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4.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5.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6.xml" ContentType="application/vnd.openxmlformats-officedocument.wordprocessingml.footer+xml"/>
  <Override PartName="/word/header35.xml" ContentType="application/vnd.openxmlformats-officedocument.wordprocessingml.header+xml"/>
  <Override PartName="/word/footer7.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9.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10.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11.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12.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13.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footer14.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15.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1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footer21.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footer22.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B7939A" w14:textId="14179E90" w:rsidR="00D92302" w:rsidRDefault="00576207">
      <w:pPr>
        <w:framePr w:h="13586" w:wrap="notBeside" w:vAnchor="text" w:hAnchor="text" w:xAlign="center" w:y="1"/>
        <w:jc w:val="center"/>
        <w:rPr>
          <w:sz w:val="2"/>
          <w:szCs w:val="2"/>
        </w:rPr>
      </w:pPr>
      <w:r>
        <w:rPr>
          <w:noProof/>
        </w:rPr>
        <w:drawing>
          <wp:inline distT="0" distB="0" distL="0" distR="0" wp14:anchorId="4C5E68DE" wp14:editId="5500A06F">
            <wp:extent cx="6657975" cy="8629650"/>
            <wp:effectExtent l="0" t="0" r="0" b="0"/>
            <wp:docPr id="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7975" cy="8629650"/>
                    </a:xfrm>
                    <a:prstGeom prst="rect">
                      <a:avLst/>
                    </a:prstGeom>
                    <a:noFill/>
                    <a:ln>
                      <a:noFill/>
                    </a:ln>
                  </pic:spPr>
                </pic:pic>
              </a:graphicData>
            </a:graphic>
          </wp:inline>
        </w:drawing>
      </w:r>
    </w:p>
    <w:p w14:paraId="29A6718F" w14:textId="77777777" w:rsidR="00D92302" w:rsidRDefault="00D92302">
      <w:pPr>
        <w:rPr>
          <w:sz w:val="2"/>
          <w:szCs w:val="2"/>
        </w:rPr>
      </w:pPr>
    </w:p>
    <w:p w14:paraId="715F431A" w14:textId="77777777" w:rsidR="00D92302" w:rsidRDefault="00D92302">
      <w:pPr>
        <w:rPr>
          <w:sz w:val="2"/>
          <w:szCs w:val="2"/>
        </w:rPr>
        <w:sectPr w:rsidR="00D92302">
          <w:pgSz w:w="11900" w:h="16840"/>
          <w:pgMar w:top="1588" w:right="706" w:bottom="1586" w:left="708" w:header="0" w:footer="3" w:gutter="0"/>
          <w:cols w:space="720"/>
          <w:noEndnote/>
          <w:docGrid w:linePitch="360"/>
        </w:sectPr>
      </w:pPr>
    </w:p>
    <w:p w14:paraId="6E9E3993" w14:textId="77777777" w:rsidR="00D92302" w:rsidRDefault="00D92302">
      <w:pPr>
        <w:spacing w:line="240" w:lineRule="exact"/>
        <w:rPr>
          <w:sz w:val="19"/>
          <w:szCs w:val="19"/>
        </w:rPr>
      </w:pPr>
    </w:p>
    <w:p w14:paraId="4713A36E" w14:textId="77777777" w:rsidR="00D92302" w:rsidRDefault="00D92302">
      <w:pPr>
        <w:spacing w:before="70" w:after="70" w:line="240" w:lineRule="exact"/>
        <w:rPr>
          <w:sz w:val="19"/>
          <w:szCs w:val="19"/>
        </w:rPr>
      </w:pPr>
    </w:p>
    <w:p w14:paraId="57718382" w14:textId="77777777" w:rsidR="00D92302" w:rsidRDefault="00D92302">
      <w:pPr>
        <w:rPr>
          <w:sz w:val="2"/>
          <w:szCs w:val="2"/>
        </w:rPr>
        <w:sectPr w:rsidR="00D92302">
          <w:headerReference w:type="even" r:id="rId8"/>
          <w:headerReference w:type="default" r:id="rId9"/>
          <w:footerReference w:type="first" r:id="rId10"/>
          <w:pgSz w:w="11900" w:h="16840"/>
          <w:pgMar w:top="2342" w:right="0" w:bottom="2073" w:left="0" w:header="0" w:footer="3" w:gutter="0"/>
          <w:pgNumType w:start="93"/>
          <w:cols w:space="720"/>
          <w:noEndnote/>
          <w:titlePg/>
          <w:docGrid w:linePitch="360"/>
        </w:sectPr>
      </w:pPr>
    </w:p>
    <w:p w14:paraId="38CEF62F" w14:textId="6B0BACA8" w:rsidR="00D92302" w:rsidRDefault="00576207">
      <w:pPr>
        <w:spacing w:line="360" w:lineRule="exact"/>
      </w:pPr>
      <w:r>
        <w:rPr>
          <w:noProof/>
        </w:rPr>
        <mc:AlternateContent>
          <mc:Choice Requires="wps">
            <w:drawing>
              <wp:anchor distT="0" distB="0" distL="63500" distR="63500" simplePos="0" relativeHeight="251470848" behindDoc="0" locked="0" layoutInCell="1" allowOverlap="1" wp14:anchorId="5CE9E12B" wp14:editId="14931EA7">
                <wp:simplePos x="0" y="0"/>
                <wp:positionH relativeFrom="margin">
                  <wp:posOffset>2286635</wp:posOffset>
                </wp:positionH>
                <wp:positionV relativeFrom="paragraph">
                  <wp:posOffset>1270</wp:posOffset>
                </wp:positionV>
                <wp:extent cx="2777490" cy="1100455"/>
                <wp:effectExtent l="0" t="0" r="0" b="0"/>
                <wp:wrapNone/>
                <wp:docPr id="59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490" cy="1100455"/>
                        </a:xfrm>
                        <a:prstGeom prst="rect">
                          <a:avLst/>
                        </a:prstGeom>
                        <a:solidFill>
                          <a:srgbClr val="E8E7D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CC1034" w14:textId="77777777" w:rsidR="00D92302" w:rsidRDefault="0076776E">
                            <w:pPr>
                              <w:pStyle w:val="Headingnumber20"/>
                              <w:keepNext/>
                              <w:keepLines/>
                              <w:shd w:val="clear" w:color="auto" w:fill="auto"/>
                              <w:spacing w:after="375" w:line="260" w:lineRule="exact"/>
                            </w:pPr>
                            <w:r>
                              <w:rPr>
                                <w:rStyle w:val="Headingnumber2Exact"/>
                                <w:i/>
                                <w:iCs/>
                              </w:rPr>
                              <w:t>CHAPTER FOUR</w:t>
                            </w:r>
                          </w:p>
                          <w:p w14:paraId="40967495" w14:textId="77777777" w:rsidR="00D92302" w:rsidRDefault="0076776E">
                            <w:pPr>
                              <w:pStyle w:val="Heading20"/>
                              <w:keepNext/>
                              <w:keepLines/>
                              <w:shd w:val="clear" w:color="auto" w:fill="auto"/>
                              <w:spacing w:before="0"/>
                            </w:pPr>
                            <w:bookmarkStart w:id="0" w:name="bookmark0"/>
                            <w:r>
                              <w:rPr>
                                <w:rStyle w:val="Heading2Exact"/>
                              </w:rPr>
                              <w:t>Register Transfer</w:t>
                            </w:r>
                            <w:r>
                              <w:rPr>
                                <w:rStyle w:val="Heading2Exact"/>
                              </w:rPr>
                              <w:br/>
                              <w:t>and Microoperations</w:t>
                            </w:r>
                            <w:bookmarkEnd w:id="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E9E12B" id="_x0000_t202" coordsize="21600,21600" o:spt="202" path="m,l,21600r21600,l21600,xe">
                <v:stroke joinstyle="miter"/>
                <v:path gradientshapeok="t" o:connecttype="rect"/>
              </v:shapetype>
              <v:shape id="Text Box 6" o:spid="_x0000_s1026" type="#_x0000_t202" style="position:absolute;margin-left:180.05pt;margin-top:.1pt;width:218.7pt;height:86.65pt;z-index:2514708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" fillcolor="#e8e7dc" stroked="f">
                <v:textbox style="mso-fit-shape-to-text:t" inset="0,0,0,0">
                  <w:txbxContent>
                    <w:p w14:paraId="45CC1034" w14:textId="77777777" w:rsidR="00D92302" w:rsidRDefault="0076776E">
                      <w:pPr>
                        <w:pStyle w:val="Headingnumber20"/>
                        <w:keepNext/>
                        <w:keepLines/>
                        <w:shd w:val="clear" w:color="auto" w:fill="auto"/>
                        <w:spacing w:after="375" w:line="260" w:lineRule="exact"/>
                      </w:pPr>
                      <w:r>
                        <w:rPr>
                          <w:rStyle w:val="Headingnumber2Exact"/>
                          <w:i/>
                          <w:iCs/>
                        </w:rPr>
                        <w:t>CHAPTER FOUR</w:t>
                      </w:r>
                    </w:p>
                    <w:p w14:paraId="40967495" w14:textId="77777777" w:rsidR="00D92302" w:rsidRDefault="0076776E">
                      <w:pPr>
                        <w:pStyle w:val="Heading20"/>
                        <w:keepNext/>
                        <w:keepLines/>
                        <w:shd w:val="clear" w:color="auto" w:fill="auto"/>
                        <w:spacing w:before="0"/>
                      </w:pPr>
                      <w:bookmarkStart w:id="1" w:name="bookmark0"/>
                      <w:r>
                        <w:rPr>
                          <w:rStyle w:val="Heading2Exact"/>
                        </w:rPr>
                        <w:t>Register Transfer</w:t>
                      </w:r>
                      <w:r>
                        <w:rPr>
                          <w:rStyle w:val="Heading2Exact"/>
                        </w:rPr>
                        <w:br/>
                        <w:t>and Microoperations</w:t>
                      </w:r>
                      <w:bookmarkEnd w:id="1"/>
                    </w:p>
                  </w:txbxContent>
                </v:textbox>
                <w10:wrap anchorx="margin"/>
              </v:shape>
            </w:pict>
          </mc:Fallback>
        </mc:AlternateContent>
      </w:r>
    </w:p>
    <w:p w14:paraId="76C72863" w14:textId="77777777" w:rsidR="00D92302" w:rsidRDefault="00D92302">
      <w:pPr>
        <w:spacing w:line="360" w:lineRule="exact"/>
      </w:pPr>
    </w:p>
    <w:p w14:paraId="51654A76" w14:textId="77777777" w:rsidR="00D92302" w:rsidRDefault="00D92302">
      <w:pPr>
        <w:spacing w:line="360" w:lineRule="exact"/>
      </w:pPr>
    </w:p>
    <w:p w14:paraId="35E66B4E" w14:textId="77777777" w:rsidR="00D92302" w:rsidRDefault="00D92302">
      <w:pPr>
        <w:spacing w:line="360" w:lineRule="exact"/>
      </w:pPr>
    </w:p>
    <w:p w14:paraId="63AF7264" w14:textId="77777777" w:rsidR="00D92302" w:rsidRDefault="00D92302">
      <w:pPr>
        <w:spacing w:line="396" w:lineRule="exact"/>
      </w:pPr>
    </w:p>
    <w:p w14:paraId="5CC4451C" w14:textId="77777777" w:rsidR="00D92302" w:rsidRDefault="00D92302">
      <w:pPr>
        <w:rPr>
          <w:sz w:val="2"/>
          <w:szCs w:val="2"/>
        </w:rPr>
        <w:sectPr w:rsidR="00D92302">
          <w:type w:val="continuous"/>
          <w:pgSz w:w="11900" w:h="16840"/>
          <w:pgMar w:top="2342" w:right="1528" w:bottom="2073" w:left="851" w:header="0" w:footer="3" w:gutter="0"/>
          <w:cols w:space="720"/>
          <w:noEndnote/>
          <w:docGrid w:linePitch="360"/>
        </w:sectPr>
      </w:pPr>
    </w:p>
    <w:p w14:paraId="709C3AC1" w14:textId="77777777" w:rsidR="00D92302" w:rsidRDefault="00D92302">
      <w:pPr>
        <w:spacing w:line="240" w:lineRule="exact"/>
        <w:rPr>
          <w:sz w:val="19"/>
          <w:szCs w:val="19"/>
        </w:rPr>
      </w:pPr>
    </w:p>
    <w:p w14:paraId="3486FA6C" w14:textId="77777777" w:rsidR="00D92302" w:rsidRDefault="00D92302">
      <w:pPr>
        <w:spacing w:line="240" w:lineRule="exact"/>
        <w:rPr>
          <w:sz w:val="19"/>
          <w:szCs w:val="19"/>
        </w:rPr>
      </w:pPr>
    </w:p>
    <w:p w14:paraId="3941C1E6" w14:textId="77777777" w:rsidR="00D92302" w:rsidRDefault="00D92302">
      <w:pPr>
        <w:spacing w:before="96" w:after="96" w:line="240" w:lineRule="exact"/>
        <w:rPr>
          <w:sz w:val="19"/>
          <w:szCs w:val="19"/>
        </w:rPr>
      </w:pPr>
    </w:p>
    <w:p w14:paraId="2AB86508" w14:textId="77777777" w:rsidR="00D92302" w:rsidRDefault="00D92302">
      <w:pPr>
        <w:rPr>
          <w:sz w:val="2"/>
          <w:szCs w:val="2"/>
        </w:rPr>
        <w:sectPr w:rsidR="00D92302">
          <w:type w:val="continuous"/>
          <w:pgSz w:w="11900" w:h="16840"/>
          <w:pgMar w:top="2234" w:right="0" w:bottom="2238" w:left="0"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541"/>
        <w:gridCol w:w="2741"/>
      </w:tblGrid>
      <w:tr w:rsidR="00D92302" w14:paraId="5F02223A" w14:textId="77777777">
        <w:tblPrEx>
          <w:tblCellMar>
            <w:top w:w="0" w:type="dxa"/>
            <w:bottom w:w="0" w:type="dxa"/>
          </w:tblCellMar>
        </w:tblPrEx>
        <w:trPr>
          <w:trHeight w:hRule="exact" w:val="386"/>
          <w:jc w:val="center"/>
        </w:trPr>
        <w:tc>
          <w:tcPr>
            <w:tcW w:w="541" w:type="dxa"/>
            <w:shd w:val="clear" w:color="auto" w:fill="FFFFFF"/>
          </w:tcPr>
          <w:p w14:paraId="7F089A87" w14:textId="77777777" w:rsidR="00D92302" w:rsidRDefault="00D92302">
            <w:pPr>
              <w:framePr w:w="3282" w:wrap="notBeside" w:vAnchor="text" w:hAnchor="text" w:xAlign="center" w:y="1"/>
              <w:rPr>
                <w:sz w:val="10"/>
                <w:szCs w:val="10"/>
              </w:rPr>
            </w:pPr>
          </w:p>
        </w:tc>
        <w:tc>
          <w:tcPr>
            <w:tcW w:w="2741" w:type="dxa"/>
            <w:shd w:val="clear" w:color="auto" w:fill="FFFFFF"/>
          </w:tcPr>
          <w:p w14:paraId="081D16D8" w14:textId="77777777" w:rsidR="00D92302" w:rsidRDefault="0076776E">
            <w:pPr>
              <w:pStyle w:val="Bodytext20"/>
              <w:framePr w:w="3282" w:wrap="notBeside" w:vAnchor="text" w:hAnchor="text" w:xAlign="center" w:y="1"/>
              <w:shd w:val="clear" w:color="auto" w:fill="auto"/>
              <w:spacing w:line="210" w:lineRule="exact"/>
              <w:ind w:left="220" w:firstLine="0"/>
              <w:jc w:val="left"/>
            </w:pPr>
            <w:r>
              <w:rPr>
                <w:rStyle w:val="Bodytext2105pt"/>
              </w:rPr>
              <w:t>IN THIS CHAPTER</w:t>
            </w:r>
          </w:p>
        </w:tc>
      </w:tr>
      <w:tr w:rsidR="00D92302" w14:paraId="6EDF0CE0" w14:textId="77777777">
        <w:tblPrEx>
          <w:tblCellMar>
            <w:top w:w="0" w:type="dxa"/>
            <w:bottom w:w="0" w:type="dxa"/>
          </w:tblCellMar>
        </w:tblPrEx>
        <w:trPr>
          <w:trHeight w:hRule="exact" w:val="443"/>
          <w:jc w:val="center"/>
        </w:trPr>
        <w:tc>
          <w:tcPr>
            <w:tcW w:w="541" w:type="dxa"/>
            <w:shd w:val="clear" w:color="auto" w:fill="FFFFFF"/>
            <w:vAlign w:val="bottom"/>
          </w:tcPr>
          <w:p w14:paraId="6FE7E907" w14:textId="77777777" w:rsidR="00D92302" w:rsidRDefault="0076776E">
            <w:pPr>
              <w:pStyle w:val="Bodytext20"/>
              <w:framePr w:w="3282" w:wrap="notBeside" w:vAnchor="text" w:hAnchor="text" w:xAlign="center" w:y="1"/>
              <w:shd w:val="clear" w:color="auto" w:fill="auto"/>
              <w:spacing w:line="210" w:lineRule="exact"/>
              <w:ind w:firstLine="0"/>
              <w:jc w:val="left"/>
            </w:pPr>
            <w:r>
              <w:rPr>
                <w:rStyle w:val="Bodytext2105pt0"/>
              </w:rPr>
              <w:t>4-1</w:t>
            </w:r>
          </w:p>
        </w:tc>
        <w:tc>
          <w:tcPr>
            <w:tcW w:w="2741" w:type="dxa"/>
            <w:shd w:val="clear" w:color="auto" w:fill="FFFFFF"/>
            <w:vAlign w:val="bottom"/>
          </w:tcPr>
          <w:p w14:paraId="2EE3A934" w14:textId="77777777" w:rsidR="00D92302" w:rsidRDefault="0076776E">
            <w:pPr>
              <w:pStyle w:val="Bodytext20"/>
              <w:framePr w:w="3282" w:wrap="notBeside" w:vAnchor="text" w:hAnchor="text" w:xAlign="center" w:y="1"/>
              <w:shd w:val="clear" w:color="auto" w:fill="auto"/>
              <w:spacing w:line="210" w:lineRule="exact"/>
              <w:ind w:left="220" w:firstLine="0"/>
              <w:jc w:val="left"/>
            </w:pPr>
            <w:r>
              <w:rPr>
                <w:rStyle w:val="Bodytext2105pt"/>
              </w:rPr>
              <w:t>Register Transfer Language</w:t>
            </w:r>
          </w:p>
        </w:tc>
      </w:tr>
      <w:tr w:rsidR="00D92302" w14:paraId="13C8ACD9" w14:textId="77777777">
        <w:tblPrEx>
          <w:tblCellMar>
            <w:top w:w="0" w:type="dxa"/>
            <w:bottom w:w="0" w:type="dxa"/>
          </w:tblCellMar>
        </w:tblPrEx>
        <w:trPr>
          <w:trHeight w:hRule="exact" w:val="299"/>
          <w:jc w:val="center"/>
        </w:trPr>
        <w:tc>
          <w:tcPr>
            <w:tcW w:w="541" w:type="dxa"/>
            <w:shd w:val="clear" w:color="auto" w:fill="FFFFFF"/>
            <w:vAlign w:val="bottom"/>
          </w:tcPr>
          <w:p w14:paraId="7DFDD72C" w14:textId="77777777" w:rsidR="00D92302" w:rsidRDefault="0076776E">
            <w:pPr>
              <w:pStyle w:val="Bodytext20"/>
              <w:framePr w:w="3282" w:wrap="notBeside" w:vAnchor="text" w:hAnchor="text" w:xAlign="center" w:y="1"/>
              <w:shd w:val="clear" w:color="auto" w:fill="auto"/>
              <w:spacing w:line="210" w:lineRule="exact"/>
              <w:ind w:firstLine="0"/>
              <w:jc w:val="left"/>
            </w:pPr>
            <w:r>
              <w:rPr>
                <w:rStyle w:val="Bodytext2105pt0"/>
              </w:rPr>
              <w:t>4-2</w:t>
            </w:r>
          </w:p>
        </w:tc>
        <w:tc>
          <w:tcPr>
            <w:tcW w:w="2741" w:type="dxa"/>
            <w:shd w:val="clear" w:color="auto" w:fill="FFFFFF"/>
            <w:vAlign w:val="bottom"/>
          </w:tcPr>
          <w:p w14:paraId="0E349F1C" w14:textId="77777777" w:rsidR="00D92302" w:rsidRDefault="0076776E">
            <w:pPr>
              <w:pStyle w:val="Bodytext20"/>
              <w:framePr w:w="3282" w:wrap="notBeside" w:vAnchor="text" w:hAnchor="text" w:xAlign="center" w:y="1"/>
              <w:shd w:val="clear" w:color="auto" w:fill="auto"/>
              <w:spacing w:line="210" w:lineRule="exact"/>
              <w:ind w:left="220" w:firstLine="0"/>
              <w:jc w:val="left"/>
            </w:pPr>
            <w:r>
              <w:rPr>
                <w:rStyle w:val="Bodytext2105pt"/>
              </w:rPr>
              <w:t>Register Transfer</w:t>
            </w:r>
          </w:p>
        </w:tc>
      </w:tr>
      <w:tr w:rsidR="00D92302" w14:paraId="7E5DC232" w14:textId="77777777">
        <w:tblPrEx>
          <w:tblCellMar>
            <w:top w:w="0" w:type="dxa"/>
            <w:bottom w:w="0" w:type="dxa"/>
          </w:tblCellMar>
        </w:tblPrEx>
        <w:trPr>
          <w:trHeight w:hRule="exact" w:val="294"/>
          <w:jc w:val="center"/>
        </w:trPr>
        <w:tc>
          <w:tcPr>
            <w:tcW w:w="541" w:type="dxa"/>
            <w:shd w:val="clear" w:color="auto" w:fill="FFFFFF"/>
            <w:vAlign w:val="bottom"/>
          </w:tcPr>
          <w:p w14:paraId="149BB2BD" w14:textId="77777777" w:rsidR="00D92302" w:rsidRDefault="0076776E">
            <w:pPr>
              <w:pStyle w:val="Bodytext20"/>
              <w:framePr w:w="3282" w:wrap="notBeside" w:vAnchor="text" w:hAnchor="text" w:xAlign="center" w:y="1"/>
              <w:shd w:val="clear" w:color="auto" w:fill="auto"/>
              <w:spacing w:line="210" w:lineRule="exact"/>
              <w:ind w:firstLine="0"/>
              <w:jc w:val="left"/>
            </w:pPr>
            <w:r>
              <w:rPr>
                <w:rStyle w:val="Bodytext2105pt0"/>
              </w:rPr>
              <w:t>4-3</w:t>
            </w:r>
          </w:p>
        </w:tc>
        <w:tc>
          <w:tcPr>
            <w:tcW w:w="2741" w:type="dxa"/>
            <w:shd w:val="clear" w:color="auto" w:fill="FFFFFF"/>
            <w:vAlign w:val="bottom"/>
          </w:tcPr>
          <w:p w14:paraId="3424AF17" w14:textId="77777777" w:rsidR="00D92302" w:rsidRDefault="0076776E">
            <w:pPr>
              <w:pStyle w:val="Bodytext20"/>
              <w:framePr w:w="3282" w:wrap="notBeside" w:vAnchor="text" w:hAnchor="text" w:xAlign="center" w:y="1"/>
              <w:shd w:val="clear" w:color="auto" w:fill="auto"/>
              <w:spacing w:line="210" w:lineRule="exact"/>
              <w:ind w:left="220" w:firstLine="0"/>
              <w:jc w:val="left"/>
            </w:pPr>
            <w:r>
              <w:rPr>
                <w:rStyle w:val="Bodytext2105pt"/>
              </w:rPr>
              <w:t>Bus and Memory Transfers</w:t>
            </w:r>
          </w:p>
        </w:tc>
      </w:tr>
      <w:tr w:rsidR="00D92302" w14:paraId="763D490C" w14:textId="77777777">
        <w:tblPrEx>
          <w:tblCellMar>
            <w:top w:w="0" w:type="dxa"/>
            <w:bottom w:w="0" w:type="dxa"/>
          </w:tblCellMar>
        </w:tblPrEx>
        <w:trPr>
          <w:trHeight w:hRule="exact" w:val="309"/>
          <w:jc w:val="center"/>
        </w:trPr>
        <w:tc>
          <w:tcPr>
            <w:tcW w:w="541" w:type="dxa"/>
            <w:shd w:val="clear" w:color="auto" w:fill="FFFFFF"/>
            <w:vAlign w:val="bottom"/>
          </w:tcPr>
          <w:p w14:paraId="6DEFE4E2" w14:textId="77777777" w:rsidR="00D92302" w:rsidRDefault="0076776E">
            <w:pPr>
              <w:pStyle w:val="Bodytext20"/>
              <w:framePr w:w="3282" w:wrap="notBeside" w:vAnchor="text" w:hAnchor="text" w:xAlign="center" w:y="1"/>
              <w:shd w:val="clear" w:color="auto" w:fill="auto"/>
              <w:spacing w:line="210" w:lineRule="exact"/>
              <w:ind w:firstLine="0"/>
              <w:jc w:val="left"/>
            </w:pPr>
            <w:r>
              <w:rPr>
                <w:rStyle w:val="Bodytext2105pt0"/>
              </w:rPr>
              <w:t>4-4</w:t>
            </w:r>
          </w:p>
        </w:tc>
        <w:tc>
          <w:tcPr>
            <w:tcW w:w="2741" w:type="dxa"/>
            <w:shd w:val="clear" w:color="auto" w:fill="FFFFFF"/>
            <w:vAlign w:val="bottom"/>
          </w:tcPr>
          <w:p w14:paraId="272CA186" w14:textId="77777777" w:rsidR="00D92302" w:rsidRDefault="0076776E">
            <w:pPr>
              <w:pStyle w:val="Bodytext20"/>
              <w:framePr w:w="3282" w:wrap="notBeside" w:vAnchor="text" w:hAnchor="text" w:xAlign="center" w:y="1"/>
              <w:shd w:val="clear" w:color="auto" w:fill="auto"/>
              <w:spacing w:line="210" w:lineRule="exact"/>
              <w:ind w:left="220" w:firstLine="0"/>
              <w:jc w:val="left"/>
            </w:pPr>
            <w:r>
              <w:rPr>
                <w:rStyle w:val="Bodytext2105pt"/>
              </w:rPr>
              <w:t>Arithmetic Microoperations</w:t>
            </w:r>
          </w:p>
        </w:tc>
      </w:tr>
      <w:tr w:rsidR="00D92302" w14:paraId="0EE4DFAB" w14:textId="77777777">
        <w:tblPrEx>
          <w:tblCellMar>
            <w:top w:w="0" w:type="dxa"/>
            <w:bottom w:w="0" w:type="dxa"/>
          </w:tblCellMar>
        </w:tblPrEx>
        <w:trPr>
          <w:trHeight w:hRule="exact" w:val="299"/>
          <w:jc w:val="center"/>
        </w:trPr>
        <w:tc>
          <w:tcPr>
            <w:tcW w:w="541" w:type="dxa"/>
            <w:shd w:val="clear" w:color="auto" w:fill="FFFFFF"/>
            <w:vAlign w:val="bottom"/>
          </w:tcPr>
          <w:p w14:paraId="28285A7B" w14:textId="77777777" w:rsidR="00D92302" w:rsidRDefault="0076776E">
            <w:pPr>
              <w:pStyle w:val="Bodytext20"/>
              <w:framePr w:w="3282" w:wrap="notBeside" w:vAnchor="text" w:hAnchor="text" w:xAlign="center" w:y="1"/>
              <w:shd w:val="clear" w:color="auto" w:fill="auto"/>
              <w:spacing w:line="210" w:lineRule="exact"/>
              <w:ind w:firstLine="0"/>
              <w:jc w:val="left"/>
            </w:pPr>
            <w:r>
              <w:rPr>
                <w:rStyle w:val="Bodytext2105pt0"/>
              </w:rPr>
              <w:t>4-5</w:t>
            </w:r>
          </w:p>
        </w:tc>
        <w:tc>
          <w:tcPr>
            <w:tcW w:w="2741" w:type="dxa"/>
            <w:shd w:val="clear" w:color="auto" w:fill="FFFFFF"/>
            <w:vAlign w:val="bottom"/>
          </w:tcPr>
          <w:p w14:paraId="2F23E3BF" w14:textId="77777777" w:rsidR="00D92302" w:rsidRDefault="0076776E">
            <w:pPr>
              <w:pStyle w:val="Bodytext20"/>
              <w:framePr w:w="3282" w:wrap="notBeside" w:vAnchor="text" w:hAnchor="text" w:xAlign="center" w:y="1"/>
              <w:shd w:val="clear" w:color="auto" w:fill="auto"/>
              <w:spacing w:line="210" w:lineRule="exact"/>
              <w:ind w:left="220" w:firstLine="0"/>
              <w:jc w:val="left"/>
            </w:pPr>
            <w:r>
              <w:rPr>
                <w:rStyle w:val="Bodytext2105pt"/>
              </w:rPr>
              <w:t>Logic Microoperations</w:t>
            </w:r>
          </w:p>
        </w:tc>
      </w:tr>
      <w:tr w:rsidR="00D92302" w14:paraId="5B3FFFEC" w14:textId="77777777">
        <w:tblPrEx>
          <w:tblCellMar>
            <w:top w:w="0" w:type="dxa"/>
            <w:bottom w:w="0" w:type="dxa"/>
          </w:tblCellMar>
        </w:tblPrEx>
        <w:trPr>
          <w:trHeight w:hRule="exact" w:val="294"/>
          <w:jc w:val="center"/>
        </w:trPr>
        <w:tc>
          <w:tcPr>
            <w:tcW w:w="541" w:type="dxa"/>
            <w:shd w:val="clear" w:color="auto" w:fill="FFFFFF"/>
            <w:vAlign w:val="bottom"/>
          </w:tcPr>
          <w:p w14:paraId="7D656F52" w14:textId="77777777" w:rsidR="00D92302" w:rsidRDefault="0076776E">
            <w:pPr>
              <w:pStyle w:val="Bodytext20"/>
              <w:framePr w:w="3282" w:wrap="notBeside" w:vAnchor="text" w:hAnchor="text" w:xAlign="center" w:y="1"/>
              <w:shd w:val="clear" w:color="auto" w:fill="auto"/>
              <w:spacing w:line="210" w:lineRule="exact"/>
              <w:ind w:firstLine="0"/>
              <w:jc w:val="left"/>
            </w:pPr>
            <w:r>
              <w:rPr>
                <w:rStyle w:val="Bodytext2105pt0"/>
              </w:rPr>
              <w:t>4-6</w:t>
            </w:r>
          </w:p>
        </w:tc>
        <w:tc>
          <w:tcPr>
            <w:tcW w:w="2741" w:type="dxa"/>
            <w:shd w:val="clear" w:color="auto" w:fill="FFFFFF"/>
            <w:vAlign w:val="bottom"/>
          </w:tcPr>
          <w:p w14:paraId="376C9294" w14:textId="77777777" w:rsidR="00D92302" w:rsidRDefault="0076776E">
            <w:pPr>
              <w:pStyle w:val="Bodytext20"/>
              <w:framePr w:w="3282" w:wrap="notBeside" w:vAnchor="text" w:hAnchor="text" w:xAlign="center" w:y="1"/>
              <w:shd w:val="clear" w:color="auto" w:fill="auto"/>
              <w:spacing w:line="210" w:lineRule="exact"/>
              <w:ind w:left="220" w:firstLine="0"/>
              <w:jc w:val="left"/>
            </w:pPr>
            <w:r>
              <w:rPr>
                <w:rStyle w:val="Bodytext2105pt"/>
              </w:rPr>
              <w:t>Shift Microoperations</w:t>
            </w:r>
          </w:p>
        </w:tc>
      </w:tr>
      <w:tr w:rsidR="00D92302" w14:paraId="6895BBC6" w14:textId="77777777">
        <w:tblPrEx>
          <w:tblCellMar>
            <w:top w:w="0" w:type="dxa"/>
            <w:bottom w:w="0" w:type="dxa"/>
          </w:tblCellMar>
        </w:tblPrEx>
        <w:trPr>
          <w:trHeight w:hRule="exact" w:val="283"/>
          <w:jc w:val="center"/>
        </w:trPr>
        <w:tc>
          <w:tcPr>
            <w:tcW w:w="541" w:type="dxa"/>
            <w:shd w:val="clear" w:color="auto" w:fill="FFFFFF"/>
            <w:vAlign w:val="bottom"/>
          </w:tcPr>
          <w:p w14:paraId="4149D780" w14:textId="77777777" w:rsidR="00D92302" w:rsidRDefault="0076776E">
            <w:pPr>
              <w:pStyle w:val="Bodytext20"/>
              <w:framePr w:w="3282" w:wrap="notBeside" w:vAnchor="text" w:hAnchor="text" w:xAlign="center" w:y="1"/>
              <w:shd w:val="clear" w:color="auto" w:fill="auto"/>
              <w:spacing w:line="210" w:lineRule="exact"/>
              <w:ind w:firstLine="0"/>
              <w:jc w:val="left"/>
            </w:pPr>
            <w:r>
              <w:rPr>
                <w:rStyle w:val="Bodytext2105pt0"/>
              </w:rPr>
              <w:t>4-7</w:t>
            </w:r>
          </w:p>
        </w:tc>
        <w:tc>
          <w:tcPr>
            <w:tcW w:w="2741" w:type="dxa"/>
            <w:shd w:val="clear" w:color="auto" w:fill="FFFFFF"/>
            <w:vAlign w:val="bottom"/>
          </w:tcPr>
          <w:p w14:paraId="48DD3060" w14:textId="77777777" w:rsidR="00D92302" w:rsidRDefault="0076776E">
            <w:pPr>
              <w:pStyle w:val="Bodytext20"/>
              <w:framePr w:w="3282" w:wrap="notBeside" w:vAnchor="text" w:hAnchor="text" w:xAlign="center" w:y="1"/>
              <w:shd w:val="clear" w:color="auto" w:fill="auto"/>
              <w:spacing w:line="210" w:lineRule="exact"/>
              <w:ind w:left="220" w:firstLine="0"/>
              <w:jc w:val="left"/>
            </w:pPr>
            <w:r>
              <w:rPr>
                <w:rStyle w:val="Bodytext2105pt"/>
              </w:rPr>
              <w:t>Arithmetic Logic Shift Unit</w:t>
            </w:r>
          </w:p>
        </w:tc>
      </w:tr>
    </w:tbl>
    <w:p w14:paraId="53518028" w14:textId="77777777" w:rsidR="00D92302" w:rsidRDefault="00D92302">
      <w:pPr>
        <w:framePr w:w="3282" w:wrap="notBeside" w:vAnchor="text" w:hAnchor="text" w:xAlign="center" w:y="1"/>
        <w:rPr>
          <w:sz w:val="2"/>
          <w:szCs w:val="2"/>
        </w:rPr>
      </w:pPr>
    </w:p>
    <w:p w14:paraId="78AE6794" w14:textId="77777777" w:rsidR="00D92302" w:rsidRDefault="00D92302">
      <w:pPr>
        <w:rPr>
          <w:sz w:val="2"/>
          <w:szCs w:val="2"/>
        </w:rPr>
      </w:pPr>
    </w:p>
    <w:p w14:paraId="55C88BEE" w14:textId="77777777" w:rsidR="00D92302" w:rsidRDefault="0076776E">
      <w:pPr>
        <w:pStyle w:val="Heading40"/>
        <w:keepNext/>
        <w:keepLines/>
        <w:shd w:val="clear" w:color="auto" w:fill="auto"/>
        <w:tabs>
          <w:tab w:val="left" w:leader="underscore" w:pos="7429"/>
        </w:tabs>
        <w:spacing w:before="801" w:after="146" w:line="260" w:lineRule="exact"/>
      </w:pPr>
      <w:bookmarkStart w:id="2" w:name="bookmark1"/>
      <w:r>
        <w:rPr>
          <w:rStyle w:val="Heading41"/>
          <w:b/>
          <w:bCs/>
        </w:rPr>
        <w:t xml:space="preserve">4-1 </w:t>
      </w:r>
      <w:r>
        <w:rPr>
          <w:rStyle w:val="Heading41"/>
          <w:b/>
          <w:bCs/>
        </w:rPr>
        <w:t>Register Transfer Language</w:t>
      </w:r>
      <w:r>
        <w:tab/>
      </w:r>
      <w:bookmarkEnd w:id="2"/>
    </w:p>
    <w:p w14:paraId="09AD0A59" w14:textId="77777777" w:rsidR="00D92302" w:rsidRDefault="0076776E">
      <w:pPr>
        <w:pStyle w:val="Bodytext30"/>
        <w:shd w:val="clear" w:color="auto" w:fill="auto"/>
        <w:spacing w:before="0"/>
        <w:ind w:firstLine="0"/>
      </w:pPr>
      <w:r>
        <w:t>A digital system is an interconnection of digital hardware modules that accom</w:t>
      </w:r>
      <w:r>
        <w:softHyphen/>
        <w:t>plish a specific information-processing task. Digital systems vary in size and complexity from a few integrated circuits to a complex of interconnecte</w:t>
      </w:r>
      <w:r>
        <w:t>d and interacting digital computers. Digital system design invariably uses a modular approach. The modules are constructed from such digital components as registers, decoders, arithmetic elements, and control logic. The various mod</w:t>
      </w:r>
      <w:r>
        <w:softHyphen/>
        <w:t xml:space="preserve">ules are interconnected </w:t>
      </w:r>
      <w:r>
        <w:t>with common data and control paths to form a digital computer system.</w:t>
      </w:r>
    </w:p>
    <w:p w14:paraId="4E72A67D" w14:textId="3780B690" w:rsidR="00D92302" w:rsidRDefault="00576207">
      <w:pPr>
        <w:pStyle w:val="Bodytext30"/>
        <w:shd w:val="clear" w:color="auto" w:fill="auto"/>
        <w:spacing w:before="0"/>
        <w:ind w:firstLine="540"/>
      </w:pPr>
      <w:r>
        <w:rPr>
          <w:noProof/>
        </w:rPr>
        <mc:AlternateContent>
          <mc:Choice Requires="wps">
            <w:drawing>
              <wp:anchor distT="0" distB="0" distL="63500" distR="431800" simplePos="0" relativeHeight="251532288" behindDoc="1" locked="0" layoutInCell="1" allowOverlap="1" wp14:anchorId="13700444" wp14:editId="42865BE8">
                <wp:simplePos x="0" y="0"/>
                <wp:positionH relativeFrom="margin">
                  <wp:posOffset>-1269365</wp:posOffset>
                </wp:positionH>
                <wp:positionV relativeFrom="paragraph">
                  <wp:posOffset>304165</wp:posOffset>
                </wp:positionV>
                <wp:extent cx="854075" cy="133350"/>
                <wp:effectExtent l="0" t="0" r="0" b="635"/>
                <wp:wrapSquare wrapText="right"/>
                <wp:docPr id="59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07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C6EEC" w14:textId="77777777" w:rsidR="00D92302" w:rsidRDefault="0076776E">
                            <w:pPr>
                              <w:pStyle w:val="Bodytext40"/>
                              <w:shd w:val="clear" w:color="auto" w:fill="auto"/>
                              <w:spacing w:line="210" w:lineRule="exact"/>
                            </w:pPr>
                            <w:r>
                              <w:rPr>
                                <w:rStyle w:val="Bodytext4Exact"/>
                                <w:i/>
                                <w:iCs/>
                              </w:rPr>
                              <w:t>microoperation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700444" id="Text Box 7" o:spid="_x0000_s1027" type="#_x0000_t202" style="position:absolute;left:0;text-align:left;margin-left:-99.95pt;margin-top:23.95pt;width:67.25pt;height:10.5pt;z-index:-251784192;visibility:visible;mso-wrap-style:square;mso-width-percent:0;mso-height-percent:0;mso-wrap-distance-left:5pt;mso-wrap-distance-top:0;mso-wrap-distance-right:3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" filled="f" stroked="f">
                <v:textbox style="mso-fit-shape-to-text:t" inset="0,0,0,0">
                  <w:txbxContent>
                    <w:p w14:paraId="021C6EEC" w14:textId="77777777" w:rsidR="00D92302" w:rsidRDefault="0076776E">
                      <w:pPr>
                        <w:pStyle w:val="Bodytext40"/>
                        <w:shd w:val="clear" w:color="auto" w:fill="auto"/>
                        <w:spacing w:line="210" w:lineRule="exact"/>
                      </w:pPr>
                      <w:r>
                        <w:rPr>
                          <w:rStyle w:val="Bodytext4Exact"/>
                          <w:i/>
                          <w:iCs/>
                        </w:rPr>
                        <w:t>microoperation</w:t>
                      </w:r>
                    </w:p>
                  </w:txbxContent>
                </v:textbox>
                <w10:wrap type="square" side="right" anchorx="margin"/>
              </v:shape>
            </w:pict>
          </mc:Fallback>
        </mc:AlternateContent>
      </w:r>
      <w:r w:rsidR="0076776E">
        <w:t xml:space="preserve">Digital modules are best defined by the registers they contain and the operations that are performed on the data stored in them. The operations executed on data stored </w:t>
      </w:r>
      <w:r w:rsidR="0076776E">
        <w:t>in registers are called microoperations. A microoper</w:t>
      </w:r>
      <w:r w:rsidR="0076776E">
        <w:softHyphen/>
        <w:t xml:space="preserve">ation is an elementary operation performed on the information stored in one or more registers. The result of the operation may replace the previous binary information of a register or may be transferred </w:t>
      </w:r>
      <w:r w:rsidR="0076776E">
        <w:t>to another register. Examples of microoperations are shift, count, clear, and load. Some of the digital com</w:t>
      </w:r>
      <w:r w:rsidR="0076776E">
        <w:softHyphen/>
        <w:t>ponents introduced in Chap. 2 are registers that implement microoperations. For example, a counter with parallel load is capable of performing the m</w:t>
      </w:r>
      <w:r w:rsidR="0076776E">
        <w:t>icro-</w:t>
      </w:r>
      <w:r w:rsidR="0076776E">
        <w:br w:type="page"/>
      </w:r>
    </w:p>
    <w:p w14:paraId="1F69DF0E" w14:textId="77777777" w:rsidR="00D92302" w:rsidRDefault="0076776E">
      <w:pPr>
        <w:pStyle w:val="Bodytext20"/>
        <w:shd w:val="clear" w:color="auto" w:fill="auto"/>
        <w:ind w:firstLine="0"/>
      </w:pPr>
      <w:r>
        <w:lastRenderedPageBreak/>
        <w:t>operations increment and load. A bidirectional shift register is capable of performing the shift right and shift left microoperations.</w:t>
      </w:r>
    </w:p>
    <w:p w14:paraId="3B9EE72A" w14:textId="77777777" w:rsidR="00D92302" w:rsidRDefault="0076776E">
      <w:pPr>
        <w:pStyle w:val="Bodytext20"/>
        <w:shd w:val="clear" w:color="auto" w:fill="auto"/>
        <w:spacing w:after="421"/>
        <w:ind w:firstLine="600"/>
      </w:pPr>
      <w:r>
        <w:t>The internal hardware organization of a digital computer is best defined by specifying:</w:t>
      </w:r>
    </w:p>
    <w:p w14:paraId="5A17103F" w14:textId="77777777" w:rsidR="00D92302" w:rsidRDefault="0076776E">
      <w:pPr>
        <w:pStyle w:val="Bodytext20"/>
        <w:numPr>
          <w:ilvl w:val="0"/>
          <w:numId w:val="1"/>
        </w:numPr>
        <w:shd w:val="clear" w:color="auto" w:fill="auto"/>
        <w:tabs>
          <w:tab w:val="left" w:pos="761"/>
        </w:tabs>
        <w:spacing w:after="41" w:line="200" w:lineRule="exact"/>
        <w:ind w:left="460" w:firstLine="0"/>
      </w:pPr>
      <w:r>
        <w:t>The set of registers it co</w:t>
      </w:r>
      <w:r>
        <w:t>ntains and their function.</w:t>
      </w:r>
    </w:p>
    <w:p w14:paraId="41D7207F" w14:textId="77777777" w:rsidR="00D92302" w:rsidRDefault="0076776E">
      <w:pPr>
        <w:pStyle w:val="Bodytext20"/>
        <w:numPr>
          <w:ilvl w:val="0"/>
          <w:numId w:val="1"/>
        </w:numPr>
        <w:shd w:val="clear" w:color="auto" w:fill="auto"/>
        <w:tabs>
          <w:tab w:val="left" w:pos="763"/>
        </w:tabs>
        <w:ind w:left="760"/>
        <w:jc w:val="left"/>
      </w:pPr>
      <w:r>
        <w:t>The sequence of microoperations performed on the binary information stored in the registers.</w:t>
      </w:r>
    </w:p>
    <w:p w14:paraId="75067948" w14:textId="77777777" w:rsidR="00D92302" w:rsidRDefault="0076776E">
      <w:pPr>
        <w:pStyle w:val="Bodytext20"/>
        <w:numPr>
          <w:ilvl w:val="0"/>
          <w:numId w:val="1"/>
        </w:numPr>
        <w:shd w:val="clear" w:color="auto" w:fill="auto"/>
        <w:tabs>
          <w:tab w:val="left" w:pos="763"/>
        </w:tabs>
        <w:spacing w:after="401" w:line="200" w:lineRule="exact"/>
        <w:ind w:left="460" w:firstLine="0"/>
      </w:pPr>
      <w:r>
        <w:t>The control that initiates the sequence of microoperations.</w:t>
      </w:r>
    </w:p>
    <w:p w14:paraId="1467B47F" w14:textId="77777777" w:rsidR="00D92302" w:rsidRDefault="0076776E">
      <w:pPr>
        <w:pStyle w:val="Bodytext20"/>
        <w:shd w:val="clear" w:color="auto" w:fill="auto"/>
        <w:spacing w:line="274" w:lineRule="exact"/>
        <w:ind w:firstLine="600"/>
      </w:pPr>
      <w:r>
        <w:t xml:space="preserve">It is possible to specify the sequence of microoperations in a </w:t>
      </w:r>
      <w:r>
        <w:t>computer by explaining every operation in words, but this procedure usually involves a lengthy descriptive explanation. It is more convenient to adopt a suitable symbology to describe the sequence of transfers between registers and the various arithmetic a</w:t>
      </w:r>
      <w:r>
        <w:t>nd logic microoperations associated with the transfers. The use of symbols instead of a narrative explanation provides an organized and concise manner for listing the microoperation sequences in registers and the control functions that initiate them.</w:t>
      </w:r>
    </w:p>
    <w:p w14:paraId="698430FE" w14:textId="5DB7B509" w:rsidR="00D92302" w:rsidRDefault="00576207">
      <w:pPr>
        <w:pStyle w:val="Bodytext20"/>
        <w:shd w:val="clear" w:color="auto" w:fill="auto"/>
        <w:spacing w:line="274" w:lineRule="exact"/>
        <w:ind w:firstLine="600"/>
      </w:pPr>
      <w:r>
        <w:rPr>
          <w:noProof/>
        </w:rPr>
        <mc:AlternateContent>
          <mc:Choice Requires="wps">
            <w:drawing>
              <wp:anchor distT="0" distB="0" distL="63500" distR="410845" simplePos="0" relativeHeight="251533312" behindDoc="1" locked="0" layoutInCell="1" allowOverlap="1" wp14:anchorId="4B606FC8" wp14:editId="4B0A1AEC">
                <wp:simplePos x="0" y="0"/>
                <wp:positionH relativeFrom="margin">
                  <wp:posOffset>-1372235</wp:posOffset>
                </wp:positionH>
                <wp:positionV relativeFrom="paragraph">
                  <wp:posOffset>165100</wp:posOffset>
                </wp:positionV>
                <wp:extent cx="962025" cy="290830"/>
                <wp:effectExtent l="0" t="0" r="635" b="0"/>
                <wp:wrapSquare wrapText="right"/>
                <wp:docPr id="59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F29A1" w14:textId="77777777" w:rsidR="00D92302" w:rsidRDefault="0076776E">
                            <w:pPr>
                              <w:pStyle w:val="Bodytext40"/>
                              <w:shd w:val="clear" w:color="auto" w:fill="auto"/>
                              <w:spacing w:line="229" w:lineRule="exact"/>
                              <w:jc w:val="both"/>
                            </w:pPr>
                            <w:r>
                              <w:rPr>
                                <w:rStyle w:val="Bodytext4Exact"/>
                                <w:i/>
                                <w:iCs/>
                              </w:rPr>
                              <w:t>re</w:t>
                            </w:r>
                            <w:r>
                              <w:rPr>
                                <w:rStyle w:val="Bodytext4Exact"/>
                                <w:i/>
                                <w:iCs/>
                              </w:rPr>
                              <w:t>gister transfer language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606FC8" id="Text Box 8" o:spid="_x0000_s1028" type="#_x0000_t202" style="position:absolute;left:0;text-align:left;margin-left:-108.05pt;margin-top:13pt;width:75.75pt;height:22.9pt;z-index:-251783168;visibility:visible;mso-wrap-style:square;mso-width-percent:0;mso-height-percent:0;mso-wrap-distance-left:5pt;mso-wrap-distance-top:0;mso-wrap-distance-right:32.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" filled="f" stroked="f">
                <v:textbox style="mso-fit-shape-to-text:t" inset="0,0,0,0">
                  <w:txbxContent>
                    <w:p w14:paraId="53BF29A1" w14:textId="77777777" w:rsidR="00D92302" w:rsidRDefault="0076776E">
                      <w:pPr>
                        <w:pStyle w:val="Bodytext40"/>
                        <w:shd w:val="clear" w:color="auto" w:fill="auto"/>
                        <w:spacing w:line="229" w:lineRule="exact"/>
                        <w:jc w:val="both"/>
                      </w:pPr>
                      <w:r>
                        <w:rPr>
                          <w:rStyle w:val="Bodytext4Exact"/>
                          <w:i/>
                          <w:iCs/>
                        </w:rPr>
                        <w:t>re</w:t>
                      </w:r>
                      <w:r>
                        <w:rPr>
                          <w:rStyle w:val="Bodytext4Exact"/>
                          <w:i/>
                          <w:iCs/>
                        </w:rPr>
                        <w:t>gister transfer language</w:t>
                      </w:r>
                    </w:p>
                  </w:txbxContent>
                </v:textbox>
                <w10:wrap type="square" side="right" anchorx="margin"/>
              </v:shape>
            </w:pict>
          </mc:Fallback>
        </mc:AlternateContent>
      </w:r>
      <w:r w:rsidR="0076776E">
        <w:t xml:space="preserve">The symbolic notation used to describe the microoperation transfers among registers is called a register transfer language. The term "register transfer" implies the availability of hardware logic circuits that can perform a stated </w:t>
      </w:r>
      <w:r w:rsidR="0076776E">
        <w:t xml:space="preserve">microoperation and transfer the result of the operation to the same or another register. The word "language" is borrowed from programmers, who apply this term to programming languages. A programming language is a procedure for writing symbols to specify a </w:t>
      </w:r>
      <w:r w:rsidR="0076776E">
        <w:t>given computational process. Sim</w:t>
      </w:r>
      <w:r w:rsidR="0076776E">
        <w:softHyphen/>
        <w:t>ilarly, a natural language such as English is a system for writing symbols and combining them into words and sentences for the purpose of communication between people. A register transfer language is a system for expressing</w:t>
      </w:r>
      <w:r w:rsidR="0076776E">
        <w:t xml:space="preserve"> in symbolic form the microoperation sequences among the registers of a digital module. It is a convenient tool for describing the internal organization of digital computers in concise and precise manner. It can also be used to facilitate the design proces</w:t>
      </w:r>
      <w:r w:rsidR="0076776E">
        <w:t>s of digital systems.</w:t>
      </w:r>
    </w:p>
    <w:p w14:paraId="0F587DB5" w14:textId="77777777" w:rsidR="00D92302" w:rsidRDefault="0076776E">
      <w:pPr>
        <w:pStyle w:val="Bodytext20"/>
        <w:shd w:val="clear" w:color="auto" w:fill="auto"/>
        <w:spacing w:line="274" w:lineRule="exact"/>
        <w:ind w:firstLine="600"/>
        <w:sectPr w:rsidR="00D92302">
          <w:type w:val="continuous"/>
          <w:pgSz w:w="11900" w:h="16840"/>
          <w:pgMar w:top="2234" w:right="962" w:bottom="2238" w:left="2850" w:header="0" w:footer="3" w:gutter="0"/>
          <w:cols w:space="720"/>
          <w:noEndnote/>
          <w:docGrid w:linePitch="360"/>
        </w:sectPr>
      </w:pPr>
      <w:r>
        <w:t>The register transfer language adopted here is believed to be as simple as possible, so it should not take very long to memorize. We will proceed to define symbols for various types of microoperations, and at the</w:t>
      </w:r>
      <w:r>
        <w:t xml:space="preserve"> same time, describe associated hardware that can implement the stated microoperations. The symbolic designation introduced in this chapter will be utilized in subse</w:t>
      </w:r>
      <w:r>
        <w:softHyphen/>
        <w:t>quent chapters to specify the register transfers, the microoperations, and the control fun</w:t>
      </w:r>
      <w:r>
        <w:t>ctions that describe the internal hardware organization of digital computers. Other symbology in use can easily be learned once this language has become familiar, for most of the differences between register transfer languages consist of variations in deta</w:t>
      </w:r>
      <w:r>
        <w:t>il rather than in overall purpose.</w:t>
      </w:r>
    </w:p>
    <w:p w14:paraId="50DB3EC7" w14:textId="77777777" w:rsidR="00D92302" w:rsidRDefault="0076776E">
      <w:pPr>
        <w:pStyle w:val="Heading30"/>
        <w:keepNext/>
        <w:keepLines/>
        <w:shd w:val="clear" w:color="auto" w:fill="auto"/>
        <w:spacing w:after="1" w:line="260" w:lineRule="exact"/>
      </w:pPr>
      <w:bookmarkStart w:id="3" w:name="bookmark2"/>
      <w:r>
        <w:lastRenderedPageBreak/>
        <w:t>4-2 Register Transfer</w:t>
      </w:r>
      <w:bookmarkEnd w:id="3"/>
    </w:p>
    <w:p w14:paraId="060430B6" w14:textId="77777777" w:rsidR="00D92302" w:rsidRDefault="0076776E">
      <w:pPr>
        <w:pStyle w:val="Bodytext50"/>
        <w:shd w:val="clear" w:color="auto" w:fill="auto"/>
        <w:tabs>
          <w:tab w:val="left" w:pos="7088"/>
          <w:tab w:val="left" w:leader="hyphen" w:pos="7766"/>
        </w:tabs>
        <w:spacing w:before="0" w:after="18" w:line="80" w:lineRule="exact"/>
        <w:ind w:left="5740"/>
      </w:pPr>
      <w:r>
        <w:t>—</w:t>
      </w:r>
      <w:r>
        <w:tab/>
        <w:t xml:space="preserve">■— </w:t>
      </w:r>
      <w:r>
        <w:tab/>
        <w:t>■</w:t>
      </w:r>
    </w:p>
    <w:p w14:paraId="69CD767A" w14:textId="6E965F93" w:rsidR="00D92302" w:rsidRDefault="00576207">
      <w:pPr>
        <w:pStyle w:val="Bodytext20"/>
        <w:shd w:val="clear" w:color="auto" w:fill="auto"/>
        <w:spacing w:line="266" w:lineRule="exact"/>
        <w:ind w:firstLine="0"/>
      </w:pPr>
      <w:r>
        <w:rPr>
          <w:noProof/>
        </w:rPr>
        <mc:AlternateContent>
          <mc:Choice Requires="wps">
            <w:drawing>
              <wp:anchor distT="0" distB="0" distL="63500" distR="819785" simplePos="0" relativeHeight="251534336" behindDoc="1" locked="0" layoutInCell="1" allowOverlap="1" wp14:anchorId="4DAD25A5" wp14:editId="7C19386B">
                <wp:simplePos x="0" y="0"/>
                <wp:positionH relativeFrom="margin">
                  <wp:posOffset>-1268730</wp:posOffset>
                </wp:positionH>
                <wp:positionV relativeFrom="paragraph">
                  <wp:posOffset>-17145</wp:posOffset>
                </wp:positionV>
                <wp:extent cx="506095" cy="133350"/>
                <wp:effectExtent l="0" t="635" r="635" b="0"/>
                <wp:wrapSquare wrapText="right"/>
                <wp:docPr id="5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C567E" w14:textId="77777777" w:rsidR="00D92302" w:rsidRDefault="0076776E">
                            <w:pPr>
                              <w:pStyle w:val="Bodytext40"/>
                              <w:shd w:val="clear" w:color="auto" w:fill="auto"/>
                              <w:spacing w:line="210" w:lineRule="exact"/>
                            </w:pPr>
                            <w:r>
                              <w:rPr>
                                <w:rStyle w:val="Bodytext4Exact"/>
                                <w:i/>
                                <w:iCs/>
                              </w:rPr>
                              <w:t>registers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AD25A5" id="Text Box 9" o:spid="_x0000_s1029" type="#_x0000_t202" style="position:absolute;left:0;text-align:left;margin-left:-99.9pt;margin-top:-1.35pt;width:39.85pt;height:10.5pt;z-index:-251782144;visibility:visible;mso-wrap-style:square;mso-width-percent:0;mso-height-percent:0;mso-wrap-distance-left:5pt;mso-wrap-distance-top:0;mso-wrap-distance-right:64.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" filled="f" stroked="f">
                <v:textbox style="mso-fit-shape-to-text:t" inset="0,0,0,0">
                  <w:txbxContent>
                    <w:p w14:paraId="6FCC567E" w14:textId="77777777" w:rsidR="00D92302" w:rsidRDefault="0076776E">
                      <w:pPr>
                        <w:pStyle w:val="Bodytext40"/>
                        <w:shd w:val="clear" w:color="auto" w:fill="auto"/>
                        <w:spacing w:line="210" w:lineRule="exact"/>
                      </w:pPr>
                      <w:r>
                        <w:rPr>
                          <w:rStyle w:val="Bodytext4Exact"/>
                          <w:i/>
                          <w:iCs/>
                        </w:rPr>
                        <w:t>registers</w:t>
                      </w:r>
                    </w:p>
                  </w:txbxContent>
                </v:textbox>
                <w10:wrap type="square" side="right" anchorx="margin"/>
              </v:shape>
            </w:pict>
          </mc:Fallback>
        </mc:AlternateContent>
      </w:r>
      <w:r w:rsidR="0076776E">
        <w:t xml:space="preserve">Computer registers are designated by capital letters (sometimes followed by numerals) to denote the function of the register. For example, the register that holds an address for the memory unit is usually called a memory address register and is designated </w:t>
      </w:r>
      <w:r w:rsidR="0076776E">
        <w:t xml:space="preserve">by the name </w:t>
      </w:r>
      <w:r w:rsidR="0076776E">
        <w:rPr>
          <w:rStyle w:val="Bodytext2105pt1"/>
          <w:b/>
          <w:bCs/>
        </w:rPr>
        <w:t>MAR.</w:t>
      </w:r>
      <w:r w:rsidR="0076776E">
        <w:t xml:space="preserve"> Other designations for registers are PC (for program counter), </w:t>
      </w:r>
      <w:r w:rsidR="0076776E">
        <w:rPr>
          <w:rStyle w:val="Bodytext2105pt1"/>
          <w:b/>
          <w:bCs/>
        </w:rPr>
        <w:t>IR</w:t>
      </w:r>
      <w:r w:rsidR="0076776E">
        <w:t xml:space="preserve"> (for instruction register, and </w:t>
      </w:r>
      <w:r w:rsidR="0076776E">
        <w:rPr>
          <w:rStyle w:val="Bodytext2105pt1"/>
          <w:b/>
          <w:bCs/>
        </w:rPr>
        <w:t>Rl</w:t>
      </w:r>
      <w:r w:rsidR="0076776E">
        <w:t xml:space="preserve"> (for processor register). The individual flip-flops in an n-bit register are numbered in se</w:t>
      </w:r>
      <w:r w:rsidR="0076776E">
        <w:t xml:space="preserve">quence from 0 through </w:t>
      </w:r>
      <w:r w:rsidR="0076776E">
        <w:rPr>
          <w:rStyle w:val="Bodytext2105pt1"/>
          <w:b/>
          <w:bCs/>
        </w:rPr>
        <w:t>n -</w:t>
      </w:r>
      <w:r w:rsidR="0076776E">
        <w:t xml:space="preserve"> 1, starting from 0 in</w:t>
      </w:r>
      <w:r w:rsidR="0076776E">
        <w:t xml:space="preserve"> the rightmost position and increasing the numbers toward the left. Figure 4-1 shows the representation of registers in block diagram form. The most common way to represent a register is by a rectangular box with the name of the register inside, as in Fig.</w:t>
      </w:r>
      <w:r w:rsidR="0076776E">
        <w:t xml:space="preserve"> 4-1 (a). The individual bits can be distinguished as in (b). The numbering of bits in a 16-bit register can be marked on top of the box as shown in (c). A 16-bit register is partitioned into two parts in (d). Bits 0 through 7 are assigned the symbol L (fo</w:t>
      </w:r>
      <w:r w:rsidR="0076776E">
        <w:t xml:space="preserve">r low byte) and bits 8 through 15 are assigned the symbol </w:t>
      </w:r>
      <w:r w:rsidR="0076776E">
        <w:rPr>
          <w:rStyle w:val="Bodytext2105pt1"/>
          <w:b/>
          <w:bCs/>
        </w:rPr>
        <w:t xml:space="preserve">H </w:t>
      </w:r>
      <w:r w:rsidR="0076776E">
        <w:t xml:space="preserve">(for high byte). The name of the 16-bit register is PC. The symbol PC(0-7) or PC(L) refers to the low-order byte and PC(8-15) or </w:t>
      </w:r>
      <w:r w:rsidR="0076776E">
        <w:rPr>
          <w:rStyle w:val="Bodytext2105pt1"/>
          <w:b/>
          <w:bCs/>
        </w:rPr>
        <w:t>PC(H)</w:t>
      </w:r>
      <w:r w:rsidR="0076776E">
        <w:t xml:space="preserve"> to the high-order byte. .</w:t>
      </w:r>
    </w:p>
    <w:p w14:paraId="0A4727A6" w14:textId="6AA1D3C1" w:rsidR="00D92302" w:rsidRDefault="00576207">
      <w:pPr>
        <w:pStyle w:val="Bodytext20"/>
        <w:shd w:val="clear" w:color="auto" w:fill="auto"/>
        <w:spacing w:after="287" w:line="268" w:lineRule="exact"/>
        <w:ind w:firstLine="580"/>
      </w:pPr>
      <w:r>
        <w:rPr>
          <w:noProof/>
        </w:rPr>
        <mc:AlternateContent>
          <mc:Choice Requires="wps">
            <w:drawing>
              <wp:anchor distT="0" distB="0" distL="63500" distR="386080" simplePos="0" relativeHeight="251535360" behindDoc="1" locked="0" layoutInCell="1" allowOverlap="1" wp14:anchorId="068A0A8E" wp14:editId="7C0F1B93">
                <wp:simplePos x="0" y="0"/>
                <wp:positionH relativeFrom="margin">
                  <wp:posOffset>-1296670</wp:posOffset>
                </wp:positionH>
                <wp:positionV relativeFrom="paragraph">
                  <wp:posOffset>-12065</wp:posOffset>
                </wp:positionV>
                <wp:extent cx="967740" cy="133350"/>
                <wp:effectExtent l="0" t="0" r="0" b="3810"/>
                <wp:wrapSquare wrapText="right"/>
                <wp:docPr id="58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558C1" w14:textId="77777777" w:rsidR="00D92302" w:rsidRDefault="0076776E">
                            <w:pPr>
                              <w:pStyle w:val="Bodytext40"/>
                              <w:shd w:val="clear" w:color="auto" w:fill="auto"/>
                              <w:spacing w:line="210" w:lineRule="exact"/>
                            </w:pPr>
                            <w:r>
                              <w:rPr>
                                <w:rStyle w:val="Bodytext4Exact"/>
                                <w:i/>
                                <w:iCs/>
                              </w:rPr>
                              <w:t>register transfer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8A0A8E" id="Text Box 10" o:spid="_x0000_s1030" type="#_x0000_t202" style="position:absolute;left:0;text-align:left;margin-left:-102.1pt;margin-top:-.95pt;width:76.2pt;height:10.5pt;z-index:-251781120;visibility:visible;mso-wrap-style:square;mso-width-percent:0;mso-height-percent:0;mso-wrap-distance-left:5pt;mso-wrap-distance-top:0;mso-wrap-distance-right:30.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" filled="f" stroked="f">
                <v:textbox style="mso-fit-shape-to-text:t" inset="0,0,0,0">
                  <w:txbxContent>
                    <w:p w14:paraId="7CF558C1" w14:textId="77777777" w:rsidR="00D92302" w:rsidRDefault="0076776E">
                      <w:pPr>
                        <w:pStyle w:val="Bodytext40"/>
                        <w:shd w:val="clear" w:color="auto" w:fill="auto"/>
                        <w:spacing w:line="210" w:lineRule="exact"/>
                      </w:pPr>
                      <w:r>
                        <w:rPr>
                          <w:rStyle w:val="Bodytext4Exact"/>
                          <w:i/>
                          <w:iCs/>
                        </w:rPr>
                        <w:t>register transfer</w:t>
                      </w:r>
                    </w:p>
                  </w:txbxContent>
                </v:textbox>
                <w10:wrap type="square" side="right" anchorx="margin"/>
              </v:shape>
            </w:pict>
          </mc:Fallback>
        </mc:AlternateContent>
      </w:r>
      <w:r w:rsidR="0076776E">
        <w:t>Information tr</w:t>
      </w:r>
      <w:r w:rsidR="0076776E">
        <w:t>ansfer from one register to another is designated in sym</w:t>
      </w:r>
      <w:r w:rsidR="0076776E">
        <w:softHyphen/>
        <w:t>bolic form by means of a replacement operator. The statement</w:t>
      </w:r>
    </w:p>
    <w:p w14:paraId="66C8D269" w14:textId="77777777" w:rsidR="00D92302" w:rsidRDefault="0076776E">
      <w:pPr>
        <w:pStyle w:val="Heading50"/>
        <w:keepNext/>
        <w:keepLines/>
        <w:shd w:val="clear" w:color="auto" w:fill="auto"/>
        <w:spacing w:before="0" w:after="219" w:line="210" w:lineRule="exact"/>
      </w:pPr>
      <w:bookmarkStart w:id="4" w:name="bookmark3"/>
      <w:r>
        <w:rPr>
          <w:rStyle w:val="Heading5105pt"/>
          <w:b/>
          <w:bCs/>
        </w:rPr>
        <w:t>R2</w:t>
      </w:r>
      <w:r>
        <w:t xml:space="preserve"> PI</w:t>
      </w:r>
      <w:bookmarkEnd w:id="4"/>
    </w:p>
    <w:p w14:paraId="413CEE72" w14:textId="77777777" w:rsidR="00D92302" w:rsidRDefault="0076776E">
      <w:pPr>
        <w:pStyle w:val="Bodytext20"/>
        <w:shd w:val="clear" w:color="auto" w:fill="auto"/>
        <w:spacing w:line="268" w:lineRule="exact"/>
        <w:ind w:firstLine="0"/>
      </w:pPr>
      <w:r>
        <w:t>denotes a transfer of the content of register PI into register P2. It designates a replacement of the content of P2 by the content o</w:t>
      </w:r>
      <w:r>
        <w:t>f PI. By definition, the content of the source register PI does not change after the transfer.</w:t>
      </w:r>
    </w:p>
    <w:p w14:paraId="59945F42" w14:textId="77777777" w:rsidR="00D92302" w:rsidRDefault="0076776E">
      <w:pPr>
        <w:pStyle w:val="Bodytext20"/>
        <w:shd w:val="clear" w:color="auto" w:fill="auto"/>
        <w:spacing w:after="527" w:line="268" w:lineRule="exact"/>
        <w:ind w:firstLine="580"/>
      </w:pPr>
      <w:r>
        <w:t>A statement that specifies a register transfer implies that circuits are available from the outputs of the source register to the inputs of the destination regis</w:t>
      </w:r>
      <w:r>
        <w:t>ter and that the destination register has a parallel load capability. Nor-</w:t>
      </w:r>
    </w:p>
    <w:p w14:paraId="2C174AA2" w14:textId="0E3AC0F5" w:rsidR="00D92302" w:rsidRDefault="00576207">
      <w:pPr>
        <w:pStyle w:val="Bodytext60"/>
        <w:shd w:val="clear" w:color="auto" w:fill="auto"/>
        <w:spacing w:before="0" w:line="210" w:lineRule="exact"/>
      </w:pPr>
      <w:r>
        <w:rPr>
          <w:noProof/>
        </w:rPr>
        <w:drawing>
          <wp:anchor distT="0" distB="0" distL="726440" distR="471805" simplePos="0" relativeHeight="251536384" behindDoc="1" locked="0" layoutInCell="1" allowOverlap="1" wp14:anchorId="78C3945E" wp14:editId="1DF65580">
            <wp:simplePos x="0" y="0"/>
            <wp:positionH relativeFrom="margin">
              <wp:posOffset>783590</wp:posOffset>
            </wp:positionH>
            <wp:positionV relativeFrom="paragraph">
              <wp:posOffset>261620</wp:posOffset>
            </wp:positionV>
            <wp:extent cx="1578610" cy="316865"/>
            <wp:effectExtent l="0" t="0" r="0" b="0"/>
            <wp:wrapTopAndBottom/>
            <wp:docPr id="5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8610" cy="31686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78105" distL="63500" distR="902335" simplePos="0" relativeHeight="251537408" behindDoc="1" locked="0" layoutInCell="1" allowOverlap="1" wp14:anchorId="021FCF7E" wp14:editId="12A03A00">
                <wp:simplePos x="0" y="0"/>
                <wp:positionH relativeFrom="margin">
                  <wp:posOffset>2836545</wp:posOffset>
                </wp:positionH>
                <wp:positionV relativeFrom="paragraph">
                  <wp:posOffset>358140</wp:posOffset>
                </wp:positionV>
                <wp:extent cx="1339850" cy="139700"/>
                <wp:effectExtent l="0" t="2540" r="0" b="635"/>
                <wp:wrapTopAndBottom/>
                <wp:docPr id="58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0A0B2" w14:textId="77777777" w:rsidR="00D92302" w:rsidRDefault="0076776E">
                            <w:pPr>
                              <w:pStyle w:val="Bodytext70"/>
                              <w:pBdr>
                                <w:top w:val="single" w:sz="4" w:space="1" w:color="auto"/>
                                <w:left w:val="single" w:sz="4" w:space="4" w:color="auto"/>
                                <w:bottom w:val="single" w:sz="4" w:space="1" w:color="auto"/>
                                <w:right w:val="single" w:sz="4" w:space="4" w:color="auto"/>
                              </w:pBdr>
                              <w:shd w:val="clear" w:color="auto" w:fill="auto"/>
                              <w:tabs>
                                <w:tab w:val="left" w:pos="1746"/>
                              </w:tabs>
                              <w:spacing w:line="160" w:lineRule="exact"/>
                            </w:pPr>
                            <w:r>
                              <w:rPr>
                                <w:rStyle w:val="Bodytext7Exact"/>
                                <w:b/>
                                <w:bCs/>
                              </w:rPr>
                              <w:t>7 6 5 4 3 2</w:t>
                            </w:r>
                            <w:r>
                              <w:rPr>
                                <w:rStyle w:val="Bodytext7Exact"/>
                                <w:b/>
                                <w:bCs/>
                              </w:rPr>
                              <w:tab/>
                              <w:t>1 0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1FCF7E" id="Text Box 12" o:spid="_x0000_s1031" type="#_x0000_t202" style="position:absolute;left:0;text-align:left;margin-left:223.35pt;margin-top:28.2pt;width:105.5pt;height:11pt;z-index:-251779072;visibility:visible;mso-wrap-style:square;mso-width-percent:0;mso-height-percent:0;mso-wrap-distance-left:5pt;mso-wrap-distance-top:0;mso-wrap-distance-right:71.05pt;mso-wrap-distance-bottom:6.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" filled="f" stroked="f">
                <v:textbox style="mso-fit-shape-to-text:t" inset="0,0,0,0">
                  <w:txbxContent>
                    <w:p w14:paraId="19B0A0B2" w14:textId="77777777" w:rsidR="00D92302" w:rsidRDefault="0076776E">
                      <w:pPr>
                        <w:pStyle w:val="Bodytext70"/>
                        <w:pBdr>
                          <w:top w:val="single" w:sz="4" w:space="1" w:color="auto"/>
                          <w:left w:val="single" w:sz="4" w:space="4" w:color="auto"/>
                          <w:bottom w:val="single" w:sz="4" w:space="1" w:color="auto"/>
                          <w:right w:val="single" w:sz="4" w:space="4" w:color="auto"/>
                        </w:pBdr>
                        <w:shd w:val="clear" w:color="auto" w:fill="auto"/>
                        <w:tabs>
                          <w:tab w:val="left" w:pos="1746"/>
                        </w:tabs>
                        <w:spacing w:line="160" w:lineRule="exact"/>
                      </w:pPr>
                      <w:r>
                        <w:rPr>
                          <w:rStyle w:val="Bodytext7Exact"/>
                          <w:b/>
                          <w:bCs/>
                        </w:rPr>
                        <w:t>7 6 5 4 3 2</w:t>
                      </w:r>
                      <w:r>
                        <w:rPr>
                          <w:rStyle w:val="Bodytext7Exact"/>
                          <w:b/>
                          <w:bCs/>
                        </w:rPr>
                        <w:tab/>
                        <w:t>1 0</w:t>
                      </w:r>
                    </w:p>
                  </w:txbxContent>
                </v:textbox>
                <w10:wrap type="topAndBottom" anchorx="margin"/>
              </v:shape>
            </w:pict>
          </mc:Fallback>
        </mc:AlternateContent>
      </w:r>
      <w:r w:rsidR="0076776E">
        <w:rPr>
          <w:rStyle w:val="Bodytext6105pt"/>
        </w:rPr>
        <w:t xml:space="preserve">Figure 4-1 </w:t>
      </w:r>
      <w:r w:rsidR="0076776E">
        <w:t>Block diagram of register.</w:t>
      </w:r>
    </w:p>
    <w:p w14:paraId="1496F2A9" w14:textId="5069FF9E" w:rsidR="00D92302" w:rsidRDefault="00576207">
      <w:pPr>
        <w:pStyle w:val="Bodytext70"/>
        <w:shd w:val="clear" w:color="auto" w:fill="auto"/>
        <w:tabs>
          <w:tab w:val="left" w:pos="4424"/>
        </w:tabs>
        <w:spacing w:line="781" w:lineRule="exact"/>
        <w:ind w:left="1880"/>
      </w:pPr>
      <w:r>
        <w:rPr>
          <w:noProof/>
        </w:rPr>
        <w:drawing>
          <wp:anchor distT="0" distB="987425" distL="63500" distR="63500" simplePos="0" relativeHeight="251538432" behindDoc="1" locked="0" layoutInCell="1" allowOverlap="1" wp14:anchorId="1967B346" wp14:editId="2C40E3A5">
            <wp:simplePos x="0" y="0"/>
            <wp:positionH relativeFrom="margin">
              <wp:posOffset>-132715</wp:posOffset>
            </wp:positionH>
            <wp:positionV relativeFrom="paragraph">
              <wp:posOffset>118745</wp:posOffset>
            </wp:positionV>
            <wp:extent cx="377825" cy="280670"/>
            <wp:effectExtent l="0" t="0" r="0" b="0"/>
            <wp:wrapTopAndBottom/>
            <wp:docPr id="5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5" cy="280670"/>
                    </a:xfrm>
                    <a:prstGeom prst="rect">
                      <a:avLst/>
                    </a:prstGeom>
                    <a:noFill/>
                  </pic:spPr>
                </pic:pic>
              </a:graphicData>
            </a:graphic>
            <wp14:sizeRelH relativeFrom="page">
              <wp14:pctWidth>0</wp14:pctWidth>
            </wp14:sizeRelH>
            <wp14:sizeRelV relativeFrom="page">
              <wp14:pctHeight>0</wp14:pctHeight>
            </wp14:sizeRelV>
          </wp:anchor>
        </w:drawing>
      </w:r>
      <w:r w:rsidR="0076776E">
        <w:t xml:space="preserve">(a) Register </w:t>
      </w:r>
      <w:r w:rsidR="0076776E">
        <w:rPr>
          <w:rStyle w:val="Bodytext785pt"/>
          <w:b/>
          <w:bCs/>
        </w:rPr>
        <w:t>R</w:t>
      </w:r>
      <w:r w:rsidR="0076776E">
        <w:tab/>
        <w:t>(b) Showing individual bits</w:t>
      </w:r>
    </w:p>
    <w:p w14:paraId="7DE7EDA5" w14:textId="77777777" w:rsidR="00D92302" w:rsidRDefault="0076776E">
      <w:pPr>
        <w:pStyle w:val="Tablecaption20"/>
        <w:framePr w:w="5521" w:wrap="notBeside" w:vAnchor="text" w:hAnchor="text" w:xAlign="center" w:y="1"/>
        <w:shd w:val="clear" w:color="auto" w:fill="auto"/>
        <w:tabs>
          <w:tab w:val="left" w:pos="2324"/>
          <w:tab w:val="left" w:pos="3051"/>
          <w:tab w:val="left" w:pos="4103"/>
          <w:tab w:val="left" w:pos="5364"/>
        </w:tabs>
      </w:pPr>
      <w:r>
        <w:lastRenderedPageBreak/>
        <w:t>15</w:t>
      </w:r>
      <w:r>
        <w:tab/>
        <w:t>0</w:t>
      </w:r>
      <w:r>
        <w:tab/>
        <w:t>15</w:t>
      </w:r>
      <w:r>
        <w:tab/>
        <w:t>8 7</w:t>
      </w:r>
      <w:r>
        <w:tab/>
        <w:t>0</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62"/>
        <w:gridCol w:w="602"/>
        <w:gridCol w:w="1220"/>
        <w:gridCol w:w="1237"/>
      </w:tblGrid>
      <w:tr w:rsidR="00D92302" w14:paraId="72B08A7E" w14:textId="77777777">
        <w:tblPrEx>
          <w:tblCellMar>
            <w:top w:w="0" w:type="dxa"/>
            <w:bottom w:w="0" w:type="dxa"/>
          </w:tblCellMar>
        </w:tblPrEx>
        <w:trPr>
          <w:trHeight w:hRule="exact" w:val="380"/>
          <w:jc w:val="center"/>
        </w:trPr>
        <w:tc>
          <w:tcPr>
            <w:tcW w:w="2462" w:type="dxa"/>
            <w:tcBorders>
              <w:top w:val="single" w:sz="4" w:space="0" w:color="auto"/>
              <w:left w:val="single" w:sz="4" w:space="0" w:color="auto"/>
              <w:bottom w:val="single" w:sz="4" w:space="0" w:color="auto"/>
            </w:tcBorders>
            <w:shd w:val="clear" w:color="auto" w:fill="FFFFFF"/>
            <w:vAlign w:val="bottom"/>
          </w:tcPr>
          <w:p w14:paraId="4594D23F" w14:textId="77777777" w:rsidR="00D92302" w:rsidRDefault="0076776E">
            <w:pPr>
              <w:pStyle w:val="Bodytext20"/>
              <w:framePr w:w="5521" w:wrap="notBeside" w:vAnchor="text" w:hAnchor="text" w:xAlign="center" w:y="1"/>
              <w:shd w:val="clear" w:color="auto" w:fill="auto"/>
              <w:spacing w:line="170" w:lineRule="exact"/>
              <w:ind w:firstLine="0"/>
              <w:jc w:val="center"/>
            </w:pPr>
            <w:r>
              <w:rPr>
                <w:rStyle w:val="Bodytext285pt"/>
                <w:b/>
                <w:bCs/>
              </w:rPr>
              <w:t>R2</w:t>
            </w:r>
          </w:p>
        </w:tc>
        <w:tc>
          <w:tcPr>
            <w:tcW w:w="602" w:type="dxa"/>
            <w:tcBorders>
              <w:left w:val="single" w:sz="4" w:space="0" w:color="auto"/>
            </w:tcBorders>
            <w:shd w:val="clear" w:color="auto" w:fill="FFFFFF"/>
          </w:tcPr>
          <w:p w14:paraId="795285BD" w14:textId="77777777" w:rsidR="00D92302" w:rsidRDefault="00D92302">
            <w:pPr>
              <w:framePr w:w="5521" w:wrap="notBeside" w:vAnchor="text" w:hAnchor="text" w:xAlign="center" w:y="1"/>
              <w:rPr>
                <w:sz w:val="10"/>
                <w:szCs w:val="10"/>
              </w:rPr>
            </w:pPr>
          </w:p>
        </w:tc>
        <w:tc>
          <w:tcPr>
            <w:tcW w:w="1220" w:type="dxa"/>
            <w:tcBorders>
              <w:top w:val="single" w:sz="4" w:space="0" w:color="auto"/>
              <w:left w:val="single" w:sz="4" w:space="0" w:color="auto"/>
              <w:bottom w:val="single" w:sz="4" w:space="0" w:color="auto"/>
            </w:tcBorders>
            <w:shd w:val="clear" w:color="auto" w:fill="FFFFFF"/>
            <w:vAlign w:val="bottom"/>
          </w:tcPr>
          <w:p w14:paraId="6DE18F1B" w14:textId="77777777" w:rsidR="00D92302" w:rsidRDefault="0076776E">
            <w:pPr>
              <w:pStyle w:val="Bodytext20"/>
              <w:framePr w:w="5521" w:wrap="notBeside" w:vAnchor="text" w:hAnchor="text" w:xAlign="center" w:y="1"/>
              <w:shd w:val="clear" w:color="auto" w:fill="auto"/>
              <w:spacing w:line="170" w:lineRule="exact"/>
              <w:ind w:firstLine="0"/>
              <w:jc w:val="center"/>
            </w:pPr>
            <w:r>
              <w:rPr>
                <w:rStyle w:val="Bodytext285pt"/>
                <w:b/>
                <w:bCs/>
              </w:rPr>
              <w:t>PC (H)</w:t>
            </w:r>
          </w:p>
        </w:tc>
        <w:tc>
          <w:tcPr>
            <w:tcW w:w="1237" w:type="dxa"/>
            <w:tcBorders>
              <w:top w:val="single" w:sz="4" w:space="0" w:color="auto"/>
              <w:left w:val="single" w:sz="4" w:space="0" w:color="auto"/>
              <w:bottom w:val="single" w:sz="4" w:space="0" w:color="auto"/>
              <w:right w:val="single" w:sz="4" w:space="0" w:color="auto"/>
            </w:tcBorders>
            <w:shd w:val="clear" w:color="auto" w:fill="FFFFFF"/>
            <w:vAlign w:val="bottom"/>
          </w:tcPr>
          <w:p w14:paraId="013BEAEF" w14:textId="77777777" w:rsidR="00D92302" w:rsidRDefault="0076776E">
            <w:pPr>
              <w:pStyle w:val="Bodytext20"/>
              <w:framePr w:w="5521" w:wrap="notBeside" w:vAnchor="text" w:hAnchor="text" w:xAlign="center" w:y="1"/>
              <w:shd w:val="clear" w:color="auto" w:fill="auto"/>
              <w:spacing w:line="170" w:lineRule="exact"/>
              <w:ind w:firstLine="0"/>
              <w:jc w:val="center"/>
            </w:pPr>
            <w:r>
              <w:rPr>
                <w:rStyle w:val="Bodytext285pt"/>
                <w:b/>
                <w:bCs/>
              </w:rPr>
              <w:t>PC(L)</w:t>
            </w:r>
          </w:p>
        </w:tc>
      </w:tr>
    </w:tbl>
    <w:p w14:paraId="79BE0266" w14:textId="77777777" w:rsidR="00D92302" w:rsidRDefault="0076776E">
      <w:pPr>
        <w:pStyle w:val="Tablecaption20"/>
        <w:framePr w:w="5521" w:wrap="notBeside" w:vAnchor="text" w:hAnchor="text" w:xAlign="center" w:y="1"/>
        <w:shd w:val="clear" w:color="auto" w:fill="auto"/>
        <w:spacing w:line="160" w:lineRule="exact"/>
        <w:jc w:val="left"/>
      </w:pPr>
      <w:r>
        <w:t>(c) Numbering of bits</w:t>
      </w:r>
    </w:p>
    <w:p w14:paraId="096F0DC0" w14:textId="77777777" w:rsidR="00D92302" w:rsidRDefault="0076776E">
      <w:pPr>
        <w:pStyle w:val="Tablecaption20"/>
        <w:framePr w:w="5521" w:wrap="notBeside" w:vAnchor="text" w:hAnchor="text" w:xAlign="center" w:y="1"/>
        <w:shd w:val="clear" w:color="auto" w:fill="auto"/>
        <w:spacing w:line="160" w:lineRule="exact"/>
        <w:jc w:val="left"/>
      </w:pPr>
      <w:r>
        <w:t xml:space="preserve">(d) Divided into two </w:t>
      </w:r>
      <w:r>
        <w:t>parts</w:t>
      </w:r>
    </w:p>
    <w:p w14:paraId="046F3A9F" w14:textId="77777777" w:rsidR="00D92302" w:rsidRDefault="00D92302">
      <w:pPr>
        <w:framePr w:w="5521" w:wrap="notBeside" w:vAnchor="text" w:hAnchor="text" w:xAlign="center" w:y="1"/>
        <w:rPr>
          <w:sz w:val="2"/>
          <w:szCs w:val="2"/>
        </w:rPr>
      </w:pPr>
    </w:p>
    <w:p w14:paraId="3A289E42" w14:textId="77777777" w:rsidR="00D92302" w:rsidRDefault="0076776E">
      <w:pPr>
        <w:rPr>
          <w:sz w:val="2"/>
          <w:szCs w:val="2"/>
        </w:rPr>
      </w:pPr>
      <w:r>
        <w:br w:type="page"/>
      </w:r>
    </w:p>
    <w:p w14:paraId="434C222B" w14:textId="77777777" w:rsidR="00D92302" w:rsidRDefault="0076776E">
      <w:pPr>
        <w:pStyle w:val="Bodytext20"/>
        <w:shd w:val="clear" w:color="auto" w:fill="auto"/>
        <w:spacing w:after="289" w:line="272" w:lineRule="exact"/>
        <w:ind w:firstLine="0"/>
      </w:pPr>
      <w:r>
        <w:lastRenderedPageBreak/>
        <w:t xml:space="preserve">mally, we want the transfer to occur only under a predetermined control condition. This can be shown by means of an </w:t>
      </w:r>
      <w:r>
        <w:rPr>
          <w:rStyle w:val="Bodytext2105pt1"/>
          <w:b/>
          <w:bCs/>
        </w:rPr>
        <w:t>if-then</w:t>
      </w:r>
      <w:r>
        <w:t xml:space="preserve"> statement.</w:t>
      </w:r>
    </w:p>
    <w:p w14:paraId="5AC79D71" w14:textId="77777777" w:rsidR="00D92302" w:rsidRDefault="0076776E">
      <w:pPr>
        <w:pStyle w:val="Bodytext20"/>
        <w:shd w:val="clear" w:color="auto" w:fill="auto"/>
        <w:spacing w:after="217" w:line="210" w:lineRule="exact"/>
        <w:ind w:firstLine="0"/>
        <w:jc w:val="center"/>
      </w:pPr>
      <w:r>
        <w:rPr>
          <w:rStyle w:val="Bodytext2105pt1"/>
          <w:b/>
          <w:bCs/>
        </w:rPr>
        <w:t>If(P</w:t>
      </w:r>
      <w:r>
        <w:t xml:space="preserve"> = 1) </w:t>
      </w:r>
      <w:r>
        <w:rPr>
          <w:rStyle w:val="Bodytext2105pt1"/>
          <w:b/>
          <w:bCs/>
        </w:rPr>
        <w:t>then</w:t>
      </w:r>
      <w:r>
        <w:t xml:space="preserve"> (P2 &lt;- </w:t>
      </w:r>
      <w:r>
        <w:rPr>
          <w:rStyle w:val="Bodytext2105pt1"/>
          <w:b/>
          <w:bCs/>
        </w:rPr>
        <w:t>Rl)</w:t>
      </w:r>
    </w:p>
    <w:p w14:paraId="36EFDF61" w14:textId="16515008" w:rsidR="00D92302" w:rsidRDefault="00576207">
      <w:pPr>
        <w:pStyle w:val="Bodytext20"/>
        <w:shd w:val="clear" w:color="auto" w:fill="auto"/>
        <w:spacing w:after="287" w:line="269" w:lineRule="exact"/>
        <w:ind w:firstLine="0"/>
      </w:pPr>
      <w:r>
        <w:rPr>
          <w:noProof/>
        </w:rPr>
        <mc:AlternateContent>
          <mc:Choice Requires="wps">
            <w:drawing>
              <wp:anchor distT="0" distB="0" distL="63500" distR="393700" simplePos="0" relativeHeight="251539456" behindDoc="1" locked="0" layoutInCell="1" allowOverlap="1" wp14:anchorId="3A553523" wp14:editId="541720C7">
                <wp:simplePos x="0" y="0"/>
                <wp:positionH relativeFrom="margin">
                  <wp:posOffset>-1284605</wp:posOffset>
                </wp:positionH>
                <wp:positionV relativeFrom="paragraph">
                  <wp:posOffset>331470</wp:posOffset>
                </wp:positionV>
                <wp:extent cx="955675" cy="133350"/>
                <wp:effectExtent l="1270" t="0" r="0" b="2540"/>
                <wp:wrapSquare wrapText="right"/>
                <wp:docPr id="58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9363C" w14:textId="77777777" w:rsidR="00D92302" w:rsidRDefault="0076776E">
                            <w:pPr>
                              <w:pStyle w:val="Bodytext40"/>
                              <w:shd w:val="clear" w:color="auto" w:fill="auto"/>
                              <w:spacing w:line="210" w:lineRule="exact"/>
                            </w:pPr>
                            <w:r>
                              <w:rPr>
                                <w:rStyle w:val="Bodytext4Exact"/>
                                <w:i/>
                                <w:iCs/>
                              </w:rPr>
                              <w:t>control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553523" id="Text Box 14" o:spid="_x0000_s1032" type="#_x0000_t202" style="position:absolute;left:0;text-align:left;margin-left:-101.15pt;margin-top:26.1pt;width:75.25pt;height:10.5pt;z-index:-251777024;visibility:visible;mso-wrap-style:square;mso-width-percent:0;mso-height-percent:0;mso-wrap-distance-left:5pt;mso-wrap-distance-top:0;mso-wrap-distance-right:3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" filled="f" stroked="f">
                <v:textbox style="mso-fit-shape-to-text:t" inset="0,0,0,0">
                  <w:txbxContent>
                    <w:p w14:paraId="4279363C" w14:textId="77777777" w:rsidR="00D92302" w:rsidRDefault="0076776E">
                      <w:pPr>
                        <w:pStyle w:val="Bodytext40"/>
                        <w:shd w:val="clear" w:color="auto" w:fill="auto"/>
                        <w:spacing w:line="210" w:lineRule="exact"/>
                      </w:pPr>
                      <w:r>
                        <w:rPr>
                          <w:rStyle w:val="Bodytext4Exact"/>
                          <w:i/>
                          <w:iCs/>
                        </w:rPr>
                        <w:t>control function</w:t>
                      </w:r>
                    </w:p>
                  </w:txbxContent>
                </v:textbox>
                <w10:wrap type="square" side="right" anchorx="margin"/>
              </v:shape>
            </w:pict>
          </mc:Fallback>
        </mc:AlternateContent>
      </w:r>
      <w:r w:rsidR="0076776E">
        <w:t xml:space="preserve">where </w:t>
      </w:r>
      <w:r w:rsidR="0076776E">
        <w:rPr>
          <w:rStyle w:val="Bodytext2105pt1"/>
          <w:b/>
          <w:bCs/>
        </w:rPr>
        <w:t>P</w:t>
      </w:r>
      <w:r w:rsidR="0076776E">
        <w:t xml:space="preserve"> is a control signal generated in the control section. It is sometimes convenient to separate the control variables from the register transfer operation by specifying a </w:t>
      </w:r>
      <w:r w:rsidR="0076776E">
        <w:rPr>
          <w:rStyle w:val="Bodytext2105pt1"/>
          <w:b/>
          <w:bCs/>
        </w:rPr>
        <w:t>control function.</w:t>
      </w:r>
      <w:r w:rsidR="0076776E">
        <w:t xml:space="preserve"> A control function is a Boolean variable that is equal to 1 or 0. The</w:t>
      </w:r>
      <w:r w:rsidR="0076776E">
        <w:t xml:space="preserve"> control function is included in the statement as follows:</w:t>
      </w:r>
    </w:p>
    <w:p w14:paraId="2B595239" w14:textId="77777777" w:rsidR="00D92302" w:rsidRDefault="0076776E">
      <w:pPr>
        <w:pStyle w:val="Bodytext80"/>
        <w:shd w:val="clear" w:color="auto" w:fill="auto"/>
        <w:spacing w:before="0" w:after="220" w:line="210" w:lineRule="exact"/>
      </w:pPr>
      <w:r>
        <w:t>P: R2</w:t>
      </w:r>
      <w:r>
        <w:rPr>
          <w:rStyle w:val="Bodytext810pt"/>
          <w:b/>
          <w:bCs/>
        </w:rPr>
        <w:t xml:space="preserve"> «- </w:t>
      </w:r>
      <w:r>
        <w:t>Rl</w:t>
      </w:r>
    </w:p>
    <w:p w14:paraId="1CB42136" w14:textId="77777777" w:rsidR="00D92302" w:rsidRDefault="0076776E">
      <w:pPr>
        <w:pStyle w:val="Bodytext20"/>
        <w:shd w:val="clear" w:color="auto" w:fill="auto"/>
        <w:spacing w:line="269" w:lineRule="exact"/>
        <w:ind w:firstLine="0"/>
      </w:pPr>
      <w:r>
        <w:t>The control condition is terminated with a colon. It symbolizes the requirement that the transfer operation be executed by the hardware only if P — 1.</w:t>
      </w:r>
    </w:p>
    <w:p w14:paraId="456AD98D" w14:textId="09F692EA" w:rsidR="00D92302" w:rsidRDefault="00576207">
      <w:pPr>
        <w:pStyle w:val="Bodytext20"/>
        <w:shd w:val="clear" w:color="auto" w:fill="auto"/>
        <w:spacing w:line="269" w:lineRule="exact"/>
        <w:ind w:firstLine="580"/>
      </w:pPr>
      <w:r>
        <w:rPr>
          <w:noProof/>
        </w:rPr>
        <mc:AlternateContent>
          <mc:Choice Requires="wps">
            <w:drawing>
              <wp:anchor distT="0" distB="434975" distL="1021080" distR="986790" simplePos="0" relativeHeight="251540480" behindDoc="1" locked="0" layoutInCell="1" allowOverlap="1" wp14:anchorId="71E44CBD" wp14:editId="2F812F0B">
                <wp:simplePos x="0" y="0"/>
                <wp:positionH relativeFrom="margin">
                  <wp:posOffset>1192530</wp:posOffset>
                </wp:positionH>
                <wp:positionV relativeFrom="paragraph">
                  <wp:posOffset>1664970</wp:posOffset>
                </wp:positionV>
                <wp:extent cx="2712085" cy="107950"/>
                <wp:effectExtent l="1905" t="1270" r="635" b="0"/>
                <wp:wrapTopAndBottom/>
                <wp:docPr id="58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08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E1D1E" w14:textId="77777777" w:rsidR="00D92302" w:rsidRDefault="0076776E">
                            <w:pPr>
                              <w:pStyle w:val="Picturecaption0"/>
                              <w:shd w:val="clear" w:color="auto" w:fill="auto"/>
                              <w:spacing w:line="170" w:lineRule="exact"/>
                            </w:pPr>
                            <w:r>
                              <w:rPr>
                                <w:rStyle w:val="PicturecaptionExact"/>
                              </w:rPr>
                              <w:t xml:space="preserve">Figure 4-2 Transfer from Rl to </w:t>
                            </w:r>
                            <w:r>
                              <w:rPr>
                                <w:rStyle w:val="PicturecaptionExact"/>
                              </w:rPr>
                              <w:t>R2 when P =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E44CBD" id="Text Box 15" o:spid="_x0000_s1033" type="#_x0000_t202" style="position:absolute;left:0;text-align:left;margin-left:93.9pt;margin-top:131.1pt;width:213.55pt;height:8.5pt;z-index:-251776000;visibility:visible;mso-wrap-style:square;mso-width-percent:0;mso-height-percent:0;mso-wrap-distance-left:80.4pt;mso-wrap-distance-top:0;mso-wrap-distance-right:77.7pt;mso-wrap-distance-bottom:34.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" filled="f" stroked="f">
                <v:textbox style="mso-fit-shape-to-text:t" inset="0,0,0,0">
                  <w:txbxContent>
                    <w:p w14:paraId="257E1D1E" w14:textId="77777777" w:rsidR="00D92302" w:rsidRDefault="0076776E">
                      <w:pPr>
                        <w:pStyle w:val="Picturecaption0"/>
                        <w:shd w:val="clear" w:color="auto" w:fill="auto"/>
                        <w:spacing w:line="170" w:lineRule="exact"/>
                      </w:pPr>
                      <w:r>
                        <w:rPr>
                          <w:rStyle w:val="PicturecaptionExact"/>
                        </w:rPr>
                        <w:t xml:space="preserve">Figure 4-2 Transfer from Rl to </w:t>
                      </w:r>
                      <w:r>
                        <w:rPr>
                          <w:rStyle w:val="PicturecaptionExact"/>
                        </w:rPr>
                        <w:t>R2 when P = 1.</w:t>
                      </w:r>
                    </w:p>
                  </w:txbxContent>
                </v:textbox>
                <w10:wrap type="topAndBottom" anchorx="margin"/>
              </v:shape>
            </w:pict>
          </mc:Fallback>
        </mc:AlternateContent>
      </w:r>
      <w:r>
        <w:rPr>
          <w:noProof/>
        </w:rPr>
        <mc:AlternateContent>
          <mc:Choice Requires="wps">
            <w:drawing>
              <wp:anchor distT="0" distB="434975" distL="1021080" distR="986790" simplePos="0" relativeHeight="251541504" behindDoc="1" locked="0" layoutInCell="1" allowOverlap="1" wp14:anchorId="5E60E45F" wp14:editId="1E6D7A49">
                <wp:simplePos x="0" y="0"/>
                <wp:positionH relativeFrom="margin">
                  <wp:posOffset>3752850</wp:posOffset>
                </wp:positionH>
                <wp:positionV relativeFrom="paragraph">
                  <wp:posOffset>2085975</wp:posOffset>
                </wp:positionV>
                <wp:extent cx="331470" cy="101600"/>
                <wp:effectExtent l="0" t="3175" r="1905" b="0"/>
                <wp:wrapTopAndBottom/>
                <wp:docPr id="58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11F6" w14:textId="77777777" w:rsidR="00D92302" w:rsidRDefault="0076776E">
                            <w:pPr>
                              <w:pStyle w:val="Picturecaption20"/>
                              <w:shd w:val="clear" w:color="auto" w:fill="auto"/>
                              <w:spacing w:line="160" w:lineRule="exact"/>
                            </w:pPr>
                            <w:r>
                              <w:rPr>
                                <w:rStyle w:val="Picturecaption2Exact"/>
                                <w:b/>
                                <w:bCs/>
                              </w:rPr>
                              <w:t>Clock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60E45F" id="Text Box 16" o:spid="_x0000_s1034" type="#_x0000_t202" style="position:absolute;left:0;text-align:left;margin-left:295.5pt;margin-top:164.25pt;width:26.1pt;height:8pt;z-index:-251774976;visibility:visible;mso-wrap-style:square;mso-width-percent:0;mso-height-percent:0;mso-wrap-distance-left:80.4pt;mso-wrap-distance-top:0;mso-wrap-distance-right:77.7pt;mso-wrap-distance-bottom:34.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" filled="f" stroked="f">
                <v:textbox style="mso-fit-shape-to-text:t" inset="0,0,0,0">
                  <w:txbxContent>
                    <w:p w14:paraId="2DBB11F6" w14:textId="77777777" w:rsidR="00D92302" w:rsidRDefault="0076776E">
                      <w:pPr>
                        <w:pStyle w:val="Picturecaption20"/>
                        <w:shd w:val="clear" w:color="auto" w:fill="auto"/>
                        <w:spacing w:line="160" w:lineRule="exact"/>
                      </w:pPr>
                      <w:r>
                        <w:rPr>
                          <w:rStyle w:val="Picturecaption2Exact"/>
                          <w:b/>
                          <w:bCs/>
                        </w:rPr>
                        <w:t>Clock</w:t>
                      </w:r>
                    </w:p>
                  </w:txbxContent>
                </v:textbox>
                <w10:wrap type="topAndBottom" anchorx="margin"/>
              </v:shape>
            </w:pict>
          </mc:Fallback>
        </mc:AlternateContent>
      </w:r>
      <w:r>
        <w:rPr>
          <w:noProof/>
        </w:rPr>
        <mc:AlternateContent>
          <mc:Choice Requires="wps">
            <w:drawing>
              <wp:anchor distT="0" distB="434975" distL="1021080" distR="986790" simplePos="0" relativeHeight="251542528" behindDoc="1" locked="0" layoutInCell="1" allowOverlap="1" wp14:anchorId="4625F823" wp14:editId="00963C43">
                <wp:simplePos x="0" y="0"/>
                <wp:positionH relativeFrom="margin">
                  <wp:posOffset>2262505</wp:posOffset>
                </wp:positionH>
                <wp:positionV relativeFrom="paragraph">
                  <wp:posOffset>3155950</wp:posOffset>
                </wp:positionV>
                <wp:extent cx="904240" cy="101600"/>
                <wp:effectExtent l="0" t="0" r="0" b="0"/>
                <wp:wrapTopAndBottom/>
                <wp:docPr id="58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F3FCC" w14:textId="77777777" w:rsidR="00D92302" w:rsidRDefault="0076776E">
                            <w:pPr>
                              <w:pStyle w:val="Picturecaption20"/>
                              <w:shd w:val="clear" w:color="auto" w:fill="auto"/>
                              <w:spacing w:line="160" w:lineRule="exact"/>
                            </w:pPr>
                            <w:r>
                              <w:rPr>
                                <w:rStyle w:val="Picturecaption2Exact"/>
                                <w:b/>
                                <w:bCs/>
                              </w:rPr>
                              <w:t>(a) Block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25F823" id="Text Box 17" o:spid="_x0000_s1035" type="#_x0000_t202" style="position:absolute;left:0;text-align:left;margin-left:178.15pt;margin-top:248.5pt;width:71.2pt;height:8pt;z-index:-251773952;visibility:visible;mso-wrap-style:square;mso-width-percent:0;mso-height-percent:0;mso-wrap-distance-left:80.4pt;mso-wrap-distance-top:0;mso-wrap-distance-right:77.7pt;mso-wrap-distance-bottom:34.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" filled="f" stroked="f">
                <v:textbox style="mso-fit-shape-to-text:t" inset="0,0,0,0">
                  <w:txbxContent>
                    <w:p w14:paraId="0C2F3FCC" w14:textId="77777777" w:rsidR="00D92302" w:rsidRDefault="0076776E">
                      <w:pPr>
                        <w:pStyle w:val="Picturecaption20"/>
                        <w:shd w:val="clear" w:color="auto" w:fill="auto"/>
                        <w:spacing w:line="160" w:lineRule="exact"/>
                      </w:pPr>
                      <w:r>
                        <w:rPr>
                          <w:rStyle w:val="Picturecaption2Exact"/>
                          <w:b/>
                          <w:bCs/>
                        </w:rPr>
                        <w:t>(a) Block diagram</w:t>
                      </w:r>
                    </w:p>
                  </w:txbxContent>
                </v:textbox>
                <w10:wrap type="topAndBottom" anchorx="margin"/>
              </v:shape>
            </w:pict>
          </mc:Fallback>
        </mc:AlternateContent>
      </w:r>
      <w:r>
        <w:rPr>
          <w:noProof/>
        </w:rPr>
        <w:drawing>
          <wp:anchor distT="0" distB="434975" distL="1021080" distR="986790" simplePos="0" relativeHeight="251543552" behindDoc="1" locked="0" layoutInCell="1" allowOverlap="1" wp14:anchorId="39AD3892" wp14:editId="5EDC060B">
            <wp:simplePos x="0" y="0"/>
            <wp:positionH relativeFrom="margin">
              <wp:posOffset>1085850</wp:posOffset>
            </wp:positionH>
            <wp:positionV relativeFrom="paragraph">
              <wp:posOffset>1934210</wp:posOffset>
            </wp:positionV>
            <wp:extent cx="2627630" cy="1103630"/>
            <wp:effectExtent l="0" t="0" r="0" b="0"/>
            <wp:wrapTopAndBottom/>
            <wp:docPr id="5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7630" cy="110363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100330" distL="835025" distR="855980" simplePos="0" relativeHeight="251544576" behindDoc="1" locked="0" layoutInCell="1" allowOverlap="1" wp14:anchorId="45601B6B" wp14:editId="22B532D5">
                <wp:simplePos x="0" y="0"/>
                <wp:positionH relativeFrom="margin">
                  <wp:posOffset>899160</wp:posOffset>
                </wp:positionH>
                <wp:positionV relativeFrom="paragraph">
                  <wp:posOffset>4045585</wp:posOffset>
                </wp:positionV>
                <wp:extent cx="310515" cy="101600"/>
                <wp:effectExtent l="3810" t="635" r="0" b="2540"/>
                <wp:wrapTopAndBottom/>
                <wp:docPr id="57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8D84D" w14:textId="77777777" w:rsidR="00D92302" w:rsidRDefault="0076776E">
                            <w:pPr>
                              <w:pStyle w:val="Picturecaption20"/>
                              <w:shd w:val="clear" w:color="auto" w:fill="auto"/>
                              <w:spacing w:line="160" w:lineRule="exact"/>
                            </w:pPr>
                            <w:r>
                              <w:rPr>
                                <w:rStyle w:val="Picturecaption2Exact"/>
                                <w:b/>
                                <w:bCs/>
                              </w:rPr>
                              <w:t>Clock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01B6B" id="Text Box 19" o:spid="_x0000_s1036" type="#_x0000_t202" style="position:absolute;left:0;text-align:left;margin-left:70.8pt;margin-top:318.55pt;width:24.45pt;height:8pt;z-index:-251771904;visibility:visible;mso-wrap-style:square;mso-width-percent:0;mso-height-percent:0;mso-wrap-distance-left:65.75pt;mso-wrap-distance-top:0;mso-wrap-distance-right:67.4pt;mso-wrap-distance-bottom:7.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" filled="f" stroked="f">
                <v:textbox style="mso-fit-shape-to-text:t" inset="0,0,0,0">
                  <w:txbxContent>
                    <w:p w14:paraId="5958D84D" w14:textId="77777777" w:rsidR="00D92302" w:rsidRDefault="0076776E">
                      <w:pPr>
                        <w:pStyle w:val="Picturecaption20"/>
                        <w:shd w:val="clear" w:color="auto" w:fill="auto"/>
                        <w:spacing w:line="160" w:lineRule="exact"/>
                      </w:pPr>
                      <w:r>
                        <w:rPr>
                          <w:rStyle w:val="Picturecaption2Exact"/>
                          <w:b/>
                          <w:bCs/>
                        </w:rPr>
                        <w:t>Clock</w:t>
                      </w:r>
                    </w:p>
                  </w:txbxContent>
                </v:textbox>
                <w10:wrap type="topAndBottom" anchorx="margin"/>
              </v:shape>
            </w:pict>
          </mc:Fallback>
        </mc:AlternateContent>
      </w:r>
      <w:r>
        <w:rPr>
          <w:noProof/>
        </w:rPr>
        <w:drawing>
          <wp:anchor distT="0" distB="100330" distL="835025" distR="855980" simplePos="0" relativeHeight="251545600" behindDoc="1" locked="0" layoutInCell="1" allowOverlap="1" wp14:anchorId="1308C4AC" wp14:editId="19393FE5">
            <wp:simplePos x="0" y="0"/>
            <wp:positionH relativeFrom="margin">
              <wp:posOffset>1250950</wp:posOffset>
            </wp:positionH>
            <wp:positionV relativeFrom="paragraph">
              <wp:posOffset>3735070</wp:posOffset>
            </wp:positionV>
            <wp:extent cx="2962910" cy="487680"/>
            <wp:effectExtent l="0" t="0" r="0" b="0"/>
            <wp:wrapTopAndBottom/>
            <wp:docPr id="5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910" cy="48768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785495" distL="869315" distR="438150" simplePos="0" relativeHeight="251546624" behindDoc="1" locked="0" layoutInCell="1" allowOverlap="1" wp14:anchorId="526DA412" wp14:editId="2E5BC3B7">
                <wp:simplePos x="0" y="0"/>
                <wp:positionH relativeFrom="margin">
                  <wp:posOffset>934085</wp:posOffset>
                </wp:positionH>
                <wp:positionV relativeFrom="paragraph">
                  <wp:posOffset>4535805</wp:posOffset>
                </wp:positionV>
                <wp:extent cx="269240" cy="101600"/>
                <wp:effectExtent l="635" t="0" r="0" b="0"/>
                <wp:wrapTopAndBottom/>
                <wp:docPr id="57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6300A" w14:textId="77777777" w:rsidR="00D92302" w:rsidRDefault="0076776E">
                            <w:pPr>
                              <w:pStyle w:val="Bodytext70"/>
                              <w:shd w:val="clear" w:color="auto" w:fill="auto"/>
                              <w:spacing w:line="160" w:lineRule="exact"/>
                              <w:jc w:val="left"/>
                            </w:pPr>
                            <w:r>
                              <w:rPr>
                                <w:rStyle w:val="Bodytext7Exact"/>
                                <w:b/>
                                <w:bCs/>
                              </w:rPr>
                              <w:t>Load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6DA412" id="Text Box 21" o:spid="_x0000_s1037" type="#_x0000_t202" style="position:absolute;left:0;text-align:left;margin-left:73.55pt;margin-top:357.15pt;width:21.2pt;height:8pt;z-index:-251769856;visibility:visible;mso-wrap-style:square;mso-width-percent:0;mso-height-percent:0;mso-wrap-distance-left:68.45pt;mso-wrap-distance-top:0;mso-wrap-distance-right:34.5pt;mso-wrap-distance-bottom:61.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" filled="f" stroked="f">
                <v:textbox style="mso-fit-shape-to-text:t" inset="0,0,0,0">
                  <w:txbxContent>
                    <w:p w14:paraId="7A66300A" w14:textId="77777777" w:rsidR="00D92302" w:rsidRDefault="0076776E">
                      <w:pPr>
                        <w:pStyle w:val="Bodytext70"/>
                        <w:shd w:val="clear" w:color="auto" w:fill="auto"/>
                        <w:spacing w:line="160" w:lineRule="exact"/>
                        <w:jc w:val="left"/>
                      </w:pPr>
                      <w:r>
                        <w:rPr>
                          <w:rStyle w:val="Bodytext7Exact"/>
                          <w:b/>
                          <w:bCs/>
                        </w:rPr>
                        <w:t>Load</w:t>
                      </w:r>
                    </w:p>
                  </w:txbxContent>
                </v:textbox>
                <w10:wrap type="topAndBottom" anchorx="margin"/>
              </v:shape>
            </w:pict>
          </mc:Fallback>
        </mc:AlternateContent>
      </w:r>
      <w:r>
        <w:rPr>
          <w:noProof/>
        </w:rPr>
        <mc:AlternateContent>
          <mc:Choice Requires="wps">
            <w:drawing>
              <wp:anchor distT="0" distB="144780" distL="63500" distR="1708150" simplePos="0" relativeHeight="251547648" behindDoc="1" locked="0" layoutInCell="1" allowOverlap="1" wp14:anchorId="533C191C" wp14:editId="5C43C546">
                <wp:simplePos x="0" y="0"/>
                <wp:positionH relativeFrom="margin">
                  <wp:posOffset>1641475</wp:posOffset>
                </wp:positionH>
                <wp:positionV relativeFrom="paragraph">
                  <wp:posOffset>4324985</wp:posOffset>
                </wp:positionV>
                <wp:extent cx="1000760" cy="393700"/>
                <wp:effectExtent l="3175" t="3810" r="0" b="2540"/>
                <wp:wrapTopAndBottom/>
                <wp:docPr id="57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E52F0" w14:textId="77777777" w:rsidR="00D92302" w:rsidRDefault="0076776E">
                            <w:pPr>
                              <w:pStyle w:val="Picturecaption3"/>
                              <w:shd w:val="clear" w:color="auto" w:fill="auto"/>
                              <w:tabs>
                                <w:tab w:val="left" w:leader="underscore" w:pos="891"/>
                              </w:tabs>
                              <w:spacing w:after="260" w:line="200" w:lineRule="exact"/>
                            </w:pPr>
                            <w:r>
                              <w:tab/>
                              <w:t>/</w:t>
                            </w:r>
                          </w:p>
                          <w:p w14:paraId="5C40B9D2" w14:textId="77777777" w:rsidR="00D92302" w:rsidRDefault="0076776E">
                            <w:pPr>
                              <w:pStyle w:val="Picturecaption20"/>
                              <w:shd w:val="clear" w:color="auto" w:fill="auto"/>
                              <w:spacing w:line="160" w:lineRule="exact"/>
                              <w:jc w:val="both"/>
                            </w:pPr>
                            <w:r>
                              <w:rPr>
                                <w:rStyle w:val="Picturecaption2Exact"/>
                                <w:b/>
                                <w:bCs/>
                              </w:rPr>
                              <w:t>Transfer occurs here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3C191C" id="Text Box 22" o:spid="_x0000_s1038" type="#_x0000_t202" style="position:absolute;left:0;text-align:left;margin-left:129.25pt;margin-top:340.55pt;width:78.8pt;height:31pt;z-index:-251768832;visibility:visible;mso-wrap-style:square;mso-width-percent:0;mso-height-percent:0;mso-wrap-distance-left:5pt;mso-wrap-distance-top:0;mso-wrap-distance-right:134.5pt;mso-wrap-distance-bottom:11.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" filled="f" stroked="f">
                <v:textbox style="mso-fit-shape-to-text:t" inset="0,0,0,0">
                  <w:txbxContent>
                    <w:p w14:paraId="6F7E52F0" w14:textId="77777777" w:rsidR="00D92302" w:rsidRDefault="0076776E">
                      <w:pPr>
                        <w:pStyle w:val="Picturecaption3"/>
                        <w:shd w:val="clear" w:color="auto" w:fill="auto"/>
                        <w:tabs>
                          <w:tab w:val="left" w:leader="underscore" w:pos="891"/>
                        </w:tabs>
                        <w:spacing w:after="260" w:line="200" w:lineRule="exact"/>
                      </w:pPr>
                      <w:r>
                        <w:tab/>
                        <w:t>/</w:t>
                      </w:r>
                    </w:p>
                    <w:p w14:paraId="5C40B9D2" w14:textId="77777777" w:rsidR="00D92302" w:rsidRDefault="0076776E">
                      <w:pPr>
                        <w:pStyle w:val="Picturecaption20"/>
                        <w:shd w:val="clear" w:color="auto" w:fill="auto"/>
                        <w:spacing w:line="160" w:lineRule="exact"/>
                        <w:jc w:val="both"/>
                      </w:pPr>
                      <w:r>
                        <w:rPr>
                          <w:rStyle w:val="Picturecaption2Exact"/>
                          <w:b/>
                          <w:bCs/>
                        </w:rPr>
                        <w:t>Transfer occurs here</w:t>
                      </w:r>
                    </w:p>
                  </w:txbxContent>
                </v:textbox>
                <w10:wrap type="topAndBottom" anchorx="margin"/>
              </v:shape>
            </w:pict>
          </mc:Fallback>
        </mc:AlternateContent>
      </w:r>
      <w:r>
        <w:rPr>
          <w:noProof/>
        </w:rPr>
        <w:drawing>
          <wp:anchor distT="0" distB="144780" distL="63500" distR="1708150" simplePos="0" relativeHeight="251548672" behindDoc="1" locked="0" layoutInCell="1" allowOverlap="1" wp14:anchorId="439C2774" wp14:editId="7ADED91A">
            <wp:simplePos x="0" y="0"/>
            <wp:positionH relativeFrom="margin">
              <wp:posOffset>2666365</wp:posOffset>
            </wp:positionH>
            <wp:positionV relativeFrom="paragraph">
              <wp:posOffset>4345940</wp:posOffset>
            </wp:positionV>
            <wp:extent cx="694690" cy="542290"/>
            <wp:effectExtent l="0" t="0" r="0" b="0"/>
            <wp:wrapTopAndBottom/>
            <wp:docPr id="5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690" cy="5422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254000" distL="2156460" distR="1838960" simplePos="0" relativeHeight="251549696" behindDoc="1" locked="0" layoutInCell="1" allowOverlap="1" wp14:anchorId="58A276A3" wp14:editId="4A4D2AB1">
                <wp:simplePos x="0" y="0"/>
                <wp:positionH relativeFrom="margin">
                  <wp:posOffset>2221230</wp:posOffset>
                </wp:positionH>
                <wp:positionV relativeFrom="paragraph">
                  <wp:posOffset>5060315</wp:posOffset>
                </wp:positionV>
                <wp:extent cx="1010920" cy="101600"/>
                <wp:effectExtent l="1905" t="0" r="0" b="0"/>
                <wp:wrapTopAndBottom/>
                <wp:docPr id="57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D312C" w14:textId="77777777" w:rsidR="00D92302" w:rsidRDefault="0076776E">
                            <w:pPr>
                              <w:pStyle w:val="Bodytext70"/>
                              <w:shd w:val="clear" w:color="auto" w:fill="auto"/>
                              <w:spacing w:line="160" w:lineRule="exact"/>
                              <w:jc w:val="left"/>
                            </w:pPr>
                            <w:r>
                              <w:rPr>
                                <w:rStyle w:val="Bodytext7Exact"/>
                                <w:b/>
                                <w:bCs/>
                              </w:rPr>
                              <w:t>(b) Timing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A276A3" id="Text Box 24" o:spid="_x0000_s1039" type="#_x0000_t202" style="position:absolute;left:0;text-align:left;margin-left:174.9pt;margin-top:398.45pt;width:79.6pt;height:8pt;z-index:-251766784;visibility:visible;mso-wrap-style:square;mso-width-percent:0;mso-height-percent:0;mso-wrap-distance-left:169.8pt;mso-wrap-distance-top:0;mso-wrap-distance-right:144.8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" filled="f" stroked="f">
                <v:textbox style="mso-fit-shape-to-text:t" inset="0,0,0,0">
                  <w:txbxContent>
                    <w:p w14:paraId="4F4D312C" w14:textId="77777777" w:rsidR="00D92302" w:rsidRDefault="0076776E">
                      <w:pPr>
                        <w:pStyle w:val="Bodytext70"/>
                        <w:shd w:val="clear" w:color="auto" w:fill="auto"/>
                        <w:spacing w:line="160" w:lineRule="exact"/>
                        <w:jc w:val="left"/>
                      </w:pPr>
                      <w:r>
                        <w:rPr>
                          <w:rStyle w:val="Bodytext7Exact"/>
                          <w:b/>
                          <w:bCs/>
                        </w:rPr>
                        <w:t>(b) Timing diagram</w:t>
                      </w:r>
                    </w:p>
                  </w:txbxContent>
                </v:textbox>
                <w10:wrap type="topAndBottom" anchorx="margin"/>
              </v:shape>
            </w:pict>
          </mc:Fallback>
        </mc:AlternateContent>
      </w:r>
      <w:r w:rsidR="0076776E">
        <w:t xml:space="preserve">Every statement written in a register transfer notation implies a hardware construction for implementing the transfer. Figure 4-2 shows the </w:t>
      </w:r>
      <w:r w:rsidR="0076776E">
        <w:t>block dia</w:t>
      </w:r>
      <w:r w:rsidR="0076776E">
        <w:softHyphen/>
        <w:t xml:space="preserve">gram that depicts the transfer from PI to </w:t>
      </w:r>
      <w:r w:rsidR="0076776E">
        <w:rPr>
          <w:rStyle w:val="Bodytext2105pt1"/>
          <w:b/>
          <w:bCs/>
        </w:rPr>
        <w:t>R2.</w:t>
      </w:r>
      <w:r w:rsidR="0076776E">
        <w:t xml:space="preserve"> The </w:t>
      </w:r>
      <w:r w:rsidR="0076776E">
        <w:rPr>
          <w:rStyle w:val="Bodytext2105pt1"/>
          <w:b/>
          <w:bCs/>
        </w:rPr>
        <w:t>n</w:t>
      </w:r>
      <w:r w:rsidR="0076776E">
        <w:t xml:space="preserve"> outputs of register PI are connected to the </w:t>
      </w:r>
      <w:r w:rsidR="0076776E">
        <w:rPr>
          <w:rStyle w:val="Bodytext2105pt1"/>
          <w:b/>
          <w:bCs/>
        </w:rPr>
        <w:t>n</w:t>
      </w:r>
      <w:r w:rsidR="0076776E">
        <w:t xml:space="preserve"> inputs of register P2. The letter </w:t>
      </w:r>
      <w:r w:rsidR="0076776E">
        <w:rPr>
          <w:rStyle w:val="Bodytext2105pt1"/>
          <w:b/>
          <w:bCs/>
        </w:rPr>
        <w:t>n</w:t>
      </w:r>
      <w:r w:rsidR="0076776E">
        <w:t xml:space="preserve"> will be used to indicate any number of bits for the register. It will be replaced by an actual number when the l</w:t>
      </w:r>
      <w:r w:rsidR="0076776E">
        <w:t>ength of the register is known. Register P2 has a load input that is activated by the control variable P. It is assumed that the control variable is synchronized with the same clock as the one applied to the register. As show n</w:t>
      </w:r>
      <w:r w:rsidR="0076776E">
        <w:br w:type="page"/>
      </w:r>
    </w:p>
    <w:p w14:paraId="2F28D442" w14:textId="77777777" w:rsidR="00D92302" w:rsidRDefault="0076776E">
      <w:pPr>
        <w:pStyle w:val="Bodytext20"/>
        <w:shd w:val="clear" w:color="auto" w:fill="auto"/>
        <w:spacing w:line="262" w:lineRule="exact"/>
        <w:ind w:firstLine="0"/>
      </w:pPr>
      <w:r>
        <w:lastRenderedPageBreak/>
        <w:t xml:space="preserve">in the timing diagram, </w:t>
      </w:r>
      <w:r>
        <w:rPr>
          <w:rStyle w:val="Bodytext2105pt1"/>
          <w:b/>
          <w:bCs/>
        </w:rPr>
        <w:t>P</w:t>
      </w:r>
      <w:r>
        <w:t xml:space="preserve"> is</w:t>
      </w:r>
      <w:r>
        <w:t xml:space="preserve"> activated in the control section by the rising edge of a clock pulse at time </w:t>
      </w:r>
      <w:r>
        <w:rPr>
          <w:rStyle w:val="Bodytext2105pt1"/>
          <w:b/>
          <w:bCs/>
        </w:rPr>
        <w:t>t</w:t>
      </w:r>
      <w:r>
        <w:t xml:space="preserve">. The next positive transition of the clock at time </w:t>
      </w:r>
      <w:r>
        <w:rPr>
          <w:rStyle w:val="Bodytext2105pt1"/>
          <w:b/>
          <w:bCs/>
        </w:rPr>
        <w:t>t</w:t>
      </w:r>
      <w:r>
        <w:t xml:space="preserve"> 4- 1 finds the load input active and the data inputs of </w:t>
      </w:r>
      <w:r>
        <w:rPr>
          <w:rStyle w:val="Bodytext2105pt1"/>
          <w:b/>
          <w:bCs/>
        </w:rPr>
        <w:t>R2</w:t>
      </w:r>
      <w:r>
        <w:t xml:space="preserve"> are then loaded into the register in parallel. P may go back to </w:t>
      </w:r>
      <w:r>
        <w:t xml:space="preserve">0 at time </w:t>
      </w:r>
      <w:r>
        <w:rPr>
          <w:rStyle w:val="Bodytext2105pt1"/>
          <w:b/>
          <w:bCs/>
        </w:rPr>
        <w:t>t -</w:t>
      </w:r>
      <w:r>
        <w:rPr>
          <w:rStyle w:val="Bodytext2Spacing1pt"/>
          <w:b/>
          <w:bCs/>
        </w:rPr>
        <w:t>1-1;</w:t>
      </w:r>
      <w:r>
        <w:t xml:space="preserve"> otherwise, the transfer will occur with every clock pulse transition while </w:t>
      </w:r>
      <w:r>
        <w:rPr>
          <w:rStyle w:val="Bodytext2105pt1"/>
          <w:b/>
          <w:bCs/>
        </w:rPr>
        <w:t>P</w:t>
      </w:r>
      <w:r>
        <w:t xml:space="preserve"> remains active.</w:t>
      </w:r>
    </w:p>
    <w:p w14:paraId="4C63C03E" w14:textId="77777777" w:rsidR="00D92302" w:rsidRDefault="0076776E">
      <w:pPr>
        <w:pStyle w:val="Bodytext20"/>
        <w:shd w:val="clear" w:color="auto" w:fill="auto"/>
        <w:spacing w:line="262" w:lineRule="exact"/>
        <w:ind w:firstLine="620"/>
      </w:pPr>
      <w:r>
        <w:t xml:space="preserve">Note that the clock is not included as a variable in the register transfer statements. It is assumed that all transfers occur during a clock edge transition. Even though the control condition such as </w:t>
      </w:r>
      <w:r>
        <w:rPr>
          <w:rStyle w:val="Bodytext2105pt1"/>
          <w:b/>
          <w:bCs/>
        </w:rPr>
        <w:t>P</w:t>
      </w:r>
      <w:r>
        <w:t xml:space="preserve"> becomes active just after time </w:t>
      </w:r>
      <w:r>
        <w:rPr>
          <w:rStyle w:val="Bodytext2105pt1"/>
          <w:b/>
          <w:bCs/>
        </w:rPr>
        <w:t>t</w:t>
      </w:r>
      <w:r>
        <w:t xml:space="preserve">, the actual transfer </w:t>
      </w:r>
      <w:r>
        <w:t xml:space="preserve">does not occur until the register is triggered by the next positive transition of the clock at time </w:t>
      </w:r>
      <w:r>
        <w:rPr>
          <w:rStyle w:val="Bodytext2105pt1"/>
          <w:b/>
          <w:bCs/>
        </w:rPr>
        <w:t>t</w:t>
      </w:r>
      <w:r>
        <w:t xml:space="preserve"> + 1.</w:t>
      </w:r>
    </w:p>
    <w:p w14:paraId="29D2E351" w14:textId="77777777" w:rsidR="00D92302" w:rsidRDefault="0076776E">
      <w:pPr>
        <w:pStyle w:val="Bodytext20"/>
        <w:shd w:val="clear" w:color="auto" w:fill="auto"/>
        <w:spacing w:after="282" w:line="262" w:lineRule="exact"/>
        <w:ind w:firstLine="620"/>
      </w:pPr>
      <w:r>
        <w:t xml:space="preserve">The basic symbols of the register transfer notation are listed in Table 4-1. Registers are denoted by capital letters, and numerals may follow the </w:t>
      </w:r>
      <w:r>
        <w:t>letters. Parentheses are used to denote a part of a register by specifying the range of bits or by giving a symbol name to a portion of a register. The arrow denotes a transfer of information and the direction of transfer. A comma is used to separate two o</w:t>
      </w:r>
      <w:r>
        <w:t>r more operations that are executed at the same time. The statement</w:t>
      </w:r>
    </w:p>
    <w:p w14:paraId="1A675745" w14:textId="77777777" w:rsidR="00D92302" w:rsidRDefault="0076776E">
      <w:pPr>
        <w:pStyle w:val="Bodytext80"/>
        <w:shd w:val="clear" w:color="auto" w:fill="auto"/>
        <w:spacing w:before="0" w:after="221" w:line="210" w:lineRule="exact"/>
        <w:ind w:right="20"/>
      </w:pPr>
      <w:r>
        <w:rPr>
          <w:rStyle w:val="Bodytext810pt"/>
          <w:b/>
          <w:bCs/>
        </w:rPr>
        <w:t xml:space="preserve">T: </w:t>
      </w:r>
      <w:r>
        <w:t>R2 *-</w:t>
      </w:r>
      <w:r>
        <w:rPr>
          <w:rStyle w:val="Bodytext810pt"/>
          <w:b/>
          <w:bCs/>
        </w:rPr>
        <w:t xml:space="preserve"> Rl, </w:t>
      </w:r>
      <w:r>
        <w:t>R1 R2</w:t>
      </w:r>
    </w:p>
    <w:p w14:paraId="098BB86D" w14:textId="77777777" w:rsidR="00D92302" w:rsidRDefault="0076776E">
      <w:pPr>
        <w:pStyle w:val="Bodytext20"/>
        <w:shd w:val="clear" w:color="auto" w:fill="auto"/>
        <w:spacing w:after="367" w:line="264" w:lineRule="exact"/>
        <w:ind w:firstLine="0"/>
      </w:pPr>
      <w:r>
        <w:t xml:space="preserve">denotes an operation that exchanges the contents of two registers during one common clock pulse provided that </w:t>
      </w:r>
      <w:r>
        <w:rPr>
          <w:rStyle w:val="Bodytext2105pt1"/>
          <w:b/>
          <w:bCs/>
        </w:rPr>
        <w:t>T</w:t>
      </w:r>
      <w:r>
        <w:t xml:space="preserve"> = 1. This simultaneous operation is possible with registe</w:t>
      </w:r>
      <w:r>
        <w:t>rs that have edge-triggered flip-flops.</w:t>
      </w:r>
    </w:p>
    <w:p w14:paraId="502EF694" w14:textId="77777777" w:rsidR="00D92302" w:rsidRDefault="0076776E">
      <w:pPr>
        <w:pStyle w:val="Tablecaption0"/>
        <w:framePr w:w="7774" w:wrap="notBeside" w:vAnchor="text" w:hAnchor="text" w:xAlign="center" w:y="1"/>
        <w:shd w:val="clear" w:color="auto" w:fill="auto"/>
        <w:spacing w:line="210" w:lineRule="exact"/>
      </w:pPr>
      <w:r>
        <w:rPr>
          <w:rStyle w:val="Tablecaption105pt"/>
        </w:rPr>
        <w:t xml:space="preserve">TABLE 4-1 </w:t>
      </w:r>
      <w:r>
        <w:t>Basic Symbols for Register Transfers</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37"/>
        <w:gridCol w:w="3222"/>
        <w:gridCol w:w="2415"/>
      </w:tblGrid>
      <w:tr w:rsidR="00D92302" w14:paraId="555A271C" w14:textId="77777777">
        <w:tblPrEx>
          <w:tblCellMar>
            <w:top w:w="0" w:type="dxa"/>
            <w:bottom w:w="0" w:type="dxa"/>
          </w:tblCellMar>
        </w:tblPrEx>
        <w:trPr>
          <w:trHeight w:hRule="exact" w:val="524"/>
          <w:jc w:val="center"/>
        </w:trPr>
        <w:tc>
          <w:tcPr>
            <w:tcW w:w="2137" w:type="dxa"/>
            <w:tcBorders>
              <w:top w:val="single" w:sz="4" w:space="0" w:color="auto"/>
            </w:tcBorders>
            <w:shd w:val="clear" w:color="auto" w:fill="FFFFFF"/>
            <w:vAlign w:val="center"/>
          </w:tcPr>
          <w:p w14:paraId="34B66275" w14:textId="77777777" w:rsidR="00D92302" w:rsidRDefault="0076776E">
            <w:pPr>
              <w:pStyle w:val="Bodytext20"/>
              <w:framePr w:w="7774" w:wrap="notBeside" w:vAnchor="text" w:hAnchor="text" w:xAlign="center" w:y="1"/>
              <w:shd w:val="clear" w:color="auto" w:fill="auto"/>
              <w:spacing w:line="210" w:lineRule="exact"/>
              <w:ind w:firstLine="0"/>
              <w:jc w:val="center"/>
            </w:pPr>
            <w:r>
              <w:rPr>
                <w:rStyle w:val="Bodytext2105pt"/>
              </w:rPr>
              <w:t>Symbol</w:t>
            </w:r>
          </w:p>
        </w:tc>
        <w:tc>
          <w:tcPr>
            <w:tcW w:w="3222" w:type="dxa"/>
            <w:tcBorders>
              <w:top w:val="single" w:sz="4" w:space="0" w:color="auto"/>
            </w:tcBorders>
            <w:shd w:val="clear" w:color="auto" w:fill="FFFFFF"/>
            <w:vAlign w:val="center"/>
          </w:tcPr>
          <w:p w14:paraId="53EC0269" w14:textId="77777777" w:rsidR="00D92302" w:rsidRDefault="0076776E">
            <w:pPr>
              <w:pStyle w:val="Bodytext20"/>
              <w:framePr w:w="7774" w:wrap="notBeside" w:vAnchor="text" w:hAnchor="text" w:xAlign="center" w:y="1"/>
              <w:shd w:val="clear" w:color="auto" w:fill="auto"/>
              <w:spacing w:line="210" w:lineRule="exact"/>
              <w:ind w:firstLine="0"/>
              <w:jc w:val="center"/>
            </w:pPr>
            <w:r>
              <w:rPr>
                <w:rStyle w:val="Bodytext2105pt"/>
              </w:rPr>
              <w:t>Description</w:t>
            </w:r>
          </w:p>
        </w:tc>
        <w:tc>
          <w:tcPr>
            <w:tcW w:w="2415" w:type="dxa"/>
            <w:tcBorders>
              <w:top w:val="single" w:sz="4" w:space="0" w:color="auto"/>
            </w:tcBorders>
            <w:shd w:val="clear" w:color="auto" w:fill="FFFFFF"/>
            <w:vAlign w:val="center"/>
          </w:tcPr>
          <w:p w14:paraId="2025632B" w14:textId="77777777" w:rsidR="00D92302" w:rsidRDefault="0076776E">
            <w:pPr>
              <w:pStyle w:val="Bodytext20"/>
              <w:framePr w:w="7774" w:wrap="notBeside" w:vAnchor="text" w:hAnchor="text" w:xAlign="center" w:y="1"/>
              <w:shd w:val="clear" w:color="auto" w:fill="auto"/>
              <w:spacing w:line="210" w:lineRule="exact"/>
              <w:ind w:firstLine="0"/>
              <w:jc w:val="center"/>
            </w:pPr>
            <w:r>
              <w:rPr>
                <w:rStyle w:val="Bodytext2105pt"/>
              </w:rPr>
              <w:t>Examples</w:t>
            </w:r>
          </w:p>
        </w:tc>
      </w:tr>
      <w:tr w:rsidR="00D92302" w14:paraId="462EF95A" w14:textId="77777777">
        <w:tblPrEx>
          <w:tblCellMar>
            <w:top w:w="0" w:type="dxa"/>
            <w:bottom w:w="0" w:type="dxa"/>
          </w:tblCellMar>
        </w:tblPrEx>
        <w:trPr>
          <w:trHeight w:hRule="exact" w:val="358"/>
          <w:jc w:val="center"/>
        </w:trPr>
        <w:tc>
          <w:tcPr>
            <w:tcW w:w="2137" w:type="dxa"/>
            <w:tcBorders>
              <w:top w:val="single" w:sz="4" w:space="0" w:color="auto"/>
            </w:tcBorders>
            <w:shd w:val="clear" w:color="auto" w:fill="FFFFFF"/>
            <w:vAlign w:val="bottom"/>
          </w:tcPr>
          <w:p w14:paraId="7E9B49BD" w14:textId="77777777" w:rsidR="00D92302" w:rsidRDefault="0076776E">
            <w:pPr>
              <w:pStyle w:val="Bodytext20"/>
              <w:framePr w:w="7774" w:wrap="notBeside" w:vAnchor="text" w:hAnchor="text" w:xAlign="center" w:y="1"/>
              <w:shd w:val="clear" w:color="auto" w:fill="auto"/>
              <w:spacing w:line="210" w:lineRule="exact"/>
              <w:ind w:left="380" w:firstLine="0"/>
              <w:jc w:val="left"/>
            </w:pPr>
            <w:r>
              <w:rPr>
                <w:rStyle w:val="Bodytext2105pt"/>
              </w:rPr>
              <w:t>Letters</w:t>
            </w:r>
          </w:p>
        </w:tc>
        <w:tc>
          <w:tcPr>
            <w:tcW w:w="3222" w:type="dxa"/>
            <w:tcBorders>
              <w:top w:val="single" w:sz="4" w:space="0" w:color="auto"/>
            </w:tcBorders>
            <w:shd w:val="clear" w:color="auto" w:fill="FFFFFF"/>
            <w:vAlign w:val="bottom"/>
          </w:tcPr>
          <w:p w14:paraId="2668DF6F" w14:textId="77777777" w:rsidR="00D92302" w:rsidRDefault="0076776E">
            <w:pPr>
              <w:pStyle w:val="Bodytext20"/>
              <w:framePr w:w="7774" w:wrap="notBeside" w:vAnchor="text" w:hAnchor="text" w:xAlign="center" w:y="1"/>
              <w:shd w:val="clear" w:color="auto" w:fill="auto"/>
              <w:spacing w:line="210" w:lineRule="exact"/>
              <w:ind w:left="200" w:firstLine="0"/>
              <w:jc w:val="left"/>
            </w:pPr>
            <w:r>
              <w:rPr>
                <w:rStyle w:val="Bodytext2105pt"/>
              </w:rPr>
              <w:t>Denotes a register</w:t>
            </w:r>
          </w:p>
        </w:tc>
        <w:tc>
          <w:tcPr>
            <w:tcW w:w="2415" w:type="dxa"/>
            <w:tcBorders>
              <w:top w:val="single" w:sz="4" w:space="0" w:color="auto"/>
            </w:tcBorders>
            <w:shd w:val="clear" w:color="auto" w:fill="FFFFFF"/>
            <w:vAlign w:val="bottom"/>
          </w:tcPr>
          <w:p w14:paraId="20505DE6" w14:textId="77777777" w:rsidR="00D92302" w:rsidRDefault="0076776E">
            <w:pPr>
              <w:pStyle w:val="Bodytext20"/>
              <w:framePr w:w="7774" w:wrap="notBeside" w:vAnchor="text" w:hAnchor="text" w:xAlign="center" w:y="1"/>
              <w:shd w:val="clear" w:color="auto" w:fill="auto"/>
              <w:spacing w:line="210" w:lineRule="exact"/>
              <w:ind w:left="160" w:firstLine="0"/>
              <w:jc w:val="left"/>
            </w:pPr>
            <w:r>
              <w:rPr>
                <w:rStyle w:val="Bodytext2105pt"/>
              </w:rPr>
              <w:t>MAR, R2</w:t>
            </w:r>
          </w:p>
        </w:tc>
      </w:tr>
      <w:tr w:rsidR="00D92302" w14:paraId="6C747C6D" w14:textId="77777777">
        <w:tblPrEx>
          <w:tblCellMar>
            <w:top w:w="0" w:type="dxa"/>
            <w:bottom w:w="0" w:type="dxa"/>
          </w:tblCellMar>
        </w:tblPrEx>
        <w:trPr>
          <w:trHeight w:hRule="exact" w:val="262"/>
          <w:jc w:val="center"/>
        </w:trPr>
        <w:tc>
          <w:tcPr>
            <w:tcW w:w="2137" w:type="dxa"/>
            <w:shd w:val="clear" w:color="auto" w:fill="FFFFFF"/>
            <w:vAlign w:val="bottom"/>
          </w:tcPr>
          <w:p w14:paraId="1320BF66" w14:textId="77777777" w:rsidR="00D92302" w:rsidRDefault="0076776E">
            <w:pPr>
              <w:pStyle w:val="Bodytext20"/>
              <w:framePr w:w="7774" w:wrap="notBeside" w:vAnchor="text" w:hAnchor="text" w:xAlign="center" w:y="1"/>
              <w:shd w:val="clear" w:color="auto" w:fill="auto"/>
              <w:spacing w:line="210" w:lineRule="exact"/>
              <w:ind w:right="180" w:firstLine="0"/>
              <w:jc w:val="right"/>
            </w:pPr>
            <w:r>
              <w:rPr>
                <w:rStyle w:val="Bodytext2105pt"/>
              </w:rPr>
              <w:t>(and numerals)</w:t>
            </w:r>
          </w:p>
        </w:tc>
        <w:tc>
          <w:tcPr>
            <w:tcW w:w="3222" w:type="dxa"/>
            <w:shd w:val="clear" w:color="auto" w:fill="FFFFFF"/>
          </w:tcPr>
          <w:p w14:paraId="6A5B6D64" w14:textId="77777777" w:rsidR="00D92302" w:rsidRDefault="00D92302">
            <w:pPr>
              <w:framePr w:w="7774" w:wrap="notBeside" w:vAnchor="text" w:hAnchor="text" w:xAlign="center" w:y="1"/>
              <w:rPr>
                <w:sz w:val="10"/>
                <w:szCs w:val="10"/>
              </w:rPr>
            </w:pPr>
          </w:p>
        </w:tc>
        <w:tc>
          <w:tcPr>
            <w:tcW w:w="2415" w:type="dxa"/>
            <w:shd w:val="clear" w:color="auto" w:fill="FFFFFF"/>
          </w:tcPr>
          <w:p w14:paraId="50807E27" w14:textId="77777777" w:rsidR="00D92302" w:rsidRDefault="00D92302">
            <w:pPr>
              <w:framePr w:w="7774" w:wrap="notBeside" w:vAnchor="text" w:hAnchor="text" w:xAlign="center" w:y="1"/>
              <w:rPr>
                <w:sz w:val="10"/>
                <w:szCs w:val="10"/>
              </w:rPr>
            </w:pPr>
          </w:p>
        </w:tc>
      </w:tr>
      <w:tr w:rsidR="00D92302" w14:paraId="2E4B22FE" w14:textId="77777777">
        <w:tblPrEx>
          <w:tblCellMar>
            <w:top w:w="0" w:type="dxa"/>
            <w:bottom w:w="0" w:type="dxa"/>
          </w:tblCellMar>
        </w:tblPrEx>
        <w:trPr>
          <w:trHeight w:hRule="exact" w:val="246"/>
          <w:jc w:val="center"/>
        </w:trPr>
        <w:tc>
          <w:tcPr>
            <w:tcW w:w="2137" w:type="dxa"/>
            <w:shd w:val="clear" w:color="auto" w:fill="FFFFFF"/>
            <w:vAlign w:val="bottom"/>
          </w:tcPr>
          <w:p w14:paraId="4BD64EC5" w14:textId="77777777" w:rsidR="00D92302" w:rsidRDefault="0076776E">
            <w:pPr>
              <w:pStyle w:val="Bodytext20"/>
              <w:framePr w:w="7774" w:wrap="notBeside" w:vAnchor="text" w:hAnchor="text" w:xAlign="center" w:y="1"/>
              <w:shd w:val="clear" w:color="auto" w:fill="auto"/>
              <w:spacing w:line="210" w:lineRule="exact"/>
              <w:ind w:firstLine="0"/>
              <w:jc w:val="center"/>
            </w:pPr>
            <w:r>
              <w:rPr>
                <w:rStyle w:val="Bodytext2105pt"/>
              </w:rPr>
              <w:t>Parentheses ( )</w:t>
            </w:r>
          </w:p>
        </w:tc>
        <w:tc>
          <w:tcPr>
            <w:tcW w:w="3222" w:type="dxa"/>
            <w:shd w:val="clear" w:color="auto" w:fill="FFFFFF"/>
            <w:vAlign w:val="bottom"/>
          </w:tcPr>
          <w:p w14:paraId="7798A811" w14:textId="77777777" w:rsidR="00D92302" w:rsidRDefault="0076776E">
            <w:pPr>
              <w:pStyle w:val="Bodytext20"/>
              <w:framePr w:w="7774" w:wrap="notBeside" w:vAnchor="text" w:hAnchor="text" w:xAlign="center" w:y="1"/>
              <w:shd w:val="clear" w:color="auto" w:fill="auto"/>
              <w:spacing w:line="210" w:lineRule="exact"/>
              <w:ind w:left="200" w:firstLine="0"/>
              <w:jc w:val="left"/>
            </w:pPr>
            <w:r>
              <w:rPr>
                <w:rStyle w:val="Bodytext2105pt"/>
              </w:rPr>
              <w:t>Denotes a part of a register</w:t>
            </w:r>
          </w:p>
        </w:tc>
        <w:tc>
          <w:tcPr>
            <w:tcW w:w="2415" w:type="dxa"/>
            <w:shd w:val="clear" w:color="auto" w:fill="FFFFFF"/>
            <w:vAlign w:val="bottom"/>
          </w:tcPr>
          <w:p w14:paraId="36747F79" w14:textId="77777777" w:rsidR="00D92302" w:rsidRDefault="0076776E">
            <w:pPr>
              <w:pStyle w:val="Bodytext20"/>
              <w:framePr w:w="7774" w:wrap="notBeside" w:vAnchor="text" w:hAnchor="text" w:xAlign="center" w:y="1"/>
              <w:shd w:val="clear" w:color="auto" w:fill="auto"/>
              <w:spacing w:line="210" w:lineRule="exact"/>
              <w:ind w:left="160" w:firstLine="0"/>
              <w:jc w:val="left"/>
            </w:pPr>
            <w:r>
              <w:rPr>
                <w:rStyle w:val="Bodytext2105pt"/>
              </w:rPr>
              <w:t>R2(0-7), R2(L)</w:t>
            </w:r>
          </w:p>
        </w:tc>
      </w:tr>
      <w:tr w:rsidR="00D92302" w14:paraId="77BBA3E8" w14:textId="77777777">
        <w:tblPrEx>
          <w:tblCellMar>
            <w:top w:w="0" w:type="dxa"/>
            <w:bottom w:w="0" w:type="dxa"/>
          </w:tblCellMar>
        </w:tblPrEx>
        <w:trPr>
          <w:trHeight w:hRule="exact" w:val="224"/>
          <w:jc w:val="center"/>
        </w:trPr>
        <w:tc>
          <w:tcPr>
            <w:tcW w:w="2137" w:type="dxa"/>
            <w:shd w:val="clear" w:color="auto" w:fill="FFFFFF"/>
          </w:tcPr>
          <w:p w14:paraId="138A428B" w14:textId="77777777" w:rsidR="00D92302" w:rsidRDefault="0076776E">
            <w:pPr>
              <w:pStyle w:val="Bodytext20"/>
              <w:framePr w:w="7774" w:wrap="notBeside" w:vAnchor="text" w:hAnchor="text" w:xAlign="center" w:y="1"/>
              <w:shd w:val="clear" w:color="auto" w:fill="auto"/>
              <w:spacing w:line="210" w:lineRule="exact"/>
              <w:ind w:left="380" w:firstLine="0"/>
              <w:jc w:val="left"/>
            </w:pPr>
            <w:r>
              <w:rPr>
                <w:rStyle w:val="Bodytext2105pt"/>
              </w:rPr>
              <w:t>Arrow &lt;—</w:t>
            </w:r>
          </w:p>
        </w:tc>
        <w:tc>
          <w:tcPr>
            <w:tcW w:w="3222" w:type="dxa"/>
            <w:shd w:val="clear" w:color="auto" w:fill="FFFFFF"/>
          </w:tcPr>
          <w:p w14:paraId="3A2780EC" w14:textId="77777777" w:rsidR="00D92302" w:rsidRDefault="0076776E">
            <w:pPr>
              <w:pStyle w:val="Bodytext20"/>
              <w:framePr w:w="7774" w:wrap="notBeside" w:vAnchor="text" w:hAnchor="text" w:xAlign="center" w:y="1"/>
              <w:shd w:val="clear" w:color="auto" w:fill="auto"/>
              <w:spacing w:line="210" w:lineRule="exact"/>
              <w:ind w:left="200" w:firstLine="0"/>
              <w:jc w:val="left"/>
            </w:pPr>
            <w:r>
              <w:rPr>
                <w:rStyle w:val="Bodytext2105pt"/>
              </w:rPr>
              <w:t xml:space="preserve">Denotes </w:t>
            </w:r>
            <w:r>
              <w:rPr>
                <w:rStyle w:val="Bodytext2105pt"/>
              </w:rPr>
              <w:t>transfer of information</w:t>
            </w:r>
          </w:p>
        </w:tc>
        <w:tc>
          <w:tcPr>
            <w:tcW w:w="2415" w:type="dxa"/>
            <w:shd w:val="clear" w:color="auto" w:fill="FFFFFF"/>
          </w:tcPr>
          <w:p w14:paraId="1889C0F1" w14:textId="77777777" w:rsidR="00D92302" w:rsidRDefault="0076776E">
            <w:pPr>
              <w:pStyle w:val="Bodytext20"/>
              <w:framePr w:w="7774" w:wrap="notBeside" w:vAnchor="text" w:hAnchor="text" w:xAlign="center" w:y="1"/>
              <w:shd w:val="clear" w:color="auto" w:fill="auto"/>
              <w:spacing w:line="210" w:lineRule="exact"/>
              <w:ind w:left="160" w:firstLine="0"/>
              <w:jc w:val="left"/>
            </w:pPr>
            <w:r>
              <w:rPr>
                <w:rStyle w:val="Bodytext2105pt"/>
              </w:rPr>
              <w:t>R2 R1</w:t>
            </w:r>
          </w:p>
        </w:tc>
      </w:tr>
      <w:tr w:rsidR="00D92302" w14:paraId="07133B0E" w14:textId="77777777">
        <w:tblPrEx>
          <w:tblCellMar>
            <w:top w:w="0" w:type="dxa"/>
            <w:bottom w:w="0" w:type="dxa"/>
          </w:tblCellMar>
        </w:tblPrEx>
        <w:trPr>
          <w:trHeight w:hRule="exact" w:val="353"/>
          <w:jc w:val="center"/>
        </w:trPr>
        <w:tc>
          <w:tcPr>
            <w:tcW w:w="2137" w:type="dxa"/>
            <w:shd w:val="clear" w:color="auto" w:fill="FFFFFF"/>
          </w:tcPr>
          <w:p w14:paraId="748BEA9F" w14:textId="77777777" w:rsidR="00D92302" w:rsidRDefault="0076776E">
            <w:pPr>
              <w:pStyle w:val="Bodytext20"/>
              <w:framePr w:w="7774" w:wrap="notBeside" w:vAnchor="text" w:hAnchor="text" w:xAlign="center" w:y="1"/>
              <w:shd w:val="clear" w:color="auto" w:fill="auto"/>
              <w:spacing w:line="210" w:lineRule="exact"/>
              <w:ind w:left="380" w:firstLine="0"/>
              <w:jc w:val="left"/>
            </w:pPr>
            <w:r>
              <w:rPr>
                <w:rStyle w:val="Bodytext2105pt"/>
              </w:rPr>
              <w:t>Comma ,</w:t>
            </w:r>
          </w:p>
        </w:tc>
        <w:tc>
          <w:tcPr>
            <w:tcW w:w="3222" w:type="dxa"/>
            <w:shd w:val="clear" w:color="auto" w:fill="FFFFFF"/>
          </w:tcPr>
          <w:p w14:paraId="36B4D2F8" w14:textId="77777777" w:rsidR="00D92302" w:rsidRDefault="0076776E">
            <w:pPr>
              <w:pStyle w:val="Bodytext20"/>
              <w:framePr w:w="7774" w:wrap="notBeside" w:vAnchor="text" w:hAnchor="text" w:xAlign="center" w:y="1"/>
              <w:shd w:val="clear" w:color="auto" w:fill="auto"/>
              <w:spacing w:line="210" w:lineRule="exact"/>
              <w:ind w:left="200" w:firstLine="0"/>
              <w:jc w:val="left"/>
            </w:pPr>
            <w:r>
              <w:rPr>
                <w:rStyle w:val="Bodytext2105pt"/>
              </w:rPr>
              <w:t>Separates two microoperations</w:t>
            </w:r>
          </w:p>
        </w:tc>
        <w:tc>
          <w:tcPr>
            <w:tcW w:w="2415" w:type="dxa"/>
            <w:shd w:val="clear" w:color="auto" w:fill="FFFFFF"/>
          </w:tcPr>
          <w:p w14:paraId="520E3BA6" w14:textId="77777777" w:rsidR="00D92302" w:rsidRDefault="0076776E">
            <w:pPr>
              <w:pStyle w:val="Bodytext20"/>
              <w:framePr w:w="7774" w:wrap="notBeside" w:vAnchor="text" w:hAnchor="text" w:xAlign="center" w:y="1"/>
              <w:shd w:val="clear" w:color="auto" w:fill="auto"/>
              <w:spacing w:line="210" w:lineRule="exact"/>
              <w:ind w:firstLine="0"/>
              <w:jc w:val="center"/>
            </w:pPr>
            <w:r>
              <w:rPr>
                <w:rStyle w:val="Bodytext2105pt0"/>
              </w:rPr>
              <w:t>R2 Rl,</w:t>
            </w:r>
            <w:r>
              <w:rPr>
                <w:rStyle w:val="Bodytext2105pt"/>
              </w:rPr>
              <w:t xml:space="preserve"> R1 </w:t>
            </w:r>
            <w:r>
              <w:rPr>
                <w:rStyle w:val="Bodytext2105pt0"/>
              </w:rPr>
              <w:t>R2</w:t>
            </w:r>
          </w:p>
        </w:tc>
      </w:tr>
      <w:tr w:rsidR="00D92302" w14:paraId="689807CA" w14:textId="77777777">
        <w:tblPrEx>
          <w:tblCellMar>
            <w:top w:w="0" w:type="dxa"/>
            <w:bottom w:w="0" w:type="dxa"/>
          </w:tblCellMar>
        </w:tblPrEx>
        <w:trPr>
          <w:trHeight w:hRule="exact" w:val="1026"/>
          <w:jc w:val="center"/>
        </w:trPr>
        <w:tc>
          <w:tcPr>
            <w:tcW w:w="7774" w:type="dxa"/>
            <w:gridSpan w:val="3"/>
            <w:tcBorders>
              <w:top w:val="single" w:sz="4" w:space="0" w:color="auto"/>
              <w:bottom w:val="single" w:sz="4" w:space="0" w:color="auto"/>
            </w:tcBorders>
            <w:shd w:val="clear" w:color="auto" w:fill="FFFFFF"/>
            <w:vAlign w:val="bottom"/>
          </w:tcPr>
          <w:p w14:paraId="07CD4335" w14:textId="77777777" w:rsidR="00D92302" w:rsidRDefault="0076776E">
            <w:pPr>
              <w:pStyle w:val="Bodytext20"/>
              <w:framePr w:w="7774" w:wrap="notBeside" w:vAnchor="text" w:hAnchor="text" w:xAlign="center" w:y="1"/>
              <w:shd w:val="clear" w:color="auto" w:fill="auto"/>
              <w:spacing w:line="260" w:lineRule="exact"/>
              <w:ind w:firstLine="0"/>
              <w:jc w:val="left"/>
            </w:pPr>
            <w:r>
              <w:rPr>
                <w:rStyle w:val="Bodytext213pt"/>
                <w:b/>
                <w:bCs/>
              </w:rPr>
              <w:t>4-3 Bus and Memory Transfers</w:t>
            </w:r>
          </w:p>
        </w:tc>
      </w:tr>
    </w:tbl>
    <w:p w14:paraId="2B6FD1C9" w14:textId="77777777" w:rsidR="00D92302" w:rsidRDefault="00D92302">
      <w:pPr>
        <w:framePr w:w="7774" w:wrap="notBeside" w:vAnchor="text" w:hAnchor="text" w:xAlign="center" w:y="1"/>
        <w:rPr>
          <w:sz w:val="2"/>
          <w:szCs w:val="2"/>
        </w:rPr>
      </w:pPr>
    </w:p>
    <w:p w14:paraId="7BCFDA17" w14:textId="77777777" w:rsidR="00D92302" w:rsidRDefault="00D92302">
      <w:pPr>
        <w:rPr>
          <w:sz w:val="2"/>
          <w:szCs w:val="2"/>
        </w:rPr>
      </w:pPr>
    </w:p>
    <w:p w14:paraId="6FEEAEE5" w14:textId="150904A6" w:rsidR="00D92302" w:rsidRDefault="00576207">
      <w:pPr>
        <w:pStyle w:val="Bodytext20"/>
        <w:shd w:val="clear" w:color="auto" w:fill="auto"/>
        <w:spacing w:before="83" w:line="264" w:lineRule="exact"/>
        <w:ind w:firstLine="0"/>
      </w:pPr>
      <w:r>
        <w:rPr>
          <w:noProof/>
        </w:rPr>
        <mc:AlternateContent>
          <mc:Choice Requires="wps">
            <w:drawing>
              <wp:anchor distT="0" distB="0" distL="63500" distR="603885" simplePos="0" relativeHeight="251550720" behindDoc="1" locked="0" layoutInCell="1" allowOverlap="1" wp14:anchorId="6BAE41D3" wp14:editId="71318D5C">
                <wp:simplePos x="0" y="0"/>
                <wp:positionH relativeFrom="margin">
                  <wp:posOffset>-1266190</wp:posOffset>
                </wp:positionH>
                <wp:positionV relativeFrom="paragraph">
                  <wp:posOffset>653415</wp:posOffset>
                </wp:positionV>
                <wp:extent cx="742950" cy="133350"/>
                <wp:effectExtent l="635" t="635" r="0" b="0"/>
                <wp:wrapSquare wrapText="right"/>
                <wp:docPr id="57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5157A" w14:textId="77777777" w:rsidR="00D92302" w:rsidRDefault="0076776E">
                            <w:pPr>
                              <w:pStyle w:val="Bodytext80"/>
                              <w:shd w:val="clear" w:color="auto" w:fill="auto"/>
                              <w:spacing w:before="0" w:after="0" w:line="210" w:lineRule="exact"/>
                              <w:jc w:val="left"/>
                            </w:pPr>
                            <w:r>
                              <w:rPr>
                                <w:rStyle w:val="Bodytext8Exact"/>
                                <w:b/>
                                <w:bCs/>
                                <w:i/>
                                <w:iCs/>
                              </w:rPr>
                              <w:t>common bus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AE41D3" id="Text Box 25" o:spid="_x0000_s1040" type="#_x0000_t202" style="position:absolute;left:0;text-align:left;margin-left:-99.7pt;margin-top:51.45pt;width:58.5pt;height:10.5pt;z-index:-251765760;visibility:visible;mso-wrap-style:square;mso-width-percent:0;mso-height-percent:0;mso-wrap-distance-left:5pt;mso-wrap-distance-top:0;mso-wrap-distance-right:47.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" filled="f" stroked="f">
                <v:textbox style="mso-fit-shape-to-text:t" inset="0,0,0,0">
                  <w:txbxContent>
                    <w:p w14:paraId="26A5157A" w14:textId="77777777" w:rsidR="00D92302" w:rsidRDefault="0076776E">
                      <w:pPr>
                        <w:pStyle w:val="Bodytext80"/>
                        <w:shd w:val="clear" w:color="auto" w:fill="auto"/>
                        <w:spacing w:before="0" w:after="0" w:line="210" w:lineRule="exact"/>
                        <w:jc w:val="left"/>
                      </w:pPr>
                      <w:r>
                        <w:rPr>
                          <w:rStyle w:val="Bodytext8Exact"/>
                          <w:b/>
                          <w:bCs/>
                          <w:i/>
                          <w:iCs/>
                        </w:rPr>
                        <w:t>common bus</w:t>
                      </w:r>
                    </w:p>
                  </w:txbxContent>
                </v:textbox>
                <w10:wrap type="square" side="right" anchorx="margin"/>
              </v:shape>
            </w:pict>
          </mc:Fallback>
        </mc:AlternateContent>
      </w:r>
      <w:r w:rsidR="0076776E">
        <w:t xml:space="preserve">A typical digital computer has many registers, and paths must be provided to transfer information from one register to another. The number of wires will be excessive if separate lines are used between each register and all other registers in the system. A </w:t>
      </w:r>
      <w:r w:rsidR="0076776E">
        <w:t xml:space="preserve">more efficient scheme for transferring information between registers in a multiple-register configuration is a common bus system. A bus structure consists of a set of common lines, one for each bit of a register, through </w:t>
      </w:r>
      <w:r w:rsidR="0076776E">
        <w:rPr>
          <w:rStyle w:val="Bodytext2105pt2"/>
        </w:rPr>
        <w:t xml:space="preserve">which </w:t>
      </w:r>
      <w:r w:rsidR="0076776E">
        <w:t>binary information is transfe</w:t>
      </w:r>
      <w:r w:rsidR="0076776E">
        <w:t>rred one at a time. Control signals</w:t>
      </w:r>
      <w:r w:rsidR="0076776E">
        <w:br w:type="page"/>
      </w:r>
    </w:p>
    <w:p w14:paraId="32B881DA" w14:textId="77777777" w:rsidR="00D92302" w:rsidRDefault="0076776E">
      <w:pPr>
        <w:pStyle w:val="Bodytext20"/>
        <w:shd w:val="clear" w:color="auto" w:fill="auto"/>
        <w:spacing w:line="261" w:lineRule="exact"/>
        <w:ind w:firstLine="0"/>
      </w:pPr>
      <w:r>
        <w:lastRenderedPageBreak/>
        <w:t>determine which register is selected by the bus during each particular register transfer.</w:t>
      </w:r>
    </w:p>
    <w:p w14:paraId="6B5A4902" w14:textId="79660485" w:rsidR="00D92302" w:rsidRDefault="00576207">
      <w:pPr>
        <w:pStyle w:val="Bodytext20"/>
        <w:shd w:val="clear" w:color="auto" w:fill="auto"/>
        <w:spacing w:line="261" w:lineRule="exact"/>
        <w:ind w:firstLine="580"/>
        <w:sectPr w:rsidR="00D92302">
          <w:headerReference w:type="even" r:id="rId16"/>
          <w:headerReference w:type="default" r:id="rId17"/>
          <w:headerReference w:type="first" r:id="rId18"/>
          <w:footerReference w:type="first" r:id="rId19"/>
          <w:pgSz w:w="11900" w:h="16840"/>
          <w:pgMar w:top="2234" w:right="962" w:bottom="2238" w:left="2850" w:header="0" w:footer="3" w:gutter="0"/>
          <w:cols w:space="720"/>
          <w:noEndnote/>
          <w:titlePg/>
          <w:docGrid w:linePitch="360"/>
        </w:sectPr>
      </w:pPr>
      <w:r>
        <w:rPr>
          <w:noProof/>
        </w:rPr>
        <mc:AlternateContent>
          <mc:Choice Requires="wps">
            <w:drawing>
              <wp:anchor distT="0" distB="254000" distL="63500" distR="63500" simplePos="0" relativeHeight="251551744" behindDoc="1" locked="0" layoutInCell="1" allowOverlap="1" wp14:anchorId="17202A19" wp14:editId="0EAC0C71">
                <wp:simplePos x="0" y="0"/>
                <wp:positionH relativeFrom="margin">
                  <wp:posOffset>817880</wp:posOffset>
                </wp:positionH>
                <wp:positionV relativeFrom="paragraph">
                  <wp:posOffset>2477135</wp:posOffset>
                </wp:positionV>
                <wp:extent cx="2155190" cy="107950"/>
                <wp:effectExtent l="0" t="3810" r="0" b="2540"/>
                <wp:wrapTopAndBottom/>
                <wp:docPr id="57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19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7E139" w14:textId="77777777" w:rsidR="00D92302" w:rsidRDefault="0076776E">
                            <w:pPr>
                              <w:pStyle w:val="Picturecaption0"/>
                              <w:shd w:val="clear" w:color="auto" w:fill="auto"/>
                              <w:spacing w:line="170" w:lineRule="exact"/>
                            </w:pPr>
                            <w:r>
                              <w:rPr>
                                <w:rStyle w:val="PicturecaptionExact"/>
                              </w:rPr>
                              <w:t>Figure 4-3 Bus system for four registers.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202A19" id="Text Box 29" o:spid="_x0000_s1041" type="#_x0000_t202" style="position:absolute;left:0;text-align:left;margin-left:64.4pt;margin-top:195.05pt;width:169.7pt;height:8.5pt;z-index:-251764736;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" filled="f" stroked="f">
                <v:textbox style="mso-fit-shape-to-text:t" inset="0,0,0,0">
                  <w:txbxContent>
                    <w:p w14:paraId="75D7E139" w14:textId="77777777" w:rsidR="00D92302" w:rsidRDefault="0076776E">
                      <w:pPr>
                        <w:pStyle w:val="Picturecaption0"/>
                        <w:shd w:val="clear" w:color="auto" w:fill="auto"/>
                        <w:spacing w:line="170" w:lineRule="exact"/>
                      </w:pPr>
                      <w:r>
                        <w:rPr>
                          <w:rStyle w:val="PicturecaptionExact"/>
                        </w:rPr>
                        <w:t>Figure 4-3 Bus system for four registers.</w:t>
                      </w:r>
                    </w:p>
                  </w:txbxContent>
                </v:textbox>
                <w10:wrap type="topAndBottom" anchorx="margin"/>
              </v:shape>
            </w:pict>
          </mc:Fallback>
        </mc:AlternateContent>
      </w:r>
      <w:r>
        <w:rPr>
          <w:noProof/>
        </w:rPr>
        <mc:AlternateContent>
          <mc:Choice Requires="wps">
            <w:drawing>
              <wp:anchor distT="0" distB="254000" distL="63500" distR="63500" simplePos="0" relativeHeight="251552768" behindDoc="1" locked="0" layoutInCell="1" allowOverlap="1" wp14:anchorId="47FBD108" wp14:editId="7F7603FC">
                <wp:simplePos x="0" y="0"/>
                <wp:positionH relativeFrom="margin">
                  <wp:posOffset>-463550</wp:posOffset>
                </wp:positionH>
                <wp:positionV relativeFrom="paragraph">
                  <wp:posOffset>6731635</wp:posOffset>
                </wp:positionV>
                <wp:extent cx="522605" cy="107950"/>
                <wp:effectExtent l="3175" t="635" r="0" b="0"/>
                <wp:wrapTopAndBottom/>
                <wp:docPr id="57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D74A7" w14:textId="77777777" w:rsidR="00D92302" w:rsidRDefault="0076776E">
                            <w:pPr>
                              <w:pStyle w:val="Picturecaption20"/>
                              <w:shd w:val="clear" w:color="auto" w:fill="auto"/>
                              <w:spacing w:line="170" w:lineRule="exact"/>
                            </w:pPr>
                            <w:r>
                              <w:rPr>
                                <w:rStyle w:val="Picturecaption2Exact"/>
                                <w:b/>
                                <w:bCs/>
                              </w:rPr>
                              <w:t xml:space="preserve">Register </w:t>
                            </w:r>
                            <w:r>
                              <w:rPr>
                                <w:rStyle w:val="Picturecaption285pt"/>
                                <w:b/>
                                <w:bCs/>
                              </w:rPr>
                              <w:t>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7FBD108" id="Text Box 30" o:spid="_x0000_s1042" type="#_x0000_t202" style="position:absolute;left:0;text-align:left;margin-left:-36.5pt;margin-top:530.05pt;width:41.15pt;height:8.5pt;z-index:-251763712;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" filled="f" stroked="f">
                <v:textbox style="mso-fit-shape-to-text:t" inset="0,0,0,0">
                  <w:txbxContent>
                    <w:p w14:paraId="672D74A7" w14:textId="77777777" w:rsidR="00D92302" w:rsidRDefault="0076776E">
                      <w:pPr>
                        <w:pStyle w:val="Picturecaption20"/>
                        <w:shd w:val="clear" w:color="auto" w:fill="auto"/>
                        <w:spacing w:line="170" w:lineRule="exact"/>
                      </w:pPr>
                      <w:r>
                        <w:rPr>
                          <w:rStyle w:val="Picturecaption2Exact"/>
                          <w:b/>
                          <w:bCs/>
                        </w:rPr>
                        <w:t xml:space="preserve">Register </w:t>
                      </w:r>
                      <w:r>
                        <w:rPr>
                          <w:rStyle w:val="Picturecaption285pt"/>
                          <w:b/>
                          <w:bCs/>
                        </w:rPr>
                        <w:t>D</w:t>
                      </w:r>
                    </w:p>
                  </w:txbxContent>
                </v:textbox>
                <w10:wrap type="topAndBottom" anchorx="margin"/>
              </v:shape>
            </w:pict>
          </mc:Fallback>
        </mc:AlternateContent>
      </w:r>
      <w:r>
        <w:rPr>
          <w:noProof/>
        </w:rPr>
        <mc:AlternateContent>
          <mc:Choice Requires="wps">
            <w:drawing>
              <wp:anchor distT="0" distB="254000" distL="63500" distR="63500" simplePos="0" relativeHeight="251553792" behindDoc="1" locked="0" layoutInCell="1" allowOverlap="1" wp14:anchorId="228EF27B" wp14:editId="021B6381">
                <wp:simplePos x="0" y="0"/>
                <wp:positionH relativeFrom="margin">
                  <wp:posOffset>1036320</wp:posOffset>
                </wp:positionH>
                <wp:positionV relativeFrom="paragraph">
                  <wp:posOffset>6744335</wp:posOffset>
                </wp:positionV>
                <wp:extent cx="517525" cy="107950"/>
                <wp:effectExtent l="0" t="3810" r="0" b="2540"/>
                <wp:wrapTopAndBottom/>
                <wp:docPr id="57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34DF2" w14:textId="77777777" w:rsidR="00D92302" w:rsidRDefault="0076776E">
                            <w:pPr>
                              <w:pStyle w:val="Picturecaption20"/>
                              <w:shd w:val="clear" w:color="auto" w:fill="auto"/>
                              <w:spacing w:line="170" w:lineRule="exact"/>
                            </w:pPr>
                            <w:r>
                              <w:rPr>
                                <w:rStyle w:val="Picturecaption2Exact"/>
                                <w:b/>
                                <w:bCs/>
                              </w:rPr>
                              <w:t xml:space="preserve">Register </w:t>
                            </w:r>
                            <w:r>
                              <w:rPr>
                                <w:rStyle w:val="Picturecaption285pt"/>
                                <w:b/>
                                <w:bCs/>
                              </w:rP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8EF27B" id="Text Box 31" o:spid="_x0000_s1043" type="#_x0000_t202" style="position:absolute;left:0;text-align:left;margin-left:81.6pt;margin-top:531.05pt;width:40.75pt;height:8.5pt;z-index:-251762688;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" filled="f" stroked="f">
                <v:textbox style="mso-fit-shape-to-text:t" inset="0,0,0,0">
                  <w:txbxContent>
                    <w:p w14:paraId="38E34DF2" w14:textId="77777777" w:rsidR="00D92302" w:rsidRDefault="0076776E">
                      <w:pPr>
                        <w:pStyle w:val="Picturecaption20"/>
                        <w:shd w:val="clear" w:color="auto" w:fill="auto"/>
                        <w:spacing w:line="170" w:lineRule="exact"/>
                      </w:pPr>
                      <w:r>
                        <w:rPr>
                          <w:rStyle w:val="Picturecaption2Exact"/>
                          <w:b/>
                          <w:bCs/>
                        </w:rPr>
                        <w:t xml:space="preserve">Register </w:t>
                      </w:r>
                      <w:r>
                        <w:rPr>
                          <w:rStyle w:val="Picturecaption285pt"/>
                          <w:b/>
                          <w:bCs/>
                        </w:rPr>
                        <w:t>C</w:t>
                      </w:r>
                    </w:p>
                  </w:txbxContent>
                </v:textbox>
                <w10:wrap type="topAndBottom" anchorx="margin"/>
              </v:shape>
            </w:pict>
          </mc:Fallback>
        </mc:AlternateContent>
      </w:r>
      <w:r>
        <w:rPr>
          <w:noProof/>
        </w:rPr>
        <mc:AlternateContent>
          <mc:Choice Requires="wps">
            <w:drawing>
              <wp:anchor distT="0" distB="254000" distL="63500" distR="63500" simplePos="0" relativeHeight="251554816" behindDoc="1" locked="0" layoutInCell="1" allowOverlap="1" wp14:anchorId="60F9129A" wp14:editId="12CD8BE6">
                <wp:simplePos x="0" y="0"/>
                <wp:positionH relativeFrom="margin">
                  <wp:posOffset>2553970</wp:posOffset>
                </wp:positionH>
                <wp:positionV relativeFrom="paragraph">
                  <wp:posOffset>6746875</wp:posOffset>
                </wp:positionV>
                <wp:extent cx="507365" cy="107950"/>
                <wp:effectExtent l="1270" t="0" r="0" b="0"/>
                <wp:wrapTopAndBottom/>
                <wp:docPr id="56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6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15208" w14:textId="77777777" w:rsidR="00D92302" w:rsidRDefault="0076776E">
                            <w:pPr>
                              <w:pStyle w:val="Picturecaption20"/>
                              <w:shd w:val="clear" w:color="auto" w:fill="auto"/>
                              <w:spacing w:line="170" w:lineRule="exact"/>
                            </w:pPr>
                            <w:r>
                              <w:rPr>
                                <w:rStyle w:val="Picturecaption2Exact"/>
                                <w:b/>
                                <w:bCs/>
                              </w:rPr>
                              <w:t xml:space="preserve">Register </w:t>
                            </w:r>
                            <w:r>
                              <w:rPr>
                                <w:rStyle w:val="Picturecaption285pt"/>
                                <w:b/>
                                <w:b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F9129A" id="Text Box 32" o:spid="_x0000_s1044" type="#_x0000_t202" style="position:absolute;left:0;text-align:left;margin-left:201.1pt;margin-top:531.25pt;width:39.95pt;height:8.5pt;z-index:-251761664;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" filled="f" stroked="f">
                <v:textbox style="mso-fit-shape-to-text:t" inset="0,0,0,0">
                  <w:txbxContent>
                    <w:p w14:paraId="31B15208" w14:textId="77777777" w:rsidR="00D92302" w:rsidRDefault="0076776E">
                      <w:pPr>
                        <w:pStyle w:val="Picturecaption20"/>
                        <w:shd w:val="clear" w:color="auto" w:fill="auto"/>
                        <w:spacing w:line="170" w:lineRule="exact"/>
                      </w:pPr>
                      <w:r>
                        <w:rPr>
                          <w:rStyle w:val="Picturecaption2Exact"/>
                          <w:b/>
                          <w:bCs/>
                        </w:rPr>
                        <w:t xml:space="preserve">Register </w:t>
                      </w:r>
                      <w:r>
                        <w:rPr>
                          <w:rStyle w:val="Picturecaption285pt"/>
                          <w:b/>
                          <w:bCs/>
                        </w:rPr>
                        <w:t>B</w:t>
                      </w:r>
                    </w:p>
                  </w:txbxContent>
                </v:textbox>
                <w10:wrap type="topAndBottom" anchorx="margin"/>
              </v:shape>
            </w:pict>
          </mc:Fallback>
        </mc:AlternateContent>
      </w:r>
      <w:r>
        <w:rPr>
          <w:noProof/>
        </w:rPr>
        <mc:AlternateContent>
          <mc:Choice Requires="wps">
            <w:drawing>
              <wp:anchor distT="0" distB="254000" distL="63500" distR="63500" simplePos="0" relativeHeight="251555840" behindDoc="1" locked="0" layoutInCell="1" allowOverlap="1" wp14:anchorId="4E4B8772" wp14:editId="4A05208B">
                <wp:simplePos x="0" y="0"/>
                <wp:positionH relativeFrom="margin">
                  <wp:posOffset>4068445</wp:posOffset>
                </wp:positionH>
                <wp:positionV relativeFrom="paragraph">
                  <wp:posOffset>6751955</wp:posOffset>
                </wp:positionV>
                <wp:extent cx="504825" cy="107950"/>
                <wp:effectExtent l="1270" t="1905" r="0" b="4445"/>
                <wp:wrapTopAndBottom/>
                <wp:docPr id="56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A980" w14:textId="77777777" w:rsidR="00D92302" w:rsidRDefault="0076776E">
                            <w:pPr>
                              <w:pStyle w:val="Picturecaption20"/>
                              <w:shd w:val="clear" w:color="auto" w:fill="auto"/>
                              <w:spacing w:line="170" w:lineRule="exact"/>
                            </w:pPr>
                            <w:r>
                              <w:rPr>
                                <w:rStyle w:val="Picturecaption2Exact"/>
                                <w:b/>
                                <w:bCs/>
                              </w:rPr>
                              <w:t xml:space="preserve">Register </w:t>
                            </w:r>
                            <w:r>
                              <w:rPr>
                                <w:rStyle w:val="Picturecaption285pt"/>
                                <w:b/>
                                <w:bCs/>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4B8772" id="Text Box 33" o:spid="_x0000_s1045" type="#_x0000_t202" style="position:absolute;left:0;text-align:left;margin-left:320.35pt;margin-top:531.65pt;width:39.75pt;height:8.5pt;z-index:-251760640;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" filled="f" stroked="f">
                <v:textbox style="mso-fit-shape-to-text:t" inset="0,0,0,0">
                  <w:txbxContent>
                    <w:p w14:paraId="1DBBA980" w14:textId="77777777" w:rsidR="00D92302" w:rsidRDefault="0076776E">
                      <w:pPr>
                        <w:pStyle w:val="Picturecaption20"/>
                        <w:shd w:val="clear" w:color="auto" w:fill="auto"/>
                        <w:spacing w:line="170" w:lineRule="exact"/>
                      </w:pPr>
                      <w:r>
                        <w:rPr>
                          <w:rStyle w:val="Picturecaption2Exact"/>
                          <w:b/>
                          <w:bCs/>
                        </w:rPr>
                        <w:t xml:space="preserve">Register </w:t>
                      </w:r>
                      <w:r>
                        <w:rPr>
                          <w:rStyle w:val="Picturecaption285pt"/>
                          <w:b/>
                          <w:bCs/>
                        </w:rPr>
                        <w:t>A</w:t>
                      </w:r>
                    </w:p>
                  </w:txbxContent>
                </v:textbox>
                <w10:wrap type="topAndBottom" anchorx="margin"/>
              </v:shape>
            </w:pict>
          </mc:Fallback>
        </mc:AlternateContent>
      </w:r>
      <w:r>
        <w:rPr>
          <w:noProof/>
        </w:rPr>
        <w:drawing>
          <wp:anchor distT="0" distB="254000" distL="63500" distR="63500" simplePos="0" relativeHeight="251556864" behindDoc="1" locked="0" layoutInCell="1" allowOverlap="1" wp14:anchorId="4297F0AA" wp14:editId="75AABE5E">
            <wp:simplePos x="0" y="0"/>
            <wp:positionH relativeFrom="margin">
              <wp:posOffset>-1181735</wp:posOffset>
            </wp:positionH>
            <wp:positionV relativeFrom="paragraph">
              <wp:posOffset>2733040</wp:posOffset>
            </wp:positionV>
            <wp:extent cx="6150610" cy="3950335"/>
            <wp:effectExtent l="0" t="0" r="0" b="0"/>
            <wp:wrapTopAndBottom/>
            <wp:docPr id="5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0610" cy="3950335"/>
                    </a:xfrm>
                    <a:prstGeom prst="rect">
                      <a:avLst/>
                    </a:prstGeom>
                    <a:noFill/>
                  </pic:spPr>
                </pic:pic>
              </a:graphicData>
            </a:graphic>
            <wp14:sizeRelH relativeFrom="page">
              <wp14:pctWidth>0</wp14:pctWidth>
            </wp14:sizeRelH>
            <wp14:sizeRelV relativeFrom="page">
              <wp14:pctHeight>0</wp14:pctHeight>
            </wp14:sizeRelV>
          </wp:anchor>
        </w:drawing>
      </w:r>
      <w:r w:rsidR="0076776E">
        <w:t xml:space="preserve">One way of constructing a common bus </w:t>
      </w:r>
      <w:r w:rsidR="0076776E">
        <w:t>system is with multiplexers. The multiplexers select the source register whose binary information is then placed on the bus. The construction of a bus system for four registers is shown in Fig. 4-3. Each register has four bits, numbered 0 through 3. The bu</w:t>
      </w:r>
      <w:r w:rsidR="0076776E">
        <w:t>s consists of four 4x1 multiplexers each having four data inputs, 0 through 3, and two selection inputs, Si and S</w:t>
      </w:r>
      <w:r w:rsidR="0076776E">
        <w:rPr>
          <w:vertAlign w:val="subscript"/>
        </w:rPr>
        <w:t>0</w:t>
      </w:r>
      <w:r w:rsidR="0076776E">
        <w:t>. In order not to complicate the diagram with 16 lines crossing each other, we use labels to show the connections from the outputs of the regi</w:t>
      </w:r>
      <w:r w:rsidR="0076776E">
        <w:t xml:space="preserve">sters to the inputs of the multiplexers. For example, output 1 of register </w:t>
      </w:r>
      <w:r w:rsidR="0076776E">
        <w:rPr>
          <w:rStyle w:val="Bodytext2105pt1"/>
          <w:b/>
          <w:bCs/>
        </w:rPr>
        <w:t>A</w:t>
      </w:r>
      <w:r w:rsidR="0076776E">
        <w:t xml:space="preserve"> is connected to input 0 of MUX 1 because this input is labeled </w:t>
      </w:r>
      <w:r w:rsidR="0076776E">
        <w:rPr>
          <w:rStyle w:val="Bodytext2105pt1"/>
          <w:b/>
          <w:bCs/>
        </w:rPr>
        <w:t xml:space="preserve">A\. </w:t>
      </w:r>
      <w:r w:rsidR="0076776E">
        <w:t>The diagram shows that the bits in the same significant position in each register are connected to the data inpu</w:t>
      </w:r>
      <w:r w:rsidR="0076776E">
        <w:t>ts of one multiplexer to form one line of the bus. Thus MUX 0 multiplexes the four 0 bits of the registers, MUX 1 multiplexes the four 1 bits of the registers, and similarly for the other two bits.</w:t>
      </w:r>
    </w:p>
    <w:p w14:paraId="01AFB024" w14:textId="77777777" w:rsidR="00D92302" w:rsidRDefault="0076776E">
      <w:pPr>
        <w:pStyle w:val="Bodytext60"/>
        <w:shd w:val="clear" w:color="auto" w:fill="auto"/>
        <w:spacing w:before="0" w:after="214" w:line="240" w:lineRule="exact"/>
        <w:jc w:val="right"/>
      </w:pPr>
      <w:r>
        <w:rPr>
          <w:rStyle w:val="Bodytext67pt"/>
        </w:rPr>
        <w:lastRenderedPageBreak/>
        <w:t xml:space="preserve">SECTION 4-3 </w:t>
      </w:r>
      <w:r>
        <w:t xml:space="preserve">Bus and Memory Transfers </w:t>
      </w:r>
      <w:r>
        <w:rPr>
          <w:rStyle w:val="Bodytext6SegoeUI"/>
        </w:rPr>
        <w:t>99</w:t>
      </w:r>
    </w:p>
    <w:p w14:paraId="4C050375" w14:textId="4B956C97" w:rsidR="00D92302" w:rsidRDefault="00576207">
      <w:pPr>
        <w:pStyle w:val="Bodytext30"/>
        <w:shd w:val="clear" w:color="auto" w:fill="auto"/>
        <w:spacing w:before="0" w:after="369" w:line="256" w:lineRule="exact"/>
        <w:ind w:firstLine="540"/>
      </w:pPr>
      <w:r>
        <w:rPr>
          <w:noProof/>
        </w:rPr>
        <mc:AlternateContent>
          <mc:Choice Requires="wps">
            <w:drawing>
              <wp:anchor distT="0" distB="0" distL="63500" distR="554355" simplePos="0" relativeHeight="251557888" behindDoc="1" locked="0" layoutInCell="1" allowOverlap="1" wp14:anchorId="59F871D6" wp14:editId="5FFB6D1A">
                <wp:simplePos x="0" y="0"/>
                <wp:positionH relativeFrom="margin">
                  <wp:posOffset>-1107440</wp:posOffset>
                </wp:positionH>
                <wp:positionV relativeFrom="paragraph">
                  <wp:posOffset>-3175</wp:posOffset>
                </wp:positionV>
                <wp:extent cx="734695" cy="133350"/>
                <wp:effectExtent l="0" t="0" r="1270" b="1270"/>
                <wp:wrapSquare wrapText="right"/>
                <wp:docPr id="56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69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DAA14" w14:textId="77777777" w:rsidR="00D92302" w:rsidRDefault="0076776E">
                            <w:pPr>
                              <w:pStyle w:val="Bodytext40"/>
                              <w:shd w:val="clear" w:color="auto" w:fill="auto"/>
                              <w:spacing w:line="210" w:lineRule="exact"/>
                            </w:pPr>
                            <w:r>
                              <w:rPr>
                                <w:rStyle w:val="Bodytext4Exact"/>
                                <w:i/>
                                <w:iCs/>
                              </w:rPr>
                              <w:t xml:space="preserve">bus </w:t>
                            </w:r>
                            <w:r>
                              <w:rPr>
                                <w:rStyle w:val="Bodytext4Exact"/>
                                <w:i/>
                                <w:iCs/>
                              </w:rPr>
                              <w:t>selection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F871D6" id="Text Box 35" o:spid="_x0000_s1046" type="#_x0000_t202" style="position:absolute;left:0;text-align:left;margin-left:-87.2pt;margin-top:-.25pt;width:57.85pt;height:10.5pt;z-index:-251758592;visibility:visible;mso-wrap-style:square;mso-width-percent:0;mso-height-percent:0;mso-wrap-distance-left:5pt;mso-wrap-distance-top:0;mso-wrap-distance-right:43.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" filled="f" stroked="f">
                <v:textbox style="mso-fit-shape-to-text:t" inset="0,0,0,0">
                  <w:txbxContent>
                    <w:p w14:paraId="2D5DAA14" w14:textId="77777777" w:rsidR="00D92302" w:rsidRDefault="0076776E">
                      <w:pPr>
                        <w:pStyle w:val="Bodytext40"/>
                        <w:shd w:val="clear" w:color="auto" w:fill="auto"/>
                        <w:spacing w:line="210" w:lineRule="exact"/>
                      </w:pPr>
                      <w:r>
                        <w:rPr>
                          <w:rStyle w:val="Bodytext4Exact"/>
                          <w:i/>
                          <w:iCs/>
                        </w:rPr>
                        <w:t xml:space="preserve">bus </w:t>
                      </w:r>
                      <w:r>
                        <w:rPr>
                          <w:rStyle w:val="Bodytext4Exact"/>
                          <w:i/>
                          <w:iCs/>
                        </w:rPr>
                        <w:t>selection</w:t>
                      </w:r>
                    </w:p>
                  </w:txbxContent>
                </v:textbox>
                <w10:wrap type="square" side="right" anchorx="margin"/>
              </v:shape>
            </w:pict>
          </mc:Fallback>
        </mc:AlternateContent>
      </w:r>
      <w:r w:rsidR="0076776E">
        <w:t>The two selection lines Si and S</w:t>
      </w:r>
      <w:r w:rsidR="0076776E">
        <w:rPr>
          <w:vertAlign w:val="subscript"/>
        </w:rPr>
        <w:t>0</w:t>
      </w:r>
      <w:r w:rsidR="0076776E">
        <w:t xml:space="preserve"> are connected to the selection inputs of all four multiplexers. The selection lines choose the four bits of one register and transfer them into the four-line common bus. When SiS</w:t>
      </w:r>
      <w:r w:rsidR="0076776E">
        <w:rPr>
          <w:vertAlign w:val="subscript"/>
        </w:rPr>
        <w:t>0</w:t>
      </w:r>
      <w:r w:rsidR="0076776E">
        <w:t xml:space="preserve"> = 00, the 0 data inputs of all f</w:t>
      </w:r>
      <w:r w:rsidR="0076776E">
        <w:t xml:space="preserve">our multiplexers are selected and applied to the outputs that form the bus. This causes the bus lines to receive the content of register </w:t>
      </w:r>
      <w:r w:rsidR="0076776E">
        <w:rPr>
          <w:rStyle w:val="Bodytext3Italic"/>
        </w:rPr>
        <w:t>A</w:t>
      </w:r>
      <w:r w:rsidR="0076776E">
        <w:t xml:space="preserve"> since the outputs of this register are connected to the 0 data inputs of the multiplexers. Similarly, register </w:t>
      </w:r>
      <w:r w:rsidR="0076776E">
        <w:rPr>
          <w:rStyle w:val="Bodytext3Italic"/>
        </w:rPr>
        <w:t>B</w:t>
      </w:r>
      <w:r w:rsidR="0076776E">
        <w:t xml:space="preserve"> is s</w:t>
      </w:r>
      <w:r w:rsidR="0076776E">
        <w:t>elected if SiS</w:t>
      </w:r>
      <w:r w:rsidR="0076776E">
        <w:rPr>
          <w:vertAlign w:val="subscript"/>
        </w:rPr>
        <w:t>0</w:t>
      </w:r>
      <w:r w:rsidR="0076776E">
        <w:t xml:space="preserve"> = 01, and so on. Table 4-2 shows the register that is selected by the bus for each of the four possible binary value of the selection lines.</w:t>
      </w:r>
    </w:p>
    <w:p w14:paraId="77628A0D" w14:textId="77777777" w:rsidR="00D92302" w:rsidRDefault="0076776E">
      <w:pPr>
        <w:pStyle w:val="Tablecaption0"/>
        <w:framePr w:w="3140" w:wrap="notBeside" w:vAnchor="text" w:hAnchor="text" w:xAlign="center" w:y="1"/>
        <w:shd w:val="clear" w:color="auto" w:fill="auto"/>
        <w:spacing w:line="210" w:lineRule="exact"/>
        <w:jc w:val="center"/>
      </w:pPr>
      <w:r>
        <w:rPr>
          <w:rStyle w:val="Tablecaption105pt"/>
        </w:rPr>
        <w:t xml:space="preserve">TABLE 4-2 </w:t>
      </w:r>
      <w:r>
        <w:t>Function Table for Bus of Fig. 4-3</w:t>
      </w:r>
    </w:p>
    <w:tbl>
      <w:tblPr>
        <w:tblOverlap w:val="never"/>
        <w:tblW w:w="0" w:type="auto"/>
        <w:jc w:val="center"/>
        <w:tblLayout w:type="fixed"/>
        <w:tblCellMar>
          <w:left w:w="10" w:type="dxa"/>
          <w:right w:w="10" w:type="dxa"/>
        </w:tblCellMar>
        <w:tblLook w:val="04A0" w:firstRow="1" w:lastRow="0" w:firstColumn="1" w:lastColumn="0" w:noHBand="0" w:noVBand="1"/>
      </w:tblPr>
      <w:tblGrid>
        <w:gridCol w:w="640"/>
        <w:gridCol w:w="555"/>
        <w:gridCol w:w="1945"/>
      </w:tblGrid>
      <w:tr w:rsidR="00D92302" w14:paraId="082B9115" w14:textId="77777777">
        <w:tblPrEx>
          <w:tblCellMar>
            <w:top w:w="0" w:type="dxa"/>
            <w:bottom w:w="0" w:type="dxa"/>
          </w:tblCellMar>
        </w:tblPrEx>
        <w:trPr>
          <w:trHeight w:hRule="exact" w:val="505"/>
          <w:jc w:val="center"/>
        </w:trPr>
        <w:tc>
          <w:tcPr>
            <w:tcW w:w="640" w:type="dxa"/>
            <w:tcBorders>
              <w:top w:val="single" w:sz="4" w:space="0" w:color="auto"/>
            </w:tcBorders>
            <w:shd w:val="clear" w:color="auto" w:fill="FFFFFF"/>
            <w:vAlign w:val="center"/>
          </w:tcPr>
          <w:p w14:paraId="1A5710CE" w14:textId="77777777" w:rsidR="00D92302" w:rsidRDefault="0076776E">
            <w:pPr>
              <w:pStyle w:val="Bodytext20"/>
              <w:framePr w:w="3140" w:wrap="notBeside" w:vAnchor="text" w:hAnchor="text" w:xAlign="center" w:y="1"/>
              <w:shd w:val="clear" w:color="auto" w:fill="auto"/>
              <w:spacing w:line="170" w:lineRule="exact"/>
              <w:ind w:left="320" w:firstLine="0"/>
              <w:jc w:val="left"/>
            </w:pPr>
            <w:r>
              <w:rPr>
                <w:rStyle w:val="Bodytext285pt0"/>
              </w:rPr>
              <w:t>s,</w:t>
            </w:r>
          </w:p>
        </w:tc>
        <w:tc>
          <w:tcPr>
            <w:tcW w:w="555" w:type="dxa"/>
            <w:tcBorders>
              <w:top w:val="single" w:sz="4" w:space="0" w:color="auto"/>
            </w:tcBorders>
            <w:shd w:val="clear" w:color="auto" w:fill="FFFFFF"/>
            <w:vAlign w:val="center"/>
          </w:tcPr>
          <w:p w14:paraId="192C80E3" w14:textId="77777777" w:rsidR="00D92302" w:rsidRDefault="0076776E">
            <w:pPr>
              <w:pStyle w:val="Bodytext20"/>
              <w:framePr w:w="3140" w:wrap="notBeside" w:vAnchor="text" w:hAnchor="text" w:xAlign="center" w:y="1"/>
              <w:shd w:val="clear" w:color="auto" w:fill="auto"/>
              <w:spacing w:line="220" w:lineRule="exact"/>
              <w:ind w:left="240" w:firstLine="0"/>
              <w:jc w:val="left"/>
            </w:pPr>
            <w:r>
              <w:rPr>
                <w:rStyle w:val="Bodytext211pt"/>
              </w:rPr>
              <w:t>So</w:t>
            </w:r>
          </w:p>
        </w:tc>
        <w:tc>
          <w:tcPr>
            <w:tcW w:w="1945" w:type="dxa"/>
            <w:tcBorders>
              <w:top w:val="single" w:sz="4" w:space="0" w:color="auto"/>
            </w:tcBorders>
            <w:shd w:val="clear" w:color="auto" w:fill="FFFFFF"/>
            <w:vAlign w:val="center"/>
          </w:tcPr>
          <w:p w14:paraId="5B5933F8" w14:textId="77777777" w:rsidR="00D92302" w:rsidRDefault="0076776E">
            <w:pPr>
              <w:pStyle w:val="Bodytext20"/>
              <w:framePr w:w="3140" w:wrap="notBeside" w:vAnchor="text" w:hAnchor="text" w:xAlign="center" w:y="1"/>
              <w:shd w:val="clear" w:color="auto" w:fill="auto"/>
              <w:spacing w:line="170" w:lineRule="exact"/>
              <w:ind w:left="200" w:firstLine="0"/>
              <w:jc w:val="left"/>
            </w:pPr>
            <w:r>
              <w:rPr>
                <w:rStyle w:val="Bodytext285pt0"/>
              </w:rPr>
              <w:t>Register selected</w:t>
            </w:r>
          </w:p>
        </w:tc>
      </w:tr>
      <w:tr w:rsidR="00D92302" w14:paraId="2DABE114" w14:textId="77777777">
        <w:tblPrEx>
          <w:tblCellMar>
            <w:top w:w="0" w:type="dxa"/>
            <w:bottom w:w="0" w:type="dxa"/>
          </w:tblCellMar>
        </w:tblPrEx>
        <w:trPr>
          <w:trHeight w:hRule="exact" w:val="345"/>
          <w:jc w:val="center"/>
        </w:trPr>
        <w:tc>
          <w:tcPr>
            <w:tcW w:w="640" w:type="dxa"/>
            <w:tcBorders>
              <w:top w:val="single" w:sz="4" w:space="0" w:color="auto"/>
            </w:tcBorders>
            <w:shd w:val="clear" w:color="auto" w:fill="FFFFFF"/>
            <w:vAlign w:val="bottom"/>
          </w:tcPr>
          <w:p w14:paraId="0A6979E5" w14:textId="77777777" w:rsidR="00D92302" w:rsidRDefault="0076776E">
            <w:pPr>
              <w:pStyle w:val="Bodytext20"/>
              <w:framePr w:w="3140" w:wrap="notBeside" w:vAnchor="text" w:hAnchor="text" w:xAlign="center" w:y="1"/>
              <w:shd w:val="clear" w:color="auto" w:fill="auto"/>
              <w:spacing w:line="170" w:lineRule="exact"/>
              <w:ind w:right="220" w:firstLine="0"/>
              <w:jc w:val="right"/>
            </w:pPr>
            <w:r>
              <w:rPr>
                <w:rStyle w:val="Bodytext285pt0"/>
              </w:rPr>
              <w:t>0</w:t>
            </w:r>
          </w:p>
        </w:tc>
        <w:tc>
          <w:tcPr>
            <w:tcW w:w="555" w:type="dxa"/>
            <w:tcBorders>
              <w:top w:val="single" w:sz="4" w:space="0" w:color="auto"/>
            </w:tcBorders>
            <w:shd w:val="clear" w:color="auto" w:fill="FFFFFF"/>
            <w:vAlign w:val="bottom"/>
          </w:tcPr>
          <w:p w14:paraId="0B760090" w14:textId="77777777" w:rsidR="00D92302" w:rsidRDefault="0076776E">
            <w:pPr>
              <w:pStyle w:val="Bodytext20"/>
              <w:framePr w:w="3140" w:wrap="notBeside" w:vAnchor="text" w:hAnchor="text" w:xAlign="center" w:y="1"/>
              <w:shd w:val="clear" w:color="auto" w:fill="auto"/>
              <w:spacing w:line="170" w:lineRule="exact"/>
              <w:ind w:left="240" w:firstLine="0"/>
              <w:jc w:val="left"/>
            </w:pPr>
            <w:r>
              <w:rPr>
                <w:rStyle w:val="Bodytext285pt0"/>
              </w:rPr>
              <w:t>0</w:t>
            </w:r>
          </w:p>
        </w:tc>
        <w:tc>
          <w:tcPr>
            <w:tcW w:w="1945" w:type="dxa"/>
            <w:tcBorders>
              <w:top w:val="single" w:sz="4" w:space="0" w:color="auto"/>
            </w:tcBorders>
            <w:shd w:val="clear" w:color="auto" w:fill="FFFFFF"/>
            <w:vAlign w:val="bottom"/>
          </w:tcPr>
          <w:p w14:paraId="49005AE5" w14:textId="77777777" w:rsidR="00D92302" w:rsidRDefault="0076776E">
            <w:pPr>
              <w:pStyle w:val="Bodytext20"/>
              <w:framePr w:w="3140" w:wrap="notBeside" w:vAnchor="text" w:hAnchor="text" w:xAlign="center" w:y="1"/>
              <w:shd w:val="clear" w:color="auto" w:fill="auto"/>
              <w:spacing w:line="200" w:lineRule="exact"/>
              <w:ind w:firstLine="0"/>
              <w:jc w:val="center"/>
            </w:pPr>
            <w:r>
              <w:rPr>
                <w:rStyle w:val="Bodytext2NotBold"/>
              </w:rPr>
              <w:t>A</w:t>
            </w:r>
          </w:p>
        </w:tc>
      </w:tr>
      <w:tr w:rsidR="00D92302" w14:paraId="5A7F6827" w14:textId="77777777">
        <w:tblPrEx>
          <w:tblCellMar>
            <w:top w:w="0" w:type="dxa"/>
            <w:bottom w:w="0" w:type="dxa"/>
          </w:tblCellMar>
        </w:tblPrEx>
        <w:trPr>
          <w:trHeight w:hRule="exact" w:val="241"/>
          <w:jc w:val="center"/>
        </w:trPr>
        <w:tc>
          <w:tcPr>
            <w:tcW w:w="640" w:type="dxa"/>
            <w:shd w:val="clear" w:color="auto" w:fill="FFFFFF"/>
            <w:vAlign w:val="bottom"/>
          </w:tcPr>
          <w:p w14:paraId="35E68698" w14:textId="77777777" w:rsidR="00D92302" w:rsidRDefault="0076776E">
            <w:pPr>
              <w:pStyle w:val="Bodytext20"/>
              <w:framePr w:w="3140" w:wrap="notBeside" w:vAnchor="text" w:hAnchor="text" w:xAlign="center" w:y="1"/>
              <w:shd w:val="clear" w:color="auto" w:fill="auto"/>
              <w:spacing w:line="170" w:lineRule="exact"/>
              <w:ind w:right="220" w:firstLine="0"/>
              <w:jc w:val="right"/>
            </w:pPr>
            <w:r>
              <w:rPr>
                <w:rStyle w:val="Bodytext285pt0"/>
              </w:rPr>
              <w:t>0</w:t>
            </w:r>
          </w:p>
        </w:tc>
        <w:tc>
          <w:tcPr>
            <w:tcW w:w="555" w:type="dxa"/>
            <w:shd w:val="clear" w:color="auto" w:fill="FFFFFF"/>
            <w:vAlign w:val="bottom"/>
          </w:tcPr>
          <w:p w14:paraId="67C65640" w14:textId="77777777" w:rsidR="00D92302" w:rsidRDefault="0076776E">
            <w:pPr>
              <w:pStyle w:val="Bodytext20"/>
              <w:framePr w:w="3140" w:wrap="notBeside" w:vAnchor="text" w:hAnchor="text" w:xAlign="center" w:y="1"/>
              <w:shd w:val="clear" w:color="auto" w:fill="auto"/>
              <w:spacing w:line="170" w:lineRule="exact"/>
              <w:ind w:left="240" w:firstLine="0"/>
              <w:jc w:val="left"/>
            </w:pPr>
            <w:r>
              <w:rPr>
                <w:rStyle w:val="Bodytext285pt0"/>
              </w:rPr>
              <w:t>1</w:t>
            </w:r>
          </w:p>
        </w:tc>
        <w:tc>
          <w:tcPr>
            <w:tcW w:w="1945" w:type="dxa"/>
            <w:shd w:val="clear" w:color="auto" w:fill="FFFFFF"/>
            <w:vAlign w:val="center"/>
          </w:tcPr>
          <w:p w14:paraId="3EE7B7B5" w14:textId="77777777" w:rsidR="00D92302" w:rsidRDefault="0076776E">
            <w:pPr>
              <w:pStyle w:val="Bodytext20"/>
              <w:framePr w:w="3140" w:wrap="notBeside" w:vAnchor="text" w:hAnchor="text" w:xAlign="center" w:y="1"/>
              <w:shd w:val="clear" w:color="auto" w:fill="auto"/>
              <w:spacing w:line="200" w:lineRule="exact"/>
              <w:ind w:firstLine="0"/>
              <w:jc w:val="center"/>
            </w:pPr>
            <w:r>
              <w:rPr>
                <w:rStyle w:val="Bodytext2NotBold"/>
              </w:rPr>
              <w:t>B</w:t>
            </w:r>
          </w:p>
        </w:tc>
      </w:tr>
      <w:tr w:rsidR="00D92302" w14:paraId="1CFFFFB1" w14:textId="77777777">
        <w:tblPrEx>
          <w:tblCellMar>
            <w:top w:w="0" w:type="dxa"/>
            <w:bottom w:w="0" w:type="dxa"/>
          </w:tblCellMar>
        </w:tblPrEx>
        <w:trPr>
          <w:trHeight w:hRule="exact" w:val="237"/>
          <w:jc w:val="center"/>
        </w:trPr>
        <w:tc>
          <w:tcPr>
            <w:tcW w:w="640" w:type="dxa"/>
            <w:shd w:val="clear" w:color="auto" w:fill="FFFFFF"/>
            <w:vAlign w:val="bottom"/>
          </w:tcPr>
          <w:p w14:paraId="64CB925B" w14:textId="77777777" w:rsidR="00D92302" w:rsidRDefault="0076776E">
            <w:pPr>
              <w:pStyle w:val="Bodytext20"/>
              <w:framePr w:w="3140" w:wrap="notBeside" w:vAnchor="text" w:hAnchor="text" w:xAlign="center" w:y="1"/>
              <w:shd w:val="clear" w:color="auto" w:fill="auto"/>
              <w:spacing w:line="170" w:lineRule="exact"/>
              <w:ind w:right="220" w:firstLine="0"/>
              <w:jc w:val="right"/>
            </w:pPr>
            <w:r>
              <w:rPr>
                <w:rStyle w:val="Bodytext285pt0"/>
              </w:rPr>
              <w:t>1</w:t>
            </w:r>
          </w:p>
        </w:tc>
        <w:tc>
          <w:tcPr>
            <w:tcW w:w="555" w:type="dxa"/>
            <w:shd w:val="clear" w:color="auto" w:fill="FFFFFF"/>
            <w:vAlign w:val="bottom"/>
          </w:tcPr>
          <w:p w14:paraId="70BAA65D" w14:textId="77777777" w:rsidR="00D92302" w:rsidRDefault="0076776E">
            <w:pPr>
              <w:pStyle w:val="Bodytext20"/>
              <w:framePr w:w="3140" w:wrap="notBeside" w:vAnchor="text" w:hAnchor="text" w:xAlign="center" w:y="1"/>
              <w:shd w:val="clear" w:color="auto" w:fill="auto"/>
              <w:spacing w:line="170" w:lineRule="exact"/>
              <w:ind w:left="240" w:firstLine="0"/>
              <w:jc w:val="left"/>
            </w:pPr>
            <w:r>
              <w:rPr>
                <w:rStyle w:val="Bodytext285pt0"/>
              </w:rPr>
              <w:t>0</w:t>
            </w:r>
          </w:p>
        </w:tc>
        <w:tc>
          <w:tcPr>
            <w:tcW w:w="1945" w:type="dxa"/>
            <w:shd w:val="clear" w:color="auto" w:fill="FFFFFF"/>
            <w:vAlign w:val="center"/>
          </w:tcPr>
          <w:p w14:paraId="438D40E9" w14:textId="77777777" w:rsidR="00D92302" w:rsidRDefault="0076776E">
            <w:pPr>
              <w:pStyle w:val="Bodytext20"/>
              <w:framePr w:w="3140" w:wrap="notBeside" w:vAnchor="text" w:hAnchor="text" w:xAlign="center" w:y="1"/>
              <w:shd w:val="clear" w:color="auto" w:fill="auto"/>
              <w:spacing w:line="200" w:lineRule="exact"/>
              <w:ind w:firstLine="0"/>
              <w:jc w:val="center"/>
            </w:pPr>
            <w:r>
              <w:rPr>
                <w:rStyle w:val="Bodytext2NotBold"/>
              </w:rPr>
              <w:t>C</w:t>
            </w:r>
          </w:p>
        </w:tc>
      </w:tr>
      <w:tr w:rsidR="00D92302" w14:paraId="14700452" w14:textId="77777777">
        <w:tblPrEx>
          <w:tblCellMar>
            <w:top w:w="0" w:type="dxa"/>
            <w:bottom w:w="0" w:type="dxa"/>
          </w:tblCellMar>
        </w:tblPrEx>
        <w:trPr>
          <w:trHeight w:hRule="exact" w:val="349"/>
          <w:jc w:val="center"/>
        </w:trPr>
        <w:tc>
          <w:tcPr>
            <w:tcW w:w="640" w:type="dxa"/>
            <w:tcBorders>
              <w:bottom w:val="single" w:sz="4" w:space="0" w:color="auto"/>
            </w:tcBorders>
            <w:shd w:val="clear" w:color="auto" w:fill="FFFFFF"/>
            <w:vAlign w:val="center"/>
          </w:tcPr>
          <w:p w14:paraId="2400E2FF" w14:textId="77777777" w:rsidR="00D92302" w:rsidRDefault="0076776E">
            <w:pPr>
              <w:pStyle w:val="Bodytext20"/>
              <w:framePr w:w="3140" w:wrap="notBeside" w:vAnchor="text" w:hAnchor="text" w:xAlign="center" w:y="1"/>
              <w:shd w:val="clear" w:color="auto" w:fill="auto"/>
              <w:spacing w:line="170" w:lineRule="exact"/>
              <w:ind w:right="220" w:firstLine="0"/>
              <w:jc w:val="right"/>
            </w:pPr>
            <w:r>
              <w:rPr>
                <w:rStyle w:val="Bodytext285pt0"/>
              </w:rPr>
              <w:t>1</w:t>
            </w:r>
          </w:p>
        </w:tc>
        <w:tc>
          <w:tcPr>
            <w:tcW w:w="555" w:type="dxa"/>
            <w:tcBorders>
              <w:bottom w:val="single" w:sz="4" w:space="0" w:color="auto"/>
            </w:tcBorders>
            <w:shd w:val="clear" w:color="auto" w:fill="FFFFFF"/>
            <w:vAlign w:val="center"/>
          </w:tcPr>
          <w:p w14:paraId="5111253B" w14:textId="77777777" w:rsidR="00D92302" w:rsidRDefault="0076776E">
            <w:pPr>
              <w:pStyle w:val="Bodytext20"/>
              <w:framePr w:w="3140" w:wrap="notBeside" w:vAnchor="text" w:hAnchor="text" w:xAlign="center" w:y="1"/>
              <w:shd w:val="clear" w:color="auto" w:fill="auto"/>
              <w:spacing w:line="170" w:lineRule="exact"/>
              <w:ind w:left="240" w:firstLine="0"/>
              <w:jc w:val="left"/>
            </w:pPr>
            <w:r>
              <w:rPr>
                <w:rStyle w:val="Bodytext285pt0"/>
              </w:rPr>
              <w:t>1</w:t>
            </w:r>
          </w:p>
        </w:tc>
        <w:tc>
          <w:tcPr>
            <w:tcW w:w="1945" w:type="dxa"/>
            <w:tcBorders>
              <w:bottom w:val="single" w:sz="4" w:space="0" w:color="auto"/>
            </w:tcBorders>
            <w:shd w:val="clear" w:color="auto" w:fill="FFFFFF"/>
          </w:tcPr>
          <w:p w14:paraId="19CE250C" w14:textId="77777777" w:rsidR="00D92302" w:rsidRDefault="0076776E">
            <w:pPr>
              <w:pStyle w:val="Bodytext20"/>
              <w:framePr w:w="3140" w:wrap="notBeside" w:vAnchor="text" w:hAnchor="text" w:xAlign="center" w:y="1"/>
              <w:shd w:val="clear" w:color="auto" w:fill="auto"/>
              <w:spacing w:line="200" w:lineRule="exact"/>
              <w:ind w:firstLine="0"/>
              <w:jc w:val="center"/>
            </w:pPr>
            <w:r>
              <w:rPr>
                <w:rStyle w:val="Bodytext2NotBold"/>
              </w:rPr>
              <w:t>D</w:t>
            </w:r>
          </w:p>
        </w:tc>
      </w:tr>
    </w:tbl>
    <w:p w14:paraId="286271CB" w14:textId="77777777" w:rsidR="00D92302" w:rsidRDefault="00D92302">
      <w:pPr>
        <w:framePr w:w="3140" w:wrap="notBeside" w:vAnchor="text" w:hAnchor="text" w:xAlign="center" w:y="1"/>
        <w:rPr>
          <w:sz w:val="2"/>
          <w:szCs w:val="2"/>
        </w:rPr>
      </w:pPr>
    </w:p>
    <w:p w14:paraId="63B42E78" w14:textId="77777777" w:rsidR="00D92302" w:rsidRDefault="00D92302">
      <w:pPr>
        <w:rPr>
          <w:sz w:val="2"/>
          <w:szCs w:val="2"/>
        </w:rPr>
      </w:pPr>
    </w:p>
    <w:p w14:paraId="12679481" w14:textId="77777777" w:rsidR="00D92302" w:rsidRDefault="0076776E">
      <w:pPr>
        <w:pStyle w:val="Bodytext30"/>
        <w:shd w:val="clear" w:color="auto" w:fill="auto"/>
        <w:spacing w:before="266" w:line="256" w:lineRule="exact"/>
        <w:ind w:firstLine="540"/>
      </w:pPr>
      <w:r>
        <w:t xml:space="preserve">In general, a bus system will multiplex </w:t>
      </w:r>
      <w:r>
        <w:rPr>
          <w:rStyle w:val="Bodytext3Italic"/>
        </w:rPr>
        <w:t>k</w:t>
      </w:r>
      <w:r>
        <w:t xml:space="preserve"> registers of </w:t>
      </w:r>
      <w:r>
        <w:rPr>
          <w:rStyle w:val="Bodytext3Italic"/>
        </w:rPr>
        <w:t>n</w:t>
      </w:r>
      <w:r>
        <w:t xml:space="preserve"> bits each to produce an w-line common bus. The number of multiplexers needed to construct the bus is equal to </w:t>
      </w:r>
      <w:r>
        <w:rPr>
          <w:rStyle w:val="Bodytext3Italic"/>
        </w:rPr>
        <w:t>n,</w:t>
      </w:r>
      <w:r>
        <w:t xml:space="preserve"> the number of bits in each register. The size of each multi</w:t>
      </w:r>
      <w:r>
        <w:softHyphen/>
        <w:t xml:space="preserve">plexer must be </w:t>
      </w:r>
      <w:r>
        <w:rPr>
          <w:rStyle w:val="Bodytext3Italic"/>
        </w:rPr>
        <w:t>k</w:t>
      </w:r>
      <w:r>
        <w:t xml:space="preserve"> x 1 sin</w:t>
      </w:r>
      <w:r>
        <w:t xml:space="preserve">ce it multiplexes </w:t>
      </w:r>
      <w:r>
        <w:rPr>
          <w:rStyle w:val="Bodytext3Italic"/>
        </w:rPr>
        <w:t>k</w:t>
      </w:r>
      <w:r>
        <w:t xml:space="preserve"> data lines. For example, a common bus for eight registers of 16 bits each requires 16 multiplexers, one for each line in the bus. Each multiplexer must have eight data input lines and three selection lines to multiplex one significant b</w:t>
      </w:r>
      <w:r>
        <w:t>it in the eight registers.</w:t>
      </w:r>
    </w:p>
    <w:p w14:paraId="2AB8C359" w14:textId="77777777" w:rsidR="00D92302" w:rsidRDefault="0076776E">
      <w:pPr>
        <w:pStyle w:val="Bodytext30"/>
        <w:shd w:val="clear" w:color="auto" w:fill="auto"/>
        <w:spacing w:before="0" w:after="217" w:line="256" w:lineRule="exact"/>
        <w:ind w:firstLine="540"/>
      </w:pPr>
      <w:r>
        <w:t>The transfer of information from a bus into one of many destination registers can be accomplished by connecting the bus lines to the inputs of all destination registers and activating the load control of the particular destina</w:t>
      </w:r>
      <w:r>
        <w:softHyphen/>
        <w:t>ti</w:t>
      </w:r>
      <w:r>
        <w:t>on register selected. The symbolic statement for a bus transfer may mention the bus or its presence may be implied in the statement. When the bus is includes in the statement, the register transfer is symbolized as follows:</w:t>
      </w:r>
    </w:p>
    <w:p w14:paraId="0D2B06CD" w14:textId="77777777" w:rsidR="00D92302" w:rsidRDefault="0076776E">
      <w:pPr>
        <w:pStyle w:val="Bodytext40"/>
        <w:shd w:val="clear" w:color="auto" w:fill="auto"/>
        <w:spacing w:after="213" w:line="210" w:lineRule="exact"/>
        <w:jc w:val="center"/>
      </w:pPr>
      <w:r>
        <w:t>BUS +-</w:t>
      </w:r>
      <w:r>
        <w:rPr>
          <w:rStyle w:val="Bodytext4NotItalic"/>
        </w:rPr>
        <w:t xml:space="preserve"> C, </w:t>
      </w:r>
      <w:r>
        <w:t>Rl</w:t>
      </w:r>
      <w:r>
        <w:rPr>
          <w:rStyle w:val="Bodytext4NotItalic"/>
        </w:rPr>
        <w:t xml:space="preserve"> &lt;— </w:t>
      </w:r>
      <w:r>
        <w:t>BUS</w:t>
      </w:r>
    </w:p>
    <w:p w14:paraId="46B0954E" w14:textId="77777777" w:rsidR="00D92302" w:rsidRDefault="0076776E">
      <w:pPr>
        <w:pStyle w:val="Bodytext30"/>
        <w:shd w:val="clear" w:color="auto" w:fill="auto"/>
        <w:spacing w:before="0" w:after="220" w:line="260" w:lineRule="exact"/>
        <w:ind w:firstLine="0"/>
      </w:pPr>
      <w:r>
        <w:t xml:space="preserve">The content </w:t>
      </w:r>
      <w:r>
        <w:t xml:space="preserve">of register C is placed on the bus, and the content of the bus is loaded into register </w:t>
      </w:r>
      <w:r>
        <w:rPr>
          <w:rStyle w:val="Bodytext3Italic"/>
        </w:rPr>
        <w:t>Rl</w:t>
      </w:r>
      <w:r>
        <w:t xml:space="preserve"> by activating its load control input. If the bus is known to exist in the system, it may be convenient just to show the direct transfer.</w:t>
      </w:r>
    </w:p>
    <w:p w14:paraId="7F5C98F7" w14:textId="77777777" w:rsidR="00D92302" w:rsidRDefault="0076776E">
      <w:pPr>
        <w:pStyle w:val="Bodytext40"/>
        <w:shd w:val="clear" w:color="auto" w:fill="auto"/>
        <w:spacing w:line="210" w:lineRule="exact"/>
        <w:jc w:val="center"/>
      </w:pPr>
      <w:r>
        <w:t>Rl «- C</w:t>
      </w:r>
    </w:p>
    <w:p w14:paraId="1E652E73" w14:textId="77777777" w:rsidR="00D92302" w:rsidRDefault="0076776E">
      <w:pPr>
        <w:pStyle w:val="Bodytext20"/>
        <w:shd w:val="clear" w:color="auto" w:fill="auto"/>
        <w:spacing w:after="99" w:line="200" w:lineRule="exact"/>
        <w:ind w:left="3840" w:firstLine="0"/>
        <w:jc w:val="left"/>
      </w:pPr>
      <w:r>
        <w:t>I</w:t>
      </w:r>
    </w:p>
    <w:p w14:paraId="2AB3A8DA" w14:textId="738D6C17" w:rsidR="00D92302" w:rsidRDefault="00576207">
      <w:pPr>
        <w:pStyle w:val="Bodytext30"/>
        <w:shd w:val="clear" w:color="auto" w:fill="auto"/>
        <w:spacing w:before="0" w:line="260" w:lineRule="exact"/>
        <w:ind w:firstLine="0"/>
        <w:sectPr w:rsidR="00D92302">
          <w:headerReference w:type="even" r:id="rId21"/>
          <w:headerReference w:type="default" r:id="rId22"/>
          <w:headerReference w:type="first" r:id="rId23"/>
          <w:pgSz w:w="11900" w:h="16840"/>
          <w:pgMar w:top="2234" w:right="962" w:bottom="2238" w:left="2850" w:header="0" w:footer="3" w:gutter="0"/>
          <w:pgNumType w:start="8"/>
          <w:cols w:space="720"/>
          <w:noEndnote/>
          <w:docGrid w:linePitch="360"/>
        </w:sectPr>
      </w:pPr>
      <w:r>
        <w:rPr>
          <w:noProof/>
        </w:rPr>
        <w:drawing>
          <wp:anchor distT="0" distB="0" distL="63500" distR="63500" simplePos="0" relativeHeight="251558912" behindDoc="1" locked="0" layoutInCell="1" allowOverlap="1" wp14:anchorId="2B3414E8" wp14:editId="0C1743B7">
            <wp:simplePos x="0" y="0"/>
            <wp:positionH relativeFrom="margin">
              <wp:posOffset>5311140</wp:posOffset>
            </wp:positionH>
            <wp:positionV relativeFrom="paragraph">
              <wp:posOffset>490220</wp:posOffset>
            </wp:positionV>
            <wp:extent cx="189230" cy="786130"/>
            <wp:effectExtent l="0" t="0" r="0" b="0"/>
            <wp:wrapTopAndBottom/>
            <wp:docPr id="5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 cy="786130"/>
                    </a:xfrm>
                    <a:prstGeom prst="rect">
                      <a:avLst/>
                    </a:prstGeom>
                    <a:noFill/>
                  </pic:spPr>
                </pic:pic>
              </a:graphicData>
            </a:graphic>
            <wp14:sizeRelH relativeFrom="page">
              <wp14:pctWidth>0</wp14:pctWidth>
            </wp14:sizeRelH>
            <wp14:sizeRelV relativeFrom="page">
              <wp14:pctHeight>0</wp14:pctHeight>
            </wp14:sizeRelV>
          </wp:anchor>
        </w:drawing>
      </w:r>
      <w:r w:rsidR="0076776E">
        <w:t>From this statement the designer knows which control signals must be acti</w:t>
      </w:r>
      <w:r w:rsidR="0076776E">
        <w:softHyphen/>
        <w:t>vated to produce the transfer through the bus.</w:t>
      </w:r>
    </w:p>
    <w:p w14:paraId="49617A14" w14:textId="77777777" w:rsidR="00D92302" w:rsidRDefault="0076776E">
      <w:pPr>
        <w:pStyle w:val="Bodytext20"/>
        <w:shd w:val="clear" w:color="auto" w:fill="auto"/>
        <w:spacing w:after="463" w:line="264" w:lineRule="exact"/>
        <w:ind w:firstLine="0"/>
      </w:pPr>
      <w:r>
        <w:lastRenderedPageBreak/>
        <w:t xml:space="preserve">state buffers, we need </w:t>
      </w:r>
      <w:r>
        <w:rPr>
          <w:rStyle w:val="Bodytext2105pt1"/>
          <w:b/>
          <w:bCs/>
        </w:rPr>
        <w:t>n</w:t>
      </w:r>
      <w:r>
        <w:t xml:space="preserve"> circuits with four buffers in each as shown </w:t>
      </w:r>
      <w:r>
        <w:rPr>
          <w:rStyle w:val="Bodytext2105pt2"/>
        </w:rPr>
        <w:t xml:space="preserve">in Fig. 4-5. </w:t>
      </w:r>
      <w:r>
        <w:t>Each group of four buffer</w:t>
      </w:r>
      <w:r>
        <w:t xml:space="preserve">s receives one significant bit from the four registers. Each common output produces one of the lines for the common bus for a total of </w:t>
      </w:r>
      <w:r>
        <w:rPr>
          <w:rStyle w:val="Bodytext2105pt1"/>
          <w:b/>
          <w:bCs/>
        </w:rPr>
        <w:t>n</w:t>
      </w:r>
      <w:r>
        <w:t xml:space="preserve"> lines. Only one decoder is necessary to select between the four registers.</w:t>
      </w:r>
    </w:p>
    <w:p w14:paraId="3B9524A9" w14:textId="77777777" w:rsidR="00D92302" w:rsidRDefault="0076776E">
      <w:pPr>
        <w:pStyle w:val="Heading520"/>
        <w:keepNext/>
        <w:keepLines/>
        <w:shd w:val="clear" w:color="auto" w:fill="auto"/>
        <w:spacing w:before="0" w:after="35" w:line="210" w:lineRule="exact"/>
      </w:pPr>
      <w:bookmarkStart w:id="5" w:name="bookmark4"/>
      <w:r>
        <w:t>Memory Transfer</w:t>
      </w:r>
      <w:bookmarkEnd w:id="5"/>
    </w:p>
    <w:p w14:paraId="63AC479A" w14:textId="77777777" w:rsidR="00D92302" w:rsidRDefault="0076776E">
      <w:pPr>
        <w:pStyle w:val="Bodytext20"/>
        <w:shd w:val="clear" w:color="auto" w:fill="auto"/>
        <w:spacing w:line="264" w:lineRule="exact"/>
        <w:ind w:firstLine="0"/>
      </w:pPr>
      <w:r>
        <w:t>The operation of a memory un</w:t>
      </w:r>
      <w:r>
        <w:t xml:space="preserve">it was described in Sec. 2-7. The transfer of information from a memory word to the outside environment is called a </w:t>
      </w:r>
      <w:r>
        <w:rPr>
          <w:rStyle w:val="Bodytext2105pt3"/>
        </w:rPr>
        <w:t xml:space="preserve">read </w:t>
      </w:r>
      <w:r>
        <w:t xml:space="preserve">operation. The transfer of new information to be stored into the memory is called a </w:t>
      </w:r>
      <w:r>
        <w:rPr>
          <w:rStyle w:val="Bodytext2105pt3"/>
        </w:rPr>
        <w:t>write</w:t>
      </w:r>
      <w:r>
        <w:rPr>
          <w:rStyle w:val="Bodytext2105pt2"/>
        </w:rPr>
        <w:t xml:space="preserve"> </w:t>
      </w:r>
      <w:r>
        <w:t>operation. A memory word will be symbolized b</w:t>
      </w:r>
      <w:r>
        <w:t>y the letter M. The particular memory word among the many available is selected by the memory address during the transfer. It is necessary to specify the address of M when writing memory transfer operations. This will be done by enclosing the address in sq</w:t>
      </w:r>
      <w:r>
        <w:t xml:space="preserve">uare brackets following the letter </w:t>
      </w:r>
      <w:r>
        <w:rPr>
          <w:rStyle w:val="Bodytext2105pt1"/>
          <w:b/>
          <w:bCs/>
        </w:rPr>
        <w:t>M.</w:t>
      </w:r>
    </w:p>
    <w:p w14:paraId="6343C179" w14:textId="25F41AEB" w:rsidR="00D92302" w:rsidRDefault="00576207">
      <w:pPr>
        <w:pStyle w:val="Bodytext20"/>
        <w:shd w:val="clear" w:color="auto" w:fill="auto"/>
        <w:spacing w:after="283" w:line="264" w:lineRule="exact"/>
        <w:ind w:firstLine="560"/>
      </w:pPr>
      <w:r>
        <w:rPr>
          <w:noProof/>
        </w:rPr>
        <mc:AlternateContent>
          <mc:Choice Requires="wps">
            <w:drawing>
              <wp:anchor distT="0" distB="0" distL="63500" distR="561340" simplePos="0" relativeHeight="251559936" behindDoc="1" locked="0" layoutInCell="1" allowOverlap="1" wp14:anchorId="0812CCEB" wp14:editId="2AA8B9FE">
                <wp:simplePos x="0" y="0"/>
                <wp:positionH relativeFrom="margin">
                  <wp:posOffset>-1236980</wp:posOffset>
                </wp:positionH>
                <wp:positionV relativeFrom="paragraph">
                  <wp:posOffset>317500</wp:posOffset>
                </wp:positionV>
                <wp:extent cx="782320" cy="133350"/>
                <wp:effectExtent l="1270" t="635" r="0" b="0"/>
                <wp:wrapSquare wrapText="right"/>
                <wp:docPr id="56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01F2" w14:textId="77777777" w:rsidR="00D92302" w:rsidRDefault="0076776E">
                            <w:pPr>
                              <w:pStyle w:val="Bodytext80"/>
                              <w:shd w:val="clear" w:color="auto" w:fill="auto"/>
                              <w:spacing w:before="0" w:after="0" w:line="210" w:lineRule="exact"/>
                              <w:jc w:val="left"/>
                            </w:pPr>
                            <w:r>
                              <w:rPr>
                                <w:rStyle w:val="Bodytext8Exact"/>
                                <w:b/>
                                <w:bCs/>
                                <w:i/>
                                <w:iCs/>
                              </w:rPr>
                              <w:t>memory read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12CCEB" id="Text Box 37" o:spid="_x0000_s1047" type="#_x0000_t202" style="position:absolute;left:0;text-align:left;margin-left:-97.4pt;margin-top:25pt;width:61.6pt;height:10.5pt;z-index:-251756544;visibility:visible;mso-wrap-style:square;mso-width-percent:0;mso-height-percent:0;mso-wrap-distance-left:5pt;mso-wrap-distance-top:0;mso-wrap-distance-right:44.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" filled="f" stroked="f">
                <v:textbox style="mso-fit-shape-to-text:t" inset="0,0,0,0">
                  <w:txbxContent>
                    <w:p w14:paraId="633801F2" w14:textId="77777777" w:rsidR="00D92302" w:rsidRDefault="0076776E">
                      <w:pPr>
                        <w:pStyle w:val="Bodytext80"/>
                        <w:shd w:val="clear" w:color="auto" w:fill="auto"/>
                        <w:spacing w:before="0" w:after="0" w:line="210" w:lineRule="exact"/>
                        <w:jc w:val="left"/>
                      </w:pPr>
                      <w:r>
                        <w:rPr>
                          <w:rStyle w:val="Bodytext8Exact"/>
                          <w:b/>
                          <w:bCs/>
                          <w:i/>
                          <w:iCs/>
                        </w:rPr>
                        <w:t>memory read</w:t>
                      </w:r>
                    </w:p>
                  </w:txbxContent>
                </v:textbox>
                <w10:wrap type="square" side="right" anchorx="margin"/>
              </v:shape>
            </w:pict>
          </mc:Fallback>
        </mc:AlternateContent>
      </w:r>
      <w:r w:rsidR="0076776E">
        <w:t xml:space="preserve">Consider a memory unit that receives the address from a register, called the address register, symbolized by </w:t>
      </w:r>
      <w:r w:rsidR="0076776E">
        <w:rPr>
          <w:rStyle w:val="Bodytext2105pt1"/>
          <w:b/>
          <w:bCs/>
        </w:rPr>
        <w:t>AR</w:t>
      </w:r>
      <w:r w:rsidR="0076776E">
        <w:t xml:space="preserve">. The data are transferred to another register, called the data register, symbolized by </w:t>
      </w:r>
      <w:r w:rsidR="0076776E">
        <w:rPr>
          <w:rStyle w:val="Bodytext2105pt1"/>
          <w:b/>
          <w:bCs/>
        </w:rPr>
        <w:t>DR</w:t>
      </w:r>
      <w:r w:rsidR="0076776E">
        <w:t>. The read operation can be stated as follows:</w:t>
      </w:r>
    </w:p>
    <w:p w14:paraId="396239B1" w14:textId="77777777" w:rsidR="00D92302" w:rsidRDefault="0076776E">
      <w:pPr>
        <w:pStyle w:val="Bodytext80"/>
        <w:shd w:val="clear" w:color="auto" w:fill="auto"/>
        <w:tabs>
          <w:tab w:val="left" w:pos="3540"/>
        </w:tabs>
        <w:spacing w:before="0" w:after="215" w:line="210" w:lineRule="exact"/>
        <w:ind w:left="2760"/>
        <w:jc w:val="both"/>
      </w:pPr>
      <w:r>
        <w:rPr>
          <w:rStyle w:val="Bodytext810pt"/>
          <w:b/>
          <w:bCs/>
        </w:rPr>
        <w:t>Read:</w:t>
      </w:r>
      <w:r>
        <w:rPr>
          <w:rStyle w:val="Bodytext810pt"/>
          <w:b/>
          <w:bCs/>
        </w:rPr>
        <w:tab/>
      </w:r>
      <w:r>
        <w:t>DR</w:t>
      </w:r>
      <w:r>
        <w:t xml:space="preserve"> *- M[AR]</w:t>
      </w:r>
    </w:p>
    <w:p w14:paraId="084C0303" w14:textId="77777777" w:rsidR="00D92302" w:rsidRDefault="0076776E">
      <w:pPr>
        <w:pStyle w:val="Bodytext20"/>
        <w:shd w:val="clear" w:color="auto" w:fill="auto"/>
        <w:spacing w:line="264" w:lineRule="exact"/>
        <w:ind w:firstLine="0"/>
      </w:pPr>
      <w:r>
        <w:t xml:space="preserve">This causes a transfer of information into </w:t>
      </w:r>
      <w:r>
        <w:rPr>
          <w:rStyle w:val="Bodytext2105pt1"/>
          <w:b/>
          <w:bCs/>
        </w:rPr>
        <w:t>DR</w:t>
      </w:r>
      <w:r>
        <w:t xml:space="preserve"> from the memory word </w:t>
      </w:r>
      <w:r>
        <w:rPr>
          <w:rStyle w:val="Bodytext2105pt1"/>
          <w:b/>
          <w:bCs/>
        </w:rPr>
        <w:t xml:space="preserve">M </w:t>
      </w:r>
      <w:r>
        <w:t xml:space="preserve">selected by the address in </w:t>
      </w:r>
      <w:r>
        <w:rPr>
          <w:rStyle w:val="Bodytext2105pt1"/>
          <w:b/>
          <w:bCs/>
        </w:rPr>
        <w:t>AR.</w:t>
      </w:r>
    </w:p>
    <w:p w14:paraId="671C370B" w14:textId="69BD9A4F" w:rsidR="00D92302" w:rsidRDefault="00576207">
      <w:pPr>
        <w:pStyle w:val="Bodytext20"/>
        <w:shd w:val="clear" w:color="auto" w:fill="auto"/>
        <w:spacing w:line="264" w:lineRule="exact"/>
        <w:ind w:firstLine="560"/>
      </w:pPr>
      <w:r>
        <w:rPr>
          <w:noProof/>
        </w:rPr>
        <mc:AlternateContent>
          <mc:Choice Requires="wps">
            <w:drawing>
              <wp:anchor distT="0" distB="0" distL="63500" distR="513080" simplePos="0" relativeHeight="251560960" behindDoc="1" locked="0" layoutInCell="1" allowOverlap="1" wp14:anchorId="544C1588" wp14:editId="70B84F0D">
                <wp:simplePos x="0" y="0"/>
                <wp:positionH relativeFrom="margin">
                  <wp:posOffset>-1242060</wp:posOffset>
                </wp:positionH>
                <wp:positionV relativeFrom="paragraph">
                  <wp:posOffset>-15240</wp:posOffset>
                </wp:positionV>
                <wp:extent cx="835660" cy="133350"/>
                <wp:effectExtent l="0" t="3175" r="0" b="0"/>
                <wp:wrapSquare wrapText="right"/>
                <wp:docPr id="56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66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C5978" w14:textId="77777777" w:rsidR="00D92302" w:rsidRDefault="0076776E">
                            <w:pPr>
                              <w:pStyle w:val="Bodytext80"/>
                              <w:shd w:val="clear" w:color="auto" w:fill="auto"/>
                              <w:spacing w:before="0" w:after="0" w:line="210" w:lineRule="exact"/>
                              <w:jc w:val="left"/>
                            </w:pPr>
                            <w:r>
                              <w:rPr>
                                <w:rStyle w:val="Bodytext8Exact"/>
                                <w:b/>
                                <w:bCs/>
                                <w:i/>
                                <w:iCs/>
                              </w:rPr>
                              <w:t>memory write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4C1588" id="Text Box 38" o:spid="_x0000_s1048" type="#_x0000_t202" style="position:absolute;left:0;text-align:left;margin-left:-97.8pt;margin-top:-1.2pt;width:65.8pt;height:10.5pt;z-index:-251755520;visibility:visible;mso-wrap-style:square;mso-width-percent:0;mso-height-percent:0;mso-wrap-distance-left:5pt;mso-wrap-distance-top:0;mso-wrap-distance-right:40.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" filled="f" stroked="f">
                <v:textbox style="mso-fit-shape-to-text:t" inset="0,0,0,0">
                  <w:txbxContent>
                    <w:p w14:paraId="49BC5978" w14:textId="77777777" w:rsidR="00D92302" w:rsidRDefault="0076776E">
                      <w:pPr>
                        <w:pStyle w:val="Bodytext80"/>
                        <w:shd w:val="clear" w:color="auto" w:fill="auto"/>
                        <w:spacing w:before="0" w:after="0" w:line="210" w:lineRule="exact"/>
                        <w:jc w:val="left"/>
                      </w:pPr>
                      <w:r>
                        <w:rPr>
                          <w:rStyle w:val="Bodytext8Exact"/>
                          <w:b/>
                          <w:bCs/>
                          <w:i/>
                          <w:iCs/>
                        </w:rPr>
                        <w:t>memory write</w:t>
                      </w:r>
                    </w:p>
                  </w:txbxContent>
                </v:textbox>
                <w10:wrap type="square" side="right" anchorx="margin"/>
              </v:shape>
            </w:pict>
          </mc:Fallback>
        </mc:AlternateContent>
      </w:r>
      <w:r>
        <w:rPr>
          <w:noProof/>
        </w:rPr>
        <w:drawing>
          <wp:anchor distT="0" distB="0" distL="734060" distR="762000" simplePos="0" relativeHeight="251561984" behindDoc="1" locked="0" layoutInCell="1" allowOverlap="1" wp14:anchorId="05E2EB29" wp14:editId="7ED2C75C">
            <wp:simplePos x="0" y="0"/>
            <wp:positionH relativeFrom="margin">
              <wp:posOffset>840740</wp:posOffset>
            </wp:positionH>
            <wp:positionV relativeFrom="paragraph">
              <wp:posOffset>-7145020</wp:posOffset>
            </wp:positionV>
            <wp:extent cx="3425825" cy="2755265"/>
            <wp:effectExtent l="0" t="0" r="0" b="0"/>
            <wp:wrapTopAndBottom/>
            <wp:docPr id="5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5825" cy="2755265"/>
                    </a:xfrm>
                    <a:prstGeom prst="rect">
                      <a:avLst/>
                    </a:prstGeom>
                    <a:noFill/>
                  </pic:spPr>
                </pic:pic>
              </a:graphicData>
            </a:graphic>
            <wp14:sizeRelH relativeFrom="page">
              <wp14:pctWidth>0</wp14:pctWidth>
            </wp14:sizeRelH>
            <wp14:sizeRelV relativeFrom="page">
              <wp14:pctHeight>0</wp14:pctHeight>
            </wp14:sizeRelV>
          </wp:anchor>
        </w:drawing>
      </w:r>
      <w:r w:rsidR="0076776E">
        <w:t xml:space="preserve">The write operation transfers the content of a data register to a memory word </w:t>
      </w:r>
      <w:r w:rsidR="0076776E">
        <w:rPr>
          <w:rStyle w:val="Bodytext2105pt1"/>
          <w:b/>
          <w:bCs/>
        </w:rPr>
        <w:t>M</w:t>
      </w:r>
      <w:r w:rsidR="0076776E">
        <w:t xml:space="preserve"> selected by the address. Assume that the input da</w:t>
      </w:r>
      <w:r w:rsidR="0076776E">
        <w:t xml:space="preserve">ta are in register </w:t>
      </w:r>
      <w:r w:rsidR="0076776E">
        <w:rPr>
          <w:rStyle w:val="Bodytext2105pt1"/>
          <w:b/>
          <w:bCs/>
        </w:rPr>
        <w:t>R1</w:t>
      </w:r>
      <w:r w:rsidR="0076776E">
        <w:br w:type="page"/>
      </w:r>
    </w:p>
    <w:p w14:paraId="4078A099" w14:textId="570AB33A" w:rsidR="00D92302" w:rsidRDefault="00576207">
      <w:pPr>
        <w:pStyle w:val="Bodytext30"/>
        <w:shd w:val="clear" w:color="auto" w:fill="auto"/>
        <w:spacing w:before="0" w:after="293" w:line="276" w:lineRule="exact"/>
        <w:ind w:firstLine="0"/>
      </w:pPr>
      <w:r>
        <w:rPr>
          <w:noProof/>
        </w:rPr>
        <w:lastRenderedPageBreak/>
        <mc:AlternateContent>
          <mc:Choice Requires="wps">
            <w:drawing>
              <wp:anchor distT="0" distB="0" distL="63500" distR="198120" simplePos="0" relativeHeight="251563008" behindDoc="1" locked="0" layoutInCell="1" allowOverlap="1" wp14:anchorId="6D6434D2" wp14:editId="6B81363D">
                <wp:simplePos x="0" y="0"/>
                <wp:positionH relativeFrom="margin">
                  <wp:posOffset>-1233170</wp:posOffset>
                </wp:positionH>
                <wp:positionV relativeFrom="margin">
                  <wp:posOffset>6441440</wp:posOffset>
                </wp:positionV>
                <wp:extent cx="1140460" cy="133350"/>
                <wp:effectExtent l="0" t="1905" r="0" b="0"/>
                <wp:wrapSquare wrapText="right"/>
                <wp:docPr id="56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046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DBE45" w14:textId="77777777" w:rsidR="00D92302" w:rsidRDefault="0076776E">
                            <w:pPr>
                              <w:pStyle w:val="Bodytext40"/>
                              <w:shd w:val="clear" w:color="auto" w:fill="auto"/>
                              <w:spacing w:line="210" w:lineRule="exact"/>
                            </w:pPr>
                            <w:r>
                              <w:rPr>
                                <w:rStyle w:val="Bodytext4Exact"/>
                                <w:i/>
                                <w:iCs/>
                              </w:rPr>
                              <w:t>add microoperation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6434D2" id="Text Box 40" o:spid="_x0000_s1049" type="#_x0000_t202" style="position:absolute;left:0;text-align:left;margin-left:-97.1pt;margin-top:507.2pt;width:89.8pt;height:10.5pt;z-index:-251753472;visibility:visible;mso-wrap-style:square;mso-width-percent:0;mso-height-percent:0;mso-wrap-distance-left:5pt;mso-wrap-distance-top:0;mso-wrap-distance-right:15.6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" filled="f" stroked="f">
                <v:textbox style="mso-fit-shape-to-text:t" inset="0,0,0,0">
                  <w:txbxContent>
                    <w:p w14:paraId="61CDBE45" w14:textId="77777777" w:rsidR="00D92302" w:rsidRDefault="0076776E">
                      <w:pPr>
                        <w:pStyle w:val="Bodytext40"/>
                        <w:shd w:val="clear" w:color="auto" w:fill="auto"/>
                        <w:spacing w:line="210" w:lineRule="exact"/>
                      </w:pPr>
                      <w:r>
                        <w:rPr>
                          <w:rStyle w:val="Bodytext4Exact"/>
                          <w:i/>
                          <w:iCs/>
                        </w:rPr>
                        <w:t>add microoperation</w:t>
                      </w:r>
                    </w:p>
                  </w:txbxContent>
                </v:textbox>
                <w10:wrap type="square" side="right" anchorx="margin" anchory="margin"/>
              </v:shape>
            </w:pict>
          </mc:Fallback>
        </mc:AlternateContent>
      </w:r>
      <w:r>
        <w:rPr>
          <w:noProof/>
        </w:rPr>
        <mc:AlternateContent>
          <mc:Choice Requires="wps">
            <w:drawing>
              <wp:anchor distT="0" distB="0" distL="63500" distR="452120" simplePos="0" relativeHeight="251564032" behindDoc="1" locked="0" layoutInCell="1" allowOverlap="1" wp14:anchorId="384B4D95" wp14:editId="34D3370D">
                <wp:simplePos x="0" y="0"/>
                <wp:positionH relativeFrom="margin">
                  <wp:posOffset>-1238250</wp:posOffset>
                </wp:positionH>
                <wp:positionV relativeFrom="margin">
                  <wp:posOffset>7310120</wp:posOffset>
                </wp:positionV>
                <wp:extent cx="891540" cy="266700"/>
                <wp:effectExtent l="0" t="3810" r="3810" b="0"/>
                <wp:wrapSquare wrapText="right"/>
                <wp:docPr id="56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2BACA" w14:textId="77777777" w:rsidR="00D92302" w:rsidRDefault="0076776E">
                            <w:pPr>
                              <w:pStyle w:val="Bodytext40"/>
                              <w:shd w:val="clear" w:color="auto" w:fill="auto"/>
                              <w:spacing w:line="210" w:lineRule="exact"/>
                            </w:pPr>
                            <w:r>
                              <w:rPr>
                                <w:rStyle w:val="Bodytext4Exact"/>
                                <w:i/>
                                <w:iCs/>
                              </w:rPr>
                              <w:t>subtract</w:t>
                            </w:r>
                          </w:p>
                          <w:p w14:paraId="6444C4B4" w14:textId="77777777" w:rsidR="00D92302" w:rsidRDefault="0076776E">
                            <w:pPr>
                              <w:pStyle w:val="Bodytext40"/>
                              <w:shd w:val="clear" w:color="auto" w:fill="auto"/>
                              <w:spacing w:line="210" w:lineRule="exact"/>
                            </w:pPr>
                            <w:r>
                              <w:rPr>
                                <w:rStyle w:val="Bodytext4Exact"/>
                                <w:i/>
                                <w:iCs/>
                              </w:rPr>
                              <w:t>microoperation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4B4D95" id="Text Box 41" o:spid="_x0000_s1050" type="#_x0000_t202" style="position:absolute;left:0;text-align:left;margin-left:-97.5pt;margin-top:575.6pt;width:70.2pt;height:21pt;z-index:-251752448;visibility:visible;mso-wrap-style:square;mso-width-percent:0;mso-height-percent:0;mso-wrap-distance-left:5pt;mso-wrap-distance-top:0;mso-wrap-distance-right:35.6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" filled="f" stroked="f">
                <v:textbox style="mso-fit-shape-to-text:t" inset="0,0,0,0">
                  <w:txbxContent>
                    <w:p w14:paraId="5A82BACA" w14:textId="77777777" w:rsidR="00D92302" w:rsidRDefault="0076776E">
                      <w:pPr>
                        <w:pStyle w:val="Bodytext40"/>
                        <w:shd w:val="clear" w:color="auto" w:fill="auto"/>
                        <w:spacing w:line="210" w:lineRule="exact"/>
                      </w:pPr>
                      <w:r>
                        <w:rPr>
                          <w:rStyle w:val="Bodytext4Exact"/>
                          <w:i/>
                          <w:iCs/>
                        </w:rPr>
                        <w:t>subtract</w:t>
                      </w:r>
                    </w:p>
                    <w:p w14:paraId="6444C4B4" w14:textId="77777777" w:rsidR="00D92302" w:rsidRDefault="0076776E">
                      <w:pPr>
                        <w:pStyle w:val="Bodytext40"/>
                        <w:shd w:val="clear" w:color="auto" w:fill="auto"/>
                        <w:spacing w:line="210" w:lineRule="exact"/>
                      </w:pPr>
                      <w:r>
                        <w:rPr>
                          <w:rStyle w:val="Bodytext4Exact"/>
                          <w:i/>
                          <w:iCs/>
                        </w:rPr>
                        <w:t>microoperation</w:t>
                      </w:r>
                    </w:p>
                  </w:txbxContent>
                </v:textbox>
                <w10:wrap type="square" side="right" anchorx="margin" anchory="margin"/>
              </v:shape>
            </w:pict>
          </mc:Fallback>
        </mc:AlternateContent>
      </w:r>
      <w:r w:rsidR="0076776E">
        <w:t xml:space="preserve">and the address is in </w:t>
      </w:r>
      <w:r w:rsidR="0076776E">
        <w:rPr>
          <w:rStyle w:val="Bodytext3Italic"/>
        </w:rPr>
        <w:t>AR</w:t>
      </w:r>
      <w:r w:rsidR="0076776E">
        <w:t>. The write operation can be stated symbolically as follows:</w:t>
      </w:r>
    </w:p>
    <w:p w14:paraId="6EB5F43B" w14:textId="77777777" w:rsidR="00D92302" w:rsidRDefault="0076776E">
      <w:pPr>
        <w:pStyle w:val="Bodytext30"/>
        <w:shd w:val="clear" w:color="auto" w:fill="auto"/>
        <w:spacing w:before="0" w:after="208" w:line="210" w:lineRule="exact"/>
        <w:ind w:left="20" w:firstLine="0"/>
        <w:jc w:val="center"/>
      </w:pPr>
      <w:r>
        <w:t xml:space="preserve">Write: M[AR] </w:t>
      </w:r>
      <w:r>
        <w:rPr>
          <w:rStyle w:val="Bodytext3Italic"/>
        </w:rPr>
        <w:t>Rl</w:t>
      </w:r>
    </w:p>
    <w:p w14:paraId="556775CA" w14:textId="77777777" w:rsidR="00D92302" w:rsidRDefault="0076776E">
      <w:pPr>
        <w:pStyle w:val="Bodytext30"/>
        <w:shd w:val="clear" w:color="auto" w:fill="auto"/>
        <w:spacing w:before="0" w:after="550" w:line="272" w:lineRule="exact"/>
        <w:ind w:firstLine="0"/>
      </w:pPr>
      <w:r>
        <w:t xml:space="preserve">This causes a transfer of information from </w:t>
      </w:r>
      <w:r>
        <w:rPr>
          <w:rStyle w:val="Bodytext3Italic"/>
        </w:rPr>
        <w:t>Rl</w:t>
      </w:r>
      <w:r>
        <w:t xml:space="preserve"> into the memory word M selected by the address in </w:t>
      </w:r>
      <w:r>
        <w:rPr>
          <w:rStyle w:val="Bodytext3Italic"/>
        </w:rPr>
        <w:t>AR.</w:t>
      </w:r>
    </w:p>
    <w:p w14:paraId="7D1EB80C" w14:textId="77777777" w:rsidR="00D92302" w:rsidRDefault="0076776E">
      <w:pPr>
        <w:pStyle w:val="Heading40"/>
        <w:keepNext/>
        <w:keepLines/>
        <w:shd w:val="clear" w:color="auto" w:fill="auto"/>
        <w:tabs>
          <w:tab w:val="left" w:leader="underscore" w:pos="7664"/>
        </w:tabs>
        <w:spacing w:before="0" w:after="149" w:line="260" w:lineRule="exact"/>
      </w:pPr>
      <w:bookmarkStart w:id="6" w:name="bookmark5"/>
      <w:r>
        <w:t>4-</w:t>
      </w:r>
      <w:r>
        <w:rPr>
          <w:rStyle w:val="Heading41"/>
          <w:b/>
          <w:bCs/>
        </w:rPr>
        <w:t>4 Arithmetic Microoperations</w:t>
      </w:r>
      <w:r>
        <w:tab/>
      </w:r>
      <w:bookmarkEnd w:id="6"/>
    </w:p>
    <w:p w14:paraId="1E879341" w14:textId="77777777" w:rsidR="00D92302" w:rsidRDefault="0076776E">
      <w:pPr>
        <w:pStyle w:val="Bodytext30"/>
        <w:shd w:val="clear" w:color="auto" w:fill="auto"/>
        <w:spacing w:before="0" w:after="240" w:line="264" w:lineRule="exact"/>
        <w:ind w:firstLine="0"/>
      </w:pPr>
      <w:r>
        <w:t>A microoperation is an elementary operation performed with the data stored in registers. The microoperations most often enco</w:t>
      </w:r>
      <w:r>
        <w:t>untered in digital computers are classified into four categories:</w:t>
      </w:r>
    </w:p>
    <w:p w14:paraId="5228F7DC" w14:textId="77777777" w:rsidR="00D92302" w:rsidRDefault="0076776E">
      <w:pPr>
        <w:pStyle w:val="Bodytext30"/>
        <w:numPr>
          <w:ilvl w:val="0"/>
          <w:numId w:val="2"/>
        </w:numPr>
        <w:shd w:val="clear" w:color="auto" w:fill="auto"/>
        <w:tabs>
          <w:tab w:val="left" w:pos="720"/>
        </w:tabs>
        <w:spacing w:before="0" w:line="264" w:lineRule="exact"/>
        <w:ind w:left="700"/>
        <w:jc w:val="left"/>
      </w:pPr>
      <w:r>
        <w:t>Register transfer microoperations transfer binary information from one register to another.</w:t>
      </w:r>
    </w:p>
    <w:p w14:paraId="08B98532" w14:textId="77777777" w:rsidR="00D92302" w:rsidRDefault="0076776E">
      <w:pPr>
        <w:pStyle w:val="Bodytext30"/>
        <w:numPr>
          <w:ilvl w:val="0"/>
          <w:numId w:val="2"/>
        </w:numPr>
        <w:shd w:val="clear" w:color="auto" w:fill="auto"/>
        <w:tabs>
          <w:tab w:val="left" w:pos="720"/>
        </w:tabs>
        <w:spacing w:before="0" w:line="264" w:lineRule="exact"/>
        <w:ind w:left="700"/>
        <w:jc w:val="left"/>
      </w:pPr>
      <w:r>
        <w:t>Arithmetic microoperations perform arithmetic operations on numeric data stored in registers.</w:t>
      </w:r>
    </w:p>
    <w:p w14:paraId="50379393" w14:textId="77777777" w:rsidR="00D92302" w:rsidRDefault="0076776E">
      <w:pPr>
        <w:pStyle w:val="Bodytext30"/>
        <w:numPr>
          <w:ilvl w:val="0"/>
          <w:numId w:val="2"/>
        </w:numPr>
        <w:shd w:val="clear" w:color="auto" w:fill="auto"/>
        <w:tabs>
          <w:tab w:val="left" w:pos="720"/>
        </w:tabs>
        <w:spacing w:before="0" w:line="260" w:lineRule="exact"/>
        <w:ind w:left="700"/>
        <w:jc w:val="left"/>
      </w:pPr>
      <w:r>
        <w:t>Logi</w:t>
      </w:r>
      <w:r>
        <w:t>c microoperations perform bit manipulation operations on non</w:t>
      </w:r>
      <w:r>
        <w:softHyphen/>
        <w:t>numeric data stored in registers.</w:t>
      </w:r>
    </w:p>
    <w:p w14:paraId="7F254205" w14:textId="77777777" w:rsidR="00D92302" w:rsidRDefault="0076776E">
      <w:pPr>
        <w:pStyle w:val="Bodytext30"/>
        <w:numPr>
          <w:ilvl w:val="0"/>
          <w:numId w:val="2"/>
        </w:numPr>
        <w:shd w:val="clear" w:color="auto" w:fill="auto"/>
        <w:tabs>
          <w:tab w:val="left" w:pos="720"/>
        </w:tabs>
        <w:spacing w:before="0" w:after="240" w:line="264" w:lineRule="exact"/>
        <w:ind w:left="700"/>
        <w:jc w:val="left"/>
      </w:pPr>
      <w:r>
        <w:t>Shift microoperations perform shift operations on data stored in registers.</w:t>
      </w:r>
    </w:p>
    <w:p w14:paraId="5362AEEE" w14:textId="77777777" w:rsidR="00D92302" w:rsidRDefault="0076776E">
      <w:pPr>
        <w:pStyle w:val="Bodytext30"/>
        <w:shd w:val="clear" w:color="auto" w:fill="auto"/>
        <w:spacing w:before="0" w:line="264" w:lineRule="exact"/>
        <w:ind w:firstLine="560"/>
      </w:pPr>
      <w:r>
        <w:t xml:space="preserve">The register transfer microoperation was introduced in Sec. 4-2. This type of </w:t>
      </w:r>
      <w:r>
        <w:t>microoperation does not change the information content when the binary information moves from the source register to the destination register. The other three types of microoperations change the information content during the transfer. In this section we i</w:t>
      </w:r>
      <w:r>
        <w:t>ntroduce a set of arithmetic microoperations. In the next two sections we present the logic and shift microoperations.</w:t>
      </w:r>
    </w:p>
    <w:p w14:paraId="0BDDB6B5" w14:textId="77777777" w:rsidR="00D92302" w:rsidRDefault="0076776E">
      <w:pPr>
        <w:pStyle w:val="Bodytext30"/>
        <w:shd w:val="clear" w:color="auto" w:fill="auto"/>
        <w:spacing w:before="0" w:after="280" w:line="260" w:lineRule="exact"/>
        <w:ind w:firstLine="560"/>
      </w:pPr>
      <w:r>
        <w:t>The basic arithmetic microoperations are addition, subtraction, incre</w:t>
      </w:r>
      <w:r>
        <w:softHyphen/>
        <w:t>ment, decrement, and shift. Arithmetic shifts are explained later i</w:t>
      </w:r>
      <w:r>
        <w:t>n conjunction with the shift microoperations. The arithmetic thicrooperation defined by the statement</w:t>
      </w:r>
    </w:p>
    <w:p w14:paraId="53B6F3DA" w14:textId="77777777" w:rsidR="00D92302" w:rsidRDefault="0076776E">
      <w:pPr>
        <w:pStyle w:val="Bodytext30"/>
        <w:shd w:val="clear" w:color="auto" w:fill="auto"/>
        <w:spacing w:before="0" w:after="223" w:line="210" w:lineRule="exact"/>
        <w:ind w:left="20" w:firstLine="0"/>
        <w:jc w:val="center"/>
      </w:pPr>
      <w:r>
        <w:rPr>
          <w:rStyle w:val="Bodytext3SmallCaps"/>
        </w:rPr>
        <w:t xml:space="preserve">R3 jRI + </w:t>
      </w:r>
      <w:r>
        <w:rPr>
          <w:rStyle w:val="Bodytext3Italic"/>
        </w:rPr>
        <w:t>R2</w:t>
      </w:r>
    </w:p>
    <w:p w14:paraId="2CB5D195" w14:textId="77777777" w:rsidR="00D92302" w:rsidRDefault="0076776E">
      <w:pPr>
        <w:pStyle w:val="Bodytext30"/>
        <w:shd w:val="clear" w:color="auto" w:fill="auto"/>
        <w:spacing w:before="0" w:line="264" w:lineRule="exact"/>
        <w:ind w:firstLine="0"/>
      </w:pPr>
      <w:r>
        <w:t xml:space="preserve">specifies an </w:t>
      </w:r>
      <w:r>
        <w:rPr>
          <w:rStyle w:val="Bodytext3Italic"/>
        </w:rPr>
        <w:t>add</w:t>
      </w:r>
      <w:r>
        <w:t xml:space="preserve"> microoperation. It states that the contents of register Rl are added to the contents of register R2 and the sum transferred to register R3. To implement this statement with hardware we need three registers and the digital component that performs the addit</w:t>
      </w:r>
      <w:r>
        <w:t>ion operation. The other basic arith</w:t>
      </w:r>
      <w:r>
        <w:softHyphen/>
        <w:t>metic microoperations are listed in Table 4-3, Subtraction is most often imple</w:t>
      </w:r>
      <w:r>
        <w:softHyphen/>
        <w:t>mented through complementation and addition. Instead of using the minus operator, we can specify the subtraction by the following statement:</w:t>
      </w:r>
      <w:r>
        <w:br w:type="page"/>
      </w:r>
    </w:p>
    <w:p w14:paraId="5635FD5F" w14:textId="77777777" w:rsidR="00D92302" w:rsidRDefault="0076776E">
      <w:pPr>
        <w:pStyle w:val="Bodytext30"/>
        <w:shd w:val="clear" w:color="auto" w:fill="auto"/>
        <w:spacing w:before="0" w:after="222" w:line="210" w:lineRule="exact"/>
        <w:ind w:firstLine="0"/>
        <w:jc w:val="center"/>
      </w:pPr>
      <w:r>
        <w:lastRenderedPageBreak/>
        <w:t>R3 Rl + R2 + 1</w:t>
      </w:r>
    </w:p>
    <w:p w14:paraId="704600D9" w14:textId="77777777" w:rsidR="00D92302" w:rsidRDefault="0076776E">
      <w:pPr>
        <w:pStyle w:val="Bodytext30"/>
        <w:shd w:val="clear" w:color="auto" w:fill="auto"/>
        <w:spacing w:before="0" w:after="370" w:line="257" w:lineRule="exact"/>
        <w:ind w:firstLine="0"/>
      </w:pPr>
      <w:r>
        <w:t xml:space="preserve">R2 is the symbol for the l's complement of </w:t>
      </w:r>
      <w:r>
        <w:rPr>
          <w:rStyle w:val="Bodytext3Italic"/>
        </w:rPr>
        <w:t>R2.</w:t>
      </w:r>
      <w:r>
        <w:t xml:space="preserve"> Adding 1 to the l's complement produces the 2's complement. Adding the contents of Rl to the 2's complement of </w:t>
      </w:r>
      <w:r>
        <w:rPr>
          <w:rStyle w:val="Bodytext3Italic"/>
        </w:rPr>
        <w:t>R2</w:t>
      </w:r>
      <w:r>
        <w:t xml:space="preserve"> is equivalent to Rl — </w:t>
      </w:r>
      <w:r>
        <w:rPr>
          <w:rStyle w:val="Bodytext3Italic"/>
        </w:rPr>
        <w:t>R2.</w:t>
      </w:r>
    </w:p>
    <w:p w14:paraId="489B6EC8" w14:textId="77777777" w:rsidR="00D92302" w:rsidRDefault="0076776E">
      <w:pPr>
        <w:pStyle w:val="Bodytext70"/>
        <w:shd w:val="clear" w:color="auto" w:fill="auto"/>
        <w:spacing w:after="272" w:line="170" w:lineRule="exact"/>
        <w:jc w:val="center"/>
      </w:pPr>
      <w:r>
        <w:rPr>
          <w:rStyle w:val="Bodytext785pt0"/>
        </w:rPr>
        <w:t xml:space="preserve">TABLE </w:t>
      </w:r>
      <w:r>
        <w:t>4-3 Arithmetic Microoperations</w:t>
      </w:r>
    </w:p>
    <w:p w14:paraId="0DF5C281" w14:textId="77777777" w:rsidR="00D92302" w:rsidRDefault="0076776E">
      <w:pPr>
        <w:pStyle w:val="Bodytext60"/>
        <w:shd w:val="clear" w:color="auto" w:fill="auto"/>
        <w:spacing w:before="0" w:after="36" w:line="170" w:lineRule="exact"/>
        <w:ind w:left="1080"/>
        <w:jc w:val="left"/>
      </w:pPr>
      <w:r>
        <w:t>Symbolic</w:t>
      </w:r>
    </w:p>
    <w:p w14:paraId="28338C28" w14:textId="77777777" w:rsidR="00D92302" w:rsidRDefault="0076776E">
      <w:pPr>
        <w:pStyle w:val="Bodytext60"/>
        <w:shd w:val="clear" w:color="auto" w:fill="auto"/>
        <w:tabs>
          <w:tab w:val="left" w:pos="4445"/>
        </w:tabs>
        <w:spacing w:before="0" w:after="230" w:line="170" w:lineRule="exact"/>
        <w:ind w:left="980"/>
        <w:jc w:val="both"/>
      </w:pPr>
      <w:r>
        <w:t>designation</w:t>
      </w:r>
      <w:r>
        <w:tab/>
        <w:t>Description</w:t>
      </w:r>
    </w:p>
    <w:p w14:paraId="5C94A456" w14:textId="77777777" w:rsidR="00D92302" w:rsidRDefault="0076776E">
      <w:pPr>
        <w:pStyle w:val="Bodytext30"/>
        <w:shd w:val="clear" w:color="auto" w:fill="auto"/>
        <w:spacing w:before="0" w:line="237" w:lineRule="exact"/>
        <w:ind w:right="520" w:firstLine="0"/>
        <w:jc w:val="left"/>
      </w:pPr>
      <w:r>
        <w:t>Contents of Rl plus R2 transferred to R3 Contents of Rl minus R2 transferred to R3 Complement the contents of R2 {l's complement) 2's complement the contents of R2 (negate)</w:t>
      </w:r>
    </w:p>
    <w:p w14:paraId="4D714DDC" w14:textId="77777777" w:rsidR="00D92302" w:rsidRDefault="0076776E">
      <w:pPr>
        <w:pStyle w:val="Bodytext30"/>
        <w:shd w:val="clear" w:color="auto" w:fill="auto"/>
        <w:spacing w:before="0" w:after="461" w:line="237" w:lineRule="exact"/>
        <w:ind w:right="520" w:firstLine="0"/>
        <w:jc w:val="left"/>
      </w:pPr>
      <w:r>
        <w:t>Rl plus the 2's complement of R2 (subtraction) Inc</w:t>
      </w:r>
      <w:r>
        <w:t>rement the contents of Rl by one Decrement the contents of Rl by one</w:t>
      </w:r>
    </w:p>
    <w:p w14:paraId="0EC4C9DD" w14:textId="77777777" w:rsidR="00D92302" w:rsidRDefault="0076776E">
      <w:pPr>
        <w:pStyle w:val="Bodytext30"/>
        <w:shd w:val="clear" w:color="auto" w:fill="auto"/>
        <w:spacing w:before="0" w:line="261" w:lineRule="exact"/>
        <w:ind w:firstLine="600"/>
      </w:pPr>
      <w:r>
        <w:t>The increment and decrement microoperations are symbolized by plus- one and minus-one operations, respectively. These microoperations are imple</w:t>
      </w:r>
      <w:r>
        <w:softHyphen/>
        <w:t>mented with a combinational circuit or with</w:t>
      </w:r>
      <w:r>
        <w:t xml:space="preserve"> a binary up-down counter.</w:t>
      </w:r>
    </w:p>
    <w:p w14:paraId="2E80EE11" w14:textId="77777777" w:rsidR="00D92302" w:rsidRDefault="0076776E">
      <w:pPr>
        <w:pStyle w:val="Bodytext30"/>
        <w:shd w:val="clear" w:color="auto" w:fill="auto"/>
        <w:spacing w:before="0" w:line="261" w:lineRule="exact"/>
        <w:ind w:firstLine="600"/>
      </w:pPr>
      <w:r>
        <w:t>The arithmetic operations of multiply and divide are not listed in Table 4-</w:t>
      </w:r>
    </w:p>
    <w:p w14:paraId="2339C04B" w14:textId="77777777" w:rsidR="00D92302" w:rsidRDefault="0076776E">
      <w:pPr>
        <w:pStyle w:val="Bodytext30"/>
        <w:numPr>
          <w:ilvl w:val="0"/>
          <w:numId w:val="3"/>
        </w:numPr>
        <w:shd w:val="clear" w:color="auto" w:fill="auto"/>
        <w:tabs>
          <w:tab w:val="left" w:pos="306"/>
        </w:tabs>
        <w:spacing w:before="0" w:after="529" w:line="261" w:lineRule="exact"/>
        <w:ind w:firstLine="0"/>
      </w:pPr>
      <w:r>
        <w:t xml:space="preserve">These two operations are valid arithmetic operations but are not included in the basic set of microoperations. The only place where these operations can </w:t>
      </w:r>
      <w:r>
        <w:t>be considered as microoperations is in a digital system, where they are imple</w:t>
      </w:r>
      <w:r>
        <w:softHyphen/>
        <w:t>mented by means of a combinational circuit. In such a case, the signals that perform these operations propagate through gates, and the result of the oper</w:t>
      </w:r>
      <w:r>
        <w:softHyphen/>
        <w:t>ation can be transferred</w:t>
      </w:r>
      <w:r>
        <w:t xml:space="preserve"> into a destination register by a clock pulse as soon as the output signal propagates through the combinational circuit. In most com</w:t>
      </w:r>
      <w:r>
        <w:softHyphen/>
        <w:t>puters, the multiplication operation is implemented with a sequence of add and shift microoperations. Division is implement</w:t>
      </w:r>
      <w:r>
        <w:t>ed with a sequence of subtract and shift microoperations. To specify the hardware in such a case requires a list of statements that use the basic microoperations of add, subtract, and shift (see Chapter 10).</w:t>
      </w:r>
    </w:p>
    <w:p w14:paraId="7992C6F9" w14:textId="77777777" w:rsidR="00D92302" w:rsidRDefault="0076776E">
      <w:pPr>
        <w:pStyle w:val="Bodytext20"/>
        <w:shd w:val="clear" w:color="auto" w:fill="auto"/>
        <w:spacing w:line="200" w:lineRule="exact"/>
        <w:ind w:firstLine="0"/>
      </w:pPr>
      <w:r>
        <w:t>Binary Adder</w:t>
      </w:r>
    </w:p>
    <w:p w14:paraId="0EE83479" w14:textId="757434A0" w:rsidR="00D92302" w:rsidRDefault="00576207">
      <w:pPr>
        <w:pStyle w:val="Bodytext30"/>
        <w:shd w:val="clear" w:color="auto" w:fill="auto"/>
        <w:spacing w:before="0" w:line="261" w:lineRule="exact"/>
        <w:ind w:firstLine="0"/>
      </w:pPr>
      <w:r>
        <w:rPr>
          <w:noProof/>
        </w:rPr>
        <mc:AlternateContent>
          <mc:Choice Requires="wps">
            <w:drawing>
              <wp:anchor distT="0" distB="0" distL="63500" distR="575310" simplePos="0" relativeHeight="251565056" behindDoc="1" locked="0" layoutInCell="1" allowOverlap="1" wp14:anchorId="3BEC192F" wp14:editId="61C59F11">
                <wp:simplePos x="0" y="0"/>
                <wp:positionH relativeFrom="margin">
                  <wp:posOffset>-1160145</wp:posOffset>
                </wp:positionH>
                <wp:positionV relativeFrom="paragraph">
                  <wp:posOffset>807720</wp:posOffset>
                </wp:positionV>
                <wp:extent cx="706120" cy="127000"/>
                <wp:effectExtent l="1905" t="0" r="0" b="0"/>
                <wp:wrapSquare wrapText="right"/>
                <wp:docPr id="55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55334" w14:textId="77777777" w:rsidR="00D92302" w:rsidRDefault="0076776E">
                            <w:pPr>
                              <w:pStyle w:val="Bodytext9"/>
                              <w:shd w:val="clear" w:color="auto" w:fill="auto"/>
                              <w:spacing w:line="200" w:lineRule="exact"/>
                            </w:pPr>
                            <w:r>
                              <w:t>&gt;inary adder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BEC192F" id="Text Box 42" o:spid="_x0000_s1051" type="#_x0000_t202" style="position:absolute;left:0;text-align:left;margin-left:-91.35pt;margin-top:63.6pt;width:55.6pt;height:10pt;z-index:-251751424;visibility:visible;mso-wrap-style:square;mso-width-percent:0;mso-height-percent:0;mso-wrap-distance-left:5pt;mso-wrap-distance-top:0;mso-wrap-distance-right:45.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" filled="f" stroked="f">
                <v:textbox style="mso-fit-shape-to-text:t" inset="0,0,0,0">
                  <w:txbxContent>
                    <w:p w14:paraId="1CA55334" w14:textId="77777777" w:rsidR="00D92302" w:rsidRDefault="0076776E">
                      <w:pPr>
                        <w:pStyle w:val="Bodytext9"/>
                        <w:shd w:val="clear" w:color="auto" w:fill="auto"/>
                        <w:spacing w:line="200" w:lineRule="exact"/>
                      </w:pPr>
                      <w:r>
                        <w:t>&gt;inary adder</w:t>
                      </w:r>
                    </w:p>
                  </w:txbxContent>
                </v:textbox>
                <w10:wrap type="square" side="right" anchorx="margin"/>
              </v:shape>
            </w:pict>
          </mc:Fallback>
        </mc:AlternateContent>
      </w:r>
      <w:r>
        <w:rPr>
          <w:noProof/>
        </w:rPr>
        <mc:AlternateContent>
          <mc:Choice Requires="wps">
            <w:drawing>
              <wp:anchor distT="0" distB="0" distL="63500" distR="223520" simplePos="0" relativeHeight="251566080" behindDoc="1" locked="0" layoutInCell="1" allowOverlap="1" wp14:anchorId="6B8EE18F" wp14:editId="1028971F">
                <wp:simplePos x="0" y="0"/>
                <wp:positionH relativeFrom="margin">
                  <wp:posOffset>464820</wp:posOffset>
                </wp:positionH>
                <wp:positionV relativeFrom="paragraph">
                  <wp:posOffset>-4594225</wp:posOffset>
                </wp:positionV>
                <wp:extent cx="1158240" cy="918210"/>
                <wp:effectExtent l="0" t="0" r="0" b="0"/>
                <wp:wrapSquare wrapText="right"/>
                <wp:docPr id="55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918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1A92B" w14:textId="77777777" w:rsidR="00D92302" w:rsidRDefault="0076776E">
                            <w:pPr>
                              <w:pStyle w:val="Bodytext40"/>
                              <w:shd w:val="clear" w:color="auto" w:fill="auto"/>
                              <w:spacing w:line="241" w:lineRule="exact"/>
                            </w:pPr>
                            <w:r>
                              <w:rPr>
                                <w:rStyle w:val="Bodytext4Exact"/>
                                <w:i/>
                                <w:iCs/>
                              </w:rPr>
                              <w:t xml:space="preserve">R3 &lt;- Rl + R2 </w:t>
                            </w:r>
                            <w:r>
                              <w:rPr>
                                <w:rStyle w:val="Bodytext4Exact"/>
                                <w:i/>
                                <w:iCs/>
                              </w:rPr>
                              <w:t>R3 Rl_~ R2 R2</w:t>
                            </w:r>
                            <w:r>
                              <w:rPr>
                                <w:rStyle w:val="Bodytext4NotItalicExact"/>
                              </w:rPr>
                              <w:t xml:space="preserve"> «- R2 </w:t>
                            </w:r>
                            <w:r>
                              <w:rPr>
                                <w:rStyle w:val="Bodytext410pt"/>
                              </w:rPr>
                              <w:t>R2 «- R2 + 1_</w:t>
                            </w:r>
                          </w:p>
                          <w:p w14:paraId="18B3D674" w14:textId="77777777" w:rsidR="00D92302" w:rsidRDefault="0076776E">
                            <w:pPr>
                              <w:pStyle w:val="Bodytext30"/>
                              <w:shd w:val="clear" w:color="auto" w:fill="auto"/>
                              <w:spacing w:before="0" w:line="241" w:lineRule="exact"/>
                              <w:ind w:firstLine="0"/>
                              <w:jc w:val="left"/>
                            </w:pPr>
                            <w:r>
                              <w:rPr>
                                <w:rStyle w:val="Bodytext3Exact"/>
                              </w:rPr>
                              <w:t xml:space="preserve">R3 Rl + R2 + 1 </w:t>
                            </w:r>
                            <w:r>
                              <w:rPr>
                                <w:rStyle w:val="Bodytext3ItalicExact"/>
                              </w:rPr>
                              <w:t>Rl &lt;r- Rl +</w:t>
                            </w:r>
                            <w:r>
                              <w:rPr>
                                <w:rStyle w:val="Bodytext3Exact"/>
                              </w:rPr>
                              <w:t xml:space="preserve"> 1 Rl «- Rl - 1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8EE18F" id="Text Box 43" o:spid="_x0000_s1052" type="#_x0000_t202" style="position:absolute;left:0;text-align:left;margin-left:36.6pt;margin-top:-361.75pt;width:91.2pt;height:72.3pt;z-index:-251750400;visibility:visible;mso-wrap-style:square;mso-width-percent:0;mso-height-percent:0;mso-wrap-distance-left:5pt;mso-wrap-distance-top:0;mso-wrap-distance-right:17.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" filled="f" stroked="f">
                <v:textbox style="mso-fit-shape-to-text:t" inset="0,0,0,0">
                  <w:txbxContent>
                    <w:p w14:paraId="76B1A92B" w14:textId="77777777" w:rsidR="00D92302" w:rsidRDefault="0076776E">
                      <w:pPr>
                        <w:pStyle w:val="Bodytext40"/>
                        <w:shd w:val="clear" w:color="auto" w:fill="auto"/>
                        <w:spacing w:line="241" w:lineRule="exact"/>
                      </w:pPr>
                      <w:r>
                        <w:rPr>
                          <w:rStyle w:val="Bodytext4Exact"/>
                          <w:i/>
                          <w:iCs/>
                        </w:rPr>
                        <w:t xml:space="preserve">R3 &lt;- Rl + R2 </w:t>
                      </w:r>
                      <w:r>
                        <w:rPr>
                          <w:rStyle w:val="Bodytext4Exact"/>
                          <w:i/>
                          <w:iCs/>
                        </w:rPr>
                        <w:t>R3 Rl_~ R2 R2</w:t>
                      </w:r>
                      <w:r>
                        <w:rPr>
                          <w:rStyle w:val="Bodytext4NotItalicExact"/>
                        </w:rPr>
                        <w:t xml:space="preserve"> «- R2 </w:t>
                      </w:r>
                      <w:r>
                        <w:rPr>
                          <w:rStyle w:val="Bodytext410pt"/>
                        </w:rPr>
                        <w:t>R2 «- R2 + 1_</w:t>
                      </w:r>
                    </w:p>
                    <w:p w14:paraId="18B3D674" w14:textId="77777777" w:rsidR="00D92302" w:rsidRDefault="0076776E">
                      <w:pPr>
                        <w:pStyle w:val="Bodytext30"/>
                        <w:shd w:val="clear" w:color="auto" w:fill="auto"/>
                        <w:spacing w:before="0" w:line="241" w:lineRule="exact"/>
                        <w:ind w:firstLine="0"/>
                        <w:jc w:val="left"/>
                      </w:pPr>
                      <w:r>
                        <w:rPr>
                          <w:rStyle w:val="Bodytext3Exact"/>
                        </w:rPr>
                        <w:t xml:space="preserve">R3 Rl + R2 + 1 </w:t>
                      </w:r>
                      <w:r>
                        <w:rPr>
                          <w:rStyle w:val="Bodytext3ItalicExact"/>
                        </w:rPr>
                        <w:t>Rl &lt;r- Rl +</w:t>
                      </w:r>
                      <w:r>
                        <w:rPr>
                          <w:rStyle w:val="Bodytext3Exact"/>
                        </w:rPr>
                        <w:t xml:space="preserve"> 1 Rl «- Rl - 1</w:t>
                      </w:r>
                    </w:p>
                  </w:txbxContent>
                </v:textbox>
                <w10:wrap type="square" side="right" anchorx="margin"/>
              </v:shape>
            </w:pict>
          </mc:Fallback>
        </mc:AlternateContent>
      </w:r>
      <w:r w:rsidR="0076776E">
        <w:t>To implement the add microoperation with hardware, we need the registers that hold the data and the digital component that performs the arithmetic addition. The digital circuit tha</w:t>
      </w:r>
      <w:r w:rsidR="0076776E">
        <w:t>t forms the arithmetic sum of two bits and a previous carry is called a full-adder (see Fig. 1-17). The digital circuit that generates the arithmetic sum of two binary numbers of any length is called a binary adder. The binary adder is constructed with ful</w:t>
      </w:r>
      <w:r w:rsidR="0076776E">
        <w:t>l-adder circuits con-</w:t>
      </w:r>
      <w:r w:rsidR="0076776E">
        <w:br w:type="page"/>
      </w:r>
    </w:p>
    <w:p w14:paraId="7D31BCBA" w14:textId="21DD102D" w:rsidR="00D92302" w:rsidRDefault="00576207">
      <w:pPr>
        <w:pStyle w:val="Bodytext20"/>
        <w:shd w:val="clear" w:color="auto" w:fill="auto"/>
        <w:spacing w:line="267" w:lineRule="exact"/>
        <w:ind w:firstLine="0"/>
      </w:pPr>
      <w:r>
        <w:rPr>
          <w:noProof/>
        </w:rPr>
        <w:lastRenderedPageBreak/>
        <mc:AlternateContent>
          <mc:Choice Requires="wps">
            <w:drawing>
              <wp:anchor distT="0" distB="0" distL="63500" distR="739775" simplePos="0" relativeHeight="251567104" behindDoc="1" locked="0" layoutInCell="1" allowOverlap="1" wp14:anchorId="637021B5" wp14:editId="1BEB02F4">
                <wp:simplePos x="0" y="0"/>
                <wp:positionH relativeFrom="margin">
                  <wp:posOffset>-1266825</wp:posOffset>
                </wp:positionH>
                <wp:positionV relativeFrom="paragraph">
                  <wp:posOffset>345440</wp:posOffset>
                </wp:positionV>
                <wp:extent cx="611505" cy="133350"/>
                <wp:effectExtent l="0" t="1905" r="0" b="0"/>
                <wp:wrapSquare wrapText="right"/>
                <wp:docPr id="55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4ADD5" w14:textId="77777777" w:rsidR="00D92302" w:rsidRDefault="0076776E">
                            <w:pPr>
                              <w:pStyle w:val="Bodytext40"/>
                              <w:shd w:val="clear" w:color="auto" w:fill="auto"/>
                              <w:spacing w:line="210" w:lineRule="exact"/>
                            </w:pPr>
                            <w:r>
                              <w:rPr>
                                <w:rStyle w:val="Bodytext4Exact"/>
                                <w:i/>
                                <w:iCs/>
                              </w:rPr>
                              <w:t>full-adder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7021B5" id="Text Box 44" o:spid="_x0000_s1053" type="#_x0000_t202" style="position:absolute;left:0;text-align:left;margin-left:-99.75pt;margin-top:27.2pt;width:48.15pt;height:10.5pt;z-index:-251749376;visibility:visible;mso-wrap-style:square;mso-width-percent:0;mso-height-percent:0;mso-wrap-distance-left:5pt;mso-wrap-distance-top:0;mso-wrap-distance-right:58.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" filled="f" stroked="f">
                <v:textbox style="mso-fit-shape-to-text:t" inset="0,0,0,0">
                  <w:txbxContent>
                    <w:p w14:paraId="3FB4ADD5" w14:textId="77777777" w:rsidR="00D92302" w:rsidRDefault="0076776E">
                      <w:pPr>
                        <w:pStyle w:val="Bodytext40"/>
                        <w:shd w:val="clear" w:color="auto" w:fill="auto"/>
                        <w:spacing w:line="210" w:lineRule="exact"/>
                      </w:pPr>
                      <w:r>
                        <w:rPr>
                          <w:rStyle w:val="Bodytext4Exact"/>
                          <w:i/>
                          <w:iCs/>
                        </w:rPr>
                        <w:t>full-adder</w:t>
                      </w:r>
                    </w:p>
                  </w:txbxContent>
                </v:textbox>
                <w10:wrap type="square" side="right" anchorx="margin"/>
              </v:shape>
            </w:pict>
          </mc:Fallback>
        </mc:AlternateContent>
      </w:r>
      <w:r w:rsidR="0076776E">
        <w:t>nected in cascade, with the output carry from one full-adder connected to the input carry of the next full-adder. Figure 4-6 shows the interconnections of four full-adders (FA) to provide a 4-bit binary adder. The augen</w:t>
      </w:r>
      <w:r w:rsidR="0076776E">
        <w:t xml:space="preserve">d bits of </w:t>
      </w:r>
      <w:r w:rsidR="0076776E">
        <w:rPr>
          <w:rStyle w:val="Bodytext2105pt1"/>
          <w:b/>
          <w:bCs/>
        </w:rPr>
        <w:t>A</w:t>
      </w:r>
      <w:r w:rsidR="0076776E">
        <w:t xml:space="preserve"> and the addend bits of B are designated by subscript numbers from right to left, with subscript 0 denoting the low-order bit. The carries are connected in a chain through the full-adders. The input carry to the binary adder is C</w:t>
      </w:r>
      <w:r w:rsidR="0076776E">
        <w:rPr>
          <w:vertAlign w:val="subscript"/>
        </w:rPr>
        <w:t>0</w:t>
      </w:r>
      <w:r w:rsidR="0076776E">
        <w:t xml:space="preserve"> and the output</w:t>
      </w:r>
      <w:r w:rsidR="0076776E">
        <w:t xml:space="preserve"> carry is C</w:t>
      </w:r>
      <w:r w:rsidR="0076776E">
        <w:rPr>
          <w:vertAlign w:val="subscript"/>
        </w:rPr>
        <w:t>4</w:t>
      </w:r>
      <w:r w:rsidR="0076776E">
        <w:t>. The S outputs of the full-adders generate the required sum bits.</w:t>
      </w:r>
    </w:p>
    <w:p w14:paraId="7822234D" w14:textId="77777777" w:rsidR="00D92302" w:rsidRDefault="0076776E">
      <w:pPr>
        <w:pStyle w:val="Bodytext20"/>
        <w:shd w:val="clear" w:color="auto" w:fill="auto"/>
        <w:spacing w:after="466" w:line="267" w:lineRule="exact"/>
        <w:ind w:firstLine="560"/>
      </w:pPr>
      <w:r>
        <w:t xml:space="preserve">An n-bit binary adder requires </w:t>
      </w:r>
      <w:r>
        <w:rPr>
          <w:rStyle w:val="Bodytext2105pt1"/>
          <w:b/>
          <w:bCs/>
        </w:rPr>
        <w:t>n</w:t>
      </w:r>
      <w:r>
        <w:t xml:space="preserve"> full-adders. The output carry from each full-adder is connected to the input carry of the next-high-order full-adder. The </w:t>
      </w:r>
      <w:r>
        <w:rPr>
          <w:rStyle w:val="Bodytext2105pt1"/>
          <w:b/>
          <w:bCs/>
        </w:rPr>
        <w:t>n</w:t>
      </w:r>
      <w:r>
        <w:t xml:space="preserve"> data bits for the </w:t>
      </w:r>
      <w:r>
        <w:rPr>
          <w:rStyle w:val="Bodytext2105pt1"/>
          <w:b/>
          <w:bCs/>
        </w:rPr>
        <w:t>A</w:t>
      </w:r>
      <w:r>
        <w:t xml:space="preserve"> inputs come from one register (such as Rl), and the </w:t>
      </w:r>
      <w:r>
        <w:rPr>
          <w:rStyle w:val="Bodytext2105pt1"/>
          <w:b/>
          <w:bCs/>
        </w:rPr>
        <w:t>n</w:t>
      </w:r>
      <w:r>
        <w:t xml:space="preserve"> data bits for the </w:t>
      </w:r>
      <w:r>
        <w:rPr>
          <w:rStyle w:val="Bodytext2105pt1"/>
          <w:b/>
          <w:bCs/>
        </w:rPr>
        <w:t>B</w:t>
      </w:r>
      <w:r>
        <w:t xml:space="preserve"> inputs come from another register (such as </w:t>
      </w:r>
      <w:r>
        <w:rPr>
          <w:rStyle w:val="Bodytext2105pt1"/>
          <w:b/>
          <w:bCs/>
        </w:rPr>
        <w:t>R2).</w:t>
      </w:r>
      <w:r>
        <w:t xml:space="preserve"> The sum can be transferred to a third register or to one of the source registers (Rl or R2), replacing its previous content.</w:t>
      </w:r>
    </w:p>
    <w:p w14:paraId="50B14B5D" w14:textId="77777777" w:rsidR="00D92302" w:rsidRDefault="0076776E">
      <w:pPr>
        <w:pStyle w:val="Heading520"/>
        <w:keepNext/>
        <w:keepLines/>
        <w:shd w:val="clear" w:color="auto" w:fill="auto"/>
        <w:spacing w:before="0" w:after="34" w:line="210" w:lineRule="exact"/>
      </w:pPr>
      <w:bookmarkStart w:id="7" w:name="bookmark6"/>
      <w:r>
        <w:t>Binary Adcler-Subtractor</w:t>
      </w:r>
      <w:bookmarkEnd w:id="7"/>
    </w:p>
    <w:p w14:paraId="3CA51B82" w14:textId="77777777" w:rsidR="00D92302" w:rsidRDefault="0076776E">
      <w:pPr>
        <w:pStyle w:val="Bodytext20"/>
        <w:shd w:val="clear" w:color="auto" w:fill="auto"/>
        <w:spacing w:line="267" w:lineRule="exact"/>
        <w:ind w:firstLine="0"/>
      </w:pPr>
      <w:r>
        <w:t xml:space="preserve">The subtraction of binary numbers can be done most conveniently by means of complements as discussed in Sec. 3-2. Remember that the subtraction </w:t>
      </w:r>
      <w:r>
        <w:rPr>
          <w:rStyle w:val="Bodytext2105pt1"/>
          <w:b/>
          <w:bCs/>
        </w:rPr>
        <w:t xml:space="preserve">A - B </w:t>
      </w:r>
      <w:r>
        <w:t xml:space="preserve">can be done by taking the 2's complement of </w:t>
      </w:r>
      <w:r>
        <w:rPr>
          <w:rStyle w:val="Bodytext2105pt1"/>
          <w:b/>
          <w:bCs/>
        </w:rPr>
        <w:t>B</w:t>
      </w:r>
      <w:r>
        <w:t xml:space="preserve"> and adding it to A. The 2's complem</w:t>
      </w:r>
      <w:r>
        <w:t>ent can be obtained by taking the l's complement and adding one to the least significant pair of bits. The l's complement can be implemented with inverters and a one can be added to the sum through the input carry.</w:t>
      </w:r>
    </w:p>
    <w:p w14:paraId="251D1335" w14:textId="0215DE04" w:rsidR="00D92302" w:rsidRDefault="00576207">
      <w:pPr>
        <w:pStyle w:val="Bodytext20"/>
        <w:shd w:val="clear" w:color="auto" w:fill="auto"/>
        <w:spacing w:line="267" w:lineRule="exact"/>
        <w:ind w:firstLine="560"/>
      </w:pPr>
      <w:r>
        <w:rPr>
          <w:noProof/>
        </w:rPr>
        <mc:AlternateContent>
          <mc:Choice Requires="wps">
            <w:drawing>
              <wp:anchor distT="0" distB="0" distL="63500" distR="356870" simplePos="0" relativeHeight="251568128" behindDoc="1" locked="0" layoutInCell="1" allowOverlap="1" wp14:anchorId="5FCA1935" wp14:editId="121671BB">
                <wp:simplePos x="0" y="0"/>
                <wp:positionH relativeFrom="margin">
                  <wp:posOffset>-1266825</wp:posOffset>
                </wp:positionH>
                <wp:positionV relativeFrom="paragraph">
                  <wp:posOffset>330200</wp:posOffset>
                </wp:positionV>
                <wp:extent cx="993775" cy="133350"/>
                <wp:effectExtent l="0" t="3175" r="0" b="0"/>
                <wp:wrapSquare wrapText="right"/>
                <wp:docPr id="5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A0186" w14:textId="77777777" w:rsidR="00D92302" w:rsidRDefault="0076776E">
                            <w:pPr>
                              <w:pStyle w:val="Bodytext40"/>
                              <w:shd w:val="clear" w:color="auto" w:fill="auto"/>
                              <w:spacing w:line="210" w:lineRule="exact"/>
                            </w:pPr>
                            <w:r>
                              <w:rPr>
                                <w:rStyle w:val="Bodytext4Exact"/>
                                <w:i/>
                                <w:iCs/>
                              </w:rPr>
                              <w:t>adder-subtractor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CA1935" id="Text Box 45" o:spid="_x0000_s1054" type="#_x0000_t202" style="position:absolute;left:0;text-align:left;margin-left:-99.75pt;margin-top:26pt;width:78.25pt;height:10.5pt;z-index:-251748352;visibility:visible;mso-wrap-style:square;mso-width-percent:0;mso-height-percent:0;mso-wrap-distance-left:5pt;mso-wrap-distance-top:0;mso-wrap-distance-right:28.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" filled="f" stroked="f">
                <v:textbox style="mso-fit-shape-to-text:t" inset="0,0,0,0">
                  <w:txbxContent>
                    <w:p w14:paraId="17EA0186" w14:textId="77777777" w:rsidR="00D92302" w:rsidRDefault="0076776E">
                      <w:pPr>
                        <w:pStyle w:val="Bodytext40"/>
                        <w:shd w:val="clear" w:color="auto" w:fill="auto"/>
                        <w:spacing w:line="210" w:lineRule="exact"/>
                      </w:pPr>
                      <w:r>
                        <w:rPr>
                          <w:rStyle w:val="Bodytext4Exact"/>
                          <w:i/>
                          <w:iCs/>
                        </w:rPr>
                        <w:t>adder-subtractor</w:t>
                      </w:r>
                    </w:p>
                  </w:txbxContent>
                </v:textbox>
                <w10:wrap type="square" side="right" anchorx="margin"/>
              </v:shape>
            </w:pict>
          </mc:Fallback>
        </mc:AlternateContent>
      </w:r>
      <w:r>
        <w:rPr>
          <w:noProof/>
        </w:rPr>
        <mc:AlternateContent>
          <mc:Choice Requires="wps">
            <w:drawing>
              <wp:anchor distT="0" distB="0" distL="133350" distR="140970" simplePos="0" relativeHeight="251569152" behindDoc="1" locked="0" layoutInCell="1" allowOverlap="1" wp14:anchorId="6735FB24" wp14:editId="37854260">
                <wp:simplePos x="0" y="0"/>
                <wp:positionH relativeFrom="margin">
                  <wp:posOffset>685165</wp:posOffset>
                </wp:positionH>
                <wp:positionV relativeFrom="paragraph">
                  <wp:posOffset>-5897245</wp:posOffset>
                </wp:positionV>
                <wp:extent cx="3844925" cy="120650"/>
                <wp:effectExtent l="0" t="0" r="3810" b="3175"/>
                <wp:wrapTopAndBottom/>
                <wp:docPr id="55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925"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237E5" w14:textId="77777777" w:rsidR="00D92302" w:rsidRDefault="0076776E">
                            <w:pPr>
                              <w:pStyle w:val="Picturecaption4"/>
                              <w:shd w:val="clear" w:color="auto" w:fill="auto"/>
                              <w:tabs>
                                <w:tab w:val="left" w:pos="1662"/>
                                <w:tab w:val="left" w:pos="3361"/>
                                <w:tab w:val="left" w:pos="4081"/>
                                <w:tab w:val="left" w:pos="5084"/>
                              </w:tabs>
                              <w:spacing w:line="190" w:lineRule="exact"/>
                            </w:pPr>
                            <w:r>
                              <w:rPr>
                                <w:rStyle w:val="Picturecaption495pt"/>
                                <w:b/>
                                <w:bCs/>
                              </w:rPr>
                              <w:t>By</w:t>
                            </w:r>
                            <w:r>
                              <w:t xml:space="preserve"> A3</w:t>
                            </w:r>
                            <w:r>
                              <w:tab/>
                            </w:r>
                            <w:r>
                              <w:rPr>
                                <w:rStyle w:val="Picturecaption495pt"/>
                                <w:b/>
                                <w:bCs/>
                              </w:rPr>
                              <w:t>B2</w:t>
                            </w:r>
                            <w:r>
                              <w:t xml:space="preserve"> A2</w:t>
                            </w:r>
                            <w:r>
                              <w:tab/>
                            </w:r>
                            <w:r>
                              <w:rPr>
                                <w:rStyle w:val="Picturecaption495pt"/>
                                <w:b/>
                                <w:bCs/>
                              </w:rPr>
                              <w:t>B</w:t>
                            </w:r>
                            <w:r>
                              <w:t>1</w:t>
                            </w:r>
                            <w:r>
                              <w:tab/>
                            </w:r>
                            <w:r>
                              <w:rPr>
                                <w:rStyle w:val="Picturecaption495pt0"/>
                                <w:b/>
                                <w:bCs/>
                              </w:rPr>
                              <w:t>A\</w:t>
                            </w:r>
                            <w:r>
                              <w:rPr>
                                <w:rStyle w:val="Picturecaption495pt0"/>
                                <w:b/>
                                <w:bCs/>
                              </w:rPr>
                              <w:tab/>
                            </w:r>
                            <w:r>
                              <w:rPr>
                                <w:rStyle w:val="Picturecaption495pt0"/>
                                <w:b/>
                                <w:bCs/>
                              </w:rPr>
                              <w:t>Bq</w:t>
                            </w:r>
                            <w:r>
                              <w:rPr>
                                <w:rStyle w:val="Picturecaption4SmallCapsExact"/>
                                <w:b/>
                                <w:bCs/>
                              </w:rPr>
                              <w:t xml:space="preserve"> Aq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35FB24" id="Text Box 46" o:spid="_x0000_s1055" type="#_x0000_t202" style="position:absolute;left:0;text-align:left;margin-left:53.95pt;margin-top:-464.35pt;width:302.75pt;height:9.5pt;z-index:-251747328;visibility:visible;mso-wrap-style:square;mso-width-percent:0;mso-height-percent:0;mso-wrap-distance-left:10.5pt;mso-wrap-distance-top:0;mso-wrap-distance-right:11.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" filled="f" stroked="f">
                <v:textbox style="mso-fit-shape-to-text:t" inset="0,0,0,0">
                  <w:txbxContent>
                    <w:p w14:paraId="1CF237E5" w14:textId="77777777" w:rsidR="00D92302" w:rsidRDefault="0076776E">
                      <w:pPr>
                        <w:pStyle w:val="Picturecaption4"/>
                        <w:shd w:val="clear" w:color="auto" w:fill="auto"/>
                        <w:tabs>
                          <w:tab w:val="left" w:pos="1662"/>
                          <w:tab w:val="left" w:pos="3361"/>
                          <w:tab w:val="left" w:pos="4081"/>
                          <w:tab w:val="left" w:pos="5084"/>
                        </w:tabs>
                        <w:spacing w:line="190" w:lineRule="exact"/>
                      </w:pPr>
                      <w:r>
                        <w:rPr>
                          <w:rStyle w:val="Picturecaption495pt"/>
                          <w:b/>
                          <w:bCs/>
                        </w:rPr>
                        <w:t>By</w:t>
                      </w:r>
                      <w:r>
                        <w:t xml:space="preserve"> A3</w:t>
                      </w:r>
                      <w:r>
                        <w:tab/>
                      </w:r>
                      <w:r>
                        <w:rPr>
                          <w:rStyle w:val="Picturecaption495pt"/>
                          <w:b/>
                          <w:bCs/>
                        </w:rPr>
                        <w:t>B2</w:t>
                      </w:r>
                      <w:r>
                        <w:t xml:space="preserve"> A2</w:t>
                      </w:r>
                      <w:r>
                        <w:tab/>
                      </w:r>
                      <w:r>
                        <w:rPr>
                          <w:rStyle w:val="Picturecaption495pt"/>
                          <w:b/>
                          <w:bCs/>
                        </w:rPr>
                        <w:t>B</w:t>
                      </w:r>
                      <w:r>
                        <w:t>1</w:t>
                      </w:r>
                      <w:r>
                        <w:tab/>
                      </w:r>
                      <w:r>
                        <w:rPr>
                          <w:rStyle w:val="Picturecaption495pt0"/>
                          <w:b/>
                          <w:bCs/>
                        </w:rPr>
                        <w:t>A\</w:t>
                      </w:r>
                      <w:r>
                        <w:rPr>
                          <w:rStyle w:val="Picturecaption495pt0"/>
                          <w:b/>
                          <w:bCs/>
                        </w:rPr>
                        <w:tab/>
                      </w:r>
                      <w:r>
                        <w:rPr>
                          <w:rStyle w:val="Picturecaption495pt0"/>
                          <w:b/>
                          <w:bCs/>
                        </w:rPr>
                        <w:t>Bq</w:t>
                      </w:r>
                      <w:r>
                        <w:rPr>
                          <w:rStyle w:val="Picturecaption4SmallCapsExact"/>
                          <w:b/>
                          <w:bCs/>
                        </w:rPr>
                        <w:t xml:space="preserve"> Aq</w:t>
                      </w:r>
                    </w:p>
                  </w:txbxContent>
                </v:textbox>
                <w10:wrap type="topAndBottom" anchorx="margin"/>
              </v:shape>
            </w:pict>
          </mc:Fallback>
        </mc:AlternateContent>
      </w:r>
      <w:r>
        <w:rPr>
          <w:noProof/>
        </w:rPr>
        <mc:AlternateContent>
          <mc:Choice Requires="wps">
            <w:drawing>
              <wp:anchor distT="0" distB="0" distL="133350" distR="140970" simplePos="0" relativeHeight="251570176" behindDoc="1" locked="0" layoutInCell="1" allowOverlap="1" wp14:anchorId="1CF07BB5" wp14:editId="5B542F22">
                <wp:simplePos x="0" y="0"/>
                <wp:positionH relativeFrom="margin">
                  <wp:posOffset>217805</wp:posOffset>
                </wp:positionH>
                <wp:positionV relativeFrom="paragraph">
                  <wp:posOffset>-4789805</wp:posOffset>
                </wp:positionV>
                <wp:extent cx="4073525" cy="107950"/>
                <wp:effectExtent l="0" t="0" r="4445" b="0"/>
                <wp:wrapTopAndBottom/>
                <wp:docPr id="55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352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C3FC" w14:textId="77777777" w:rsidR="00D92302" w:rsidRDefault="0076776E">
                            <w:pPr>
                              <w:pStyle w:val="Picturecaption0"/>
                              <w:shd w:val="clear" w:color="auto" w:fill="auto"/>
                              <w:tabs>
                                <w:tab w:val="left" w:pos="1088"/>
                                <w:tab w:val="left" w:pos="2759"/>
                                <w:tab w:val="left" w:pos="4470"/>
                                <w:tab w:val="left" w:pos="6197"/>
                              </w:tabs>
                              <w:spacing w:line="170" w:lineRule="exact"/>
                              <w:jc w:val="both"/>
                            </w:pPr>
                            <w:r>
                              <w:rPr>
                                <w:rStyle w:val="PicturecaptionExact"/>
                              </w:rPr>
                              <w:t>C</w:t>
                            </w:r>
                            <w:r>
                              <w:rPr>
                                <w:rStyle w:val="PicturecaptionExact"/>
                                <w:vertAlign w:val="subscript"/>
                              </w:rPr>
                              <w:t>4</w:t>
                            </w:r>
                            <w:r>
                              <w:rPr>
                                <w:rStyle w:val="PicturecaptionExact"/>
                              </w:rPr>
                              <w:tab/>
                              <w:t>S</w:t>
                            </w:r>
                            <w:r>
                              <w:rPr>
                                <w:rStyle w:val="PicturecaptionExact"/>
                                <w:vertAlign w:val="subscript"/>
                              </w:rPr>
                              <w:t>3</w:t>
                            </w:r>
                            <w:r>
                              <w:rPr>
                                <w:rStyle w:val="PicturecaptionExact"/>
                              </w:rPr>
                              <w:tab/>
                              <w:t>S</w:t>
                            </w:r>
                            <w:r>
                              <w:rPr>
                                <w:rStyle w:val="PicturecaptionExact"/>
                                <w:vertAlign w:val="subscript"/>
                              </w:rPr>
                              <w:t>2</w:t>
                            </w:r>
                            <w:r>
                              <w:rPr>
                                <w:rStyle w:val="PicturecaptionExact"/>
                              </w:rPr>
                              <w:tab/>
                              <w:t>S,</w:t>
                            </w:r>
                            <w:r>
                              <w:rPr>
                                <w:rStyle w:val="PicturecaptionExact"/>
                              </w:rPr>
                              <w:tab/>
                              <w:t>S</w:t>
                            </w:r>
                            <w:r>
                              <w:rPr>
                                <w:rStyle w:val="PicturecaptionExact"/>
                                <w:vertAlign w:val="subscript"/>
                              </w:rPr>
                              <w:t>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F07BB5" id="Text Box 47" o:spid="_x0000_s1056" type="#_x0000_t202" style="position:absolute;left:0;text-align:left;margin-left:17.15pt;margin-top:-377.15pt;width:320.75pt;height:8.5pt;z-index:-251746304;visibility:visible;mso-wrap-style:square;mso-width-percent:0;mso-height-percent:0;mso-wrap-distance-left:10.5pt;mso-wrap-distance-top:0;mso-wrap-distance-right:11.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" filled="f" stroked="f">
                <v:textbox style="mso-fit-shape-to-text:t" inset="0,0,0,0">
                  <w:txbxContent>
                    <w:p w14:paraId="0D10C3FC" w14:textId="77777777" w:rsidR="00D92302" w:rsidRDefault="0076776E">
                      <w:pPr>
                        <w:pStyle w:val="Picturecaption0"/>
                        <w:shd w:val="clear" w:color="auto" w:fill="auto"/>
                        <w:tabs>
                          <w:tab w:val="left" w:pos="1088"/>
                          <w:tab w:val="left" w:pos="2759"/>
                          <w:tab w:val="left" w:pos="4470"/>
                          <w:tab w:val="left" w:pos="6197"/>
                        </w:tabs>
                        <w:spacing w:line="170" w:lineRule="exact"/>
                        <w:jc w:val="both"/>
                      </w:pPr>
                      <w:r>
                        <w:rPr>
                          <w:rStyle w:val="PicturecaptionExact"/>
                        </w:rPr>
                        <w:t>C</w:t>
                      </w:r>
                      <w:r>
                        <w:rPr>
                          <w:rStyle w:val="PicturecaptionExact"/>
                          <w:vertAlign w:val="subscript"/>
                        </w:rPr>
                        <w:t>4</w:t>
                      </w:r>
                      <w:r>
                        <w:rPr>
                          <w:rStyle w:val="PicturecaptionExact"/>
                        </w:rPr>
                        <w:tab/>
                        <w:t>S</w:t>
                      </w:r>
                      <w:r>
                        <w:rPr>
                          <w:rStyle w:val="PicturecaptionExact"/>
                          <w:vertAlign w:val="subscript"/>
                        </w:rPr>
                        <w:t>3</w:t>
                      </w:r>
                      <w:r>
                        <w:rPr>
                          <w:rStyle w:val="PicturecaptionExact"/>
                        </w:rPr>
                        <w:tab/>
                        <w:t>S</w:t>
                      </w:r>
                      <w:r>
                        <w:rPr>
                          <w:rStyle w:val="PicturecaptionExact"/>
                          <w:vertAlign w:val="subscript"/>
                        </w:rPr>
                        <w:t>2</w:t>
                      </w:r>
                      <w:r>
                        <w:rPr>
                          <w:rStyle w:val="PicturecaptionExact"/>
                        </w:rPr>
                        <w:tab/>
                        <w:t>S,</w:t>
                      </w:r>
                      <w:r>
                        <w:rPr>
                          <w:rStyle w:val="PicturecaptionExact"/>
                        </w:rPr>
                        <w:tab/>
                        <w:t>S</w:t>
                      </w:r>
                      <w:r>
                        <w:rPr>
                          <w:rStyle w:val="PicturecaptionExact"/>
                          <w:vertAlign w:val="subscript"/>
                        </w:rPr>
                        <w:t>0</w:t>
                      </w:r>
                    </w:p>
                  </w:txbxContent>
                </v:textbox>
                <w10:wrap type="topAndBottom" anchorx="margin"/>
              </v:shape>
            </w:pict>
          </mc:Fallback>
        </mc:AlternateContent>
      </w:r>
      <w:r>
        <w:rPr>
          <w:noProof/>
        </w:rPr>
        <mc:AlternateContent>
          <mc:Choice Requires="wps">
            <w:drawing>
              <wp:anchor distT="0" distB="0" distL="133350" distR="140970" simplePos="0" relativeHeight="251571200" behindDoc="1" locked="0" layoutInCell="1" allowOverlap="1" wp14:anchorId="50C68A3F" wp14:editId="4F05280A">
                <wp:simplePos x="0" y="0"/>
                <wp:positionH relativeFrom="margin">
                  <wp:posOffset>1741170</wp:posOffset>
                </wp:positionH>
                <wp:positionV relativeFrom="paragraph">
                  <wp:posOffset>-4530725</wp:posOffset>
                </wp:positionV>
                <wp:extent cx="1687830" cy="107950"/>
                <wp:effectExtent l="0" t="0" r="0" b="0"/>
                <wp:wrapTopAndBottom/>
                <wp:docPr id="55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83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F8C4D" w14:textId="77777777" w:rsidR="00D92302" w:rsidRDefault="0076776E">
                            <w:pPr>
                              <w:pStyle w:val="Picturecaption0"/>
                              <w:shd w:val="clear" w:color="auto" w:fill="auto"/>
                              <w:spacing w:line="170" w:lineRule="exact"/>
                            </w:pPr>
                            <w:r>
                              <w:rPr>
                                <w:rStyle w:val="PicturecaptionExact"/>
                              </w:rPr>
                              <w:t>Figure 4-6 4-bit binary adder.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C68A3F" id="Text Box 48" o:spid="_x0000_s1057" type="#_x0000_t202" style="position:absolute;left:0;text-align:left;margin-left:137.1pt;margin-top:-356.75pt;width:132.9pt;height:8.5pt;z-index:-251745280;visibility:visible;mso-wrap-style:square;mso-width-percent:0;mso-height-percent:0;mso-wrap-distance-left:10.5pt;mso-wrap-distance-top:0;mso-wrap-distance-right:11.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" filled="f" stroked="f">
                <v:textbox style="mso-fit-shape-to-text:t" inset="0,0,0,0">
                  <w:txbxContent>
                    <w:p w14:paraId="194F8C4D" w14:textId="77777777" w:rsidR="00D92302" w:rsidRDefault="0076776E">
                      <w:pPr>
                        <w:pStyle w:val="Picturecaption0"/>
                        <w:shd w:val="clear" w:color="auto" w:fill="auto"/>
                        <w:spacing w:line="170" w:lineRule="exact"/>
                      </w:pPr>
                      <w:r>
                        <w:rPr>
                          <w:rStyle w:val="PicturecaptionExact"/>
                        </w:rPr>
                        <w:t>Figure 4-6 4-bit binary adder.</w:t>
                      </w:r>
                    </w:p>
                  </w:txbxContent>
                </v:textbox>
                <w10:wrap type="topAndBottom" anchorx="margin"/>
              </v:shape>
            </w:pict>
          </mc:Fallback>
        </mc:AlternateContent>
      </w:r>
      <w:r>
        <w:rPr>
          <w:noProof/>
        </w:rPr>
        <w:drawing>
          <wp:anchor distT="0" distB="0" distL="133350" distR="140970" simplePos="0" relativeHeight="251572224" behindDoc="1" locked="0" layoutInCell="1" allowOverlap="1" wp14:anchorId="6BB27544" wp14:editId="55D72E6C">
            <wp:simplePos x="0" y="0"/>
            <wp:positionH relativeFrom="margin">
              <wp:posOffset>269240</wp:posOffset>
            </wp:positionH>
            <wp:positionV relativeFrom="paragraph">
              <wp:posOffset>-5735320</wp:posOffset>
            </wp:positionV>
            <wp:extent cx="4639310" cy="926465"/>
            <wp:effectExtent l="0" t="0" r="0" b="0"/>
            <wp:wrapTopAndBottom/>
            <wp:docPr id="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9310" cy="926465"/>
                    </a:xfrm>
                    <a:prstGeom prst="rect">
                      <a:avLst/>
                    </a:prstGeom>
                    <a:noFill/>
                  </pic:spPr>
                </pic:pic>
              </a:graphicData>
            </a:graphic>
            <wp14:sizeRelH relativeFrom="page">
              <wp14:pctWidth>0</wp14:pctWidth>
            </wp14:sizeRelH>
            <wp14:sizeRelV relativeFrom="page">
              <wp14:pctHeight>0</wp14:pctHeight>
            </wp14:sizeRelV>
          </wp:anchor>
        </w:drawing>
      </w:r>
      <w:r w:rsidR="0076776E">
        <w:t>The addition and subtraction operations can be combined into one com</w:t>
      </w:r>
      <w:r w:rsidR="0076776E">
        <w:softHyphen/>
      </w:r>
      <w:r w:rsidR="0076776E">
        <w:t xml:space="preserve">mon circuit by including an exclusive-OR gate with each full-adder. A 4-bit adder-subtractor circuit is shown in Fig. 4-7. The mode input M controls the operation. When </w:t>
      </w:r>
      <w:r w:rsidR="0076776E">
        <w:rPr>
          <w:rStyle w:val="Bodytext2105pt1"/>
          <w:b/>
          <w:bCs/>
        </w:rPr>
        <w:t>M</w:t>
      </w:r>
      <w:r w:rsidR="0076776E">
        <w:t xml:space="preserve"> = 0 the circuit is an adder and when </w:t>
      </w:r>
      <w:r w:rsidR="0076776E">
        <w:rPr>
          <w:rStyle w:val="Bodytext2105pt1"/>
          <w:b/>
          <w:bCs/>
        </w:rPr>
        <w:t>M =</w:t>
      </w:r>
      <w:r w:rsidR="0076776E">
        <w:t xml:space="preserve"> 1 the circuit becomes a subtractor. Each exc</w:t>
      </w:r>
      <w:r w:rsidR="0076776E">
        <w:t xml:space="preserve">lusive-OR gate receives input M and one of the inputs of B. When </w:t>
      </w:r>
      <w:r w:rsidR="0076776E">
        <w:rPr>
          <w:rStyle w:val="Bodytext2105pt1"/>
          <w:b/>
          <w:bCs/>
        </w:rPr>
        <w:t>M =</w:t>
      </w:r>
      <w:r w:rsidR="0076776E">
        <w:t xml:space="preserve"> 0, we have </w:t>
      </w:r>
      <w:r w:rsidR="0076776E">
        <w:rPr>
          <w:rStyle w:val="Bodytext2105pt1"/>
          <w:b/>
          <w:bCs/>
        </w:rPr>
        <w:t>B</w:t>
      </w:r>
      <w:r w:rsidR="0076776E">
        <w:t xml:space="preserve"> ® 0 </w:t>
      </w:r>
      <w:r w:rsidR="0076776E">
        <w:rPr>
          <w:rStyle w:val="Bodytext2105pt1"/>
          <w:b/>
          <w:bCs/>
        </w:rPr>
        <w:t>- B.</w:t>
      </w:r>
      <w:r w:rsidR="0076776E">
        <w:t xml:space="preserve"> The full-adders receive the value of B, the input carry is 0, and the circuit performs </w:t>
      </w:r>
      <w:r w:rsidR="0076776E">
        <w:rPr>
          <w:rStyle w:val="Bodytext2105pt1"/>
          <w:b/>
          <w:bCs/>
        </w:rPr>
        <w:t>A</w:t>
      </w:r>
      <w:r w:rsidR="0076776E">
        <w:t xml:space="preserve"> plus B. When M = 1, we have B ® 1 = B' and C</w:t>
      </w:r>
      <w:r w:rsidR="0076776E">
        <w:rPr>
          <w:vertAlign w:val="subscript"/>
        </w:rPr>
        <w:t>0</w:t>
      </w:r>
      <w:r w:rsidR="0076776E">
        <w:t xml:space="preserve"> = 1. The B inputs are all comp</w:t>
      </w:r>
      <w:r w:rsidR="0076776E">
        <w:t xml:space="preserve">lemented and a 1 is added through the input carry. The circuit performs the operation </w:t>
      </w:r>
      <w:r w:rsidR="0076776E">
        <w:rPr>
          <w:rStyle w:val="Bodytext2105pt1"/>
          <w:b/>
          <w:bCs/>
        </w:rPr>
        <w:t>A</w:t>
      </w:r>
      <w:r w:rsidR="0076776E">
        <w:t xml:space="preserve"> plus the</w:t>
      </w:r>
      <w:r w:rsidR="0076776E">
        <w:br w:type="page"/>
      </w:r>
    </w:p>
    <w:p w14:paraId="6776AEF2" w14:textId="77777777" w:rsidR="00D92302" w:rsidRDefault="0076776E">
      <w:pPr>
        <w:pStyle w:val="Bodytext20"/>
        <w:shd w:val="clear" w:color="auto" w:fill="auto"/>
        <w:spacing w:after="459" w:line="259" w:lineRule="exact"/>
        <w:ind w:firstLine="0"/>
      </w:pPr>
      <w:r>
        <w:lastRenderedPageBreak/>
        <w:t xml:space="preserve">2's complement of B. For un°:y«ea numbers, this gives </w:t>
      </w:r>
      <w:r>
        <w:rPr>
          <w:rStyle w:val="Bodytext2105pt1"/>
          <w:b/>
          <w:bCs/>
        </w:rPr>
        <w:t>A — Bi( A</w:t>
      </w:r>
      <w:r>
        <w:t xml:space="preserve"> &gt; B or the 2's complement of (B - </w:t>
      </w:r>
      <w:r>
        <w:rPr>
          <w:rStyle w:val="Bodytext2105pt1"/>
          <w:b/>
          <w:bCs/>
        </w:rPr>
        <w:t>A)</w:t>
      </w:r>
      <w:r>
        <w:t xml:space="preserve"> if </w:t>
      </w:r>
      <w:r>
        <w:rPr>
          <w:rStyle w:val="Bodytext2105pt1"/>
          <w:b/>
          <w:bCs/>
        </w:rPr>
        <w:t>A</w:t>
      </w:r>
      <w:r>
        <w:t xml:space="preserve"> &lt; B. For signed numbers, the result is </w:t>
      </w:r>
      <w:r>
        <w:rPr>
          <w:rStyle w:val="Bodytext2105pt1"/>
          <w:b/>
          <w:bCs/>
        </w:rPr>
        <w:t xml:space="preserve">A - B </w:t>
      </w:r>
      <w:r>
        <w:t>provided that there is no overflow.</w:t>
      </w:r>
    </w:p>
    <w:p w14:paraId="4F2259D2" w14:textId="77777777" w:rsidR="00D92302" w:rsidRDefault="0076776E">
      <w:pPr>
        <w:pStyle w:val="Bodytext100"/>
        <w:shd w:val="clear" w:color="auto" w:fill="auto"/>
        <w:spacing w:before="0" w:after="0" w:line="210" w:lineRule="exact"/>
      </w:pPr>
      <w:r>
        <w:t>Binary Incrementer</w:t>
      </w:r>
    </w:p>
    <w:p w14:paraId="73DCBA4F" w14:textId="77777777" w:rsidR="00D92302" w:rsidRDefault="0076776E">
      <w:pPr>
        <w:pStyle w:val="Bodytext20"/>
        <w:shd w:val="clear" w:color="auto" w:fill="auto"/>
        <w:spacing w:line="259" w:lineRule="exact"/>
        <w:ind w:firstLine="0"/>
      </w:pPr>
      <w:r>
        <w:t>The increment microoperation adds one to a number in a register. For example, if a 4-bit register has a binary value 0110, it will go to 0111 after it is i</w:t>
      </w:r>
      <w:r>
        <w:t>ncremented. This microoperation is easily implemented with a binary counter (see Fig. 2-10). Every time the count enable is active, the clock pulse transition increments the content of the register by one. There may be occasions when the increment microope</w:t>
      </w:r>
      <w:r>
        <w:t>ration must be done with a combinational circuit independent of a particular register. This can be accomplished by means of half-adders (see Fig. 1-16) connected in cascade.</w:t>
      </w:r>
    </w:p>
    <w:p w14:paraId="75E44D8D" w14:textId="792E4EFC" w:rsidR="00D92302" w:rsidRDefault="00576207">
      <w:pPr>
        <w:pStyle w:val="Bodytext20"/>
        <w:shd w:val="clear" w:color="auto" w:fill="auto"/>
        <w:spacing w:line="259" w:lineRule="exact"/>
        <w:ind w:firstLine="560"/>
      </w:pPr>
      <w:r>
        <w:rPr>
          <w:noProof/>
        </w:rPr>
        <mc:AlternateContent>
          <mc:Choice Requires="wps">
            <w:drawing>
              <wp:anchor distT="0" distB="0" distL="63500" distR="625475" simplePos="0" relativeHeight="251573248" behindDoc="1" locked="0" layoutInCell="1" allowOverlap="1" wp14:anchorId="38499E80" wp14:editId="7BDA1A42">
                <wp:simplePos x="0" y="0"/>
                <wp:positionH relativeFrom="margin">
                  <wp:posOffset>-1158240</wp:posOffset>
                </wp:positionH>
                <wp:positionV relativeFrom="paragraph">
                  <wp:posOffset>-12065</wp:posOffset>
                </wp:positionV>
                <wp:extent cx="680085" cy="133350"/>
                <wp:effectExtent l="3810" t="0" r="1905" b="635"/>
                <wp:wrapSquare wrapText="right"/>
                <wp:docPr id="55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03427" w14:textId="77777777" w:rsidR="00D92302" w:rsidRDefault="0076776E">
                            <w:pPr>
                              <w:pStyle w:val="Bodytext40"/>
                              <w:shd w:val="clear" w:color="auto" w:fill="auto"/>
                              <w:spacing w:line="210" w:lineRule="exact"/>
                            </w:pPr>
                            <w:r>
                              <w:rPr>
                                <w:rStyle w:val="Bodytext4Exact"/>
                                <w:i/>
                                <w:iCs/>
                              </w:rPr>
                              <w:t>iticrementer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499E80" id="Text Box 50" o:spid="_x0000_s1058" type="#_x0000_t202" style="position:absolute;left:0;text-align:left;margin-left:-91.2pt;margin-top:-.95pt;width:53.55pt;height:10.5pt;z-index:-251743232;visibility:visible;mso-wrap-style:square;mso-width-percent:0;mso-height-percent:0;mso-wrap-distance-left:5pt;mso-wrap-distance-top:0;mso-wrap-distance-right:49.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" filled="f" stroked="f">
                <v:textbox style="mso-fit-shape-to-text:t" inset="0,0,0,0">
                  <w:txbxContent>
                    <w:p w14:paraId="1DD03427" w14:textId="77777777" w:rsidR="00D92302" w:rsidRDefault="0076776E">
                      <w:pPr>
                        <w:pStyle w:val="Bodytext40"/>
                        <w:shd w:val="clear" w:color="auto" w:fill="auto"/>
                        <w:spacing w:line="210" w:lineRule="exact"/>
                      </w:pPr>
                      <w:r>
                        <w:rPr>
                          <w:rStyle w:val="Bodytext4Exact"/>
                          <w:i/>
                          <w:iCs/>
                        </w:rPr>
                        <w:t>iticrementer</w:t>
                      </w:r>
                    </w:p>
                  </w:txbxContent>
                </v:textbox>
                <w10:wrap type="square" side="right" anchorx="margin"/>
              </v:shape>
            </w:pict>
          </mc:Fallback>
        </mc:AlternateContent>
      </w:r>
      <w:r>
        <w:rPr>
          <w:noProof/>
        </w:rPr>
        <mc:AlternateContent>
          <mc:Choice Requires="wps">
            <w:drawing>
              <wp:anchor distT="0" distB="0" distL="63500" distR="63500" simplePos="0" relativeHeight="251574272" behindDoc="1" locked="0" layoutInCell="1" allowOverlap="1" wp14:anchorId="7B526472" wp14:editId="4FCFC55B">
                <wp:simplePos x="0" y="0"/>
                <wp:positionH relativeFrom="margin">
                  <wp:posOffset>710565</wp:posOffset>
                </wp:positionH>
                <wp:positionV relativeFrom="paragraph">
                  <wp:posOffset>-5219700</wp:posOffset>
                </wp:positionV>
                <wp:extent cx="3655060" cy="107950"/>
                <wp:effectExtent l="0" t="0" r="0" b="0"/>
                <wp:wrapTopAndBottom/>
                <wp:docPr id="55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506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EBB70" w14:textId="77777777" w:rsidR="00D92302" w:rsidRDefault="0076776E">
                            <w:pPr>
                              <w:pStyle w:val="Picturecaption5"/>
                              <w:shd w:val="clear" w:color="auto" w:fill="auto"/>
                              <w:tabs>
                                <w:tab w:val="left" w:pos="1624"/>
                                <w:tab w:val="left" w:pos="3296"/>
                                <w:tab w:val="left" w:pos="4944"/>
                              </w:tabs>
                              <w:spacing w:line="170" w:lineRule="exact"/>
                            </w:pPr>
                            <w:r>
                              <w:rPr>
                                <w:rStyle w:val="Picturecaption5SmallCapsExact"/>
                                <w:b/>
                                <w:bCs/>
                                <w:i/>
                                <w:iCs/>
                              </w:rPr>
                              <w:t>Bt, A</w:t>
                            </w:r>
                            <w:r>
                              <w:rPr>
                                <w:rStyle w:val="Picturecaption5SmallCapsExact"/>
                                <w:b/>
                                <w:bCs/>
                                <w:i/>
                                <w:iCs/>
                                <w:vertAlign w:val="subscript"/>
                              </w:rPr>
                              <w:t>3</w:t>
                            </w:r>
                            <w:r>
                              <w:rPr>
                                <w:rStyle w:val="Picturecaption5NotBold"/>
                              </w:rPr>
                              <w:tab/>
                            </w:r>
                            <w:r>
                              <w:rPr>
                                <w:rStyle w:val="Picturecaption5SegoeUI"/>
                              </w:rPr>
                              <w:t>#2</w:t>
                            </w:r>
                            <w:r>
                              <w:rPr>
                                <w:rStyle w:val="Picturecaption5NotBold"/>
                              </w:rPr>
                              <w:t xml:space="preserve"> </w:t>
                            </w:r>
                            <w:r>
                              <w:t>A</w:t>
                            </w:r>
                            <w:r>
                              <w:rPr>
                                <w:rStyle w:val="Picturecaption5Candara"/>
                                <w:i/>
                                <w:iCs/>
                              </w:rPr>
                              <w:t>2</w:t>
                            </w:r>
                            <w:r>
                              <w:rPr>
                                <w:rStyle w:val="Picturecaption5SmallCapsExact"/>
                                <w:b/>
                                <w:bCs/>
                                <w:i/>
                                <w:iCs/>
                              </w:rPr>
                              <w:tab/>
                              <w:t>B\ A\</w:t>
                            </w:r>
                            <w:r>
                              <w:rPr>
                                <w:rStyle w:val="Picturecaption5SmallCapsExact"/>
                                <w:b/>
                                <w:bCs/>
                                <w:i/>
                                <w:iCs/>
                              </w:rPr>
                              <w:tab/>
                              <w:t>Bq Aq</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526472" id="Text Box 51" o:spid="_x0000_s1059" type="#_x0000_t202" style="position:absolute;left:0;text-align:left;margin-left:55.95pt;margin-top:-411pt;width:287.8pt;height:8.5pt;z-index:-2517422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" filled="f" stroked="f">
                <v:textbox style="mso-fit-shape-to-text:t" inset="0,0,0,0">
                  <w:txbxContent>
                    <w:p w14:paraId="1F6EBB70" w14:textId="77777777" w:rsidR="00D92302" w:rsidRDefault="0076776E">
                      <w:pPr>
                        <w:pStyle w:val="Picturecaption5"/>
                        <w:shd w:val="clear" w:color="auto" w:fill="auto"/>
                        <w:tabs>
                          <w:tab w:val="left" w:pos="1624"/>
                          <w:tab w:val="left" w:pos="3296"/>
                          <w:tab w:val="left" w:pos="4944"/>
                        </w:tabs>
                        <w:spacing w:line="170" w:lineRule="exact"/>
                      </w:pPr>
                      <w:r>
                        <w:rPr>
                          <w:rStyle w:val="Picturecaption5SmallCapsExact"/>
                          <w:b/>
                          <w:bCs/>
                          <w:i/>
                          <w:iCs/>
                        </w:rPr>
                        <w:t>Bt, A</w:t>
                      </w:r>
                      <w:r>
                        <w:rPr>
                          <w:rStyle w:val="Picturecaption5SmallCapsExact"/>
                          <w:b/>
                          <w:bCs/>
                          <w:i/>
                          <w:iCs/>
                          <w:vertAlign w:val="subscript"/>
                        </w:rPr>
                        <w:t>3</w:t>
                      </w:r>
                      <w:r>
                        <w:rPr>
                          <w:rStyle w:val="Picturecaption5NotBold"/>
                        </w:rPr>
                        <w:tab/>
                      </w:r>
                      <w:r>
                        <w:rPr>
                          <w:rStyle w:val="Picturecaption5SegoeUI"/>
                        </w:rPr>
                        <w:t>#2</w:t>
                      </w:r>
                      <w:r>
                        <w:rPr>
                          <w:rStyle w:val="Picturecaption5NotBold"/>
                        </w:rPr>
                        <w:t xml:space="preserve"> </w:t>
                      </w:r>
                      <w:r>
                        <w:t>A</w:t>
                      </w:r>
                      <w:r>
                        <w:rPr>
                          <w:rStyle w:val="Picturecaption5Candara"/>
                          <w:i/>
                          <w:iCs/>
                        </w:rPr>
                        <w:t>2</w:t>
                      </w:r>
                      <w:r>
                        <w:rPr>
                          <w:rStyle w:val="Picturecaption5SmallCapsExact"/>
                          <w:b/>
                          <w:bCs/>
                          <w:i/>
                          <w:iCs/>
                        </w:rPr>
                        <w:tab/>
                        <w:t>B\ A\</w:t>
                      </w:r>
                      <w:r>
                        <w:rPr>
                          <w:rStyle w:val="Picturecaption5SmallCapsExact"/>
                          <w:b/>
                          <w:bCs/>
                          <w:i/>
                          <w:iCs/>
                        </w:rPr>
                        <w:tab/>
                        <w:t>Bq Aq</w:t>
                      </w:r>
                    </w:p>
                  </w:txbxContent>
                </v:textbox>
                <w10:wrap type="topAndBottom" anchorx="margin"/>
              </v:shape>
            </w:pict>
          </mc:Fallback>
        </mc:AlternateContent>
      </w:r>
      <w:r>
        <w:rPr>
          <w:noProof/>
        </w:rPr>
        <mc:AlternateContent>
          <mc:Choice Requires="wps">
            <w:drawing>
              <wp:anchor distT="0" distB="0" distL="63500" distR="63500" simplePos="0" relativeHeight="251575296" behindDoc="1" locked="0" layoutInCell="1" allowOverlap="1" wp14:anchorId="22E4625A" wp14:editId="18D92E18">
                <wp:simplePos x="0" y="0"/>
                <wp:positionH relativeFrom="margin">
                  <wp:posOffset>1666875</wp:posOffset>
                </wp:positionH>
                <wp:positionV relativeFrom="paragraph">
                  <wp:posOffset>-2922270</wp:posOffset>
                </wp:positionV>
                <wp:extent cx="1828800" cy="107950"/>
                <wp:effectExtent l="0" t="3810" r="0" b="2540"/>
                <wp:wrapTopAndBottom/>
                <wp:docPr id="54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D88FA" w14:textId="77777777" w:rsidR="00D92302" w:rsidRDefault="0076776E">
                            <w:pPr>
                              <w:pStyle w:val="Picturecaption0"/>
                              <w:shd w:val="clear" w:color="auto" w:fill="auto"/>
                              <w:spacing w:line="170" w:lineRule="exact"/>
                            </w:pPr>
                            <w:r>
                              <w:rPr>
                                <w:rStyle w:val="PicturecaptionExact"/>
                              </w:rPr>
                              <w:t>Figure 4-7 4-bit adder-subtractor.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E4625A" id="Text Box 52" o:spid="_x0000_s1060" type="#_x0000_t202" style="position:absolute;left:0;text-align:left;margin-left:131.25pt;margin-top:-230.1pt;width:2in;height:8.5pt;z-index:-2517411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" filled="f" stroked="f">
                <v:textbox style="mso-fit-shape-to-text:t" inset="0,0,0,0">
                  <w:txbxContent>
                    <w:p w14:paraId="4C9D88FA" w14:textId="77777777" w:rsidR="00D92302" w:rsidRDefault="0076776E">
                      <w:pPr>
                        <w:pStyle w:val="Picturecaption0"/>
                        <w:shd w:val="clear" w:color="auto" w:fill="auto"/>
                        <w:spacing w:line="170" w:lineRule="exact"/>
                      </w:pPr>
                      <w:r>
                        <w:rPr>
                          <w:rStyle w:val="PicturecaptionExact"/>
                        </w:rPr>
                        <w:t>Figure 4-7 4-bit adder-subtractor.</w:t>
                      </w:r>
                    </w:p>
                  </w:txbxContent>
                </v:textbox>
                <w10:wrap type="topAndBottom" anchorx="margin"/>
              </v:shape>
            </w:pict>
          </mc:Fallback>
        </mc:AlternateContent>
      </w:r>
      <w:r>
        <w:rPr>
          <w:noProof/>
        </w:rPr>
        <w:drawing>
          <wp:anchor distT="0" distB="0" distL="63500" distR="63500" simplePos="0" relativeHeight="251576320" behindDoc="1" locked="0" layoutInCell="1" allowOverlap="1" wp14:anchorId="2E9DD0C4" wp14:editId="4AC47861">
            <wp:simplePos x="0" y="0"/>
            <wp:positionH relativeFrom="margin">
              <wp:posOffset>179705</wp:posOffset>
            </wp:positionH>
            <wp:positionV relativeFrom="paragraph">
              <wp:posOffset>-5050155</wp:posOffset>
            </wp:positionV>
            <wp:extent cx="4791710" cy="1974850"/>
            <wp:effectExtent l="0" t="0" r="0" b="0"/>
            <wp:wrapTopAndBottom/>
            <wp:docPr id="5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710" cy="1974850"/>
                    </a:xfrm>
                    <a:prstGeom prst="rect">
                      <a:avLst/>
                    </a:prstGeom>
                    <a:noFill/>
                  </pic:spPr>
                </pic:pic>
              </a:graphicData>
            </a:graphic>
            <wp14:sizeRelH relativeFrom="page">
              <wp14:pctWidth>0</wp14:pctWidth>
            </wp14:sizeRelH>
            <wp14:sizeRelV relativeFrom="page">
              <wp14:pctHeight>0</wp14:pctHeight>
            </wp14:sizeRelV>
          </wp:anchor>
        </w:drawing>
      </w:r>
      <w:r w:rsidR="0076776E">
        <w:t>The diagram of a 4-bit combinational circuit incrementer is shown in Fig. 4-8. One of the inputs to the least significant half-adder (HA) is connected to logic-1 and the other input is connected to the least significant bit of the number to be incremented</w:t>
      </w:r>
      <w:r w:rsidR="0076776E">
        <w:t xml:space="preserve">. The output carry from one half-adder is connected to one of the inputs of the next-higher-order half-adder. The circuit receives the four bits from </w:t>
      </w:r>
      <w:r w:rsidR="0076776E">
        <w:rPr>
          <w:rStyle w:val="Bodytext2105pt1"/>
          <w:b/>
          <w:bCs/>
        </w:rPr>
        <w:t>A</w:t>
      </w:r>
      <w:r w:rsidR="0076776E">
        <w:rPr>
          <w:rStyle w:val="Bodytext2105pt1"/>
          <w:b/>
          <w:bCs/>
          <w:vertAlign w:val="subscript"/>
        </w:rPr>
        <w:t>0</w:t>
      </w:r>
      <w:r w:rsidR="0076776E">
        <w:t xml:space="preserve"> through </w:t>
      </w:r>
      <w:r w:rsidR="0076776E">
        <w:rPr>
          <w:rStyle w:val="Bodytext2105pt1"/>
          <w:b/>
          <w:bCs/>
        </w:rPr>
        <w:t>A</w:t>
      </w:r>
      <w:r w:rsidR="0076776E">
        <w:rPr>
          <w:rStyle w:val="Bodytext2105pt1"/>
          <w:b/>
          <w:bCs/>
          <w:vertAlign w:val="subscript"/>
        </w:rPr>
        <w:t>3/</w:t>
      </w:r>
      <w:r w:rsidR="0076776E">
        <w:t xml:space="preserve"> adds one to it, and generates the incremented output in S</w:t>
      </w:r>
      <w:r w:rsidR="0076776E">
        <w:rPr>
          <w:vertAlign w:val="subscript"/>
        </w:rPr>
        <w:t>0</w:t>
      </w:r>
      <w:r w:rsidR="0076776E">
        <w:t xml:space="preserve"> through S</w:t>
      </w:r>
      <w:r w:rsidR="0076776E">
        <w:rPr>
          <w:vertAlign w:val="subscript"/>
        </w:rPr>
        <w:t>3</w:t>
      </w:r>
      <w:r w:rsidR="0076776E">
        <w:t>. The output carry C</w:t>
      </w:r>
      <w:r w:rsidR="0076776E">
        <w:rPr>
          <w:vertAlign w:val="subscript"/>
        </w:rPr>
        <w:t>4</w:t>
      </w:r>
      <w:r w:rsidR="0076776E">
        <w:t xml:space="preserve"> </w:t>
      </w:r>
      <w:r w:rsidR="0076776E">
        <w:t xml:space="preserve">will be 1 only after incrementing binary </w:t>
      </w:r>
      <w:r w:rsidR="0076776E">
        <w:rPr>
          <w:rStyle w:val="Bodytext2Spacing1pt"/>
          <w:b/>
          <w:bCs/>
        </w:rPr>
        <w:t>1111.</w:t>
      </w:r>
      <w:r w:rsidR="0076776E">
        <w:t xml:space="preserve"> This also causes outputs S</w:t>
      </w:r>
      <w:r w:rsidR="0076776E">
        <w:rPr>
          <w:vertAlign w:val="subscript"/>
        </w:rPr>
        <w:t>0</w:t>
      </w:r>
      <w:r w:rsidR="0076776E">
        <w:t xml:space="preserve"> through S</w:t>
      </w:r>
      <w:r w:rsidR="0076776E">
        <w:rPr>
          <w:vertAlign w:val="subscript"/>
        </w:rPr>
        <w:t>3</w:t>
      </w:r>
      <w:r w:rsidR="0076776E">
        <w:t xml:space="preserve"> to go to 0.</w:t>
      </w:r>
    </w:p>
    <w:p w14:paraId="528006F1" w14:textId="77777777" w:rsidR="00D92302" w:rsidRDefault="0076776E">
      <w:pPr>
        <w:pStyle w:val="Bodytext20"/>
        <w:shd w:val="clear" w:color="auto" w:fill="auto"/>
        <w:spacing w:line="259" w:lineRule="exact"/>
        <w:ind w:firstLine="560"/>
        <w:sectPr w:rsidR="00D92302">
          <w:headerReference w:type="even" r:id="rId28"/>
          <w:headerReference w:type="default" r:id="rId29"/>
          <w:headerReference w:type="first" r:id="rId30"/>
          <w:pgSz w:w="11900" w:h="16840"/>
          <w:pgMar w:top="2234" w:right="962" w:bottom="2238" w:left="2850" w:header="0" w:footer="3" w:gutter="0"/>
          <w:pgNumType w:start="101"/>
          <w:cols w:space="720"/>
          <w:noEndnote/>
          <w:titlePg/>
          <w:docGrid w:linePitch="360"/>
        </w:sectPr>
      </w:pPr>
      <w:r>
        <w:t xml:space="preserve">The circuit of Fig. 4-8 can be extended to an n-bit binary incrementer by extending the diagram to include </w:t>
      </w:r>
      <w:r>
        <w:rPr>
          <w:rStyle w:val="Bodytext2105pt1"/>
          <w:b/>
          <w:bCs/>
        </w:rPr>
        <w:t>n</w:t>
      </w:r>
      <w:r>
        <w:t xml:space="preserve"> half-adders. The least s</w:t>
      </w:r>
      <w:r>
        <w:t>ignificant bit must have one input connected to logic-1. The other inputs receive the number to be incremented or the carry from the previous stage.</w:t>
      </w:r>
    </w:p>
    <w:p w14:paraId="14973AF9" w14:textId="77777777" w:rsidR="00D92302" w:rsidRDefault="0076776E">
      <w:pPr>
        <w:pStyle w:val="Heading520"/>
        <w:keepNext/>
        <w:keepLines/>
        <w:shd w:val="clear" w:color="auto" w:fill="auto"/>
        <w:spacing w:before="0" w:after="0" w:line="210" w:lineRule="exact"/>
      </w:pPr>
      <w:bookmarkStart w:id="8" w:name="bookmark7"/>
      <w:r>
        <w:lastRenderedPageBreak/>
        <w:t>Arithmetic Circuit</w:t>
      </w:r>
      <w:bookmarkEnd w:id="8"/>
    </w:p>
    <w:p w14:paraId="08BE19C2" w14:textId="474AFD32" w:rsidR="00D92302" w:rsidRDefault="00576207">
      <w:pPr>
        <w:pStyle w:val="Bodytext20"/>
        <w:shd w:val="clear" w:color="auto" w:fill="auto"/>
        <w:spacing w:line="269" w:lineRule="exact"/>
        <w:ind w:firstLine="0"/>
      </w:pPr>
      <w:r>
        <w:rPr>
          <w:noProof/>
        </w:rPr>
        <mc:AlternateContent>
          <mc:Choice Requires="wps">
            <w:drawing>
              <wp:anchor distT="0" distB="0" distL="63500" distR="305435" simplePos="0" relativeHeight="251577344" behindDoc="1" locked="0" layoutInCell="1" allowOverlap="1" wp14:anchorId="775EC046" wp14:editId="31C7566A">
                <wp:simplePos x="0" y="0"/>
                <wp:positionH relativeFrom="margin">
                  <wp:posOffset>-1351915</wp:posOffset>
                </wp:positionH>
                <wp:positionV relativeFrom="paragraph">
                  <wp:posOffset>-3175</wp:posOffset>
                </wp:positionV>
                <wp:extent cx="1046480" cy="133350"/>
                <wp:effectExtent l="1905" t="0" r="0" b="4445"/>
                <wp:wrapSquare wrapText="right"/>
                <wp:docPr id="54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648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6934F" w14:textId="77777777" w:rsidR="00D92302" w:rsidRDefault="0076776E">
                            <w:pPr>
                              <w:pStyle w:val="Bodytext80"/>
                              <w:shd w:val="clear" w:color="auto" w:fill="auto"/>
                              <w:spacing w:before="0" w:after="0" w:line="210" w:lineRule="exact"/>
                              <w:jc w:val="left"/>
                            </w:pPr>
                            <w:r>
                              <w:rPr>
                                <w:rStyle w:val="Bodytext8Exact"/>
                                <w:b/>
                                <w:bCs/>
                                <w:i/>
                                <w:iCs/>
                              </w:rPr>
                              <w:t>arithmetic circuit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5EC046" id="Text Box 57" o:spid="_x0000_s1061" type="#_x0000_t202" style="position:absolute;left:0;text-align:left;margin-left:-106.45pt;margin-top:-.25pt;width:82.4pt;height:10.5pt;z-index:-251739136;visibility:visible;mso-wrap-style:square;mso-width-percent:0;mso-height-percent:0;mso-wrap-distance-left:5pt;mso-wrap-distance-top:0;mso-wrap-distance-right:24.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" filled="f" stroked="f">
                <v:textbox style="mso-fit-shape-to-text:t" inset="0,0,0,0">
                  <w:txbxContent>
                    <w:p w14:paraId="5F76934F" w14:textId="77777777" w:rsidR="00D92302" w:rsidRDefault="0076776E">
                      <w:pPr>
                        <w:pStyle w:val="Bodytext80"/>
                        <w:shd w:val="clear" w:color="auto" w:fill="auto"/>
                        <w:spacing w:before="0" w:after="0" w:line="210" w:lineRule="exact"/>
                        <w:jc w:val="left"/>
                      </w:pPr>
                      <w:r>
                        <w:rPr>
                          <w:rStyle w:val="Bodytext8Exact"/>
                          <w:b/>
                          <w:bCs/>
                          <w:i/>
                          <w:iCs/>
                        </w:rPr>
                        <w:t>arithmetic circuit</w:t>
                      </w:r>
                    </w:p>
                  </w:txbxContent>
                </v:textbox>
                <w10:wrap type="square" side="right" anchorx="margin"/>
              </v:shape>
            </w:pict>
          </mc:Fallback>
        </mc:AlternateContent>
      </w:r>
      <w:r w:rsidR="0076776E">
        <w:t xml:space="preserve">The arithmetic microoperations listed in Table 4-3 can be </w:t>
      </w:r>
      <w:r w:rsidR="0076776E">
        <w:t>implemented in one composite arithmetic circuit. The basic component of an arithmetic circuit is the parallel adder. By controlling the data inputs to the adder, it is possible to obtain different types of arithmetic operations.</w:t>
      </w:r>
    </w:p>
    <w:p w14:paraId="7FEEDCE6" w14:textId="220AD13C" w:rsidR="00D92302" w:rsidRDefault="00576207">
      <w:pPr>
        <w:pStyle w:val="Bodytext20"/>
        <w:shd w:val="clear" w:color="auto" w:fill="auto"/>
        <w:spacing w:line="269" w:lineRule="exact"/>
        <w:ind w:firstLine="580"/>
      </w:pPr>
      <w:r>
        <w:rPr>
          <w:noProof/>
        </w:rPr>
        <mc:AlternateContent>
          <mc:Choice Requires="wps">
            <w:drawing>
              <wp:anchor distT="0" distB="0" distL="63500" distR="681355" simplePos="0" relativeHeight="251578368" behindDoc="1" locked="0" layoutInCell="1" allowOverlap="1" wp14:anchorId="09032BCE" wp14:editId="1927AC54">
                <wp:simplePos x="0" y="0"/>
                <wp:positionH relativeFrom="margin">
                  <wp:posOffset>-1357630</wp:posOffset>
                </wp:positionH>
                <wp:positionV relativeFrom="paragraph">
                  <wp:posOffset>1527810</wp:posOffset>
                </wp:positionV>
                <wp:extent cx="676275" cy="133350"/>
                <wp:effectExtent l="0" t="0" r="3810" b="0"/>
                <wp:wrapSquare wrapText="right"/>
                <wp:docPr id="54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5FC06" w14:textId="77777777" w:rsidR="00D92302" w:rsidRDefault="0076776E">
                            <w:pPr>
                              <w:pStyle w:val="Bodytext80"/>
                              <w:shd w:val="clear" w:color="auto" w:fill="auto"/>
                              <w:spacing w:before="0" w:after="0" w:line="210" w:lineRule="exact"/>
                              <w:jc w:val="left"/>
                            </w:pPr>
                            <w:r>
                              <w:rPr>
                                <w:rStyle w:val="Bodytext8Exact"/>
                                <w:b/>
                                <w:bCs/>
                                <w:i/>
                                <w:iCs/>
                              </w:rPr>
                              <w:t>input carry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032BCE" id="Text Box 58" o:spid="_x0000_s1062" type="#_x0000_t202" style="position:absolute;left:0;text-align:left;margin-left:-106.9pt;margin-top:120.3pt;width:53.25pt;height:10.5pt;z-index:-251738112;visibility:visible;mso-wrap-style:square;mso-width-percent:0;mso-height-percent:0;mso-wrap-distance-left:5pt;mso-wrap-distance-top:0;mso-wrap-distance-right:53.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" filled="f" stroked="f">
                <v:textbox style="mso-fit-shape-to-text:t" inset="0,0,0,0">
                  <w:txbxContent>
                    <w:p w14:paraId="4B85FC06" w14:textId="77777777" w:rsidR="00D92302" w:rsidRDefault="0076776E">
                      <w:pPr>
                        <w:pStyle w:val="Bodytext80"/>
                        <w:shd w:val="clear" w:color="auto" w:fill="auto"/>
                        <w:spacing w:before="0" w:after="0" w:line="210" w:lineRule="exact"/>
                        <w:jc w:val="left"/>
                      </w:pPr>
                      <w:r>
                        <w:rPr>
                          <w:rStyle w:val="Bodytext8Exact"/>
                          <w:b/>
                          <w:bCs/>
                          <w:i/>
                          <w:iCs/>
                        </w:rPr>
                        <w:t>input carry</w:t>
                      </w:r>
                    </w:p>
                  </w:txbxContent>
                </v:textbox>
                <w10:wrap type="square" side="right" anchorx="margin"/>
              </v:shape>
            </w:pict>
          </mc:Fallback>
        </mc:AlternateContent>
      </w:r>
      <w:r>
        <w:rPr>
          <w:noProof/>
        </w:rPr>
        <mc:AlternateContent>
          <mc:Choice Requires="wps">
            <w:drawing>
              <wp:anchor distT="0" distB="0" distL="606425" distR="528320" simplePos="0" relativeHeight="251579392" behindDoc="1" locked="0" layoutInCell="1" allowOverlap="1" wp14:anchorId="59B42060" wp14:editId="21AE4873">
                <wp:simplePos x="0" y="0"/>
                <wp:positionH relativeFrom="margin">
                  <wp:posOffset>689610</wp:posOffset>
                </wp:positionH>
                <wp:positionV relativeFrom="paragraph">
                  <wp:posOffset>-3703955</wp:posOffset>
                </wp:positionV>
                <wp:extent cx="3665220" cy="114300"/>
                <wp:effectExtent l="0" t="1270" r="0" b="0"/>
                <wp:wrapTopAndBottom/>
                <wp:docPr id="54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22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8118E" w14:textId="77777777" w:rsidR="00D92302" w:rsidRDefault="0076776E">
                            <w:pPr>
                              <w:pStyle w:val="Picturecaption6"/>
                              <w:shd w:val="clear" w:color="auto" w:fill="auto"/>
                              <w:tabs>
                                <w:tab w:val="left" w:pos="1693"/>
                                <w:tab w:val="left" w:pos="3374"/>
                                <w:tab w:val="left" w:pos="5099"/>
                              </w:tabs>
                              <w:spacing w:line="180" w:lineRule="exact"/>
                            </w:pPr>
                            <w:r>
                              <w:rPr>
                                <w:rStyle w:val="Picturecaption6SmallCapsExact"/>
                                <w:b/>
                                <w:bCs/>
                                <w:i/>
                                <w:iCs/>
                              </w:rPr>
                              <w:t>At,</w:t>
                            </w:r>
                            <w:r>
                              <w:rPr>
                                <w:rStyle w:val="Picturecaption6Candara"/>
                              </w:rPr>
                              <w:tab/>
                              <w:t>A2</w:t>
                            </w:r>
                            <w:r>
                              <w:rPr>
                                <w:rStyle w:val="Picturecaption6Candara"/>
                              </w:rPr>
                              <w:tab/>
                            </w:r>
                            <w:r>
                              <w:rPr>
                                <w:rStyle w:val="Picturecaption6SmallCapsExact"/>
                                <w:b/>
                                <w:bCs/>
                                <w:i/>
                                <w:iCs/>
                              </w:rPr>
                              <w:t>A\</w:t>
                            </w:r>
                            <w:r>
                              <w:rPr>
                                <w:rStyle w:val="Picturecaption6SmallCapsExact"/>
                                <w:b/>
                                <w:bCs/>
                                <w:i/>
                                <w:iCs/>
                              </w:rPr>
                              <w:tab/>
                              <w:t>Aq</w:t>
                            </w:r>
                            <w:r>
                              <w:rPr>
                                <w:rStyle w:val="Picturecaption6Candara"/>
                              </w:rPr>
                              <w:t xml:space="preserve"> </w:t>
                            </w:r>
                            <w:r>
                              <w:rPr>
                                <w:rStyle w:val="Picturecaption69pt"/>
                                <w:b/>
                                <w:bCs/>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B42060" id="Text Box 59" o:spid="_x0000_s1063" type="#_x0000_t202" style="position:absolute;left:0;text-align:left;margin-left:54.3pt;margin-top:-291.65pt;width:288.6pt;height:9pt;z-index:-251737088;visibility:visible;mso-wrap-style:square;mso-width-percent:0;mso-height-percent:0;mso-wrap-distance-left:47.75pt;mso-wrap-distance-top:0;mso-wrap-distance-right:41.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" filled="f" stroked="f">
                <v:textbox style="mso-fit-shape-to-text:t" inset="0,0,0,0">
                  <w:txbxContent>
                    <w:p w14:paraId="3738118E" w14:textId="77777777" w:rsidR="00D92302" w:rsidRDefault="0076776E">
                      <w:pPr>
                        <w:pStyle w:val="Picturecaption6"/>
                        <w:shd w:val="clear" w:color="auto" w:fill="auto"/>
                        <w:tabs>
                          <w:tab w:val="left" w:pos="1693"/>
                          <w:tab w:val="left" w:pos="3374"/>
                          <w:tab w:val="left" w:pos="5099"/>
                        </w:tabs>
                        <w:spacing w:line="180" w:lineRule="exact"/>
                      </w:pPr>
                      <w:r>
                        <w:rPr>
                          <w:rStyle w:val="Picturecaption6SmallCapsExact"/>
                          <w:b/>
                          <w:bCs/>
                          <w:i/>
                          <w:iCs/>
                        </w:rPr>
                        <w:t>At,</w:t>
                      </w:r>
                      <w:r>
                        <w:rPr>
                          <w:rStyle w:val="Picturecaption6Candara"/>
                        </w:rPr>
                        <w:tab/>
                        <w:t>A2</w:t>
                      </w:r>
                      <w:r>
                        <w:rPr>
                          <w:rStyle w:val="Picturecaption6Candara"/>
                        </w:rPr>
                        <w:tab/>
                      </w:r>
                      <w:r>
                        <w:rPr>
                          <w:rStyle w:val="Picturecaption6SmallCapsExact"/>
                          <w:b/>
                          <w:bCs/>
                          <w:i/>
                          <w:iCs/>
                        </w:rPr>
                        <w:t>A\</w:t>
                      </w:r>
                      <w:r>
                        <w:rPr>
                          <w:rStyle w:val="Picturecaption6SmallCapsExact"/>
                          <w:b/>
                          <w:bCs/>
                          <w:i/>
                          <w:iCs/>
                        </w:rPr>
                        <w:tab/>
                        <w:t>Aq</w:t>
                      </w:r>
                      <w:r>
                        <w:rPr>
                          <w:rStyle w:val="Picturecaption6Candara"/>
                        </w:rPr>
                        <w:t xml:space="preserve"> </w:t>
                      </w:r>
                      <w:r>
                        <w:rPr>
                          <w:rStyle w:val="Picturecaption69pt"/>
                          <w:b/>
                          <w:bCs/>
                        </w:rPr>
                        <w:t>1</w:t>
                      </w:r>
                    </w:p>
                  </w:txbxContent>
                </v:textbox>
                <w10:wrap type="topAndBottom" anchorx="margin"/>
              </v:shape>
            </w:pict>
          </mc:Fallback>
        </mc:AlternateContent>
      </w:r>
      <w:r>
        <w:rPr>
          <w:noProof/>
        </w:rPr>
        <mc:AlternateContent>
          <mc:Choice Requires="wps">
            <w:drawing>
              <wp:anchor distT="0" distB="0" distL="606425" distR="528320" simplePos="0" relativeHeight="251580416" behindDoc="1" locked="0" layoutInCell="1" allowOverlap="1" wp14:anchorId="6E4AF8F6" wp14:editId="27744A9F">
                <wp:simplePos x="0" y="0"/>
                <wp:positionH relativeFrom="margin">
                  <wp:posOffset>673735</wp:posOffset>
                </wp:positionH>
                <wp:positionV relativeFrom="paragraph">
                  <wp:posOffset>-1822450</wp:posOffset>
                </wp:positionV>
                <wp:extent cx="3714750" cy="276860"/>
                <wp:effectExtent l="0" t="2540" r="1270" b="0"/>
                <wp:wrapTopAndBottom/>
                <wp:docPr id="54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50B3C" w14:textId="77777777" w:rsidR="00D92302" w:rsidRDefault="0076776E">
                            <w:pPr>
                              <w:pStyle w:val="Picturecaption70"/>
                              <w:shd w:val="clear" w:color="auto" w:fill="auto"/>
                              <w:tabs>
                                <w:tab w:val="left" w:pos="481"/>
                                <w:tab w:val="left" w:pos="2174"/>
                                <w:tab w:val="left" w:pos="3859"/>
                                <w:tab w:val="left" w:pos="5613"/>
                              </w:tabs>
                            </w:pPr>
                            <w:r>
                              <w:rPr>
                                <w:rStyle w:val="Picturecaption7CenturyGothic"/>
                              </w:rPr>
                              <w:t>C</w:t>
                            </w:r>
                            <w:r>
                              <w:rPr>
                                <w:rStyle w:val="Picturecaption7Exact"/>
                              </w:rPr>
                              <w:t xml:space="preserve"> 4</w:t>
                            </w:r>
                            <w:r>
                              <w:rPr>
                                <w:rStyle w:val="Picturecaption7Exact"/>
                              </w:rPr>
                              <w:tab/>
                              <w:t>S3</w:t>
                            </w:r>
                            <w:r>
                              <w:rPr>
                                <w:rStyle w:val="Picturecaption7Exact"/>
                              </w:rPr>
                              <w:tab/>
                            </w:r>
                            <w:r>
                              <w:rPr>
                                <w:rStyle w:val="Picturecaption7CenturyGothic"/>
                              </w:rPr>
                              <w:t>S</w:t>
                            </w:r>
                            <w:r>
                              <w:rPr>
                                <w:rStyle w:val="Picturecaption7BookAntiqua"/>
                                <w:vertAlign w:val="subscript"/>
                              </w:rPr>
                              <w:t>2</w:t>
                            </w:r>
                            <w:r>
                              <w:rPr>
                                <w:rStyle w:val="Picturecaption7CenturyGothic"/>
                              </w:rPr>
                              <w:tab/>
                              <w:t>S</w:t>
                            </w:r>
                            <w:r>
                              <w:rPr>
                                <w:rStyle w:val="Picturecaption7Exact"/>
                              </w:rPr>
                              <w:t>1</w:t>
                            </w:r>
                            <w:r>
                              <w:rPr>
                                <w:rStyle w:val="Picturecaption7Exact"/>
                              </w:rPr>
                              <w:tab/>
                            </w:r>
                            <w:r>
                              <w:rPr>
                                <w:rStyle w:val="Picturecaption7CenturyGothic0"/>
                              </w:rPr>
                              <w:t>5</w:t>
                            </w:r>
                            <w:r>
                              <w:rPr>
                                <w:rStyle w:val="Picturecaption7Exact"/>
                              </w:rPr>
                              <w: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4AF8F6" id="Text Box 60" o:spid="_x0000_s1064" type="#_x0000_t202" style="position:absolute;left:0;text-align:left;margin-left:53.05pt;margin-top:-143.5pt;width:292.5pt;height:21.8pt;z-index:-251736064;visibility:visible;mso-wrap-style:square;mso-width-percent:0;mso-height-percent:0;mso-wrap-distance-left:47.75pt;mso-wrap-distance-top:0;mso-wrap-distance-right:41.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" filled="f" stroked="f">
                <v:textbox style="mso-fit-shape-to-text:t" inset="0,0,0,0">
                  <w:txbxContent>
                    <w:p w14:paraId="74C50B3C" w14:textId="77777777" w:rsidR="00D92302" w:rsidRDefault="0076776E">
                      <w:pPr>
                        <w:pStyle w:val="Picturecaption70"/>
                        <w:shd w:val="clear" w:color="auto" w:fill="auto"/>
                        <w:tabs>
                          <w:tab w:val="left" w:pos="481"/>
                          <w:tab w:val="left" w:pos="2174"/>
                          <w:tab w:val="left" w:pos="3859"/>
                          <w:tab w:val="left" w:pos="5613"/>
                        </w:tabs>
                      </w:pPr>
                      <w:r>
                        <w:rPr>
                          <w:rStyle w:val="Picturecaption7CenturyGothic"/>
                        </w:rPr>
                        <w:t>C</w:t>
                      </w:r>
                      <w:r>
                        <w:rPr>
                          <w:rStyle w:val="Picturecaption7Exact"/>
                        </w:rPr>
                        <w:t xml:space="preserve"> 4</w:t>
                      </w:r>
                      <w:r>
                        <w:rPr>
                          <w:rStyle w:val="Picturecaption7Exact"/>
                        </w:rPr>
                        <w:tab/>
                        <w:t>S3</w:t>
                      </w:r>
                      <w:r>
                        <w:rPr>
                          <w:rStyle w:val="Picturecaption7Exact"/>
                        </w:rPr>
                        <w:tab/>
                      </w:r>
                      <w:r>
                        <w:rPr>
                          <w:rStyle w:val="Picturecaption7CenturyGothic"/>
                        </w:rPr>
                        <w:t>S</w:t>
                      </w:r>
                      <w:r>
                        <w:rPr>
                          <w:rStyle w:val="Picturecaption7BookAntiqua"/>
                          <w:vertAlign w:val="subscript"/>
                        </w:rPr>
                        <w:t>2</w:t>
                      </w:r>
                      <w:r>
                        <w:rPr>
                          <w:rStyle w:val="Picturecaption7CenturyGothic"/>
                        </w:rPr>
                        <w:tab/>
                        <w:t>S</w:t>
                      </w:r>
                      <w:r>
                        <w:rPr>
                          <w:rStyle w:val="Picturecaption7Exact"/>
                        </w:rPr>
                        <w:t>1</w:t>
                      </w:r>
                      <w:r>
                        <w:rPr>
                          <w:rStyle w:val="Picturecaption7Exact"/>
                        </w:rPr>
                        <w:tab/>
                      </w:r>
                      <w:r>
                        <w:rPr>
                          <w:rStyle w:val="Picturecaption7CenturyGothic0"/>
                        </w:rPr>
                        <w:t>5</w:t>
                      </w:r>
                      <w:r>
                        <w:rPr>
                          <w:rStyle w:val="Picturecaption7Exact"/>
                        </w:rPr>
                        <w:t>o</w:t>
                      </w:r>
                    </w:p>
                  </w:txbxContent>
                </v:textbox>
                <w10:wrap type="topAndBottom" anchorx="margin"/>
              </v:shape>
            </w:pict>
          </mc:Fallback>
        </mc:AlternateContent>
      </w:r>
      <w:r>
        <w:rPr>
          <w:noProof/>
        </w:rPr>
        <mc:AlternateContent>
          <mc:Choice Requires="wps">
            <w:drawing>
              <wp:anchor distT="0" distB="0" distL="606425" distR="528320" simplePos="0" relativeHeight="251581440" behindDoc="1" locked="0" layoutInCell="1" allowOverlap="1" wp14:anchorId="4D3DD965" wp14:editId="500411EE">
                <wp:simplePos x="0" y="0"/>
                <wp:positionH relativeFrom="margin">
                  <wp:posOffset>673735</wp:posOffset>
                </wp:positionH>
                <wp:positionV relativeFrom="paragraph">
                  <wp:posOffset>-1534795</wp:posOffset>
                </wp:positionV>
                <wp:extent cx="3714750" cy="276860"/>
                <wp:effectExtent l="0" t="4445" r="1270" b="4445"/>
                <wp:wrapTopAndBottom/>
                <wp:docPr id="44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CD5A6" w14:textId="77777777" w:rsidR="00D92302" w:rsidRDefault="0076776E">
                            <w:pPr>
                              <w:pStyle w:val="Picturecaption0"/>
                              <w:shd w:val="clear" w:color="auto" w:fill="auto"/>
                              <w:spacing w:line="436" w:lineRule="exact"/>
                              <w:jc w:val="center"/>
                            </w:pPr>
                            <w:r>
                              <w:rPr>
                                <w:rStyle w:val="PicturecaptionExact"/>
                              </w:rPr>
                              <w:t>Figure 4-8 4-bit binary</w:t>
                            </w:r>
                            <w:r>
                              <w:rPr>
                                <w:rStyle w:val="PicturecaptionExact"/>
                                <w:vertAlign w:val="superscript"/>
                              </w:rPr>
                              <w:t>7</w:t>
                            </w:r>
                            <w:r>
                              <w:rPr>
                                <w:rStyle w:val="PicturecaptionExact"/>
                              </w:rPr>
                              <w:t xml:space="preserve"> incrementer.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3DD965" id="Text Box 61" o:spid="_x0000_s1065" type="#_x0000_t202" style="position:absolute;left:0;text-align:left;margin-left:53.05pt;margin-top:-120.85pt;width:292.5pt;height:21.8pt;z-index:-251735040;visibility:visible;mso-wrap-style:square;mso-width-percent:0;mso-height-percent:0;mso-wrap-distance-left:47.75pt;mso-wrap-distance-top:0;mso-wrap-distance-right:41.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" filled="f" stroked="f">
                <v:textbox style="mso-fit-shape-to-text:t" inset="0,0,0,0">
                  <w:txbxContent>
                    <w:p w14:paraId="103CD5A6" w14:textId="77777777" w:rsidR="00D92302" w:rsidRDefault="0076776E">
                      <w:pPr>
                        <w:pStyle w:val="Picturecaption0"/>
                        <w:shd w:val="clear" w:color="auto" w:fill="auto"/>
                        <w:spacing w:line="436" w:lineRule="exact"/>
                        <w:jc w:val="center"/>
                      </w:pPr>
                      <w:r>
                        <w:rPr>
                          <w:rStyle w:val="PicturecaptionExact"/>
                        </w:rPr>
                        <w:t>Figure 4-8 4-bit binary</w:t>
                      </w:r>
                      <w:r>
                        <w:rPr>
                          <w:rStyle w:val="PicturecaptionExact"/>
                          <w:vertAlign w:val="superscript"/>
                        </w:rPr>
                        <w:t>7</w:t>
                      </w:r>
                      <w:r>
                        <w:rPr>
                          <w:rStyle w:val="PicturecaptionExact"/>
                        </w:rPr>
                        <w:t xml:space="preserve"> incrementer.</w:t>
                      </w:r>
                    </w:p>
                  </w:txbxContent>
                </v:textbox>
                <w10:wrap type="topAndBottom" anchorx="margin"/>
              </v:shape>
            </w:pict>
          </mc:Fallback>
        </mc:AlternateContent>
      </w:r>
      <w:r>
        <w:rPr>
          <w:noProof/>
        </w:rPr>
        <w:drawing>
          <wp:anchor distT="0" distB="0" distL="606425" distR="528320" simplePos="0" relativeHeight="251582464" behindDoc="1" locked="0" layoutInCell="1" allowOverlap="1" wp14:anchorId="58C9E469" wp14:editId="6146150A">
            <wp:simplePos x="0" y="0"/>
            <wp:positionH relativeFrom="margin">
              <wp:posOffset>606425</wp:posOffset>
            </wp:positionH>
            <wp:positionV relativeFrom="paragraph">
              <wp:posOffset>-3533140</wp:posOffset>
            </wp:positionV>
            <wp:extent cx="3883025" cy="1786255"/>
            <wp:effectExtent l="0" t="0" r="0" b="0"/>
            <wp:wrapTopAndBottom/>
            <wp:docPr id="44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1786255"/>
                    </a:xfrm>
                    <a:prstGeom prst="rect">
                      <a:avLst/>
                    </a:prstGeom>
                    <a:noFill/>
                  </pic:spPr>
                </pic:pic>
              </a:graphicData>
            </a:graphic>
            <wp14:sizeRelH relativeFrom="page">
              <wp14:pctWidth>0</wp14:pctWidth>
            </wp14:sizeRelH>
            <wp14:sizeRelV relativeFrom="page">
              <wp14:pctHeight>0</wp14:pctHeight>
            </wp14:sizeRelV>
          </wp:anchor>
        </w:drawing>
      </w:r>
      <w:r w:rsidR="0076776E">
        <w:t>The diagram of a 4-bit arithmetic circuit is shown in Fig. 4-9. It has four full-adder circuits that constitute the 4-bit adder and four multiplexers for choosing different operations. Th</w:t>
      </w:r>
      <w:r w:rsidR="0076776E">
        <w:t xml:space="preserve">ere are two 4-bit inputs </w:t>
      </w:r>
      <w:r w:rsidR="0076776E">
        <w:rPr>
          <w:rStyle w:val="Bodytext2105pt1"/>
          <w:b/>
          <w:bCs/>
        </w:rPr>
        <w:t>A</w:t>
      </w:r>
      <w:r w:rsidR="0076776E">
        <w:t xml:space="preserve"> and </w:t>
      </w:r>
      <w:r w:rsidR="0076776E">
        <w:rPr>
          <w:rStyle w:val="Bodytext2105pt1"/>
          <w:b/>
          <w:bCs/>
        </w:rPr>
        <w:t>B</w:t>
      </w:r>
      <w:r w:rsidR="0076776E">
        <w:t xml:space="preserve"> and a 4-bit output D. The four inputs from </w:t>
      </w:r>
      <w:r w:rsidR="0076776E">
        <w:rPr>
          <w:rStyle w:val="Bodytext2105pt1"/>
          <w:b/>
          <w:bCs/>
        </w:rPr>
        <w:t>A</w:t>
      </w:r>
      <w:r w:rsidR="0076776E">
        <w:t xml:space="preserve"> go directly to the X inputs of the binary adder. Each of the four inputs from </w:t>
      </w:r>
      <w:r w:rsidR="0076776E">
        <w:rPr>
          <w:rStyle w:val="Bodytext2105pt1"/>
          <w:b/>
          <w:bCs/>
        </w:rPr>
        <w:t>B</w:t>
      </w:r>
      <w:r w:rsidR="0076776E">
        <w:t xml:space="preserve"> are connected to the data inputs of the multiplexers. The multiplexers data inputs also receive th</w:t>
      </w:r>
      <w:r w:rsidR="0076776E">
        <w:t>e complement of B. The other two data inputs are connected to logic-0 and logic-1. Logic-0 is a fixed voltage value (0 volts for TTL integrated circuits) and the logic-1 signal can be generated through an inverter whose input is 0. The four multiplexers ar</w:t>
      </w:r>
      <w:r w:rsidR="0076776E">
        <w:t>e controlled by two selection inputs, Si and S</w:t>
      </w:r>
      <w:r w:rsidR="0076776E">
        <w:rPr>
          <w:vertAlign w:val="subscript"/>
        </w:rPr>
        <w:t>0</w:t>
      </w:r>
      <w:r w:rsidR="0076776E">
        <w:t>. The input carry Qn goes to the carry input of the FA in the least significant position. The other carries are connected from one stage to the next.</w:t>
      </w:r>
    </w:p>
    <w:p w14:paraId="099D50F4" w14:textId="77777777" w:rsidR="00D92302" w:rsidRDefault="0076776E">
      <w:pPr>
        <w:pStyle w:val="Bodytext20"/>
        <w:shd w:val="clear" w:color="auto" w:fill="auto"/>
        <w:spacing w:line="269" w:lineRule="exact"/>
        <w:ind w:firstLine="580"/>
      </w:pPr>
      <w:r>
        <w:t>The output of the binary adder is calculated from the follo</w:t>
      </w:r>
      <w:r>
        <w:t>wing arithmetic</w:t>
      </w:r>
    </w:p>
    <w:p w14:paraId="73375B9B" w14:textId="77777777" w:rsidR="00D92302" w:rsidRDefault="0076776E">
      <w:pPr>
        <w:pStyle w:val="Bodytext20"/>
        <w:shd w:val="clear" w:color="auto" w:fill="auto"/>
        <w:spacing w:after="347" w:line="269" w:lineRule="exact"/>
        <w:ind w:firstLine="0"/>
      </w:pPr>
      <w:r>
        <w:t>sum:</w:t>
      </w:r>
    </w:p>
    <w:p w14:paraId="2DC247A4" w14:textId="77777777" w:rsidR="00D92302" w:rsidRDefault="0076776E">
      <w:pPr>
        <w:pStyle w:val="Bodytext20"/>
        <w:shd w:val="clear" w:color="auto" w:fill="auto"/>
        <w:spacing w:after="230" w:line="210" w:lineRule="exact"/>
        <w:ind w:firstLine="0"/>
        <w:jc w:val="center"/>
      </w:pPr>
      <w:r>
        <w:t xml:space="preserve">D = </w:t>
      </w:r>
      <w:r>
        <w:rPr>
          <w:rStyle w:val="Bodytext2105pt1"/>
          <w:b/>
          <w:bCs/>
        </w:rPr>
        <w:t>A +</w:t>
      </w:r>
      <w:r>
        <w:t xml:space="preserve"> Y + Cjn</w:t>
      </w:r>
    </w:p>
    <w:p w14:paraId="11431BA6" w14:textId="77777777" w:rsidR="00D92302" w:rsidRDefault="0076776E">
      <w:pPr>
        <w:pStyle w:val="Bodytext20"/>
        <w:shd w:val="clear" w:color="auto" w:fill="auto"/>
        <w:spacing w:line="265" w:lineRule="exact"/>
        <w:ind w:firstLine="0"/>
        <w:sectPr w:rsidR="00D92302">
          <w:pgSz w:w="11900" w:h="16840"/>
          <w:pgMar w:top="2638" w:right="966" w:bottom="2128" w:left="3032" w:header="0" w:footer="3" w:gutter="0"/>
          <w:cols w:space="720"/>
          <w:noEndnote/>
          <w:docGrid w:linePitch="360"/>
        </w:sectPr>
      </w:pPr>
      <w:r>
        <w:t xml:space="preserve">where </w:t>
      </w:r>
      <w:r>
        <w:rPr>
          <w:rStyle w:val="Bodytext2105pt1"/>
          <w:b/>
          <w:bCs/>
        </w:rPr>
        <w:t>A</w:t>
      </w:r>
      <w:r>
        <w:t xml:space="preserve"> is the 4-bit binary number at the X inputs and Y is the 4-bit binary number at the Y inputs of the binary adder. is the input carry, which can be equal to 0 or 1. Note that the symbol + in the equation above denotes an arithmetic plus. By controlling the </w:t>
      </w:r>
      <w:r>
        <w:t>value of Y with the two selection inputs Si and S</w:t>
      </w:r>
      <w:r>
        <w:rPr>
          <w:vertAlign w:val="subscript"/>
        </w:rPr>
        <w:t>0</w:t>
      </w:r>
      <w:r>
        <w:t xml:space="preserve"> and making equal to 0 or 1, it is possible to generate the eight arithmetic microoperations listed in Table 4-4.</w:t>
      </w:r>
    </w:p>
    <w:p w14:paraId="56886434" w14:textId="77777777" w:rsidR="00D92302" w:rsidRDefault="00D92302">
      <w:pPr>
        <w:spacing w:line="216" w:lineRule="exact"/>
        <w:rPr>
          <w:sz w:val="17"/>
          <w:szCs w:val="17"/>
        </w:rPr>
      </w:pPr>
    </w:p>
    <w:p w14:paraId="497901DF" w14:textId="77777777" w:rsidR="00D92302" w:rsidRDefault="00D92302">
      <w:pPr>
        <w:rPr>
          <w:sz w:val="2"/>
          <w:szCs w:val="2"/>
        </w:rPr>
        <w:sectPr w:rsidR="00D92302">
          <w:headerReference w:type="even" r:id="rId32"/>
          <w:headerReference w:type="default" r:id="rId33"/>
          <w:headerReference w:type="first" r:id="rId34"/>
          <w:pgSz w:w="11900" w:h="16840"/>
          <w:pgMar w:top="2591" w:right="0" w:bottom="2591" w:left="0" w:header="0" w:footer="3" w:gutter="0"/>
          <w:pgNumType w:start="15"/>
          <w:cols w:space="720"/>
          <w:noEndnote/>
          <w:docGrid w:linePitch="360"/>
        </w:sectPr>
      </w:pPr>
    </w:p>
    <w:p w14:paraId="42499FD4" w14:textId="1265C1DE" w:rsidR="00D92302" w:rsidRDefault="00576207">
      <w:pPr>
        <w:spacing w:line="360" w:lineRule="exact"/>
      </w:pPr>
      <w:r>
        <w:rPr>
          <w:noProof/>
        </w:rPr>
        <mc:AlternateContent>
          <mc:Choice Requires="wps">
            <w:drawing>
              <wp:anchor distT="0" distB="0" distL="63500" distR="63500" simplePos="0" relativeHeight="251471872" behindDoc="0" locked="0" layoutInCell="1" allowOverlap="1" wp14:anchorId="544C7F7D" wp14:editId="074C3A50">
                <wp:simplePos x="0" y="0"/>
                <wp:positionH relativeFrom="margin">
                  <wp:posOffset>4545330</wp:posOffset>
                </wp:positionH>
                <wp:positionV relativeFrom="paragraph">
                  <wp:posOffset>1104900</wp:posOffset>
                </wp:positionV>
                <wp:extent cx="165735" cy="266700"/>
                <wp:effectExtent l="635" t="1270" r="0" b="0"/>
                <wp:wrapNone/>
                <wp:docPr id="44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B6C51" w14:textId="77777777" w:rsidR="00D92302" w:rsidRDefault="0076776E">
                            <w:pPr>
                              <w:pStyle w:val="Picturecaption8"/>
                              <w:shd w:val="clear" w:color="auto" w:fill="auto"/>
                              <w:spacing w:line="210" w:lineRule="exact"/>
                            </w:pPr>
                            <w:r>
                              <w:t>Do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4C7F7D" id="Text Box 65" o:spid="_x0000_s1066" type="#_x0000_t202" style="position:absolute;margin-left:357.9pt;margin-top:87pt;width:13.05pt;height:21pt;z-index:2514718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" filled="f" stroked="f">
                <v:textbox style="mso-fit-shape-to-text:t" inset="0,0,0,0">
                  <w:txbxContent>
                    <w:p w14:paraId="229B6C51" w14:textId="77777777" w:rsidR="00D92302" w:rsidRDefault="0076776E">
                      <w:pPr>
                        <w:pStyle w:val="Picturecaption8"/>
                        <w:shd w:val="clear" w:color="auto" w:fill="auto"/>
                        <w:spacing w:line="210" w:lineRule="exact"/>
                      </w:pPr>
                      <w:r>
                        <w:t>Do</w:t>
                      </w:r>
                    </w:p>
                  </w:txbxContent>
                </v:textbox>
                <w10:wrap anchorx="margin"/>
              </v:shape>
            </w:pict>
          </mc:Fallback>
        </mc:AlternateContent>
      </w:r>
      <w:r>
        <w:rPr>
          <w:noProof/>
        </w:rPr>
        <mc:AlternateContent>
          <mc:Choice Requires="wps">
            <w:drawing>
              <wp:anchor distT="0" distB="0" distL="63500" distR="63500" simplePos="0" relativeHeight="251472896" behindDoc="0" locked="0" layoutInCell="1" allowOverlap="1" wp14:anchorId="15C3B51B" wp14:editId="3F3CE518">
                <wp:simplePos x="0" y="0"/>
                <wp:positionH relativeFrom="margin">
                  <wp:posOffset>4525645</wp:posOffset>
                </wp:positionH>
                <wp:positionV relativeFrom="paragraph">
                  <wp:posOffset>3845560</wp:posOffset>
                </wp:positionV>
                <wp:extent cx="163830" cy="133350"/>
                <wp:effectExtent l="0" t="0" r="0" b="1270"/>
                <wp:wrapNone/>
                <wp:docPr id="44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8A8D6" w14:textId="77777777" w:rsidR="00D92302" w:rsidRDefault="0076776E">
                            <w:pPr>
                              <w:pStyle w:val="Picturecaption8"/>
                              <w:shd w:val="clear" w:color="auto" w:fill="auto"/>
                              <w:spacing w:line="210" w:lineRule="exact"/>
                            </w:pPr>
                            <w:r>
                              <w:t>D</w:t>
                            </w:r>
                            <w:r>
                              <w:rPr>
                                <w:vertAlign w:val="subscript"/>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C3B51B" id="Text Box 66" o:spid="_x0000_s1067" type="#_x0000_t202" style="position:absolute;margin-left:356.35pt;margin-top:302.8pt;width:12.9pt;height:10.5pt;z-index:2514728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" filled="f" stroked="f">
                <v:textbox style="mso-fit-shape-to-text:t" inset="0,0,0,0">
                  <w:txbxContent>
                    <w:p w14:paraId="25F8A8D6" w14:textId="77777777" w:rsidR="00D92302" w:rsidRDefault="0076776E">
                      <w:pPr>
                        <w:pStyle w:val="Picturecaption8"/>
                        <w:shd w:val="clear" w:color="auto" w:fill="auto"/>
                        <w:spacing w:line="210" w:lineRule="exact"/>
                      </w:pPr>
                      <w:r>
                        <w:t>D</w:t>
                      </w:r>
                      <w:r>
                        <w:rPr>
                          <w:vertAlign w:val="subscript"/>
                        </w:rPr>
                        <w:t>2</w:t>
                      </w:r>
                    </w:p>
                  </w:txbxContent>
                </v:textbox>
                <w10:wrap anchorx="margin"/>
              </v:shape>
            </w:pict>
          </mc:Fallback>
        </mc:AlternateContent>
      </w:r>
      <w:r>
        <w:rPr>
          <w:noProof/>
        </w:rPr>
        <mc:AlternateContent>
          <mc:Choice Requires="wps">
            <w:drawing>
              <wp:anchor distT="0" distB="0" distL="63500" distR="63500" simplePos="0" relativeHeight="251473920" behindDoc="0" locked="0" layoutInCell="1" allowOverlap="1" wp14:anchorId="1007865B" wp14:editId="1051EC28">
                <wp:simplePos x="0" y="0"/>
                <wp:positionH relativeFrom="margin">
                  <wp:posOffset>4605020</wp:posOffset>
                </wp:positionH>
                <wp:positionV relativeFrom="paragraph">
                  <wp:posOffset>6176010</wp:posOffset>
                </wp:positionV>
                <wp:extent cx="123825" cy="76200"/>
                <wp:effectExtent l="3175" t="0" r="0" b="4445"/>
                <wp:wrapNone/>
                <wp:docPr id="443"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C2E8E" w14:textId="77777777" w:rsidR="00D92302" w:rsidRDefault="0076776E">
                            <w:pPr>
                              <w:pStyle w:val="Picturecaption9"/>
                              <w:shd w:val="clear" w:color="auto" w:fill="auto"/>
                              <w:spacing w:line="120" w:lineRule="exact"/>
                            </w:pPr>
                            <w:r>
                              <w:t>out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07865B" id="Text Box 67" o:spid="_x0000_s1068" type="#_x0000_t202" style="position:absolute;margin-left:362.6pt;margin-top:486.3pt;width:9.75pt;height:6pt;z-index:2514739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" filled="f" stroked="f">
                <v:textbox style="mso-fit-shape-to-text:t" inset="0,0,0,0">
                  <w:txbxContent>
                    <w:p w14:paraId="5EAC2E8E" w14:textId="77777777" w:rsidR="00D92302" w:rsidRDefault="0076776E">
                      <w:pPr>
                        <w:pStyle w:val="Picturecaption9"/>
                        <w:shd w:val="clear" w:color="auto" w:fill="auto"/>
                        <w:spacing w:line="120" w:lineRule="exact"/>
                      </w:pPr>
                      <w:r>
                        <w:t>out</w:t>
                      </w:r>
                    </w:p>
                  </w:txbxContent>
                </v:textbox>
                <w10:wrap anchorx="margin"/>
              </v:shape>
            </w:pict>
          </mc:Fallback>
        </mc:AlternateContent>
      </w:r>
      <w:r>
        <w:rPr>
          <w:noProof/>
        </w:rPr>
        <mc:AlternateContent>
          <mc:Choice Requires="wps">
            <w:drawing>
              <wp:anchor distT="0" distB="0" distL="63500" distR="63500" simplePos="0" relativeHeight="251474944" behindDoc="0" locked="0" layoutInCell="1" allowOverlap="1" wp14:anchorId="0BBA17B8" wp14:editId="5D6C29B9">
                <wp:simplePos x="0" y="0"/>
                <wp:positionH relativeFrom="margin">
                  <wp:posOffset>1403350</wp:posOffset>
                </wp:positionH>
                <wp:positionV relativeFrom="paragraph">
                  <wp:posOffset>6522085</wp:posOffset>
                </wp:positionV>
                <wp:extent cx="1880870" cy="107950"/>
                <wp:effectExtent l="1905" t="0" r="3175" b="0"/>
                <wp:wrapNone/>
                <wp:docPr id="44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8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4A096" w14:textId="77777777" w:rsidR="00D92302" w:rsidRDefault="0076776E">
                            <w:pPr>
                              <w:pStyle w:val="Picturecaption0"/>
                              <w:shd w:val="clear" w:color="auto" w:fill="auto"/>
                              <w:spacing w:line="170" w:lineRule="exact"/>
                            </w:pPr>
                            <w:r>
                              <w:rPr>
                                <w:rStyle w:val="PicturecaptionExact"/>
                              </w:rPr>
                              <w:t>Figure 4-9 4-bit arithmetic circuit.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BA17B8" id="Text Box 68" o:spid="_x0000_s1069" type="#_x0000_t202" style="position:absolute;margin-left:110.5pt;margin-top:513.55pt;width:148.1pt;height:8.5pt;z-index:2514749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" filled="f" stroked="f">
                <v:textbox style="mso-fit-shape-to-text:t" inset="0,0,0,0">
                  <w:txbxContent>
                    <w:p w14:paraId="4CB4A096" w14:textId="77777777" w:rsidR="00D92302" w:rsidRDefault="0076776E">
                      <w:pPr>
                        <w:pStyle w:val="Picturecaption0"/>
                        <w:shd w:val="clear" w:color="auto" w:fill="auto"/>
                        <w:spacing w:line="170" w:lineRule="exact"/>
                      </w:pPr>
                      <w:r>
                        <w:rPr>
                          <w:rStyle w:val="PicturecaptionExact"/>
                        </w:rPr>
                        <w:t>Figure 4-9 4-bit arithmetic circuit.</w:t>
                      </w:r>
                    </w:p>
                  </w:txbxContent>
                </v:textbox>
                <w10:wrap anchorx="margin"/>
              </v:shape>
            </w:pict>
          </mc:Fallback>
        </mc:AlternateContent>
      </w:r>
      <w:r>
        <w:rPr>
          <w:noProof/>
        </w:rPr>
        <w:drawing>
          <wp:anchor distT="0" distB="0" distL="63500" distR="63500" simplePos="0" relativeHeight="251482112" behindDoc="1" locked="0" layoutInCell="1" allowOverlap="1" wp14:anchorId="7D2CAC55" wp14:editId="1519245E">
            <wp:simplePos x="0" y="0"/>
            <wp:positionH relativeFrom="margin">
              <wp:posOffset>635</wp:posOffset>
            </wp:positionH>
            <wp:positionV relativeFrom="paragraph">
              <wp:posOffset>0</wp:posOffset>
            </wp:positionV>
            <wp:extent cx="4504690" cy="6412865"/>
            <wp:effectExtent l="0" t="0" r="0" b="0"/>
            <wp:wrapNone/>
            <wp:docPr id="44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4690" cy="641286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475968" behindDoc="0" locked="0" layoutInCell="1" allowOverlap="1" wp14:anchorId="35DC2573" wp14:editId="78C8825A">
                <wp:simplePos x="0" y="0"/>
                <wp:positionH relativeFrom="margin">
                  <wp:posOffset>4534535</wp:posOffset>
                </wp:positionH>
                <wp:positionV relativeFrom="paragraph">
                  <wp:posOffset>2467610</wp:posOffset>
                </wp:positionV>
                <wp:extent cx="148590" cy="133350"/>
                <wp:effectExtent l="0" t="1905" r="4445" b="0"/>
                <wp:wrapNone/>
                <wp:docPr id="44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FAB5E" w14:textId="77777777" w:rsidR="00D92302" w:rsidRDefault="0076776E">
                            <w:pPr>
                              <w:pStyle w:val="Heading1"/>
                              <w:keepNext/>
                              <w:keepLines/>
                              <w:shd w:val="clear" w:color="auto" w:fill="auto"/>
                              <w:spacing w:line="210" w:lineRule="exact"/>
                            </w:pPr>
                            <w:bookmarkStart w:id="9" w:name="bookmark8"/>
                            <w:r>
                              <w:rPr>
                                <w:rStyle w:val="Heading1105pt"/>
                                <w:b/>
                                <w:bCs/>
                              </w:rPr>
                              <w:t>D</w:t>
                            </w:r>
                            <w:r>
                              <w:t>,</w:t>
                            </w:r>
                            <w:bookmarkEnd w:id="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DC2573" id="Text Box 70" o:spid="_x0000_s1070" type="#_x0000_t202" style="position:absolute;margin-left:357.05pt;margin-top:194.3pt;width:11.7pt;height:10.5pt;z-index:2514759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" filled="f" stroked="f">
                <v:textbox style="mso-fit-shape-to-text:t" inset="0,0,0,0">
                  <w:txbxContent>
                    <w:p w14:paraId="2CBFAB5E" w14:textId="77777777" w:rsidR="00D92302" w:rsidRDefault="0076776E">
                      <w:pPr>
                        <w:pStyle w:val="Heading1"/>
                        <w:keepNext/>
                        <w:keepLines/>
                        <w:shd w:val="clear" w:color="auto" w:fill="auto"/>
                        <w:spacing w:line="210" w:lineRule="exact"/>
                      </w:pPr>
                      <w:bookmarkStart w:id="10" w:name="bookmark8"/>
                      <w:r>
                        <w:rPr>
                          <w:rStyle w:val="Heading1105pt"/>
                          <w:b/>
                          <w:bCs/>
                        </w:rPr>
                        <w:t>D</w:t>
                      </w:r>
                      <w:r>
                        <w:t>,</w:t>
                      </w:r>
                      <w:bookmarkEnd w:id="10"/>
                    </w:p>
                  </w:txbxContent>
                </v:textbox>
                <w10:wrap anchorx="margin"/>
              </v:shape>
            </w:pict>
          </mc:Fallback>
        </mc:AlternateContent>
      </w:r>
      <w:r>
        <w:rPr>
          <w:noProof/>
        </w:rPr>
        <mc:AlternateContent>
          <mc:Choice Requires="wps">
            <w:drawing>
              <wp:anchor distT="0" distB="0" distL="63500" distR="63500" simplePos="0" relativeHeight="251476992" behindDoc="0" locked="0" layoutInCell="1" allowOverlap="1" wp14:anchorId="59958E42" wp14:editId="30AAA7E2">
                <wp:simplePos x="0" y="0"/>
                <wp:positionH relativeFrom="margin">
                  <wp:posOffset>4519930</wp:posOffset>
                </wp:positionH>
                <wp:positionV relativeFrom="paragraph">
                  <wp:posOffset>5211445</wp:posOffset>
                </wp:positionV>
                <wp:extent cx="153670" cy="133350"/>
                <wp:effectExtent l="3810" t="2540" r="4445" b="0"/>
                <wp:wrapNone/>
                <wp:docPr id="43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8D6B3" w14:textId="77777777" w:rsidR="00D92302" w:rsidRDefault="0076776E">
                            <w:pPr>
                              <w:pStyle w:val="Bodytext80"/>
                              <w:shd w:val="clear" w:color="auto" w:fill="auto"/>
                              <w:spacing w:before="0" w:after="0" w:line="210" w:lineRule="exact"/>
                              <w:jc w:val="left"/>
                            </w:pPr>
                            <w:r>
                              <w:rPr>
                                <w:rStyle w:val="Bodytext8SmallCapsExact"/>
                                <w:b/>
                                <w:bCs/>
                                <w:i/>
                                <w:iCs/>
                              </w:rPr>
                              <w:t>d</w:t>
                            </w:r>
                            <w:r>
                              <w:rPr>
                                <w:rStyle w:val="Bodytext8SmallCapsExact"/>
                                <w:b/>
                                <w:bCs/>
                                <w:i/>
                                <w:iCs/>
                                <w:vertAlign w:val="subscript"/>
                              </w:rPr>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958E42" id="Text Box 71" o:spid="_x0000_s1071" type="#_x0000_t202" style="position:absolute;margin-left:355.9pt;margin-top:410.35pt;width:12.1pt;height:10.5pt;z-index:2514769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" filled="f" stroked="f">
                <v:textbox style="mso-fit-shape-to-text:t" inset="0,0,0,0">
                  <w:txbxContent>
                    <w:p w14:paraId="28F8D6B3" w14:textId="77777777" w:rsidR="00D92302" w:rsidRDefault="0076776E">
                      <w:pPr>
                        <w:pStyle w:val="Bodytext80"/>
                        <w:shd w:val="clear" w:color="auto" w:fill="auto"/>
                        <w:spacing w:before="0" w:after="0" w:line="210" w:lineRule="exact"/>
                        <w:jc w:val="left"/>
                      </w:pPr>
                      <w:r>
                        <w:rPr>
                          <w:rStyle w:val="Bodytext8SmallCapsExact"/>
                          <w:b/>
                          <w:bCs/>
                          <w:i/>
                          <w:iCs/>
                        </w:rPr>
                        <w:t>d</w:t>
                      </w:r>
                      <w:r>
                        <w:rPr>
                          <w:rStyle w:val="Bodytext8SmallCapsExact"/>
                          <w:b/>
                          <w:bCs/>
                          <w:i/>
                          <w:iCs/>
                          <w:vertAlign w:val="subscript"/>
                        </w:rPr>
                        <w:t>3</w:t>
                      </w:r>
                    </w:p>
                  </w:txbxContent>
                </v:textbox>
                <w10:wrap anchorx="margin"/>
              </v:shape>
            </w:pict>
          </mc:Fallback>
        </mc:AlternateContent>
      </w:r>
      <w:r>
        <w:rPr>
          <w:noProof/>
        </w:rPr>
        <mc:AlternateContent>
          <mc:Choice Requires="wps">
            <w:drawing>
              <wp:anchor distT="0" distB="0" distL="63500" distR="63500" simplePos="0" relativeHeight="251478016" behindDoc="0" locked="0" layoutInCell="1" allowOverlap="1" wp14:anchorId="597F5FE1" wp14:editId="04021023">
                <wp:simplePos x="0" y="0"/>
                <wp:positionH relativeFrom="margin">
                  <wp:posOffset>4519930</wp:posOffset>
                </wp:positionH>
                <wp:positionV relativeFrom="paragraph">
                  <wp:posOffset>6120765</wp:posOffset>
                </wp:positionV>
                <wp:extent cx="86995" cy="127000"/>
                <wp:effectExtent l="3810" t="0" r="4445" b="0"/>
                <wp:wrapNone/>
                <wp:docPr id="438"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24458" w14:textId="77777777" w:rsidR="00D92302" w:rsidRDefault="0076776E">
                            <w:pPr>
                              <w:pStyle w:val="Bodytext9"/>
                              <w:shd w:val="clear" w:color="auto" w:fill="auto"/>
                              <w:spacing w:line="200" w:lineRule="exact"/>
                            </w:pPr>
                            <w: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7F5FE1" id="Text Box 72" o:spid="_x0000_s1072" type="#_x0000_t202" style="position:absolute;margin-left:355.9pt;margin-top:481.95pt;width:6.85pt;height:10pt;z-index:2514780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" filled="f" stroked="f">
                <v:textbox style="mso-fit-shape-to-text:t" inset="0,0,0,0">
                  <w:txbxContent>
                    <w:p w14:paraId="66724458" w14:textId="77777777" w:rsidR="00D92302" w:rsidRDefault="0076776E">
                      <w:pPr>
                        <w:pStyle w:val="Bodytext9"/>
                        <w:shd w:val="clear" w:color="auto" w:fill="auto"/>
                        <w:spacing w:line="200" w:lineRule="exact"/>
                      </w:pPr>
                      <w:r>
                        <w:t>C</w:t>
                      </w:r>
                    </w:p>
                  </w:txbxContent>
                </v:textbox>
                <w10:wrap anchorx="margin"/>
              </v:shape>
            </w:pict>
          </mc:Fallback>
        </mc:AlternateContent>
      </w:r>
    </w:p>
    <w:p w14:paraId="1D855D5D" w14:textId="77777777" w:rsidR="00D92302" w:rsidRDefault="00D92302">
      <w:pPr>
        <w:spacing w:line="360" w:lineRule="exact"/>
      </w:pPr>
    </w:p>
    <w:p w14:paraId="205B67FE" w14:textId="77777777" w:rsidR="00D92302" w:rsidRDefault="00D92302">
      <w:pPr>
        <w:spacing w:line="360" w:lineRule="exact"/>
      </w:pPr>
    </w:p>
    <w:p w14:paraId="6DB13F61" w14:textId="77777777" w:rsidR="00D92302" w:rsidRDefault="00D92302">
      <w:pPr>
        <w:spacing w:line="360" w:lineRule="exact"/>
      </w:pPr>
    </w:p>
    <w:p w14:paraId="43D970B6" w14:textId="77777777" w:rsidR="00D92302" w:rsidRDefault="00D92302">
      <w:pPr>
        <w:spacing w:line="360" w:lineRule="exact"/>
      </w:pPr>
    </w:p>
    <w:p w14:paraId="07C5D55B" w14:textId="77777777" w:rsidR="00D92302" w:rsidRDefault="00D92302">
      <w:pPr>
        <w:spacing w:line="360" w:lineRule="exact"/>
      </w:pPr>
    </w:p>
    <w:p w14:paraId="4B96B25D" w14:textId="77777777" w:rsidR="00D92302" w:rsidRDefault="00D92302">
      <w:pPr>
        <w:spacing w:line="360" w:lineRule="exact"/>
      </w:pPr>
    </w:p>
    <w:p w14:paraId="6F457D5D" w14:textId="77777777" w:rsidR="00D92302" w:rsidRDefault="00D92302">
      <w:pPr>
        <w:spacing w:line="360" w:lineRule="exact"/>
      </w:pPr>
    </w:p>
    <w:p w14:paraId="57E741FC" w14:textId="77777777" w:rsidR="00D92302" w:rsidRDefault="00D92302">
      <w:pPr>
        <w:spacing w:line="360" w:lineRule="exact"/>
      </w:pPr>
    </w:p>
    <w:p w14:paraId="5DDB3B49" w14:textId="77777777" w:rsidR="00D92302" w:rsidRDefault="00D92302">
      <w:pPr>
        <w:spacing w:line="360" w:lineRule="exact"/>
      </w:pPr>
    </w:p>
    <w:p w14:paraId="3E7E3816" w14:textId="77777777" w:rsidR="00D92302" w:rsidRDefault="00D92302">
      <w:pPr>
        <w:spacing w:line="360" w:lineRule="exact"/>
      </w:pPr>
    </w:p>
    <w:p w14:paraId="0B3A724C" w14:textId="77777777" w:rsidR="00D92302" w:rsidRDefault="00D92302">
      <w:pPr>
        <w:spacing w:line="360" w:lineRule="exact"/>
      </w:pPr>
    </w:p>
    <w:p w14:paraId="5C3F79F7" w14:textId="77777777" w:rsidR="00D92302" w:rsidRDefault="00D92302">
      <w:pPr>
        <w:spacing w:line="360" w:lineRule="exact"/>
      </w:pPr>
    </w:p>
    <w:p w14:paraId="0A36E6F4" w14:textId="77777777" w:rsidR="00D92302" w:rsidRDefault="00D92302">
      <w:pPr>
        <w:spacing w:line="360" w:lineRule="exact"/>
      </w:pPr>
    </w:p>
    <w:p w14:paraId="7746D988" w14:textId="77777777" w:rsidR="00D92302" w:rsidRDefault="00D92302">
      <w:pPr>
        <w:spacing w:line="360" w:lineRule="exact"/>
      </w:pPr>
    </w:p>
    <w:p w14:paraId="74142DC4" w14:textId="77777777" w:rsidR="00D92302" w:rsidRDefault="00D92302">
      <w:pPr>
        <w:spacing w:line="360" w:lineRule="exact"/>
      </w:pPr>
    </w:p>
    <w:p w14:paraId="452C9FAE" w14:textId="77777777" w:rsidR="00D92302" w:rsidRDefault="00D92302">
      <w:pPr>
        <w:spacing w:line="360" w:lineRule="exact"/>
      </w:pPr>
    </w:p>
    <w:p w14:paraId="5BF6AA34" w14:textId="77777777" w:rsidR="00D92302" w:rsidRDefault="00D92302">
      <w:pPr>
        <w:spacing w:line="360" w:lineRule="exact"/>
      </w:pPr>
    </w:p>
    <w:p w14:paraId="20EC7E7C" w14:textId="77777777" w:rsidR="00D92302" w:rsidRDefault="00D92302">
      <w:pPr>
        <w:spacing w:line="360" w:lineRule="exact"/>
      </w:pPr>
    </w:p>
    <w:p w14:paraId="2BBD1C9C" w14:textId="77777777" w:rsidR="00D92302" w:rsidRDefault="00D92302">
      <w:pPr>
        <w:spacing w:line="360" w:lineRule="exact"/>
      </w:pPr>
    </w:p>
    <w:p w14:paraId="10FF640B" w14:textId="77777777" w:rsidR="00D92302" w:rsidRDefault="00D92302">
      <w:pPr>
        <w:spacing w:line="360" w:lineRule="exact"/>
      </w:pPr>
    </w:p>
    <w:p w14:paraId="30ADA588" w14:textId="77777777" w:rsidR="00D92302" w:rsidRDefault="00D92302">
      <w:pPr>
        <w:spacing w:line="360" w:lineRule="exact"/>
      </w:pPr>
    </w:p>
    <w:p w14:paraId="10B41A57" w14:textId="77777777" w:rsidR="00D92302" w:rsidRDefault="00D92302">
      <w:pPr>
        <w:spacing w:line="360" w:lineRule="exact"/>
      </w:pPr>
    </w:p>
    <w:p w14:paraId="68633D77" w14:textId="77777777" w:rsidR="00D92302" w:rsidRDefault="00D92302">
      <w:pPr>
        <w:spacing w:line="360" w:lineRule="exact"/>
      </w:pPr>
    </w:p>
    <w:p w14:paraId="4239F178" w14:textId="77777777" w:rsidR="00D92302" w:rsidRDefault="00D92302">
      <w:pPr>
        <w:spacing w:line="360" w:lineRule="exact"/>
      </w:pPr>
    </w:p>
    <w:p w14:paraId="43F1705F" w14:textId="77777777" w:rsidR="00D92302" w:rsidRDefault="00D92302">
      <w:pPr>
        <w:spacing w:line="360" w:lineRule="exact"/>
      </w:pPr>
    </w:p>
    <w:p w14:paraId="2070B5F2" w14:textId="77777777" w:rsidR="00D92302" w:rsidRDefault="00D92302">
      <w:pPr>
        <w:spacing w:line="360" w:lineRule="exact"/>
      </w:pPr>
    </w:p>
    <w:p w14:paraId="1F00B8B1" w14:textId="77777777" w:rsidR="00D92302" w:rsidRDefault="00D92302">
      <w:pPr>
        <w:spacing w:line="360" w:lineRule="exact"/>
      </w:pPr>
    </w:p>
    <w:p w14:paraId="79BA257B" w14:textId="77777777" w:rsidR="00D92302" w:rsidRDefault="00D92302">
      <w:pPr>
        <w:spacing w:line="429" w:lineRule="exact"/>
      </w:pPr>
    </w:p>
    <w:p w14:paraId="753CCEF3" w14:textId="77777777" w:rsidR="00D92302" w:rsidRDefault="00D92302">
      <w:pPr>
        <w:rPr>
          <w:sz w:val="2"/>
          <w:szCs w:val="2"/>
        </w:rPr>
        <w:sectPr w:rsidR="00D92302">
          <w:type w:val="continuous"/>
          <w:pgSz w:w="11900" w:h="16840"/>
          <w:pgMar w:top="2591" w:right="1144" w:bottom="2591" w:left="3268" w:header="0" w:footer="3" w:gutter="0"/>
          <w:cols w:space="720"/>
          <w:noEndnote/>
          <w:docGrid w:linePitch="360"/>
        </w:sectPr>
      </w:pPr>
    </w:p>
    <w:p w14:paraId="38DC3671" w14:textId="77777777" w:rsidR="00D92302" w:rsidRDefault="00D92302">
      <w:pPr>
        <w:spacing w:line="155" w:lineRule="exact"/>
        <w:rPr>
          <w:sz w:val="12"/>
          <w:szCs w:val="12"/>
        </w:rPr>
      </w:pPr>
    </w:p>
    <w:p w14:paraId="732151C2" w14:textId="77777777" w:rsidR="00D92302" w:rsidRDefault="00D92302">
      <w:pPr>
        <w:rPr>
          <w:sz w:val="2"/>
          <w:szCs w:val="2"/>
        </w:rPr>
        <w:sectPr w:rsidR="00D92302">
          <w:headerReference w:type="even" r:id="rId36"/>
          <w:headerReference w:type="default" r:id="rId37"/>
          <w:pgSz w:w="11900" w:h="16840"/>
          <w:pgMar w:top="2737" w:right="0" w:bottom="1846" w:left="0" w:header="0" w:footer="3" w:gutter="0"/>
          <w:pgNumType w:start="108"/>
          <w:cols w:space="720"/>
          <w:noEndnote/>
          <w:docGrid w:linePitch="360"/>
        </w:sectPr>
      </w:pPr>
    </w:p>
    <w:p w14:paraId="604A6EF8" w14:textId="0D07037F" w:rsidR="00D92302" w:rsidRDefault="00576207">
      <w:pPr>
        <w:pStyle w:val="Bodytext20"/>
        <w:shd w:val="clear" w:color="auto" w:fill="auto"/>
        <w:spacing w:line="258" w:lineRule="exact"/>
        <w:ind w:firstLine="540"/>
      </w:pPr>
      <w:r>
        <w:rPr>
          <w:noProof/>
        </w:rPr>
        <mc:AlternateContent>
          <mc:Choice Requires="wps">
            <w:drawing>
              <wp:anchor distT="0" distB="0" distL="63500" distR="817245" simplePos="0" relativeHeight="251583488" behindDoc="1" locked="0" layoutInCell="1" allowOverlap="1" wp14:anchorId="068E15C8" wp14:editId="424931C4">
                <wp:simplePos x="0" y="0"/>
                <wp:positionH relativeFrom="margin">
                  <wp:posOffset>-1204595</wp:posOffset>
                </wp:positionH>
                <wp:positionV relativeFrom="margin">
                  <wp:posOffset>2874010</wp:posOffset>
                </wp:positionV>
                <wp:extent cx="501650" cy="127000"/>
                <wp:effectExtent l="3810" t="1905" r="0" b="4445"/>
                <wp:wrapSquare wrapText="right"/>
                <wp:docPr id="43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57EF3" w14:textId="77777777" w:rsidR="00D92302" w:rsidRDefault="0076776E">
                            <w:pPr>
                              <w:pStyle w:val="Bodytext9"/>
                              <w:shd w:val="clear" w:color="auto" w:fill="auto"/>
                              <w:spacing w:line="200" w:lineRule="exact"/>
                            </w:pPr>
                            <w:r>
                              <w:t>addition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8E15C8" id="Text Box 75" o:spid="_x0000_s1073" type="#_x0000_t202" style="position:absolute;left:0;text-align:left;margin-left:-94.85pt;margin-top:226.3pt;width:39.5pt;height:10pt;z-index:-251732992;visibility:visible;mso-wrap-style:square;mso-width-percent:0;mso-height-percent:0;mso-wrap-distance-left:5pt;mso-wrap-distance-top:0;mso-wrap-distance-right:64.3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" filled="f" stroked="f">
                <v:textbox style="mso-fit-shape-to-text:t" inset="0,0,0,0">
                  <w:txbxContent>
                    <w:p w14:paraId="5E857EF3" w14:textId="77777777" w:rsidR="00D92302" w:rsidRDefault="0076776E">
                      <w:pPr>
                        <w:pStyle w:val="Bodytext9"/>
                        <w:shd w:val="clear" w:color="auto" w:fill="auto"/>
                        <w:spacing w:line="200" w:lineRule="exact"/>
                      </w:pPr>
                      <w:r>
                        <w:t>addition</w:t>
                      </w:r>
                    </w:p>
                  </w:txbxContent>
                </v:textbox>
                <w10:wrap type="square" side="right" anchorx="margin" anchory="margin"/>
              </v:shape>
            </w:pict>
          </mc:Fallback>
        </mc:AlternateContent>
      </w:r>
      <w:r>
        <w:rPr>
          <w:noProof/>
        </w:rPr>
        <mc:AlternateContent>
          <mc:Choice Requires="wps">
            <w:drawing>
              <wp:anchor distT="0" distB="0" distL="63500" distR="650875" simplePos="0" relativeHeight="251584512" behindDoc="1" locked="0" layoutInCell="1" allowOverlap="1" wp14:anchorId="13E6415F" wp14:editId="226CE9A6">
                <wp:simplePos x="0" y="0"/>
                <wp:positionH relativeFrom="margin">
                  <wp:posOffset>-1204595</wp:posOffset>
                </wp:positionH>
                <wp:positionV relativeFrom="margin">
                  <wp:posOffset>3368040</wp:posOffset>
                </wp:positionV>
                <wp:extent cx="668655" cy="127000"/>
                <wp:effectExtent l="3810" t="635" r="3810" b="0"/>
                <wp:wrapSquare wrapText="right"/>
                <wp:docPr id="43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0EE6F" w14:textId="77777777" w:rsidR="00D92302" w:rsidRDefault="0076776E">
                            <w:pPr>
                              <w:pStyle w:val="Bodytext9"/>
                              <w:shd w:val="clear" w:color="auto" w:fill="auto"/>
                              <w:spacing w:line="200" w:lineRule="exact"/>
                            </w:pPr>
                            <w:r>
                              <w:t>subtraction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E6415F" id="Text Box 76" o:spid="_x0000_s1074" type="#_x0000_t202" style="position:absolute;left:0;text-align:left;margin-left:-94.85pt;margin-top:265.2pt;width:52.65pt;height:10pt;z-index:-251731968;visibility:visible;mso-wrap-style:square;mso-width-percent:0;mso-height-percent:0;mso-wrap-distance-left:5pt;mso-wrap-distance-top:0;mso-wrap-distance-right:51.2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" filled="f" stroked="f">
                <v:textbox style="mso-fit-shape-to-text:t" inset="0,0,0,0">
                  <w:txbxContent>
                    <w:p w14:paraId="1340EE6F" w14:textId="77777777" w:rsidR="00D92302" w:rsidRDefault="0076776E">
                      <w:pPr>
                        <w:pStyle w:val="Bodytext9"/>
                        <w:shd w:val="clear" w:color="auto" w:fill="auto"/>
                        <w:spacing w:line="200" w:lineRule="exact"/>
                      </w:pPr>
                      <w:r>
                        <w:t>subtraction</w:t>
                      </w:r>
                    </w:p>
                  </w:txbxContent>
                </v:textbox>
                <w10:wrap type="square" side="right" anchorx="margin" anchory="margin"/>
              </v:shape>
            </w:pict>
          </mc:Fallback>
        </mc:AlternateContent>
      </w:r>
      <w:r>
        <w:rPr>
          <w:noProof/>
        </w:rPr>
        <mc:AlternateContent>
          <mc:Choice Requires="wps">
            <w:drawing>
              <wp:anchor distT="0" distB="0" distL="63500" distR="723265" simplePos="0" relativeHeight="251585536" behindDoc="1" locked="0" layoutInCell="1" allowOverlap="1" wp14:anchorId="03669755" wp14:editId="0F2B9F10">
                <wp:simplePos x="0" y="0"/>
                <wp:positionH relativeFrom="margin">
                  <wp:posOffset>-1202055</wp:posOffset>
                </wp:positionH>
                <wp:positionV relativeFrom="margin">
                  <wp:posOffset>4357370</wp:posOffset>
                </wp:positionV>
                <wp:extent cx="593725" cy="412115"/>
                <wp:effectExtent l="0" t="0" r="0" b="0"/>
                <wp:wrapSquare wrapText="right"/>
                <wp:docPr id="43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CE4AC" w14:textId="77777777" w:rsidR="00D92302" w:rsidRDefault="0076776E">
                            <w:pPr>
                              <w:pStyle w:val="Bodytext9"/>
                              <w:shd w:val="clear" w:color="auto" w:fill="auto"/>
                              <w:spacing w:after="249" w:line="200" w:lineRule="exact"/>
                            </w:pPr>
                            <w:r>
                              <w:t>increment</w:t>
                            </w:r>
                          </w:p>
                          <w:p w14:paraId="0AED8F00" w14:textId="77777777" w:rsidR="00D92302" w:rsidRDefault="0076776E">
                            <w:pPr>
                              <w:pStyle w:val="Bodytext9"/>
                              <w:shd w:val="clear" w:color="auto" w:fill="auto"/>
                              <w:spacing w:line="200" w:lineRule="exact"/>
                            </w:pPr>
                            <w:r>
                              <w:t>decrement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669755" id="Text Box 77" o:spid="_x0000_s1075" type="#_x0000_t202" style="position:absolute;left:0;text-align:left;margin-left:-94.65pt;margin-top:343.1pt;width:46.75pt;height:32.45pt;z-index:-251730944;visibility:visible;mso-wrap-style:square;mso-width-percent:0;mso-height-percent:0;mso-wrap-distance-left:5pt;mso-wrap-distance-top:0;mso-wrap-distance-right:56.9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" filled="f" stroked="f">
                <v:textbox style="mso-fit-shape-to-text:t" inset="0,0,0,0">
                  <w:txbxContent>
                    <w:p w14:paraId="724CE4AC" w14:textId="77777777" w:rsidR="00D92302" w:rsidRDefault="0076776E">
                      <w:pPr>
                        <w:pStyle w:val="Bodytext9"/>
                        <w:shd w:val="clear" w:color="auto" w:fill="auto"/>
                        <w:spacing w:after="249" w:line="200" w:lineRule="exact"/>
                      </w:pPr>
                      <w:r>
                        <w:t>increment</w:t>
                      </w:r>
                    </w:p>
                    <w:p w14:paraId="0AED8F00" w14:textId="77777777" w:rsidR="00D92302" w:rsidRDefault="0076776E">
                      <w:pPr>
                        <w:pStyle w:val="Bodytext9"/>
                        <w:shd w:val="clear" w:color="auto" w:fill="auto"/>
                        <w:spacing w:line="200" w:lineRule="exact"/>
                      </w:pPr>
                      <w:r>
                        <w:t>decrement</w:t>
                      </w:r>
                    </w:p>
                  </w:txbxContent>
                </v:textbox>
                <w10:wrap type="square" side="right" anchorx="margin" anchory="margin"/>
              </v:shape>
            </w:pict>
          </mc:Fallback>
        </mc:AlternateContent>
      </w:r>
      <w:r>
        <w:rPr>
          <w:noProof/>
        </w:rPr>
        <w:drawing>
          <wp:anchor distT="601345" distB="1279525" distL="63500" distR="4651375" simplePos="0" relativeHeight="251586560" behindDoc="1" locked="0" layoutInCell="1" allowOverlap="1" wp14:anchorId="11C845BD" wp14:editId="78E6CF74">
            <wp:simplePos x="0" y="0"/>
            <wp:positionH relativeFrom="margin">
              <wp:posOffset>74930</wp:posOffset>
            </wp:positionH>
            <wp:positionV relativeFrom="margin">
              <wp:posOffset>726440</wp:posOffset>
            </wp:positionV>
            <wp:extent cx="213360" cy="298450"/>
            <wp:effectExtent l="0" t="0" r="0" b="0"/>
            <wp:wrapTopAndBottom/>
            <wp:docPr id="43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360" cy="2984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231140" distR="226060" simplePos="0" relativeHeight="251587584" behindDoc="1" locked="0" layoutInCell="1" allowOverlap="1" wp14:anchorId="4B281D6E" wp14:editId="0ABD8942">
                <wp:simplePos x="0" y="0"/>
                <wp:positionH relativeFrom="margin">
                  <wp:posOffset>306070</wp:posOffset>
                </wp:positionH>
                <wp:positionV relativeFrom="margin">
                  <wp:posOffset>326390</wp:posOffset>
                </wp:positionV>
                <wp:extent cx="4410710" cy="2157730"/>
                <wp:effectExtent l="0" t="0" r="0" b="0"/>
                <wp:wrapTopAndBottom/>
                <wp:docPr id="43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710" cy="215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642"/>
                              <w:gridCol w:w="587"/>
                              <w:gridCol w:w="650"/>
                              <w:gridCol w:w="732"/>
                              <w:gridCol w:w="1765"/>
                              <w:gridCol w:w="2571"/>
                            </w:tblGrid>
                            <w:tr w:rsidR="00D92302" w14:paraId="785DEB27" w14:textId="77777777">
                              <w:tblPrEx>
                                <w:tblCellMar>
                                  <w:top w:w="0" w:type="dxa"/>
                                  <w:bottom w:w="0" w:type="dxa"/>
                                </w:tblCellMar>
                              </w:tblPrEx>
                              <w:trPr>
                                <w:trHeight w:hRule="exact" w:val="520"/>
                              </w:trPr>
                              <w:tc>
                                <w:tcPr>
                                  <w:tcW w:w="642" w:type="dxa"/>
                                  <w:tcBorders>
                                    <w:top w:val="single" w:sz="4" w:space="0" w:color="auto"/>
                                  </w:tcBorders>
                                  <w:shd w:val="clear" w:color="auto" w:fill="FFFFFF"/>
                                </w:tcPr>
                                <w:p w14:paraId="7C0149FC" w14:textId="77777777" w:rsidR="00D92302" w:rsidRDefault="00D92302">
                                  <w:pPr>
                                    <w:rPr>
                                      <w:sz w:val="10"/>
                                      <w:szCs w:val="10"/>
                                    </w:rPr>
                                  </w:pPr>
                                </w:p>
                              </w:tc>
                              <w:tc>
                                <w:tcPr>
                                  <w:tcW w:w="587" w:type="dxa"/>
                                  <w:tcBorders>
                                    <w:top w:val="single" w:sz="4" w:space="0" w:color="auto"/>
                                  </w:tcBorders>
                                  <w:shd w:val="clear" w:color="auto" w:fill="FFFFFF"/>
                                  <w:vAlign w:val="center"/>
                                </w:tcPr>
                                <w:p w14:paraId="58804B4C" w14:textId="77777777" w:rsidR="00D92302" w:rsidRDefault="0076776E">
                                  <w:pPr>
                                    <w:pStyle w:val="Bodytext20"/>
                                    <w:shd w:val="clear" w:color="auto" w:fill="auto"/>
                                    <w:spacing w:line="170" w:lineRule="exact"/>
                                    <w:ind w:firstLine="0"/>
                                    <w:jc w:val="left"/>
                                  </w:pPr>
                                  <w:r>
                                    <w:rPr>
                                      <w:rStyle w:val="Bodytext285pt0"/>
                                    </w:rPr>
                                    <w:t>Select</w:t>
                                  </w:r>
                                </w:p>
                              </w:tc>
                              <w:tc>
                                <w:tcPr>
                                  <w:tcW w:w="650" w:type="dxa"/>
                                  <w:tcBorders>
                                    <w:top w:val="single" w:sz="4" w:space="0" w:color="auto"/>
                                  </w:tcBorders>
                                  <w:shd w:val="clear" w:color="auto" w:fill="FFFFFF"/>
                                </w:tcPr>
                                <w:p w14:paraId="4CD57B19" w14:textId="77777777" w:rsidR="00D92302" w:rsidRDefault="00D92302">
                                  <w:pPr>
                                    <w:rPr>
                                      <w:sz w:val="10"/>
                                      <w:szCs w:val="10"/>
                                    </w:rPr>
                                  </w:pPr>
                                </w:p>
                              </w:tc>
                              <w:tc>
                                <w:tcPr>
                                  <w:tcW w:w="732" w:type="dxa"/>
                                  <w:vMerge w:val="restart"/>
                                  <w:tcBorders>
                                    <w:top w:val="single" w:sz="4" w:space="0" w:color="auto"/>
                                  </w:tcBorders>
                                  <w:shd w:val="clear" w:color="auto" w:fill="FFFFFF"/>
                                  <w:vAlign w:val="bottom"/>
                                </w:tcPr>
                                <w:p w14:paraId="34E05BC7" w14:textId="77777777" w:rsidR="00D92302" w:rsidRDefault="0076776E">
                                  <w:pPr>
                                    <w:pStyle w:val="Bodytext20"/>
                                    <w:shd w:val="clear" w:color="auto" w:fill="auto"/>
                                    <w:spacing w:after="60" w:line="170" w:lineRule="exact"/>
                                    <w:ind w:left="140" w:firstLine="0"/>
                                    <w:jc w:val="left"/>
                                  </w:pPr>
                                  <w:r>
                                    <w:rPr>
                                      <w:rStyle w:val="Bodytext285pt0"/>
                                    </w:rPr>
                                    <w:t>Input</w:t>
                                  </w:r>
                                </w:p>
                                <w:p w14:paraId="1E2DB823" w14:textId="77777777" w:rsidR="00D92302" w:rsidRDefault="0076776E">
                                  <w:pPr>
                                    <w:pStyle w:val="Bodytext20"/>
                                    <w:shd w:val="clear" w:color="auto" w:fill="auto"/>
                                    <w:spacing w:before="60" w:line="200" w:lineRule="exact"/>
                                    <w:ind w:right="300" w:firstLine="0"/>
                                    <w:jc w:val="right"/>
                                  </w:pPr>
                                  <w:r>
                                    <w:rPr>
                                      <w:rStyle w:val="Bodytext2NotBold"/>
                                    </w:rPr>
                                    <w:t>Y</w:t>
                                  </w:r>
                                </w:p>
                              </w:tc>
                              <w:tc>
                                <w:tcPr>
                                  <w:tcW w:w="4336" w:type="dxa"/>
                                  <w:gridSpan w:val="2"/>
                                  <w:vMerge w:val="restart"/>
                                  <w:tcBorders>
                                    <w:top w:val="single" w:sz="4" w:space="0" w:color="auto"/>
                                  </w:tcBorders>
                                  <w:shd w:val="clear" w:color="auto" w:fill="FFFFFF"/>
                                  <w:vAlign w:val="bottom"/>
                                </w:tcPr>
                                <w:p w14:paraId="5AFDDE32" w14:textId="77777777" w:rsidR="00D92302" w:rsidRDefault="0076776E">
                                  <w:pPr>
                                    <w:pStyle w:val="Bodytext20"/>
                                    <w:shd w:val="clear" w:color="auto" w:fill="auto"/>
                                    <w:spacing w:after="60" w:line="170" w:lineRule="exact"/>
                                    <w:ind w:left="740" w:firstLine="0"/>
                                    <w:jc w:val="left"/>
                                  </w:pPr>
                                  <w:r>
                                    <w:rPr>
                                      <w:rStyle w:val="Bodytext285pt0"/>
                                    </w:rPr>
                                    <w:t>Output</w:t>
                                  </w:r>
                                </w:p>
                                <w:p w14:paraId="584208F1" w14:textId="77777777" w:rsidR="00D92302" w:rsidRDefault="0076776E">
                                  <w:pPr>
                                    <w:pStyle w:val="Bodytext20"/>
                                    <w:shd w:val="clear" w:color="auto" w:fill="auto"/>
                                    <w:spacing w:before="60" w:line="200" w:lineRule="exact"/>
                                    <w:ind w:left="260" w:firstLine="0"/>
                                    <w:jc w:val="left"/>
                                  </w:pPr>
                                  <w:r>
                                    <w:rPr>
                                      <w:rStyle w:val="Bodytext2NotBold"/>
                                    </w:rPr>
                                    <w:t>D = A + Y + C</w:t>
                                  </w:r>
                                  <w:r>
                                    <w:rPr>
                                      <w:rStyle w:val="Bodytext2NotBold"/>
                                      <w:vertAlign w:val="subscript"/>
                                    </w:rPr>
                                    <w:t>in</w:t>
                                  </w:r>
                                  <w:r>
                                    <w:rPr>
                                      <w:rStyle w:val="Bodytext285pt0"/>
                                    </w:rPr>
                                    <w:t xml:space="preserve"> Microoperation</w:t>
                                  </w:r>
                                </w:p>
                              </w:tc>
                            </w:tr>
                            <w:tr w:rsidR="00D92302" w14:paraId="73CDC8A1" w14:textId="77777777">
                              <w:tblPrEx>
                                <w:tblCellMar>
                                  <w:top w:w="0" w:type="dxa"/>
                                  <w:bottom w:w="0" w:type="dxa"/>
                                </w:tblCellMar>
                              </w:tblPrEx>
                              <w:trPr>
                                <w:trHeight w:hRule="exact" w:val="450"/>
                              </w:trPr>
                              <w:tc>
                                <w:tcPr>
                                  <w:tcW w:w="642" w:type="dxa"/>
                                  <w:tcBorders>
                                    <w:top w:val="single" w:sz="4" w:space="0" w:color="auto"/>
                                  </w:tcBorders>
                                  <w:shd w:val="clear" w:color="auto" w:fill="FFFFFF"/>
                                  <w:vAlign w:val="center"/>
                                </w:tcPr>
                                <w:p w14:paraId="46131CB2" w14:textId="77777777" w:rsidR="00D92302" w:rsidRDefault="0076776E">
                                  <w:pPr>
                                    <w:pStyle w:val="Bodytext20"/>
                                    <w:shd w:val="clear" w:color="auto" w:fill="auto"/>
                                    <w:spacing w:line="170" w:lineRule="exact"/>
                                    <w:ind w:left="340" w:firstLine="0"/>
                                    <w:jc w:val="left"/>
                                  </w:pPr>
                                  <w:r>
                                    <w:rPr>
                                      <w:rStyle w:val="Bodytext285pt0"/>
                                    </w:rPr>
                                    <w:t>Si</w:t>
                                  </w:r>
                                </w:p>
                              </w:tc>
                              <w:tc>
                                <w:tcPr>
                                  <w:tcW w:w="587" w:type="dxa"/>
                                  <w:tcBorders>
                                    <w:top w:val="single" w:sz="4" w:space="0" w:color="auto"/>
                                  </w:tcBorders>
                                  <w:shd w:val="clear" w:color="auto" w:fill="FFFFFF"/>
                                  <w:vAlign w:val="center"/>
                                </w:tcPr>
                                <w:p w14:paraId="6640B74C" w14:textId="77777777" w:rsidR="00D92302" w:rsidRDefault="0076776E">
                                  <w:pPr>
                                    <w:pStyle w:val="Bodytext20"/>
                                    <w:shd w:val="clear" w:color="auto" w:fill="auto"/>
                                    <w:spacing w:line="170" w:lineRule="exact"/>
                                    <w:ind w:left="240" w:firstLine="0"/>
                                    <w:jc w:val="left"/>
                                  </w:pPr>
                                  <w:r>
                                    <w:rPr>
                                      <w:rStyle w:val="Bodytext285pt0"/>
                                    </w:rPr>
                                    <w:t>So</w:t>
                                  </w:r>
                                </w:p>
                              </w:tc>
                              <w:tc>
                                <w:tcPr>
                                  <w:tcW w:w="650" w:type="dxa"/>
                                  <w:tcBorders>
                                    <w:top w:val="single" w:sz="4" w:space="0" w:color="auto"/>
                                  </w:tcBorders>
                                  <w:shd w:val="clear" w:color="auto" w:fill="FFFFFF"/>
                                  <w:vAlign w:val="center"/>
                                </w:tcPr>
                                <w:p w14:paraId="5BC4C842" w14:textId="77777777" w:rsidR="00D92302" w:rsidRDefault="0076776E">
                                  <w:pPr>
                                    <w:pStyle w:val="Bodytext20"/>
                                    <w:shd w:val="clear" w:color="auto" w:fill="auto"/>
                                    <w:spacing w:line="130" w:lineRule="exact"/>
                                    <w:ind w:left="240" w:firstLine="0"/>
                                    <w:jc w:val="left"/>
                                  </w:pPr>
                                  <w:r>
                                    <w:rPr>
                                      <w:rStyle w:val="Bodytext265pt"/>
                                    </w:rPr>
                                    <w:t>Cin</w:t>
                                  </w:r>
                                </w:p>
                              </w:tc>
                              <w:tc>
                                <w:tcPr>
                                  <w:tcW w:w="732" w:type="dxa"/>
                                  <w:vMerge/>
                                  <w:shd w:val="clear" w:color="auto" w:fill="FFFFFF"/>
                                  <w:vAlign w:val="bottom"/>
                                </w:tcPr>
                                <w:p w14:paraId="27436A2A" w14:textId="77777777" w:rsidR="00D92302" w:rsidRDefault="00D92302"/>
                              </w:tc>
                              <w:tc>
                                <w:tcPr>
                                  <w:tcW w:w="4336" w:type="dxa"/>
                                  <w:gridSpan w:val="2"/>
                                  <w:vMerge/>
                                  <w:shd w:val="clear" w:color="auto" w:fill="FFFFFF"/>
                                  <w:vAlign w:val="bottom"/>
                                </w:tcPr>
                                <w:p w14:paraId="604C8D18" w14:textId="77777777" w:rsidR="00D92302" w:rsidRDefault="00D92302"/>
                              </w:tc>
                            </w:tr>
                            <w:tr w:rsidR="00D92302" w14:paraId="54CEFD1D" w14:textId="77777777">
                              <w:tblPrEx>
                                <w:tblCellMar>
                                  <w:top w:w="0" w:type="dxa"/>
                                  <w:bottom w:w="0" w:type="dxa"/>
                                </w:tblCellMar>
                              </w:tblPrEx>
                              <w:trPr>
                                <w:trHeight w:hRule="exact" w:val="344"/>
                              </w:trPr>
                              <w:tc>
                                <w:tcPr>
                                  <w:tcW w:w="642" w:type="dxa"/>
                                  <w:tcBorders>
                                    <w:top w:val="single" w:sz="4" w:space="0" w:color="auto"/>
                                  </w:tcBorders>
                                  <w:shd w:val="clear" w:color="auto" w:fill="FFFFFF"/>
                                  <w:vAlign w:val="bottom"/>
                                </w:tcPr>
                                <w:p w14:paraId="3896AC72" w14:textId="77777777" w:rsidR="00D92302" w:rsidRDefault="0076776E">
                                  <w:pPr>
                                    <w:pStyle w:val="Bodytext20"/>
                                    <w:shd w:val="clear" w:color="auto" w:fill="auto"/>
                                    <w:spacing w:line="170" w:lineRule="exact"/>
                                    <w:ind w:right="220" w:firstLine="0"/>
                                    <w:jc w:val="right"/>
                                  </w:pPr>
                                  <w:r>
                                    <w:rPr>
                                      <w:rStyle w:val="Bodytext285pt0"/>
                                    </w:rPr>
                                    <w:t>0</w:t>
                                  </w:r>
                                </w:p>
                              </w:tc>
                              <w:tc>
                                <w:tcPr>
                                  <w:tcW w:w="587" w:type="dxa"/>
                                  <w:tcBorders>
                                    <w:top w:val="single" w:sz="4" w:space="0" w:color="auto"/>
                                  </w:tcBorders>
                                  <w:shd w:val="clear" w:color="auto" w:fill="FFFFFF"/>
                                  <w:vAlign w:val="bottom"/>
                                </w:tcPr>
                                <w:p w14:paraId="076250E2" w14:textId="77777777" w:rsidR="00D92302" w:rsidRDefault="0076776E">
                                  <w:pPr>
                                    <w:pStyle w:val="Bodytext20"/>
                                    <w:shd w:val="clear" w:color="auto" w:fill="auto"/>
                                    <w:spacing w:line="170" w:lineRule="exact"/>
                                    <w:ind w:left="240" w:firstLine="0"/>
                                    <w:jc w:val="left"/>
                                  </w:pPr>
                                  <w:r>
                                    <w:rPr>
                                      <w:rStyle w:val="Bodytext285pt0"/>
                                    </w:rPr>
                                    <w:t>0</w:t>
                                  </w:r>
                                </w:p>
                              </w:tc>
                              <w:tc>
                                <w:tcPr>
                                  <w:tcW w:w="650" w:type="dxa"/>
                                  <w:tcBorders>
                                    <w:top w:val="single" w:sz="4" w:space="0" w:color="auto"/>
                                  </w:tcBorders>
                                  <w:shd w:val="clear" w:color="auto" w:fill="FFFFFF"/>
                                  <w:vAlign w:val="bottom"/>
                                </w:tcPr>
                                <w:p w14:paraId="61C59BCE" w14:textId="77777777" w:rsidR="00D92302" w:rsidRDefault="0076776E">
                                  <w:pPr>
                                    <w:pStyle w:val="Bodytext20"/>
                                    <w:shd w:val="clear" w:color="auto" w:fill="auto"/>
                                    <w:spacing w:line="170" w:lineRule="exact"/>
                                    <w:ind w:left="240" w:firstLine="0"/>
                                    <w:jc w:val="left"/>
                                  </w:pPr>
                                  <w:r>
                                    <w:rPr>
                                      <w:rStyle w:val="Bodytext285pt0"/>
                                    </w:rPr>
                                    <w:t>0</w:t>
                                  </w:r>
                                </w:p>
                              </w:tc>
                              <w:tc>
                                <w:tcPr>
                                  <w:tcW w:w="732" w:type="dxa"/>
                                  <w:tcBorders>
                                    <w:top w:val="single" w:sz="4" w:space="0" w:color="auto"/>
                                  </w:tcBorders>
                                  <w:shd w:val="clear" w:color="auto" w:fill="FFFFFF"/>
                                  <w:vAlign w:val="bottom"/>
                                </w:tcPr>
                                <w:p w14:paraId="74F72665" w14:textId="77777777" w:rsidR="00D92302" w:rsidRDefault="0076776E">
                                  <w:pPr>
                                    <w:pStyle w:val="Bodytext20"/>
                                    <w:shd w:val="clear" w:color="auto" w:fill="auto"/>
                                    <w:spacing w:line="200" w:lineRule="exact"/>
                                    <w:ind w:firstLine="0"/>
                                    <w:jc w:val="center"/>
                                  </w:pPr>
                                  <w:r>
                                    <w:rPr>
                                      <w:rStyle w:val="Bodytext2NotBold"/>
                                    </w:rPr>
                                    <w:t>B</w:t>
                                  </w:r>
                                </w:p>
                              </w:tc>
                              <w:tc>
                                <w:tcPr>
                                  <w:tcW w:w="1765" w:type="dxa"/>
                                  <w:tcBorders>
                                    <w:top w:val="single" w:sz="4" w:space="0" w:color="auto"/>
                                  </w:tcBorders>
                                  <w:shd w:val="clear" w:color="auto" w:fill="FFFFFF"/>
                                  <w:vAlign w:val="bottom"/>
                                </w:tcPr>
                                <w:p w14:paraId="4888D47F" w14:textId="77777777" w:rsidR="00D92302" w:rsidRDefault="0076776E">
                                  <w:pPr>
                                    <w:pStyle w:val="Bodytext20"/>
                                    <w:shd w:val="clear" w:color="auto" w:fill="auto"/>
                                    <w:spacing w:line="200" w:lineRule="exact"/>
                                    <w:ind w:left="260" w:firstLine="0"/>
                                    <w:jc w:val="left"/>
                                  </w:pPr>
                                  <w:r>
                                    <w:rPr>
                                      <w:rStyle w:val="Bodytext2NotBold"/>
                                    </w:rPr>
                                    <w:t>D =A + B</w:t>
                                  </w:r>
                                </w:p>
                              </w:tc>
                              <w:tc>
                                <w:tcPr>
                                  <w:tcW w:w="2571" w:type="dxa"/>
                                  <w:tcBorders>
                                    <w:top w:val="single" w:sz="4" w:space="0" w:color="auto"/>
                                  </w:tcBorders>
                                  <w:shd w:val="clear" w:color="auto" w:fill="FFFFFF"/>
                                  <w:vAlign w:val="bottom"/>
                                </w:tcPr>
                                <w:p w14:paraId="444CE3E1" w14:textId="77777777" w:rsidR="00D92302" w:rsidRDefault="0076776E">
                                  <w:pPr>
                                    <w:pStyle w:val="Bodytext20"/>
                                    <w:shd w:val="clear" w:color="auto" w:fill="auto"/>
                                    <w:spacing w:line="170" w:lineRule="exact"/>
                                    <w:ind w:left="460" w:firstLine="0"/>
                                    <w:jc w:val="left"/>
                                  </w:pPr>
                                  <w:r>
                                    <w:rPr>
                                      <w:rStyle w:val="Bodytext285pt0"/>
                                    </w:rPr>
                                    <w:t>Add</w:t>
                                  </w:r>
                                </w:p>
                              </w:tc>
                            </w:tr>
                            <w:tr w:rsidR="00D92302" w14:paraId="5436142E" w14:textId="77777777">
                              <w:tblPrEx>
                                <w:tblCellMar>
                                  <w:top w:w="0" w:type="dxa"/>
                                  <w:bottom w:w="0" w:type="dxa"/>
                                </w:tblCellMar>
                              </w:tblPrEx>
                              <w:trPr>
                                <w:trHeight w:hRule="exact" w:val="243"/>
                              </w:trPr>
                              <w:tc>
                                <w:tcPr>
                                  <w:tcW w:w="642" w:type="dxa"/>
                                  <w:shd w:val="clear" w:color="auto" w:fill="FFFFFF"/>
                                  <w:vAlign w:val="bottom"/>
                                </w:tcPr>
                                <w:p w14:paraId="23D11B3A" w14:textId="77777777" w:rsidR="00D92302" w:rsidRDefault="0076776E">
                                  <w:pPr>
                                    <w:pStyle w:val="Bodytext20"/>
                                    <w:shd w:val="clear" w:color="auto" w:fill="auto"/>
                                    <w:spacing w:line="170" w:lineRule="exact"/>
                                    <w:ind w:right="220" w:firstLine="0"/>
                                    <w:jc w:val="right"/>
                                  </w:pPr>
                                  <w:r>
                                    <w:rPr>
                                      <w:rStyle w:val="Bodytext285pt0"/>
                                    </w:rPr>
                                    <w:t>0</w:t>
                                  </w:r>
                                </w:p>
                              </w:tc>
                              <w:tc>
                                <w:tcPr>
                                  <w:tcW w:w="587" w:type="dxa"/>
                                  <w:shd w:val="clear" w:color="auto" w:fill="FFFFFF"/>
                                  <w:vAlign w:val="bottom"/>
                                </w:tcPr>
                                <w:p w14:paraId="280E43CF" w14:textId="77777777" w:rsidR="00D92302" w:rsidRDefault="0076776E">
                                  <w:pPr>
                                    <w:pStyle w:val="Bodytext20"/>
                                    <w:shd w:val="clear" w:color="auto" w:fill="auto"/>
                                    <w:spacing w:line="170" w:lineRule="exact"/>
                                    <w:ind w:left="240" w:firstLine="0"/>
                                    <w:jc w:val="left"/>
                                  </w:pPr>
                                  <w:r>
                                    <w:rPr>
                                      <w:rStyle w:val="Bodytext285pt0"/>
                                    </w:rPr>
                                    <w:t>0</w:t>
                                  </w:r>
                                </w:p>
                              </w:tc>
                              <w:tc>
                                <w:tcPr>
                                  <w:tcW w:w="650" w:type="dxa"/>
                                  <w:shd w:val="clear" w:color="auto" w:fill="FFFFFF"/>
                                  <w:vAlign w:val="bottom"/>
                                </w:tcPr>
                                <w:p w14:paraId="464C1778" w14:textId="77777777" w:rsidR="00D92302" w:rsidRDefault="0076776E">
                                  <w:pPr>
                                    <w:pStyle w:val="Bodytext20"/>
                                    <w:shd w:val="clear" w:color="auto" w:fill="auto"/>
                                    <w:spacing w:line="170" w:lineRule="exact"/>
                                    <w:ind w:left="240" w:firstLine="0"/>
                                    <w:jc w:val="left"/>
                                  </w:pPr>
                                  <w:r>
                                    <w:rPr>
                                      <w:rStyle w:val="Bodytext285pt0"/>
                                    </w:rPr>
                                    <w:t>1</w:t>
                                  </w:r>
                                </w:p>
                              </w:tc>
                              <w:tc>
                                <w:tcPr>
                                  <w:tcW w:w="732" w:type="dxa"/>
                                  <w:shd w:val="clear" w:color="auto" w:fill="FFFFFF"/>
                                  <w:vAlign w:val="bottom"/>
                                </w:tcPr>
                                <w:p w14:paraId="702D2411" w14:textId="77777777" w:rsidR="00D92302" w:rsidRDefault="0076776E">
                                  <w:pPr>
                                    <w:pStyle w:val="Bodytext20"/>
                                    <w:shd w:val="clear" w:color="auto" w:fill="auto"/>
                                    <w:spacing w:line="200" w:lineRule="exact"/>
                                    <w:ind w:firstLine="0"/>
                                    <w:jc w:val="center"/>
                                  </w:pPr>
                                  <w:r>
                                    <w:rPr>
                                      <w:rStyle w:val="Bodytext2NotBold"/>
                                    </w:rPr>
                                    <w:t>B</w:t>
                                  </w:r>
                                </w:p>
                              </w:tc>
                              <w:tc>
                                <w:tcPr>
                                  <w:tcW w:w="1765" w:type="dxa"/>
                                  <w:shd w:val="clear" w:color="auto" w:fill="FFFFFF"/>
                                  <w:vAlign w:val="bottom"/>
                                </w:tcPr>
                                <w:p w14:paraId="0ECD9957" w14:textId="77777777" w:rsidR="00D92302" w:rsidRDefault="0076776E">
                                  <w:pPr>
                                    <w:pStyle w:val="Bodytext20"/>
                                    <w:shd w:val="clear" w:color="auto" w:fill="auto"/>
                                    <w:spacing w:line="200" w:lineRule="exact"/>
                                    <w:ind w:left="260" w:firstLine="0"/>
                                    <w:jc w:val="left"/>
                                  </w:pPr>
                                  <w:r>
                                    <w:rPr>
                                      <w:rStyle w:val="Bodytext2NotBold"/>
                                    </w:rPr>
                                    <w:t>D =A + B +</w:t>
                                  </w:r>
                                  <w:r>
                                    <w:rPr>
                                      <w:rStyle w:val="Bodytext285pt0"/>
                                    </w:rPr>
                                    <w:t xml:space="preserve"> 1</w:t>
                                  </w:r>
                                </w:p>
                              </w:tc>
                              <w:tc>
                                <w:tcPr>
                                  <w:tcW w:w="2571" w:type="dxa"/>
                                  <w:shd w:val="clear" w:color="auto" w:fill="FFFFFF"/>
                                  <w:vAlign w:val="bottom"/>
                                </w:tcPr>
                                <w:p w14:paraId="00804725" w14:textId="77777777" w:rsidR="00D92302" w:rsidRDefault="0076776E">
                                  <w:pPr>
                                    <w:pStyle w:val="Bodytext20"/>
                                    <w:shd w:val="clear" w:color="auto" w:fill="auto"/>
                                    <w:spacing w:line="170" w:lineRule="exact"/>
                                    <w:ind w:left="460" w:firstLine="0"/>
                                    <w:jc w:val="left"/>
                                  </w:pPr>
                                  <w:r>
                                    <w:rPr>
                                      <w:rStyle w:val="Bodytext285pt0"/>
                                    </w:rPr>
                                    <w:t>Add with carry</w:t>
                                  </w:r>
                                </w:p>
                              </w:tc>
                            </w:tr>
                            <w:tr w:rsidR="00D92302" w14:paraId="787009D5" w14:textId="77777777">
                              <w:tblPrEx>
                                <w:tblCellMar>
                                  <w:top w:w="0" w:type="dxa"/>
                                  <w:bottom w:w="0" w:type="dxa"/>
                                </w:tblCellMar>
                              </w:tblPrEx>
                              <w:trPr>
                                <w:trHeight w:hRule="exact" w:val="235"/>
                              </w:trPr>
                              <w:tc>
                                <w:tcPr>
                                  <w:tcW w:w="642" w:type="dxa"/>
                                  <w:shd w:val="clear" w:color="auto" w:fill="FFFFFF"/>
                                  <w:vAlign w:val="bottom"/>
                                </w:tcPr>
                                <w:p w14:paraId="39B11C54" w14:textId="77777777" w:rsidR="00D92302" w:rsidRDefault="0076776E">
                                  <w:pPr>
                                    <w:pStyle w:val="Bodytext20"/>
                                    <w:shd w:val="clear" w:color="auto" w:fill="auto"/>
                                    <w:spacing w:line="170" w:lineRule="exact"/>
                                    <w:ind w:right="220" w:firstLine="0"/>
                                    <w:jc w:val="right"/>
                                  </w:pPr>
                                  <w:r>
                                    <w:rPr>
                                      <w:rStyle w:val="Bodytext285pt0"/>
                                    </w:rPr>
                                    <w:t>0</w:t>
                                  </w:r>
                                </w:p>
                              </w:tc>
                              <w:tc>
                                <w:tcPr>
                                  <w:tcW w:w="587" w:type="dxa"/>
                                  <w:shd w:val="clear" w:color="auto" w:fill="FFFFFF"/>
                                  <w:vAlign w:val="bottom"/>
                                </w:tcPr>
                                <w:p w14:paraId="5A988BDE" w14:textId="77777777" w:rsidR="00D92302" w:rsidRDefault="0076776E">
                                  <w:pPr>
                                    <w:pStyle w:val="Bodytext20"/>
                                    <w:shd w:val="clear" w:color="auto" w:fill="auto"/>
                                    <w:spacing w:line="170" w:lineRule="exact"/>
                                    <w:ind w:left="240" w:firstLine="0"/>
                                    <w:jc w:val="left"/>
                                  </w:pPr>
                                  <w:r>
                                    <w:rPr>
                                      <w:rStyle w:val="Bodytext285pt0"/>
                                    </w:rPr>
                                    <w:t>1</w:t>
                                  </w:r>
                                </w:p>
                              </w:tc>
                              <w:tc>
                                <w:tcPr>
                                  <w:tcW w:w="650" w:type="dxa"/>
                                  <w:shd w:val="clear" w:color="auto" w:fill="FFFFFF"/>
                                  <w:vAlign w:val="bottom"/>
                                </w:tcPr>
                                <w:p w14:paraId="293ABD2F" w14:textId="77777777" w:rsidR="00D92302" w:rsidRDefault="0076776E">
                                  <w:pPr>
                                    <w:pStyle w:val="Bodytext20"/>
                                    <w:shd w:val="clear" w:color="auto" w:fill="auto"/>
                                    <w:spacing w:line="170" w:lineRule="exact"/>
                                    <w:ind w:left="240" w:firstLine="0"/>
                                    <w:jc w:val="left"/>
                                  </w:pPr>
                                  <w:r>
                                    <w:rPr>
                                      <w:rStyle w:val="Bodytext285pt0"/>
                                    </w:rPr>
                                    <w:t>0</w:t>
                                  </w:r>
                                </w:p>
                              </w:tc>
                              <w:tc>
                                <w:tcPr>
                                  <w:tcW w:w="732" w:type="dxa"/>
                                  <w:shd w:val="clear" w:color="auto" w:fill="FFFFFF"/>
                                  <w:vAlign w:val="bottom"/>
                                </w:tcPr>
                                <w:p w14:paraId="4D787F60" w14:textId="77777777" w:rsidR="00D92302" w:rsidRDefault="0076776E">
                                  <w:pPr>
                                    <w:pStyle w:val="Bodytext20"/>
                                    <w:shd w:val="clear" w:color="auto" w:fill="auto"/>
                                    <w:spacing w:line="200" w:lineRule="exact"/>
                                    <w:ind w:firstLine="0"/>
                                    <w:jc w:val="center"/>
                                  </w:pPr>
                                  <w:r>
                                    <w:rPr>
                                      <w:rStyle w:val="Bodytext2NotBold"/>
                                    </w:rPr>
                                    <w:t>B</w:t>
                                  </w:r>
                                </w:p>
                              </w:tc>
                              <w:tc>
                                <w:tcPr>
                                  <w:tcW w:w="1765" w:type="dxa"/>
                                  <w:shd w:val="clear" w:color="auto" w:fill="FFFFFF"/>
                                  <w:vAlign w:val="bottom"/>
                                </w:tcPr>
                                <w:p w14:paraId="22BB74C5" w14:textId="77777777" w:rsidR="00D92302" w:rsidRDefault="0076776E">
                                  <w:pPr>
                                    <w:pStyle w:val="Bodytext20"/>
                                    <w:shd w:val="clear" w:color="auto" w:fill="auto"/>
                                    <w:spacing w:line="200" w:lineRule="exact"/>
                                    <w:ind w:left="260" w:firstLine="0"/>
                                    <w:jc w:val="left"/>
                                  </w:pPr>
                                  <w:r>
                                    <w:rPr>
                                      <w:rStyle w:val="Bodytext2NotBold"/>
                                    </w:rPr>
                                    <w:t>D</w:t>
                                  </w:r>
                                  <w:r>
                                    <w:rPr>
                                      <w:rStyle w:val="Bodytext285pt0"/>
                                    </w:rPr>
                                    <w:t xml:space="preserve"> = A + </w:t>
                                  </w:r>
                                  <w:r>
                                    <w:rPr>
                                      <w:rStyle w:val="Bodytext2NotBold"/>
                                    </w:rPr>
                                    <w:t>B</w:t>
                                  </w:r>
                                </w:p>
                              </w:tc>
                              <w:tc>
                                <w:tcPr>
                                  <w:tcW w:w="2571" w:type="dxa"/>
                                  <w:shd w:val="clear" w:color="auto" w:fill="FFFFFF"/>
                                  <w:vAlign w:val="bottom"/>
                                </w:tcPr>
                                <w:p w14:paraId="0C7B7CD1" w14:textId="77777777" w:rsidR="00D92302" w:rsidRDefault="0076776E">
                                  <w:pPr>
                                    <w:pStyle w:val="Bodytext20"/>
                                    <w:shd w:val="clear" w:color="auto" w:fill="auto"/>
                                    <w:spacing w:line="170" w:lineRule="exact"/>
                                    <w:ind w:left="460" w:firstLine="0"/>
                                    <w:jc w:val="left"/>
                                  </w:pPr>
                                  <w:r>
                                    <w:rPr>
                                      <w:rStyle w:val="Bodytext285pt0"/>
                                    </w:rPr>
                                    <w:t>Subtract with borrow</w:t>
                                  </w:r>
                                </w:p>
                              </w:tc>
                            </w:tr>
                            <w:tr w:rsidR="00D92302" w14:paraId="34D844E6" w14:textId="77777777">
                              <w:tblPrEx>
                                <w:tblCellMar>
                                  <w:top w:w="0" w:type="dxa"/>
                                  <w:bottom w:w="0" w:type="dxa"/>
                                </w:tblCellMar>
                              </w:tblPrEx>
                              <w:trPr>
                                <w:trHeight w:hRule="exact" w:val="239"/>
                              </w:trPr>
                              <w:tc>
                                <w:tcPr>
                                  <w:tcW w:w="642" w:type="dxa"/>
                                  <w:shd w:val="clear" w:color="auto" w:fill="FFFFFF"/>
                                  <w:vAlign w:val="bottom"/>
                                </w:tcPr>
                                <w:p w14:paraId="7D361B26" w14:textId="77777777" w:rsidR="00D92302" w:rsidRDefault="0076776E">
                                  <w:pPr>
                                    <w:pStyle w:val="Bodytext20"/>
                                    <w:shd w:val="clear" w:color="auto" w:fill="auto"/>
                                    <w:spacing w:line="170" w:lineRule="exact"/>
                                    <w:ind w:right="220" w:firstLine="0"/>
                                    <w:jc w:val="right"/>
                                  </w:pPr>
                                  <w:r>
                                    <w:rPr>
                                      <w:rStyle w:val="Bodytext285pt0"/>
                                    </w:rPr>
                                    <w:t>0</w:t>
                                  </w:r>
                                </w:p>
                              </w:tc>
                              <w:tc>
                                <w:tcPr>
                                  <w:tcW w:w="587" w:type="dxa"/>
                                  <w:shd w:val="clear" w:color="auto" w:fill="FFFFFF"/>
                                  <w:vAlign w:val="bottom"/>
                                </w:tcPr>
                                <w:p w14:paraId="1FBC7ADD" w14:textId="77777777" w:rsidR="00D92302" w:rsidRDefault="0076776E">
                                  <w:pPr>
                                    <w:pStyle w:val="Bodytext20"/>
                                    <w:shd w:val="clear" w:color="auto" w:fill="auto"/>
                                    <w:spacing w:line="170" w:lineRule="exact"/>
                                    <w:ind w:left="240" w:firstLine="0"/>
                                    <w:jc w:val="left"/>
                                  </w:pPr>
                                  <w:r>
                                    <w:rPr>
                                      <w:rStyle w:val="Bodytext285pt0"/>
                                    </w:rPr>
                                    <w:t>1</w:t>
                                  </w:r>
                                </w:p>
                              </w:tc>
                              <w:tc>
                                <w:tcPr>
                                  <w:tcW w:w="650" w:type="dxa"/>
                                  <w:shd w:val="clear" w:color="auto" w:fill="FFFFFF"/>
                                  <w:vAlign w:val="bottom"/>
                                </w:tcPr>
                                <w:p w14:paraId="1CC24615" w14:textId="77777777" w:rsidR="00D92302" w:rsidRDefault="0076776E">
                                  <w:pPr>
                                    <w:pStyle w:val="Bodytext20"/>
                                    <w:shd w:val="clear" w:color="auto" w:fill="auto"/>
                                    <w:spacing w:line="170" w:lineRule="exact"/>
                                    <w:ind w:left="240" w:firstLine="0"/>
                                    <w:jc w:val="left"/>
                                  </w:pPr>
                                  <w:r>
                                    <w:rPr>
                                      <w:rStyle w:val="Bodytext285pt0"/>
                                    </w:rPr>
                                    <w:t>1</w:t>
                                  </w:r>
                                </w:p>
                              </w:tc>
                              <w:tc>
                                <w:tcPr>
                                  <w:tcW w:w="732" w:type="dxa"/>
                                  <w:shd w:val="clear" w:color="auto" w:fill="FFFFFF"/>
                                  <w:vAlign w:val="bottom"/>
                                </w:tcPr>
                                <w:p w14:paraId="64074647" w14:textId="77777777" w:rsidR="00D92302" w:rsidRDefault="0076776E">
                                  <w:pPr>
                                    <w:pStyle w:val="Bodytext20"/>
                                    <w:shd w:val="clear" w:color="auto" w:fill="auto"/>
                                    <w:spacing w:line="200" w:lineRule="exact"/>
                                    <w:ind w:firstLine="0"/>
                                    <w:jc w:val="center"/>
                                  </w:pPr>
                                  <w:r>
                                    <w:rPr>
                                      <w:rStyle w:val="Bodytext2NotBold"/>
                                    </w:rPr>
                                    <w:t>B</w:t>
                                  </w:r>
                                </w:p>
                              </w:tc>
                              <w:tc>
                                <w:tcPr>
                                  <w:tcW w:w="1765" w:type="dxa"/>
                                  <w:shd w:val="clear" w:color="auto" w:fill="FFFFFF"/>
                                  <w:vAlign w:val="bottom"/>
                                </w:tcPr>
                                <w:p w14:paraId="062009E8" w14:textId="77777777" w:rsidR="00D92302" w:rsidRDefault="0076776E">
                                  <w:pPr>
                                    <w:pStyle w:val="Bodytext20"/>
                                    <w:shd w:val="clear" w:color="auto" w:fill="auto"/>
                                    <w:spacing w:line="200" w:lineRule="exact"/>
                                    <w:ind w:left="260" w:firstLine="0"/>
                                    <w:jc w:val="left"/>
                                  </w:pPr>
                                  <w:r>
                                    <w:rPr>
                                      <w:rStyle w:val="Bodytext2NotBold"/>
                                    </w:rPr>
                                    <w:t>D = A + B</w:t>
                                  </w:r>
                                  <w:r>
                                    <w:rPr>
                                      <w:rStyle w:val="Bodytext285pt0"/>
                                    </w:rPr>
                                    <w:t xml:space="preserve"> +1</w:t>
                                  </w:r>
                                </w:p>
                              </w:tc>
                              <w:tc>
                                <w:tcPr>
                                  <w:tcW w:w="2571" w:type="dxa"/>
                                  <w:shd w:val="clear" w:color="auto" w:fill="FFFFFF"/>
                                  <w:vAlign w:val="bottom"/>
                                </w:tcPr>
                                <w:p w14:paraId="1628C347" w14:textId="77777777" w:rsidR="00D92302" w:rsidRDefault="0076776E">
                                  <w:pPr>
                                    <w:pStyle w:val="Bodytext20"/>
                                    <w:shd w:val="clear" w:color="auto" w:fill="auto"/>
                                    <w:spacing w:line="170" w:lineRule="exact"/>
                                    <w:ind w:left="460" w:firstLine="0"/>
                                    <w:jc w:val="left"/>
                                  </w:pPr>
                                  <w:r>
                                    <w:rPr>
                                      <w:rStyle w:val="Bodytext285pt0"/>
                                    </w:rPr>
                                    <w:t>Subtract</w:t>
                                  </w:r>
                                </w:p>
                              </w:tc>
                            </w:tr>
                            <w:tr w:rsidR="00D92302" w14:paraId="21F142EC" w14:textId="77777777">
                              <w:tblPrEx>
                                <w:tblCellMar>
                                  <w:top w:w="0" w:type="dxa"/>
                                  <w:bottom w:w="0" w:type="dxa"/>
                                </w:tblCellMar>
                              </w:tblPrEx>
                              <w:trPr>
                                <w:trHeight w:hRule="exact" w:val="243"/>
                              </w:trPr>
                              <w:tc>
                                <w:tcPr>
                                  <w:tcW w:w="642" w:type="dxa"/>
                                  <w:shd w:val="clear" w:color="auto" w:fill="FFFFFF"/>
                                  <w:vAlign w:val="bottom"/>
                                </w:tcPr>
                                <w:p w14:paraId="67D7F7AE" w14:textId="77777777" w:rsidR="00D92302" w:rsidRDefault="0076776E">
                                  <w:pPr>
                                    <w:pStyle w:val="Bodytext20"/>
                                    <w:shd w:val="clear" w:color="auto" w:fill="auto"/>
                                    <w:spacing w:line="170" w:lineRule="exact"/>
                                    <w:ind w:right="220" w:firstLine="0"/>
                                    <w:jc w:val="right"/>
                                  </w:pPr>
                                  <w:r>
                                    <w:rPr>
                                      <w:rStyle w:val="Bodytext285pt0"/>
                                    </w:rPr>
                                    <w:t>1</w:t>
                                  </w:r>
                                </w:p>
                              </w:tc>
                              <w:tc>
                                <w:tcPr>
                                  <w:tcW w:w="587" w:type="dxa"/>
                                  <w:shd w:val="clear" w:color="auto" w:fill="FFFFFF"/>
                                  <w:vAlign w:val="bottom"/>
                                </w:tcPr>
                                <w:p w14:paraId="6345BD07" w14:textId="77777777" w:rsidR="00D92302" w:rsidRDefault="0076776E">
                                  <w:pPr>
                                    <w:pStyle w:val="Bodytext20"/>
                                    <w:shd w:val="clear" w:color="auto" w:fill="auto"/>
                                    <w:spacing w:line="170" w:lineRule="exact"/>
                                    <w:ind w:left="240" w:firstLine="0"/>
                                    <w:jc w:val="left"/>
                                  </w:pPr>
                                  <w:r>
                                    <w:rPr>
                                      <w:rStyle w:val="Bodytext285pt0"/>
                                    </w:rPr>
                                    <w:t>0</w:t>
                                  </w:r>
                                </w:p>
                              </w:tc>
                              <w:tc>
                                <w:tcPr>
                                  <w:tcW w:w="650" w:type="dxa"/>
                                  <w:shd w:val="clear" w:color="auto" w:fill="FFFFFF"/>
                                  <w:vAlign w:val="bottom"/>
                                </w:tcPr>
                                <w:p w14:paraId="0571A830" w14:textId="77777777" w:rsidR="00D92302" w:rsidRDefault="0076776E">
                                  <w:pPr>
                                    <w:pStyle w:val="Bodytext20"/>
                                    <w:shd w:val="clear" w:color="auto" w:fill="auto"/>
                                    <w:spacing w:line="170" w:lineRule="exact"/>
                                    <w:ind w:left="240" w:firstLine="0"/>
                                    <w:jc w:val="left"/>
                                  </w:pPr>
                                  <w:r>
                                    <w:rPr>
                                      <w:rStyle w:val="Bodytext285pt0"/>
                                    </w:rPr>
                                    <w:t>0</w:t>
                                  </w:r>
                                </w:p>
                              </w:tc>
                              <w:tc>
                                <w:tcPr>
                                  <w:tcW w:w="732" w:type="dxa"/>
                                  <w:shd w:val="clear" w:color="auto" w:fill="FFFFFF"/>
                                  <w:vAlign w:val="bottom"/>
                                </w:tcPr>
                                <w:p w14:paraId="744DE977" w14:textId="77777777" w:rsidR="00D92302" w:rsidRDefault="0076776E">
                                  <w:pPr>
                                    <w:pStyle w:val="Bodytext20"/>
                                    <w:shd w:val="clear" w:color="auto" w:fill="auto"/>
                                    <w:spacing w:line="170" w:lineRule="exact"/>
                                    <w:ind w:firstLine="0"/>
                                    <w:jc w:val="center"/>
                                  </w:pPr>
                                  <w:r>
                                    <w:rPr>
                                      <w:rStyle w:val="Bodytext285pt0"/>
                                    </w:rPr>
                                    <w:t>0</w:t>
                                  </w:r>
                                </w:p>
                              </w:tc>
                              <w:tc>
                                <w:tcPr>
                                  <w:tcW w:w="1765" w:type="dxa"/>
                                  <w:shd w:val="clear" w:color="auto" w:fill="FFFFFF"/>
                                  <w:vAlign w:val="center"/>
                                </w:tcPr>
                                <w:p w14:paraId="6C0264A0" w14:textId="77777777" w:rsidR="00D92302" w:rsidRDefault="0076776E">
                                  <w:pPr>
                                    <w:pStyle w:val="Bodytext20"/>
                                    <w:shd w:val="clear" w:color="auto" w:fill="auto"/>
                                    <w:spacing w:line="200" w:lineRule="exact"/>
                                    <w:ind w:left="260" w:firstLine="0"/>
                                    <w:jc w:val="left"/>
                                  </w:pPr>
                                  <w:r>
                                    <w:rPr>
                                      <w:rStyle w:val="Bodytext2NotBold"/>
                                    </w:rPr>
                                    <w:t>D = A</w:t>
                                  </w:r>
                                </w:p>
                              </w:tc>
                              <w:tc>
                                <w:tcPr>
                                  <w:tcW w:w="2571" w:type="dxa"/>
                                  <w:shd w:val="clear" w:color="auto" w:fill="FFFFFF"/>
                                  <w:vAlign w:val="center"/>
                                </w:tcPr>
                                <w:p w14:paraId="32DB4BA2" w14:textId="77777777" w:rsidR="00D92302" w:rsidRDefault="0076776E">
                                  <w:pPr>
                                    <w:pStyle w:val="Bodytext20"/>
                                    <w:shd w:val="clear" w:color="auto" w:fill="auto"/>
                                    <w:spacing w:line="200" w:lineRule="exact"/>
                                    <w:ind w:left="460" w:firstLine="0"/>
                                    <w:jc w:val="left"/>
                                  </w:pPr>
                                  <w:r>
                                    <w:rPr>
                                      <w:rStyle w:val="Bodytext285pt0"/>
                                    </w:rPr>
                                    <w:t xml:space="preserve">Transfer </w:t>
                                  </w:r>
                                  <w:r>
                                    <w:rPr>
                                      <w:rStyle w:val="Bodytext2NotBold"/>
                                    </w:rPr>
                                    <w:t>A</w:t>
                                  </w:r>
                                </w:p>
                              </w:tc>
                            </w:tr>
                            <w:tr w:rsidR="00D92302" w14:paraId="39414388" w14:textId="77777777">
                              <w:tblPrEx>
                                <w:tblCellMar>
                                  <w:top w:w="0" w:type="dxa"/>
                                  <w:bottom w:w="0" w:type="dxa"/>
                                </w:tblCellMar>
                              </w:tblPrEx>
                              <w:trPr>
                                <w:trHeight w:hRule="exact" w:val="235"/>
                              </w:trPr>
                              <w:tc>
                                <w:tcPr>
                                  <w:tcW w:w="642" w:type="dxa"/>
                                  <w:shd w:val="clear" w:color="auto" w:fill="FFFFFF"/>
                                  <w:vAlign w:val="bottom"/>
                                </w:tcPr>
                                <w:p w14:paraId="3FA10CA2" w14:textId="77777777" w:rsidR="00D92302" w:rsidRDefault="0076776E">
                                  <w:pPr>
                                    <w:pStyle w:val="Bodytext20"/>
                                    <w:shd w:val="clear" w:color="auto" w:fill="auto"/>
                                    <w:spacing w:line="170" w:lineRule="exact"/>
                                    <w:ind w:right="220" w:firstLine="0"/>
                                    <w:jc w:val="right"/>
                                  </w:pPr>
                                  <w:r>
                                    <w:rPr>
                                      <w:rStyle w:val="Bodytext285pt0"/>
                                    </w:rPr>
                                    <w:t>1</w:t>
                                  </w:r>
                                </w:p>
                              </w:tc>
                              <w:tc>
                                <w:tcPr>
                                  <w:tcW w:w="587" w:type="dxa"/>
                                  <w:shd w:val="clear" w:color="auto" w:fill="FFFFFF"/>
                                  <w:vAlign w:val="bottom"/>
                                </w:tcPr>
                                <w:p w14:paraId="206E85D6" w14:textId="77777777" w:rsidR="00D92302" w:rsidRDefault="0076776E">
                                  <w:pPr>
                                    <w:pStyle w:val="Bodytext20"/>
                                    <w:shd w:val="clear" w:color="auto" w:fill="auto"/>
                                    <w:spacing w:line="170" w:lineRule="exact"/>
                                    <w:ind w:left="240" w:firstLine="0"/>
                                    <w:jc w:val="left"/>
                                  </w:pPr>
                                  <w:r>
                                    <w:rPr>
                                      <w:rStyle w:val="Bodytext285pt0"/>
                                    </w:rPr>
                                    <w:t>0</w:t>
                                  </w:r>
                                </w:p>
                              </w:tc>
                              <w:tc>
                                <w:tcPr>
                                  <w:tcW w:w="650" w:type="dxa"/>
                                  <w:shd w:val="clear" w:color="auto" w:fill="FFFFFF"/>
                                  <w:vAlign w:val="bottom"/>
                                </w:tcPr>
                                <w:p w14:paraId="4B111432" w14:textId="77777777" w:rsidR="00D92302" w:rsidRDefault="0076776E">
                                  <w:pPr>
                                    <w:pStyle w:val="Bodytext20"/>
                                    <w:shd w:val="clear" w:color="auto" w:fill="auto"/>
                                    <w:spacing w:line="170" w:lineRule="exact"/>
                                    <w:ind w:left="240" w:firstLine="0"/>
                                    <w:jc w:val="left"/>
                                  </w:pPr>
                                  <w:r>
                                    <w:rPr>
                                      <w:rStyle w:val="Bodytext285pt0"/>
                                    </w:rPr>
                                    <w:t>1</w:t>
                                  </w:r>
                                </w:p>
                              </w:tc>
                              <w:tc>
                                <w:tcPr>
                                  <w:tcW w:w="732" w:type="dxa"/>
                                  <w:shd w:val="clear" w:color="auto" w:fill="FFFFFF"/>
                                  <w:vAlign w:val="bottom"/>
                                </w:tcPr>
                                <w:p w14:paraId="69409781" w14:textId="77777777" w:rsidR="00D92302" w:rsidRDefault="0076776E">
                                  <w:pPr>
                                    <w:pStyle w:val="Bodytext20"/>
                                    <w:shd w:val="clear" w:color="auto" w:fill="auto"/>
                                    <w:spacing w:line="170" w:lineRule="exact"/>
                                    <w:ind w:firstLine="0"/>
                                    <w:jc w:val="center"/>
                                  </w:pPr>
                                  <w:r>
                                    <w:rPr>
                                      <w:rStyle w:val="Bodytext285pt0"/>
                                    </w:rPr>
                                    <w:t>0</w:t>
                                  </w:r>
                                </w:p>
                              </w:tc>
                              <w:tc>
                                <w:tcPr>
                                  <w:tcW w:w="1765" w:type="dxa"/>
                                  <w:shd w:val="clear" w:color="auto" w:fill="FFFFFF"/>
                                  <w:vAlign w:val="center"/>
                                </w:tcPr>
                                <w:p w14:paraId="6E012BCB" w14:textId="77777777" w:rsidR="00D92302" w:rsidRDefault="0076776E">
                                  <w:pPr>
                                    <w:pStyle w:val="Bodytext20"/>
                                    <w:shd w:val="clear" w:color="auto" w:fill="auto"/>
                                    <w:spacing w:line="200" w:lineRule="exact"/>
                                    <w:ind w:left="260" w:firstLine="0"/>
                                    <w:jc w:val="left"/>
                                  </w:pPr>
                                  <w:r>
                                    <w:rPr>
                                      <w:rStyle w:val="Bodytext2NotBold"/>
                                    </w:rPr>
                                    <w:t>D = A +</w:t>
                                  </w:r>
                                  <w:r>
                                    <w:rPr>
                                      <w:rStyle w:val="Bodytext285pt0"/>
                                    </w:rPr>
                                    <w:t xml:space="preserve"> 1</w:t>
                                  </w:r>
                                </w:p>
                              </w:tc>
                              <w:tc>
                                <w:tcPr>
                                  <w:tcW w:w="2571" w:type="dxa"/>
                                  <w:shd w:val="clear" w:color="auto" w:fill="FFFFFF"/>
                                  <w:vAlign w:val="center"/>
                                </w:tcPr>
                                <w:p w14:paraId="3DF9F538" w14:textId="77777777" w:rsidR="00D92302" w:rsidRDefault="0076776E">
                                  <w:pPr>
                                    <w:pStyle w:val="Bodytext20"/>
                                    <w:shd w:val="clear" w:color="auto" w:fill="auto"/>
                                    <w:spacing w:line="200" w:lineRule="exact"/>
                                    <w:ind w:left="460" w:firstLine="0"/>
                                    <w:jc w:val="left"/>
                                  </w:pPr>
                                  <w:r>
                                    <w:rPr>
                                      <w:rStyle w:val="Bodytext285pt0"/>
                                    </w:rPr>
                                    <w:t xml:space="preserve">Increment </w:t>
                                  </w:r>
                                  <w:r>
                                    <w:rPr>
                                      <w:rStyle w:val="Bodytext2NotBold"/>
                                    </w:rPr>
                                    <w:t>A</w:t>
                                  </w:r>
                                </w:p>
                              </w:tc>
                            </w:tr>
                            <w:tr w:rsidR="00D92302" w14:paraId="137927DB" w14:textId="77777777">
                              <w:tblPrEx>
                                <w:tblCellMar>
                                  <w:top w:w="0" w:type="dxa"/>
                                  <w:bottom w:w="0" w:type="dxa"/>
                                </w:tblCellMar>
                              </w:tblPrEx>
                              <w:trPr>
                                <w:trHeight w:hRule="exact" w:val="239"/>
                              </w:trPr>
                              <w:tc>
                                <w:tcPr>
                                  <w:tcW w:w="642" w:type="dxa"/>
                                  <w:shd w:val="clear" w:color="auto" w:fill="FFFFFF"/>
                                  <w:vAlign w:val="bottom"/>
                                </w:tcPr>
                                <w:p w14:paraId="17C8783F" w14:textId="77777777" w:rsidR="00D92302" w:rsidRDefault="0076776E">
                                  <w:pPr>
                                    <w:pStyle w:val="Bodytext20"/>
                                    <w:shd w:val="clear" w:color="auto" w:fill="auto"/>
                                    <w:spacing w:line="170" w:lineRule="exact"/>
                                    <w:ind w:right="220" w:firstLine="0"/>
                                    <w:jc w:val="right"/>
                                  </w:pPr>
                                  <w:r>
                                    <w:rPr>
                                      <w:rStyle w:val="Bodytext285pt0"/>
                                    </w:rPr>
                                    <w:t>1</w:t>
                                  </w:r>
                                </w:p>
                              </w:tc>
                              <w:tc>
                                <w:tcPr>
                                  <w:tcW w:w="587" w:type="dxa"/>
                                  <w:shd w:val="clear" w:color="auto" w:fill="FFFFFF"/>
                                  <w:vAlign w:val="bottom"/>
                                </w:tcPr>
                                <w:p w14:paraId="00B9D970" w14:textId="77777777" w:rsidR="00D92302" w:rsidRDefault="0076776E">
                                  <w:pPr>
                                    <w:pStyle w:val="Bodytext20"/>
                                    <w:shd w:val="clear" w:color="auto" w:fill="auto"/>
                                    <w:spacing w:line="170" w:lineRule="exact"/>
                                    <w:ind w:left="240" w:firstLine="0"/>
                                    <w:jc w:val="left"/>
                                  </w:pPr>
                                  <w:r>
                                    <w:rPr>
                                      <w:rStyle w:val="Bodytext285pt0"/>
                                    </w:rPr>
                                    <w:t>1</w:t>
                                  </w:r>
                                </w:p>
                              </w:tc>
                              <w:tc>
                                <w:tcPr>
                                  <w:tcW w:w="650" w:type="dxa"/>
                                  <w:shd w:val="clear" w:color="auto" w:fill="FFFFFF"/>
                                  <w:vAlign w:val="bottom"/>
                                </w:tcPr>
                                <w:p w14:paraId="74D75B47" w14:textId="77777777" w:rsidR="00D92302" w:rsidRDefault="0076776E">
                                  <w:pPr>
                                    <w:pStyle w:val="Bodytext20"/>
                                    <w:shd w:val="clear" w:color="auto" w:fill="auto"/>
                                    <w:spacing w:line="170" w:lineRule="exact"/>
                                    <w:ind w:left="240" w:firstLine="0"/>
                                    <w:jc w:val="left"/>
                                  </w:pPr>
                                  <w:r>
                                    <w:rPr>
                                      <w:rStyle w:val="Bodytext285pt0"/>
                                    </w:rPr>
                                    <w:t>0</w:t>
                                  </w:r>
                                </w:p>
                              </w:tc>
                              <w:tc>
                                <w:tcPr>
                                  <w:tcW w:w="732" w:type="dxa"/>
                                  <w:shd w:val="clear" w:color="auto" w:fill="FFFFFF"/>
                                  <w:vAlign w:val="bottom"/>
                                </w:tcPr>
                                <w:p w14:paraId="04D5987A" w14:textId="77777777" w:rsidR="00D92302" w:rsidRDefault="0076776E">
                                  <w:pPr>
                                    <w:pStyle w:val="Bodytext20"/>
                                    <w:shd w:val="clear" w:color="auto" w:fill="auto"/>
                                    <w:spacing w:line="170" w:lineRule="exact"/>
                                    <w:ind w:firstLine="0"/>
                                    <w:jc w:val="center"/>
                                  </w:pPr>
                                  <w:r>
                                    <w:rPr>
                                      <w:rStyle w:val="Bodytext285pt0"/>
                                    </w:rPr>
                                    <w:t>1</w:t>
                                  </w:r>
                                </w:p>
                              </w:tc>
                              <w:tc>
                                <w:tcPr>
                                  <w:tcW w:w="1765" w:type="dxa"/>
                                  <w:shd w:val="clear" w:color="auto" w:fill="FFFFFF"/>
                                  <w:vAlign w:val="center"/>
                                </w:tcPr>
                                <w:p w14:paraId="11472BB5" w14:textId="77777777" w:rsidR="00D92302" w:rsidRDefault="0076776E">
                                  <w:pPr>
                                    <w:pStyle w:val="Bodytext20"/>
                                    <w:shd w:val="clear" w:color="auto" w:fill="auto"/>
                                    <w:spacing w:line="200" w:lineRule="exact"/>
                                    <w:ind w:left="260" w:firstLine="0"/>
                                    <w:jc w:val="left"/>
                                  </w:pPr>
                                  <w:r>
                                    <w:rPr>
                                      <w:rStyle w:val="Bodytext2NotBold"/>
                                    </w:rPr>
                                    <w:t>D = A</w:t>
                                  </w:r>
                                  <w:r>
                                    <w:rPr>
                                      <w:rStyle w:val="Bodytext285pt0"/>
                                    </w:rPr>
                                    <w:t xml:space="preserve"> - 1</w:t>
                                  </w:r>
                                </w:p>
                              </w:tc>
                              <w:tc>
                                <w:tcPr>
                                  <w:tcW w:w="2571" w:type="dxa"/>
                                  <w:shd w:val="clear" w:color="auto" w:fill="FFFFFF"/>
                                  <w:vAlign w:val="center"/>
                                </w:tcPr>
                                <w:p w14:paraId="726478BF" w14:textId="77777777" w:rsidR="00D92302" w:rsidRDefault="0076776E">
                                  <w:pPr>
                                    <w:pStyle w:val="Bodytext20"/>
                                    <w:shd w:val="clear" w:color="auto" w:fill="auto"/>
                                    <w:spacing w:line="200" w:lineRule="exact"/>
                                    <w:ind w:left="460" w:firstLine="0"/>
                                    <w:jc w:val="left"/>
                                  </w:pPr>
                                  <w:r>
                                    <w:rPr>
                                      <w:rStyle w:val="Bodytext285pt0"/>
                                    </w:rPr>
                                    <w:t xml:space="preserve">Decrement </w:t>
                                  </w:r>
                                  <w:r>
                                    <w:rPr>
                                      <w:rStyle w:val="Bodytext2NotBold"/>
                                    </w:rPr>
                                    <w:t>A</w:t>
                                  </w:r>
                                </w:p>
                              </w:tc>
                            </w:tr>
                            <w:tr w:rsidR="00D92302" w14:paraId="3DC23C19" w14:textId="77777777">
                              <w:tblPrEx>
                                <w:tblCellMar>
                                  <w:top w:w="0" w:type="dxa"/>
                                  <w:bottom w:w="0" w:type="dxa"/>
                                </w:tblCellMar>
                              </w:tblPrEx>
                              <w:trPr>
                                <w:trHeight w:hRule="exact" w:val="368"/>
                              </w:trPr>
                              <w:tc>
                                <w:tcPr>
                                  <w:tcW w:w="642" w:type="dxa"/>
                                  <w:tcBorders>
                                    <w:bottom w:val="single" w:sz="4" w:space="0" w:color="auto"/>
                                  </w:tcBorders>
                                  <w:shd w:val="clear" w:color="auto" w:fill="FFFFFF"/>
                                  <w:vAlign w:val="center"/>
                                </w:tcPr>
                                <w:p w14:paraId="29FAC8C3" w14:textId="77777777" w:rsidR="00D92302" w:rsidRDefault="0076776E">
                                  <w:pPr>
                                    <w:pStyle w:val="Bodytext20"/>
                                    <w:shd w:val="clear" w:color="auto" w:fill="auto"/>
                                    <w:spacing w:line="170" w:lineRule="exact"/>
                                    <w:ind w:right="220" w:firstLine="0"/>
                                    <w:jc w:val="right"/>
                                  </w:pPr>
                                  <w:r>
                                    <w:rPr>
                                      <w:rStyle w:val="Bodytext285pt0"/>
                                    </w:rPr>
                                    <w:t>1</w:t>
                                  </w:r>
                                </w:p>
                              </w:tc>
                              <w:tc>
                                <w:tcPr>
                                  <w:tcW w:w="587" w:type="dxa"/>
                                  <w:tcBorders>
                                    <w:bottom w:val="single" w:sz="4" w:space="0" w:color="auto"/>
                                  </w:tcBorders>
                                  <w:shd w:val="clear" w:color="auto" w:fill="FFFFFF"/>
                                  <w:vAlign w:val="center"/>
                                </w:tcPr>
                                <w:p w14:paraId="14F4B044" w14:textId="77777777" w:rsidR="00D92302" w:rsidRDefault="0076776E">
                                  <w:pPr>
                                    <w:pStyle w:val="Bodytext20"/>
                                    <w:shd w:val="clear" w:color="auto" w:fill="auto"/>
                                    <w:spacing w:line="170" w:lineRule="exact"/>
                                    <w:ind w:left="240" w:firstLine="0"/>
                                    <w:jc w:val="left"/>
                                  </w:pPr>
                                  <w:r>
                                    <w:rPr>
                                      <w:rStyle w:val="Bodytext285pt0"/>
                                    </w:rPr>
                                    <w:t>1</w:t>
                                  </w:r>
                                </w:p>
                              </w:tc>
                              <w:tc>
                                <w:tcPr>
                                  <w:tcW w:w="650" w:type="dxa"/>
                                  <w:tcBorders>
                                    <w:bottom w:val="single" w:sz="4" w:space="0" w:color="auto"/>
                                  </w:tcBorders>
                                  <w:shd w:val="clear" w:color="auto" w:fill="FFFFFF"/>
                                  <w:vAlign w:val="center"/>
                                </w:tcPr>
                                <w:p w14:paraId="0A1AE8DD" w14:textId="77777777" w:rsidR="00D92302" w:rsidRDefault="0076776E">
                                  <w:pPr>
                                    <w:pStyle w:val="Bodytext20"/>
                                    <w:shd w:val="clear" w:color="auto" w:fill="auto"/>
                                    <w:spacing w:line="170" w:lineRule="exact"/>
                                    <w:ind w:left="240" w:firstLine="0"/>
                                    <w:jc w:val="left"/>
                                  </w:pPr>
                                  <w:r>
                                    <w:rPr>
                                      <w:rStyle w:val="Bodytext285pt0"/>
                                    </w:rPr>
                                    <w:t>1</w:t>
                                  </w:r>
                                </w:p>
                              </w:tc>
                              <w:tc>
                                <w:tcPr>
                                  <w:tcW w:w="732" w:type="dxa"/>
                                  <w:tcBorders>
                                    <w:bottom w:val="single" w:sz="4" w:space="0" w:color="auto"/>
                                  </w:tcBorders>
                                  <w:shd w:val="clear" w:color="auto" w:fill="FFFFFF"/>
                                  <w:vAlign w:val="center"/>
                                </w:tcPr>
                                <w:p w14:paraId="456416B0" w14:textId="77777777" w:rsidR="00D92302" w:rsidRDefault="0076776E">
                                  <w:pPr>
                                    <w:pStyle w:val="Bodytext20"/>
                                    <w:shd w:val="clear" w:color="auto" w:fill="auto"/>
                                    <w:spacing w:line="170" w:lineRule="exact"/>
                                    <w:ind w:firstLine="0"/>
                                    <w:jc w:val="center"/>
                                  </w:pPr>
                                  <w:r>
                                    <w:rPr>
                                      <w:rStyle w:val="Bodytext285pt0"/>
                                    </w:rPr>
                                    <w:t>1</w:t>
                                  </w:r>
                                </w:p>
                              </w:tc>
                              <w:tc>
                                <w:tcPr>
                                  <w:tcW w:w="1765" w:type="dxa"/>
                                  <w:tcBorders>
                                    <w:bottom w:val="single" w:sz="4" w:space="0" w:color="auto"/>
                                  </w:tcBorders>
                                  <w:shd w:val="clear" w:color="auto" w:fill="FFFFFF"/>
                                </w:tcPr>
                                <w:p w14:paraId="2BC744D1" w14:textId="77777777" w:rsidR="00D92302" w:rsidRDefault="0076776E">
                                  <w:pPr>
                                    <w:pStyle w:val="Bodytext20"/>
                                    <w:shd w:val="clear" w:color="auto" w:fill="auto"/>
                                    <w:spacing w:line="200" w:lineRule="exact"/>
                                    <w:ind w:left="260" w:firstLine="0"/>
                                    <w:jc w:val="left"/>
                                  </w:pPr>
                                  <w:r>
                                    <w:rPr>
                                      <w:rStyle w:val="Bodytext2NotBold"/>
                                    </w:rPr>
                                    <w:t>D = A</w:t>
                                  </w:r>
                                </w:p>
                              </w:tc>
                              <w:tc>
                                <w:tcPr>
                                  <w:tcW w:w="2571" w:type="dxa"/>
                                  <w:tcBorders>
                                    <w:bottom w:val="single" w:sz="4" w:space="0" w:color="auto"/>
                                  </w:tcBorders>
                                  <w:shd w:val="clear" w:color="auto" w:fill="FFFFFF"/>
                                </w:tcPr>
                                <w:p w14:paraId="16A7C877" w14:textId="77777777" w:rsidR="00D92302" w:rsidRDefault="0076776E">
                                  <w:pPr>
                                    <w:pStyle w:val="Bodytext20"/>
                                    <w:shd w:val="clear" w:color="auto" w:fill="auto"/>
                                    <w:spacing w:line="200" w:lineRule="exact"/>
                                    <w:ind w:left="460" w:firstLine="0"/>
                                    <w:jc w:val="left"/>
                                  </w:pPr>
                                  <w:r>
                                    <w:rPr>
                                      <w:rStyle w:val="Bodytext285pt0"/>
                                    </w:rPr>
                                    <w:t xml:space="preserve">Transfer </w:t>
                                  </w:r>
                                  <w:r>
                                    <w:rPr>
                                      <w:rStyle w:val="Bodytext2NotBold"/>
                                    </w:rPr>
                                    <w:t>A</w:t>
                                  </w:r>
                                </w:p>
                              </w:tc>
                            </w:tr>
                          </w:tbl>
                          <w:p w14:paraId="5F884DC4" w14:textId="77777777" w:rsidR="00000000" w:rsidRDefault="0076776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281D6E" id="Text Box 79" o:spid="_x0000_s1076" type="#_x0000_t202" style="position:absolute;left:0;text-align:left;margin-left:24.1pt;margin-top:25.7pt;width:347.3pt;height:169.9pt;z-index:-251728896;visibility:visible;mso-wrap-style:square;mso-width-percent:0;mso-height-percent:0;mso-wrap-distance-left:18.2pt;mso-wrap-distance-top:0;mso-wrap-distance-right:17.8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"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642"/>
                        <w:gridCol w:w="587"/>
                        <w:gridCol w:w="650"/>
                        <w:gridCol w:w="732"/>
                        <w:gridCol w:w="1765"/>
                        <w:gridCol w:w="2571"/>
                      </w:tblGrid>
                      <w:tr w:rsidR="00D92302" w14:paraId="785DEB27" w14:textId="77777777">
                        <w:tblPrEx>
                          <w:tblCellMar>
                            <w:top w:w="0" w:type="dxa"/>
                            <w:bottom w:w="0" w:type="dxa"/>
                          </w:tblCellMar>
                        </w:tblPrEx>
                        <w:trPr>
                          <w:trHeight w:hRule="exact" w:val="520"/>
                        </w:trPr>
                        <w:tc>
                          <w:tcPr>
                            <w:tcW w:w="642" w:type="dxa"/>
                            <w:tcBorders>
                              <w:top w:val="single" w:sz="4" w:space="0" w:color="auto"/>
                            </w:tcBorders>
                            <w:shd w:val="clear" w:color="auto" w:fill="FFFFFF"/>
                          </w:tcPr>
                          <w:p w14:paraId="7C0149FC" w14:textId="77777777" w:rsidR="00D92302" w:rsidRDefault="00D92302">
                            <w:pPr>
                              <w:rPr>
                                <w:sz w:val="10"/>
                                <w:szCs w:val="10"/>
                              </w:rPr>
                            </w:pPr>
                          </w:p>
                        </w:tc>
                        <w:tc>
                          <w:tcPr>
                            <w:tcW w:w="587" w:type="dxa"/>
                            <w:tcBorders>
                              <w:top w:val="single" w:sz="4" w:space="0" w:color="auto"/>
                            </w:tcBorders>
                            <w:shd w:val="clear" w:color="auto" w:fill="FFFFFF"/>
                            <w:vAlign w:val="center"/>
                          </w:tcPr>
                          <w:p w14:paraId="58804B4C" w14:textId="77777777" w:rsidR="00D92302" w:rsidRDefault="0076776E">
                            <w:pPr>
                              <w:pStyle w:val="Bodytext20"/>
                              <w:shd w:val="clear" w:color="auto" w:fill="auto"/>
                              <w:spacing w:line="170" w:lineRule="exact"/>
                              <w:ind w:firstLine="0"/>
                              <w:jc w:val="left"/>
                            </w:pPr>
                            <w:r>
                              <w:rPr>
                                <w:rStyle w:val="Bodytext285pt0"/>
                              </w:rPr>
                              <w:t>Select</w:t>
                            </w:r>
                          </w:p>
                        </w:tc>
                        <w:tc>
                          <w:tcPr>
                            <w:tcW w:w="650" w:type="dxa"/>
                            <w:tcBorders>
                              <w:top w:val="single" w:sz="4" w:space="0" w:color="auto"/>
                            </w:tcBorders>
                            <w:shd w:val="clear" w:color="auto" w:fill="FFFFFF"/>
                          </w:tcPr>
                          <w:p w14:paraId="4CD57B19" w14:textId="77777777" w:rsidR="00D92302" w:rsidRDefault="00D92302">
                            <w:pPr>
                              <w:rPr>
                                <w:sz w:val="10"/>
                                <w:szCs w:val="10"/>
                              </w:rPr>
                            </w:pPr>
                          </w:p>
                        </w:tc>
                        <w:tc>
                          <w:tcPr>
                            <w:tcW w:w="732" w:type="dxa"/>
                            <w:vMerge w:val="restart"/>
                            <w:tcBorders>
                              <w:top w:val="single" w:sz="4" w:space="0" w:color="auto"/>
                            </w:tcBorders>
                            <w:shd w:val="clear" w:color="auto" w:fill="FFFFFF"/>
                            <w:vAlign w:val="bottom"/>
                          </w:tcPr>
                          <w:p w14:paraId="34E05BC7" w14:textId="77777777" w:rsidR="00D92302" w:rsidRDefault="0076776E">
                            <w:pPr>
                              <w:pStyle w:val="Bodytext20"/>
                              <w:shd w:val="clear" w:color="auto" w:fill="auto"/>
                              <w:spacing w:after="60" w:line="170" w:lineRule="exact"/>
                              <w:ind w:left="140" w:firstLine="0"/>
                              <w:jc w:val="left"/>
                            </w:pPr>
                            <w:r>
                              <w:rPr>
                                <w:rStyle w:val="Bodytext285pt0"/>
                              </w:rPr>
                              <w:t>Input</w:t>
                            </w:r>
                          </w:p>
                          <w:p w14:paraId="1E2DB823" w14:textId="77777777" w:rsidR="00D92302" w:rsidRDefault="0076776E">
                            <w:pPr>
                              <w:pStyle w:val="Bodytext20"/>
                              <w:shd w:val="clear" w:color="auto" w:fill="auto"/>
                              <w:spacing w:before="60" w:line="200" w:lineRule="exact"/>
                              <w:ind w:right="300" w:firstLine="0"/>
                              <w:jc w:val="right"/>
                            </w:pPr>
                            <w:r>
                              <w:rPr>
                                <w:rStyle w:val="Bodytext2NotBold"/>
                              </w:rPr>
                              <w:t>Y</w:t>
                            </w:r>
                          </w:p>
                        </w:tc>
                        <w:tc>
                          <w:tcPr>
                            <w:tcW w:w="4336" w:type="dxa"/>
                            <w:gridSpan w:val="2"/>
                            <w:vMerge w:val="restart"/>
                            <w:tcBorders>
                              <w:top w:val="single" w:sz="4" w:space="0" w:color="auto"/>
                            </w:tcBorders>
                            <w:shd w:val="clear" w:color="auto" w:fill="FFFFFF"/>
                            <w:vAlign w:val="bottom"/>
                          </w:tcPr>
                          <w:p w14:paraId="5AFDDE32" w14:textId="77777777" w:rsidR="00D92302" w:rsidRDefault="0076776E">
                            <w:pPr>
                              <w:pStyle w:val="Bodytext20"/>
                              <w:shd w:val="clear" w:color="auto" w:fill="auto"/>
                              <w:spacing w:after="60" w:line="170" w:lineRule="exact"/>
                              <w:ind w:left="740" w:firstLine="0"/>
                              <w:jc w:val="left"/>
                            </w:pPr>
                            <w:r>
                              <w:rPr>
                                <w:rStyle w:val="Bodytext285pt0"/>
                              </w:rPr>
                              <w:t>Output</w:t>
                            </w:r>
                          </w:p>
                          <w:p w14:paraId="584208F1" w14:textId="77777777" w:rsidR="00D92302" w:rsidRDefault="0076776E">
                            <w:pPr>
                              <w:pStyle w:val="Bodytext20"/>
                              <w:shd w:val="clear" w:color="auto" w:fill="auto"/>
                              <w:spacing w:before="60" w:line="200" w:lineRule="exact"/>
                              <w:ind w:left="260" w:firstLine="0"/>
                              <w:jc w:val="left"/>
                            </w:pPr>
                            <w:r>
                              <w:rPr>
                                <w:rStyle w:val="Bodytext2NotBold"/>
                              </w:rPr>
                              <w:t>D = A + Y + C</w:t>
                            </w:r>
                            <w:r>
                              <w:rPr>
                                <w:rStyle w:val="Bodytext2NotBold"/>
                                <w:vertAlign w:val="subscript"/>
                              </w:rPr>
                              <w:t>in</w:t>
                            </w:r>
                            <w:r>
                              <w:rPr>
                                <w:rStyle w:val="Bodytext285pt0"/>
                              </w:rPr>
                              <w:t xml:space="preserve"> Microoperation</w:t>
                            </w:r>
                          </w:p>
                        </w:tc>
                      </w:tr>
                      <w:tr w:rsidR="00D92302" w14:paraId="73CDC8A1" w14:textId="77777777">
                        <w:tblPrEx>
                          <w:tblCellMar>
                            <w:top w:w="0" w:type="dxa"/>
                            <w:bottom w:w="0" w:type="dxa"/>
                          </w:tblCellMar>
                        </w:tblPrEx>
                        <w:trPr>
                          <w:trHeight w:hRule="exact" w:val="450"/>
                        </w:trPr>
                        <w:tc>
                          <w:tcPr>
                            <w:tcW w:w="642" w:type="dxa"/>
                            <w:tcBorders>
                              <w:top w:val="single" w:sz="4" w:space="0" w:color="auto"/>
                            </w:tcBorders>
                            <w:shd w:val="clear" w:color="auto" w:fill="FFFFFF"/>
                            <w:vAlign w:val="center"/>
                          </w:tcPr>
                          <w:p w14:paraId="46131CB2" w14:textId="77777777" w:rsidR="00D92302" w:rsidRDefault="0076776E">
                            <w:pPr>
                              <w:pStyle w:val="Bodytext20"/>
                              <w:shd w:val="clear" w:color="auto" w:fill="auto"/>
                              <w:spacing w:line="170" w:lineRule="exact"/>
                              <w:ind w:left="340" w:firstLine="0"/>
                              <w:jc w:val="left"/>
                            </w:pPr>
                            <w:r>
                              <w:rPr>
                                <w:rStyle w:val="Bodytext285pt0"/>
                              </w:rPr>
                              <w:t>Si</w:t>
                            </w:r>
                          </w:p>
                        </w:tc>
                        <w:tc>
                          <w:tcPr>
                            <w:tcW w:w="587" w:type="dxa"/>
                            <w:tcBorders>
                              <w:top w:val="single" w:sz="4" w:space="0" w:color="auto"/>
                            </w:tcBorders>
                            <w:shd w:val="clear" w:color="auto" w:fill="FFFFFF"/>
                            <w:vAlign w:val="center"/>
                          </w:tcPr>
                          <w:p w14:paraId="6640B74C" w14:textId="77777777" w:rsidR="00D92302" w:rsidRDefault="0076776E">
                            <w:pPr>
                              <w:pStyle w:val="Bodytext20"/>
                              <w:shd w:val="clear" w:color="auto" w:fill="auto"/>
                              <w:spacing w:line="170" w:lineRule="exact"/>
                              <w:ind w:left="240" w:firstLine="0"/>
                              <w:jc w:val="left"/>
                            </w:pPr>
                            <w:r>
                              <w:rPr>
                                <w:rStyle w:val="Bodytext285pt0"/>
                              </w:rPr>
                              <w:t>So</w:t>
                            </w:r>
                          </w:p>
                        </w:tc>
                        <w:tc>
                          <w:tcPr>
                            <w:tcW w:w="650" w:type="dxa"/>
                            <w:tcBorders>
                              <w:top w:val="single" w:sz="4" w:space="0" w:color="auto"/>
                            </w:tcBorders>
                            <w:shd w:val="clear" w:color="auto" w:fill="FFFFFF"/>
                            <w:vAlign w:val="center"/>
                          </w:tcPr>
                          <w:p w14:paraId="5BC4C842" w14:textId="77777777" w:rsidR="00D92302" w:rsidRDefault="0076776E">
                            <w:pPr>
                              <w:pStyle w:val="Bodytext20"/>
                              <w:shd w:val="clear" w:color="auto" w:fill="auto"/>
                              <w:spacing w:line="130" w:lineRule="exact"/>
                              <w:ind w:left="240" w:firstLine="0"/>
                              <w:jc w:val="left"/>
                            </w:pPr>
                            <w:r>
                              <w:rPr>
                                <w:rStyle w:val="Bodytext265pt"/>
                              </w:rPr>
                              <w:t>Cin</w:t>
                            </w:r>
                          </w:p>
                        </w:tc>
                        <w:tc>
                          <w:tcPr>
                            <w:tcW w:w="732" w:type="dxa"/>
                            <w:vMerge/>
                            <w:shd w:val="clear" w:color="auto" w:fill="FFFFFF"/>
                            <w:vAlign w:val="bottom"/>
                          </w:tcPr>
                          <w:p w14:paraId="27436A2A" w14:textId="77777777" w:rsidR="00D92302" w:rsidRDefault="00D92302"/>
                        </w:tc>
                        <w:tc>
                          <w:tcPr>
                            <w:tcW w:w="4336" w:type="dxa"/>
                            <w:gridSpan w:val="2"/>
                            <w:vMerge/>
                            <w:shd w:val="clear" w:color="auto" w:fill="FFFFFF"/>
                            <w:vAlign w:val="bottom"/>
                          </w:tcPr>
                          <w:p w14:paraId="604C8D18" w14:textId="77777777" w:rsidR="00D92302" w:rsidRDefault="00D92302"/>
                        </w:tc>
                      </w:tr>
                      <w:tr w:rsidR="00D92302" w14:paraId="54CEFD1D" w14:textId="77777777">
                        <w:tblPrEx>
                          <w:tblCellMar>
                            <w:top w:w="0" w:type="dxa"/>
                            <w:bottom w:w="0" w:type="dxa"/>
                          </w:tblCellMar>
                        </w:tblPrEx>
                        <w:trPr>
                          <w:trHeight w:hRule="exact" w:val="344"/>
                        </w:trPr>
                        <w:tc>
                          <w:tcPr>
                            <w:tcW w:w="642" w:type="dxa"/>
                            <w:tcBorders>
                              <w:top w:val="single" w:sz="4" w:space="0" w:color="auto"/>
                            </w:tcBorders>
                            <w:shd w:val="clear" w:color="auto" w:fill="FFFFFF"/>
                            <w:vAlign w:val="bottom"/>
                          </w:tcPr>
                          <w:p w14:paraId="3896AC72" w14:textId="77777777" w:rsidR="00D92302" w:rsidRDefault="0076776E">
                            <w:pPr>
                              <w:pStyle w:val="Bodytext20"/>
                              <w:shd w:val="clear" w:color="auto" w:fill="auto"/>
                              <w:spacing w:line="170" w:lineRule="exact"/>
                              <w:ind w:right="220" w:firstLine="0"/>
                              <w:jc w:val="right"/>
                            </w:pPr>
                            <w:r>
                              <w:rPr>
                                <w:rStyle w:val="Bodytext285pt0"/>
                              </w:rPr>
                              <w:t>0</w:t>
                            </w:r>
                          </w:p>
                        </w:tc>
                        <w:tc>
                          <w:tcPr>
                            <w:tcW w:w="587" w:type="dxa"/>
                            <w:tcBorders>
                              <w:top w:val="single" w:sz="4" w:space="0" w:color="auto"/>
                            </w:tcBorders>
                            <w:shd w:val="clear" w:color="auto" w:fill="FFFFFF"/>
                            <w:vAlign w:val="bottom"/>
                          </w:tcPr>
                          <w:p w14:paraId="076250E2" w14:textId="77777777" w:rsidR="00D92302" w:rsidRDefault="0076776E">
                            <w:pPr>
                              <w:pStyle w:val="Bodytext20"/>
                              <w:shd w:val="clear" w:color="auto" w:fill="auto"/>
                              <w:spacing w:line="170" w:lineRule="exact"/>
                              <w:ind w:left="240" w:firstLine="0"/>
                              <w:jc w:val="left"/>
                            </w:pPr>
                            <w:r>
                              <w:rPr>
                                <w:rStyle w:val="Bodytext285pt0"/>
                              </w:rPr>
                              <w:t>0</w:t>
                            </w:r>
                          </w:p>
                        </w:tc>
                        <w:tc>
                          <w:tcPr>
                            <w:tcW w:w="650" w:type="dxa"/>
                            <w:tcBorders>
                              <w:top w:val="single" w:sz="4" w:space="0" w:color="auto"/>
                            </w:tcBorders>
                            <w:shd w:val="clear" w:color="auto" w:fill="FFFFFF"/>
                            <w:vAlign w:val="bottom"/>
                          </w:tcPr>
                          <w:p w14:paraId="61C59BCE" w14:textId="77777777" w:rsidR="00D92302" w:rsidRDefault="0076776E">
                            <w:pPr>
                              <w:pStyle w:val="Bodytext20"/>
                              <w:shd w:val="clear" w:color="auto" w:fill="auto"/>
                              <w:spacing w:line="170" w:lineRule="exact"/>
                              <w:ind w:left="240" w:firstLine="0"/>
                              <w:jc w:val="left"/>
                            </w:pPr>
                            <w:r>
                              <w:rPr>
                                <w:rStyle w:val="Bodytext285pt0"/>
                              </w:rPr>
                              <w:t>0</w:t>
                            </w:r>
                          </w:p>
                        </w:tc>
                        <w:tc>
                          <w:tcPr>
                            <w:tcW w:w="732" w:type="dxa"/>
                            <w:tcBorders>
                              <w:top w:val="single" w:sz="4" w:space="0" w:color="auto"/>
                            </w:tcBorders>
                            <w:shd w:val="clear" w:color="auto" w:fill="FFFFFF"/>
                            <w:vAlign w:val="bottom"/>
                          </w:tcPr>
                          <w:p w14:paraId="74F72665" w14:textId="77777777" w:rsidR="00D92302" w:rsidRDefault="0076776E">
                            <w:pPr>
                              <w:pStyle w:val="Bodytext20"/>
                              <w:shd w:val="clear" w:color="auto" w:fill="auto"/>
                              <w:spacing w:line="200" w:lineRule="exact"/>
                              <w:ind w:firstLine="0"/>
                              <w:jc w:val="center"/>
                            </w:pPr>
                            <w:r>
                              <w:rPr>
                                <w:rStyle w:val="Bodytext2NotBold"/>
                              </w:rPr>
                              <w:t>B</w:t>
                            </w:r>
                          </w:p>
                        </w:tc>
                        <w:tc>
                          <w:tcPr>
                            <w:tcW w:w="1765" w:type="dxa"/>
                            <w:tcBorders>
                              <w:top w:val="single" w:sz="4" w:space="0" w:color="auto"/>
                            </w:tcBorders>
                            <w:shd w:val="clear" w:color="auto" w:fill="FFFFFF"/>
                            <w:vAlign w:val="bottom"/>
                          </w:tcPr>
                          <w:p w14:paraId="4888D47F" w14:textId="77777777" w:rsidR="00D92302" w:rsidRDefault="0076776E">
                            <w:pPr>
                              <w:pStyle w:val="Bodytext20"/>
                              <w:shd w:val="clear" w:color="auto" w:fill="auto"/>
                              <w:spacing w:line="200" w:lineRule="exact"/>
                              <w:ind w:left="260" w:firstLine="0"/>
                              <w:jc w:val="left"/>
                            </w:pPr>
                            <w:r>
                              <w:rPr>
                                <w:rStyle w:val="Bodytext2NotBold"/>
                              </w:rPr>
                              <w:t>D =A + B</w:t>
                            </w:r>
                          </w:p>
                        </w:tc>
                        <w:tc>
                          <w:tcPr>
                            <w:tcW w:w="2571" w:type="dxa"/>
                            <w:tcBorders>
                              <w:top w:val="single" w:sz="4" w:space="0" w:color="auto"/>
                            </w:tcBorders>
                            <w:shd w:val="clear" w:color="auto" w:fill="FFFFFF"/>
                            <w:vAlign w:val="bottom"/>
                          </w:tcPr>
                          <w:p w14:paraId="444CE3E1" w14:textId="77777777" w:rsidR="00D92302" w:rsidRDefault="0076776E">
                            <w:pPr>
                              <w:pStyle w:val="Bodytext20"/>
                              <w:shd w:val="clear" w:color="auto" w:fill="auto"/>
                              <w:spacing w:line="170" w:lineRule="exact"/>
                              <w:ind w:left="460" w:firstLine="0"/>
                              <w:jc w:val="left"/>
                            </w:pPr>
                            <w:r>
                              <w:rPr>
                                <w:rStyle w:val="Bodytext285pt0"/>
                              </w:rPr>
                              <w:t>Add</w:t>
                            </w:r>
                          </w:p>
                        </w:tc>
                      </w:tr>
                      <w:tr w:rsidR="00D92302" w14:paraId="5436142E" w14:textId="77777777">
                        <w:tblPrEx>
                          <w:tblCellMar>
                            <w:top w:w="0" w:type="dxa"/>
                            <w:bottom w:w="0" w:type="dxa"/>
                          </w:tblCellMar>
                        </w:tblPrEx>
                        <w:trPr>
                          <w:trHeight w:hRule="exact" w:val="243"/>
                        </w:trPr>
                        <w:tc>
                          <w:tcPr>
                            <w:tcW w:w="642" w:type="dxa"/>
                            <w:shd w:val="clear" w:color="auto" w:fill="FFFFFF"/>
                            <w:vAlign w:val="bottom"/>
                          </w:tcPr>
                          <w:p w14:paraId="23D11B3A" w14:textId="77777777" w:rsidR="00D92302" w:rsidRDefault="0076776E">
                            <w:pPr>
                              <w:pStyle w:val="Bodytext20"/>
                              <w:shd w:val="clear" w:color="auto" w:fill="auto"/>
                              <w:spacing w:line="170" w:lineRule="exact"/>
                              <w:ind w:right="220" w:firstLine="0"/>
                              <w:jc w:val="right"/>
                            </w:pPr>
                            <w:r>
                              <w:rPr>
                                <w:rStyle w:val="Bodytext285pt0"/>
                              </w:rPr>
                              <w:t>0</w:t>
                            </w:r>
                          </w:p>
                        </w:tc>
                        <w:tc>
                          <w:tcPr>
                            <w:tcW w:w="587" w:type="dxa"/>
                            <w:shd w:val="clear" w:color="auto" w:fill="FFFFFF"/>
                            <w:vAlign w:val="bottom"/>
                          </w:tcPr>
                          <w:p w14:paraId="280E43CF" w14:textId="77777777" w:rsidR="00D92302" w:rsidRDefault="0076776E">
                            <w:pPr>
                              <w:pStyle w:val="Bodytext20"/>
                              <w:shd w:val="clear" w:color="auto" w:fill="auto"/>
                              <w:spacing w:line="170" w:lineRule="exact"/>
                              <w:ind w:left="240" w:firstLine="0"/>
                              <w:jc w:val="left"/>
                            </w:pPr>
                            <w:r>
                              <w:rPr>
                                <w:rStyle w:val="Bodytext285pt0"/>
                              </w:rPr>
                              <w:t>0</w:t>
                            </w:r>
                          </w:p>
                        </w:tc>
                        <w:tc>
                          <w:tcPr>
                            <w:tcW w:w="650" w:type="dxa"/>
                            <w:shd w:val="clear" w:color="auto" w:fill="FFFFFF"/>
                            <w:vAlign w:val="bottom"/>
                          </w:tcPr>
                          <w:p w14:paraId="464C1778" w14:textId="77777777" w:rsidR="00D92302" w:rsidRDefault="0076776E">
                            <w:pPr>
                              <w:pStyle w:val="Bodytext20"/>
                              <w:shd w:val="clear" w:color="auto" w:fill="auto"/>
                              <w:spacing w:line="170" w:lineRule="exact"/>
                              <w:ind w:left="240" w:firstLine="0"/>
                              <w:jc w:val="left"/>
                            </w:pPr>
                            <w:r>
                              <w:rPr>
                                <w:rStyle w:val="Bodytext285pt0"/>
                              </w:rPr>
                              <w:t>1</w:t>
                            </w:r>
                          </w:p>
                        </w:tc>
                        <w:tc>
                          <w:tcPr>
                            <w:tcW w:w="732" w:type="dxa"/>
                            <w:shd w:val="clear" w:color="auto" w:fill="FFFFFF"/>
                            <w:vAlign w:val="bottom"/>
                          </w:tcPr>
                          <w:p w14:paraId="702D2411" w14:textId="77777777" w:rsidR="00D92302" w:rsidRDefault="0076776E">
                            <w:pPr>
                              <w:pStyle w:val="Bodytext20"/>
                              <w:shd w:val="clear" w:color="auto" w:fill="auto"/>
                              <w:spacing w:line="200" w:lineRule="exact"/>
                              <w:ind w:firstLine="0"/>
                              <w:jc w:val="center"/>
                            </w:pPr>
                            <w:r>
                              <w:rPr>
                                <w:rStyle w:val="Bodytext2NotBold"/>
                              </w:rPr>
                              <w:t>B</w:t>
                            </w:r>
                          </w:p>
                        </w:tc>
                        <w:tc>
                          <w:tcPr>
                            <w:tcW w:w="1765" w:type="dxa"/>
                            <w:shd w:val="clear" w:color="auto" w:fill="FFFFFF"/>
                            <w:vAlign w:val="bottom"/>
                          </w:tcPr>
                          <w:p w14:paraId="0ECD9957" w14:textId="77777777" w:rsidR="00D92302" w:rsidRDefault="0076776E">
                            <w:pPr>
                              <w:pStyle w:val="Bodytext20"/>
                              <w:shd w:val="clear" w:color="auto" w:fill="auto"/>
                              <w:spacing w:line="200" w:lineRule="exact"/>
                              <w:ind w:left="260" w:firstLine="0"/>
                              <w:jc w:val="left"/>
                            </w:pPr>
                            <w:r>
                              <w:rPr>
                                <w:rStyle w:val="Bodytext2NotBold"/>
                              </w:rPr>
                              <w:t>D =A + B +</w:t>
                            </w:r>
                            <w:r>
                              <w:rPr>
                                <w:rStyle w:val="Bodytext285pt0"/>
                              </w:rPr>
                              <w:t xml:space="preserve"> 1</w:t>
                            </w:r>
                          </w:p>
                        </w:tc>
                        <w:tc>
                          <w:tcPr>
                            <w:tcW w:w="2571" w:type="dxa"/>
                            <w:shd w:val="clear" w:color="auto" w:fill="FFFFFF"/>
                            <w:vAlign w:val="bottom"/>
                          </w:tcPr>
                          <w:p w14:paraId="00804725" w14:textId="77777777" w:rsidR="00D92302" w:rsidRDefault="0076776E">
                            <w:pPr>
                              <w:pStyle w:val="Bodytext20"/>
                              <w:shd w:val="clear" w:color="auto" w:fill="auto"/>
                              <w:spacing w:line="170" w:lineRule="exact"/>
                              <w:ind w:left="460" w:firstLine="0"/>
                              <w:jc w:val="left"/>
                            </w:pPr>
                            <w:r>
                              <w:rPr>
                                <w:rStyle w:val="Bodytext285pt0"/>
                              </w:rPr>
                              <w:t>Add with carry</w:t>
                            </w:r>
                          </w:p>
                        </w:tc>
                      </w:tr>
                      <w:tr w:rsidR="00D92302" w14:paraId="787009D5" w14:textId="77777777">
                        <w:tblPrEx>
                          <w:tblCellMar>
                            <w:top w:w="0" w:type="dxa"/>
                            <w:bottom w:w="0" w:type="dxa"/>
                          </w:tblCellMar>
                        </w:tblPrEx>
                        <w:trPr>
                          <w:trHeight w:hRule="exact" w:val="235"/>
                        </w:trPr>
                        <w:tc>
                          <w:tcPr>
                            <w:tcW w:w="642" w:type="dxa"/>
                            <w:shd w:val="clear" w:color="auto" w:fill="FFFFFF"/>
                            <w:vAlign w:val="bottom"/>
                          </w:tcPr>
                          <w:p w14:paraId="39B11C54" w14:textId="77777777" w:rsidR="00D92302" w:rsidRDefault="0076776E">
                            <w:pPr>
                              <w:pStyle w:val="Bodytext20"/>
                              <w:shd w:val="clear" w:color="auto" w:fill="auto"/>
                              <w:spacing w:line="170" w:lineRule="exact"/>
                              <w:ind w:right="220" w:firstLine="0"/>
                              <w:jc w:val="right"/>
                            </w:pPr>
                            <w:r>
                              <w:rPr>
                                <w:rStyle w:val="Bodytext285pt0"/>
                              </w:rPr>
                              <w:t>0</w:t>
                            </w:r>
                          </w:p>
                        </w:tc>
                        <w:tc>
                          <w:tcPr>
                            <w:tcW w:w="587" w:type="dxa"/>
                            <w:shd w:val="clear" w:color="auto" w:fill="FFFFFF"/>
                            <w:vAlign w:val="bottom"/>
                          </w:tcPr>
                          <w:p w14:paraId="5A988BDE" w14:textId="77777777" w:rsidR="00D92302" w:rsidRDefault="0076776E">
                            <w:pPr>
                              <w:pStyle w:val="Bodytext20"/>
                              <w:shd w:val="clear" w:color="auto" w:fill="auto"/>
                              <w:spacing w:line="170" w:lineRule="exact"/>
                              <w:ind w:left="240" w:firstLine="0"/>
                              <w:jc w:val="left"/>
                            </w:pPr>
                            <w:r>
                              <w:rPr>
                                <w:rStyle w:val="Bodytext285pt0"/>
                              </w:rPr>
                              <w:t>1</w:t>
                            </w:r>
                          </w:p>
                        </w:tc>
                        <w:tc>
                          <w:tcPr>
                            <w:tcW w:w="650" w:type="dxa"/>
                            <w:shd w:val="clear" w:color="auto" w:fill="FFFFFF"/>
                            <w:vAlign w:val="bottom"/>
                          </w:tcPr>
                          <w:p w14:paraId="293ABD2F" w14:textId="77777777" w:rsidR="00D92302" w:rsidRDefault="0076776E">
                            <w:pPr>
                              <w:pStyle w:val="Bodytext20"/>
                              <w:shd w:val="clear" w:color="auto" w:fill="auto"/>
                              <w:spacing w:line="170" w:lineRule="exact"/>
                              <w:ind w:left="240" w:firstLine="0"/>
                              <w:jc w:val="left"/>
                            </w:pPr>
                            <w:r>
                              <w:rPr>
                                <w:rStyle w:val="Bodytext285pt0"/>
                              </w:rPr>
                              <w:t>0</w:t>
                            </w:r>
                          </w:p>
                        </w:tc>
                        <w:tc>
                          <w:tcPr>
                            <w:tcW w:w="732" w:type="dxa"/>
                            <w:shd w:val="clear" w:color="auto" w:fill="FFFFFF"/>
                            <w:vAlign w:val="bottom"/>
                          </w:tcPr>
                          <w:p w14:paraId="4D787F60" w14:textId="77777777" w:rsidR="00D92302" w:rsidRDefault="0076776E">
                            <w:pPr>
                              <w:pStyle w:val="Bodytext20"/>
                              <w:shd w:val="clear" w:color="auto" w:fill="auto"/>
                              <w:spacing w:line="200" w:lineRule="exact"/>
                              <w:ind w:firstLine="0"/>
                              <w:jc w:val="center"/>
                            </w:pPr>
                            <w:r>
                              <w:rPr>
                                <w:rStyle w:val="Bodytext2NotBold"/>
                              </w:rPr>
                              <w:t>B</w:t>
                            </w:r>
                          </w:p>
                        </w:tc>
                        <w:tc>
                          <w:tcPr>
                            <w:tcW w:w="1765" w:type="dxa"/>
                            <w:shd w:val="clear" w:color="auto" w:fill="FFFFFF"/>
                            <w:vAlign w:val="bottom"/>
                          </w:tcPr>
                          <w:p w14:paraId="22BB74C5" w14:textId="77777777" w:rsidR="00D92302" w:rsidRDefault="0076776E">
                            <w:pPr>
                              <w:pStyle w:val="Bodytext20"/>
                              <w:shd w:val="clear" w:color="auto" w:fill="auto"/>
                              <w:spacing w:line="200" w:lineRule="exact"/>
                              <w:ind w:left="260" w:firstLine="0"/>
                              <w:jc w:val="left"/>
                            </w:pPr>
                            <w:r>
                              <w:rPr>
                                <w:rStyle w:val="Bodytext2NotBold"/>
                              </w:rPr>
                              <w:t>D</w:t>
                            </w:r>
                            <w:r>
                              <w:rPr>
                                <w:rStyle w:val="Bodytext285pt0"/>
                              </w:rPr>
                              <w:t xml:space="preserve"> = A + </w:t>
                            </w:r>
                            <w:r>
                              <w:rPr>
                                <w:rStyle w:val="Bodytext2NotBold"/>
                              </w:rPr>
                              <w:t>B</w:t>
                            </w:r>
                          </w:p>
                        </w:tc>
                        <w:tc>
                          <w:tcPr>
                            <w:tcW w:w="2571" w:type="dxa"/>
                            <w:shd w:val="clear" w:color="auto" w:fill="FFFFFF"/>
                            <w:vAlign w:val="bottom"/>
                          </w:tcPr>
                          <w:p w14:paraId="0C7B7CD1" w14:textId="77777777" w:rsidR="00D92302" w:rsidRDefault="0076776E">
                            <w:pPr>
                              <w:pStyle w:val="Bodytext20"/>
                              <w:shd w:val="clear" w:color="auto" w:fill="auto"/>
                              <w:spacing w:line="170" w:lineRule="exact"/>
                              <w:ind w:left="460" w:firstLine="0"/>
                              <w:jc w:val="left"/>
                            </w:pPr>
                            <w:r>
                              <w:rPr>
                                <w:rStyle w:val="Bodytext285pt0"/>
                              </w:rPr>
                              <w:t>Subtract with borrow</w:t>
                            </w:r>
                          </w:p>
                        </w:tc>
                      </w:tr>
                      <w:tr w:rsidR="00D92302" w14:paraId="34D844E6" w14:textId="77777777">
                        <w:tblPrEx>
                          <w:tblCellMar>
                            <w:top w:w="0" w:type="dxa"/>
                            <w:bottom w:w="0" w:type="dxa"/>
                          </w:tblCellMar>
                        </w:tblPrEx>
                        <w:trPr>
                          <w:trHeight w:hRule="exact" w:val="239"/>
                        </w:trPr>
                        <w:tc>
                          <w:tcPr>
                            <w:tcW w:w="642" w:type="dxa"/>
                            <w:shd w:val="clear" w:color="auto" w:fill="FFFFFF"/>
                            <w:vAlign w:val="bottom"/>
                          </w:tcPr>
                          <w:p w14:paraId="7D361B26" w14:textId="77777777" w:rsidR="00D92302" w:rsidRDefault="0076776E">
                            <w:pPr>
                              <w:pStyle w:val="Bodytext20"/>
                              <w:shd w:val="clear" w:color="auto" w:fill="auto"/>
                              <w:spacing w:line="170" w:lineRule="exact"/>
                              <w:ind w:right="220" w:firstLine="0"/>
                              <w:jc w:val="right"/>
                            </w:pPr>
                            <w:r>
                              <w:rPr>
                                <w:rStyle w:val="Bodytext285pt0"/>
                              </w:rPr>
                              <w:t>0</w:t>
                            </w:r>
                          </w:p>
                        </w:tc>
                        <w:tc>
                          <w:tcPr>
                            <w:tcW w:w="587" w:type="dxa"/>
                            <w:shd w:val="clear" w:color="auto" w:fill="FFFFFF"/>
                            <w:vAlign w:val="bottom"/>
                          </w:tcPr>
                          <w:p w14:paraId="1FBC7ADD" w14:textId="77777777" w:rsidR="00D92302" w:rsidRDefault="0076776E">
                            <w:pPr>
                              <w:pStyle w:val="Bodytext20"/>
                              <w:shd w:val="clear" w:color="auto" w:fill="auto"/>
                              <w:spacing w:line="170" w:lineRule="exact"/>
                              <w:ind w:left="240" w:firstLine="0"/>
                              <w:jc w:val="left"/>
                            </w:pPr>
                            <w:r>
                              <w:rPr>
                                <w:rStyle w:val="Bodytext285pt0"/>
                              </w:rPr>
                              <w:t>1</w:t>
                            </w:r>
                          </w:p>
                        </w:tc>
                        <w:tc>
                          <w:tcPr>
                            <w:tcW w:w="650" w:type="dxa"/>
                            <w:shd w:val="clear" w:color="auto" w:fill="FFFFFF"/>
                            <w:vAlign w:val="bottom"/>
                          </w:tcPr>
                          <w:p w14:paraId="1CC24615" w14:textId="77777777" w:rsidR="00D92302" w:rsidRDefault="0076776E">
                            <w:pPr>
                              <w:pStyle w:val="Bodytext20"/>
                              <w:shd w:val="clear" w:color="auto" w:fill="auto"/>
                              <w:spacing w:line="170" w:lineRule="exact"/>
                              <w:ind w:left="240" w:firstLine="0"/>
                              <w:jc w:val="left"/>
                            </w:pPr>
                            <w:r>
                              <w:rPr>
                                <w:rStyle w:val="Bodytext285pt0"/>
                              </w:rPr>
                              <w:t>1</w:t>
                            </w:r>
                          </w:p>
                        </w:tc>
                        <w:tc>
                          <w:tcPr>
                            <w:tcW w:w="732" w:type="dxa"/>
                            <w:shd w:val="clear" w:color="auto" w:fill="FFFFFF"/>
                            <w:vAlign w:val="bottom"/>
                          </w:tcPr>
                          <w:p w14:paraId="64074647" w14:textId="77777777" w:rsidR="00D92302" w:rsidRDefault="0076776E">
                            <w:pPr>
                              <w:pStyle w:val="Bodytext20"/>
                              <w:shd w:val="clear" w:color="auto" w:fill="auto"/>
                              <w:spacing w:line="200" w:lineRule="exact"/>
                              <w:ind w:firstLine="0"/>
                              <w:jc w:val="center"/>
                            </w:pPr>
                            <w:r>
                              <w:rPr>
                                <w:rStyle w:val="Bodytext2NotBold"/>
                              </w:rPr>
                              <w:t>B</w:t>
                            </w:r>
                          </w:p>
                        </w:tc>
                        <w:tc>
                          <w:tcPr>
                            <w:tcW w:w="1765" w:type="dxa"/>
                            <w:shd w:val="clear" w:color="auto" w:fill="FFFFFF"/>
                            <w:vAlign w:val="bottom"/>
                          </w:tcPr>
                          <w:p w14:paraId="062009E8" w14:textId="77777777" w:rsidR="00D92302" w:rsidRDefault="0076776E">
                            <w:pPr>
                              <w:pStyle w:val="Bodytext20"/>
                              <w:shd w:val="clear" w:color="auto" w:fill="auto"/>
                              <w:spacing w:line="200" w:lineRule="exact"/>
                              <w:ind w:left="260" w:firstLine="0"/>
                              <w:jc w:val="left"/>
                            </w:pPr>
                            <w:r>
                              <w:rPr>
                                <w:rStyle w:val="Bodytext2NotBold"/>
                              </w:rPr>
                              <w:t>D = A + B</w:t>
                            </w:r>
                            <w:r>
                              <w:rPr>
                                <w:rStyle w:val="Bodytext285pt0"/>
                              </w:rPr>
                              <w:t xml:space="preserve"> +1</w:t>
                            </w:r>
                          </w:p>
                        </w:tc>
                        <w:tc>
                          <w:tcPr>
                            <w:tcW w:w="2571" w:type="dxa"/>
                            <w:shd w:val="clear" w:color="auto" w:fill="FFFFFF"/>
                            <w:vAlign w:val="bottom"/>
                          </w:tcPr>
                          <w:p w14:paraId="1628C347" w14:textId="77777777" w:rsidR="00D92302" w:rsidRDefault="0076776E">
                            <w:pPr>
                              <w:pStyle w:val="Bodytext20"/>
                              <w:shd w:val="clear" w:color="auto" w:fill="auto"/>
                              <w:spacing w:line="170" w:lineRule="exact"/>
                              <w:ind w:left="460" w:firstLine="0"/>
                              <w:jc w:val="left"/>
                            </w:pPr>
                            <w:r>
                              <w:rPr>
                                <w:rStyle w:val="Bodytext285pt0"/>
                              </w:rPr>
                              <w:t>Subtract</w:t>
                            </w:r>
                          </w:p>
                        </w:tc>
                      </w:tr>
                      <w:tr w:rsidR="00D92302" w14:paraId="21F142EC" w14:textId="77777777">
                        <w:tblPrEx>
                          <w:tblCellMar>
                            <w:top w:w="0" w:type="dxa"/>
                            <w:bottom w:w="0" w:type="dxa"/>
                          </w:tblCellMar>
                        </w:tblPrEx>
                        <w:trPr>
                          <w:trHeight w:hRule="exact" w:val="243"/>
                        </w:trPr>
                        <w:tc>
                          <w:tcPr>
                            <w:tcW w:w="642" w:type="dxa"/>
                            <w:shd w:val="clear" w:color="auto" w:fill="FFFFFF"/>
                            <w:vAlign w:val="bottom"/>
                          </w:tcPr>
                          <w:p w14:paraId="67D7F7AE" w14:textId="77777777" w:rsidR="00D92302" w:rsidRDefault="0076776E">
                            <w:pPr>
                              <w:pStyle w:val="Bodytext20"/>
                              <w:shd w:val="clear" w:color="auto" w:fill="auto"/>
                              <w:spacing w:line="170" w:lineRule="exact"/>
                              <w:ind w:right="220" w:firstLine="0"/>
                              <w:jc w:val="right"/>
                            </w:pPr>
                            <w:r>
                              <w:rPr>
                                <w:rStyle w:val="Bodytext285pt0"/>
                              </w:rPr>
                              <w:t>1</w:t>
                            </w:r>
                          </w:p>
                        </w:tc>
                        <w:tc>
                          <w:tcPr>
                            <w:tcW w:w="587" w:type="dxa"/>
                            <w:shd w:val="clear" w:color="auto" w:fill="FFFFFF"/>
                            <w:vAlign w:val="bottom"/>
                          </w:tcPr>
                          <w:p w14:paraId="6345BD07" w14:textId="77777777" w:rsidR="00D92302" w:rsidRDefault="0076776E">
                            <w:pPr>
                              <w:pStyle w:val="Bodytext20"/>
                              <w:shd w:val="clear" w:color="auto" w:fill="auto"/>
                              <w:spacing w:line="170" w:lineRule="exact"/>
                              <w:ind w:left="240" w:firstLine="0"/>
                              <w:jc w:val="left"/>
                            </w:pPr>
                            <w:r>
                              <w:rPr>
                                <w:rStyle w:val="Bodytext285pt0"/>
                              </w:rPr>
                              <w:t>0</w:t>
                            </w:r>
                          </w:p>
                        </w:tc>
                        <w:tc>
                          <w:tcPr>
                            <w:tcW w:w="650" w:type="dxa"/>
                            <w:shd w:val="clear" w:color="auto" w:fill="FFFFFF"/>
                            <w:vAlign w:val="bottom"/>
                          </w:tcPr>
                          <w:p w14:paraId="0571A830" w14:textId="77777777" w:rsidR="00D92302" w:rsidRDefault="0076776E">
                            <w:pPr>
                              <w:pStyle w:val="Bodytext20"/>
                              <w:shd w:val="clear" w:color="auto" w:fill="auto"/>
                              <w:spacing w:line="170" w:lineRule="exact"/>
                              <w:ind w:left="240" w:firstLine="0"/>
                              <w:jc w:val="left"/>
                            </w:pPr>
                            <w:r>
                              <w:rPr>
                                <w:rStyle w:val="Bodytext285pt0"/>
                              </w:rPr>
                              <w:t>0</w:t>
                            </w:r>
                          </w:p>
                        </w:tc>
                        <w:tc>
                          <w:tcPr>
                            <w:tcW w:w="732" w:type="dxa"/>
                            <w:shd w:val="clear" w:color="auto" w:fill="FFFFFF"/>
                            <w:vAlign w:val="bottom"/>
                          </w:tcPr>
                          <w:p w14:paraId="744DE977" w14:textId="77777777" w:rsidR="00D92302" w:rsidRDefault="0076776E">
                            <w:pPr>
                              <w:pStyle w:val="Bodytext20"/>
                              <w:shd w:val="clear" w:color="auto" w:fill="auto"/>
                              <w:spacing w:line="170" w:lineRule="exact"/>
                              <w:ind w:firstLine="0"/>
                              <w:jc w:val="center"/>
                            </w:pPr>
                            <w:r>
                              <w:rPr>
                                <w:rStyle w:val="Bodytext285pt0"/>
                              </w:rPr>
                              <w:t>0</w:t>
                            </w:r>
                          </w:p>
                        </w:tc>
                        <w:tc>
                          <w:tcPr>
                            <w:tcW w:w="1765" w:type="dxa"/>
                            <w:shd w:val="clear" w:color="auto" w:fill="FFFFFF"/>
                            <w:vAlign w:val="center"/>
                          </w:tcPr>
                          <w:p w14:paraId="6C0264A0" w14:textId="77777777" w:rsidR="00D92302" w:rsidRDefault="0076776E">
                            <w:pPr>
                              <w:pStyle w:val="Bodytext20"/>
                              <w:shd w:val="clear" w:color="auto" w:fill="auto"/>
                              <w:spacing w:line="200" w:lineRule="exact"/>
                              <w:ind w:left="260" w:firstLine="0"/>
                              <w:jc w:val="left"/>
                            </w:pPr>
                            <w:r>
                              <w:rPr>
                                <w:rStyle w:val="Bodytext2NotBold"/>
                              </w:rPr>
                              <w:t>D = A</w:t>
                            </w:r>
                          </w:p>
                        </w:tc>
                        <w:tc>
                          <w:tcPr>
                            <w:tcW w:w="2571" w:type="dxa"/>
                            <w:shd w:val="clear" w:color="auto" w:fill="FFFFFF"/>
                            <w:vAlign w:val="center"/>
                          </w:tcPr>
                          <w:p w14:paraId="32DB4BA2" w14:textId="77777777" w:rsidR="00D92302" w:rsidRDefault="0076776E">
                            <w:pPr>
                              <w:pStyle w:val="Bodytext20"/>
                              <w:shd w:val="clear" w:color="auto" w:fill="auto"/>
                              <w:spacing w:line="200" w:lineRule="exact"/>
                              <w:ind w:left="460" w:firstLine="0"/>
                              <w:jc w:val="left"/>
                            </w:pPr>
                            <w:r>
                              <w:rPr>
                                <w:rStyle w:val="Bodytext285pt0"/>
                              </w:rPr>
                              <w:t xml:space="preserve">Transfer </w:t>
                            </w:r>
                            <w:r>
                              <w:rPr>
                                <w:rStyle w:val="Bodytext2NotBold"/>
                              </w:rPr>
                              <w:t>A</w:t>
                            </w:r>
                          </w:p>
                        </w:tc>
                      </w:tr>
                      <w:tr w:rsidR="00D92302" w14:paraId="39414388" w14:textId="77777777">
                        <w:tblPrEx>
                          <w:tblCellMar>
                            <w:top w:w="0" w:type="dxa"/>
                            <w:bottom w:w="0" w:type="dxa"/>
                          </w:tblCellMar>
                        </w:tblPrEx>
                        <w:trPr>
                          <w:trHeight w:hRule="exact" w:val="235"/>
                        </w:trPr>
                        <w:tc>
                          <w:tcPr>
                            <w:tcW w:w="642" w:type="dxa"/>
                            <w:shd w:val="clear" w:color="auto" w:fill="FFFFFF"/>
                            <w:vAlign w:val="bottom"/>
                          </w:tcPr>
                          <w:p w14:paraId="3FA10CA2" w14:textId="77777777" w:rsidR="00D92302" w:rsidRDefault="0076776E">
                            <w:pPr>
                              <w:pStyle w:val="Bodytext20"/>
                              <w:shd w:val="clear" w:color="auto" w:fill="auto"/>
                              <w:spacing w:line="170" w:lineRule="exact"/>
                              <w:ind w:right="220" w:firstLine="0"/>
                              <w:jc w:val="right"/>
                            </w:pPr>
                            <w:r>
                              <w:rPr>
                                <w:rStyle w:val="Bodytext285pt0"/>
                              </w:rPr>
                              <w:t>1</w:t>
                            </w:r>
                          </w:p>
                        </w:tc>
                        <w:tc>
                          <w:tcPr>
                            <w:tcW w:w="587" w:type="dxa"/>
                            <w:shd w:val="clear" w:color="auto" w:fill="FFFFFF"/>
                            <w:vAlign w:val="bottom"/>
                          </w:tcPr>
                          <w:p w14:paraId="206E85D6" w14:textId="77777777" w:rsidR="00D92302" w:rsidRDefault="0076776E">
                            <w:pPr>
                              <w:pStyle w:val="Bodytext20"/>
                              <w:shd w:val="clear" w:color="auto" w:fill="auto"/>
                              <w:spacing w:line="170" w:lineRule="exact"/>
                              <w:ind w:left="240" w:firstLine="0"/>
                              <w:jc w:val="left"/>
                            </w:pPr>
                            <w:r>
                              <w:rPr>
                                <w:rStyle w:val="Bodytext285pt0"/>
                              </w:rPr>
                              <w:t>0</w:t>
                            </w:r>
                          </w:p>
                        </w:tc>
                        <w:tc>
                          <w:tcPr>
                            <w:tcW w:w="650" w:type="dxa"/>
                            <w:shd w:val="clear" w:color="auto" w:fill="FFFFFF"/>
                            <w:vAlign w:val="bottom"/>
                          </w:tcPr>
                          <w:p w14:paraId="4B111432" w14:textId="77777777" w:rsidR="00D92302" w:rsidRDefault="0076776E">
                            <w:pPr>
                              <w:pStyle w:val="Bodytext20"/>
                              <w:shd w:val="clear" w:color="auto" w:fill="auto"/>
                              <w:spacing w:line="170" w:lineRule="exact"/>
                              <w:ind w:left="240" w:firstLine="0"/>
                              <w:jc w:val="left"/>
                            </w:pPr>
                            <w:r>
                              <w:rPr>
                                <w:rStyle w:val="Bodytext285pt0"/>
                              </w:rPr>
                              <w:t>1</w:t>
                            </w:r>
                          </w:p>
                        </w:tc>
                        <w:tc>
                          <w:tcPr>
                            <w:tcW w:w="732" w:type="dxa"/>
                            <w:shd w:val="clear" w:color="auto" w:fill="FFFFFF"/>
                            <w:vAlign w:val="bottom"/>
                          </w:tcPr>
                          <w:p w14:paraId="69409781" w14:textId="77777777" w:rsidR="00D92302" w:rsidRDefault="0076776E">
                            <w:pPr>
                              <w:pStyle w:val="Bodytext20"/>
                              <w:shd w:val="clear" w:color="auto" w:fill="auto"/>
                              <w:spacing w:line="170" w:lineRule="exact"/>
                              <w:ind w:firstLine="0"/>
                              <w:jc w:val="center"/>
                            </w:pPr>
                            <w:r>
                              <w:rPr>
                                <w:rStyle w:val="Bodytext285pt0"/>
                              </w:rPr>
                              <w:t>0</w:t>
                            </w:r>
                          </w:p>
                        </w:tc>
                        <w:tc>
                          <w:tcPr>
                            <w:tcW w:w="1765" w:type="dxa"/>
                            <w:shd w:val="clear" w:color="auto" w:fill="FFFFFF"/>
                            <w:vAlign w:val="center"/>
                          </w:tcPr>
                          <w:p w14:paraId="6E012BCB" w14:textId="77777777" w:rsidR="00D92302" w:rsidRDefault="0076776E">
                            <w:pPr>
                              <w:pStyle w:val="Bodytext20"/>
                              <w:shd w:val="clear" w:color="auto" w:fill="auto"/>
                              <w:spacing w:line="200" w:lineRule="exact"/>
                              <w:ind w:left="260" w:firstLine="0"/>
                              <w:jc w:val="left"/>
                            </w:pPr>
                            <w:r>
                              <w:rPr>
                                <w:rStyle w:val="Bodytext2NotBold"/>
                              </w:rPr>
                              <w:t>D = A +</w:t>
                            </w:r>
                            <w:r>
                              <w:rPr>
                                <w:rStyle w:val="Bodytext285pt0"/>
                              </w:rPr>
                              <w:t xml:space="preserve"> 1</w:t>
                            </w:r>
                          </w:p>
                        </w:tc>
                        <w:tc>
                          <w:tcPr>
                            <w:tcW w:w="2571" w:type="dxa"/>
                            <w:shd w:val="clear" w:color="auto" w:fill="FFFFFF"/>
                            <w:vAlign w:val="center"/>
                          </w:tcPr>
                          <w:p w14:paraId="3DF9F538" w14:textId="77777777" w:rsidR="00D92302" w:rsidRDefault="0076776E">
                            <w:pPr>
                              <w:pStyle w:val="Bodytext20"/>
                              <w:shd w:val="clear" w:color="auto" w:fill="auto"/>
                              <w:spacing w:line="200" w:lineRule="exact"/>
                              <w:ind w:left="460" w:firstLine="0"/>
                              <w:jc w:val="left"/>
                            </w:pPr>
                            <w:r>
                              <w:rPr>
                                <w:rStyle w:val="Bodytext285pt0"/>
                              </w:rPr>
                              <w:t xml:space="preserve">Increment </w:t>
                            </w:r>
                            <w:r>
                              <w:rPr>
                                <w:rStyle w:val="Bodytext2NotBold"/>
                              </w:rPr>
                              <w:t>A</w:t>
                            </w:r>
                          </w:p>
                        </w:tc>
                      </w:tr>
                      <w:tr w:rsidR="00D92302" w14:paraId="137927DB" w14:textId="77777777">
                        <w:tblPrEx>
                          <w:tblCellMar>
                            <w:top w:w="0" w:type="dxa"/>
                            <w:bottom w:w="0" w:type="dxa"/>
                          </w:tblCellMar>
                        </w:tblPrEx>
                        <w:trPr>
                          <w:trHeight w:hRule="exact" w:val="239"/>
                        </w:trPr>
                        <w:tc>
                          <w:tcPr>
                            <w:tcW w:w="642" w:type="dxa"/>
                            <w:shd w:val="clear" w:color="auto" w:fill="FFFFFF"/>
                            <w:vAlign w:val="bottom"/>
                          </w:tcPr>
                          <w:p w14:paraId="17C8783F" w14:textId="77777777" w:rsidR="00D92302" w:rsidRDefault="0076776E">
                            <w:pPr>
                              <w:pStyle w:val="Bodytext20"/>
                              <w:shd w:val="clear" w:color="auto" w:fill="auto"/>
                              <w:spacing w:line="170" w:lineRule="exact"/>
                              <w:ind w:right="220" w:firstLine="0"/>
                              <w:jc w:val="right"/>
                            </w:pPr>
                            <w:r>
                              <w:rPr>
                                <w:rStyle w:val="Bodytext285pt0"/>
                              </w:rPr>
                              <w:t>1</w:t>
                            </w:r>
                          </w:p>
                        </w:tc>
                        <w:tc>
                          <w:tcPr>
                            <w:tcW w:w="587" w:type="dxa"/>
                            <w:shd w:val="clear" w:color="auto" w:fill="FFFFFF"/>
                            <w:vAlign w:val="bottom"/>
                          </w:tcPr>
                          <w:p w14:paraId="00B9D970" w14:textId="77777777" w:rsidR="00D92302" w:rsidRDefault="0076776E">
                            <w:pPr>
                              <w:pStyle w:val="Bodytext20"/>
                              <w:shd w:val="clear" w:color="auto" w:fill="auto"/>
                              <w:spacing w:line="170" w:lineRule="exact"/>
                              <w:ind w:left="240" w:firstLine="0"/>
                              <w:jc w:val="left"/>
                            </w:pPr>
                            <w:r>
                              <w:rPr>
                                <w:rStyle w:val="Bodytext285pt0"/>
                              </w:rPr>
                              <w:t>1</w:t>
                            </w:r>
                          </w:p>
                        </w:tc>
                        <w:tc>
                          <w:tcPr>
                            <w:tcW w:w="650" w:type="dxa"/>
                            <w:shd w:val="clear" w:color="auto" w:fill="FFFFFF"/>
                            <w:vAlign w:val="bottom"/>
                          </w:tcPr>
                          <w:p w14:paraId="74D75B47" w14:textId="77777777" w:rsidR="00D92302" w:rsidRDefault="0076776E">
                            <w:pPr>
                              <w:pStyle w:val="Bodytext20"/>
                              <w:shd w:val="clear" w:color="auto" w:fill="auto"/>
                              <w:spacing w:line="170" w:lineRule="exact"/>
                              <w:ind w:left="240" w:firstLine="0"/>
                              <w:jc w:val="left"/>
                            </w:pPr>
                            <w:r>
                              <w:rPr>
                                <w:rStyle w:val="Bodytext285pt0"/>
                              </w:rPr>
                              <w:t>0</w:t>
                            </w:r>
                          </w:p>
                        </w:tc>
                        <w:tc>
                          <w:tcPr>
                            <w:tcW w:w="732" w:type="dxa"/>
                            <w:shd w:val="clear" w:color="auto" w:fill="FFFFFF"/>
                            <w:vAlign w:val="bottom"/>
                          </w:tcPr>
                          <w:p w14:paraId="04D5987A" w14:textId="77777777" w:rsidR="00D92302" w:rsidRDefault="0076776E">
                            <w:pPr>
                              <w:pStyle w:val="Bodytext20"/>
                              <w:shd w:val="clear" w:color="auto" w:fill="auto"/>
                              <w:spacing w:line="170" w:lineRule="exact"/>
                              <w:ind w:firstLine="0"/>
                              <w:jc w:val="center"/>
                            </w:pPr>
                            <w:r>
                              <w:rPr>
                                <w:rStyle w:val="Bodytext285pt0"/>
                              </w:rPr>
                              <w:t>1</w:t>
                            </w:r>
                          </w:p>
                        </w:tc>
                        <w:tc>
                          <w:tcPr>
                            <w:tcW w:w="1765" w:type="dxa"/>
                            <w:shd w:val="clear" w:color="auto" w:fill="FFFFFF"/>
                            <w:vAlign w:val="center"/>
                          </w:tcPr>
                          <w:p w14:paraId="11472BB5" w14:textId="77777777" w:rsidR="00D92302" w:rsidRDefault="0076776E">
                            <w:pPr>
                              <w:pStyle w:val="Bodytext20"/>
                              <w:shd w:val="clear" w:color="auto" w:fill="auto"/>
                              <w:spacing w:line="200" w:lineRule="exact"/>
                              <w:ind w:left="260" w:firstLine="0"/>
                              <w:jc w:val="left"/>
                            </w:pPr>
                            <w:r>
                              <w:rPr>
                                <w:rStyle w:val="Bodytext2NotBold"/>
                              </w:rPr>
                              <w:t>D = A</w:t>
                            </w:r>
                            <w:r>
                              <w:rPr>
                                <w:rStyle w:val="Bodytext285pt0"/>
                              </w:rPr>
                              <w:t xml:space="preserve"> - 1</w:t>
                            </w:r>
                          </w:p>
                        </w:tc>
                        <w:tc>
                          <w:tcPr>
                            <w:tcW w:w="2571" w:type="dxa"/>
                            <w:shd w:val="clear" w:color="auto" w:fill="FFFFFF"/>
                            <w:vAlign w:val="center"/>
                          </w:tcPr>
                          <w:p w14:paraId="726478BF" w14:textId="77777777" w:rsidR="00D92302" w:rsidRDefault="0076776E">
                            <w:pPr>
                              <w:pStyle w:val="Bodytext20"/>
                              <w:shd w:val="clear" w:color="auto" w:fill="auto"/>
                              <w:spacing w:line="200" w:lineRule="exact"/>
                              <w:ind w:left="460" w:firstLine="0"/>
                              <w:jc w:val="left"/>
                            </w:pPr>
                            <w:r>
                              <w:rPr>
                                <w:rStyle w:val="Bodytext285pt0"/>
                              </w:rPr>
                              <w:t xml:space="preserve">Decrement </w:t>
                            </w:r>
                            <w:r>
                              <w:rPr>
                                <w:rStyle w:val="Bodytext2NotBold"/>
                              </w:rPr>
                              <w:t>A</w:t>
                            </w:r>
                          </w:p>
                        </w:tc>
                      </w:tr>
                      <w:tr w:rsidR="00D92302" w14:paraId="3DC23C19" w14:textId="77777777">
                        <w:tblPrEx>
                          <w:tblCellMar>
                            <w:top w:w="0" w:type="dxa"/>
                            <w:bottom w:w="0" w:type="dxa"/>
                          </w:tblCellMar>
                        </w:tblPrEx>
                        <w:trPr>
                          <w:trHeight w:hRule="exact" w:val="368"/>
                        </w:trPr>
                        <w:tc>
                          <w:tcPr>
                            <w:tcW w:w="642" w:type="dxa"/>
                            <w:tcBorders>
                              <w:bottom w:val="single" w:sz="4" w:space="0" w:color="auto"/>
                            </w:tcBorders>
                            <w:shd w:val="clear" w:color="auto" w:fill="FFFFFF"/>
                            <w:vAlign w:val="center"/>
                          </w:tcPr>
                          <w:p w14:paraId="29FAC8C3" w14:textId="77777777" w:rsidR="00D92302" w:rsidRDefault="0076776E">
                            <w:pPr>
                              <w:pStyle w:val="Bodytext20"/>
                              <w:shd w:val="clear" w:color="auto" w:fill="auto"/>
                              <w:spacing w:line="170" w:lineRule="exact"/>
                              <w:ind w:right="220" w:firstLine="0"/>
                              <w:jc w:val="right"/>
                            </w:pPr>
                            <w:r>
                              <w:rPr>
                                <w:rStyle w:val="Bodytext285pt0"/>
                              </w:rPr>
                              <w:t>1</w:t>
                            </w:r>
                          </w:p>
                        </w:tc>
                        <w:tc>
                          <w:tcPr>
                            <w:tcW w:w="587" w:type="dxa"/>
                            <w:tcBorders>
                              <w:bottom w:val="single" w:sz="4" w:space="0" w:color="auto"/>
                            </w:tcBorders>
                            <w:shd w:val="clear" w:color="auto" w:fill="FFFFFF"/>
                            <w:vAlign w:val="center"/>
                          </w:tcPr>
                          <w:p w14:paraId="14F4B044" w14:textId="77777777" w:rsidR="00D92302" w:rsidRDefault="0076776E">
                            <w:pPr>
                              <w:pStyle w:val="Bodytext20"/>
                              <w:shd w:val="clear" w:color="auto" w:fill="auto"/>
                              <w:spacing w:line="170" w:lineRule="exact"/>
                              <w:ind w:left="240" w:firstLine="0"/>
                              <w:jc w:val="left"/>
                            </w:pPr>
                            <w:r>
                              <w:rPr>
                                <w:rStyle w:val="Bodytext285pt0"/>
                              </w:rPr>
                              <w:t>1</w:t>
                            </w:r>
                          </w:p>
                        </w:tc>
                        <w:tc>
                          <w:tcPr>
                            <w:tcW w:w="650" w:type="dxa"/>
                            <w:tcBorders>
                              <w:bottom w:val="single" w:sz="4" w:space="0" w:color="auto"/>
                            </w:tcBorders>
                            <w:shd w:val="clear" w:color="auto" w:fill="FFFFFF"/>
                            <w:vAlign w:val="center"/>
                          </w:tcPr>
                          <w:p w14:paraId="0A1AE8DD" w14:textId="77777777" w:rsidR="00D92302" w:rsidRDefault="0076776E">
                            <w:pPr>
                              <w:pStyle w:val="Bodytext20"/>
                              <w:shd w:val="clear" w:color="auto" w:fill="auto"/>
                              <w:spacing w:line="170" w:lineRule="exact"/>
                              <w:ind w:left="240" w:firstLine="0"/>
                              <w:jc w:val="left"/>
                            </w:pPr>
                            <w:r>
                              <w:rPr>
                                <w:rStyle w:val="Bodytext285pt0"/>
                              </w:rPr>
                              <w:t>1</w:t>
                            </w:r>
                          </w:p>
                        </w:tc>
                        <w:tc>
                          <w:tcPr>
                            <w:tcW w:w="732" w:type="dxa"/>
                            <w:tcBorders>
                              <w:bottom w:val="single" w:sz="4" w:space="0" w:color="auto"/>
                            </w:tcBorders>
                            <w:shd w:val="clear" w:color="auto" w:fill="FFFFFF"/>
                            <w:vAlign w:val="center"/>
                          </w:tcPr>
                          <w:p w14:paraId="456416B0" w14:textId="77777777" w:rsidR="00D92302" w:rsidRDefault="0076776E">
                            <w:pPr>
                              <w:pStyle w:val="Bodytext20"/>
                              <w:shd w:val="clear" w:color="auto" w:fill="auto"/>
                              <w:spacing w:line="170" w:lineRule="exact"/>
                              <w:ind w:firstLine="0"/>
                              <w:jc w:val="center"/>
                            </w:pPr>
                            <w:r>
                              <w:rPr>
                                <w:rStyle w:val="Bodytext285pt0"/>
                              </w:rPr>
                              <w:t>1</w:t>
                            </w:r>
                          </w:p>
                        </w:tc>
                        <w:tc>
                          <w:tcPr>
                            <w:tcW w:w="1765" w:type="dxa"/>
                            <w:tcBorders>
                              <w:bottom w:val="single" w:sz="4" w:space="0" w:color="auto"/>
                            </w:tcBorders>
                            <w:shd w:val="clear" w:color="auto" w:fill="FFFFFF"/>
                          </w:tcPr>
                          <w:p w14:paraId="2BC744D1" w14:textId="77777777" w:rsidR="00D92302" w:rsidRDefault="0076776E">
                            <w:pPr>
                              <w:pStyle w:val="Bodytext20"/>
                              <w:shd w:val="clear" w:color="auto" w:fill="auto"/>
                              <w:spacing w:line="200" w:lineRule="exact"/>
                              <w:ind w:left="260" w:firstLine="0"/>
                              <w:jc w:val="left"/>
                            </w:pPr>
                            <w:r>
                              <w:rPr>
                                <w:rStyle w:val="Bodytext2NotBold"/>
                              </w:rPr>
                              <w:t>D = A</w:t>
                            </w:r>
                          </w:p>
                        </w:tc>
                        <w:tc>
                          <w:tcPr>
                            <w:tcW w:w="2571" w:type="dxa"/>
                            <w:tcBorders>
                              <w:bottom w:val="single" w:sz="4" w:space="0" w:color="auto"/>
                            </w:tcBorders>
                            <w:shd w:val="clear" w:color="auto" w:fill="FFFFFF"/>
                          </w:tcPr>
                          <w:p w14:paraId="16A7C877" w14:textId="77777777" w:rsidR="00D92302" w:rsidRDefault="0076776E">
                            <w:pPr>
                              <w:pStyle w:val="Bodytext20"/>
                              <w:shd w:val="clear" w:color="auto" w:fill="auto"/>
                              <w:spacing w:line="200" w:lineRule="exact"/>
                              <w:ind w:left="460" w:firstLine="0"/>
                              <w:jc w:val="left"/>
                            </w:pPr>
                            <w:r>
                              <w:rPr>
                                <w:rStyle w:val="Bodytext285pt0"/>
                              </w:rPr>
                              <w:t xml:space="preserve">Transfer </w:t>
                            </w:r>
                            <w:r>
                              <w:rPr>
                                <w:rStyle w:val="Bodytext2NotBold"/>
                              </w:rPr>
                              <w:t>A</w:t>
                            </w:r>
                          </w:p>
                        </w:tc>
                      </w:tr>
                    </w:tbl>
                    <w:p w14:paraId="5F884DC4" w14:textId="77777777" w:rsidR="00000000" w:rsidRDefault="0076776E"/>
                  </w:txbxContent>
                </v:textbox>
                <w10:wrap type="topAndBottom" anchorx="margin" anchory="margin"/>
              </v:shape>
            </w:pict>
          </mc:Fallback>
        </mc:AlternateContent>
      </w:r>
      <w:r>
        <w:rPr>
          <w:noProof/>
        </w:rPr>
        <mc:AlternateContent>
          <mc:Choice Requires="wps">
            <w:drawing>
              <wp:anchor distT="0" distB="0" distL="231140" distR="226060" simplePos="0" relativeHeight="251588608" behindDoc="1" locked="0" layoutInCell="1" allowOverlap="1" wp14:anchorId="5CFDE086" wp14:editId="3E6B4115">
                <wp:simplePos x="0" y="0"/>
                <wp:positionH relativeFrom="margin">
                  <wp:posOffset>1257935</wp:posOffset>
                </wp:positionH>
                <wp:positionV relativeFrom="margin">
                  <wp:posOffset>125095</wp:posOffset>
                </wp:positionV>
                <wp:extent cx="2489835" cy="107950"/>
                <wp:effectExtent l="0" t="0" r="0" b="635"/>
                <wp:wrapTopAndBottom/>
                <wp:docPr id="43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83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435F4" w14:textId="77777777" w:rsidR="00D92302" w:rsidRDefault="0076776E">
                            <w:pPr>
                              <w:pStyle w:val="Tablecaption0"/>
                              <w:shd w:val="clear" w:color="auto" w:fill="auto"/>
                              <w:spacing w:line="170" w:lineRule="exact"/>
                            </w:pPr>
                            <w:r>
                              <w:rPr>
                                <w:rStyle w:val="TablecaptionExact"/>
                              </w:rPr>
                              <w:t xml:space="preserve">TABLE 4-4 </w:t>
                            </w:r>
                            <w:r>
                              <w:rPr>
                                <w:rStyle w:val="TablecaptionExact"/>
                              </w:rPr>
                              <w:t>Arithmetic Circuit Function Table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FDE086" id="Text Box 80" o:spid="_x0000_s1077" type="#_x0000_t202" style="position:absolute;left:0;text-align:left;margin-left:99.05pt;margin-top:9.85pt;width:196.05pt;height:8.5pt;z-index:-251727872;visibility:visible;mso-wrap-style:square;mso-width-percent:0;mso-height-percent:0;mso-wrap-distance-left:18.2pt;mso-wrap-distance-top:0;mso-wrap-distance-right:17.8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" filled="f" stroked="f">
                <v:textbox style="mso-fit-shape-to-text:t" inset="0,0,0,0">
                  <w:txbxContent>
                    <w:p w14:paraId="578435F4" w14:textId="77777777" w:rsidR="00D92302" w:rsidRDefault="0076776E">
                      <w:pPr>
                        <w:pStyle w:val="Tablecaption0"/>
                        <w:shd w:val="clear" w:color="auto" w:fill="auto"/>
                        <w:spacing w:line="170" w:lineRule="exact"/>
                      </w:pPr>
                      <w:r>
                        <w:rPr>
                          <w:rStyle w:val="TablecaptionExact"/>
                        </w:rPr>
                        <w:t xml:space="preserve">TABLE 4-4 </w:t>
                      </w:r>
                      <w:r>
                        <w:rPr>
                          <w:rStyle w:val="TablecaptionExact"/>
                        </w:rPr>
                        <w:t>Arithmetic Circuit Function Table</w:t>
                      </w:r>
                    </w:p>
                  </w:txbxContent>
                </v:textbox>
                <w10:wrap type="topAndBottom" anchorx="margin" anchory="margin"/>
              </v:shape>
            </w:pict>
          </mc:Fallback>
        </mc:AlternateContent>
      </w:r>
      <w:r w:rsidR="0076776E">
        <w:t>When SiS</w:t>
      </w:r>
      <w:r w:rsidR="0076776E">
        <w:rPr>
          <w:vertAlign w:val="subscript"/>
        </w:rPr>
        <w:t>0</w:t>
      </w:r>
      <w:r w:rsidR="0076776E">
        <w:t xml:space="preserve"> = 00, the value of B is applied to the </w:t>
      </w:r>
      <w:r w:rsidR="0076776E">
        <w:rPr>
          <w:rStyle w:val="Bodytext2105pt1"/>
          <w:b/>
          <w:bCs/>
        </w:rPr>
        <w:t>Y</w:t>
      </w:r>
      <w:r w:rsidR="0076776E">
        <w:t xml:space="preserve"> inputs of the adder. If On = 0, the output D = A + B. If = 1, output D = A + B + 1. Both cases perform the add microoperation with or without adding the input carry.</w:t>
      </w:r>
    </w:p>
    <w:p w14:paraId="229004B9" w14:textId="77777777" w:rsidR="00D92302" w:rsidRDefault="0076776E">
      <w:pPr>
        <w:pStyle w:val="Bodytext20"/>
        <w:shd w:val="clear" w:color="auto" w:fill="auto"/>
        <w:spacing w:line="258" w:lineRule="exact"/>
        <w:ind w:firstLine="540"/>
      </w:pPr>
      <w:r>
        <w:t>When SiS</w:t>
      </w:r>
      <w:r>
        <w:rPr>
          <w:vertAlign w:val="subscript"/>
        </w:rPr>
        <w:t>0</w:t>
      </w:r>
      <w:r>
        <w:t xml:space="preserve"> = 01, the complement of </w:t>
      </w:r>
      <w:r>
        <w:rPr>
          <w:rStyle w:val="Bodytext2105pt1"/>
          <w:b/>
          <w:bCs/>
        </w:rPr>
        <w:t>B</w:t>
      </w:r>
      <w:r>
        <w:t xml:space="preserve"> is applied to the </w:t>
      </w:r>
      <w:r>
        <w:rPr>
          <w:rStyle w:val="Bodytext2105pt1"/>
          <w:b/>
          <w:bCs/>
        </w:rPr>
        <w:t>Y</w:t>
      </w:r>
      <w:r>
        <w:t xml:space="preserve"> inputs of the adder. If C</w:t>
      </w:r>
      <w:r>
        <w:rPr>
          <w:vertAlign w:val="subscript"/>
        </w:rPr>
        <w:t>m</w:t>
      </w:r>
      <w:r>
        <w:t xml:space="preserve"> = 1, then D = </w:t>
      </w:r>
      <w:r>
        <w:rPr>
          <w:rStyle w:val="Bodytext2105pt1"/>
          <w:b/>
          <w:bCs/>
        </w:rPr>
        <w:t>A</w:t>
      </w:r>
      <w:r>
        <w:t xml:space="preserve"> + B +1. This produces </w:t>
      </w:r>
      <w:r>
        <w:rPr>
          <w:rStyle w:val="Bodytext2105pt1"/>
          <w:b/>
          <w:bCs/>
        </w:rPr>
        <w:t>A</w:t>
      </w:r>
      <w:r>
        <w:t xml:space="preserve"> plus the 2's comple</w:t>
      </w:r>
      <w:r>
        <w:softHyphen/>
        <w:t>ment of B, which is equivalent to a subtraction of A - B. When C</w:t>
      </w:r>
      <w:r>
        <w:rPr>
          <w:vertAlign w:val="subscript"/>
        </w:rPr>
        <w:t>in</w:t>
      </w:r>
      <w:r>
        <w:t xml:space="preserve"> = 0, then D = A + B . This is equivalent to a </w:t>
      </w:r>
      <w:r>
        <w:t>subtract with borrow, that is, A - B — 1.</w:t>
      </w:r>
    </w:p>
    <w:p w14:paraId="0A1204E0" w14:textId="77777777" w:rsidR="00D92302" w:rsidRDefault="0076776E">
      <w:pPr>
        <w:pStyle w:val="Bodytext20"/>
        <w:shd w:val="clear" w:color="auto" w:fill="auto"/>
        <w:spacing w:line="258" w:lineRule="exact"/>
        <w:ind w:firstLine="540"/>
      </w:pPr>
      <w:r>
        <w:t>When SiS</w:t>
      </w:r>
      <w:r>
        <w:rPr>
          <w:vertAlign w:val="subscript"/>
        </w:rPr>
        <w:t>0</w:t>
      </w:r>
      <w:r>
        <w:t xml:space="preserve"> = 10, the inputs from B are neglected, and instead, all 0's are inserted into the </w:t>
      </w:r>
      <w:r>
        <w:rPr>
          <w:rStyle w:val="Bodytext2105pt1"/>
          <w:b/>
          <w:bCs/>
        </w:rPr>
        <w:t>Y</w:t>
      </w:r>
      <w:r>
        <w:t xml:space="preserve"> inputs. The output becomes D = A + 0 + C^. This gives D = A when C^, = 0 and D = A + 1 when C</w:t>
      </w:r>
      <w:r>
        <w:rPr>
          <w:vertAlign w:val="subscript"/>
        </w:rPr>
        <w:t>in</w:t>
      </w:r>
      <w:r>
        <w:t xml:space="preserve"> = 1. In the first case w</w:t>
      </w:r>
      <w:r>
        <w:t>e have a direct transfer from input A to output D. In the second case, the value of A is incremented by 1.</w:t>
      </w:r>
    </w:p>
    <w:p w14:paraId="7051CCC7" w14:textId="77777777" w:rsidR="00D92302" w:rsidRDefault="0076776E">
      <w:pPr>
        <w:pStyle w:val="Bodytext20"/>
        <w:shd w:val="clear" w:color="auto" w:fill="auto"/>
        <w:spacing w:after="539" w:line="258" w:lineRule="exact"/>
        <w:ind w:firstLine="540"/>
      </w:pPr>
      <w:r>
        <w:t>When SiS</w:t>
      </w:r>
      <w:r>
        <w:rPr>
          <w:vertAlign w:val="subscript"/>
        </w:rPr>
        <w:t>0</w:t>
      </w:r>
      <w:r>
        <w:t xml:space="preserve"> = 11, all Ts are inserted into the </w:t>
      </w:r>
      <w:r>
        <w:rPr>
          <w:rStyle w:val="Bodytext2105pt1"/>
          <w:b/>
          <w:bCs/>
        </w:rPr>
        <w:t>Y</w:t>
      </w:r>
      <w:r>
        <w:t xml:space="preserve"> inputs of the adder to produce the decrement operation D = A - 1 when = 0. This is because a number wi</w:t>
      </w:r>
      <w:r>
        <w:t xml:space="preserve">th all l's is equal to the 2's complement of 1 (the 2's complement of binary 0001 is 1111). Adding a number A to the 2's complement of 1 produces </w:t>
      </w:r>
      <w:r>
        <w:rPr>
          <w:rStyle w:val="Bodytext2105pt1"/>
          <w:b/>
          <w:bCs/>
        </w:rPr>
        <w:t>F = A +</w:t>
      </w:r>
      <w:r>
        <w:t xml:space="preserve"> 2's complement of 1 = A - 1. When = 1, then D = A — 1 + 1 = A, which causes a direct transfer from inp</w:t>
      </w:r>
      <w:r>
        <w:t xml:space="preserve">ut A to output D. Note that the microoperation </w:t>
      </w:r>
      <w:r>
        <w:rPr>
          <w:rStyle w:val="Bodytext2105pt1"/>
          <w:b/>
          <w:bCs/>
        </w:rPr>
        <w:t>D - A</w:t>
      </w:r>
      <w:r>
        <w:t xml:space="preserve"> is generated twice, so there are only seven distinct microoperations in the arithmetic circuit.</w:t>
      </w:r>
    </w:p>
    <w:p w14:paraId="0D29F278" w14:textId="77777777" w:rsidR="00D92302" w:rsidRDefault="0076776E">
      <w:pPr>
        <w:pStyle w:val="Heading40"/>
        <w:keepNext/>
        <w:keepLines/>
        <w:shd w:val="clear" w:color="auto" w:fill="auto"/>
        <w:tabs>
          <w:tab w:val="left" w:pos="5063"/>
          <w:tab w:val="left" w:leader="underscore" w:pos="5877"/>
          <w:tab w:val="left" w:leader="underscore" w:pos="6206"/>
        </w:tabs>
        <w:spacing w:before="0" w:after="102" w:line="260" w:lineRule="exact"/>
      </w:pPr>
      <w:bookmarkStart w:id="11" w:name="bookmark9"/>
      <w:r>
        <w:t xml:space="preserve">4-5 </w:t>
      </w:r>
      <w:r>
        <w:rPr>
          <w:rStyle w:val="Heading41"/>
          <w:b/>
          <w:bCs/>
        </w:rPr>
        <w:t>Logic Microoperations</w:t>
      </w:r>
      <w:r>
        <w:tab/>
      </w:r>
      <w:r>
        <w:tab/>
      </w:r>
      <w:r>
        <w:tab/>
      </w:r>
      <w:bookmarkEnd w:id="11"/>
    </w:p>
    <w:p w14:paraId="1D47A8F5" w14:textId="77777777" w:rsidR="00D92302" w:rsidRDefault="0076776E">
      <w:pPr>
        <w:pStyle w:val="Bodytext20"/>
        <w:shd w:val="clear" w:color="auto" w:fill="auto"/>
        <w:spacing w:after="227" w:line="258" w:lineRule="exact"/>
        <w:ind w:firstLine="0"/>
      </w:pPr>
      <w:r>
        <w:t xml:space="preserve">Logic microoperations specify binary operations for strings of </w:t>
      </w:r>
      <w:r>
        <w:rPr>
          <w:rStyle w:val="Bodytext2105pt2"/>
        </w:rPr>
        <w:t xml:space="preserve">bits stored </w:t>
      </w:r>
      <w:r>
        <w:t xml:space="preserve">in </w:t>
      </w:r>
      <w:r>
        <w:t xml:space="preserve">registers. These operations consider each bit of the register separately and treat them as binary variables. For example, the exclusive-OR microoperation with the contents of two registers R1 and </w:t>
      </w:r>
      <w:r>
        <w:rPr>
          <w:rStyle w:val="Bodytext2105pt1"/>
          <w:b/>
          <w:bCs/>
        </w:rPr>
        <w:t>R2</w:t>
      </w:r>
      <w:r>
        <w:t xml:space="preserve"> is symbolized by the statement</w:t>
      </w:r>
    </w:p>
    <w:p w14:paraId="61297DCB" w14:textId="77777777" w:rsidR="00D92302" w:rsidRDefault="0076776E">
      <w:pPr>
        <w:pStyle w:val="Bodytext20"/>
        <w:shd w:val="clear" w:color="auto" w:fill="auto"/>
        <w:spacing w:line="200" w:lineRule="exact"/>
        <w:ind w:left="20" w:firstLine="0"/>
        <w:jc w:val="center"/>
        <w:sectPr w:rsidR="00D92302">
          <w:type w:val="continuous"/>
          <w:pgSz w:w="11900" w:h="16840"/>
          <w:pgMar w:top="2737" w:right="937" w:bottom="1846" w:left="2998" w:header="0" w:footer="3" w:gutter="0"/>
          <w:cols w:space="720"/>
          <w:noEndnote/>
          <w:docGrid w:linePitch="360"/>
        </w:sectPr>
      </w:pPr>
      <w:r>
        <w:t>P: R</w:t>
      </w:r>
      <w:r>
        <w:t>l 4- Rl © R2</w:t>
      </w:r>
    </w:p>
    <w:p w14:paraId="0FCBB6D5" w14:textId="77777777" w:rsidR="00D92302" w:rsidRDefault="0076776E">
      <w:pPr>
        <w:pStyle w:val="Bodytext20"/>
        <w:shd w:val="clear" w:color="auto" w:fill="auto"/>
        <w:spacing w:after="240" w:line="256" w:lineRule="exact"/>
        <w:ind w:firstLine="0"/>
      </w:pPr>
      <w:r>
        <w:lastRenderedPageBreak/>
        <w:t xml:space="preserve">It specifies a logic microoperation to be executed on the individual bits of the registers provided that the control variable </w:t>
      </w:r>
      <w:r>
        <w:rPr>
          <w:rStyle w:val="Bodytext2105pt1"/>
          <w:b/>
          <w:bCs/>
        </w:rPr>
        <w:t>P =</w:t>
      </w:r>
      <w:r>
        <w:t xml:space="preserve"> 1. As a numerical example, assume that each register has four bits. Let the content of </w:t>
      </w:r>
      <w:r>
        <w:rPr>
          <w:rStyle w:val="Bodytext2105pt3"/>
        </w:rPr>
        <w:t>R1</w:t>
      </w:r>
      <w:r>
        <w:rPr>
          <w:rStyle w:val="Bodytext2105pt2"/>
        </w:rPr>
        <w:t xml:space="preserve"> </w:t>
      </w:r>
      <w:r>
        <w:t xml:space="preserve">be 1010 and the content of </w:t>
      </w:r>
      <w:r>
        <w:rPr>
          <w:rStyle w:val="Bodytext2105pt3"/>
        </w:rPr>
        <w:t>R2</w:t>
      </w:r>
      <w:r>
        <w:rPr>
          <w:rStyle w:val="Bodytext2105pt2"/>
        </w:rPr>
        <w:t xml:space="preserve"> </w:t>
      </w:r>
      <w:r>
        <w:t>be 1100. The exclusive-OR microoperation stated above symbol</w:t>
      </w:r>
      <w:r>
        <w:softHyphen/>
        <w:t>izes the following logic computation:</w:t>
      </w:r>
    </w:p>
    <w:p w14:paraId="1531B3F1" w14:textId="7EAE77FB" w:rsidR="00D92302" w:rsidRDefault="0076776E">
      <w:pPr>
        <w:pStyle w:val="Tableofcontents0"/>
        <w:shd w:val="clear" w:color="auto" w:fill="auto"/>
        <w:tabs>
          <w:tab w:val="center" w:pos="3325"/>
          <w:tab w:val="right" w:pos="4017"/>
          <w:tab w:val="left" w:pos="4173"/>
        </w:tabs>
        <w:spacing w:before="0"/>
        <w:ind w:left="2100"/>
      </w:pPr>
      <w:r>
        <w:fldChar w:fldCharType="begin"/>
      </w:r>
      <w:r>
        <w:instrText xml:space="preserve"> TOC \o "1-5" \h \z </w:instrText>
      </w:r>
      <w:r>
        <w:fldChar w:fldCharType="separate"/>
      </w:r>
      <w:r w:rsidR="00576207">
        <w:rPr>
          <w:noProof/>
        </w:rPr>
        <mc:AlternateContent>
          <mc:Choice Requires="wps">
            <w:drawing>
              <wp:anchor distT="0" distB="0" distL="63500" distR="1082040" simplePos="0" relativeHeight="251589632" behindDoc="1" locked="0" layoutInCell="1" allowOverlap="1" wp14:anchorId="129B4D2C" wp14:editId="05AAA5FC">
                <wp:simplePos x="0" y="0"/>
                <wp:positionH relativeFrom="margin">
                  <wp:posOffset>-996950</wp:posOffset>
                </wp:positionH>
                <wp:positionV relativeFrom="paragraph">
                  <wp:posOffset>-5080</wp:posOffset>
                </wp:positionV>
                <wp:extent cx="52070" cy="127000"/>
                <wp:effectExtent l="1905" t="2540" r="3175" b="3810"/>
                <wp:wrapSquare wrapText="right"/>
                <wp:docPr id="43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5B25A" w14:textId="77777777" w:rsidR="00D92302" w:rsidRDefault="0076776E">
                            <w:pPr>
                              <w:pStyle w:val="Bodytext20"/>
                              <w:shd w:val="clear" w:color="auto" w:fill="auto"/>
                              <w:spacing w:line="200" w:lineRule="exact"/>
                              <w:ind w:firstLine="0"/>
                              <w:jc w:val="left"/>
                            </w:pPr>
                            <w:r>
                              <w:rPr>
                                <w:rStyle w:val="Bodytext2Exact"/>
                                <w:b/>
                                <w:bCs/>
                              </w:rP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9B4D2C" id="Text Box 81" o:spid="_x0000_s1078" type="#_x0000_t202" style="position:absolute;left:0;text-align:left;margin-left:-78.5pt;margin-top:-.4pt;width:4.1pt;height:10pt;z-index:-251726848;visibility:visible;mso-wrap-style:square;mso-width-percent:0;mso-height-percent:0;mso-wrap-distance-left:5pt;mso-wrap-distance-top:0;mso-wrap-distance-right:85.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" filled="f" stroked="f">
                <v:textbox style="mso-fit-shape-to-text:t" inset="0,0,0,0">
                  <w:txbxContent>
                    <w:p w14:paraId="32A5B25A" w14:textId="77777777" w:rsidR="00D92302" w:rsidRDefault="0076776E">
                      <w:pPr>
                        <w:pStyle w:val="Bodytext20"/>
                        <w:shd w:val="clear" w:color="auto" w:fill="auto"/>
                        <w:spacing w:line="200" w:lineRule="exact"/>
                        <w:ind w:firstLine="0"/>
                        <w:jc w:val="left"/>
                      </w:pPr>
                      <w:r>
                        <w:rPr>
                          <w:rStyle w:val="Bodytext2Exact"/>
                          <w:b/>
                          <w:bCs/>
                        </w:rPr>
                        <w:t>J</w:t>
                      </w:r>
                    </w:p>
                  </w:txbxContent>
                </v:textbox>
                <w10:wrap type="square" side="right" anchorx="margin"/>
              </v:shape>
            </w:pict>
          </mc:Fallback>
        </mc:AlternateContent>
      </w:r>
      <w:r>
        <w:t>1010</w:t>
      </w:r>
      <w:r>
        <w:tab/>
      </w:r>
      <w:r>
        <w:t>Content</w:t>
      </w:r>
      <w:r>
        <w:tab/>
        <w:t>of</w:t>
      </w:r>
      <w:r>
        <w:tab/>
        <w:t>Rl</w:t>
      </w:r>
    </w:p>
    <w:p w14:paraId="2ED0DE9F" w14:textId="77777777" w:rsidR="00D92302" w:rsidRDefault="0076776E">
      <w:pPr>
        <w:pStyle w:val="Tableofcontents0"/>
        <w:shd w:val="clear" w:color="auto" w:fill="auto"/>
        <w:tabs>
          <w:tab w:val="center" w:pos="3325"/>
          <w:tab w:val="right" w:pos="4017"/>
          <w:tab w:val="left" w:pos="4173"/>
        </w:tabs>
        <w:spacing w:before="0"/>
        <w:ind w:left="2100"/>
      </w:pPr>
      <w:r>
        <w:rPr>
          <w:rStyle w:val="Tableofcontents1"/>
          <w:b/>
          <w:bCs/>
        </w:rPr>
        <w:t>1100</w:t>
      </w:r>
      <w:r>
        <w:tab/>
        <w:t>Content</w:t>
      </w:r>
      <w:r>
        <w:tab/>
        <w:t>of</w:t>
      </w:r>
      <w:r>
        <w:tab/>
      </w:r>
      <w:r>
        <w:rPr>
          <w:rStyle w:val="Tableofcontents105pt"/>
        </w:rPr>
        <w:t>R2</w:t>
      </w:r>
    </w:p>
    <w:p w14:paraId="1DF94AD6" w14:textId="77777777" w:rsidR="00D92302" w:rsidRDefault="0076776E">
      <w:pPr>
        <w:pStyle w:val="Tableofcontents0"/>
        <w:shd w:val="clear" w:color="auto" w:fill="auto"/>
        <w:tabs>
          <w:tab w:val="center" w:pos="3325"/>
          <w:tab w:val="right" w:pos="4017"/>
          <w:tab w:val="left" w:pos="4181"/>
          <w:tab w:val="center" w:pos="4720"/>
          <w:tab w:val="right" w:pos="5446"/>
        </w:tabs>
        <w:spacing w:before="0" w:after="240"/>
        <w:ind w:left="2100"/>
      </w:pPr>
      <w:r>
        <w:t>0110</w:t>
      </w:r>
      <w:r>
        <w:tab/>
        <w:t>Content</w:t>
      </w:r>
      <w:r>
        <w:tab/>
        <w:t>of</w:t>
      </w:r>
      <w:r>
        <w:tab/>
        <w:t>Rl</w:t>
      </w:r>
      <w:r>
        <w:tab/>
        <w:t xml:space="preserve">after </w:t>
      </w:r>
      <w:r>
        <w:rPr>
          <w:rStyle w:val="Tableofcontents105pt0"/>
          <w:b/>
          <w:bCs/>
        </w:rPr>
        <w:t>P</w:t>
      </w:r>
      <w:r>
        <w:tab/>
        <w:t>= 1</w:t>
      </w:r>
      <w:r>
        <w:fldChar w:fldCharType="end"/>
      </w:r>
    </w:p>
    <w:p w14:paraId="7FB8BBBF" w14:textId="77777777" w:rsidR="00D92302" w:rsidRDefault="0076776E">
      <w:pPr>
        <w:pStyle w:val="Bodytext20"/>
        <w:shd w:val="clear" w:color="auto" w:fill="auto"/>
        <w:tabs>
          <w:tab w:val="right" w:pos="4017"/>
          <w:tab w:val="left" w:pos="4118"/>
        </w:tabs>
        <w:spacing w:line="256" w:lineRule="exact"/>
        <w:ind w:firstLine="0"/>
      </w:pPr>
      <w:r>
        <w:t xml:space="preserve">The content of </w:t>
      </w:r>
      <w:r>
        <w:rPr>
          <w:rStyle w:val="Bodytext2105pt3"/>
        </w:rPr>
        <w:t>Rl,</w:t>
      </w:r>
      <w:r>
        <w:rPr>
          <w:rStyle w:val="Bodytext2105pt2"/>
        </w:rPr>
        <w:t xml:space="preserve"> </w:t>
      </w:r>
      <w:r>
        <w:t>after the execution</w:t>
      </w:r>
      <w:r>
        <w:tab/>
        <w:t>of</w:t>
      </w:r>
      <w:r>
        <w:tab/>
        <w:t>the microoperation, is equal to the</w:t>
      </w:r>
    </w:p>
    <w:p w14:paraId="6D077D94" w14:textId="77777777" w:rsidR="00D92302" w:rsidRDefault="0076776E">
      <w:pPr>
        <w:pStyle w:val="Bodytext20"/>
        <w:shd w:val="clear" w:color="auto" w:fill="auto"/>
        <w:spacing w:line="256" w:lineRule="exact"/>
        <w:ind w:firstLine="0"/>
      </w:pPr>
      <w:r>
        <w:t xml:space="preserve">bit-by-bit exclusive-OR operation on pairs of bits in </w:t>
      </w:r>
      <w:r>
        <w:rPr>
          <w:rStyle w:val="Bodytext2105pt3"/>
        </w:rPr>
        <w:t>R2</w:t>
      </w:r>
      <w:r>
        <w:rPr>
          <w:rStyle w:val="Bodytext2105pt2"/>
        </w:rPr>
        <w:t xml:space="preserve"> </w:t>
      </w:r>
      <w:r>
        <w:t>and previous values of Rl. The logic microoperations a</w:t>
      </w:r>
      <w:r>
        <w:t>re seldom used in scientific computations, but they are very useful for bit manipulation of binary data and for making logical decisions.</w:t>
      </w:r>
    </w:p>
    <w:p w14:paraId="536985E2" w14:textId="34C610E5" w:rsidR="00D92302" w:rsidRDefault="00576207">
      <w:pPr>
        <w:pStyle w:val="Bodytext20"/>
        <w:shd w:val="clear" w:color="auto" w:fill="auto"/>
        <w:spacing w:after="277" w:line="256" w:lineRule="exact"/>
        <w:ind w:firstLine="580"/>
      </w:pPr>
      <w:r>
        <w:rPr>
          <w:noProof/>
        </w:rPr>
        <mc:AlternateContent>
          <mc:Choice Requires="wps">
            <w:drawing>
              <wp:anchor distT="0" distB="0" distL="63500" distR="384810" simplePos="0" relativeHeight="251590656" behindDoc="1" locked="0" layoutInCell="1" allowOverlap="1" wp14:anchorId="6AEC5850" wp14:editId="3D8F1283">
                <wp:simplePos x="0" y="0"/>
                <wp:positionH relativeFrom="margin">
                  <wp:posOffset>-1151890</wp:posOffset>
                </wp:positionH>
                <wp:positionV relativeFrom="paragraph">
                  <wp:posOffset>321945</wp:posOffset>
                </wp:positionV>
                <wp:extent cx="904240" cy="266700"/>
                <wp:effectExtent l="0" t="635" r="1270" b="0"/>
                <wp:wrapSquare wrapText="right"/>
                <wp:docPr id="42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4B391" w14:textId="77777777" w:rsidR="00D92302" w:rsidRDefault="0076776E">
                            <w:pPr>
                              <w:pStyle w:val="Bodytext80"/>
                              <w:shd w:val="clear" w:color="auto" w:fill="auto"/>
                              <w:spacing w:before="0" w:after="0" w:line="210" w:lineRule="exact"/>
                              <w:jc w:val="left"/>
                            </w:pPr>
                            <w:r>
                              <w:rPr>
                                <w:rStyle w:val="Bodytext8Exact"/>
                                <w:b/>
                                <w:bCs/>
                                <w:i/>
                                <w:iCs/>
                              </w:rPr>
                              <w:t>special symbols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EC5850" id="Text Box 82" o:spid="_x0000_s1079" type="#_x0000_t202" style="position:absolute;left:0;text-align:left;margin-left:-90.7pt;margin-top:25.35pt;width:71.2pt;height:21pt;z-index:-251725824;visibility:visible;mso-wrap-style:square;mso-width-percent:0;mso-height-percent:0;mso-wrap-distance-left:5pt;mso-wrap-distance-top:0;mso-wrap-distance-right:30.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" filled="f" stroked="f">
                <v:textbox style="mso-fit-shape-to-text:t" inset="0,0,0,0">
                  <w:txbxContent>
                    <w:p w14:paraId="40B4B391" w14:textId="77777777" w:rsidR="00D92302" w:rsidRDefault="0076776E">
                      <w:pPr>
                        <w:pStyle w:val="Bodytext80"/>
                        <w:shd w:val="clear" w:color="auto" w:fill="auto"/>
                        <w:spacing w:before="0" w:after="0" w:line="210" w:lineRule="exact"/>
                        <w:jc w:val="left"/>
                      </w:pPr>
                      <w:r>
                        <w:rPr>
                          <w:rStyle w:val="Bodytext8Exact"/>
                          <w:b/>
                          <w:bCs/>
                          <w:i/>
                          <w:iCs/>
                        </w:rPr>
                        <w:t>special symbols</w:t>
                      </w:r>
                    </w:p>
                  </w:txbxContent>
                </v:textbox>
                <w10:wrap type="square" side="right" anchorx="margin"/>
              </v:shape>
            </w:pict>
          </mc:Fallback>
        </mc:AlternateContent>
      </w:r>
      <w:r w:rsidR="0076776E">
        <w:t>Special symbols will be adopted for the logic microoperations OR, AND, and complement, to distingui</w:t>
      </w:r>
      <w:r w:rsidR="0076776E">
        <w:t xml:space="preserve">sh them from the corresponding symbols used to express Boolean functions. The symbol V will be used to denote an OR microoperation and the symbol </w:t>
      </w:r>
      <w:r w:rsidR="0076776E">
        <w:rPr>
          <w:rStyle w:val="Bodytext211pt0"/>
        </w:rPr>
        <w:t xml:space="preserve">A </w:t>
      </w:r>
      <w:r w:rsidR="0076776E">
        <w:t xml:space="preserve">to denote an AND microoperation. The complement microoperation is the same as the l's complement and uses a </w:t>
      </w:r>
      <w:r w:rsidR="0076776E">
        <w:t>bar on top of the symbol that denotes the register name. By using different symbols, it will be possible to differentiate between a logic microoperation and a control (or Boolean) function. Another reason for adopting two sets of symbols is to be able to d</w:t>
      </w:r>
      <w:r w:rsidR="0076776E">
        <w:t>istinguish the symbol + , when used to symbolize an arithmetic plus, from a logic OR operation. Although the + symbol has two meanings, it will be possible to distinguish between them by noting where the symbol occurs. When the symbol + occurs in a microop</w:t>
      </w:r>
      <w:r w:rsidR="0076776E">
        <w:t>eration, it will denote an arithmetic plus. When it occurs in a control (or Boolean) function, it will denote an OR operation. We will never use it to symbolize an OR microoper</w:t>
      </w:r>
      <w:r w:rsidR="0076776E">
        <w:softHyphen/>
        <w:t>ation. For example, in the statement</w:t>
      </w:r>
    </w:p>
    <w:p w14:paraId="12421754" w14:textId="77777777" w:rsidR="00D92302" w:rsidRDefault="0076776E">
      <w:pPr>
        <w:pStyle w:val="Bodytext20"/>
        <w:shd w:val="clear" w:color="auto" w:fill="auto"/>
        <w:spacing w:after="165" w:line="210" w:lineRule="exact"/>
        <w:ind w:firstLine="0"/>
        <w:jc w:val="center"/>
      </w:pPr>
      <w:r>
        <w:rPr>
          <w:rStyle w:val="Bodytext2105pt1"/>
          <w:b/>
          <w:bCs/>
        </w:rPr>
        <w:t>P + Q:</w:t>
      </w:r>
      <w:r>
        <w:t xml:space="preserve"> Rl &lt;— R2 + R3, R4 ^ R5 V K6</w:t>
      </w:r>
    </w:p>
    <w:p w14:paraId="0C85BE65" w14:textId="77777777" w:rsidR="00D92302" w:rsidRDefault="0076776E">
      <w:pPr>
        <w:pStyle w:val="Bodytext20"/>
        <w:shd w:val="clear" w:color="auto" w:fill="auto"/>
        <w:spacing w:after="588" w:line="260" w:lineRule="exact"/>
        <w:ind w:firstLine="0"/>
      </w:pPr>
      <w:r>
        <w:t xml:space="preserve">the + between </w:t>
      </w:r>
      <w:r>
        <w:rPr>
          <w:rStyle w:val="Bodytext2105pt1"/>
          <w:b/>
          <w:bCs/>
        </w:rPr>
        <w:t>P</w:t>
      </w:r>
      <w:r>
        <w:t xml:space="preserve"> and </w:t>
      </w:r>
      <w:r>
        <w:rPr>
          <w:rStyle w:val="Bodytext2105pt1"/>
          <w:b/>
          <w:bCs/>
        </w:rPr>
        <w:t>Q</w:t>
      </w:r>
      <w:r>
        <w:t xml:space="preserve"> is an OR operation between two binary variables of a control function. The + between R2 and R3 specifies an add microoperation. The OR microoperation is designated by the symbol V between registers R5 and </w:t>
      </w:r>
      <w:r>
        <w:t>R6.</w:t>
      </w:r>
    </w:p>
    <w:p w14:paraId="01E5EA1C" w14:textId="77777777" w:rsidR="00D92302" w:rsidRDefault="0076776E">
      <w:pPr>
        <w:pStyle w:val="Bodytext20"/>
        <w:shd w:val="clear" w:color="auto" w:fill="auto"/>
        <w:spacing w:line="200" w:lineRule="exact"/>
        <w:ind w:firstLine="0"/>
      </w:pPr>
      <w:r>
        <w:t>List of Logic Microoperations</w:t>
      </w:r>
    </w:p>
    <w:p w14:paraId="6C52D73C" w14:textId="77777777" w:rsidR="00D92302" w:rsidRDefault="0076776E">
      <w:pPr>
        <w:pStyle w:val="Bodytext20"/>
        <w:shd w:val="clear" w:color="auto" w:fill="auto"/>
        <w:spacing w:line="256" w:lineRule="exact"/>
        <w:ind w:firstLine="0"/>
      </w:pPr>
      <w:r>
        <w:t>There are 16 different logic operations that can be performed with two binary variables. They can be determined from all possible truth tables obtained with two binary variables as shown in Table 4-5. In this table, each o</w:t>
      </w:r>
      <w:r>
        <w:t>f the 16 columns F</w:t>
      </w:r>
      <w:r>
        <w:rPr>
          <w:vertAlign w:val="subscript"/>
        </w:rPr>
        <w:t>0</w:t>
      </w:r>
      <w:r>
        <w:t xml:space="preserve"> through F</w:t>
      </w:r>
      <w:r>
        <w:rPr>
          <w:vertAlign w:val="subscript"/>
        </w:rPr>
        <w:t>15</w:t>
      </w:r>
      <w:r>
        <w:t xml:space="preserve"> represents a truth table of one possible Boolean function for the</w:t>
      </w:r>
      <w:r>
        <w:br w:type="page"/>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11"/>
        <w:gridCol w:w="319"/>
        <w:gridCol w:w="401"/>
        <w:gridCol w:w="401"/>
        <w:gridCol w:w="405"/>
        <w:gridCol w:w="393"/>
        <w:gridCol w:w="405"/>
        <w:gridCol w:w="405"/>
        <w:gridCol w:w="409"/>
        <w:gridCol w:w="405"/>
        <w:gridCol w:w="405"/>
        <w:gridCol w:w="405"/>
        <w:gridCol w:w="470"/>
        <w:gridCol w:w="462"/>
        <w:gridCol w:w="483"/>
        <w:gridCol w:w="475"/>
        <w:gridCol w:w="479"/>
        <w:gridCol w:w="671"/>
      </w:tblGrid>
      <w:tr w:rsidR="00D92302" w14:paraId="036C894B" w14:textId="77777777">
        <w:tblPrEx>
          <w:tblCellMar>
            <w:top w:w="0" w:type="dxa"/>
            <w:bottom w:w="0" w:type="dxa"/>
          </w:tblCellMar>
        </w:tblPrEx>
        <w:trPr>
          <w:trHeight w:hRule="exact" w:val="536"/>
        </w:trPr>
        <w:tc>
          <w:tcPr>
            <w:tcW w:w="511" w:type="dxa"/>
            <w:tcBorders>
              <w:top w:val="single" w:sz="4" w:space="0" w:color="auto"/>
            </w:tcBorders>
            <w:shd w:val="clear" w:color="auto" w:fill="FFFFFF"/>
            <w:vAlign w:val="center"/>
          </w:tcPr>
          <w:p w14:paraId="4118194D" w14:textId="77777777" w:rsidR="00D92302" w:rsidRDefault="0076776E">
            <w:pPr>
              <w:pStyle w:val="Bodytext20"/>
              <w:framePr w:w="7904" w:h="1775" w:hSpace="30" w:wrap="notBeside" w:vAnchor="text" w:hAnchor="text" w:x="31" w:y="336"/>
              <w:shd w:val="clear" w:color="auto" w:fill="auto"/>
              <w:spacing w:line="170" w:lineRule="exact"/>
              <w:ind w:firstLine="0"/>
              <w:jc w:val="right"/>
            </w:pPr>
            <w:r>
              <w:rPr>
                <w:rStyle w:val="Bodytext285pt"/>
                <w:b/>
                <w:bCs/>
              </w:rPr>
              <w:lastRenderedPageBreak/>
              <w:t>X</w:t>
            </w:r>
          </w:p>
        </w:tc>
        <w:tc>
          <w:tcPr>
            <w:tcW w:w="319" w:type="dxa"/>
            <w:tcBorders>
              <w:top w:val="single" w:sz="4" w:space="0" w:color="auto"/>
            </w:tcBorders>
            <w:shd w:val="clear" w:color="auto" w:fill="FFFFFF"/>
            <w:vAlign w:val="center"/>
          </w:tcPr>
          <w:p w14:paraId="548F7D28" w14:textId="77777777" w:rsidR="00D92302" w:rsidRDefault="0076776E">
            <w:pPr>
              <w:pStyle w:val="Bodytext20"/>
              <w:framePr w:w="7904" w:h="1775" w:hSpace="30" w:wrap="notBeside" w:vAnchor="text" w:hAnchor="text" w:x="31" w:y="336"/>
              <w:shd w:val="clear" w:color="auto" w:fill="auto"/>
              <w:spacing w:line="210" w:lineRule="exact"/>
              <w:ind w:firstLine="0"/>
              <w:jc w:val="left"/>
            </w:pPr>
            <w:r>
              <w:rPr>
                <w:rStyle w:val="Bodytext2105pt0"/>
              </w:rPr>
              <w:t>y</w:t>
            </w:r>
          </w:p>
        </w:tc>
        <w:tc>
          <w:tcPr>
            <w:tcW w:w="401" w:type="dxa"/>
            <w:tcBorders>
              <w:top w:val="single" w:sz="4" w:space="0" w:color="auto"/>
              <w:left w:val="single" w:sz="4" w:space="0" w:color="auto"/>
            </w:tcBorders>
            <w:shd w:val="clear" w:color="auto" w:fill="FFFFFF"/>
            <w:vAlign w:val="center"/>
          </w:tcPr>
          <w:p w14:paraId="1FC14DBC" w14:textId="77777777" w:rsidR="00D92302" w:rsidRDefault="0076776E">
            <w:pPr>
              <w:pStyle w:val="Bodytext20"/>
              <w:framePr w:w="7904" w:h="1775" w:hSpace="30" w:wrap="notBeside" w:vAnchor="text" w:hAnchor="text" w:x="31" w:y="336"/>
              <w:shd w:val="clear" w:color="auto" w:fill="auto"/>
              <w:spacing w:line="170" w:lineRule="exact"/>
              <w:ind w:left="140" w:firstLine="0"/>
              <w:jc w:val="left"/>
            </w:pPr>
            <w:r>
              <w:rPr>
                <w:rStyle w:val="Bodytext285pt"/>
                <w:b/>
                <w:bCs/>
              </w:rPr>
              <w:t>F</w:t>
            </w:r>
            <w:r>
              <w:rPr>
                <w:rStyle w:val="Bodytext285pt"/>
                <w:b/>
                <w:bCs/>
                <w:vertAlign w:val="subscript"/>
              </w:rPr>
              <w:t>0</w:t>
            </w:r>
          </w:p>
        </w:tc>
        <w:tc>
          <w:tcPr>
            <w:tcW w:w="401" w:type="dxa"/>
            <w:tcBorders>
              <w:top w:val="single" w:sz="4" w:space="0" w:color="auto"/>
            </w:tcBorders>
            <w:shd w:val="clear" w:color="auto" w:fill="FFFFFF"/>
            <w:vAlign w:val="center"/>
          </w:tcPr>
          <w:p w14:paraId="55CFF5D8" w14:textId="77777777" w:rsidR="00D92302" w:rsidRDefault="0076776E">
            <w:pPr>
              <w:pStyle w:val="Bodytext20"/>
              <w:framePr w:w="7904" w:h="1775" w:hSpace="30" w:wrap="notBeside" w:vAnchor="text" w:hAnchor="text" w:x="31" w:y="336"/>
              <w:shd w:val="clear" w:color="auto" w:fill="auto"/>
              <w:spacing w:line="170" w:lineRule="exact"/>
              <w:ind w:left="140" w:firstLine="0"/>
              <w:jc w:val="left"/>
            </w:pPr>
            <w:r>
              <w:rPr>
                <w:rStyle w:val="Bodytext285pt"/>
                <w:b/>
                <w:bCs/>
              </w:rPr>
              <w:t>F</w:t>
            </w:r>
            <w:r>
              <w:rPr>
                <w:rStyle w:val="Bodytext28pt"/>
                <w:b/>
                <w:bCs/>
              </w:rPr>
              <w:t>!</w:t>
            </w:r>
          </w:p>
        </w:tc>
        <w:tc>
          <w:tcPr>
            <w:tcW w:w="405" w:type="dxa"/>
            <w:tcBorders>
              <w:top w:val="single" w:sz="4" w:space="0" w:color="auto"/>
            </w:tcBorders>
            <w:shd w:val="clear" w:color="auto" w:fill="FFFFFF"/>
            <w:vAlign w:val="center"/>
          </w:tcPr>
          <w:p w14:paraId="2617436D" w14:textId="77777777" w:rsidR="00D92302" w:rsidRDefault="0076776E">
            <w:pPr>
              <w:pStyle w:val="Bodytext20"/>
              <w:framePr w:w="7904" w:h="1775" w:hSpace="30" w:wrap="notBeside" w:vAnchor="text" w:hAnchor="text" w:x="31" w:y="336"/>
              <w:shd w:val="clear" w:color="auto" w:fill="auto"/>
              <w:spacing w:line="210" w:lineRule="exact"/>
              <w:ind w:left="140" w:firstLine="0"/>
              <w:jc w:val="left"/>
            </w:pPr>
            <w:r>
              <w:rPr>
                <w:rStyle w:val="Bodytext2105pt5"/>
              </w:rPr>
              <w:t>f</w:t>
            </w:r>
            <w:r>
              <w:rPr>
                <w:rStyle w:val="Bodytext2105pt5"/>
                <w:vertAlign w:val="subscript"/>
              </w:rPr>
              <w:t>2</w:t>
            </w:r>
          </w:p>
        </w:tc>
        <w:tc>
          <w:tcPr>
            <w:tcW w:w="393" w:type="dxa"/>
            <w:tcBorders>
              <w:top w:val="single" w:sz="4" w:space="0" w:color="auto"/>
            </w:tcBorders>
            <w:shd w:val="clear" w:color="auto" w:fill="FFFFFF"/>
            <w:vAlign w:val="center"/>
          </w:tcPr>
          <w:p w14:paraId="65826BE9" w14:textId="77777777" w:rsidR="00D92302" w:rsidRDefault="0076776E">
            <w:pPr>
              <w:pStyle w:val="Bodytext20"/>
              <w:framePr w:w="7904" w:h="1775" w:hSpace="30" w:wrap="notBeside" w:vAnchor="text" w:hAnchor="text" w:x="31" w:y="336"/>
              <w:shd w:val="clear" w:color="auto" w:fill="auto"/>
              <w:spacing w:line="170" w:lineRule="exact"/>
              <w:ind w:left="160" w:firstLine="0"/>
              <w:jc w:val="left"/>
            </w:pPr>
            <w:r>
              <w:rPr>
                <w:rStyle w:val="Bodytext285pt"/>
                <w:b/>
                <w:bCs/>
              </w:rPr>
              <w:t>F</w:t>
            </w:r>
            <w:r>
              <w:rPr>
                <w:rStyle w:val="Bodytext285pt"/>
                <w:b/>
                <w:bCs/>
                <w:vertAlign w:val="subscript"/>
              </w:rPr>
              <w:t>3</w:t>
            </w:r>
          </w:p>
        </w:tc>
        <w:tc>
          <w:tcPr>
            <w:tcW w:w="405" w:type="dxa"/>
            <w:tcBorders>
              <w:top w:val="single" w:sz="4" w:space="0" w:color="auto"/>
            </w:tcBorders>
            <w:shd w:val="clear" w:color="auto" w:fill="FFFFFF"/>
            <w:vAlign w:val="center"/>
          </w:tcPr>
          <w:p w14:paraId="5772B624" w14:textId="77777777" w:rsidR="00D92302" w:rsidRDefault="0076776E">
            <w:pPr>
              <w:pStyle w:val="Bodytext20"/>
              <w:framePr w:w="7904" w:h="1775" w:hSpace="30" w:wrap="notBeside" w:vAnchor="text" w:hAnchor="text" w:x="31" w:y="336"/>
              <w:shd w:val="clear" w:color="auto" w:fill="auto"/>
              <w:spacing w:line="170" w:lineRule="exact"/>
              <w:ind w:left="160" w:firstLine="0"/>
              <w:jc w:val="left"/>
            </w:pPr>
            <w:r>
              <w:rPr>
                <w:rStyle w:val="Bodytext285pt1"/>
                <w:b/>
                <w:bCs/>
              </w:rPr>
              <w:t>Fa</w:t>
            </w:r>
          </w:p>
        </w:tc>
        <w:tc>
          <w:tcPr>
            <w:tcW w:w="405" w:type="dxa"/>
            <w:tcBorders>
              <w:top w:val="single" w:sz="4" w:space="0" w:color="auto"/>
            </w:tcBorders>
            <w:shd w:val="clear" w:color="auto" w:fill="FFFFFF"/>
            <w:vAlign w:val="center"/>
          </w:tcPr>
          <w:p w14:paraId="66C25D84" w14:textId="77777777" w:rsidR="00D92302" w:rsidRDefault="0076776E">
            <w:pPr>
              <w:pStyle w:val="Bodytext20"/>
              <w:framePr w:w="7904" w:h="1775" w:hSpace="30" w:wrap="notBeside" w:vAnchor="text" w:hAnchor="text" w:x="31" w:y="336"/>
              <w:shd w:val="clear" w:color="auto" w:fill="auto"/>
              <w:spacing w:line="170" w:lineRule="exact"/>
              <w:ind w:left="160" w:firstLine="0"/>
              <w:jc w:val="left"/>
            </w:pPr>
            <w:r>
              <w:rPr>
                <w:rStyle w:val="Bodytext285pt"/>
                <w:b/>
                <w:bCs/>
              </w:rPr>
              <w:t>F</w:t>
            </w:r>
            <w:r>
              <w:rPr>
                <w:rStyle w:val="Bodytext285pt"/>
                <w:b/>
                <w:bCs/>
                <w:vertAlign w:val="subscript"/>
              </w:rPr>
              <w:t>s</w:t>
            </w:r>
          </w:p>
        </w:tc>
        <w:tc>
          <w:tcPr>
            <w:tcW w:w="409" w:type="dxa"/>
            <w:tcBorders>
              <w:top w:val="single" w:sz="4" w:space="0" w:color="auto"/>
            </w:tcBorders>
            <w:shd w:val="clear" w:color="auto" w:fill="FFFFFF"/>
            <w:vAlign w:val="center"/>
          </w:tcPr>
          <w:p w14:paraId="498A7402"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5"/>
              </w:rPr>
              <w:t>f</w:t>
            </w:r>
            <w:r>
              <w:rPr>
                <w:rStyle w:val="Bodytext2105pt5"/>
                <w:vertAlign w:val="subscript"/>
              </w:rPr>
              <w:t>6</w:t>
            </w:r>
          </w:p>
        </w:tc>
        <w:tc>
          <w:tcPr>
            <w:tcW w:w="405" w:type="dxa"/>
            <w:tcBorders>
              <w:top w:val="single" w:sz="4" w:space="0" w:color="auto"/>
            </w:tcBorders>
            <w:shd w:val="clear" w:color="auto" w:fill="FFFFFF"/>
            <w:vAlign w:val="center"/>
          </w:tcPr>
          <w:p w14:paraId="5F914F82"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5"/>
              </w:rPr>
              <w:t>f</w:t>
            </w:r>
            <w:r>
              <w:rPr>
                <w:rStyle w:val="Bodytext2105pt5"/>
                <w:vertAlign w:val="subscript"/>
              </w:rPr>
              <w:t>7</w:t>
            </w:r>
          </w:p>
        </w:tc>
        <w:tc>
          <w:tcPr>
            <w:tcW w:w="405" w:type="dxa"/>
            <w:tcBorders>
              <w:top w:val="single" w:sz="4" w:space="0" w:color="auto"/>
            </w:tcBorders>
            <w:shd w:val="clear" w:color="auto" w:fill="FFFFFF"/>
            <w:vAlign w:val="center"/>
          </w:tcPr>
          <w:p w14:paraId="64A425CF" w14:textId="77777777" w:rsidR="00D92302" w:rsidRDefault="0076776E">
            <w:pPr>
              <w:pStyle w:val="Bodytext20"/>
              <w:framePr w:w="7904" w:h="1775" w:hSpace="30" w:wrap="notBeside" w:vAnchor="text" w:hAnchor="text" w:x="31" w:y="336"/>
              <w:shd w:val="clear" w:color="auto" w:fill="auto"/>
              <w:spacing w:line="170" w:lineRule="exact"/>
              <w:ind w:left="140" w:firstLine="0"/>
              <w:jc w:val="left"/>
            </w:pPr>
            <w:r>
              <w:rPr>
                <w:rStyle w:val="Bodytext285pt"/>
                <w:b/>
                <w:bCs/>
              </w:rPr>
              <w:t>Fa</w:t>
            </w:r>
          </w:p>
        </w:tc>
        <w:tc>
          <w:tcPr>
            <w:tcW w:w="405" w:type="dxa"/>
            <w:tcBorders>
              <w:top w:val="single" w:sz="4" w:space="0" w:color="auto"/>
            </w:tcBorders>
            <w:shd w:val="clear" w:color="auto" w:fill="FFFFFF"/>
            <w:vAlign w:val="center"/>
          </w:tcPr>
          <w:p w14:paraId="084B7282"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5"/>
              </w:rPr>
              <w:t>f</w:t>
            </w:r>
            <w:r>
              <w:rPr>
                <w:rStyle w:val="Bodytext2105pt5"/>
                <w:vertAlign w:val="subscript"/>
              </w:rPr>
              <w:t>9</w:t>
            </w:r>
          </w:p>
        </w:tc>
        <w:tc>
          <w:tcPr>
            <w:tcW w:w="470" w:type="dxa"/>
            <w:tcBorders>
              <w:top w:val="single" w:sz="4" w:space="0" w:color="auto"/>
            </w:tcBorders>
            <w:shd w:val="clear" w:color="auto" w:fill="FFFFFF"/>
            <w:vAlign w:val="center"/>
          </w:tcPr>
          <w:p w14:paraId="5174A5D0" w14:textId="77777777" w:rsidR="00D92302" w:rsidRDefault="0076776E">
            <w:pPr>
              <w:pStyle w:val="Bodytext20"/>
              <w:framePr w:w="7904" w:h="1775" w:hSpace="30" w:wrap="notBeside" w:vAnchor="text" w:hAnchor="text" w:x="31" w:y="336"/>
              <w:shd w:val="clear" w:color="auto" w:fill="auto"/>
              <w:spacing w:line="170" w:lineRule="exact"/>
              <w:ind w:left="180" w:firstLine="0"/>
              <w:jc w:val="left"/>
            </w:pPr>
            <w:r>
              <w:rPr>
                <w:rStyle w:val="Bodytext285pt"/>
                <w:b/>
                <w:bCs/>
              </w:rPr>
              <w:t>Fro</w:t>
            </w:r>
          </w:p>
        </w:tc>
        <w:tc>
          <w:tcPr>
            <w:tcW w:w="462" w:type="dxa"/>
            <w:tcBorders>
              <w:top w:val="single" w:sz="4" w:space="0" w:color="auto"/>
            </w:tcBorders>
            <w:shd w:val="clear" w:color="auto" w:fill="FFFFFF"/>
            <w:vAlign w:val="center"/>
          </w:tcPr>
          <w:p w14:paraId="030A0C6F" w14:textId="77777777" w:rsidR="00D92302" w:rsidRDefault="0076776E">
            <w:pPr>
              <w:pStyle w:val="Bodytext20"/>
              <w:framePr w:w="7904" w:h="1775" w:hSpace="30" w:wrap="notBeside" w:vAnchor="text" w:hAnchor="text" w:x="31" w:y="336"/>
              <w:shd w:val="clear" w:color="auto" w:fill="auto"/>
              <w:spacing w:line="170" w:lineRule="exact"/>
              <w:ind w:left="180" w:firstLine="0"/>
              <w:jc w:val="left"/>
            </w:pPr>
            <w:r>
              <w:rPr>
                <w:rStyle w:val="Bodytext285pt"/>
                <w:b/>
                <w:bCs/>
              </w:rPr>
              <w:t>Fn</w:t>
            </w:r>
          </w:p>
        </w:tc>
        <w:tc>
          <w:tcPr>
            <w:tcW w:w="483" w:type="dxa"/>
            <w:tcBorders>
              <w:top w:val="single" w:sz="4" w:space="0" w:color="auto"/>
            </w:tcBorders>
            <w:shd w:val="clear" w:color="auto" w:fill="FFFFFF"/>
            <w:vAlign w:val="center"/>
          </w:tcPr>
          <w:p w14:paraId="338BB912" w14:textId="77777777" w:rsidR="00D92302" w:rsidRDefault="0076776E">
            <w:pPr>
              <w:pStyle w:val="Bodytext20"/>
              <w:framePr w:w="7904" w:h="1775" w:hSpace="30" w:wrap="notBeside" w:vAnchor="text" w:hAnchor="text" w:x="31" w:y="336"/>
              <w:shd w:val="clear" w:color="auto" w:fill="auto"/>
              <w:spacing w:line="170" w:lineRule="exact"/>
              <w:ind w:firstLine="0"/>
              <w:jc w:val="left"/>
            </w:pPr>
            <w:r>
              <w:rPr>
                <w:rStyle w:val="Bodytext285pt"/>
                <w:b/>
                <w:bCs/>
              </w:rPr>
              <w:t>Fn</w:t>
            </w:r>
          </w:p>
        </w:tc>
        <w:tc>
          <w:tcPr>
            <w:tcW w:w="475" w:type="dxa"/>
            <w:tcBorders>
              <w:top w:val="single" w:sz="4" w:space="0" w:color="auto"/>
            </w:tcBorders>
            <w:shd w:val="clear" w:color="auto" w:fill="FFFFFF"/>
            <w:vAlign w:val="center"/>
          </w:tcPr>
          <w:p w14:paraId="1247AA9B" w14:textId="77777777" w:rsidR="00D92302" w:rsidRDefault="0076776E">
            <w:pPr>
              <w:pStyle w:val="Bodytext20"/>
              <w:framePr w:w="7904" w:h="1775" w:hSpace="30" w:wrap="notBeside" w:vAnchor="text" w:hAnchor="text" w:x="31" w:y="336"/>
              <w:shd w:val="clear" w:color="auto" w:fill="auto"/>
              <w:spacing w:line="170" w:lineRule="exact"/>
              <w:ind w:firstLine="0"/>
              <w:jc w:val="left"/>
            </w:pPr>
            <w:r>
              <w:rPr>
                <w:rStyle w:val="Bodytext285pt"/>
                <w:b/>
                <w:bCs/>
              </w:rPr>
              <w:t>F</w:t>
            </w:r>
            <w:r>
              <w:rPr>
                <w:rStyle w:val="Bodytext285pt"/>
                <w:b/>
                <w:bCs/>
                <w:vertAlign w:val="subscript"/>
              </w:rPr>
              <w:t>13</w:t>
            </w:r>
          </w:p>
        </w:tc>
        <w:tc>
          <w:tcPr>
            <w:tcW w:w="479" w:type="dxa"/>
            <w:tcBorders>
              <w:top w:val="single" w:sz="4" w:space="0" w:color="auto"/>
            </w:tcBorders>
            <w:shd w:val="clear" w:color="auto" w:fill="FFFFFF"/>
            <w:vAlign w:val="center"/>
          </w:tcPr>
          <w:p w14:paraId="6268B63A" w14:textId="77777777" w:rsidR="00D92302" w:rsidRDefault="0076776E">
            <w:pPr>
              <w:pStyle w:val="Bodytext20"/>
              <w:framePr w:w="7904" w:h="1775" w:hSpace="30" w:wrap="notBeside" w:vAnchor="text" w:hAnchor="text" w:x="31" w:y="336"/>
              <w:shd w:val="clear" w:color="auto" w:fill="auto"/>
              <w:spacing w:line="170" w:lineRule="exact"/>
              <w:ind w:firstLine="0"/>
              <w:jc w:val="left"/>
            </w:pPr>
            <w:r>
              <w:rPr>
                <w:rStyle w:val="Bodytext285pt"/>
                <w:b/>
                <w:bCs/>
              </w:rPr>
              <w:t>FrA</w:t>
            </w:r>
          </w:p>
        </w:tc>
        <w:tc>
          <w:tcPr>
            <w:tcW w:w="671" w:type="dxa"/>
            <w:tcBorders>
              <w:top w:val="single" w:sz="4" w:space="0" w:color="auto"/>
            </w:tcBorders>
            <w:shd w:val="clear" w:color="auto" w:fill="FFFFFF"/>
            <w:vAlign w:val="center"/>
          </w:tcPr>
          <w:p w14:paraId="6623B891" w14:textId="77777777" w:rsidR="00D92302" w:rsidRDefault="0076776E">
            <w:pPr>
              <w:pStyle w:val="Bodytext20"/>
              <w:framePr w:w="7904" w:h="1775" w:hSpace="30" w:wrap="notBeside" w:vAnchor="text" w:hAnchor="text" w:x="31" w:y="336"/>
              <w:shd w:val="clear" w:color="auto" w:fill="auto"/>
              <w:spacing w:line="170" w:lineRule="exact"/>
              <w:ind w:firstLine="0"/>
              <w:jc w:val="left"/>
            </w:pPr>
            <w:r>
              <w:rPr>
                <w:rStyle w:val="Bodytext285pt"/>
                <w:b/>
                <w:bCs/>
              </w:rPr>
              <w:t>Frs</w:t>
            </w:r>
          </w:p>
        </w:tc>
      </w:tr>
      <w:tr w:rsidR="00D92302" w14:paraId="3361146A" w14:textId="77777777">
        <w:tblPrEx>
          <w:tblCellMar>
            <w:top w:w="0" w:type="dxa"/>
            <w:bottom w:w="0" w:type="dxa"/>
          </w:tblCellMar>
        </w:tblPrEx>
        <w:trPr>
          <w:trHeight w:hRule="exact" w:val="360"/>
        </w:trPr>
        <w:tc>
          <w:tcPr>
            <w:tcW w:w="511" w:type="dxa"/>
            <w:tcBorders>
              <w:top w:val="single" w:sz="4" w:space="0" w:color="auto"/>
            </w:tcBorders>
            <w:shd w:val="clear" w:color="auto" w:fill="FFFFFF"/>
            <w:vAlign w:val="bottom"/>
          </w:tcPr>
          <w:p w14:paraId="75DBA3F6" w14:textId="77777777" w:rsidR="00D92302" w:rsidRDefault="0076776E">
            <w:pPr>
              <w:pStyle w:val="Bodytext20"/>
              <w:framePr w:w="7904" w:h="1775" w:hSpace="30" w:wrap="notBeside" w:vAnchor="text" w:hAnchor="text" w:x="31" w:y="336"/>
              <w:shd w:val="clear" w:color="auto" w:fill="auto"/>
              <w:spacing w:line="210" w:lineRule="exact"/>
              <w:ind w:firstLine="0"/>
              <w:jc w:val="right"/>
            </w:pPr>
            <w:r>
              <w:rPr>
                <w:rStyle w:val="Bodytext2105pt"/>
              </w:rPr>
              <w:t>0</w:t>
            </w:r>
          </w:p>
        </w:tc>
        <w:tc>
          <w:tcPr>
            <w:tcW w:w="319" w:type="dxa"/>
            <w:tcBorders>
              <w:top w:val="single" w:sz="4" w:space="0" w:color="auto"/>
            </w:tcBorders>
            <w:shd w:val="clear" w:color="auto" w:fill="FFFFFF"/>
            <w:vAlign w:val="bottom"/>
          </w:tcPr>
          <w:p w14:paraId="062E0A88" w14:textId="77777777" w:rsidR="00D92302" w:rsidRDefault="0076776E">
            <w:pPr>
              <w:pStyle w:val="Bodytext20"/>
              <w:framePr w:w="7904" w:h="1775" w:hSpace="30" w:wrap="notBeside" w:vAnchor="text" w:hAnchor="text" w:x="31" w:y="336"/>
              <w:shd w:val="clear" w:color="auto" w:fill="auto"/>
              <w:spacing w:line="160" w:lineRule="exact"/>
              <w:ind w:firstLine="0"/>
              <w:jc w:val="left"/>
            </w:pPr>
            <w:r>
              <w:rPr>
                <w:rStyle w:val="Bodytext28pt"/>
                <w:b/>
                <w:bCs/>
              </w:rPr>
              <w:t>0</w:t>
            </w:r>
          </w:p>
        </w:tc>
        <w:tc>
          <w:tcPr>
            <w:tcW w:w="401" w:type="dxa"/>
            <w:tcBorders>
              <w:top w:val="single" w:sz="4" w:space="0" w:color="auto"/>
              <w:left w:val="single" w:sz="4" w:space="0" w:color="auto"/>
            </w:tcBorders>
            <w:shd w:val="clear" w:color="auto" w:fill="FFFFFF"/>
            <w:vAlign w:val="bottom"/>
          </w:tcPr>
          <w:p w14:paraId="2F56C81E" w14:textId="77777777" w:rsidR="00D92302" w:rsidRDefault="0076776E">
            <w:pPr>
              <w:pStyle w:val="Bodytext20"/>
              <w:framePr w:w="7904" w:h="1775" w:hSpace="30" w:wrap="notBeside" w:vAnchor="text" w:hAnchor="text" w:x="31" w:y="336"/>
              <w:shd w:val="clear" w:color="auto" w:fill="auto"/>
              <w:spacing w:line="160" w:lineRule="exact"/>
              <w:ind w:left="140" w:firstLine="0"/>
              <w:jc w:val="left"/>
            </w:pPr>
            <w:r>
              <w:rPr>
                <w:rStyle w:val="Bodytext28pt"/>
                <w:b/>
                <w:bCs/>
              </w:rPr>
              <w:t>0</w:t>
            </w:r>
          </w:p>
        </w:tc>
        <w:tc>
          <w:tcPr>
            <w:tcW w:w="401" w:type="dxa"/>
            <w:tcBorders>
              <w:top w:val="single" w:sz="4" w:space="0" w:color="auto"/>
            </w:tcBorders>
            <w:shd w:val="clear" w:color="auto" w:fill="FFFFFF"/>
            <w:vAlign w:val="bottom"/>
          </w:tcPr>
          <w:p w14:paraId="2F47F008" w14:textId="77777777" w:rsidR="00D92302" w:rsidRDefault="0076776E">
            <w:pPr>
              <w:pStyle w:val="Bodytext20"/>
              <w:framePr w:w="7904" w:h="1775" w:hSpace="30" w:wrap="notBeside" w:vAnchor="text" w:hAnchor="text" w:x="31" w:y="336"/>
              <w:shd w:val="clear" w:color="auto" w:fill="auto"/>
              <w:spacing w:line="160" w:lineRule="exact"/>
              <w:ind w:left="140" w:firstLine="0"/>
              <w:jc w:val="left"/>
            </w:pPr>
            <w:r>
              <w:rPr>
                <w:rStyle w:val="Bodytext28pt"/>
                <w:b/>
                <w:bCs/>
              </w:rPr>
              <w:t>0</w:t>
            </w:r>
          </w:p>
        </w:tc>
        <w:tc>
          <w:tcPr>
            <w:tcW w:w="405" w:type="dxa"/>
            <w:tcBorders>
              <w:top w:val="single" w:sz="4" w:space="0" w:color="auto"/>
            </w:tcBorders>
            <w:shd w:val="clear" w:color="auto" w:fill="FFFFFF"/>
            <w:vAlign w:val="bottom"/>
          </w:tcPr>
          <w:p w14:paraId="75D0212B" w14:textId="77777777" w:rsidR="00D92302" w:rsidRDefault="0076776E">
            <w:pPr>
              <w:pStyle w:val="Bodytext20"/>
              <w:framePr w:w="7904" w:h="1775" w:hSpace="30" w:wrap="notBeside" w:vAnchor="text" w:hAnchor="text" w:x="31" w:y="336"/>
              <w:shd w:val="clear" w:color="auto" w:fill="auto"/>
              <w:spacing w:line="160" w:lineRule="exact"/>
              <w:ind w:left="140" w:firstLine="0"/>
              <w:jc w:val="left"/>
            </w:pPr>
            <w:r>
              <w:rPr>
                <w:rStyle w:val="Bodytext28pt"/>
                <w:b/>
                <w:bCs/>
              </w:rPr>
              <w:t>0</w:t>
            </w:r>
          </w:p>
        </w:tc>
        <w:tc>
          <w:tcPr>
            <w:tcW w:w="393" w:type="dxa"/>
            <w:tcBorders>
              <w:top w:val="single" w:sz="4" w:space="0" w:color="auto"/>
            </w:tcBorders>
            <w:shd w:val="clear" w:color="auto" w:fill="FFFFFF"/>
            <w:vAlign w:val="bottom"/>
          </w:tcPr>
          <w:p w14:paraId="4C956CA6"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
              </w:rPr>
              <w:t>0</w:t>
            </w:r>
          </w:p>
        </w:tc>
        <w:tc>
          <w:tcPr>
            <w:tcW w:w="405" w:type="dxa"/>
            <w:tcBorders>
              <w:top w:val="single" w:sz="4" w:space="0" w:color="auto"/>
            </w:tcBorders>
            <w:shd w:val="clear" w:color="auto" w:fill="FFFFFF"/>
            <w:vAlign w:val="bottom"/>
          </w:tcPr>
          <w:p w14:paraId="1B760A3A"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
              </w:rPr>
              <w:t>0</w:t>
            </w:r>
          </w:p>
        </w:tc>
        <w:tc>
          <w:tcPr>
            <w:tcW w:w="405" w:type="dxa"/>
            <w:tcBorders>
              <w:top w:val="single" w:sz="4" w:space="0" w:color="auto"/>
            </w:tcBorders>
            <w:shd w:val="clear" w:color="auto" w:fill="FFFFFF"/>
            <w:vAlign w:val="bottom"/>
          </w:tcPr>
          <w:p w14:paraId="1A731875"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
              </w:rPr>
              <w:t>0</w:t>
            </w:r>
          </w:p>
        </w:tc>
        <w:tc>
          <w:tcPr>
            <w:tcW w:w="409" w:type="dxa"/>
            <w:tcBorders>
              <w:top w:val="single" w:sz="4" w:space="0" w:color="auto"/>
            </w:tcBorders>
            <w:shd w:val="clear" w:color="auto" w:fill="FFFFFF"/>
            <w:vAlign w:val="bottom"/>
          </w:tcPr>
          <w:p w14:paraId="4C7DFB9F" w14:textId="77777777" w:rsidR="00D92302" w:rsidRDefault="0076776E">
            <w:pPr>
              <w:pStyle w:val="Bodytext20"/>
              <w:framePr w:w="7904" w:h="1775" w:hSpace="30" w:wrap="notBeside" w:vAnchor="text" w:hAnchor="text" w:x="31" w:y="336"/>
              <w:shd w:val="clear" w:color="auto" w:fill="auto"/>
              <w:spacing w:line="170" w:lineRule="exact"/>
              <w:ind w:left="160" w:firstLine="0"/>
              <w:jc w:val="left"/>
            </w:pPr>
            <w:r>
              <w:rPr>
                <w:rStyle w:val="Bodytext285pt"/>
                <w:b/>
                <w:bCs/>
              </w:rPr>
              <w:t>0</w:t>
            </w:r>
          </w:p>
        </w:tc>
        <w:tc>
          <w:tcPr>
            <w:tcW w:w="405" w:type="dxa"/>
            <w:tcBorders>
              <w:top w:val="single" w:sz="4" w:space="0" w:color="auto"/>
            </w:tcBorders>
            <w:shd w:val="clear" w:color="auto" w:fill="FFFFFF"/>
            <w:vAlign w:val="bottom"/>
          </w:tcPr>
          <w:p w14:paraId="182AE8AB" w14:textId="77777777" w:rsidR="00D92302" w:rsidRDefault="0076776E">
            <w:pPr>
              <w:pStyle w:val="Bodytext20"/>
              <w:framePr w:w="7904" w:h="1775" w:hSpace="30" w:wrap="notBeside" w:vAnchor="text" w:hAnchor="text" w:x="31" w:y="336"/>
              <w:shd w:val="clear" w:color="auto" w:fill="auto"/>
              <w:spacing w:line="160" w:lineRule="exact"/>
              <w:ind w:left="160" w:firstLine="0"/>
              <w:jc w:val="left"/>
            </w:pPr>
            <w:r>
              <w:rPr>
                <w:rStyle w:val="Bodytext28pt"/>
                <w:b/>
                <w:bCs/>
              </w:rPr>
              <w:t>0</w:t>
            </w:r>
          </w:p>
        </w:tc>
        <w:tc>
          <w:tcPr>
            <w:tcW w:w="405" w:type="dxa"/>
            <w:tcBorders>
              <w:top w:val="single" w:sz="4" w:space="0" w:color="auto"/>
            </w:tcBorders>
            <w:shd w:val="clear" w:color="auto" w:fill="FFFFFF"/>
            <w:vAlign w:val="bottom"/>
          </w:tcPr>
          <w:p w14:paraId="412C9CCC" w14:textId="77777777" w:rsidR="00D92302" w:rsidRDefault="0076776E">
            <w:pPr>
              <w:pStyle w:val="Bodytext20"/>
              <w:framePr w:w="7904" w:h="1775" w:hSpace="30" w:wrap="notBeside" w:vAnchor="text" w:hAnchor="text" w:x="31" w:y="336"/>
              <w:shd w:val="clear" w:color="auto" w:fill="auto"/>
              <w:spacing w:line="170" w:lineRule="exact"/>
              <w:ind w:left="140" w:firstLine="0"/>
              <w:jc w:val="left"/>
            </w:pPr>
            <w:r>
              <w:rPr>
                <w:rStyle w:val="Bodytext285pt"/>
                <w:b/>
                <w:bCs/>
              </w:rPr>
              <w:t>1</w:t>
            </w:r>
          </w:p>
        </w:tc>
        <w:tc>
          <w:tcPr>
            <w:tcW w:w="405" w:type="dxa"/>
            <w:tcBorders>
              <w:top w:val="single" w:sz="4" w:space="0" w:color="auto"/>
            </w:tcBorders>
            <w:shd w:val="clear" w:color="auto" w:fill="FFFFFF"/>
            <w:vAlign w:val="bottom"/>
          </w:tcPr>
          <w:p w14:paraId="67880C2F" w14:textId="77777777" w:rsidR="00D92302" w:rsidRDefault="0076776E">
            <w:pPr>
              <w:pStyle w:val="Bodytext20"/>
              <w:framePr w:w="7904" w:h="1775" w:hSpace="30" w:wrap="notBeside" w:vAnchor="text" w:hAnchor="text" w:x="31" w:y="336"/>
              <w:shd w:val="clear" w:color="auto" w:fill="auto"/>
              <w:spacing w:line="170" w:lineRule="exact"/>
              <w:ind w:left="160" w:firstLine="0"/>
              <w:jc w:val="left"/>
            </w:pPr>
            <w:r>
              <w:rPr>
                <w:rStyle w:val="Bodytext285pt"/>
                <w:b/>
                <w:bCs/>
              </w:rPr>
              <w:t>1</w:t>
            </w:r>
          </w:p>
        </w:tc>
        <w:tc>
          <w:tcPr>
            <w:tcW w:w="470" w:type="dxa"/>
            <w:tcBorders>
              <w:top w:val="single" w:sz="4" w:space="0" w:color="auto"/>
            </w:tcBorders>
            <w:shd w:val="clear" w:color="auto" w:fill="FFFFFF"/>
            <w:vAlign w:val="bottom"/>
          </w:tcPr>
          <w:p w14:paraId="69484B40" w14:textId="77777777" w:rsidR="00D92302" w:rsidRDefault="0076776E">
            <w:pPr>
              <w:pStyle w:val="Bodytext20"/>
              <w:framePr w:w="7904" w:h="1775" w:hSpace="30" w:wrap="notBeside" w:vAnchor="text" w:hAnchor="text" w:x="31" w:y="336"/>
              <w:shd w:val="clear" w:color="auto" w:fill="auto"/>
              <w:spacing w:line="170" w:lineRule="exact"/>
              <w:ind w:left="200" w:firstLine="0"/>
              <w:jc w:val="left"/>
            </w:pPr>
            <w:r>
              <w:rPr>
                <w:rStyle w:val="Bodytext285pt"/>
                <w:b/>
                <w:bCs/>
              </w:rPr>
              <w:t>1</w:t>
            </w:r>
          </w:p>
        </w:tc>
        <w:tc>
          <w:tcPr>
            <w:tcW w:w="462" w:type="dxa"/>
            <w:tcBorders>
              <w:top w:val="single" w:sz="4" w:space="0" w:color="auto"/>
            </w:tcBorders>
            <w:shd w:val="clear" w:color="auto" w:fill="FFFFFF"/>
            <w:vAlign w:val="bottom"/>
          </w:tcPr>
          <w:p w14:paraId="157BD0D6"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483" w:type="dxa"/>
            <w:tcBorders>
              <w:top w:val="single" w:sz="4" w:space="0" w:color="auto"/>
            </w:tcBorders>
            <w:shd w:val="clear" w:color="auto" w:fill="FFFFFF"/>
            <w:vAlign w:val="bottom"/>
          </w:tcPr>
          <w:p w14:paraId="4A075B83"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475" w:type="dxa"/>
            <w:tcBorders>
              <w:top w:val="single" w:sz="4" w:space="0" w:color="auto"/>
            </w:tcBorders>
            <w:shd w:val="clear" w:color="auto" w:fill="FFFFFF"/>
            <w:vAlign w:val="bottom"/>
          </w:tcPr>
          <w:p w14:paraId="174E8C28"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479" w:type="dxa"/>
            <w:tcBorders>
              <w:top w:val="single" w:sz="4" w:space="0" w:color="auto"/>
            </w:tcBorders>
            <w:shd w:val="clear" w:color="auto" w:fill="FFFFFF"/>
            <w:vAlign w:val="bottom"/>
          </w:tcPr>
          <w:p w14:paraId="3B638CA9"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671" w:type="dxa"/>
            <w:tcBorders>
              <w:top w:val="single" w:sz="4" w:space="0" w:color="auto"/>
            </w:tcBorders>
            <w:shd w:val="clear" w:color="auto" w:fill="FFFFFF"/>
            <w:vAlign w:val="bottom"/>
          </w:tcPr>
          <w:p w14:paraId="7517F6B9"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r>
      <w:tr w:rsidR="00D92302" w14:paraId="2211F192" w14:textId="77777777">
        <w:tblPrEx>
          <w:tblCellMar>
            <w:top w:w="0" w:type="dxa"/>
            <w:bottom w:w="0" w:type="dxa"/>
          </w:tblCellMar>
        </w:tblPrEx>
        <w:trPr>
          <w:trHeight w:hRule="exact" w:val="250"/>
        </w:trPr>
        <w:tc>
          <w:tcPr>
            <w:tcW w:w="511" w:type="dxa"/>
            <w:shd w:val="clear" w:color="auto" w:fill="FFFFFF"/>
            <w:vAlign w:val="bottom"/>
          </w:tcPr>
          <w:p w14:paraId="2E58EE11" w14:textId="77777777" w:rsidR="00D92302" w:rsidRDefault="0076776E">
            <w:pPr>
              <w:pStyle w:val="Bodytext20"/>
              <w:framePr w:w="7904" w:h="1775" w:hSpace="30" w:wrap="notBeside" w:vAnchor="text" w:hAnchor="text" w:x="31" w:y="336"/>
              <w:shd w:val="clear" w:color="auto" w:fill="auto"/>
              <w:spacing w:line="210" w:lineRule="exact"/>
              <w:ind w:firstLine="0"/>
              <w:jc w:val="right"/>
            </w:pPr>
            <w:r>
              <w:rPr>
                <w:rStyle w:val="Bodytext2105pt"/>
              </w:rPr>
              <w:t>0</w:t>
            </w:r>
          </w:p>
        </w:tc>
        <w:tc>
          <w:tcPr>
            <w:tcW w:w="319" w:type="dxa"/>
            <w:shd w:val="clear" w:color="auto" w:fill="FFFFFF"/>
            <w:vAlign w:val="center"/>
          </w:tcPr>
          <w:p w14:paraId="24B1C790" w14:textId="77777777" w:rsidR="00D92302" w:rsidRDefault="0076776E">
            <w:pPr>
              <w:pStyle w:val="Bodytext20"/>
              <w:framePr w:w="7904" w:h="1775" w:hSpace="30" w:wrap="notBeside" w:vAnchor="text" w:hAnchor="text" w:x="31" w:y="336"/>
              <w:shd w:val="clear" w:color="auto" w:fill="auto"/>
              <w:spacing w:line="160" w:lineRule="exact"/>
              <w:ind w:firstLine="0"/>
              <w:jc w:val="left"/>
            </w:pPr>
            <w:r>
              <w:rPr>
                <w:rStyle w:val="Bodytext28pt0"/>
                <w:b/>
                <w:bCs/>
              </w:rPr>
              <w:t>i</w:t>
            </w:r>
          </w:p>
        </w:tc>
        <w:tc>
          <w:tcPr>
            <w:tcW w:w="401" w:type="dxa"/>
            <w:tcBorders>
              <w:left w:val="single" w:sz="4" w:space="0" w:color="auto"/>
            </w:tcBorders>
            <w:shd w:val="clear" w:color="auto" w:fill="FFFFFF"/>
            <w:vAlign w:val="bottom"/>
          </w:tcPr>
          <w:p w14:paraId="53419A6E" w14:textId="77777777" w:rsidR="00D92302" w:rsidRDefault="0076776E">
            <w:pPr>
              <w:pStyle w:val="Bodytext20"/>
              <w:framePr w:w="7904" w:h="1775" w:hSpace="30" w:wrap="notBeside" w:vAnchor="text" w:hAnchor="text" w:x="31" w:y="336"/>
              <w:shd w:val="clear" w:color="auto" w:fill="auto"/>
              <w:spacing w:line="210" w:lineRule="exact"/>
              <w:ind w:left="140" w:firstLine="0"/>
              <w:jc w:val="left"/>
            </w:pPr>
            <w:r>
              <w:rPr>
                <w:rStyle w:val="Bodytext2105pt"/>
              </w:rPr>
              <w:t>0</w:t>
            </w:r>
          </w:p>
        </w:tc>
        <w:tc>
          <w:tcPr>
            <w:tcW w:w="401" w:type="dxa"/>
            <w:shd w:val="clear" w:color="auto" w:fill="FFFFFF"/>
            <w:vAlign w:val="bottom"/>
          </w:tcPr>
          <w:p w14:paraId="16CE53DE" w14:textId="77777777" w:rsidR="00D92302" w:rsidRDefault="0076776E">
            <w:pPr>
              <w:pStyle w:val="Bodytext20"/>
              <w:framePr w:w="7904" w:h="1775" w:hSpace="30" w:wrap="notBeside" w:vAnchor="text" w:hAnchor="text" w:x="31" w:y="336"/>
              <w:shd w:val="clear" w:color="auto" w:fill="auto"/>
              <w:spacing w:line="210" w:lineRule="exact"/>
              <w:ind w:left="140" w:firstLine="0"/>
              <w:jc w:val="left"/>
            </w:pPr>
            <w:r>
              <w:rPr>
                <w:rStyle w:val="Bodytext2105pt"/>
              </w:rPr>
              <w:t>0</w:t>
            </w:r>
          </w:p>
        </w:tc>
        <w:tc>
          <w:tcPr>
            <w:tcW w:w="405" w:type="dxa"/>
            <w:shd w:val="clear" w:color="auto" w:fill="FFFFFF"/>
            <w:vAlign w:val="bottom"/>
          </w:tcPr>
          <w:p w14:paraId="04742054" w14:textId="77777777" w:rsidR="00D92302" w:rsidRDefault="0076776E">
            <w:pPr>
              <w:pStyle w:val="Bodytext20"/>
              <w:framePr w:w="7904" w:h="1775" w:hSpace="30" w:wrap="notBeside" w:vAnchor="text" w:hAnchor="text" w:x="31" w:y="336"/>
              <w:shd w:val="clear" w:color="auto" w:fill="auto"/>
              <w:spacing w:line="210" w:lineRule="exact"/>
              <w:ind w:left="140" w:firstLine="0"/>
              <w:jc w:val="left"/>
            </w:pPr>
            <w:r>
              <w:rPr>
                <w:rStyle w:val="Bodytext2105pt"/>
              </w:rPr>
              <w:t>0</w:t>
            </w:r>
          </w:p>
        </w:tc>
        <w:tc>
          <w:tcPr>
            <w:tcW w:w="393" w:type="dxa"/>
            <w:shd w:val="clear" w:color="auto" w:fill="FFFFFF"/>
            <w:vAlign w:val="bottom"/>
          </w:tcPr>
          <w:p w14:paraId="7608DE3A"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
              </w:rPr>
              <w:t>0</w:t>
            </w:r>
          </w:p>
        </w:tc>
        <w:tc>
          <w:tcPr>
            <w:tcW w:w="405" w:type="dxa"/>
            <w:shd w:val="clear" w:color="auto" w:fill="FFFFFF"/>
            <w:vAlign w:val="bottom"/>
          </w:tcPr>
          <w:p w14:paraId="4D423B40" w14:textId="77777777" w:rsidR="00D92302" w:rsidRDefault="0076776E">
            <w:pPr>
              <w:pStyle w:val="Bodytext20"/>
              <w:framePr w:w="7904" w:h="1775" w:hSpace="30" w:wrap="notBeside" w:vAnchor="text" w:hAnchor="text" w:x="31" w:y="336"/>
              <w:shd w:val="clear" w:color="auto" w:fill="auto"/>
              <w:spacing w:line="160" w:lineRule="exact"/>
              <w:ind w:left="160" w:firstLine="0"/>
              <w:jc w:val="left"/>
            </w:pPr>
            <w:r>
              <w:rPr>
                <w:rStyle w:val="Bodytext28pt"/>
                <w:b/>
                <w:bCs/>
              </w:rPr>
              <w:t>1</w:t>
            </w:r>
          </w:p>
        </w:tc>
        <w:tc>
          <w:tcPr>
            <w:tcW w:w="405" w:type="dxa"/>
            <w:shd w:val="clear" w:color="auto" w:fill="FFFFFF"/>
            <w:vAlign w:val="bottom"/>
          </w:tcPr>
          <w:p w14:paraId="00E7DA8C" w14:textId="77777777" w:rsidR="00D92302" w:rsidRDefault="0076776E">
            <w:pPr>
              <w:pStyle w:val="Bodytext20"/>
              <w:framePr w:w="7904" w:h="1775" w:hSpace="30" w:wrap="notBeside" w:vAnchor="text" w:hAnchor="text" w:x="31" w:y="336"/>
              <w:shd w:val="clear" w:color="auto" w:fill="auto"/>
              <w:spacing w:line="160" w:lineRule="exact"/>
              <w:ind w:left="160" w:firstLine="0"/>
              <w:jc w:val="left"/>
            </w:pPr>
            <w:r>
              <w:rPr>
                <w:rStyle w:val="Bodytext28pt"/>
                <w:b/>
                <w:bCs/>
              </w:rPr>
              <w:t>1</w:t>
            </w:r>
          </w:p>
        </w:tc>
        <w:tc>
          <w:tcPr>
            <w:tcW w:w="409" w:type="dxa"/>
            <w:shd w:val="clear" w:color="auto" w:fill="FFFFFF"/>
            <w:vAlign w:val="bottom"/>
          </w:tcPr>
          <w:p w14:paraId="59B7ED99" w14:textId="77777777" w:rsidR="00D92302" w:rsidRDefault="0076776E">
            <w:pPr>
              <w:pStyle w:val="Bodytext20"/>
              <w:framePr w:w="7904" w:h="1775" w:hSpace="30" w:wrap="notBeside" w:vAnchor="text" w:hAnchor="text" w:x="31" w:y="336"/>
              <w:shd w:val="clear" w:color="auto" w:fill="auto"/>
              <w:spacing w:line="170" w:lineRule="exact"/>
              <w:ind w:left="160" w:firstLine="0"/>
              <w:jc w:val="left"/>
            </w:pPr>
            <w:r>
              <w:rPr>
                <w:rStyle w:val="Bodytext285pt"/>
                <w:b/>
                <w:bCs/>
              </w:rPr>
              <w:t>1</w:t>
            </w:r>
          </w:p>
        </w:tc>
        <w:tc>
          <w:tcPr>
            <w:tcW w:w="405" w:type="dxa"/>
            <w:shd w:val="clear" w:color="auto" w:fill="FFFFFF"/>
            <w:vAlign w:val="bottom"/>
          </w:tcPr>
          <w:p w14:paraId="0022DE07" w14:textId="77777777" w:rsidR="00D92302" w:rsidRDefault="0076776E">
            <w:pPr>
              <w:pStyle w:val="Bodytext20"/>
              <w:framePr w:w="7904" w:h="1775" w:hSpace="30" w:wrap="notBeside" w:vAnchor="text" w:hAnchor="text" w:x="31" w:y="336"/>
              <w:shd w:val="clear" w:color="auto" w:fill="auto"/>
              <w:spacing w:line="160" w:lineRule="exact"/>
              <w:ind w:left="160" w:firstLine="0"/>
              <w:jc w:val="left"/>
            </w:pPr>
            <w:r>
              <w:rPr>
                <w:rStyle w:val="Bodytext28pt"/>
                <w:b/>
                <w:bCs/>
              </w:rPr>
              <w:t>1</w:t>
            </w:r>
          </w:p>
        </w:tc>
        <w:tc>
          <w:tcPr>
            <w:tcW w:w="405" w:type="dxa"/>
            <w:shd w:val="clear" w:color="auto" w:fill="FFFFFF"/>
            <w:vAlign w:val="bottom"/>
          </w:tcPr>
          <w:p w14:paraId="54AC7082" w14:textId="77777777" w:rsidR="00D92302" w:rsidRDefault="0076776E">
            <w:pPr>
              <w:pStyle w:val="Bodytext20"/>
              <w:framePr w:w="7904" w:h="1775" w:hSpace="30" w:wrap="notBeside" w:vAnchor="text" w:hAnchor="text" w:x="31" w:y="336"/>
              <w:shd w:val="clear" w:color="auto" w:fill="auto"/>
              <w:spacing w:line="170" w:lineRule="exact"/>
              <w:ind w:left="140" w:firstLine="0"/>
              <w:jc w:val="left"/>
            </w:pPr>
            <w:r>
              <w:rPr>
                <w:rStyle w:val="Bodytext285pt"/>
                <w:b/>
                <w:bCs/>
              </w:rPr>
              <w:t>0</w:t>
            </w:r>
          </w:p>
        </w:tc>
        <w:tc>
          <w:tcPr>
            <w:tcW w:w="405" w:type="dxa"/>
            <w:shd w:val="clear" w:color="auto" w:fill="FFFFFF"/>
            <w:vAlign w:val="bottom"/>
          </w:tcPr>
          <w:p w14:paraId="76650D62"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
              </w:rPr>
              <w:t>0</w:t>
            </w:r>
          </w:p>
        </w:tc>
        <w:tc>
          <w:tcPr>
            <w:tcW w:w="470" w:type="dxa"/>
            <w:shd w:val="clear" w:color="auto" w:fill="FFFFFF"/>
            <w:vAlign w:val="bottom"/>
          </w:tcPr>
          <w:p w14:paraId="1DBF4EE2" w14:textId="77777777" w:rsidR="00D92302" w:rsidRDefault="0076776E">
            <w:pPr>
              <w:pStyle w:val="Bodytext20"/>
              <w:framePr w:w="7904" w:h="1775" w:hSpace="30" w:wrap="notBeside" w:vAnchor="text" w:hAnchor="text" w:x="31" w:y="336"/>
              <w:shd w:val="clear" w:color="auto" w:fill="auto"/>
              <w:spacing w:line="210" w:lineRule="exact"/>
              <w:ind w:left="200" w:firstLine="0"/>
              <w:jc w:val="left"/>
            </w:pPr>
            <w:r>
              <w:rPr>
                <w:rStyle w:val="Bodytext2105pt"/>
              </w:rPr>
              <w:t>0</w:t>
            </w:r>
          </w:p>
        </w:tc>
        <w:tc>
          <w:tcPr>
            <w:tcW w:w="462" w:type="dxa"/>
            <w:shd w:val="clear" w:color="auto" w:fill="FFFFFF"/>
            <w:vAlign w:val="bottom"/>
          </w:tcPr>
          <w:p w14:paraId="4F41E554" w14:textId="77777777" w:rsidR="00D92302" w:rsidRDefault="0076776E">
            <w:pPr>
              <w:pStyle w:val="Bodytext20"/>
              <w:framePr w:w="7904" w:h="1775" w:hSpace="30" w:wrap="notBeside" w:vAnchor="text" w:hAnchor="text" w:x="31" w:y="336"/>
              <w:shd w:val="clear" w:color="auto" w:fill="auto"/>
              <w:spacing w:line="210" w:lineRule="exact"/>
              <w:ind w:left="180" w:firstLine="0"/>
              <w:jc w:val="left"/>
            </w:pPr>
            <w:r>
              <w:rPr>
                <w:rStyle w:val="Bodytext2105pt"/>
              </w:rPr>
              <w:t>0</w:t>
            </w:r>
          </w:p>
        </w:tc>
        <w:tc>
          <w:tcPr>
            <w:tcW w:w="483" w:type="dxa"/>
            <w:shd w:val="clear" w:color="auto" w:fill="FFFFFF"/>
            <w:vAlign w:val="bottom"/>
          </w:tcPr>
          <w:p w14:paraId="2E07AE52"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475" w:type="dxa"/>
            <w:shd w:val="clear" w:color="auto" w:fill="FFFFFF"/>
            <w:vAlign w:val="bottom"/>
          </w:tcPr>
          <w:p w14:paraId="77B73B5B"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479" w:type="dxa"/>
            <w:shd w:val="clear" w:color="auto" w:fill="FFFFFF"/>
            <w:vAlign w:val="bottom"/>
          </w:tcPr>
          <w:p w14:paraId="4B6CFB68"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671" w:type="dxa"/>
            <w:shd w:val="clear" w:color="auto" w:fill="FFFFFF"/>
            <w:vAlign w:val="bottom"/>
          </w:tcPr>
          <w:p w14:paraId="2EF5AD9B"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r>
      <w:tr w:rsidR="00D92302" w14:paraId="14E90E18" w14:textId="77777777">
        <w:tblPrEx>
          <w:tblCellMar>
            <w:top w:w="0" w:type="dxa"/>
            <w:bottom w:w="0" w:type="dxa"/>
          </w:tblCellMar>
        </w:tblPrEx>
        <w:trPr>
          <w:trHeight w:hRule="exact" w:val="250"/>
        </w:trPr>
        <w:tc>
          <w:tcPr>
            <w:tcW w:w="511" w:type="dxa"/>
            <w:shd w:val="clear" w:color="auto" w:fill="FFFFFF"/>
            <w:vAlign w:val="bottom"/>
          </w:tcPr>
          <w:p w14:paraId="256D34D9" w14:textId="77777777" w:rsidR="00D92302" w:rsidRDefault="0076776E">
            <w:pPr>
              <w:pStyle w:val="Bodytext20"/>
              <w:framePr w:w="7904" w:h="1775" w:hSpace="30" w:wrap="notBeside" w:vAnchor="text" w:hAnchor="text" w:x="31" w:y="336"/>
              <w:shd w:val="clear" w:color="auto" w:fill="auto"/>
              <w:spacing w:line="160" w:lineRule="exact"/>
              <w:ind w:firstLine="0"/>
              <w:jc w:val="right"/>
            </w:pPr>
            <w:r>
              <w:rPr>
                <w:rStyle w:val="Bodytext28pt"/>
                <w:b/>
                <w:bCs/>
              </w:rPr>
              <w:t>1</w:t>
            </w:r>
          </w:p>
        </w:tc>
        <w:tc>
          <w:tcPr>
            <w:tcW w:w="319" w:type="dxa"/>
            <w:shd w:val="clear" w:color="auto" w:fill="FFFFFF"/>
            <w:vAlign w:val="bottom"/>
          </w:tcPr>
          <w:p w14:paraId="69913542" w14:textId="77777777" w:rsidR="00D92302" w:rsidRDefault="0076776E">
            <w:pPr>
              <w:pStyle w:val="Bodytext20"/>
              <w:framePr w:w="7904" w:h="1775" w:hSpace="30" w:wrap="notBeside" w:vAnchor="text" w:hAnchor="text" w:x="31" w:y="336"/>
              <w:shd w:val="clear" w:color="auto" w:fill="auto"/>
              <w:spacing w:line="210" w:lineRule="exact"/>
              <w:ind w:firstLine="0"/>
              <w:jc w:val="left"/>
            </w:pPr>
            <w:r>
              <w:rPr>
                <w:rStyle w:val="Bodytext2105pt"/>
              </w:rPr>
              <w:t>0</w:t>
            </w:r>
          </w:p>
        </w:tc>
        <w:tc>
          <w:tcPr>
            <w:tcW w:w="401" w:type="dxa"/>
            <w:tcBorders>
              <w:left w:val="single" w:sz="4" w:space="0" w:color="auto"/>
            </w:tcBorders>
            <w:shd w:val="clear" w:color="auto" w:fill="FFFFFF"/>
            <w:vAlign w:val="bottom"/>
          </w:tcPr>
          <w:p w14:paraId="02B5094F" w14:textId="77777777" w:rsidR="00D92302" w:rsidRDefault="0076776E">
            <w:pPr>
              <w:pStyle w:val="Bodytext20"/>
              <w:framePr w:w="7904" w:h="1775" w:hSpace="30" w:wrap="notBeside" w:vAnchor="text" w:hAnchor="text" w:x="31" w:y="336"/>
              <w:shd w:val="clear" w:color="auto" w:fill="auto"/>
              <w:spacing w:line="210" w:lineRule="exact"/>
              <w:ind w:left="140" w:firstLine="0"/>
              <w:jc w:val="left"/>
            </w:pPr>
            <w:r>
              <w:rPr>
                <w:rStyle w:val="Bodytext2105pt"/>
              </w:rPr>
              <w:t>0</w:t>
            </w:r>
          </w:p>
        </w:tc>
        <w:tc>
          <w:tcPr>
            <w:tcW w:w="401" w:type="dxa"/>
            <w:shd w:val="clear" w:color="auto" w:fill="FFFFFF"/>
            <w:vAlign w:val="bottom"/>
          </w:tcPr>
          <w:p w14:paraId="7632D77D" w14:textId="77777777" w:rsidR="00D92302" w:rsidRDefault="0076776E">
            <w:pPr>
              <w:pStyle w:val="Bodytext20"/>
              <w:framePr w:w="7904" w:h="1775" w:hSpace="30" w:wrap="notBeside" w:vAnchor="text" w:hAnchor="text" w:x="31" w:y="336"/>
              <w:shd w:val="clear" w:color="auto" w:fill="auto"/>
              <w:spacing w:line="210" w:lineRule="exact"/>
              <w:ind w:left="140" w:firstLine="0"/>
              <w:jc w:val="left"/>
            </w:pPr>
            <w:r>
              <w:rPr>
                <w:rStyle w:val="Bodytext2105pt"/>
              </w:rPr>
              <w:t>0</w:t>
            </w:r>
          </w:p>
        </w:tc>
        <w:tc>
          <w:tcPr>
            <w:tcW w:w="405" w:type="dxa"/>
            <w:shd w:val="clear" w:color="auto" w:fill="FFFFFF"/>
            <w:vAlign w:val="bottom"/>
          </w:tcPr>
          <w:p w14:paraId="1781D4AB" w14:textId="77777777" w:rsidR="00D92302" w:rsidRDefault="0076776E">
            <w:pPr>
              <w:pStyle w:val="Bodytext20"/>
              <w:framePr w:w="7904" w:h="1775" w:hSpace="30" w:wrap="notBeside" w:vAnchor="text" w:hAnchor="text" w:x="31" w:y="336"/>
              <w:shd w:val="clear" w:color="auto" w:fill="auto"/>
              <w:spacing w:line="160" w:lineRule="exact"/>
              <w:ind w:left="140" w:firstLine="0"/>
              <w:jc w:val="left"/>
            </w:pPr>
            <w:r>
              <w:rPr>
                <w:rStyle w:val="Bodytext28pt"/>
                <w:b/>
                <w:bCs/>
              </w:rPr>
              <w:t>1</w:t>
            </w:r>
          </w:p>
        </w:tc>
        <w:tc>
          <w:tcPr>
            <w:tcW w:w="393" w:type="dxa"/>
            <w:shd w:val="clear" w:color="auto" w:fill="FFFFFF"/>
            <w:vAlign w:val="bottom"/>
          </w:tcPr>
          <w:p w14:paraId="6AC87112" w14:textId="77777777" w:rsidR="00D92302" w:rsidRDefault="0076776E">
            <w:pPr>
              <w:pStyle w:val="Bodytext20"/>
              <w:framePr w:w="7904" w:h="1775" w:hSpace="30" w:wrap="notBeside" w:vAnchor="text" w:hAnchor="text" w:x="31" w:y="336"/>
              <w:shd w:val="clear" w:color="auto" w:fill="auto"/>
              <w:spacing w:line="160" w:lineRule="exact"/>
              <w:ind w:left="160" w:firstLine="0"/>
              <w:jc w:val="left"/>
            </w:pPr>
            <w:r>
              <w:rPr>
                <w:rStyle w:val="Bodytext28pt"/>
                <w:b/>
                <w:bCs/>
              </w:rPr>
              <w:t>1</w:t>
            </w:r>
          </w:p>
        </w:tc>
        <w:tc>
          <w:tcPr>
            <w:tcW w:w="405" w:type="dxa"/>
            <w:shd w:val="clear" w:color="auto" w:fill="FFFFFF"/>
            <w:vAlign w:val="bottom"/>
          </w:tcPr>
          <w:p w14:paraId="26A6AE49"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
              </w:rPr>
              <w:t>0</w:t>
            </w:r>
          </w:p>
        </w:tc>
        <w:tc>
          <w:tcPr>
            <w:tcW w:w="405" w:type="dxa"/>
            <w:shd w:val="clear" w:color="auto" w:fill="FFFFFF"/>
            <w:vAlign w:val="bottom"/>
          </w:tcPr>
          <w:p w14:paraId="6378EBFA"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
              </w:rPr>
              <w:t>0</w:t>
            </w:r>
          </w:p>
        </w:tc>
        <w:tc>
          <w:tcPr>
            <w:tcW w:w="409" w:type="dxa"/>
            <w:shd w:val="clear" w:color="auto" w:fill="FFFFFF"/>
            <w:vAlign w:val="bottom"/>
          </w:tcPr>
          <w:p w14:paraId="3101BE46" w14:textId="77777777" w:rsidR="00D92302" w:rsidRDefault="0076776E">
            <w:pPr>
              <w:pStyle w:val="Bodytext20"/>
              <w:framePr w:w="7904" w:h="1775" w:hSpace="30" w:wrap="notBeside" w:vAnchor="text" w:hAnchor="text" w:x="31" w:y="336"/>
              <w:shd w:val="clear" w:color="auto" w:fill="auto"/>
              <w:spacing w:line="170" w:lineRule="exact"/>
              <w:ind w:left="160" w:firstLine="0"/>
              <w:jc w:val="left"/>
            </w:pPr>
            <w:r>
              <w:rPr>
                <w:rStyle w:val="Bodytext285pt"/>
                <w:b/>
                <w:bCs/>
              </w:rPr>
              <w:t>1</w:t>
            </w:r>
          </w:p>
        </w:tc>
        <w:tc>
          <w:tcPr>
            <w:tcW w:w="405" w:type="dxa"/>
            <w:shd w:val="clear" w:color="auto" w:fill="FFFFFF"/>
            <w:vAlign w:val="bottom"/>
          </w:tcPr>
          <w:p w14:paraId="2AED3ED9" w14:textId="77777777" w:rsidR="00D92302" w:rsidRDefault="0076776E">
            <w:pPr>
              <w:pStyle w:val="Bodytext20"/>
              <w:framePr w:w="7904" w:h="1775" w:hSpace="30" w:wrap="notBeside" w:vAnchor="text" w:hAnchor="text" w:x="31" w:y="336"/>
              <w:shd w:val="clear" w:color="auto" w:fill="auto"/>
              <w:spacing w:line="160" w:lineRule="exact"/>
              <w:ind w:left="160" w:firstLine="0"/>
              <w:jc w:val="left"/>
            </w:pPr>
            <w:r>
              <w:rPr>
                <w:rStyle w:val="Bodytext28pt"/>
                <w:b/>
                <w:bCs/>
              </w:rPr>
              <w:t>1</w:t>
            </w:r>
          </w:p>
        </w:tc>
        <w:tc>
          <w:tcPr>
            <w:tcW w:w="405" w:type="dxa"/>
            <w:shd w:val="clear" w:color="auto" w:fill="FFFFFF"/>
            <w:vAlign w:val="bottom"/>
          </w:tcPr>
          <w:p w14:paraId="6A90E63E" w14:textId="77777777" w:rsidR="00D92302" w:rsidRDefault="0076776E">
            <w:pPr>
              <w:pStyle w:val="Bodytext20"/>
              <w:framePr w:w="7904" w:h="1775" w:hSpace="30" w:wrap="notBeside" w:vAnchor="text" w:hAnchor="text" w:x="31" w:y="336"/>
              <w:shd w:val="clear" w:color="auto" w:fill="auto"/>
              <w:spacing w:line="170" w:lineRule="exact"/>
              <w:ind w:left="140" w:firstLine="0"/>
              <w:jc w:val="left"/>
            </w:pPr>
            <w:r>
              <w:rPr>
                <w:rStyle w:val="Bodytext285pt"/>
                <w:b/>
                <w:bCs/>
              </w:rPr>
              <w:t>0</w:t>
            </w:r>
          </w:p>
        </w:tc>
        <w:tc>
          <w:tcPr>
            <w:tcW w:w="405" w:type="dxa"/>
            <w:shd w:val="clear" w:color="auto" w:fill="FFFFFF"/>
            <w:vAlign w:val="bottom"/>
          </w:tcPr>
          <w:p w14:paraId="53DDC971"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
              </w:rPr>
              <w:t>0</w:t>
            </w:r>
          </w:p>
        </w:tc>
        <w:tc>
          <w:tcPr>
            <w:tcW w:w="470" w:type="dxa"/>
            <w:shd w:val="clear" w:color="auto" w:fill="FFFFFF"/>
            <w:vAlign w:val="bottom"/>
          </w:tcPr>
          <w:p w14:paraId="7E85C39F"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462" w:type="dxa"/>
            <w:shd w:val="clear" w:color="auto" w:fill="FFFFFF"/>
            <w:vAlign w:val="bottom"/>
          </w:tcPr>
          <w:p w14:paraId="6CAEA737"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483" w:type="dxa"/>
            <w:shd w:val="clear" w:color="auto" w:fill="FFFFFF"/>
            <w:vAlign w:val="bottom"/>
          </w:tcPr>
          <w:p w14:paraId="0351DDF3" w14:textId="77777777" w:rsidR="00D92302" w:rsidRDefault="0076776E">
            <w:pPr>
              <w:pStyle w:val="Bodytext20"/>
              <w:framePr w:w="7904" w:h="1775" w:hSpace="30" w:wrap="notBeside" w:vAnchor="text" w:hAnchor="text" w:x="31" w:y="336"/>
              <w:shd w:val="clear" w:color="auto" w:fill="auto"/>
              <w:spacing w:line="210" w:lineRule="exact"/>
              <w:ind w:left="200" w:firstLine="0"/>
              <w:jc w:val="left"/>
            </w:pPr>
            <w:r>
              <w:rPr>
                <w:rStyle w:val="Bodytext2105pt"/>
              </w:rPr>
              <w:t>0</w:t>
            </w:r>
          </w:p>
        </w:tc>
        <w:tc>
          <w:tcPr>
            <w:tcW w:w="475" w:type="dxa"/>
            <w:shd w:val="clear" w:color="auto" w:fill="FFFFFF"/>
            <w:vAlign w:val="bottom"/>
          </w:tcPr>
          <w:p w14:paraId="76BC5538" w14:textId="77777777" w:rsidR="00D92302" w:rsidRDefault="0076776E">
            <w:pPr>
              <w:pStyle w:val="Bodytext20"/>
              <w:framePr w:w="7904" w:h="1775" w:hSpace="30" w:wrap="notBeside" w:vAnchor="text" w:hAnchor="text" w:x="31" w:y="336"/>
              <w:shd w:val="clear" w:color="auto" w:fill="auto"/>
              <w:spacing w:line="210" w:lineRule="exact"/>
              <w:ind w:left="200" w:firstLine="0"/>
              <w:jc w:val="left"/>
            </w:pPr>
            <w:r>
              <w:rPr>
                <w:rStyle w:val="Bodytext2105pt"/>
              </w:rPr>
              <w:t>0</w:t>
            </w:r>
          </w:p>
        </w:tc>
        <w:tc>
          <w:tcPr>
            <w:tcW w:w="479" w:type="dxa"/>
            <w:shd w:val="clear" w:color="auto" w:fill="FFFFFF"/>
            <w:vAlign w:val="bottom"/>
          </w:tcPr>
          <w:p w14:paraId="321E2A0D"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671" w:type="dxa"/>
            <w:shd w:val="clear" w:color="auto" w:fill="FFFFFF"/>
            <w:vAlign w:val="bottom"/>
          </w:tcPr>
          <w:p w14:paraId="4A400412"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r>
      <w:tr w:rsidR="00D92302" w14:paraId="115F2F5D" w14:textId="77777777">
        <w:tblPrEx>
          <w:tblCellMar>
            <w:top w:w="0" w:type="dxa"/>
            <w:bottom w:w="0" w:type="dxa"/>
          </w:tblCellMar>
        </w:tblPrEx>
        <w:trPr>
          <w:trHeight w:hRule="exact" w:val="380"/>
        </w:trPr>
        <w:tc>
          <w:tcPr>
            <w:tcW w:w="511" w:type="dxa"/>
            <w:tcBorders>
              <w:bottom w:val="single" w:sz="4" w:space="0" w:color="auto"/>
            </w:tcBorders>
            <w:shd w:val="clear" w:color="auto" w:fill="FFFFFF"/>
            <w:vAlign w:val="center"/>
          </w:tcPr>
          <w:p w14:paraId="4BCE633E" w14:textId="77777777" w:rsidR="00D92302" w:rsidRDefault="0076776E">
            <w:pPr>
              <w:pStyle w:val="Bodytext20"/>
              <w:framePr w:w="7904" w:h="1775" w:hSpace="30" w:wrap="notBeside" w:vAnchor="text" w:hAnchor="text" w:x="31" w:y="336"/>
              <w:shd w:val="clear" w:color="auto" w:fill="auto"/>
              <w:spacing w:line="160" w:lineRule="exact"/>
              <w:ind w:firstLine="0"/>
              <w:jc w:val="right"/>
            </w:pPr>
            <w:r>
              <w:rPr>
                <w:rStyle w:val="Bodytext28pt"/>
                <w:b/>
                <w:bCs/>
              </w:rPr>
              <w:t>1</w:t>
            </w:r>
          </w:p>
        </w:tc>
        <w:tc>
          <w:tcPr>
            <w:tcW w:w="319" w:type="dxa"/>
            <w:tcBorders>
              <w:bottom w:val="single" w:sz="4" w:space="0" w:color="auto"/>
            </w:tcBorders>
            <w:shd w:val="clear" w:color="auto" w:fill="FFFFFF"/>
          </w:tcPr>
          <w:p w14:paraId="47C22806" w14:textId="77777777" w:rsidR="00D92302" w:rsidRDefault="0076776E">
            <w:pPr>
              <w:pStyle w:val="Bodytext20"/>
              <w:framePr w:w="7904" w:h="1775" w:hSpace="30" w:wrap="notBeside" w:vAnchor="text" w:hAnchor="text" w:x="31" w:y="336"/>
              <w:shd w:val="clear" w:color="auto" w:fill="auto"/>
              <w:spacing w:line="160" w:lineRule="exact"/>
              <w:ind w:firstLine="0"/>
              <w:jc w:val="left"/>
            </w:pPr>
            <w:r>
              <w:rPr>
                <w:rStyle w:val="Bodytext28pt0"/>
                <w:b/>
                <w:bCs/>
              </w:rPr>
              <w:t>i</w:t>
            </w:r>
          </w:p>
        </w:tc>
        <w:tc>
          <w:tcPr>
            <w:tcW w:w="401" w:type="dxa"/>
            <w:tcBorders>
              <w:left w:val="single" w:sz="4" w:space="0" w:color="auto"/>
              <w:bottom w:val="single" w:sz="4" w:space="0" w:color="auto"/>
            </w:tcBorders>
            <w:shd w:val="clear" w:color="auto" w:fill="FFFFFF"/>
            <w:vAlign w:val="center"/>
          </w:tcPr>
          <w:p w14:paraId="7E865A99" w14:textId="77777777" w:rsidR="00D92302" w:rsidRDefault="0076776E">
            <w:pPr>
              <w:pStyle w:val="Bodytext20"/>
              <w:framePr w:w="7904" w:h="1775" w:hSpace="30" w:wrap="notBeside" w:vAnchor="text" w:hAnchor="text" w:x="31" w:y="336"/>
              <w:shd w:val="clear" w:color="auto" w:fill="auto"/>
              <w:spacing w:line="210" w:lineRule="exact"/>
              <w:ind w:left="140" w:firstLine="0"/>
              <w:jc w:val="left"/>
            </w:pPr>
            <w:r>
              <w:rPr>
                <w:rStyle w:val="Bodytext2105pt"/>
              </w:rPr>
              <w:t>0</w:t>
            </w:r>
          </w:p>
        </w:tc>
        <w:tc>
          <w:tcPr>
            <w:tcW w:w="401" w:type="dxa"/>
            <w:tcBorders>
              <w:bottom w:val="single" w:sz="4" w:space="0" w:color="auto"/>
            </w:tcBorders>
            <w:shd w:val="clear" w:color="auto" w:fill="FFFFFF"/>
            <w:vAlign w:val="center"/>
          </w:tcPr>
          <w:p w14:paraId="034E996B" w14:textId="77777777" w:rsidR="00D92302" w:rsidRDefault="0076776E">
            <w:pPr>
              <w:pStyle w:val="Bodytext20"/>
              <w:framePr w:w="7904" w:h="1775" w:hSpace="30" w:wrap="notBeside" w:vAnchor="text" w:hAnchor="text" w:x="31" w:y="336"/>
              <w:shd w:val="clear" w:color="auto" w:fill="auto"/>
              <w:spacing w:line="160" w:lineRule="exact"/>
              <w:ind w:left="140" w:firstLine="0"/>
              <w:jc w:val="left"/>
            </w:pPr>
            <w:r>
              <w:rPr>
                <w:rStyle w:val="Bodytext28pt"/>
                <w:b/>
                <w:bCs/>
              </w:rPr>
              <w:t>1</w:t>
            </w:r>
          </w:p>
        </w:tc>
        <w:tc>
          <w:tcPr>
            <w:tcW w:w="405" w:type="dxa"/>
            <w:tcBorders>
              <w:bottom w:val="single" w:sz="4" w:space="0" w:color="auto"/>
            </w:tcBorders>
            <w:shd w:val="clear" w:color="auto" w:fill="FFFFFF"/>
            <w:vAlign w:val="center"/>
          </w:tcPr>
          <w:p w14:paraId="79605ED5" w14:textId="77777777" w:rsidR="00D92302" w:rsidRDefault="0076776E">
            <w:pPr>
              <w:pStyle w:val="Bodytext20"/>
              <w:framePr w:w="7904" w:h="1775" w:hSpace="30" w:wrap="notBeside" w:vAnchor="text" w:hAnchor="text" w:x="31" w:y="336"/>
              <w:shd w:val="clear" w:color="auto" w:fill="auto"/>
              <w:spacing w:line="210" w:lineRule="exact"/>
              <w:ind w:left="140" w:firstLine="0"/>
              <w:jc w:val="left"/>
            </w:pPr>
            <w:r>
              <w:rPr>
                <w:rStyle w:val="Bodytext2105pt"/>
              </w:rPr>
              <w:t>0</w:t>
            </w:r>
          </w:p>
        </w:tc>
        <w:tc>
          <w:tcPr>
            <w:tcW w:w="393" w:type="dxa"/>
            <w:tcBorders>
              <w:bottom w:val="single" w:sz="4" w:space="0" w:color="auto"/>
            </w:tcBorders>
            <w:shd w:val="clear" w:color="auto" w:fill="FFFFFF"/>
            <w:vAlign w:val="center"/>
          </w:tcPr>
          <w:p w14:paraId="0122FDBB" w14:textId="77777777" w:rsidR="00D92302" w:rsidRDefault="0076776E">
            <w:pPr>
              <w:pStyle w:val="Bodytext20"/>
              <w:framePr w:w="7904" w:h="1775" w:hSpace="30" w:wrap="notBeside" w:vAnchor="text" w:hAnchor="text" w:x="31" w:y="336"/>
              <w:shd w:val="clear" w:color="auto" w:fill="auto"/>
              <w:spacing w:line="160" w:lineRule="exact"/>
              <w:ind w:left="160" w:firstLine="0"/>
              <w:jc w:val="left"/>
            </w:pPr>
            <w:r>
              <w:rPr>
                <w:rStyle w:val="Bodytext28pt"/>
                <w:b/>
                <w:bCs/>
              </w:rPr>
              <w:t>1</w:t>
            </w:r>
          </w:p>
        </w:tc>
        <w:tc>
          <w:tcPr>
            <w:tcW w:w="405" w:type="dxa"/>
            <w:tcBorders>
              <w:bottom w:val="single" w:sz="4" w:space="0" w:color="auto"/>
            </w:tcBorders>
            <w:shd w:val="clear" w:color="auto" w:fill="FFFFFF"/>
            <w:vAlign w:val="center"/>
          </w:tcPr>
          <w:p w14:paraId="366CAC27"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
              </w:rPr>
              <w:t>0</w:t>
            </w:r>
          </w:p>
        </w:tc>
        <w:tc>
          <w:tcPr>
            <w:tcW w:w="405" w:type="dxa"/>
            <w:tcBorders>
              <w:bottom w:val="single" w:sz="4" w:space="0" w:color="auto"/>
            </w:tcBorders>
            <w:shd w:val="clear" w:color="auto" w:fill="FFFFFF"/>
            <w:vAlign w:val="center"/>
          </w:tcPr>
          <w:p w14:paraId="02151702" w14:textId="77777777" w:rsidR="00D92302" w:rsidRDefault="0076776E">
            <w:pPr>
              <w:pStyle w:val="Bodytext20"/>
              <w:framePr w:w="7904" w:h="1775" w:hSpace="30" w:wrap="notBeside" w:vAnchor="text" w:hAnchor="text" w:x="31" w:y="336"/>
              <w:shd w:val="clear" w:color="auto" w:fill="auto"/>
              <w:spacing w:line="160" w:lineRule="exact"/>
              <w:ind w:left="160" w:firstLine="0"/>
              <w:jc w:val="left"/>
            </w:pPr>
            <w:r>
              <w:rPr>
                <w:rStyle w:val="Bodytext28pt"/>
                <w:b/>
                <w:bCs/>
              </w:rPr>
              <w:t>1</w:t>
            </w:r>
          </w:p>
        </w:tc>
        <w:tc>
          <w:tcPr>
            <w:tcW w:w="409" w:type="dxa"/>
            <w:tcBorders>
              <w:bottom w:val="single" w:sz="4" w:space="0" w:color="auto"/>
            </w:tcBorders>
            <w:shd w:val="clear" w:color="auto" w:fill="FFFFFF"/>
            <w:vAlign w:val="center"/>
          </w:tcPr>
          <w:p w14:paraId="7E206790" w14:textId="77777777" w:rsidR="00D92302" w:rsidRDefault="0076776E">
            <w:pPr>
              <w:pStyle w:val="Bodytext20"/>
              <w:framePr w:w="7904" w:h="1775" w:hSpace="30" w:wrap="notBeside" w:vAnchor="text" w:hAnchor="text" w:x="31" w:y="336"/>
              <w:shd w:val="clear" w:color="auto" w:fill="auto"/>
              <w:spacing w:line="210" w:lineRule="exact"/>
              <w:ind w:left="160" w:firstLine="0"/>
              <w:jc w:val="left"/>
            </w:pPr>
            <w:r>
              <w:rPr>
                <w:rStyle w:val="Bodytext2105pt"/>
              </w:rPr>
              <w:t>0</w:t>
            </w:r>
          </w:p>
        </w:tc>
        <w:tc>
          <w:tcPr>
            <w:tcW w:w="405" w:type="dxa"/>
            <w:tcBorders>
              <w:bottom w:val="single" w:sz="4" w:space="0" w:color="auto"/>
            </w:tcBorders>
            <w:shd w:val="clear" w:color="auto" w:fill="FFFFFF"/>
            <w:vAlign w:val="center"/>
          </w:tcPr>
          <w:p w14:paraId="3C31F63A" w14:textId="77777777" w:rsidR="00D92302" w:rsidRDefault="0076776E">
            <w:pPr>
              <w:pStyle w:val="Bodytext20"/>
              <w:framePr w:w="7904" w:h="1775" w:hSpace="30" w:wrap="notBeside" w:vAnchor="text" w:hAnchor="text" w:x="31" w:y="336"/>
              <w:shd w:val="clear" w:color="auto" w:fill="auto"/>
              <w:spacing w:line="160" w:lineRule="exact"/>
              <w:ind w:left="160" w:firstLine="0"/>
              <w:jc w:val="left"/>
            </w:pPr>
            <w:r>
              <w:rPr>
                <w:rStyle w:val="Bodytext28pt"/>
                <w:b/>
                <w:bCs/>
              </w:rPr>
              <w:t>1</w:t>
            </w:r>
          </w:p>
        </w:tc>
        <w:tc>
          <w:tcPr>
            <w:tcW w:w="405" w:type="dxa"/>
            <w:tcBorders>
              <w:bottom w:val="single" w:sz="4" w:space="0" w:color="auto"/>
            </w:tcBorders>
            <w:shd w:val="clear" w:color="auto" w:fill="FFFFFF"/>
            <w:vAlign w:val="center"/>
          </w:tcPr>
          <w:p w14:paraId="63BFE3AA" w14:textId="77777777" w:rsidR="00D92302" w:rsidRDefault="0076776E">
            <w:pPr>
              <w:pStyle w:val="Bodytext20"/>
              <w:framePr w:w="7904" w:h="1775" w:hSpace="30" w:wrap="notBeside" w:vAnchor="text" w:hAnchor="text" w:x="31" w:y="336"/>
              <w:shd w:val="clear" w:color="auto" w:fill="auto"/>
              <w:spacing w:line="170" w:lineRule="exact"/>
              <w:ind w:left="140" w:firstLine="0"/>
              <w:jc w:val="left"/>
            </w:pPr>
            <w:r>
              <w:rPr>
                <w:rStyle w:val="Bodytext285pt"/>
                <w:b/>
                <w:bCs/>
              </w:rPr>
              <w:t>0</w:t>
            </w:r>
          </w:p>
        </w:tc>
        <w:tc>
          <w:tcPr>
            <w:tcW w:w="405" w:type="dxa"/>
            <w:tcBorders>
              <w:bottom w:val="single" w:sz="4" w:space="0" w:color="auto"/>
            </w:tcBorders>
            <w:shd w:val="clear" w:color="auto" w:fill="FFFFFF"/>
            <w:vAlign w:val="center"/>
          </w:tcPr>
          <w:p w14:paraId="538DCD5E" w14:textId="77777777" w:rsidR="00D92302" w:rsidRDefault="0076776E">
            <w:pPr>
              <w:pStyle w:val="Bodytext20"/>
              <w:framePr w:w="7904" w:h="1775" w:hSpace="30" w:wrap="notBeside" w:vAnchor="text" w:hAnchor="text" w:x="31" w:y="336"/>
              <w:shd w:val="clear" w:color="auto" w:fill="auto"/>
              <w:spacing w:line="160" w:lineRule="exact"/>
              <w:ind w:left="160" w:firstLine="0"/>
              <w:jc w:val="left"/>
            </w:pPr>
            <w:r>
              <w:rPr>
                <w:rStyle w:val="Bodytext28pt"/>
                <w:b/>
                <w:bCs/>
              </w:rPr>
              <w:t>1</w:t>
            </w:r>
          </w:p>
        </w:tc>
        <w:tc>
          <w:tcPr>
            <w:tcW w:w="470" w:type="dxa"/>
            <w:tcBorders>
              <w:bottom w:val="single" w:sz="4" w:space="0" w:color="auto"/>
            </w:tcBorders>
            <w:shd w:val="clear" w:color="auto" w:fill="FFFFFF"/>
            <w:vAlign w:val="center"/>
          </w:tcPr>
          <w:p w14:paraId="020C7C79" w14:textId="77777777" w:rsidR="00D92302" w:rsidRDefault="0076776E">
            <w:pPr>
              <w:pStyle w:val="Bodytext20"/>
              <w:framePr w:w="7904" w:h="1775" w:hSpace="30" w:wrap="notBeside" w:vAnchor="text" w:hAnchor="text" w:x="31" w:y="336"/>
              <w:shd w:val="clear" w:color="auto" w:fill="auto"/>
              <w:spacing w:line="210" w:lineRule="exact"/>
              <w:ind w:left="180" w:firstLine="0"/>
              <w:jc w:val="left"/>
            </w:pPr>
            <w:r>
              <w:rPr>
                <w:rStyle w:val="Bodytext2105pt"/>
              </w:rPr>
              <w:t>0</w:t>
            </w:r>
          </w:p>
        </w:tc>
        <w:tc>
          <w:tcPr>
            <w:tcW w:w="462" w:type="dxa"/>
            <w:tcBorders>
              <w:bottom w:val="single" w:sz="4" w:space="0" w:color="auto"/>
            </w:tcBorders>
            <w:shd w:val="clear" w:color="auto" w:fill="FFFFFF"/>
            <w:vAlign w:val="center"/>
          </w:tcPr>
          <w:p w14:paraId="340FE1F5"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483" w:type="dxa"/>
            <w:tcBorders>
              <w:bottom w:val="single" w:sz="4" w:space="0" w:color="auto"/>
            </w:tcBorders>
            <w:shd w:val="clear" w:color="auto" w:fill="FFFFFF"/>
            <w:vAlign w:val="center"/>
          </w:tcPr>
          <w:p w14:paraId="605C5017" w14:textId="77777777" w:rsidR="00D92302" w:rsidRDefault="0076776E">
            <w:pPr>
              <w:pStyle w:val="Bodytext20"/>
              <w:framePr w:w="7904" w:h="1775" w:hSpace="30" w:wrap="notBeside" w:vAnchor="text" w:hAnchor="text" w:x="31" w:y="336"/>
              <w:shd w:val="clear" w:color="auto" w:fill="auto"/>
              <w:spacing w:line="210" w:lineRule="exact"/>
              <w:ind w:left="200" w:firstLine="0"/>
              <w:jc w:val="left"/>
            </w:pPr>
            <w:r>
              <w:rPr>
                <w:rStyle w:val="Bodytext2105pt"/>
              </w:rPr>
              <w:t>0</w:t>
            </w:r>
          </w:p>
        </w:tc>
        <w:tc>
          <w:tcPr>
            <w:tcW w:w="475" w:type="dxa"/>
            <w:tcBorders>
              <w:bottom w:val="single" w:sz="4" w:space="0" w:color="auto"/>
            </w:tcBorders>
            <w:shd w:val="clear" w:color="auto" w:fill="FFFFFF"/>
            <w:vAlign w:val="center"/>
          </w:tcPr>
          <w:p w14:paraId="50797C43"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c>
          <w:tcPr>
            <w:tcW w:w="479" w:type="dxa"/>
            <w:tcBorders>
              <w:bottom w:val="single" w:sz="4" w:space="0" w:color="auto"/>
            </w:tcBorders>
            <w:shd w:val="clear" w:color="auto" w:fill="FFFFFF"/>
            <w:vAlign w:val="center"/>
          </w:tcPr>
          <w:p w14:paraId="5FA1047C" w14:textId="77777777" w:rsidR="00D92302" w:rsidRDefault="0076776E">
            <w:pPr>
              <w:pStyle w:val="Bodytext20"/>
              <w:framePr w:w="7904" w:h="1775" w:hSpace="30" w:wrap="notBeside" w:vAnchor="text" w:hAnchor="text" w:x="31" w:y="336"/>
              <w:shd w:val="clear" w:color="auto" w:fill="auto"/>
              <w:spacing w:line="210" w:lineRule="exact"/>
              <w:ind w:left="200" w:firstLine="0"/>
              <w:jc w:val="left"/>
            </w:pPr>
            <w:r>
              <w:rPr>
                <w:rStyle w:val="Bodytext2105pt"/>
              </w:rPr>
              <w:t>0</w:t>
            </w:r>
          </w:p>
        </w:tc>
        <w:tc>
          <w:tcPr>
            <w:tcW w:w="671" w:type="dxa"/>
            <w:tcBorders>
              <w:bottom w:val="single" w:sz="4" w:space="0" w:color="auto"/>
            </w:tcBorders>
            <w:shd w:val="clear" w:color="auto" w:fill="FFFFFF"/>
            <w:vAlign w:val="center"/>
          </w:tcPr>
          <w:p w14:paraId="3F35E356" w14:textId="77777777" w:rsidR="00D92302" w:rsidRDefault="0076776E">
            <w:pPr>
              <w:pStyle w:val="Bodytext20"/>
              <w:framePr w:w="7904" w:h="1775" w:hSpace="30" w:wrap="notBeside" w:vAnchor="text" w:hAnchor="text" w:x="31" w:y="336"/>
              <w:shd w:val="clear" w:color="auto" w:fill="auto"/>
              <w:spacing w:line="160" w:lineRule="exact"/>
              <w:ind w:left="200" w:firstLine="0"/>
              <w:jc w:val="left"/>
            </w:pPr>
            <w:r>
              <w:rPr>
                <w:rStyle w:val="Bodytext28pt"/>
                <w:b/>
                <w:bCs/>
              </w:rPr>
              <w:t>1</w:t>
            </w:r>
          </w:p>
        </w:tc>
      </w:tr>
    </w:tbl>
    <w:p w14:paraId="0BA8C374" w14:textId="77777777" w:rsidR="00D92302" w:rsidRDefault="0076776E">
      <w:pPr>
        <w:pStyle w:val="Tablecaption0"/>
        <w:framePr w:w="5138" w:h="263" w:hSpace="30" w:wrap="notBeside" w:vAnchor="text" w:hAnchor="text" w:x="1414" w:y="-7"/>
        <w:shd w:val="clear" w:color="auto" w:fill="auto"/>
        <w:spacing w:line="210" w:lineRule="exact"/>
      </w:pPr>
      <w:r>
        <w:rPr>
          <w:rStyle w:val="Tablecaption105pt"/>
        </w:rPr>
        <w:t xml:space="preserve">TABLE </w:t>
      </w:r>
      <w:r>
        <w:t>4-5 Truth Tables for 16 Functions of Two Variables</w:t>
      </w:r>
    </w:p>
    <w:p w14:paraId="645EE340" w14:textId="77777777" w:rsidR="00D92302" w:rsidRDefault="00D92302">
      <w:pPr>
        <w:rPr>
          <w:sz w:val="2"/>
          <w:szCs w:val="2"/>
        </w:rPr>
      </w:pPr>
    </w:p>
    <w:p w14:paraId="2740EB3D" w14:textId="77777777" w:rsidR="00D92302" w:rsidRDefault="0076776E">
      <w:pPr>
        <w:pStyle w:val="Bodytext20"/>
        <w:shd w:val="clear" w:color="auto" w:fill="auto"/>
        <w:spacing w:before="563" w:line="266" w:lineRule="exact"/>
        <w:ind w:firstLine="0"/>
      </w:pPr>
      <w:r>
        <w:t xml:space="preserve">two variables </w:t>
      </w:r>
      <w:r>
        <w:rPr>
          <w:rStyle w:val="Bodytext2105pt1"/>
          <w:b/>
          <w:bCs/>
        </w:rPr>
        <w:t>x</w:t>
      </w:r>
      <w:r>
        <w:t xml:space="preserve"> and y. Note that the functions are determined from the 16 binary combinations that can be assigned to </w:t>
      </w:r>
      <w:r>
        <w:rPr>
          <w:rStyle w:val="Bodytext2105pt1"/>
          <w:b/>
          <w:bCs/>
        </w:rPr>
        <w:t>F.</w:t>
      </w:r>
    </w:p>
    <w:p w14:paraId="008D469A" w14:textId="77777777" w:rsidR="00D92302" w:rsidRDefault="0076776E">
      <w:pPr>
        <w:pStyle w:val="Bodytext20"/>
        <w:shd w:val="clear" w:color="auto" w:fill="auto"/>
        <w:spacing w:after="645" w:line="266" w:lineRule="exact"/>
        <w:ind w:firstLine="580"/>
      </w:pPr>
      <w:r>
        <w:t xml:space="preserve">The 16 Boolean functions of two variables </w:t>
      </w:r>
      <w:r>
        <w:rPr>
          <w:rStyle w:val="Bodytext2105pt1"/>
          <w:b/>
          <w:bCs/>
        </w:rPr>
        <w:t>x</w:t>
      </w:r>
      <w:r>
        <w:t xml:space="preserve"> and y are expressed in algebraic form in the first column of Table 4-6. The 16 logic microoperations are d</w:t>
      </w:r>
      <w:r>
        <w:t xml:space="preserve">erived from these functions by replacing variable </w:t>
      </w:r>
      <w:r>
        <w:rPr>
          <w:rStyle w:val="Bodytext2105pt1"/>
          <w:b/>
          <w:bCs/>
        </w:rPr>
        <w:t>x</w:t>
      </w:r>
      <w:r>
        <w:t xml:space="preserve"> by the binary content of register </w:t>
      </w:r>
      <w:r>
        <w:rPr>
          <w:rStyle w:val="Bodytext2105pt1"/>
          <w:b/>
          <w:bCs/>
        </w:rPr>
        <w:t>A</w:t>
      </w:r>
      <w:r>
        <w:t xml:space="preserve"> and variable y by the binary content of register </w:t>
      </w:r>
      <w:r>
        <w:rPr>
          <w:rStyle w:val="Bodytext2105pt1"/>
          <w:b/>
          <w:bCs/>
        </w:rPr>
        <w:t>B.</w:t>
      </w:r>
      <w:r>
        <w:t xml:space="preserve"> It is important to realize that the Boolean functions listed in the first column of Table 4-6 repre</w:t>
      </w:r>
      <w:r>
        <w:softHyphen/>
        <w:t>sent a relations</w:t>
      </w:r>
      <w:r>
        <w:t xml:space="preserve">hip between two binary variables </w:t>
      </w:r>
      <w:r>
        <w:rPr>
          <w:rStyle w:val="Bodytext2105pt1"/>
          <w:b/>
          <w:bCs/>
        </w:rPr>
        <w:t>x</w:t>
      </w:r>
      <w:r>
        <w:t xml:space="preserve"> and y. The logic micro</w:t>
      </w:r>
      <w:r>
        <w:softHyphen/>
        <w:t xml:space="preserve">operations listed in the second column represent a relationship between the binary content of two registers </w:t>
      </w:r>
      <w:r>
        <w:rPr>
          <w:rStyle w:val="Bodytext2105pt1"/>
          <w:b/>
          <w:bCs/>
        </w:rPr>
        <w:t>A</w:t>
      </w:r>
      <w:r>
        <w:t xml:space="preserve"> and </w:t>
      </w:r>
      <w:r>
        <w:rPr>
          <w:rStyle w:val="Bodytext2105pt1"/>
          <w:b/>
          <w:bCs/>
        </w:rPr>
        <w:t>B</w:t>
      </w:r>
      <w:r>
        <w:t>. Each bit of the register is treated as a binary variable and the microoperation i</w:t>
      </w:r>
      <w:r>
        <w:t>s performed on the string of bits stored in the registers.</w:t>
      </w:r>
    </w:p>
    <w:p w14:paraId="46DA2157" w14:textId="77777777" w:rsidR="00D92302" w:rsidRDefault="0076776E">
      <w:pPr>
        <w:pStyle w:val="Bodytext60"/>
        <w:shd w:val="clear" w:color="auto" w:fill="auto"/>
        <w:spacing w:before="0" w:after="250" w:line="210" w:lineRule="exact"/>
        <w:ind w:left="40"/>
      </w:pPr>
      <w:r>
        <w:rPr>
          <w:rStyle w:val="Bodytext6105pt"/>
        </w:rPr>
        <w:t xml:space="preserve">TABLE 4-6 </w:t>
      </w:r>
      <w:r>
        <w:t>Sixteen Logic Microoperations</w:t>
      </w:r>
    </w:p>
    <w:p w14:paraId="393DE491" w14:textId="0F615A88" w:rsidR="00D92302" w:rsidRDefault="00576207">
      <w:pPr>
        <w:pStyle w:val="Bodytext30"/>
        <w:shd w:val="clear" w:color="auto" w:fill="auto"/>
        <w:tabs>
          <w:tab w:val="left" w:pos="5560"/>
        </w:tabs>
        <w:spacing w:before="0" w:line="210" w:lineRule="exact"/>
        <w:ind w:left="1400" w:firstLine="0"/>
      </w:pPr>
      <w:r>
        <w:rPr>
          <w:noProof/>
        </w:rPr>
        <mc:AlternateContent>
          <mc:Choice Requires="wps">
            <w:drawing>
              <wp:anchor distT="0" distB="0" distL="63500" distR="63500" simplePos="0" relativeHeight="251591680" behindDoc="1" locked="0" layoutInCell="1" allowOverlap="1" wp14:anchorId="0804F245" wp14:editId="3D3AAF3C">
                <wp:simplePos x="0" y="0"/>
                <wp:positionH relativeFrom="margin">
                  <wp:posOffset>2226310</wp:posOffset>
                </wp:positionH>
                <wp:positionV relativeFrom="paragraph">
                  <wp:posOffset>264795</wp:posOffset>
                </wp:positionV>
                <wp:extent cx="701675" cy="2197100"/>
                <wp:effectExtent l="0" t="0" r="0" b="3175"/>
                <wp:wrapSquare wrapText="bothSides"/>
                <wp:docPr id="42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19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3FD51" w14:textId="77777777" w:rsidR="00D92302" w:rsidRDefault="0076776E">
                            <w:pPr>
                              <w:pStyle w:val="Bodytext9"/>
                              <w:shd w:val="clear" w:color="auto" w:fill="auto"/>
                              <w:spacing w:line="250" w:lineRule="exact"/>
                            </w:pPr>
                            <w:r>
                              <w:t>F &lt;—0</w:t>
                            </w:r>
                          </w:p>
                          <w:p w14:paraId="1A79ED29" w14:textId="77777777" w:rsidR="00D92302" w:rsidRDefault="0076776E">
                            <w:pPr>
                              <w:pStyle w:val="Bodytext9"/>
                              <w:shd w:val="clear" w:color="auto" w:fill="auto"/>
                              <w:spacing w:line="250" w:lineRule="exact"/>
                            </w:pPr>
                            <w:r>
                              <w:t>F&lt;—A</w:t>
                            </w:r>
                            <w:r>
                              <w:rPr>
                                <w:rStyle w:val="Bodytext985pt"/>
                              </w:rPr>
                              <w:t xml:space="preserve"> AS </w:t>
                            </w:r>
                            <w:r>
                              <w:t>F*-A</w:t>
                            </w:r>
                            <w:r>
                              <w:rPr>
                                <w:rStyle w:val="Bodytext985pt"/>
                              </w:rPr>
                              <w:t xml:space="preserve"> A </w:t>
                            </w:r>
                            <w:r>
                              <w:t xml:space="preserve">B </w:t>
                            </w:r>
                            <w:r>
                              <w:rPr>
                                <w:rStyle w:val="Bodytext9105pt"/>
                                <w:i/>
                                <w:iCs/>
                              </w:rPr>
                              <w:t xml:space="preserve">F *-A_ </w:t>
                            </w:r>
                            <w:r>
                              <w:t>F*—A</w:t>
                            </w:r>
                            <w:r>
                              <w:rPr>
                                <w:rStyle w:val="Bodytext985pt"/>
                              </w:rPr>
                              <w:t xml:space="preserve"> AS </w:t>
                            </w:r>
                            <w:r>
                              <w:t>F&lt;~B F&lt;~A</w:t>
                            </w:r>
                            <w:r>
                              <w:rPr>
                                <w:rStyle w:val="Bodytext985pt"/>
                              </w:rPr>
                              <w:t xml:space="preserve"> ©2? </w:t>
                            </w:r>
                            <w:r>
                              <w:t>F*-</w:t>
                            </w:r>
                            <w:r>
                              <w:rPr>
                                <w:rStyle w:val="Bodytext9Exact0"/>
                                <w:i/>
                                <w:iCs/>
                              </w:rPr>
                              <w:t>A</w:t>
                            </w:r>
                            <w:r>
                              <w:rPr>
                                <w:rStyle w:val="Bodytext985pt0"/>
                              </w:rPr>
                              <w:t xml:space="preserve"> y </w:t>
                            </w:r>
                            <w:r>
                              <w:rPr>
                                <w:rStyle w:val="Bodytext9Exact0"/>
                                <w:i/>
                                <w:iCs/>
                              </w:rPr>
                              <w:t xml:space="preserve">B </w:t>
                            </w:r>
                            <w:r>
                              <w:t>F *r-A</w:t>
                            </w:r>
                            <w:r>
                              <w:rPr>
                                <w:rStyle w:val="Bodytext985pt"/>
                              </w:rPr>
                              <w:t xml:space="preserve"> V </w:t>
                            </w:r>
                            <w:r>
                              <w:t>B</w:t>
                            </w:r>
                          </w:p>
                          <w:p w14:paraId="528C047A" w14:textId="77777777" w:rsidR="00D92302" w:rsidRDefault="0076776E">
                            <w:pPr>
                              <w:pStyle w:val="Bodytext40"/>
                              <w:shd w:val="clear" w:color="auto" w:fill="auto"/>
                              <w:spacing w:line="210" w:lineRule="exact"/>
                            </w:pPr>
                            <w:r>
                              <w:rPr>
                                <w:rStyle w:val="Bodytext4SmallCapsExact"/>
                                <w:i/>
                                <w:iCs/>
                              </w:rPr>
                              <w:t>f*-aWb</w:t>
                            </w:r>
                          </w:p>
                          <w:p w14:paraId="60949A34" w14:textId="77777777" w:rsidR="00D92302" w:rsidRDefault="0076776E">
                            <w:pPr>
                              <w:pStyle w:val="Bodytext9"/>
                              <w:shd w:val="clear" w:color="auto" w:fill="auto"/>
                              <w:spacing w:line="250" w:lineRule="exact"/>
                            </w:pPr>
                            <w:r>
                              <w:t xml:space="preserve">F&lt;r~B F&lt;r-Ay B </w:t>
                            </w:r>
                            <w:r>
                              <w:rPr>
                                <w:rStyle w:val="Bodytext9105pt"/>
                                <w:i/>
                                <w:iCs/>
                              </w:rPr>
                              <w:t xml:space="preserve">F&lt;—A_ </w:t>
                            </w:r>
                            <w:r>
                              <w:t>F&lt;r-A</w:t>
                            </w:r>
                            <w:r>
                              <w:rPr>
                                <w:rStyle w:val="Bodytext985pt"/>
                              </w:rPr>
                              <w:t xml:space="preserve"> V </w:t>
                            </w:r>
                            <w:r>
                              <w:t xml:space="preserve">B F&lt;^A~/\B </w:t>
                            </w:r>
                            <w:r>
                              <w:rPr>
                                <w:rStyle w:val="Bodytext9105ptExact"/>
                                <w:i/>
                                <w:iCs/>
                              </w:rPr>
                              <w:t>F*-</w:t>
                            </w:r>
                            <w:r>
                              <w:rPr>
                                <w:rStyle w:val="Bodytext9105pt0"/>
                              </w:rPr>
                              <w:t xml:space="preserve"> all l’s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04F245" id="Text Box 83" o:spid="_x0000_s1080" type="#_x0000_t202" style="position:absolute;left:0;text-align:left;margin-left:175.3pt;margin-top:20.85pt;width:55.25pt;height:173pt;z-index:-2517248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" filled="f" stroked="f">
                <v:textbox style="mso-fit-shape-to-text:t" inset="0,0,0,0">
                  <w:txbxContent>
                    <w:p w14:paraId="59E3FD51" w14:textId="77777777" w:rsidR="00D92302" w:rsidRDefault="0076776E">
                      <w:pPr>
                        <w:pStyle w:val="Bodytext9"/>
                        <w:shd w:val="clear" w:color="auto" w:fill="auto"/>
                        <w:spacing w:line="250" w:lineRule="exact"/>
                      </w:pPr>
                      <w:r>
                        <w:t>F &lt;—0</w:t>
                      </w:r>
                    </w:p>
                    <w:p w14:paraId="1A79ED29" w14:textId="77777777" w:rsidR="00D92302" w:rsidRDefault="0076776E">
                      <w:pPr>
                        <w:pStyle w:val="Bodytext9"/>
                        <w:shd w:val="clear" w:color="auto" w:fill="auto"/>
                        <w:spacing w:line="250" w:lineRule="exact"/>
                      </w:pPr>
                      <w:r>
                        <w:t>F&lt;—A</w:t>
                      </w:r>
                      <w:r>
                        <w:rPr>
                          <w:rStyle w:val="Bodytext985pt"/>
                        </w:rPr>
                        <w:t xml:space="preserve"> AS </w:t>
                      </w:r>
                      <w:r>
                        <w:t>F*-A</w:t>
                      </w:r>
                      <w:r>
                        <w:rPr>
                          <w:rStyle w:val="Bodytext985pt"/>
                        </w:rPr>
                        <w:t xml:space="preserve"> A </w:t>
                      </w:r>
                      <w:r>
                        <w:t xml:space="preserve">B </w:t>
                      </w:r>
                      <w:r>
                        <w:rPr>
                          <w:rStyle w:val="Bodytext9105pt"/>
                          <w:i/>
                          <w:iCs/>
                        </w:rPr>
                        <w:t xml:space="preserve">F *-A_ </w:t>
                      </w:r>
                      <w:r>
                        <w:t>F*—A</w:t>
                      </w:r>
                      <w:r>
                        <w:rPr>
                          <w:rStyle w:val="Bodytext985pt"/>
                        </w:rPr>
                        <w:t xml:space="preserve"> AS </w:t>
                      </w:r>
                      <w:r>
                        <w:t>F&lt;~B F&lt;~A</w:t>
                      </w:r>
                      <w:r>
                        <w:rPr>
                          <w:rStyle w:val="Bodytext985pt"/>
                        </w:rPr>
                        <w:t xml:space="preserve"> ©2? </w:t>
                      </w:r>
                      <w:r>
                        <w:t>F*-</w:t>
                      </w:r>
                      <w:r>
                        <w:rPr>
                          <w:rStyle w:val="Bodytext9Exact0"/>
                          <w:i/>
                          <w:iCs/>
                        </w:rPr>
                        <w:t>A</w:t>
                      </w:r>
                      <w:r>
                        <w:rPr>
                          <w:rStyle w:val="Bodytext985pt0"/>
                        </w:rPr>
                        <w:t xml:space="preserve"> y </w:t>
                      </w:r>
                      <w:r>
                        <w:rPr>
                          <w:rStyle w:val="Bodytext9Exact0"/>
                          <w:i/>
                          <w:iCs/>
                        </w:rPr>
                        <w:t xml:space="preserve">B </w:t>
                      </w:r>
                      <w:r>
                        <w:t>F *r-A</w:t>
                      </w:r>
                      <w:r>
                        <w:rPr>
                          <w:rStyle w:val="Bodytext985pt"/>
                        </w:rPr>
                        <w:t xml:space="preserve"> V </w:t>
                      </w:r>
                      <w:r>
                        <w:t>B</w:t>
                      </w:r>
                    </w:p>
                    <w:p w14:paraId="528C047A" w14:textId="77777777" w:rsidR="00D92302" w:rsidRDefault="0076776E">
                      <w:pPr>
                        <w:pStyle w:val="Bodytext40"/>
                        <w:shd w:val="clear" w:color="auto" w:fill="auto"/>
                        <w:spacing w:line="210" w:lineRule="exact"/>
                      </w:pPr>
                      <w:r>
                        <w:rPr>
                          <w:rStyle w:val="Bodytext4SmallCapsExact"/>
                          <w:i/>
                          <w:iCs/>
                        </w:rPr>
                        <w:t>f*-aWb</w:t>
                      </w:r>
                    </w:p>
                    <w:p w14:paraId="60949A34" w14:textId="77777777" w:rsidR="00D92302" w:rsidRDefault="0076776E">
                      <w:pPr>
                        <w:pStyle w:val="Bodytext9"/>
                        <w:shd w:val="clear" w:color="auto" w:fill="auto"/>
                        <w:spacing w:line="250" w:lineRule="exact"/>
                      </w:pPr>
                      <w:r>
                        <w:t xml:space="preserve">F&lt;r~B F&lt;r-Ay B </w:t>
                      </w:r>
                      <w:r>
                        <w:rPr>
                          <w:rStyle w:val="Bodytext9105pt"/>
                          <w:i/>
                          <w:iCs/>
                        </w:rPr>
                        <w:t xml:space="preserve">F&lt;—A_ </w:t>
                      </w:r>
                      <w:r>
                        <w:t>F&lt;r-A</w:t>
                      </w:r>
                      <w:r>
                        <w:rPr>
                          <w:rStyle w:val="Bodytext985pt"/>
                        </w:rPr>
                        <w:t xml:space="preserve"> V </w:t>
                      </w:r>
                      <w:r>
                        <w:t xml:space="preserve">B F&lt;^A~/\B </w:t>
                      </w:r>
                      <w:r>
                        <w:rPr>
                          <w:rStyle w:val="Bodytext9105ptExact"/>
                          <w:i/>
                          <w:iCs/>
                        </w:rPr>
                        <w:t>F*-</w:t>
                      </w:r>
                      <w:r>
                        <w:rPr>
                          <w:rStyle w:val="Bodytext9105pt0"/>
                        </w:rPr>
                        <w:t xml:space="preserve"> all l’s</w:t>
                      </w:r>
                    </w:p>
                  </w:txbxContent>
                </v:textbox>
                <w10:wrap type="square" anchorx="margin"/>
              </v:shape>
            </w:pict>
          </mc:Fallback>
        </mc:AlternateContent>
      </w:r>
      <w:r>
        <w:rPr>
          <w:noProof/>
        </w:rPr>
        <mc:AlternateContent>
          <mc:Choice Requires="wps">
            <w:drawing>
              <wp:anchor distT="0" distB="242570" distL="969010" distR="3247390" simplePos="0" relativeHeight="251592704" behindDoc="1" locked="0" layoutInCell="1" allowOverlap="1" wp14:anchorId="40CF08A0" wp14:editId="018EBE13">
                <wp:simplePos x="0" y="0"/>
                <wp:positionH relativeFrom="margin">
                  <wp:posOffset>969010</wp:posOffset>
                </wp:positionH>
                <wp:positionV relativeFrom="paragraph">
                  <wp:posOffset>267970</wp:posOffset>
                </wp:positionV>
                <wp:extent cx="841375" cy="1884680"/>
                <wp:effectExtent l="0" t="3175" r="635" b="0"/>
                <wp:wrapTopAndBottom/>
                <wp:docPr id="42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188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C0E28" w14:textId="77777777" w:rsidR="00D92302" w:rsidRDefault="0076776E">
                            <w:pPr>
                              <w:pStyle w:val="Bodytext110"/>
                              <w:shd w:val="clear" w:color="auto" w:fill="auto"/>
                            </w:pPr>
                            <w:r>
                              <w:rPr>
                                <w:rStyle w:val="Bodytext11Exact"/>
                                <w:i/>
                                <w:iCs/>
                              </w:rPr>
                              <w:t>F</w:t>
                            </w:r>
                            <w:r>
                              <w:rPr>
                                <w:rStyle w:val="Bodytext11Exact"/>
                                <w:i/>
                                <w:iCs/>
                                <w:vertAlign w:val="subscript"/>
                              </w:rPr>
                              <w:t>0</w:t>
                            </w:r>
                            <w:r>
                              <w:rPr>
                                <w:rStyle w:val="Bodytext11Bold"/>
                              </w:rPr>
                              <w:t xml:space="preserve"> = 0 </w:t>
                            </w:r>
                            <w:r>
                              <w:rPr>
                                <w:rStyle w:val="Bodytext11Exact"/>
                                <w:i/>
                                <w:iCs/>
                              </w:rPr>
                              <w:t>Fi</w:t>
                            </w:r>
                            <w:r>
                              <w:rPr>
                                <w:rStyle w:val="Bodytext11Bold"/>
                              </w:rPr>
                              <w:t xml:space="preserve"> = </w:t>
                            </w:r>
                            <w:r>
                              <w:rPr>
                                <w:rStyle w:val="Bodytext11Exact"/>
                                <w:i/>
                                <w:iCs/>
                              </w:rPr>
                              <w:t>xy F</w:t>
                            </w:r>
                            <w:r>
                              <w:rPr>
                                <w:rStyle w:val="Bodytext11Exact"/>
                                <w:i/>
                                <w:iCs/>
                                <w:vertAlign w:val="subscript"/>
                              </w:rPr>
                              <w:t>2</w:t>
                            </w:r>
                            <w:r>
                              <w:rPr>
                                <w:rStyle w:val="Bodytext11Bold"/>
                              </w:rPr>
                              <w:t xml:space="preserve"> = </w:t>
                            </w:r>
                            <w:r>
                              <w:rPr>
                                <w:rStyle w:val="Bodytext11Exact"/>
                                <w:i/>
                                <w:iCs/>
                              </w:rPr>
                              <w:t xml:space="preserve">xy' </w:t>
                            </w:r>
                            <w:r>
                              <w:rPr>
                                <w:rStyle w:val="Bodytext11SmallCapsExact"/>
                                <w:i/>
                                <w:iCs/>
                              </w:rPr>
                              <w:t>F</w:t>
                            </w:r>
                            <w:r>
                              <w:rPr>
                                <w:rStyle w:val="Bodytext11SmallCapsExact"/>
                                <w:i/>
                                <w:iCs/>
                                <w:vertAlign w:val="subscript"/>
                              </w:rPr>
                              <w:t>3</w:t>
                            </w:r>
                            <w:r>
                              <w:rPr>
                                <w:rStyle w:val="Bodytext11SmallCapsExact"/>
                                <w:i/>
                                <w:iCs/>
                              </w:rPr>
                              <w:t>=x Fa,</w:t>
                            </w:r>
                            <w:r>
                              <w:rPr>
                                <w:rStyle w:val="Bodytext11Exact"/>
                                <w:i/>
                                <w:iCs/>
                              </w:rPr>
                              <w:t xml:space="preserve"> = x'y F</w:t>
                            </w:r>
                            <w:r>
                              <w:rPr>
                                <w:rStyle w:val="Bodytext11Exact"/>
                                <w:i/>
                                <w:iCs/>
                                <w:vertAlign w:val="subscript"/>
                              </w:rPr>
                              <w:t>s</w:t>
                            </w:r>
                            <w:r>
                              <w:rPr>
                                <w:rStyle w:val="Bodytext11Exact"/>
                                <w:i/>
                                <w:iCs/>
                              </w:rPr>
                              <w:t xml:space="preserve"> = y F</w:t>
                            </w:r>
                            <w:r>
                              <w:rPr>
                                <w:rStyle w:val="Bodytext11Exact"/>
                                <w:i/>
                                <w:iCs/>
                                <w:vertAlign w:val="subscript"/>
                              </w:rPr>
                              <w:t>6</w:t>
                            </w:r>
                            <w:r>
                              <w:rPr>
                                <w:rStyle w:val="Bodytext11Exact"/>
                                <w:i/>
                                <w:iCs/>
                              </w:rPr>
                              <w:t xml:space="preserve"> =</w:t>
                            </w:r>
                            <w:r>
                              <w:rPr>
                                <w:rStyle w:val="Bodytext11Bold"/>
                              </w:rPr>
                              <w:t xml:space="preserve"> x©y </w:t>
                            </w:r>
                            <w:r>
                              <w:rPr>
                                <w:rStyle w:val="Bodytext11Exact"/>
                                <w:i/>
                                <w:iCs/>
                              </w:rPr>
                              <w:t>F</w:t>
                            </w:r>
                            <w:r>
                              <w:rPr>
                                <w:rStyle w:val="Bodytext11Exact"/>
                                <w:i/>
                                <w:iCs/>
                                <w:vertAlign w:val="subscript"/>
                              </w:rPr>
                              <w:t>7</w:t>
                            </w:r>
                            <w:r>
                              <w:rPr>
                                <w:rStyle w:val="Bodytext11Exact"/>
                                <w:i/>
                                <w:iCs/>
                              </w:rPr>
                              <w:t xml:space="preserve"> = x + y F</w:t>
                            </w:r>
                            <w:r>
                              <w:rPr>
                                <w:rStyle w:val="Bodytext11Exact"/>
                                <w:i/>
                                <w:iCs/>
                                <w:vertAlign w:val="subscript"/>
                              </w:rPr>
                              <w:t>s</w:t>
                            </w:r>
                            <w:r>
                              <w:rPr>
                                <w:rStyle w:val="Bodytext11Exact"/>
                                <w:i/>
                                <w:iCs/>
                              </w:rPr>
                              <w:t xml:space="preserve"> = (x + y)' </w:t>
                            </w:r>
                            <w:r>
                              <w:rPr>
                                <w:rStyle w:val="Bodytext11Exact0"/>
                                <w:i/>
                                <w:iCs/>
                              </w:rPr>
                              <w:t>F</w:t>
                            </w:r>
                            <w:r>
                              <w:rPr>
                                <w:rStyle w:val="Bodytext11Exact0"/>
                                <w:i/>
                                <w:iCs/>
                                <w:vertAlign w:val="subscript"/>
                              </w:rPr>
                              <w:t>9</w:t>
                            </w:r>
                            <w:r>
                              <w:rPr>
                                <w:rStyle w:val="Bodytext11NotItalicExact"/>
                              </w:rPr>
                              <w:t xml:space="preserve"> = (*©y)' </w:t>
                            </w:r>
                            <w:r>
                              <w:rPr>
                                <w:rStyle w:val="Bodytext11Bold"/>
                              </w:rPr>
                              <w:t xml:space="preserve">Fio = </w:t>
                            </w:r>
                            <w:r>
                              <w:rPr>
                                <w:rStyle w:val="Bodytext11Exact"/>
                                <w:i/>
                                <w:iCs/>
                              </w:rPr>
                              <w:t xml:space="preserve">y' </w:t>
                            </w:r>
                            <w:r>
                              <w:rPr>
                                <w:rStyle w:val="Bodytext11Spacing2ptExact"/>
                                <w:i/>
                                <w:iCs/>
                              </w:rPr>
                              <w:t>F</w:t>
                            </w:r>
                            <w:r>
                              <w:rPr>
                                <w:rStyle w:val="Bodytext11Spacing2ptExact"/>
                                <w:i/>
                                <w:iCs/>
                                <w:vertAlign w:val="subscript"/>
                              </w:rPr>
                              <w:t>n</w:t>
                            </w:r>
                            <w:r>
                              <w:rPr>
                                <w:rStyle w:val="Bodytext11Spacing2ptExact"/>
                                <w:i/>
                                <w:iCs/>
                              </w:rPr>
                              <w:t xml:space="preserve">=x+ y' </w:t>
                            </w:r>
                            <w:r>
                              <w:rPr>
                                <w:rStyle w:val="Bodytext1110pt"/>
                                <w:i/>
                                <w:iCs/>
                              </w:rPr>
                              <w:t>Fn</w:t>
                            </w:r>
                            <w:r>
                              <w:rPr>
                                <w:rStyle w:val="Bodytext11Candara"/>
                              </w:rPr>
                              <w:t xml:space="preserve"> = x'</w:t>
                            </w:r>
                          </w:p>
                          <w:p w14:paraId="30481D5A" w14:textId="77777777" w:rsidR="00D92302" w:rsidRDefault="0076776E">
                            <w:pPr>
                              <w:pStyle w:val="Bodytext12"/>
                              <w:shd w:val="clear" w:color="auto" w:fill="auto"/>
                            </w:pPr>
                            <w:r>
                              <w:t>F</w:t>
                            </w:r>
                            <w:r>
                              <w:rPr>
                                <w:rStyle w:val="Bodytext12Candara"/>
                                <w:b/>
                                <w:bCs/>
                              </w:rPr>
                              <w:t xml:space="preserve">13 </w:t>
                            </w:r>
                            <w:r>
                              <w:t>= x' + y Fu</w:t>
                            </w:r>
                            <w:r>
                              <w:rPr>
                                <w:rStyle w:val="Bodytext12Candara"/>
                                <w:b/>
                                <w:bCs/>
                              </w:rPr>
                              <w:t xml:space="preserve"> = </w:t>
                            </w:r>
                            <w:r>
                              <w:t>(xy)'</w:t>
                            </w:r>
                          </w:p>
                          <w:p w14:paraId="599AD33F" w14:textId="77777777" w:rsidR="00D92302" w:rsidRDefault="0076776E">
                            <w:pPr>
                              <w:pStyle w:val="Bodytext20"/>
                              <w:shd w:val="clear" w:color="auto" w:fill="auto"/>
                              <w:spacing w:line="210" w:lineRule="exact"/>
                              <w:ind w:firstLine="0"/>
                              <w:jc w:val="left"/>
                            </w:pPr>
                            <w:r>
                              <w:rPr>
                                <w:rStyle w:val="Bodytext2105pt4"/>
                                <w:b/>
                                <w:bCs/>
                              </w:rPr>
                              <w:t>F</w:t>
                            </w:r>
                            <w:r>
                              <w:rPr>
                                <w:rStyle w:val="Bodytext2Exact"/>
                                <w:b/>
                                <w:bCs/>
                              </w:rPr>
                              <w:t>15 =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CF08A0" id="Text Box 84" o:spid="_x0000_s1081" type="#_x0000_t202" style="position:absolute;left:0;text-align:left;margin-left:76.3pt;margin-top:21.1pt;width:66.25pt;height:148.4pt;z-index:-251723776;visibility:visible;mso-wrap-style:square;mso-width-percent:0;mso-height-percent:0;mso-wrap-distance-left:76.3pt;mso-wrap-distance-top:0;mso-wrap-distance-right:255.7pt;mso-wrap-distance-bottom:19.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" filled="f" stroked="f">
                <v:textbox style="mso-fit-shape-to-text:t" inset="0,0,0,0">
                  <w:txbxContent>
                    <w:p w14:paraId="75CC0E28" w14:textId="77777777" w:rsidR="00D92302" w:rsidRDefault="0076776E">
                      <w:pPr>
                        <w:pStyle w:val="Bodytext110"/>
                        <w:shd w:val="clear" w:color="auto" w:fill="auto"/>
                      </w:pPr>
                      <w:r>
                        <w:rPr>
                          <w:rStyle w:val="Bodytext11Exact"/>
                          <w:i/>
                          <w:iCs/>
                        </w:rPr>
                        <w:t>F</w:t>
                      </w:r>
                      <w:r>
                        <w:rPr>
                          <w:rStyle w:val="Bodytext11Exact"/>
                          <w:i/>
                          <w:iCs/>
                          <w:vertAlign w:val="subscript"/>
                        </w:rPr>
                        <w:t>0</w:t>
                      </w:r>
                      <w:r>
                        <w:rPr>
                          <w:rStyle w:val="Bodytext11Bold"/>
                        </w:rPr>
                        <w:t xml:space="preserve"> = 0 </w:t>
                      </w:r>
                      <w:r>
                        <w:rPr>
                          <w:rStyle w:val="Bodytext11Exact"/>
                          <w:i/>
                          <w:iCs/>
                        </w:rPr>
                        <w:t>Fi</w:t>
                      </w:r>
                      <w:r>
                        <w:rPr>
                          <w:rStyle w:val="Bodytext11Bold"/>
                        </w:rPr>
                        <w:t xml:space="preserve"> = </w:t>
                      </w:r>
                      <w:r>
                        <w:rPr>
                          <w:rStyle w:val="Bodytext11Exact"/>
                          <w:i/>
                          <w:iCs/>
                        </w:rPr>
                        <w:t>xy F</w:t>
                      </w:r>
                      <w:r>
                        <w:rPr>
                          <w:rStyle w:val="Bodytext11Exact"/>
                          <w:i/>
                          <w:iCs/>
                          <w:vertAlign w:val="subscript"/>
                        </w:rPr>
                        <w:t>2</w:t>
                      </w:r>
                      <w:r>
                        <w:rPr>
                          <w:rStyle w:val="Bodytext11Bold"/>
                        </w:rPr>
                        <w:t xml:space="preserve"> = </w:t>
                      </w:r>
                      <w:r>
                        <w:rPr>
                          <w:rStyle w:val="Bodytext11Exact"/>
                          <w:i/>
                          <w:iCs/>
                        </w:rPr>
                        <w:t xml:space="preserve">xy' </w:t>
                      </w:r>
                      <w:r>
                        <w:rPr>
                          <w:rStyle w:val="Bodytext11SmallCapsExact"/>
                          <w:i/>
                          <w:iCs/>
                        </w:rPr>
                        <w:t>F</w:t>
                      </w:r>
                      <w:r>
                        <w:rPr>
                          <w:rStyle w:val="Bodytext11SmallCapsExact"/>
                          <w:i/>
                          <w:iCs/>
                          <w:vertAlign w:val="subscript"/>
                        </w:rPr>
                        <w:t>3</w:t>
                      </w:r>
                      <w:r>
                        <w:rPr>
                          <w:rStyle w:val="Bodytext11SmallCapsExact"/>
                          <w:i/>
                          <w:iCs/>
                        </w:rPr>
                        <w:t>=x Fa,</w:t>
                      </w:r>
                      <w:r>
                        <w:rPr>
                          <w:rStyle w:val="Bodytext11Exact"/>
                          <w:i/>
                          <w:iCs/>
                        </w:rPr>
                        <w:t xml:space="preserve"> = x'y F</w:t>
                      </w:r>
                      <w:r>
                        <w:rPr>
                          <w:rStyle w:val="Bodytext11Exact"/>
                          <w:i/>
                          <w:iCs/>
                          <w:vertAlign w:val="subscript"/>
                        </w:rPr>
                        <w:t>s</w:t>
                      </w:r>
                      <w:r>
                        <w:rPr>
                          <w:rStyle w:val="Bodytext11Exact"/>
                          <w:i/>
                          <w:iCs/>
                        </w:rPr>
                        <w:t xml:space="preserve"> = y F</w:t>
                      </w:r>
                      <w:r>
                        <w:rPr>
                          <w:rStyle w:val="Bodytext11Exact"/>
                          <w:i/>
                          <w:iCs/>
                          <w:vertAlign w:val="subscript"/>
                        </w:rPr>
                        <w:t>6</w:t>
                      </w:r>
                      <w:r>
                        <w:rPr>
                          <w:rStyle w:val="Bodytext11Exact"/>
                          <w:i/>
                          <w:iCs/>
                        </w:rPr>
                        <w:t xml:space="preserve"> =</w:t>
                      </w:r>
                      <w:r>
                        <w:rPr>
                          <w:rStyle w:val="Bodytext11Bold"/>
                        </w:rPr>
                        <w:t xml:space="preserve"> x©y </w:t>
                      </w:r>
                      <w:r>
                        <w:rPr>
                          <w:rStyle w:val="Bodytext11Exact"/>
                          <w:i/>
                          <w:iCs/>
                        </w:rPr>
                        <w:t>F</w:t>
                      </w:r>
                      <w:r>
                        <w:rPr>
                          <w:rStyle w:val="Bodytext11Exact"/>
                          <w:i/>
                          <w:iCs/>
                          <w:vertAlign w:val="subscript"/>
                        </w:rPr>
                        <w:t>7</w:t>
                      </w:r>
                      <w:r>
                        <w:rPr>
                          <w:rStyle w:val="Bodytext11Exact"/>
                          <w:i/>
                          <w:iCs/>
                        </w:rPr>
                        <w:t xml:space="preserve"> = x + y F</w:t>
                      </w:r>
                      <w:r>
                        <w:rPr>
                          <w:rStyle w:val="Bodytext11Exact"/>
                          <w:i/>
                          <w:iCs/>
                          <w:vertAlign w:val="subscript"/>
                        </w:rPr>
                        <w:t>s</w:t>
                      </w:r>
                      <w:r>
                        <w:rPr>
                          <w:rStyle w:val="Bodytext11Exact"/>
                          <w:i/>
                          <w:iCs/>
                        </w:rPr>
                        <w:t xml:space="preserve"> = (x + y)' </w:t>
                      </w:r>
                      <w:r>
                        <w:rPr>
                          <w:rStyle w:val="Bodytext11Exact0"/>
                          <w:i/>
                          <w:iCs/>
                        </w:rPr>
                        <w:t>F</w:t>
                      </w:r>
                      <w:r>
                        <w:rPr>
                          <w:rStyle w:val="Bodytext11Exact0"/>
                          <w:i/>
                          <w:iCs/>
                          <w:vertAlign w:val="subscript"/>
                        </w:rPr>
                        <w:t>9</w:t>
                      </w:r>
                      <w:r>
                        <w:rPr>
                          <w:rStyle w:val="Bodytext11NotItalicExact"/>
                        </w:rPr>
                        <w:t xml:space="preserve"> = (*©y)' </w:t>
                      </w:r>
                      <w:r>
                        <w:rPr>
                          <w:rStyle w:val="Bodytext11Bold"/>
                        </w:rPr>
                        <w:t xml:space="preserve">Fio = </w:t>
                      </w:r>
                      <w:r>
                        <w:rPr>
                          <w:rStyle w:val="Bodytext11Exact"/>
                          <w:i/>
                          <w:iCs/>
                        </w:rPr>
                        <w:t xml:space="preserve">y' </w:t>
                      </w:r>
                      <w:r>
                        <w:rPr>
                          <w:rStyle w:val="Bodytext11Spacing2ptExact"/>
                          <w:i/>
                          <w:iCs/>
                        </w:rPr>
                        <w:t>F</w:t>
                      </w:r>
                      <w:r>
                        <w:rPr>
                          <w:rStyle w:val="Bodytext11Spacing2ptExact"/>
                          <w:i/>
                          <w:iCs/>
                          <w:vertAlign w:val="subscript"/>
                        </w:rPr>
                        <w:t>n</w:t>
                      </w:r>
                      <w:r>
                        <w:rPr>
                          <w:rStyle w:val="Bodytext11Spacing2ptExact"/>
                          <w:i/>
                          <w:iCs/>
                        </w:rPr>
                        <w:t xml:space="preserve">=x+ y' </w:t>
                      </w:r>
                      <w:r>
                        <w:rPr>
                          <w:rStyle w:val="Bodytext1110pt"/>
                          <w:i/>
                          <w:iCs/>
                        </w:rPr>
                        <w:t>Fn</w:t>
                      </w:r>
                      <w:r>
                        <w:rPr>
                          <w:rStyle w:val="Bodytext11Candara"/>
                        </w:rPr>
                        <w:t xml:space="preserve"> = x'</w:t>
                      </w:r>
                    </w:p>
                    <w:p w14:paraId="30481D5A" w14:textId="77777777" w:rsidR="00D92302" w:rsidRDefault="0076776E">
                      <w:pPr>
                        <w:pStyle w:val="Bodytext12"/>
                        <w:shd w:val="clear" w:color="auto" w:fill="auto"/>
                      </w:pPr>
                      <w:r>
                        <w:t>F</w:t>
                      </w:r>
                      <w:r>
                        <w:rPr>
                          <w:rStyle w:val="Bodytext12Candara"/>
                          <w:b/>
                          <w:bCs/>
                        </w:rPr>
                        <w:t xml:space="preserve">13 </w:t>
                      </w:r>
                      <w:r>
                        <w:t>= x' + y Fu</w:t>
                      </w:r>
                      <w:r>
                        <w:rPr>
                          <w:rStyle w:val="Bodytext12Candara"/>
                          <w:b/>
                          <w:bCs/>
                        </w:rPr>
                        <w:t xml:space="preserve"> = </w:t>
                      </w:r>
                      <w:r>
                        <w:t>(xy)'</w:t>
                      </w:r>
                    </w:p>
                    <w:p w14:paraId="599AD33F" w14:textId="77777777" w:rsidR="00D92302" w:rsidRDefault="0076776E">
                      <w:pPr>
                        <w:pStyle w:val="Bodytext20"/>
                        <w:shd w:val="clear" w:color="auto" w:fill="auto"/>
                        <w:spacing w:line="210" w:lineRule="exact"/>
                        <w:ind w:firstLine="0"/>
                        <w:jc w:val="left"/>
                      </w:pPr>
                      <w:r>
                        <w:rPr>
                          <w:rStyle w:val="Bodytext2105pt4"/>
                          <w:b/>
                          <w:bCs/>
                        </w:rPr>
                        <w:t>F</w:t>
                      </w:r>
                      <w:r>
                        <w:rPr>
                          <w:rStyle w:val="Bodytext2Exact"/>
                          <w:b/>
                          <w:bCs/>
                        </w:rPr>
                        <w:t>15 = 1</w:t>
                      </w:r>
                    </w:p>
                  </w:txbxContent>
                </v:textbox>
                <w10:wrap type="topAndBottom" anchorx="margin"/>
              </v:shape>
            </w:pict>
          </mc:Fallback>
        </mc:AlternateContent>
      </w:r>
      <w:r>
        <w:rPr>
          <w:noProof/>
        </w:rPr>
        <mc:AlternateContent>
          <mc:Choice Requires="wps">
            <w:drawing>
              <wp:anchor distT="0" distB="224790" distL="3231515" distR="904240" simplePos="0" relativeHeight="251593728" behindDoc="1" locked="0" layoutInCell="1" allowOverlap="1" wp14:anchorId="618AA782" wp14:editId="427547EC">
                <wp:simplePos x="0" y="0"/>
                <wp:positionH relativeFrom="margin">
                  <wp:posOffset>3231515</wp:posOffset>
                </wp:positionH>
                <wp:positionV relativeFrom="paragraph">
                  <wp:posOffset>285115</wp:posOffset>
                </wp:positionV>
                <wp:extent cx="922020" cy="2214880"/>
                <wp:effectExtent l="1270" t="1270" r="635" b="3175"/>
                <wp:wrapTopAndBottom/>
                <wp:docPr id="42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214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15E5F" w14:textId="77777777" w:rsidR="00D92302" w:rsidRDefault="0076776E">
                            <w:pPr>
                              <w:pStyle w:val="Bodytext30"/>
                              <w:shd w:val="clear" w:color="auto" w:fill="auto"/>
                              <w:spacing w:before="0" w:after="5" w:line="210" w:lineRule="exact"/>
                              <w:ind w:firstLine="0"/>
                              <w:jc w:val="left"/>
                            </w:pPr>
                            <w:r>
                              <w:rPr>
                                <w:rStyle w:val="Bodytext3Exact"/>
                              </w:rPr>
                              <w:t>Clear</w:t>
                            </w:r>
                          </w:p>
                          <w:p w14:paraId="21DE4006" w14:textId="77777777" w:rsidR="00D92302" w:rsidRDefault="0076776E">
                            <w:pPr>
                              <w:pStyle w:val="Bodytext30"/>
                              <w:shd w:val="clear" w:color="auto" w:fill="auto"/>
                              <w:spacing w:before="0" w:after="250" w:line="210" w:lineRule="exact"/>
                              <w:ind w:firstLine="0"/>
                              <w:jc w:val="left"/>
                            </w:pPr>
                            <w:r>
                              <w:rPr>
                                <w:rStyle w:val="Bodytext3Exact"/>
                              </w:rPr>
                              <w:t>AND</w:t>
                            </w:r>
                          </w:p>
                          <w:p w14:paraId="664AF407" w14:textId="77777777" w:rsidR="00D92302" w:rsidRDefault="0076776E">
                            <w:pPr>
                              <w:pStyle w:val="Bodytext30"/>
                              <w:shd w:val="clear" w:color="auto" w:fill="auto"/>
                              <w:spacing w:before="0" w:after="218" w:line="210" w:lineRule="exact"/>
                              <w:ind w:firstLine="0"/>
                              <w:jc w:val="left"/>
                            </w:pPr>
                            <w:r>
                              <w:rPr>
                                <w:rStyle w:val="Bodytext3Exact"/>
                              </w:rPr>
                              <w:t xml:space="preserve">Transfer </w:t>
                            </w:r>
                            <w:r>
                              <w:rPr>
                                <w:rStyle w:val="Bodytext3ItalicExact"/>
                              </w:rPr>
                              <w:t>A</w:t>
                            </w:r>
                          </w:p>
                          <w:p w14:paraId="6480A62E" w14:textId="77777777" w:rsidR="00D92302" w:rsidRDefault="0076776E">
                            <w:pPr>
                              <w:pStyle w:val="Bodytext30"/>
                              <w:shd w:val="clear" w:color="auto" w:fill="auto"/>
                              <w:spacing w:before="0" w:line="250" w:lineRule="exact"/>
                              <w:ind w:firstLine="0"/>
                              <w:jc w:val="left"/>
                            </w:pPr>
                            <w:r>
                              <w:rPr>
                                <w:rStyle w:val="Bodytext3Exact"/>
                              </w:rPr>
                              <w:t xml:space="preserve">Transfer </w:t>
                            </w:r>
                            <w:r>
                              <w:rPr>
                                <w:rStyle w:val="Bodytext3ItalicExact"/>
                              </w:rPr>
                              <w:t xml:space="preserve">B </w:t>
                            </w:r>
                            <w:r>
                              <w:rPr>
                                <w:rStyle w:val="Bodytext3Exact"/>
                              </w:rPr>
                              <w:t>Exclusive-OR OR NOR</w:t>
                            </w:r>
                          </w:p>
                          <w:p w14:paraId="3674134B" w14:textId="77777777" w:rsidR="00D92302" w:rsidRDefault="0076776E">
                            <w:pPr>
                              <w:pStyle w:val="Bodytext30"/>
                              <w:shd w:val="clear" w:color="auto" w:fill="auto"/>
                              <w:spacing w:before="0" w:after="212" w:line="250" w:lineRule="exact"/>
                              <w:ind w:firstLine="0"/>
                              <w:jc w:val="left"/>
                            </w:pPr>
                            <w:r>
                              <w:rPr>
                                <w:rStyle w:val="Bodytext3Exact"/>
                              </w:rPr>
                              <w:t xml:space="preserve">Exclusive-NOR Complement </w:t>
                            </w:r>
                            <w:r>
                              <w:rPr>
                                <w:rStyle w:val="Bodytext3ItalicExact"/>
                              </w:rPr>
                              <w:t>B</w:t>
                            </w:r>
                          </w:p>
                          <w:p w14:paraId="1E150342" w14:textId="77777777" w:rsidR="00D92302" w:rsidRDefault="0076776E">
                            <w:pPr>
                              <w:pStyle w:val="Bodytext30"/>
                              <w:shd w:val="clear" w:color="auto" w:fill="auto"/>
                              <w:spacing w:before="0" w:after="213" w:line="210" w:lineRule="exact"/>
                              <w:ind w:firstLine="0"/>
                              <w:jc w:val="left"/>
                            </w:pPr>
                            <w:r>
                              <w:rPr>
                                <w:rStyle w:val="Bodytext3Exact"/>
                              </w:rPr>
                              <w:t xml:space="preserve">Complement </w:t>
                            </w:r>
                            <w:r>
                              <w:rPr>
                                <w:rStyle w:val="Bodytext3ItalicExact"/>
                              </w:rPr>
                              <w:t>A</w:t>
                            </w:r>
                          </w:p>
                          <w:p w14:paraId="272ABABE" w14:textId="77777777" w:rsidR="00D92302" w:rsidRDefault="0076776E">
                            <w:pPr>
                              <w:pStyle w:val="Bodytext30"/>
                              <w:shd w:val="clear" w:color="auto" w:fill="auto"/>
                              <w:spacing w:before="0" w:line="250" w:lineRule="exact"/>
                              <w:ind w:firstLine="0"/>
                              <w:jc w:val="left"/>
                            </w:pPr>
                            <w:r>
                              <w:rPr>
                                <w:rStyle w:val="Bodytext3Exact"/>
                              </w:rPr>
                              <w:t>NAND Set to all l’s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18AA782" id="Text Box 85" o:spid="_x0000_s1082" type="#_x0000_t202" style="position:absolute;left:0;text-align:left;margin-left:254.45pt;margin-top:22.45pt;width:72.6pt;height:174.4pt;z-index:-251722752;visibility:visible;mso-wrap-style:square;mso-width-percent:0;mso-height-percent:0;mso-wrap-distance-left:254.45pt;mso-wrap-distance-top:0;mso-wrap-distance-right:71.2pt;mso-wrap-distance-bottom:17.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" filled="f" stroked="f">
                <v:textbox style="mso-fit-shape-to-text:t" inset="0,0,0,0">
                  <w:txbxContent>
                    <w:p w14:paraId="56915E5F" w14:textId="77777777" w:rsidR="00D92302" w:rsidRDefault="0076776E">
                      <w:pPr>
                        <w:pStyle w:val="Bodytext30"/>
                        <w:shd w:val="clear" w:color="auto" w:fill="auto"/>
                        <w:spacing w:before="0" w:after="5" w:line="210" w:lineRule="exact"/>
                        <w:ind w:firstLine="0"/>
                        <w:jc w:val="left"/>
                      </w:pPr>
                      <w:r>
                        <w:rPr>
                          <w:rStyle w:val="Bodytext3Exact"/>
                        </w:rPr>
                        <w:t>Clear</w:t>
                      </w:r>
                    </w:p>
                    <w:p w14:paraId="21DE4006" w14:textId="77777777" w:rsidR="00D92302" w:rsidRDefault="0076776E">
                      <w:pPr>
                        <w:pStyle w:val="Bodytext30"/>
                        <w:shd w:val="clear" w:color="auto" w:fill="auto"/>
                        <w:spacing w:before="0" w:after="250" w:line="210" w:lineRule="exact"/>
                        <w:ind w:firstLine="0"/>
                        <w:jc w:val="left"/>
                      </w:pPr>
                      <w:r>
                        <w:rPr>
                          <w:rStyle w:val="Bodytext3Exact"/>
                        </w:rPr>
                        <w:t>AND</w:t>
                      </w:r>
                    </w:p>
                    <w:p w14:paraId="664AF407" w14:textId="77777777" w:rsidR="00D92302" w:rsidRDefault="0076776E">
                      <w:pPr>
                        <w:pStyle w:val="Bodytext30"/>
                        <w:shd w:val="clear" w:color="auto" w:fill="auto"/>
                        <w:spacing w:before="0" w:after="218" w:line="210" w:lineRule="exact"/>
                        <w:ind w:firstLine="0"/>
                        <w:jc w:val="left"/>
                      </w:pPr>
                      <w:r>
                        <w:rPr>
                          <w:rStyle w:val="Bodytext3Exact"/>
                        </w:rPr>
                        <w:t xml:space="preserve">Transfer </w:t>
                      </w:r>
                      <w:r>
                        <w:rPr>
                          <w:rStyle w:val="Bodytext3ItalicExact"/>
                        </w:rPr>
                        <w:t>A</w:t>
                      </w:r>
                    </w:p>
                    <w:p w14:paraId="6480A62E" w14:textId="77777777" w:rsidR="00D92302" w:rsidRDefault="0076776E">
                      <w:pPr>
                        <w:pStyle w:val="Bodytext30"/>
                        <w:shd w:val="clear" w:color="auto" w:fill="auto"/>
                        <w:spacing w:before="0" w:line="250" w:lineRule="exact"/>
                        <w:ind w:firstLine="0"/>
                        <w:jc w:val="left"/>
                      </w:pPr>
                      <w:r>
                        <w:rPr>
                          <w:rStyle w:val="Bodytext3Exact"/>
                        </w:rPr>
                        <w:t xml:space="preserve">Transfer </w:t>
                      </w:r>
                      <w:r>
                        <w:rPr>
                          <w:rStyle w:val="Bodytext3ItalicExact"/>
                        </w:rPr>
                        <w:t xml:space="preserve">B </w:t>
                      </w:r>
                      <w:r>
                        <w:rPr>
                          <w:rStyle w:val="Bodytext3Exact"/>
                        </w:rPr>
                        <w:t>Exclusive-OR OR NOR</w:t>
                      </w:r>
                    </w:p>
                    <w:p w14:paraId="3674134B" w14:textId="77777777" w:rsidR="00D92302" w:rsidRDefault="0076776E">
                      <w:pPr>
                        <w:pStyle w:val="Bodytext30"/>
                        <w:shd w:val="clear" w:color="auto" w:fill="auto"/>
                        <w:spacing w:before="0" w:after="212" w:line="250" w:lineRule="exact"/>
                        <w:ind w:firstLine="0"/>
                        <w:jc w:val="left"/>
                      </w:pPr>
                      <w:r>
                        <w:rPr>
                          <w:rStyle w:val="Bodytext3Exact"/>
                        </w:rPr>
                        <w:t xml:space="preserve">Exclusive-NOR Complement </w:t>
                      </w:r>
                      <w:r>
                        <w:rPr>
                          <w:rStyle w:val="Bodytext3ItalicExact"/>
                        </w:rPr>
                        <w:t>B</w:t>
                      </w:r>
                    </w:p>
                    <w:p w14:paraId="1E150342" w14:textId="77777777" w:rsidR="00D92302" w:rsidRDefault="0076776E">
                      <w:pPr>
                        <w:pStyle w:val="Bodytext30"/>
                        <w:shd w:val="clear" w:color="auto" w:fill="auto"/>
                        <w:spacing w:before="0" w:after="213" w:line="210" w:lineRule="exact"/>
                        <w:ind w:firstLine="0"/>
                        <w:jc w:val="left"/>
                      </w:pPr>
                      <w:r>
                        <w:rPr>
                          <w:rStyle w:val="Bodytext3Exact"/>
                        </w:rPr>
                        <w:t xml:space="preserve">Complement </w:t>
                      </w:r>
                      <w:r>
                        <w:rPr>
                          <w:rStyle w:val="Bodytext3ItalicExact"/>
                        </w:rPr>
                        <w:t>A</w:t>
                      </w:r>
                    </w:p>
                    <w:p w14:paraId="272ABABE" w14:textId="77777777" w:rsidR="00D92302" w:rsidRDefault="0076776E">
                      <w:pPr>
                        <w:pStyle w:val="Bodytext30"/>
                        <w:shd w:val="clear" w:color="auto" w:fill="auto"/>
                        <w:spacing w:before="0" w:line="250" w:lineRule="exact"/>
                        <w:ind w:firstLine="0"/>
                        <w:jc w:val="left"/>
                      </w:pPr>
                      <w:r>
                        <w:rPr>
                          <w:rStyle w:val="Bodytext3Exact"/>
                        </w:rPr>
                        <w:t>NAND Set to all l’s</w:t>
                      </w:r>
                    </w:p>
                  </w:txbxContent>
                </v:textbox>
                <w10:wrap type="topAndBottom" anchorx="margin"/>
              </v:shape>
            </w:pict>
          </mc:Fallback>
        </mc:AlternateContent>
      </w:r>
      <w:r w:rsidR="0076776E">
        <w:rPr>
          <w:rStyle w:val="Bodytext385pt"/>
        </w:rPr>
        <w:t xml:space="preserve">Boolean </w:t>
      </w:r>
      <w:r w:rsidR="0076776E">
        <w:t>function Microoperation</w:t>
      </w:r>
      <w:r w:rsidR="0076776E">
        <w:tab/>
        <w:t>Name</w:t>
      </w:r>
      <w:r w:rsidR="0076776E">
        <w:br w:type="page"/>
      </w:r>
    </w:p>
    <w:p w14:paraId="16766B71" w14:textId="77777777" w:rsidR="00D92302" w:rsidRDefault="0076776E">
      <w:pPr>
        <w:pStyle w:val="Heading50"/>
        <w:keepNext/>
        <w:keepLines/>
        <w:shd w:val="clear" w:color="auto" w:fill="auto"/>
        <w:spacing w:before="0" w:after="38" w:line="200" w:lineRule="exact"/>
        <w:jc w:val="both"/>
      </w:pPr>
      <w:bookmarkStart w:id="12" w:name="bookmark10"/>
      <w:r>
        <w:lastRenderedPageBreak/>
        <w:t>Hardware Implementation</w:t>
      </w:r>
      <w:bookmarkEnd w:id="12"/>
    </w:p>
    <w:p w14:paraId="58047C95" w14:textId="77777777" w:rsidR="00D92302" w:rsidRDefault="0076776E">
      <w:pPr>
        <w:pStyle w:val="Bodytext30"/>
        <w:shd w:val="clear" w:color="auto" w:fill="auto"/>
        <w:spacing w:before="0" w:line="252" w:lineRule="exact"/>
        <w:ind w:firstLine="0"/>
      </w:pPr>
      <w:r>
        <w:t>The hardware implementation of logic microoperations requires that logic gates be inserted for each bit or pair of bits in the registers to perform the required logic function. Although there ar</w:t>
      </w:r>
      <w:r>
        <w:t>e 16 logic microoperations, most computers use only four—AND, OR, XOR (exclusive-OR), and complement— from which all others can be derived.</w:t>
      </w:r>
    </w:p>
    <w:p w14:paraId="3F2C3240" w14:textId="77777777" w:rsidR="00D92302" w:rsidRDefault="0076776E">
      <w:pPr>
        <w:pStyle w:val="Bodytext30"/>
        <w:shd w:val="clear" w:color="auto" w:fill="auto"/>
        <w:spacing w:before="0" w:after="402" w:line="252" w:lineRule="exact"/>
        <w:ind w:firstLine="540"/>
      </w:pPr>
      <w:r>
        <w:t>Figure 4-10 shows one stage of a circuit that generates the four basic logic microoperations. It consists of four ga</w:t>
      </w:r>
      <w:r>
        <w:t>tes and a multiplexer. Each of the four logic operations is generated through a gate that performs the required logic. The outputs of the gates are applied to the data inputs of the multiplexer. The two selection inputs Si and S</w:t>
      </w:r>
      <w:r>
        <w:rPr>
          <w:vertAlign w:val="subscript"/>
        </w:rPr>
        <w:t>0</w:t>
      </w:r>
      <w:r>
        <w:t xml:space="preserve"> choose one of the data inputs of the multiplexer and direct its value to the output. The diagram shows one typical stage with subscript </w:t>
      </w:r>
      <w:r>
        <w:rPr>
          <w:rStyle w:val="Bodytext3Italic"/>
        </w:rPr>
        <w:t>i.</w:t>
      </w:r>
      <w:r>
        <w:t xml:space="preserve"> For a logic circuit with </w:t>
      </w:r>
      <w:r>
        <w:rPr>
          <w:rStyle w:val="Bodytext3Italic"/>
        </w:rPr>
        <w:t>n</w:t>
      </w:r>
      <w:r>
        <w:t xml:space="preserve"> bits, the diagram must be repeated </w:t>
      </w:r>
      <w:r>
        <w:rPr>
          <w:rStyle w:val="Bodytext3Italic"/>
        </w:rPr>
        <w:t>n</w:t>
      </w:r>
      <w:r>
        <w:t xml:space="preserve"> times for </w:t>
      </w:r>
      <w:r>
        <w:rPr>
          <w:rStyle w:val="Bodytext3Italic"/>
        </w:rPr>
        <w:t>i =</w:t>
      </w:r>
      <w:r>
        <w:t xml:space="preserve"> </w:t>
      </w:r>
      <w:r>
        <w:rPr>
          <w:rStyle w:val="Bodytext3Spacing1pt"/>
        </w:rPr>
        <w:t xml:space="preserve">0,1, </w:t>
      </w:r>
      <w:r>
        <w:rPr>
          <w:rStyle w:val="Bodytext3Spacing1pt0"/>
        </w:rPr>
        <w:t>2,...,</w:t>
      </w:r>
      <w:r>
        <w:t xml:space="preserve"> </w:t>
      </w:r>
      <w:r>
        <w:rPr>
          <w:rStyle w:val="Bodytext3Italic"/>
        </w:rPr>
        <w:t>n</w:t>
      </w:r>
      <w:r>
        <w:t xml:space="preserve"> — 1. The selection varia</w:t>
      </w:r>
      <w:r>
        <w:t>bles are applied to all stages. The function table in Fig. 4-10(b) lists the logic microoperations obtained for each combination of the selection variables.</w:t>
      </w:r>
    </w:p>
    <w:p w14:paraId="1D909E17" w14:textId="77777777" w:rsidR="00D92302" w:rsidRDefault="0076776E">
      <w:pPr>
        <w:pStyle w:val="Heading50"/>
        <w:keepNext/>
        <w:keepLines/>
        <w:shd w:val="clear" w:color="auto" w:fill="auto"/>
        <w:spacing w:before="0" w:after="42" w:line="200" w:lineRule="exact"/>
        <w:jc w:val="both"/>
      </w:pPr>
      <w:bookmarkStart w:id="13" w:name="bookmark11"/>
      <w:r>
        <w:t>Some Applications</w:t>
      </w:r>
      <w:bookmarkEnd w:id="13"/>
    </w:p>
    <w:p w14:paraId="500D8DDB" w14:textId="18B8ABA6" w:rsidR="00D92302" w:rsidRDefault="00576207">
      <w:pPr>
        <w:pStyle w:val="Bodytext30"/>
        <w:shd w:val="clear" w:color="auto" w:fill="auto"/>
        <w:spacing w:before="0" w:after="430" w:line="252" w:lineRule="exact"/>
        <w:ind w:firstLine="0"/>
      </w:pPr>
      <w:r>
        <w:rPr>
          <w:noProof/>
        </w:rPr>
        <mc:AlternateContent>
          <mc:Choice Requires="wps">
            <w:drawing>
              <wp:anchor distT="0" distB="996950" distL="106680" distR="162560" simplePos="0" relativeHeight="251594752" behindDoc="1" locked="0" layoutInCell="1" allowOverlap="1" wp14:anchorId="1F4907B6" wp14:editId="0E09601B">
                <wp:simplePos x="0" y="0"/>
                <wp:positionH relativeFrom="margin">
                  <wp:posOffset>1532255</wp:posOffset>
                </wp:positionH>
                <wp:positionV relativeFrom="paragraph">
                  <wp:posOffset>926465</wp:posOffset>
                </wp:positionV>
                <wp:extent cx="2042160" cy="107950"/>
                <wp:effectExtent l="0" t="0" r="0" b="0"/>
                <wp:wrapTopAndBottom/>
                <wp:docPr id="425"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B0006" w14:textId="77777777" w:rsidR="00D92302" w:rsidRDefault="0076776E">
                            <w:pPr>
                              <w:pStyle w:val="Picturecaption0"/>
                              <w:shd w:val="clear" w:color="auto" w:fill="auto"/>
                              <w:spacing w:line="170" w:lineRule="exact"/>
                            </w:pPr>
                            <w:r>
                              <w:rPr>
                                <w:rStyle w:val="PicturecaptionExact"/>
                              </w:rPr>
                              <w:t>Figure 4-10 One stage of logic circuit.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4907B6" id="Text Box 86" o:spid="_x0000_s1083" type="#_x0000_t202" style="position:absolute;left:0;text-align:left;margin-left:120.65pt;margin-top:72.95pt;width:160.8pt;height:8.5pt;z-index:-251721728;visibility:visible;mso-wrap-style:square;mso-width-percent:0;mso-height-percent:0;mso-wrap-distance-left:8.4pt;mso-wrap-distance-top:0;mso-wrap-distance-right:12.8pt;mso-wrap-distance-bottom:7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" filled="f" stroked="f">
                <v:textbox style="mso-fit-shape-to-text:t" inset="0,0,0,0">
                  <w:txbxContent>
                    <w:p w14:paraId="2ACB0006" w14:textId="77777777" w:rsidR="00D92302" w:rsidRDefault="0076776E">
                      <w:pPr>
                        <w:pStyle w:val="Picturecaption0"/>
                        <w:shd w:val="clear" w:color="auto" w:fill="auto"/>
                        <w:spacing w:line="170" w:lineRule="exact"/>
                      </w:pPr>
                      <w:r>
                        <w:rPr>
                          <w:rStyle w:val="PicturecaptionExact"/>
                        </w:rPr>
                        <w:t>Figure 4-10 One stage of logic circuit.</w:t>
                      </w:r>
                    </w:p>
                  </w:txbxContent>
                </v:textbox>
                <w10:wrap type="topAndBottom" anchorx="margin"/>
              </v:shape>
            </w:pict>
          </mc:Fallback>
        </mc:AlternateContent>
      </w:r>
      <w:r>
        <w:rPr>
          <w:noProof/>
        </w:rPr>
        <mc:AlternateContent>
          <mc:Choice Requires="wps">
            <w:drawing>
              <wp:anchor distT="0" distB="996950" distL="106680" distR="162560" simplePos="0" relativeHeight="251595776" behindDoc="1" locked="0" layoutInCell="1" allowOverlap="1" wp14:anchorId="4FB990A8" wp14:editId="2BF87C10">
                <wp:simplePos x="0" y="0"/>
                <wp:positionH relativeFrom="margin">
                  <wp:posOffset>275590</wp:posOffset>
                </wp:positionH>
                <wp:positionV relativeFrom="paragraph">
                  <wp:posOffset>1955165</wp:posOffset>
                </wp:positionV>
                <wp:extent cx="165100" cy="127000"/>
                <wp:effectExtent l="0" t="0" r="0" b="0"/>
                <wp:wrapTopAndBottom/>
                <wp:docPr id="42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75FEA" w14:textId="77777777" w:rsidR="00D92302" w:rsidRDefault="0076776E">
                            <w:pPr>
                              <w:pStyle w:val="Picturecaption10"/>
                              <w:shd w:val="clear" w:color="auto" w:fill="auto"/>
                              <w:spacing w:line="200" w:lineRule="exact"/>
                            </w:pPr>
                            <w: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B990A8" id="Text Box 87" o:spid="_x0000_s1084" type="#_x0000_t202" style="position:absolute;left:0;text-align:left;margin-left:21.7pt;margin-top:153.95pt;width:13pt;height:10pt;z-index:-251720704;visibility:visible;mso-wrap-style:square;mso-width-percent:0;mso-height-percent:0;mso-wrap-distance-left:8.4pt;mso-wrap-distance-top:0;mso-wrap-distance-right:12.8pt;mso-wrap-distance-bottom:7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" filled="f" stroked="f">
                <v:textbox style="mso-fit-shape-to-text:t" inset="0,0,0,0">
                  <w:txbxContent>
                    <w:p w14:paraId="6DE75FEA" w14:textId="77777777" w:rsidR="00D92302" w:rsidRDefault="0076776E">
                      <w:pPr>
                        <w:pStyle w:val="Picturecaption10"/>
                        <w:shd w:val="clear" w:color="auto" w:fill="auto"/>
                        <w:spacing w:line="200" w:lineRule="exact"/>
                      </w:pPr>
                      <w:r>
                        <w:t>A;</w:t>
                      </w:r>
                    </w:p>
                  </w:txbxContent>
                </v:textbox>
                <w10:wrap type="topAndBottom" anchorx="margin"/>
              </v:shape>
            </w:pict>
          </mc:Fallback>
        </mc:AlternateContent>
      </w:r>
      <w:r>
        <w:rPr>
          <w:noProof/>
        </w:rPr>
        <mc:AlternateContent>
          <mc:Choice Requires="wps">
            <w:drawing>
              <wp:anchor distT="0" distB="996950" distL="106680" distR="162560" simplePos="0" relativeHeight="251596800" behindDoc="1" locked="0" layoutInCell="1" allowOverlap="1" wp14:anchorId="1CEF5812" wp14:editId="46B22F51">
                <wp:simplePos x="0" y="0"/>
                <wp:positionH relativeFrom="margin">
                  <wp:posOffset>300355</wp:posOffset>
                </wp:positionH>
                <wp:positionV relativeFrom="paragraph">
                  <wp:posOffset>2129790</wp:posOffset>
                </wp:positionV>
                <wp:extent cx="130810" cy="107950"/>
                <wp:effectExtent l="3810" t="635" r="0" b="0"/>
                <wp:wrapTopAndBottom/>
                <wp:docPr id="42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B6B0F" w14:textId="77777777" w:rsidR="00D92302" w:rsidRDefault="0076776E">
                            <w:pPr>
                              <w:pStyle w:val="Picturecaption110"/>
                              <w:shd w:val="clear" w:color="auto" w:fill="auto"/>
                              <w:spacing w:line="170" w:lineRule="exact"/>
                            </w:pPr>
                            <w:r>
                              <w:rPr>
                                <w:rStyle w:val="Picturecaption11Exact"/>
                                <w:b/>
                                <w:bCs/>
                                <w:i/>
                                <w:iCs/>
                              </w:rPr>
                              <w:t>Bi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EF5812" id="Text Box 88" o:spid="_x0000_s1085" type="#_x0000_t202" style="position:absolute;left:0;text-align:left;margin-left:23.65pt;margin-top:167.7pt;width:10.3pt;height:8.5pt;z-index:-251719680;visibility:visible;mso-wrap-style:square;mso-width-percent:0;mso-height-percent:0;mso-wrap-distance-left:8.4pt;mso-wrap-distance-top:0;mso-wrap-distance-right:12.8pt;mso-wrap-distance-bottom:7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" filled="f" stroked="f">
                <v:textbox style="mso-fit-shape-to-text:t" inset="0,0,0,0">
                  <w:txbxContent>
                    <w:p w14:paraId="184B6B0F" w14:textId="77777777" w:rsidR="00D92302" w:rsidRDefault="0076776E">
                      <w:pPr>
                        <w:pStyle w:val="Picturecaption110"/>
                        <w:shd w:val="clear" w:color="auto" w:fill="auto"/>
                        <w:spacing w:line="170" w:lineRule="exact"/>
                      </w:pPr>
                      <w:r>
                        <w:rPr>
                          <w:rStyle w:val="Picturecaption11Exact"/>
                          <w:b/>
                          <w:bCs/>
                          <w:i/>
                          <w:iCs/>
                        </w:rPr>
                        <w:t>Bi</w:t>
                      </w:r>
                    </w:p>
                  </w:txbxContent>
                </v:textbox>
                <w10:wrap type="topAndBottom" anchorx="margin"/>
              </v:shape>
            </w:pict>
          </mc:Fallback>
        </mc:AlternateContent>
      </w:r>
      <w:r>
        <w:rPr>
          <w:noProof/>
        </w:rPr>
        <mc:AlternateContent>
          <mc:Choice Requires="wps">
            <w:drawing>
              <wp:anchor distT="0" distB="996950" distL="106680" distR="162560" simplePos="0" relativeHeight="251597824" behindDoc="1" locked="0" layoutInCell="1" allowOverlap="1" wp14:anchorId="2512789E" wp14:editId="415370C2">
                <wp:simplePos x="0" y="0"/>
                <wp:positionH relativeFrom="margin">
                  <wp:posOffset>1263015</wp:posOffset>
                </wp:positionH>
                <wp:positionV relativeFrom="paragraph">
                  <wp:posOffset>3768090</wp:posOffset>
                </wp:positionV>
                <wp:extent cx="826770" cy="101600"/>
                <wp:effectExtent l="4445" t="635" r="0" b="2540"/>
                <wp:wrapTopAndBottom/>
                <wp:docPr id="422"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77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86601" w14:textId="77777777" w:rsidR="00D92302" w:rsidRDefault="0076776E">
                            <w:pPr>
                              <w:pStyle w:val="Picturecaption20"/>
                              <w:shd w:val="clear" w:color="auto" w:fill="auto"/>
                              <w:spacing w:line="160" w:lineRule="exact"/>
                            </w:pPr>
                            <w:r>
                              <w:rPr>
                                <w:rStyle w:val="Picturecaption2Exact"/>
                                <w:b/>
                                <w:bCs/>
                              </w:rPr>
                              <w:t xml:space="preserve">(a) Logic </w:t>
                            </w:r>
                            <w:r>
                              <w:rPr>
                                <w:rStyle w:val="Picturecaption2Exact"/>
                                <w:b/>
                                <w:bCs/>
                              </w:rPr>
                              <w:t>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12789E" id="Text Box 89" o:spid="_x0000_s1086" type="#_x0000_t202" style="position:absolute;left:0;text-align:left;margin-left:99.45pt;margin-top:296.7pt;width:65.1pt;height:8pt;z-index:-251718656;visibility:visible;mso-wrap-style:square;mso-width-percent:0;mso-height-percent:0;mso-wrap-distance-left:8.4pt;mso-wrap-distance-top:0;mso-wrap-distance-right:12.8pt;mso-wrap-distance-bottom:7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" filled="f" stroked="f">
                <v:textbox style="mso-fit-shape-to-text:t" inset="0,0,0,0">
                  <w:txbxContent>
                    <w:p w14:paraId="3D786601" w14:textId="77777777" w:rsidR="00D92302" w:rsidRDefault="0076776E">
                      <w:pPr>
                        <w:pStyle w:val="Picturecaption20"/>
                        <w:shd w:val="clear" w:color="auto" w:fill="auto"/>
                        <w:spacing w:line="160" w:lineRule="exact"/>
                      </w:pPr>
                      <w:r>
                        <w:rPr>
                          <w:rStyle w:val="Picturecaption2Exact"/>
                          <w:b/>
                          <w:bCs/>
                        </w:rPr>
                        <w:t xml:space="preserve">(a) Logic </w:t>
                      </w:r>
                      <w:r>
                        <w:rPr>
                          <w:rStyle w:val="Picturecaption2Exact"/>
                          <w:b/>
                          <w:bCs/>
                        </w:rPr>
                        <w:t>diagram</w:t>
                      </w:r>
                    </w:p>
                  </w:txbxContent>
                </v:textbox>
                <w10:wrap type="topAndBottom" anchorx="margin"/>
              </v:shape>
            </w:pict>
          </mc:Fallback>
        </mc:AlternateContent>
      </w:r>
      <w:r>
        <w:rPr>
          <w:noProof/>
        </w:rPr>
        <w:drawing>
          <wp:anchor distT="0" distB="996950" distL="106680" distR="162560" simplePos="0" relativeHeight="251598848" behindDoc="1" locked="0" layoutInCell="1" allowOverlap="1" wp14:anchorId="50AA0337" wp14:editId="3611F5D9">
            <wp:simplePos x="0" y="0"/>
            <wp:positionH relativeFrom="margin">
              <wp:posOffset>469900</wp:posOffset>
            </wp:positionH>
            <wp:positionV relativeFrom="paragraph">
              <wp:posOffset>1186180</wp:posOffset>
            </wp:positionV>
            <wp:extent cx="2279650" cy="2487295"/>
            <wp:effectExtent l="0" t="0" r="0" b="0"/>
            <wp:wrapTopAndBottom/>
            <wp:docPr id="42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9650" cy="2487295"/>
                    </a:xfrm>
                    <a:prstGeom prst="rect">
                      <a:avLst/>
                    </a:prstGeom>
                    <a:noFill/>
                  </pic:spPr>
                </pic:pic>
              </a:graphicData>
            </a:graphic>
            <wp14:sizeRelH relativeFrom="page">
              <wp14:pctWidth>0</wp14:pctWidth>
            </wp14:sizeRelH>
            <wp14:sizeRelV relativeFrom="page">
              <wp14:pctHeight>0</wp14:pctHeight>
            </wp14:sizeRelV>
          </wp:anchor>
        </w:drawing>
      </w:r>
      <w:r w:rsidR="0076776E">
        <w:t>Logic microoperations are very useful for manipulating individual bits or a portion of a word stored in a register. They can be used to change bit values, delete a group of bits, or insert new bit values into a register. The following examples sho</w:t>
      </w:r>
      <w:r w:rsidR="0076776E">
        <w:t xml:space="preserve">w how the bits of one register (designated by </w:t>
      </w:r>
      <w:r w:rsidR="0076776E">
        <w:rPr>
          <w:rStyle w:val="Bodytext3Italic"/>
        </w:rPr>
        <w:t>A)</w:t>
      </w:r>
      <w:r w:rsidR="0076776E">
        <w:t xml:space="preserve"> are manipulated</w:t>
      </w:r>
    </w:p>
    <w:tbl>
      <w:tblPr>
        <w:tblOverlap w:val="never"/>
        <w:tblW w:w="0" w:type="auto"/>
        <w:jc w:val="right"/>
        <w:tblLayout w:type="fixed"/>
        <w:tblCellMar>
          <w:left w:w="10" w:type="dxa"/>
          <w:right w:w="10" w:type="dxa"/>
        </w:tblCellMar>
        <w:tblLook w:val="04A0" w:firstRow="1" w:lastRow="0" w:firstColumn="1" w:lastColumn="0" w:noHBand="0" w:noVBand="1"/>
      </w:tblPr>
      <w:tblGrid>
        <w:gridCol w:w="336"/>
        <w:gridCol w:w="409"/>
        <w:gridCol w:w="993"/>
        <w:gridCol w:w="1081"/>
      </w:tblGrid>
      <w:tr w:rsidR="00D92302" w14:paraId="2F25E3AC" w14:textId="77777777">
        <w:tblPrEx>
          <w:tblCellMar>
            <w:top w:w="0" w:type="dxa"/>
            <w:bottom w:w="0" w:type="dxa"/>
          </w:tblCellMar>
        </w:tblPrEx>
        <w:trPr>
          <w:trHeight w:hRule="exact" w:val="405"/>
          <w:jc w:val="right"/>
        </w:trPr>
        <w:tc>
          <w:tcPr>
            <w:tcW w:w="336" w:type="dxa"/>
            <w:shd w:val="clear" w:color="auto" w:fill="FFFFFF"/>
            <w:vAlign w:val="center"/>
          </w:tcPr>
          <w:p w14:paraId="3307D88F" w14:textId="77777777" w:rsidR="00D92302" w:rsidRDefault="0076776E">
            <w:pPr>
              <w:pStyle w:val="Bodytext20"/>
              <w:framePr w:w="2819" w:wrap="notBeside" w:vAnchor="text" w:hAnchor="text" w:xAlign="right" w:y="1"/>
              <w:shd w:val="clear" w:color="auto" w:fill="auto"/>
              <w:spacing w:line="160" w:lineRule="exact"/>
              <w:ind w:firstLine="0"/>
              <w:jc w:val="left"/>
            </w:pPr>
            <w:r>
              <w:rPr>
                <w:rStyle w:val="Bodytext28pt"/>
                <w:b/>
                <w:bCs/>
              </w:rPr>
              <w:t>5,</w:t>
            </w:r>
          </w:p>
        </w:tc>
        <w:tc>
          <w:tcPr>
            <w:tcW w:w="409" w:type="dxa"/>
            <w:shd w:val="clear" w:color="auto" w:fill="FFFFFF"/>
            <w:vAlign w:val="center"/>
          </w:tcPr>
          <w:p w14:paraId="4F0BC329" w14:textId="77777777" w:rsidR="00D92302" w:rsidRDefault="0076776E">
            <w:pPr>
              <w:pStyle w:val="Bodytext20"/>
              <w:framePr w:w="2819" w:wrap="notBeside" w:vAnchor="text" w:hAnchor="text" w:xAlign="right" w:y="1"/>
              <w:shd w:val="clear" w:color="auto" w:fill="auto"/>
              <w:spacing w:line="210" w:lineRule="exact"/>
              <w:ind w:left="180" w:firstLine="0"/>
              <w:jc w:val="left"/>
            </w:pPr>
            <w:r>
              <w:rPr>
                <w:rStyle w:val="Bodytext2105pt0"/>
              </w:rPr>
              <w:t>So</w:t>
            </w:r>
          </w:p>
        </w:tc>
        <w:tc>
          <w:tcPr>
            <w:tcW w:w="993" w:type="dxa"/>
            <w:tcBorders>
              <w:left w:val="single" w:sz="4" w:space="0" w:color="auto"/>
            </w:tcBorders>
            <w:shd w:val="clear" w:color="auto" w:fill="FFFFFF"/>
            <w:vAlign w:val="center"/>
          </w:tcPr>
          <w:p w14:paraId="114AD43D" w14:textId="77777777" w:rsidR="00D92302" w:rsidRDefault="0076776E">
            <w:pPr>
              <w:pStyle w:val="Bodytext20"/>
              <w:framePr w:w="2819" w:wrap="notBeside" w:vAnchor="text" w:hAnchor="text" w:xAlign="right" w:y="1"/>
              <w:shd w:val="clear" w:color="auto" w:fill="auto"/>
              <w:spacing w:line="160" w:lineRule="exact"/>
              <w:ind w:left="160" w:firstLine="0"/>
              <w:jc w:val="left"/>
            </w:pPr>
            <w:r>
              <w:rPr>
                <w:rStyle w:val="Bodytext28pt"/>
                <w:b/>
                <w:bCs/>
              </w:rPr>
              <w:t>Output</w:t>
            </w:r>
          </w:p>
        </w:tc>
        <w:tc>
          <w:tcPr>
            <w:tcW w:w="1081" w:type="dxa"/>
            <w:tcBorders>
              <w:left w:val="single" w:sz="4" w:space="0" w:color="auto"/>
            </w:tcBorders>
            <w:shd w:val="clear" w:color="auto" w:fill="FFFFFF"/>
            <w:vAlign w:val="center"/>
          </w:tcPr>
          <w:p w14:paraId="7EBCE18D" w14:textId="77777777" w:rsidR="00D92302" w:rsidRDefault="0076776E">
            <w:pPr>
              <w:pStyle w:val="Bodytext20"/>
              <w:framePr w:w="2819" w:wrap="notBeside" w:vAnchor="text" w:hAnchor="text" w:xAlign="right" w:y="1"/>
              <w:shd w:val="clear" w:color="auto" w:fill="auto"/>
              <w:spacing w:line="160" w:lineRule="exact"/>
              <w:ind w:firstLine="0"/>
              <w:jc w:val="left"/>
            </w:pPr>
            <w:r>
              <w:rPr>
                <w:rStyle w:val="Bodytext28pt"/>
                <w:b/>
                <w:bCs/>
              </w:rPr>
              <w:t>Operation</w:t>
            </w:r>
          </w:p>
        </w:tc>
      </w:tr>
      <w:tr w:rsidR="00D92302" w14:paraId="00700EBD" w14:textId="77777777">
        <w:tblPrEx>
          <w:tblCellMar>
            <w:top w:w="0" w:type="dxa"/>
            <w:bottom w:w="0" w:type="dxa"/>
          </w:tblCellMar>
        </w:tblPrEx>
        <w:trPr>
          <w:trHeight w:hRule="exact" w:val="420"/>
          <w:jc w:val="right"/>
        </w:trPr>
        <w:tc>
          <w:tcPr>
            <w:tcW w:w="336" w:type="dxa"/>
            <w:tcBorders>
              <w:top w:val="single" w:sz="4" w:space="0" w:color="auto"/>
            </w:tcBorders>
            <w:shd w:val="clear" w:color="auto" w:fill="FFFFFF"/>
            <w:vAlign w:val="center"/>
          </w:tcPr>
          <w:p w14:paraId="5B9C044A" w14:textId="77777777" w:rsidR="00D92302" w:rsidRDefault="0076776E">
            <w:pPr>
              <w:pStyle w:val="Bodytext20"/>
              <w:framePr w:w="2819" w:wrap="notBeside" w:vAnchor="text" w:hAnchor="text" w:xAlign="right" w:y="1"/>
              <w:shd w:val="clear" w:color="auto" w:fill="auto"/>
              <w:spacing w:line="160" w:lineRule="exact"/>
              <w:ind w:firstLine="0"/>
              <w:jc w:val="left"/>
            </w:pPr>
            <w:r>
              <w:rPr>
                <w:rStyle w:val="Bodytext28pt"/>
                <w:b/>
                <w:bCs/>
              </w:rPr>
              <w:t>0</w:t>
            </w:r>
          </w:p>
        </w:tc>
        <w:tc>
          <w:tcPr>
            <w:tcW w:w="409" w:type="dxa"/>
            <w:tcBorders>
              <w:top w:val="single" w:sz="4" w:space="0" w:color="auto"/>
            </w:tcBorders>
            <w:shd w:val="clear" w:color="auto" w:fill="FFFFFF"/>
            <w:vAlign w:val="center"/>
          </w:tcPr>
          <w:p w14:paraId="0B5D7DAD" w14:textId="77777777" w:rsidR="00D92302" w:rsidRDefault="0076776E">
            <w:pPr>
              <w:pStyle w:val="Bodytext20"/>
              <w:framePr w:w="2819" w:wrap="notBeside" w:vAnchor="text" w:hAnchor="text" w:xAlign="right" w:y="1"/>
              <w:shd w:val="clear" w:color="auto" w:fill="auto"/>
              <w:spacing w:line="160" w:lineRule="exact"/>
              <w:ind w:left="180" w:firstLine="0"/>
              <w:jc w:val="left"/>
            </w:pPr>
            <w:r>
              <w:rPr>
                <w:rStyle w:val="Bodytext28pt"/>
                <w:b/>
                <w:bCs/>
              </w:rPr>
              <w:t>0</w:t>
            </w:r>
          </w:p>
        </w:tc>
        <w:tc>
          <w:tcPr>
            <w:tcW w:w="993" w:type="dxa"/>
            <w:tcBorders>
              <w:top w:val="single" w:sz="4" w:space="0" w:color="auto"/>
              <w:left w:val="single" w:sz="4" w:space="0" w:color="auto"/>
            </w:tcBorders>
            <w:shd w:val="clear" w:color="auto" w:fill="FFFFFF"/>
            <w:vAlign w:val="center"/>
          </w:tcPr>
          <w:p w14:paraId="1CAB13D1" w14:textId="77777777" w:rsidR="00D92302" w:rsidRDefault="0076776E">
            <w:pPr>
              <w:pStyle w:val="Bodytext20"/>
              <w:framePr w:w="2819" w:wrap="notBeside" w:vAnchor="text" w:hAnchor="text" w:xAlign="right" w:y="1"/>
              <w:shd w:val="clear" w:color="auto" w:fill="auto"/>
              <w:spacing w:line="170" w:lineRule="exact"/>
              <w:ind w:left="160" w:firstLine="0"/>
              <w:jc w:val="left"/>
            </w:pPr>
            <w:r>
              <w:rPr>
                <w:rStyle w:val="Bodytext285pt"/>
                <w:b/>
                <w:bCs/>
              </w:rPr>
              <w:t>E - A^B</w:t>
            </w:r>
          </w:p>
        </w:tc>
        <w:tc>
          <w:tcPr>
            <w:tcW w:w="1081" w:type="dxa"/>
            <w:tcBorders>
              <w:top w:val="single" w:sz="4" w:space="0" w:color="auto"/>
              <w:left w:val="single" w:sz="4" w:space="0" w:color="auto"/>
            </w:tcBorders>
            <w:shd w:val="clear" w:color="auto" w:fill="FFFFFF"/>
            <w:vAlign w:val="center"/>
          </w:tcPr>
          <w:p w14:paraId="6A23F4B7" w14:textId="77777777" w:rsidR="00D92302" w:rsidRDefault="0076776E">
            <w:pPr>
              <w:pStyle w:val="Bodytext20"/>
              <w:framePr w:w="2819" w:wrap="notBeside" w:vAnchor="text" w:hAnchor="text" w:xAlign="right" w:y="1"/>
              <w:shd w:val="clear" w:color="auto" w:fill="auto"/>
              <w:spacing w:line="160" w:lineRule="exact"/>
              <w:ind w:firstLine="0"/>
              <w:jc w:val="left"/>
            </w:pPr>
            <w:r>
              <w:rPr>
                <w:rStyle w:val="Bodytext28pt"/>
                <w:b/>
                <w:bCs/>
              </w:rPr>
              <w:t>AND</w:t>
            </w:r>
          </w:p>
        </w:tc>
      </w:tr>
      <w:tr w:rsidR="00D92302" w14:paraId="650068B8" w14:textId="77777777">
        <w:tblPrEx>
          <w:tblCellMar>
            <w:top w:w="0" w:type="dxa"/>
            <w:bottom w:w="0" w:type="dxa"/>
          </w:tblCellMar>
        </w:tblPrEx>
        <w:trPr>
          <w:trHeight w:hRule="exact" w:val="432"/>
          <w:jc w:val="right"/>
        </w:trPr>
        <w:tc>
          <w:tcPr>
            <w:tcW w:w="336" w:type="dxa"/>
            <w:shd w:val="clear" w:color="auto" w:fill="FFFFFF"/>
            <w:vAlign w:val="center"/>
          </w:tcPr>
          <w:p w14:paraId="65F21E9B" w14:textId="77777777" w:rsidR="00D92302" w:rsidRDefault="0076776E">
            <w:pPr>
              <w:pStyle w:val="Bodytext20"/>
              <w:framePr w:w="2819" w:wrap="notBeside" w:vAnchor="text" w:hAnchor="text" w:xAlign="right" w:y="1"/>
              <w:shd w:val="clear" w:color="auto" w:fill="auto"/>
              <w:spacing w:line="160" w:lineRule="exact"/>
              <w:ind w:firstLine="0"/>
              <w:jc w:val="left"/>
            </w:pPr>
            <w:r>
              <w:rPr>
                <w:rStyle w:val="Bodytext28pt"/>
                <w:b/>
                <w:bCs/>
              </w:rPr>
              <w:t>0</w:t>
            </w:r>
          </w:p>
        </w:tc>
        <w:tc>
          <w:tcPr>
            <w:tcW w:w="409" w:type="dxa"/>
            <w:shd w:val="clear" w:color="auto" w:fill="FFFFFF"/>
            <w:vAlign w:val="center"/>
          </w:tcPr>
          <w:p w14:paraId="148D1820" w14:textId="77777777" w:rsidR="00D92302" w:rsidRDefault="0076776E">
            <w:pPr>
              <w:pStyle w:val="Bodytext20"/>
              <w:framePr w:w="2819" w:wrap="notBeside" w:vAnchor="text" w:hAnchor="text" w:xAlign="right" w:y="1"/>
              <w:shd w:val="clear" w:color="auto" w:fill="auto"/>
              <w:spacing w:line="160" w:lineRule="exact"/>
              <w:ind w:left="180" w:firstLine="0"/>
              <w:jc w:val="left"/>
            </w:pPr>
            <w:r>
              <w:rPr>
                <w:rStyle w:val="Bodytext28pt"/>
                <w:b/>
                <w:bCs/>
              </w:rPr>
              <w:t>1</w:t>
            </w:r>
          </w:p>
        </w:tc>
        <w:tc>
          <w:tcPr>
            <w:tcW w:w="993" w:type="dxa"/>
            <w:tcBorders>
              <w:left w:val="single" w:sz="4" w:space="0" w:color="auto"/>
            </w:tcBorders>
            <w:shd w:val="clear" w:color="auto" w:fill="FFFFFF"/>
            <w:vAlign w:val="center"/>
          </w:tcPr>
          <w:p w14:paraId="03E32D37" w14:textId="77777777" w:rsidR="00D92302" w:rsidRDefault="0076776E">
            <w:pPr>
              <w:pStyle w:val="Bodytext20"/>
              <w:framePr w:w="2819" w:wrap="notBeside" w:vAnchor="text" w:hAnchor="text" w:xAlign="right" w:y="1"/>
              <w:shd w:val="clear" w:color="auto" w:fill="auto"/>
              <w:spacing w:line="170" w:lineRule="exact"/>
              <w:ind w:left="160" w:firstLine="0"/>
              <w:jc w:val="left"/>
            </w:pPr>
            <w:r>
              <w:rPr>
                <w:rStyle w:val="Bodytext285pt"/>
                <w:b/>
                <w:bCs/>
              </w:rPr>
              <w:t>E = Aw B</w:t>
            </w:r>
          </w:p>
        </w:tc>
        <w:tc>
          <w:tcPr>
            <w:tcW w:w="1081" w:type="dxa"/>
            <w:tcBorders>
              <w:left w:val="single" w:sz="4" w:space="0" w:color="auto"/>
            </w:tcBorders>
            <w:shd w:val="clear" w:color="auto" w:fill="FFFFFF"/>
            <w:vAlign w:val="center"/>
          </w:tcPr>
          <w:p w14:paraId="3D4A4330" w14:textId="77777777" w:rsidR="00D92302" w:rsidRDefault="0076776E">
            <w:pPr>
              <w:pStyle w:val="Bodytext20"/>
              <w:framePr w:w="2819" w:wrap="notBeside" w:vAnchor="text" w:hAnchor="text" w:xAlign="right" w:y="1"/>
              <w:shd w:val="clear" w:color="auto" w:fill="auto"/>
              <w:spacing w:line="160" w:lineRule="exact"/>
              <w:ind w:firstLine="0"/>
              <w:jc w:val="left"/>
            </w:pPr>
            <w:r>
              <w:rPr>
                <w:rStyle w:val="Bodytext28pt"/>
                <w:b/>
                <w:bCs/>
              </w:rPr>
              <w:t>OR</w:t>
            </w:r>
          </w:p>
        </w:tc>
      </w:tr>
      <w:tr w:rsidR="00D92302" w14:paraId="4C7F8EB0" w14:textId="77777777">
        <w:tblPrEx>
          <w:tblCellMar>
            <w:top w:w="0" w:type="dxa"/>
            <w:bottom w:w="0" w:type="dxa"/>
          </w:tblCellMar>
        </w:tblPrEx>
        <w:trPr>
          <w:trHeight w:hRule="exact" w:val="428"/>
          <w:jc w:val="right"/>
        </w:trPr>
        <w:tc>
          <w:tcPr>
            <w:tcW w:w="336" w:type="dxa"/>
            <w:shd w:val="clear" w:color="auto" w:fill="FFFFFF"/>
            <w:vAlign w:val="center"/>
          </w:tcPr>
          <w:p w14:paraId="5BBE4457" w14:textId="77777777" w:rsidR="00D92302" w:rsidRDefault="0076776E">
            <w:pPr>
              <w:pStyle w:val="Bodytext20"/>
              <w:framePr w:w="2819" w:wrap="notBeside" w:vAnchor="text" w:hAnchor="text" w:xAlign="right" w:y="1"/>
              <w:shd w:val="clear" w:color="auto" w:fill="auto"/>
              <w:spacing w:line="160" w:lineRule="exact"/>
              <w:ind w:firstLine="0"/>
              <w:jc w:val="left"/>
            </w:pPr>
            <w:r>
              <w:rPr>
                <w:rStyle w:val="Bodytext28pt"/>
                <w:b/>
                <w:bCs/>
              </w:rPr>
              <w:t>1</w:t>
            </w:r>
          </w:p>
        </w:tc>
        <w:tc>
          <w:tcPr>
            <w:tcW w:w="409" w:type="dxa"/>
            <w:shd w:val="clear" w:color="auto" w:fill="FFFFFF"/>
            <w:vAlign w:val="center"/>
          </w:tcPr>
          <w:p w14:paraId="2D50B438" w14:textId="77777777" w:rsidR="00D92302" w:rsidRDefault="0076776E">
            <w:pPr>
              <w:pStyle w:val="Bodytext20"/>
              <w:framePr w:w="2819" w:wrap="notBeside" w:vAnchor="text" w:hAnchor="text" w:xAlign="right" w:y="1"/>
              <w:shd w:val="clear" w:color="auto" w:fill="auto"/>
              <w:spacing w:line="160" w:lineRule="exact"/>
              <w:ind w:left="180" w:firstLine="0"/>
              <w:jc w:val="left"/>
            </w:pPr>
            <w:r>
              <w:rPr>
                <w:rStyle w:val="Bodytext28pt"/>
                <w:b/>
                <w:bCs/>
              </w:rPr>
              <w:t>0</w:t>
            </w:r>
          </w:p>
        </w:tc>
        <w:tc>
          <w:tcPr>
            <w:tcW w:w="993" w:type="dxa"/>
            <w:tcBorders>
              <w:left w:val="single" w:sz="4" w:space="0" w:color="auto"/>
            </w:tcBorders>
            <w:shd w:val="clear" w:color="auto" w:fill="FFFFFF"/>
            <w:vAlign w:val="center"/>
          </w:tcPr>
          <w:p w14:paraId="0C1E906E" w14:textId="77777777" w:rsidR="00D92302" w:rsidRDefault="0076776E">
            <w:pPr>
              <w:pStyle w:val="Bodytext20"/>
              <w:framePr w:w="2819" w:wrap="notBeside" w:vAnchor="text" w:hAnchor="text" w:xAlign="right" w:y="1"/>
              <w:shd w:val="clear" w:color="auto" w:fill="auto"/>
              <w:spacing w:line="170" w:lineRule="exact"/>
              <w:ind w:left="160" w:firstLine="0"/>
              <w:jc w:val="left"/>
            </w:pPr>
            <w:r>
              <w:rPr>
                <w:rStyle w:val="Bodytext285pt"/>
                <w:b/>
                <w:bCs/>
              </w:rPr>
              <w:t>E = A®B</w:t>
            </w:r>
          </w:p>
        </w:tc>
        <w:tc>
          <w:tcPr>
            <w:tcW w:w="1081" w:type="dxa"/>
            <w:tcBorders>
              <w:left w:val="single" w:sz="4" w:space="0" w:color="auto"/>
            </w:tcBorders>
            <w:shd w:val="clear" w:color="auto" w:fill="FFFFFF"/>
            <w:vAlign w:val="center"/>
          </w:tcPr>
          <w:p w14:paraId="0B977566" w14:textId="77777777" w:rsidR="00D92302" w:rsidRDefault="0076776E">
            <w:pPr>
              <w:pStyle w:val="Bodytext20"/>
              <w:framePr w:w="2819" w:wrap="notBeside" w:vAnchor="text" w:hAnchor="text" w:xAlign="right" w:y="1"/>
              <w:shd w:val="clear" w:color="auto" w:fill="auto"/>
              <w:spacing w:line="160" w:lineRule="exact"/>
              <w:ind w:firstLine="0"/>
              <w:jc w:val="left"/>
            </w:pPr>
            <w:r>
              <w:rPr>
                <w:rStyle w:val="Bodytext28pt"/>
                <w:b/>
                <w:bCs/>
              </w:rPr>
              <w:t>XOR</w:t>
            </w:r>
          </w:p>
        </w:tc>
      </w:tr>
      <w:tr w:rsidR="00D92302" w14:paraId="6D7FC55B" w14:textId="77777777">
        <w:tblPrEx>
          <w:tblCellMar>
            <w:top w:w="0" w:type="dxa"/>
            <w:bottom w:w="0" w:type="dxa"/>
          </w:tblCellMar>
        </w:tblPrEx>
        <w:trPr>
          <w:trHeight w:hRule="exact" w:val="485"/>
          <w:jc w:val="right"/>
        </w:trPr>
        <w:tc>
          <w:tcPr>
            <w:tcW w:w="336" w:type="dxa"/>
            <w:tcBorders>
              <w:bottom w:val="single" w:sz="4" w:space="0" w:color="auto"/>
            </w:tcBorders>
            <w:shd w:val="clear" w:color="auto" w:fill="FFFFFF"/>
            <w:vAlign w:val="center"/>
          </w:tcPr>
          <w:p w14:paraId="5491DE76" w14:textId="77777777" w:rsidR="00D92302" w:rsidRDefault="0076776E">
            <w:pPr>
              <w:pStyle w:val="Bodytext20"/>
              <w:framePr w:w="2819" w:wrap="notBeside" w:vAnchor="text" w:hAnchor="text" w:xAlign="right" w:y="1"/>
              <w:shd w:val="clear" w:color="auto" w:fill="auto"/>
              <w:spacing w:line="160" w:lineRule="exact"/>
              <w:ind w:firstLine="0"/>
              <w:jc w:val="left"/>
            </w:pPr>
            <w:r>
              <w:rPr>
                <w:rStyle w:val="Bodytext28pt"/>
                <w:b/>
                <w:bCs/>
              </w:rPr>
              <w:t>1</w:t>
            </w:r>
          </w:p>
        </w:tc>
        <w:tc>
          <w:tcPr>
            <w:tcW w:w="409" w:type="dxa"/>
            <w:tcBorders>
              <w:bottom w:val="single" w:sz="4" w:space="0" w:color="auto"/>
            </w:tcBorders>
            <w:shd w:val="clear" w:color="auto" w:fill="FFFFFF"/>
            <w:vAlign w:val="center"/>
          </w:tcPr>
          <w:p w14:paraId="7B103D9D" w14:textId="77777777" w:rsidR="00D92302" w:rsidRDefault="0076776E">
            <w:pPr>
              <w:pStyle w:val="Bodytext20"/>
              <w:framePr w:w="2819" w:wrap="notBeside" w:vAnchor="text" w:hAnchor="text" w:xAlign="right" w:y="1"/>
              <w:shd w:val="clear" w:color="auto" w:fill="auto"/>
              <w:spacing w:line="160" w:lineRule="exact"/>
              <w:ind w:left="180" w:firstLine="0"/>
              <w:jc w:val="left"/>
            </w:pPr>
            <w:r>
              <w:rPr>
                <w:rStyle w:val="Bodytext28pt"/>
                <w:b/>
                <w:bCs/>
              </w:rPr>
              <w:t>1</w:t>
            </w:r>
          </w:p>
        </w:tc>
        <w:tc>
          <w:tcPr>
            <w:tcW w:w="993" w:type="dxa"/>
            <w:tcBorders>
              <w:left w:val="single" w:sz="4" w:space="0" w:color="auto"/>
              <w:bottom w:val="single" w:sz="4" w:space="0" w:color="auto"/>
            </w:tcBorders>
            <w:shd w:val="clear" w:color="auto" w:fill="FFFFFF"/>
            <w:vAlign w:val="center"/>
          </w:tcPr>
          <w:p w14:paraId="3918ADB1" w14:textId="77777777" w:rsidR="00D92302" w:rsidRDefault="0076776E">
            <w:pPr>
              <w:pStyle w:val="Bodytext20"/>
              <w:framePr w:w="2819" w:wrap="notBeside" w:vAnchor="text" w:hAnchor="text" w:xAlign="right" w:y="1"/>
              <w:shd w:val="clear" w:color="auto" w:fill="auto"/>
              <w:spacing w:line="170" w:lineRule="exact"/>
              <w:ind w:left="160" w:firstLine="0"/>
              <w:jc w:val="left"/>
            </w:pPr>
            <w:r>
              <w:rPr>
                <w:rStyle w:val="Bodytext285pt"/>
                <w:b/>
                <w:bCs/>
              </w:rPr>
              <w:t>E = A</w:t>
            </w:r>
          </w:p>
        </w:tc>
        <w:tc>
          <w:tcPr>
            <w:tcW w:w="1081" w:type="dxa"/>
            <w:tcBorders>
              <w:left w:val="single" w:sz="4" w:space="0" w:color="auto"/>
              <w:bottom w:val="single" w:sz="4" w:space="0" w:color="auto"/>
            </w:tcBorders>
            <w:shd w:val="clear" w:color="auto" w:fill="FFFFFF"/>
            <w:vAlign w:val="center"/>
          </w:tcPr>
          <w:p w14:paraId="02CC2A4F" w14:textId="77777777" w:rsidR="00D92302" w:rsidRDefault="0076776E">
            <w:pPr>
              <w:pStyle w:val="Bodytext20"/>
              <w:framePr w:w="2819" w:wrap="notBeside" w:vAnchor="text" w:hAnchor="text" w:xAlign="right" w:y="1"/>
              <w:shd w:val="clear" w:color="auto" w:fill="auto"/>
              <w:spacing w:line="160" w:lineRule="exact"/>
              <w:ind w:firstLine="0"/>
              <w:jc w:val="left"/>
            </w:pPr>
            <w:r>
              <w:rPr>
                <w:rStyle w:val="Bodytext28pt"/>
                <w:b/>
                <w:bCs/>
              </w:rPr>
              <w:t>Complement</w:t>
            </w:r>
          </w:p>
        </w:tc>
      </w:tr>
    </w:tbl>
    <w:p w14:paraId="59C317CA" w14:textId="77777777" w:rsidR="00D92302" w:rsidRDefault="0076776E">
      <w:pPr>
        <w:pStyle w:val="Tablecaption20"/>
        <w:framePr w:w="2819" w:wrap="notBeside" w:vAnchor="text" w:hAnchor="text" w:xAlign="right" w:y="1"/>
        <w:shd w:val="clear" w:color="auto" w:fill="auto"/>
        <w:spacing w:line="160" w:lineRule="exact"/>
        <w:jc w:val="left"/>
      </w:pPr>
      <w:r>
        <w:t>(b) Function table</w:t>
      </w:r>
    </w:p>
    <w:p w14:paraId="2C748829" w14:textId="77777777" w:rsidR="00D92302" w:rsidRDefault="00D92302">
      <w:pPr>
        <w:framePr w:w="2819" w:wrap="notBeside" w:vAnchor="text" w:hAnchor="text" w:xAlign="right" w:y="1"/>
        <w:rPr>
          <w:sz w:val="2"/>
          <w:szCs w:val="2"/>
        </w:rPr>
      </w:pPr>
    </w:p>
    <w:p w14:paraId="0D985654" w14:textId="77777777" w:rsidR="00D92302" w:rsidRDefault="0076776E">
      <w:pPr>
        <w:rPr>
          <w:sz w:val="2"/>
          <w:szCs w:val="2"/>
        </w:rPr>
      </w:pPr>
      <w:r>
        <w:br w:type="page"/>
      </w:r>
    </w:p>
    <w:p w14:paraId="2834884B" w14:textId="77777777" w:rsidR="00D92302" w:rsidRDefault="0076776E">
      <w:pPr>
        <w:pStyle w:val="Bodytext30"/>
        <w:shd w:val="clear" w:color="auto" w:fill="auto"/>
        <w:spacing w:before="0" w:line="267" w:lineRule="exact"/>
        <w:ind w:firstLine="0"/>
      </w:pPr>
      <w:r>
        <w:lastRenderedPageBreak/>
        <w:t xml:space="preserve">by logic microoperations as a function of the bits of another register (designated by B). In a typical application, register A is a processor register and the bits of register </w:t>
      </w:r>
      <w:r>
        <w:rPr>
          <w:rStyle w:val="Bodytext3Italic"/>
        </w:rPr>
        <w:t>B</w:t>
      </w:r>
      <w:r>
        <w:t xml:space="preserve"> constitute a logic operand extracted from memory and placed in register </w:t>
      </w:r>
      <w:r>
        <w:rPr>
          <w:rStyle w:val="Bodytext3Italic"/>
        </w:rPr>
        <w:t>B.</w:t>
      </w:r>
    </w:p>
    <w:p w14:paraId="025D6C6F" w14:textId="6B802DE0" w:rsidR="00D92302" w:rsidRDefault="00576207">
      <w:pPr>
        <w:pStyle w:val="Bodytext30"/>
        <w:shd w:val="clear" w:color="auto" w:fill="auto"/>
        <w:spacing w:before="0" w:after="183" w:line="267" w:lineRule="exact"/>
        <w:ind w:firstLine="560"/>
      </w:pPr>
      <w:r>
        <w:rPr>
          <w:noProof/>
        </w:rPr>
        <mc:AlternateContent>
          <mc:Choice Requires="wps">
            <w:drawing>
              <wp:anchor distT="0" distB="0" distL="63500" distR="596265" simplePos="0" relativeHeight="251599872" behindDoc="1" locked="0" layoutInCell="1" allowOverlap="1" wp14:anchorId="254A2934" wp14:editId="343189CC">
                <wp:simplePos x="0" y="0"/>
                <wp:positionH relativeFrom="margin">
                  <wp:posOffset>-1233805</wp:posOffset>
                </wp:positionH>
                <wp:positionV relativeFrom="paragraph">
                  <wp:posOffset>-635</wp:posOffset>
                </wp:positionV>
                <wp:extent cx="722630" cy="127000"/>
                <wp:effectExtent l="3175" t="0" r="0" b="0"/>
                <wp:wrapSquare wrapText="right"/>
                <wp:docPr id="41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A82A" w14:textId="77777777" w:rsidR="00D92302" w:rsidRDefault="0076776E">
                            <w:pPr>
                              <w:pStyle w:val="Bodytext9"/>
                              <w:shd w:val="clear" w:color="auto" w:fill="auto"/>
                              <w:spacing w:line="200" w:lineRule="exact"/>
                            </w:pPr>
                            <w:r>
                              <w:t>selective-set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4A2934" id="Text Box 91" o:spid="_x0000_s1087" type="#_x0000_t202" style="position:absolute;left:0;text-align:left;margin-left:-97.15pt;margin-top:-.05pt;width:56.9pt;height:10pt;z-index:-251716608;visibility:visible;mso-wrap-style:square;mso-width-percent:0;mso-height-percent:0;mso-wrap-distance-left:5pt;mso-wrap-distance-top:0;mso-wrap-distance-right:46.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" filled="f" stroked="f">
                <v:textbox style="mso-fit-shape-to-text:t" inset="0,0,0,0">
                  <w:txbxContent>
                    <w:p w14:paraId="1BC3A82A" w14:textId="77777777" w:rsidR="00D92302" w:rsidRDefault="0076776E">
                      <w:pPr>
                        <w:pStyle w:val="Bodytext9"/>
                        <w:shd w:val="clear" w:color="auto" w:fill="auto"/>
                        <w:spacing w:line="200" w:lineRule="exact"/>
                      </w:pPr>
                      <w:r>
                        <w:t>selective-set</w:t>
                      </w:r>
                    </w:p>
                  </w:txbxContent>
                </v:textbox>
                <w10:wrap type="square" side="right" anchorx="margin"/>
              </v:shape>
            </w:pict>
          </mc:Fallback>
        </mc:AlternateContent>
      </w:r>
      <w:r w:rsidR="0076776E">
        <w:t xml:space="preserve">The </w:t>
      </w:r>
      <w:r w:rsidR="0076776E">
        <w:rPr>
          <w:rStyle w:val="Bodytext3Italic"/>
        </w:rPr>
        <w:t>selective-set</w:t>
      </w:r>
      <w:r w:rsidR="0076776E">
        <w:t xml:space="preserve"> operation sets to 1 the bits in register A where there are corresponding Ts in register </w:t>
      </w:r>
      <w:r w:rsidR="0076776E">
        <w:rPr>
          <w:rStyle w:val="Bodytext3Italic"/>
        </w:rPr>
        <w:t>B.</w:t>
      </w:r>
      <w:r w:rsidR="0076776E">
        <w:t xml:space="preserve"> It does not affect bit positions that have 0's in </w:t>
      </w:r>
      <w:r w:rsidR="0076776E">
        <w:rPr>
          <w:rStyle w:val="Bodytext3Italic"/>
        </w:rPr>
        <w:t>B.</w:t>
      </w:r>
      <w:r w:rsidR="0076776E">
        <w:t xml:space="preserve"> The following numerical example clarifies this operation:</w:t>
      </w:r>
    </w:p>
    <w:p w14:paraId="551580DD" w14:textId="77777777" w:rsidR="00D92302" w:rsidRDefault="0076776E">
      <w:pPr>
        <w:pStyle w:val="Bodytext30"/>
        <w:shd w:val="clear" w:color="auto" w:fill="auto"/>
        <w:tabs>
          <w:tab w:val="left" w:pos="3363"/>
        </w:tabs>
        <w:spacing w:before="0" w:line="263" w:lineRule="exact"/>
        <w:ind w:left="2560" w:firstLine="0"/>
      </w:pPr>
      <w:r>
        <w:t>1010</w:t>
      </w:r>
      <w:r>
        <w:tab/>
      </w:r>
      <w:r>
        <w:rPr>
          <w:rStyle w:val="Bodytext3Italic"/>
        </w:rPr>
        <w:t>A</w:t>
      </w:r>
      <w:r>
        <w:t xml:space="preserve"> before</w:t>
      </w:r>
    </w:p>
    <w:p w14:paraId="34FD9460" w14:textId="77777777" w:rsidR="00D92302" w:rsidRDefault="0076776E">
      <w:pPr>
        <w:pStyle w:val="Bodytext30"/>
        <w:shd w:val="clear" w:color="auto" w:fill="auto"/>
        <w:tabs>
          <w:tab w:val="left" w:pos="3363"/>
        </w:tabs>
        <w:spacing w:before="0" w:line="263" w:lineRule="exact"/>
        <w:ind w:left="2560" w:firstLine="0"/>
      </w:pPr>
      <w:r>
        <w:rPr>
          <w:rStyle w:val="Bodytext31"/>
        </w:rPr>
        <w:t>1100</w:t>
      </w:r>
      <w:r>
        <w:tab/>
      </w:r>
      <w:r>
        <w:rPr>
          <w:rStyle w:val="Bodytext3Italic"/>
        </w:rPr>
        <w:t>B</w:t>
      </w:r>
      <w:r>
        <w:t xml:space="preserve"> (</w:t>
      </w:r>
      <w:r>
        <w:t>logic operand)</w:t>
      </w:r>
    </w:p>
    <w:p w14:paraId="7F31FB8A" w14:textId="77777777" w:rsidR="00D92302" w:rsidRDefault="0076776E">
      <w:pPr>
        <w:pStyle w:val="Bodytext30"/>
        <w:shd w:val="clear" w:color="auto" w:fill="auto"/>
        <w:tabs>
          <w:tab w:val="left" w:pos="3363"/>
        </w:tabs>
        <w:spacing w:before="0" w:after="223" w:line="210" w:lineRule="exact"/>
        <w:ind w:left="2560" w:firstLine="0"/>
      </w:pPr>
      <w:r>
        <w:t>1110</w:t>
      </w:r>
      <w:r>
        <w:tab/>
      </w:r>
      <w:r>
        <w:rPr>
          <w:rStyle w:val="Bodytext3Italic"/>
        </w:rPr>
        <w:t>A</w:t>
      </w:r>
      <w:r>
        <w:t xml:space="preserve"> after</w:t>
      </w:r>
    </w:p>
    <w:p w14:paraId="3B8BE714" w14:textId="77777777" w:rsidR="00D92302" w:rsidRDefault="0076776E">
      <w:pPr>
        <w:pStyle w:val="Bodytext30"/>
        <w:shd w:val="clear" w:color="auto" w:fill="auto"/>
        <w:spacing w:before="0" w:line="263" w:lineRule="exact"/>
        <w:ind w:firstLine="0"/>
      </w:pPr>
      <w:r>
        <w:t xml:space="preserve">The two leftmost bits of </w:t>
      </w:r>
      <w:r>
        <w:rPr>
          <w:rStyle w:val="Bodytext3Italic"/>
        </w:rPr>
        <w:t>B</w:t>
      </w:r>
      <w:r>
        <w:t xml:space="preserve"> are l's, so the corresponding bits of </w:t>
      </w:r>
      <w:r>
        <w:rPr>
          <w:rStyle w:val="Bodytext3Italic"/>
        </w:rPr>
        <w:t>A</w:t>
      </w:r>
      <w:r>
        <w:t xml:space="preserve"> are set to 1. One of these two bits was already set and the other has been changed from 0 to 1. The two bits of </w:t>
      </w:r>
      <w:r>
        <w:rPr>
          <w:rStyle w:val="Bodytext3Italic"/>
        </w:rPr>
        <w:t>A</w:t>
      </w:r>
      <w:r>
        <w:t xml:space="preserve"> with corresponding 0's in </w:t>
      </w:r>
      <w:r>
        <w:rPr>
          <w:rStyle w:val="Bodytext3Italic"/>
        </w:rPr>
        <w:t>B</w:t>
      </w:r>
      <w:r>
        <w:t xml:space="preserve"> remain unchanged. T</w:t>
      </w:r>
      <w:r>
        <w:t xml:space="preserve">he example above serves as a truth table since it has all four possible combinations of two binary variables. From the truth table we note that the bits of </w:t>
      </w:r>
      <w:r>
        <w:rPr>
          <w:rStyle w:val="Bodytext3Italic"/>
        </w:rPr>
        <w:t>A</w:t>
      </w:r>
      <w:r>
        <w:t xml:space="preserve"> after the operation are obtained from the logic-OR operation of bits in </w:t>
      </w:r>
      <w:r>
        <w:rPr>
          <w:rStyle w:val="Bodytext3Italic"/>
        </w:rPr>
        <w:t>B</w:t>
      </w:r>
      <w:r>
        <w:t xml:space="preserve"> and previ</w:t>
      </w:r>
      <w:r>
        <w:softHyphen/>
        <w:t xml:space="preserve">ous values of </w:t>
      </w:r>
      <w:r>
        <w:t>A. Therefore, the OR microoperation can be used to selectively set bits of a register.</w:t>
      </w:r>
    </w:p>
    <w:p w14:paraId="012CAD2E" w14:textId="7C7536AF" w:rsidR="00D92302" w:rsidRDefault="00576207">
      <w:pPr>
        <w:pStyle w:val="Bodytext30"/>
        <w:shd w:val="clear" w:color="auto" w:fill="auto"/>
        <w:spacing w:before="0" w:after="57" w:line="263" w:lineRule="exact"/>
        <w:ind w:firstLine="560"/>
      </w:pPr>
      <w:r>
        <w:rPr>
          <w:noProof/>
        </w:rPr>
        <mc:AlternateContent>
          <mc:Choice Requires="wps">
            <w:drawing>
              <wp:anchor distT="0" distB="0" distL="63500" distR="131445" simplePos="0" relativeHeight="251600896" behindDoc="1" locked="0" layoutInCell="1" allowOverlap="1" wp14:anchorId="291B69A9" wp14:editId="67352264">
                <wp:simplePos x="0" y="0"/>
                <wp:positionH relativeFrom="margin">
                  <wp:posOffset>-1238885</wp:posOffset>
                </wp:positionH>
                <wp:positionV relativeFrom="paragraph">
                  <wp:posOffset>-5715</wp:posOffset>
                </wp:positionV>
                <wp:extent cx="1192530" cy="127000"/>
                <wp:effectExtent l="0" t="0" r="0" b="1270"/>
                <wp:wrapSquare wrapText="right"/>
                <wp:docPr id="41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253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FD0C1" w14:textId="77777777" w:rsidR="00D92302" w:rsidRDefault="0076776E">
                            <w:pPr>
                              <w:pStyle w:val="Bodytext9"/>
                              <w:shd w:val="clear" w:color="auto" w:fill="auto"/>
                              <w:spacing w:line="200" w:lineRule="exact"/>
                            </w:pPr>
                            <w:r>
                              <w:t>selective-complement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1B69A9" id="Text Box 92" o:spid="_x0000_s1088" type="#_x0000_t202" style="position:absolute;left:0;text-align:left;margin-left:-97.55pt;margin-top:-.45pt;width:93.9pt;height:10pt;z-index:-251715584;visibility:visible;mso-wrap-style:square;mso-width-percent:0;mso-height-percent:0;mso-wrap-distance-left:5pt;mso-wrap-distance-top:0;mso-wrap-distance-right:10.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" filled="f" stroked="f">
                <v:textbox style="mso-fit-shape-to-text:t" inset="0,0,0,0">
                  <w:txbxContent>
                    <w:p w14:paraId="59FFD0C1" w14:textId="77777777" w:rsidR="00D92302" w:rsidRDefault="0076776E">
                      <w:pPr>
                        <w:pStyle w:val="Bodytext9"/>
                        <w:shd w:val="clear" w:color="auto" w:fill="auto"/>
                        <w:spacing w:line="200" w:lineRule="exact"/>
                      </w:pPr>
                      <w:r>
                        <w:t>selective-complement</w:t>
                      </w:r>
                    </w:p>
                  </w:txbxContent>
                </v:textbox>
                <w10:wrap type="square" side="right" anchorx="margin"/>
              </v:shape>
            </w:pict>
          </mc:Fallback>
        </mc:AlternateContent>
      </w:r>
      <w:r w:rsidR="0076776E">
        <w:t xml:space="preserve">The </w:t>
      </w:r>
      <w:r w:rsidR="0076776E">
        <w:rPr>
          <w:rStyle w:val="Bodytext3Italic"/>
        </w:rPr>
        <w:t>selective-complement</w:t>
      </w:r>
      <w:r w:rsidR="0076776E">
        <w:t xml:space="preserve"> operation complements bits in A where there are corresponding Ts in </w:t>
      </w:r>
      <w:r w:rsidR="0076776E">
        <w:rPr>
          <w:rStyle w:val="Bodytext3Italic"/>
        </w:rPr>
        <w:t>B.</w:t>
      </w:r>
      <w:r w:rsidR="0076776E">
        <w:t xml:space="preserve"> It does not affect bit positions that have 0's in </w:t>
      </w:r>
      <w:r w:rsidR="0076776E">
        <w:rPr>
          <w:rStyle w:val="Bodytext3Italic"/>
        </w:rPr>
        <w:t>B.</w:t>
      </w:r>
      <w:r w:rsidR="0076776E">
        <w:t xml:space="preserve"> For example:</w:t>
      </w:r>
    </w:p>
    <w:p w14:paraId="29FC790E" w14:textId="77777777" w:rsidR="00D92302" w:rsidRDefault="0076776E">
      <w:pPr>
        <w:pStyle w:val="Bodytext30"/>
        <w:shd w:val="clear" w:color="auto" w:fill="auto"/>
        <w:tabs>
          <w:tab w:val="left" w:pos="3363"/>
        </w:tabs>
        <w:spacing w:before="0" w:line="267" w:lineRule="exact"/>
        <w:ind w:left="2560" w:firstLine="0"/>
      </w:pPr>
      <w:r>
        <w:t>1010</w:t>
      </w:r>
      <w:r>
        <w:tab/>
        <w:t>A before</w:t>
      </w:r>
    </w:p>
    <w:p w14:paraId="55BCE288" w14:textId="77777777" w:rsidR="00D92302" w:rsidRDefault="0076776E">
      <w:pPr>
        <w:pStyle w:val="Bodytext30"/>
        <w:shd w:val="clear" w:color="auto" w:fill="auto"/>
        <w:tabs>
          <w:tab w:val="left" w:pos="3363"/>
        </w:tabs>
        <w:spacing w:before="0" w:line="267" w:lineRule="exact"/>
        <w:ind w:left="2560" w:firstLine="0"/>
      </w:pPr>
      <w:r>
        <w:rPr>
          <w:rStyle w:val="Bodytext31"/>
        </w:rPr>
        <w:t>1100</w:t>
      </w:r>
      <w:r>
        <w:tab/>
      </w:r>
      <w:r>
        <w:rPr>
          <w:rStyle w:val="Bodytext3Italic"/>
        </w:rPr>
        <w:t>B</w:t>
      </w:r>
      <w:r>
        <w:t xml:space="preserve"> (logic operand)</w:t>
      </w:r>
    </w:p>
    <w:p w14:paraId="4A4B5595" w14:textId="77777777" w:rsidR="00D92302" w:rsidRDefault="0076776E">
      <w:pPr>
        <w:pStyle w:val="Bodytext30"/>
        <w:shd w:val="clear" w:color="auto" w:fill="auto"/>
        <w:tabs>
          <w:tab w:val="left" w:pos="3363"/>
        </w:tabs>
        <w:spacing w:before="0" w:after="180" w:line="267" w:lineRule="exact"/>
        <w:ind w:left="2560" w:firstLine="0"/>
      </w:pPr>
      <w:r>
        <w:t>0110</w:t>
      </w:r>
      <w:r>
        <w:tab/>
        <w:t>A after</w:t>
      </w:r>
    </w:p>
    <w:p w14:paraId="471F12F0" w14:textId="77777777" w:rsidR="00D92302" w:rsidRDefault="0076776E">
      <w:pPr>
        <w:pStyle w:val="Bodytext30"/>
        <w:shd w:val="clear" w:color="auto" w:fill="auto"/>
        <w:spacing w:before="0" w:line="267" w:lineRule="exact"/>
        <w:ind w:firstLine="0"/>
      </w:pPr>
      <w:r>
        <w:t xml:space="preserve">Again the two leftmost bits of </w:t>
      </w:r>
      <w:r>
        <w:rPr>
          <w:rStyle w:val="Bodytext3Italic"/>
        </w:rPr>
        <w:t>B</w:t>
      </w:r>
      <w:r>
        <w:t xml:space="preserve"> are l's, so the corresponding bits of A are complemented. This example again can serve as a truth table from which one can deduce that the selective-complement operation is just an exclusive-OR microoperation. Therefore, the exclusive-OR microoperation ca</w:t>
      </w:r>
      <w:r>
        <w:t>n be used to selectively complement bits of a register.</w:t>
      </w:r>
    </w:p>
    <w:p w14:paraId="0E266AEA" w14:textId="124E9AAB" w:rsidR="00D92302" w:rsidRDefault="00576207">
      <w:pPr>
        <w:pStyle w:val="Bodytext30"/>
        <w:shd w:val="clear" w:color="auto" w:fill="auto"/>
        <w:spacing w:before="0" w:after="183" w:line="267" w:lineRule="exact"/>
        <w:ind w:firstLine="560"/>
      </w:pPr>
      <w:r>
        <w:rPr>
          <w:noProof/>
        </w:rPr>
        <mc:AlternateContent>
          <mc:Choice Requires="wps">
            <w:drawing>
              <wp:anchor distT="0" distB="0" distL="63500" distR="497840" simplePos="0" relativeHeight="251601920" behindDoc="1" locked="0" layoutInCell="1" allowOverlap="1" wp14:anchorId="1BB153F6" wp14:editId="06EECD82">
                <wp:simplePos x="0" y="0"/>
                <wp:positionH relativeFrom="margin">
                  <wp:posOffset>-1248410</wp:posOffset>
                </wp:positionH>
                <wp:positionV relativeFrom="paragraph">
                  <wp:posOffset>-5715</wp:posOffset>
                </wp:positionV>
                <wp:extent cx="836295" cy="127000"/>
                <wp:effectExtent l="0" t="0" r="3810" b="0"/>
                <wp:wrapSquare wrapText="right"/>
                <wp:docPr id="41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A5C5" w14:textId="77777777" w:rsidR="00D92302" w:rsidRDefault="0076776E">
                            <w:pPr>
                              <w:pStyle w:val="Bodytext9"/>
                              <w:shd w:val="clear" w:color="auto" w:fill="auto"/>
                              <w:spacing w:line="200" w:lineRule="exact"/>
                            </w:pPr>
                            <w:r>
                              <w:t>selective-clear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B153F6" id="Text Box 93" o:spid="_x0000_s1089" type="#_x0000_t202" style="position:absolute;left:0;text-align:left;margin-left:-98.3pt;margin-top:-.45pt;width:65.85pt;height:10pt;z-index:-251714560;visibility:visible;mso-wrap-style:square;mso-width-percent:0;mso-height-percent:0;mso-wrap-distance-left:5pt;mso-wrap-distance-top:0;mso-wrap-distance-right:39.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" filled="f" stroked="f">
                <v:textbox style="mso-fit-shape-to-text:t" inset="0,0,0,0">
                  <w:txbxContent>
                    <w:p w14:paraId="62CFA5C5" w14:textId="77777777" w:rsidR="00D92302" w:rsidRDefault="0076776E">
                      <w:pPr>
                        <w:pStyle w:val="Bodytext9"/>
                        <w:shd w:val="clear" w:color="auto" w:fill="auto"/>
                        <w:spacing w:line="200" w:lineRule="exact"/>
                      </w:pPr>
                      <w:r>
                        <w:t>selective-clear</w:t>
                      </w:r>
                    </w:p>
                  </w:txbxContent>
                </v:textbox>
                <w10:wrap type="square" side="right" anchorx="margin"/>
              </v:shape>
            </w:pict>
          </mc:Fallback>
        </mc:AlternateContent>
      </w:r>
      <w:r w:rsidR="0076776E">
        <w:t xml:space="preserve">The </w:t>
      </w:r>
      <w:r w:rsidR="0076776E">
        <w:rPr>
          <w:rStyle w:val="Bodytext3Italic"/>
        </w:rPr>
        <w:t>selective-clear</w:t>
      </w:r>
      <w:r w:rsidR="0076776E">
        <w:t xml:space="preserve"> operation clears to 0 the bits in A only where there are corresponding l's in B. For example:</w:t>
      </w:r>
    </w:p>
    <w:p w14:paraId="72E051CC" w14:textId="77777777" w:rsidR="00D92302" w:rsidRDefault="0076776E">
      <w:pPr>
        <w:pStyle w:val="Bodytext30"/>
        <w:shd w:val="clear" w:color="auto" w:fill="auto"/>
        <w:tabs>
          <w:tab w:val="left" w:pos="3363"/>
        </w:tabs>
        <w:spacing w:before="0" w:line="263" w:lineRule="exact"/>
        <w:ind w:left="2560" w:firstLine="0"/>
      </w:pPr>
      <w:r>
        <w:t>1010</w:t>
      </w:r>
      <w:r>
        <w:tab/>
        <w:t>A before</w:t>
      </w:r>
    </w:p>
    <w:p w14:paraId="22AEE131" w14:textId="77777777" w:rsidR="00D92302" w:rsidRDefault="0076776E">
      <w:pPr>
        <w:pStyle w:val="Bodytext30"/>
        <w:shd w:val="clear" w:color="auto" w:fill="auto"/>
        <w:tabs>
          <w:tab w:val="left" w:pos="3363"/>
        </w:tabs>
        <w:spacing w:before="0" w:line="263" w:lineRule="exact"/>
        <w:ind w:left="2560" w:firstLine="0"/>
      </w:pPr>
      <w:r>
        <w:rPr>
          <w:rStyle w:val="Bodytext31"/>
        </w:rPr>
        <w:t>1100</w:t>
      </w:r>
      <w:r>
        <w:tab/>
        <w:t>B (logic operand)</w:t>
      </w:r>
    </w:p>
    <w:p w14:paraId="2A01E5CD" w14:textId="77777777" w:rsidR="00D92302" w:rsidRDefault="0076776E">
      <w:pPr>
        <w:pStyle w:val="Bodytext30"/>
        <w:shd w:val="clear" w:color="auto" w:fill="auto"/>
        <w:tabs>
          <w:tab w:val="left" w:pos="3363"/>
        </w:tabs>
        <w:spacing w:before="0" w:after="215" w:line="210" w:lineRule="exact"/>
        <w:ind w:left="2560" w:firstLine="0"/>
      </w:pPr>
      <w:r>
        <w:t>0010</w:t>
      </w:r>
      <w:r>
        <w:tab/>
        <w:t>A after</w:t>
      </w:r>
    </w:p>
    <w:p w14:paraId="25D9AA83" w14:textId="77777777" w:rsidR="00D92302" w:rsidRDefault="0076776E">
      <w:pPr>
        <w:pStyle w:val="Bodytext30"/>
        <w:shd w:val="clear" w:color="auto" w:fill="auto"/>
        <w:spacing w:before="0" w:after="198" w:line="263" w:lineRule="exact"/>
        <w:ind w:firstLine="0"/>
      </w:pPr>
      <w:r>
        <w:t xml:space="preserve">Again the two </w:t>
      </w:r>
      <w:r>
        <w:t>leftmost bits of B are l's, so the corresponding bits of A are cleared to 0. One can deduce that the Boolean operation performed on the individual bits is AB'. The corresponding logic microoperation is</w:t>
      </w:r>
    </w:p>
    <w:p w14:paraId="2A6F308B" w14:textId="77777777" w:rsidR="00D92302" w:rsidRDefault="0076776E">
      <w:pPr>
        <w:pStyle w:val="Bodytext40"/>
        <w:shd w:val="clear" w:color="auto" w:fill="auto"/>
        <w:spacing w:line="240" w:lineRule="exact"/>
        <w:jc w:val="center"/>
        <w:sectPr w:rsidR="00D92302">
          <w:headerReference w:type="even" r:id="rId40"/>
          <w:headerReference w:type="default" r:id="rId41"/>
          <w:headerReference w:type="first" r:id="rId42"/>
          <w:pgSz w:w="11900" w:h="16840"/>
          <w:pgMar w:top="2737" w:right="937" w:bottom="1846" w:left="2998" w:header="0" w:footer="3" w:gutter="0"/>
          <w:cols w:space="720"/>
          <w:noEndnote/>
          <w:titlePg/>
          <w:docGrid w:linePitch="360"/>
        </w:sectPr>
      </w:pPr>
      <w:r>
        <w:t xml:space="preserve">A &lt;— A </w:t>
      </w:r>
      <w:r>
        <w:rPr>
          <w:rStyle w:val="Bodytext412pt"/>
          <w:i/>
          <w:iCs/>
        </w:rPr>
        <w:t xml:space="preserve">A </w:t>
      </w:r>
      <w:r>
        <w:t>B</w:t>
      </w:r>
    </w:p>
    <w:p w14:paraId="06A60CE1" w14:textId="77777777" w:rsidR="00D92302" w:rsidRDefault="0076776E">
      <w:pPr>
        <w:pStyle w:val="Bodytext30"/>
        <w:shd w:val="clear" w:color="auto" w:fill="auto"/>
        <w:spacing w:before="0" w:after="306" w:line="261" w:lineRule="exact"/>
        <w:ind w:firstLine="560"/>
      </w:pPr>
      <w:r>
        <w:lastRenderedPageBreak/>
        <w:t xml:space="preserve">The </w:t>
      </w:r>
      <w:r>
        <w:rPr>
          <w:rStyle w:val="Bodytext3Italic"/>
        </w:rPr>
        <w:t>mask</w:t>
      </w:r>
      <w:r>
        <w:t xml:space="preserve"> operation is similar to the selective-clear operation except that the bits of A are cleared only where there are corresponding 0's in B. The mask operation is an AND micro operation as seen from the following numerical example:</w:t>
      </w:r>
    </w:p>
    <w:p w14:paraId="2B48D90C" w14:textId="77777777" w:rsidR="00D92302" w:rsidRDefault="0076776E">
      <w:pPr>
        <w:pStyle w:val="Bodytext30"/>
        <w:shd w:val="clear" w:color="auto" w:fill="auto"/>
        <w:tabs>
          <w:tab w:val="left" w:pos="3307"/>
        </w:tabs>
        <w:spacing w:before="0" w:line="253" w:lineRule="exact"/>
        <w:ind w:left="2540" w:firstLine="0"/>
      </w:pPr>
      <w:r>
        <w:t>1010</w:t>
      </w:r>
      <w:r>
        <w:tab/>
      </w:r>
      <w:r>
        <w:rPr>
          <w:rStyle w:val="Bodytext3Italic"/>
        </w:rPr>
        <w:t>A</w:t>
      </w:r>
      <w:r>
        <w:t xml:space="preserve"> before</w:t>
      </w:r>
    </w:p>
    <w:p w14:paraId="24BB7BE0" w14:textId="77777777" w:rsidR="00D92302" w:rsidRDefault="0076776E">
      <w:pPr>
        <w:pStyle w:val="Bodytext30"/>
        <w:shd w:val="clear" w:color="auto" w:fill="auto"/>
        <w:tabs>
          <w:tab w:val="left" w:pos="3307"/>
        </w:tabs>
        <w:spacing w:before="0" w:line="253" w:lineRule="exact"/>
        <w:ind w:left="2540" w:firstLine="0"/>
      </w:pPr>
      <w:r>
        <w:rPr>
          <w:rStyle w:val="Bodytext31"/>
        </w:rPr>
        <w:t>1100</w:t>
      </w:r>
      <w:r>
        <w:tab/>
      </w:r>
      <w:r>
        <w:rPr>
          <w:rStyle w:val="Bodytext3Italic"/>
        </w:rPr>
        <w:t>B</w:t>
      </w:r>
      <w:r>
        <w:t xml:space="preserve"> (logic</w:t>
      </w:r>
      <w:r>
        <w:t xml:space="preserve"> operand)</w:t>
      </w:r>
    </w:p>
    <w:p w14:paraId="478C0409" w14:textId="77777777" w:rsidR="00D92302" w:rsidRDefault="0076776E">
      <w:pPr>
        <w:pStyle w:val="Bodytext30"/>
        <w:shd w:val="clear" w:color="auto" w:fill="auto"/>
        <w:tabs>
          <w:tab w:val="left" w:pos="3307"/>
        </w:tabs>
        <w:spacing w:before="0" w:after="300" w:line="253" w:lineRule="exact"/>
        <w:ind w:left="2540" w:firstLine="0"/>
      </w:pPr>
      <w:r>
        <w:t>1000</w:t>
      </w:r>
      <w:r>
        <w:tab/>
      </w:r>
      <w:r>
        <w:rPr>
          <w:rStyle w:val="Bodytext3Italic"/>
        </w:rPr>
        <w:t>A</w:t>
      </w:r>
      <w:r>
        <w:t xml:space="preserve"> after masking</w:t>
      </w:r>
    </w:p>
    <w:p w14:paraId="6183A7EE" w14:textId="77777777" w:rsidR="00D92302" w:rsidRDefault="0076776E">
      <w:pPr>
        <w:pStyle w:val="Bodytext30"/>
        <w:shd w:val="clear" w:color="auto" w:fill="auto"/>
        <w:spacing w:before="0" w:line="253" w:lineRule="exact"/>
        <w:ind w:firstLine="0"/>
      </w:pPr>
      <w:r>
        <w:t xml:space="preserve">The two rightmost bits of </w:t>
      </w:r>
      <w:r>
        <w:rPr>
          <w:rStyle w:val="Bodytext3Italic"/>
        </w:rPr>
        <w:t>A</w:t>
      </w:r>
      <w:r>
        <w:t xml:space="preserve"> are cleared because the corresponding bits of </w:t>
      </w:r>
      <w:r>
        <w:rPr>
          <w:rStyle w:val="Bodytext3Italic"/>
        </w:rPr>
        <w:t>B</w:t>
      </w:r>
      <w:r>
        <w:t xml:space="preserve"> are 0's. The two leftmost bits are left unchanged because the corresponding bits of </w:t>
      </w:r>
      <w:r>
        <w:rPr>
          <w:rStyle w:val="Bodytext3Italic"/>
        </w:rPr>
        <w:t>B</w:t>
      </w:r>
      <w:r>
        <w:t xml:space="preserve"> are l's. The mask operation is more convenient to use than the </w:t>
      </w:r>
      <w:r>
        <w:t>selective- clear operation because most computers provide an AND instruction, and few provide an instruction that executes the microoperation for selective-clear.</w:t>
      </w:r>
    </w:p>
    <w:p w14:paraId="12CE4D6D" w14:textId="77777777" w:rsidR="00D92302" w:rsidRDefault="0076776E">
      <w:pPr>
        <w:pStyle w:val="Bodytext30"/>
        <w:shd w:val="clear" w:color="auto" w:fill="auto"/>
        <w:spacing w:before="0" w:after="297" w:line="253" w:lineRule="exact"/>
        <w:ind w:firstLine="560"/>
      </w:pPr>
      <w:r>
        <w:t xml:space="preserve">The </w:t>
      </w:r>
      <w:r>
        <w:rPr>
          <w:rStyle w:val="Bodytext3Italic"/>
        </w:rPr>
        <w:t>insert</w:t>
      </w:r>
      <w:r>
        <w:t xml:space="preserve"> operation inserts a new value into a group of bits. This is done by first masking the bits and then ORing them with the required value. For example, suppose that an </w:t>
      </w:r>
      <w:r>
        <w:rPr>
          <w:rStyle w:val="Bodytext3Italic"/>
        </w:rPr>
        <w:t>A</w:t>
      </w:r>
      <w:r>
        <w:t xml:space="preserve"> register contains eight bits, 0110 1010. To replace the four leftmost bits by the value </w:t>
      </w:r>
      <w:r>
        <w:t>1001 we first mask the four unwanted bits:</w:t>
      </w:r>
    </w:p>
    <w:p w14:paraId="0F7CFAA9" w14:textId="77777777" w:rsidR="00D92302" w:rsidRDefault="0076776E">
      <w:pPr>
        <w:pStyle w:val="Bodytext30"/>
        <w:shd w:val="clear" w:color="auto" w:fill="auto"/>
        <w:tabs>
          <w:tab w:val="right" w:pos="4476"/>
        </w:tabs>
        <w:spacing w:before="0" w:line="257" w:lineRule="exact"/>
        <w:ind w:left="2260" w:firstLine="0"/>
      </w:pPr>
      <w:r>
        <w:t>0110 1010</w:t>
      </w:r>
      <w:r>
        <w:tab/>
      </w:r>
      <w:r>
        <w:rPr>
          <w:rStyle w:val="Bodytext3Italic"/>
        </w:rPr>
        <w:t>A</w:t>
      </w:r>
      <w:r>
        <w:t xml:space="preserve"> before</w:t>
      </w:r>
    </w:p>
    <w:p w14:paraId="48A8D161" w14:textId="77777777" w:rsidR="00D92302" w:rsidRDefault="0076776E">
      <w:pPr>
        <w:pStyle w:val="Bodytext30"/>
        <w:shd w:val="clear" w:color="auto" w:fill="auto"/>
        <w:tabs>
          <w:tab w:val="right" w:pos="4476"/>
        </w:tabs>
        <w:spacing w:before="0" w:line="257" w:lineRule="exact"/>
        <w:ind w:left="2260" w:firstLine="0"/>
      </w:pPr>
      <w:r>
        <w:rPr>
          <w:rStyle w:val="Bodytext31"/>
        </w:rPr>
        <w:t>0000 1111</w:t>
      </w:r>
      <w:r>
        <w:tab/>
      </w:r>
      <w:r>
        <w:rPr>
          <w:rStyle w:val="Bodytext3Italic"/>
        </w:rPr>
        <w:t>B</w:t>
      </w:r>
      <w:r>
        <w:t xml:space="preserve"> (mask)</w:t>
      </w:r>
    </w:p>
    <w:p w14:paraId="0F75419F" w14:textId="77777777" w:rsidR="00D92302" w:rsidRDefault="0076776E">
      <w:pPr>
        <w:pStyle w:val="Bodytext30"/>
        <w:shd w:val="clear" w:color="auto" w:fill="auto"/>
        <w:tabs>
          <w:tab w:val="right" w:pos="5198"/>
        </w:tabs>
        <w:spacing w:before="0" w:after="338" w:line="257" w:lineRule="exact"/>
        <w:ind w:left="2260" w:firstLine="0"/>
      </w:pPr>
      <w:r>
        <w:t>0000 1010</w:t>
      </w:r>
      <w:r>
        <w:tab/>
      </w:r>
      <w:r>
        <w:rPr>
          <w:rStyle w:val="Bodytext3Italic"/>
        </w:rPr>
        <w:t>A</w:t>
      </w:r>
      <w:r>
        <w:t xml:space="preserve"> after masking</w:t>
      </w:r>
    </w:p>
    <w:p w14:paraId="206319E6" w14:textId="77777777" w:rsidR="00D92302" w:rsidRDefault="0076776E">
      <w:pPr>
        <w:pStyle w:val="Bodytext30"/>
        <w:shd w:val="clear" w:color="auto" w:fill="auto"/>
        <w:spacing w:before="0" w:after="224" w:line="210" w:lineRule="exact"/>
        <w:ind w:firstLine="0"/>
      </w:pPr>
      <w:r>
        <w:t>and then insert the new value:</w:t>
      </w:r>
    </w:p>
    <w:p w14:paraId="14E55BAF" w14:textId="77777777" w:rsidR="00D92302" w:rsidRDefault="0076776E">
      <w:pPr>
        <w:pStyle w:val="Bodytext30"/>
        <w:shd w:val="clear" w:color="auto" w:fill="auto"/>
        <w:tabs>
          <w:tab w:val="right" w:pos="3359"/>
          <w:tab w:val="right" w:pos="3814"/>
          <w:tab w:val="left" w:pos="3992"/>
        </w:tabs>
        <w:spacing w:before="0" w:line="257" w:lineRule="exact"/>
        <w:ind w:left="2260" w:firstLine="0"/>
      </w:pPr>
      <w:r>
        <w:t>0000</w:t>
      </w:r>
      <w:r>
        <w:tab/>
        <w:t>1010</w:t>
      </w:r>
      <w:r>
        <w:tab/>
      </w:r>
      <w:r>
        <w:rPr>
          <w:rStyle w:val="Bodytext3Italic"/>
        </w:rPr>
        <w:t>A</w:t>
      </w:r>
      <w:r>
        <w:tab/>
        <w:t>before</w:t>
      </w:r>
    </w:p>
    <w:p w14:paraId="3DFAF4DB" w14:textId="77777777" w:rsidR="00D92302" w:rsidRDefault="0076776E">
      <w:pPr>
        <w:pStyle w:val="Bodytext30"/>
        <w:shd w:val="clear" w:color="auto" w:fill="auto"/>
        <w:tabs>
          <w:tab w:val="right" w:pos="3359"/>
          <w:tab w:val="right" w:pos="3814"/>
          <w:tab w:val="left" w:pos="3980"/>
        </w:tabs>
        <w:spacing w:before="0" w:line="257" w:lineRule="exact"/>
        <w:ind w:left="2260" w:firstLine="0"/>
      </w:pPr>
      <w:r>
        <w:rPr>
          <w:rStyle w:val="Bodytext31"/>
        </w:rPr>
        <w:t>1001</w:t>
      </w:r>
      <w:r>
        <w:rPr>
          <w:rStyle w:val="Bodytext31"/>
        </w:rPr>
        <w:tab/>
        <w:t>0000</w:t>
      </w:r>
      <w:r>
        <w:tab/>
      </w:r>
      <w:r>
        <w:rPr>
          <w:rStyle w:val="Bodytext3Italic"/>
        </w:rPr>
        <w:t>B</w:t>
      </w:r>
      <w:r>
        <w:tab/>
        <w:t>(insert)</w:t>
      </w:r>
    </w:p>
    <w:p w14:paraId="5F905CCF" w14:textId="77777777" w:rsidR="00D92302" w:rsidRDefault="0076776E">
      <w:pPr>
        <w:pStyle w:val="Bodytext30"/>
        <w:shd w:val="clear" w:color="auto" w:fill="auto"/>
        <w:tabs>
          <w:tab w:val="right" w:pos="3359"/>
          <w:tab w:val="right" w:pos="3814"/>
          <w:tab w:val="left" w:pos="3984"/>
        </w:tabs>
        <w:spacing w:before="0" w:after="291" w:line="257" w:lineRule="exact"/>
        <w:ind w:left="2260" w:firstLine="0"/>
      </w:pPr>
      <w:r>
        <w:t>1001</w:t>
      </w:r>
      <w:r>
        <w:tab/>
        <w:t>1010</w:t>
      </w:r>
      <w:r>
        <w:tab/>
      </w:r>
      <w:r>
        <w:rPr>
          <w:rStyle w:val="Bodytext3Italic"/>
        </w:rPr>
        <w:t>A</w:t>
      </w:r>
      <w:r>
        <w:tab/>
        <w:t>after insertion</w:t>
      </w:r>
    </w:p>
    <w:p w14:paraId="40455694" w14:textId="77777777" w:rsidR="00D92302" w:rsidRDefault="0076776E">
      <w:pPr>
        <w:pStyle w:val="Bodytext30"/>
        <w:shd w:val="clear" w:color="auto" w:fill="auto"/>
        <w:spacing w:before="0" w:line="269" w:lineRule="exact"/>
        <w:ind w:firstLine="0"/>
      </w:pPr>
      <w:r>
        <w:t xml:space="preserve">The mask operation is an AND </w:t>
      </w:r>
      <w:r>
        <w:t>microoperation and the insert operation is an OR microoperation.</w:t>
      </w:r>
    </w:p>
    <w:p w14:paraId="3F173C64" w14:textId="77777777" w:rsidR="00D92302" w:rsidRDefault="0076776E">
      <w:pPr>
        <w:pStyle w:val="Bodytext30"/>
        <w:shd w:val="clear" w:color="auto" w:fill="auto"/>
        <w:spacing w:before="0" w:after="300" w:line="257" w:lineRule="exact"/>
        <w:ind w:firstLine="560"/>
      </w:pPr>
      <w:r>
        <w:t xml:space="preserve">The </w:t>
      </w:r>
      <w:r>
        <w:rPr>
          <w:rStyle w:val="Bodytext3Italic"/>
        </w:rPr>
        <w:t>dear</w:t>
      </w:r>
      <w:r>
        <w:t xml:space="preserve"> operation compares the words in </w:t>
      </w:r>
      <w:r>
        <w:rPr>
          <w:rStyle w:val="Bodytext3Italic"/>
        </w:rPr>
        <w:t>A</w:t>
      </w:r>
      <w:r>
        <w:t xml:space="preserve"> and B and produces an all 0's result if the two numbers are equal. This operation is achieved by an exclusive-OR microoperation as shown by the foll</w:t>
      </w:r>
      <w:r>
        <w:t>owing example:</w:t>
      </w:r>
    </w:p>
    <w:p w14:paraId="79748CE2" w14:textId="77777777" w:rsidR="00D92302" w:rsidRDefault="0076776E">
      <w:pPr>
        <w:pStyle w:val="Bodytext30"/>
        <w:shd w:val="clear" w:color="auto" w:fill="auto"/>
        <w:tabs>
          <w:tab w:val="left" w:pos="3653"/>
        </w:tabs>
        <w:spacing w:before="0" w:after="300" w:line="257" w:lineRule="exact"/>
        <w:ind w:left="2840" w:right="3720" w:firstLine="0"/>
      </w:pPr>
      <w:r>
        <w:t xml:space="preserve">1010 A </w:t>
      </w:r>
      <w:r>
        <w:rPr>
          <w:rStyle w:val="Bodytext31"/>
        </w:rPr>
        <w:t>1010</w:t>
      </w:r>
      <w:r>
        <w:t xml:space="preserve"> B 0000</w:t>
      </w:r>
      <w:r>
        <w:tab/>
      </w:r>
      <w:r>
        <w:rPr>
          <w:rStyle w:val="Bodytext32"/>
        </w:rPr>
        <w:t>A&lt;—A</w:t>
      </w:r>
      <w:r>
        <w:t xml:space="preserve"> </w:t>
      </w:r>
      <w:r>
        <w:rPr>
          <w:rStyle w:val="Bodytext32"/>
        </w:rPr>
        <w:t>©B</w:t>
      </w:r>
    </w:p>
    <w:p w14:paraId="074DC206" w14:textId="77777777" w:rsidR="00D92302" w:rsidRDefault="0076776E">
      <w:pPr>
        <w:pStyle w:val="Bodytext30"/>
        <w:shd w:val="clear" w:color="auto" w:fill="auto"/>
        <w:spacing w:before="0" w:line="257" w:lineRule="exact"/>
        <w:ind w:firstLine="0"/>
      </w:pPr>
      <w:r>
        <w:t>When A and B are equal, the two corresponding bits are either both 0 or both 1. In either case the exclusive-OR operation produces a 0. The all-0's result is then checked to determine if the two numbers were equal.</w:t>
      </w:r>
      <w:r>
        <w:br w:type="page"/>
      </w:r>
    </w:p>
    <w:p w14:paraId="4D1926D6" w14:textId="77777777" w:rsidR="00D92302" w:rsidRDefault="0076776E">
      <w:pPr>
        <w:pStyle w:val="Heading40"/>
        <w:keepNext/>
        <w:keepLines/>
        <w:shd w:val="clear" w:color="auto" w:fill="auto"/>
        <w:spacing w:before="0" w:after="150" w:line="260" w:lineRule="exact"/>
      </w:pPr>
      <w:bookmarkStart w:id="14" w:name="bookmark12"/>
      <w:r>
        <w:lastRenderedPageBreak/>
        <w:t>4-6 Shift Microoperations</w:t>
      </w:r>
      <w:bookmarkEnd w:id="14"/>
    </w:p>
    <w:p w14:paraId="58F3C498" w14:textId="77777777" w:rsidR="00D92302" w:rsidRDefault="0076776E">
      <w:pPr>
        <w:pStyle w:val="Bodytext30"/>
        <w:shd w:val="clear" w:color="auto" w:fill="auto"/>
        <w:spacing w:before="0" w:line="260" w:lineRule="exact"/>
        <w:ind w:firstLine="0"/>
      </w:pPr>
      <w:r>
        <w:t xml:space="preserve">Shift microoperations are used for serial transfer of data. They are also used in conjunction with arithmetic, logic, and other data-processing operations. The contents of a register can be shifted to the left or the </w:t>
      </w:r>
      <w:r>
        <w:t>right. At the same time that the bits are shifted, the first flip-flop receives its binary information from the serial input. During a shift-left operation the serial input transfers a bit into the rightmost position. During a shift-right operation the ser</w:t>
      </w:r>
      <w:r>
        <w:t>ial input transfers a bit into the leftmost position. The information transferred through the serial input determines the type of shift. There are three types of shifts: logical, circular, and arithmetic.</w:t>
      </w:r>
    </w:p>
    <w:p w14:paraId="1AC9E7CB" w14:textId="018C25D2" w:rsidR="00D92302" w:rsidRDefault="00576207">
      <w:pPr>
        <w:pStyle w:val="Bodytext30"/>
        <w:shd w:val="clear" w:color="auto" w:fill="auto"/>
        <w:spacing w:before="0" w:after="133" w:line="260" w:lineRule="exact"/>
        <w:ind w:firstLine="600"/>
      </w:pPr>
      <w:r>
        <w:rPr>
          <w:noProof/>
        </w:rPr>
        <mc:AlternateContent>
          <mc:Choice Requires="wps">
            <w:drawing>
              <wp:anchor distT="0" distB="0" distL="63500" distR="568960" simplePos="0" relativeHeight="251602944" behindDoc="1" locked="0" layoutInCell="1" allowOverlap="1" wp14:anchorId="7CEEB67E" wp14:editId="0C5A5C1B">
                <wp:simplePos x="0" y="0"/>
                <wp:positionH relativeFrom="margin">
                  <wp:posOffset>-1195070</wp:posOffset>
                </wp:positionH>
                <wp:positionV relativeFrom="paragraph">
                  <wp:posOffset>-11430</wp:posOffset>
                </wp:positionV>
                <wp:extent cx="708660" cy="133350"/>
                <wp:effectExtent l="3810" t="2540" r="1905" b="0"/>
                <wp:wrapSquare wrapText="right"/>
                <wp:docPr id="41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F9583" w14:textId="77777777" w:rsidR="00D92302" w:rsidRDefault="0076776E">
                            <w:pPr>
                              <w:pStyle w:val="Bodytext40"/>
                              <w:shd w:val="clear" w:color="auto" w:fill="auto"/>
                              <w:spacing w:line="210" w:lineRule="exact"/>
                            </w:pPr>
                            <w:r>
                              <w:rPr>
                                <w:rStyle w:val="Bodytext4Exact"/>
                                <w:i/>
                                <w:iCs/>
                              </w:rPr>
                              <w:t>logical shift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EEB67E" id="Text Box 98" o:spid="_x0000_s1090" type="#_x0000_t202" style="position:absolute;left:0;text-align:left;margin-left:-94.1pt;margin-top:-.9pt;width:55.8pt;height:10.5pt;z-index:-251713536;visibility:visible;mso-wrap-style:square;mso-width-percent:0;mso-height-percent:0;mso-wrap-distance-left:5pt;mso-wrap-distance-top:0;mso-wrap-distance-right:44.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" filled="f" stroked="f">
                <v:textbox style="mso-fit-shape-to-text:t" inset="0,0,0,0">
                  <w:txbxContent>
                    <w:p w14:paraId="409F9583" w14:textId="77777777" w:rsidR="00D92302" w:rsidRDefault="0076776E">
                      <w:pPr>
                        <w:pStyle w:val="Bodytext40"/>
                        <w:shd w:val="clear" w:color="auto" w:fill="auto"/>
                        <w:spacing w:line="210" w:lineRule="exact"/>
                      </w:pPr>
                      <w:r>
                        <w:rPr>
                          <w:rStyle w:val="Bodytext4Exact"/>
                          <w:i/>
                          <w:iCs/>
                        </w:rPr>
                        <w:t>logical shift</w:t>
                      </w:r>
                    </w:p>
                  </w:txbxContent>
                </v:textbox>
                <w10:wrap type="square" side="right" anchorx="margin"/>
              </v:shape>
            </w:pict>
          </mc:Fallback>
        </mc:AlternateContent>
      </w:r>
      <w:r w:rsidR="0076776E">
        <w:t xml:space="preserve">A </w:t>
      </w:r>
      <w:r w:rsidR="0076776E">
        <w:rPr>
          <w:rStyle w:val="Bodytext3Italic"/>
        </w:rPr>
        <w:t>logical</w:t>
      </w:r>
      <w:r w:rsidR="0076776E">
        <w:t xml:space="preserve"> shift is one that transfers 0 through the serial input. We will adopt the symbols </w:t>
      </w:r>
      <w:r w:rsidR="0076776E">
        <w:rPr>
          <w:rStyle w:val="Bodytext3Italic"/>
        </w:rPr>
        <w:t>shl</w:t>
      </w:r>
      <w:r w:rsidR="0076776E">
        <w:t xml:space="preserve"> and </w:t>
      </w:r>
      <w:r w:rsidR="0076776E">
        <w:rPr>
          <w:rStyle w:val="Bodytext3Italic"/>
        </w:rPr>
        <w:t>shr</w:t>
      </w:r>
      <w:r w:rsidR="0076776E">
        <w:t xml:space="preserve"> for logical shift-left and shift-right microoperations. For example:</w:t>
      </w:r>
    </w:p>
    <w:p w14:paraId="4ECE11CA" w14:textId="77777777" w:rsidR="00D92302" w:rsidRDefault="0076776E">
      <w:pPr>
        <w:pStyle w:val="Bodytext30"/>
        <w:shd w:val="clear" w:color="auto" w:fill="auto"/>
        <w:spacing w:before="0" w:after="168" w:line="395" w:lineRule="exact"/>
        <w:ind w:left="3280" w:right="3240" w:firstLine="0"/>
        <w:jc w:val="left"/>
      </w:pPr>
      <w:r>
        <w:rPr>
          <w:rStyle w:val="Bodytext3Italic"/>
        </w:rPr>
        <w:t>Rl</w:t>
      </w:r>
      <w:r>
        <w:t xml:space="preserve">shl </w:t>
      </w:r>
      <w:r>
        <w:rPr>
          <w:rStyle w:val="Bodytext3Italic"/>
        </w:rPr>
        <w:t xml:space="preserve">R1 </w:t>
      </w:r>
      <w:r>
        <w:t xml:space="preserve">£2^ shr </w:t>
      </w:r>
      <w:r>
        <w:rPr>
          <w:rStyle w:val="Bodytext3Italic"/>
        </w:rPr>
        <w:t>R2</w:t>
      </w:r>
    </w:p>
    <w:p w14:paraId="528D5151" w14:textId="77777777" w:rsidR="00D92302" w:rsidRDefault="0076776E">
      <w:pPr>
        <w:pStyle w:val="Bodytext30"/>
        <w:shd w:val="clear" w:color="auto" w:fill="auto"/>
        <w:spacing w:before="0" w:line="260" w:lineRule="exact"/>
        <w:ind w:firstLine="0"/>
      </w:pPr>
      <w:r>
        <w:t>are two microoperations that specify a 1-bit shift to the left of the co</w:t>
      </w:r>
      <w:r>
        <w:t xml:space="preserve">ntent of register Rl and a 1-bit shift to the right of the content of register </w:t>
      </w:r>
      <w:r>
        <w:rPr>
          <w:rStyle w:val="Bodytext3Italic"/>
        </w:rPr>
        <w:t>R2.</w:t>
      </w:r>
      <w:r>
        <w:t xml:space="preserve"> The register symbol must be the same on both sides of the arrow. The bit transferred to the end position through the serial input is assumed to be 0 during a logical shift.</w:t>
      </w:r>
    </w:p>
    <w:p w14:paraId="12756F96" w14:textId="1ED3E17A" w:rsidR="00D92302" w:rsidRDefault="00576207">
      <w:pPr>
        <w:pStyle w:val="Bodytext30"/>
        <w:shd w:val="clear" w:color="auto" w:fill="auto"/>
        <w:spacing w:before="0" w:after="368" w:line="260" w:lineRule="exact"/>
        <w:ind w:firstLine="600"/>
      </w:pPr>
      <w:r>
        <w:rPr>
          <w:noProof/>
        </w:rPr>
        <mc:AlternateContent>
          <mc:Choice Requires="wps">
            <w:drawing>
              <wp:anchor distT="0" distB="0" distL="63500" distR="538480" simplePos="0" relativeHeight="251603968" behindDoc="1" locked="0" layoutInCell="1" allowOverlap="1" wp14:anchorId="6CDBED77" wp14:editId="36BD7F92">
                <wp:simplePos x="0" y="0"/>
                <wp:positionH relativeFrom="margin">
                  <wp:posOffset>-1217930</wp:posOffset>
                </wp:positionH>
                <wp:positionV relativeFrom="paragraph">
                  <wp:posOffset>-13970</wp:posOffset>
                </wp:positionV>
                <wp:extent cx="761365" cy="133350"/>
                <wp:effectExtent l="0" t="635" r="635" b="0"/>
                <wp:wrapSquare wrapText="right"/>
                <wp:docPr id="41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3C0AD" w14:textId="77777777" w:rsidR="00D92302" w:rsidRDefault="0076776E">
                            <w:pPr>
                              <w:pStyle w:val="Bodytext40"/>
                              <w:shd w:val="clear" w:color="auto" w:fill="auto"/>
                              <w:spacing w:line="210" w:lineRule="exact"/>
                            </w:pPr>
                            <w:r>
                              <w:rPr>
                                <w:rStyle w:val="Bodytext4Exact"/>
                                <w:i/>
                                <w:iCs/>
                              </w:rPr>
                              <w:t>circular shift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DBED77" id="Text Box 99" o:spid="_x0000_s1091" type="#_x0000_t202" style="position:absolute;left:0;text-align:left;margin-left:-95.9pt;margin-top:-1.1pt;width:59.95pt;height:10.5pt;z-index:-251712512;visibility:visible;mso-wrap-style:square;mso-width-percent:0;mso-height-percent:0;mso-wrap-distance-left:5pt;mso-wrap-distance-top:0;mso-wrap-distance-right:42.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" filled="f" stroked="f">
                <v:textbox style="mso-fit-shape-to-text:t" inset="0,0,0,0">
                  <w:txbxContent>
                    <w:p w14:paraId="03A3C0AD" w14:textId="77777777" w:rsidR="00D92302" w:rsidRDefault="0076776E">
                      <w:pPr>
                        <w:pStyle w:val="Bodytext40"/>
                        <w:shd w:val="clear" w:color="auto" w:fill="auto"/>
                        <w:spacing w:line="210" w:lineRule="exact"/>
                      </w:pPr>
                      <w:r>
                        <w:rPr>
                          <w:rStyle w:val="Bodytext4Exact"/>
                          <w:i/>
                          <w:iCs/>
                        </w:rPr>
                        <w:t>circular shift</w:t>
                      </w:r>
                    </w:p>
                  </w:txbxContent>
                </v:textbox>
                <w10:wrap type="square" side="right" anchorx="margin"/>
              </v:shape>
            </w:pict>
          </mc:Fallback>
        </mc:AlternateContent>
      </w:r>
      <w:r w:rsidR="0076776E">
        <w:t xml:space="preserve">The </w:t>
      </w:r>
      <w:r w:rsidR="0076776E">
        <w:rPr>
          <w:rStyle w:val="Bodytext3Italic"/>
        </w:rPr>
        <w:t>circular</w:t>
      </w:r>
      <w:r w:rsidR="0076776E">
        <w:t xml:space="preserve"> shift (also known as a </w:t>
      </w:r>
      <w:r w:rsidR="0076776E">
        <w:rPr>
          <w:rStyle w:val="Bodytext3Italic"/>
        </w:rPr>
        <w:t>rotate</w:t>
      </w:r>
      <w:r w:rsidR="0076776E">
        <w:t xml:space="preserve"> operation) circulates the bits of the register around the two ends without loss of information. This is accom</w:t>
      </w:r>
      <w:r w:rsidR="0076776E">
        <w:softHyphen/>
        <w:t>plished by connecting the serial output of the shift register to its serial input. We</w:t>
      </w:r>
      <w:r w:rsidR="0076776E">
        <w:t xml:space="preserve"> will use the symbols </w:t>
      </w:r>
      <w:r w:rsidR="0076776E">
        <w:rPr>
          <w:rStyle w:val="Bodytext3Italic"/>
        </w:rPr>
        <w:t>cil</w:t>
      </w:r>
      <w:r w:rsidR="0076776E">
        <w:t xml:space="preserve"> and </w:t>
      </w:r>
      <w:r w:rsidR="0076776E">
        <w:rPr>
          <w:rStyle w:val="Bodytext3Italic"/>
        </w:rPr>
        <w:t>cir</w:t>
      </w:r>
      <w:r w:rsidR="0076776E">
        <w:t xml:space="preserve"> for the circular shift left and right, respec</w:t>
      </w:r>
      <w:r w:rsidR="0076776E">
        <w:softHyphen/>
        <w:t>tively. The symbolic notation for the shift microoperations is shown in Ta</w:t>
      </w:r>
      <w:r w:rsidR="0076776E">
        <w:softHyphen/>
        <w:t>ble 4-7.</w:t>
      </w:r>
    </w:p>
    <w:p w14:paraId="3E469B31" w14:textId="77777777" w:rsidR="00D92302" w:rsidRDefault="0076776E">
      <w:pPr>
        <w:pStyle w:val="Tablecaption30"/>
        <w:framePr w:w="5397" w:wrap="notBeside" w:vAnchor="text" w:hAnchor="text" w:xAlign="center" w:y="1"/>
        <w:shd w:val="clear" w:color="auto" w:fill="auto"/>
        <w:spacing w:line="210" w:lineRule="exact"/>
      </w:pPr>
      <w:r>
        <w:t>TABLE 4-7 Shift Microoperations</w:t>
      </w:r>
    </w:p>
    <w:p w14:paraId="35BC8E81" w14:textId="77777777" w:rsidR="00D92302" w:rsidRDefault="0076776E">
      <w:pPr>
        <w:pStyle w:val="Tablecaption0"/>
        <w:framePr w:w="5397" w:wrap="notBeside" w:vAnchor="text" w:hAnchor="text" w:xAlign="center" w:y="1"/>
        <w:shd w:val="clear" w:color="auto" w:fill="auto"/>
        <w:tabs>
          <w:tab w:val="left" w:pos="3006"/>
        </w:tabs>
        <w:spacing w:line="170" w:lineRule="exact"/>
        <w:jc w:val="both"/>
      </w:pPr>
      <w:r>
        <w:t>Symbolic designation</w:t>
      </w:r>
      <w:r>
        <w:tab/>
        <w:t>Description</w:t>
      </w:r>
    </w:p>
    <w:tbl>
      <w:tblPr>
        <w:tblOverlap w:val="never"/>
        <w:tblW w:w="0" w:type="auto"/>
        <w:jc w:val="center"/>
        <w:tblLayout w:type="fixed"/>
        <w:tblCellMar>
          <w:left w:w="10" w:type="dxa"/>
          <w:right w:w="10" w:type="dxa"/>
        </w:tblCellMar>
        <w:tblLook w:val="04A0" w:firstRow="1" w:lastRow="0" w:firstColumn="1" w:lastColumn="0" w:noHBand="0" w:noVBand="1"/>
      </w:tblPr>
      <w:tblGrid>
        <w:gridCol w:w="896"/>
        <w:gridCol w:w="1199"/>
        <w:gridCol w:w="3302"/>
      </w:tblGrid>
      <w:tr w:rsidR="00D92302" w14:paraId="67B6F3DA" w14:textId="77777777">
        <w:tblPrEx>
          <w:tblCellMar>
            <w:top w:w="0" w:type="dxa"/>
            <w:bottom w:w="0" w:type="dxa"/>
          </w:tblCellMar>
        </w:tblPrEx>
        <w:trPr>
          <w:trHeight w:hRule="exact" w:val="387"/>
          <w:jc w:val="center"/>
        </w:trPr>
        <w:tc>
          <w:tcPr>
            <w:tcW w:w="896" w:type="dxa"/>
            <w:tcBorders>
              <w:top w:val="single" w:sz="4" w:space="0" w:color="auto"/>
            </w:tcBorders>
            <w:shd w:val="clear" w:color="auto" w:fill="FFFFFF"/>
            <w:vAlign w:val="bottom"/>
          </w:tcPr>
          <w:p w14:paraId="1DB3AD54" w14:textId="77777777" w:rsidR="00D92302" w:rsidRDefault="0076776E">
            <w:pPr>
              <w:pStyle w:val="Bodytext20"/>
              <w:framePr w:w="5397" w:wrap="notBeside" w:vAnchor="text" w:hAnchor="text" w:xAlign="center" w:y="1"/>
              <w:shd w:val="clear" w:color="auto" w:fill="auto"/>
              <w:spacing w:line="210" w:lineRule="exact"/>
              <w:ind w:firstLine="0"/>
              <w:jc w:val="right"/>
            </w:pPr>
            <w:r>
              <w:rPr>
                <w:rStyle w:val="Bodytext2105pt0"/>
              </w:rPr>
              <w:t>R</w:t>
            </w:r>
          </w:p>
        </w:tc>
        <w:tc>
          <w:tcPr>
            <w:tcW w:w="1199" w:type="dxa"/>
            <w:tcBorders>
              <w:top w:val="single" w:sz="4" w:space="0" w:color="auto"/>
            </w:tcBorders>
            <w:shd w:val="clear" w:color="auto" w:fill="FFFFFF"/>
            <w:vAlign w:val="bottom"/>
          </w:tcPr>
          <w:p w14:paraId="110D276A" w14:textId="77777777" w:rsidR="00D92302" w:rsidRDefault="0076776E">
            <w:pPr>
              <w:pStyle w:val="Bodytext20"/>
              <w:framePr w:w="5397" w:wrap="notBeside" w:vAnchor="text" w:hAnchor="text" w:xAlign="center" w:y="1"/>
              <w:shd w:val="clear" w:color="auto" w:fill="auto"/>
              <w:spacing w:line="210" w:lineRule="exact"/>
              <w:ind w:firstLine="0"/>
              <w:jc w:val="left"/>
            </w:pPr>
            <w:r>
              <w:rPr>
                <w:rStyle w:val="Bodytext2105pt"/>
              </w:rPr>
              <w:t xml:space="preserve">^shl </w:t>
            </w:r>
            <w:r>
              <w:rPr>
                <w:rStyle w:val="Bodytext2105pt0"/>
              </w:rPr>
              <w:t>R</w:t>
            </w:r>
          </w:p>
        </w:tc>
        <w:tc>
          <w:tcPr>
            <w:tcW w:w="3302" w:type="dxa"/>
            <w:tcBorders>
              <w:top w:val="single" w:sz="4" w:space="0" w:color="auto"/>
            </w:tcBorders>
            <w:shd w:val="clear" w:color="auto" w:fill="FFFFFF"/>
            <w:vAlign w:val="bottom"/>
          </w:tcPr>
          <w:p w14:paraId="40ADD451" w14:textId="77777777" w:rsidR="00D92302" w:rsidRDefault="0076776E">
            <w:pPr>
              <w:pStyle w:val="Bodytext20"/>
              <w:framePr w:w="5397" w:wrap="notBeside" w:vAnchor="text" w:hAnchor="text" w:xAlign="center" w:y="1"/>
              <w:shd w:val="clear" w:color="auto" w:fill="auto"/>
              <w:spacing w:line="210" w:lineRule="exact"/>
              <w:ind w:left="420" w:firstLine="0"/>
              <w:jc w:val="left"/>
            </w:pPr>
            <w:r>
              <w:rPr>
                <w:rStyle w:val="Bodytext2105pt"/>
              </w:rPr>
              <w:t xml:space="preserve">Shift-left register </w:t>
            </w:r>
            <w:r>
              <w:rPr>
                <w:rStyle w:val="Bodytext2105pt0"/>
              </w:rPr>
              <w:t>R</w:t>
            </w:r>
          </w:p>
        </w:tc>
      </w:tr>
      <w:tr w:rsidR="00D92302" w14:paraId="764DDBE7" w14:textId="77777777">
        <w:tblPrEx>
          <w:tblCellMar>
            <w:top w:w="0" w:type="dxa"/>
            <w:bottom w:w="0" w:type="dxa"/>
          </w:tblCellMar>
        </w:tblPrEx>
        <w:trPr>
          <w:trHeight w:hRule="exact" w:val="249"/>
          <w:jc w:val="center"/>
        </w:trPr>
        <w:tc>
          <w:tcPr>
            <w:tcW w:w="896" w:type="dxa"/>
            <w:shd w:val="clear" w:color="auto" w:fill="FFFFFF"/>
          </w:tcPr>
          <w:p w14:paraId="70B5D686" w14:textId="77777777" w:rsidR="00D92302" w:rsidRDefault="0076776E">
            <w:pPr>
              <w:pStyle w:val="Bodytext20"/>
              <w:framePr w:w="5397" w:wrap="notBeside" w:vAnchor="text" w:hAnchor="text" w:xAlign="center" w:y="1"/>
              <w:shd w:val="clear" w:color="auto" w:fill="auto"/>
              <w:spacing w:line="210" w:lineRule="exact"/>
              <w:ind w:firstLine="0"/>
              <w:jc w:val="right"/>
            </w:pPr>
            <w:r>
              <w:rPr>
                <w:rStyle w:val="Bodytext2105pt0"/>
              </w:rPr>
              <w:t>R</w:t>
            </w:r>
          </w:p>
        </w:tc>
        <w:tc>
          <w:tcPr>
            <w:tcW w:w="1199" w:type="dxa"/>
            <w:shd w:val="clear" w:color="auto" w:fill="FFFFFF"/>
          </w:tcPr>
          <w:p w14:paraId="0AF3B4D7" w14:textId="77777777" w:rsidR="00D92302" w:rsidRDefault="0076776E">
            <w:pPr>
              <w:pStyle w:val="Bodytext20"/>
              <w:framePr w:w="5397" w:wrap="notBeside" w:vAnchor="text" w:hAnchor="text" w:xAlign="center" w:y="1"/>
              <w:shd w:val="clear" w:color="auto" w:fill="auto"/>
              <w:spacing w:line="210" w:lineRule="exact"/>
              <w:ind w:firstLine="0"/>
              <w:jc w:val="left"/>
            </w:pPr>
            <w:r>
              <w:rPr>
                <w:rStyle w:val="Bodytext2105pt"/>
              </w:rPr>
              <w:t xml:space="preserve">&lt;-shr </w:t>
            </w:r>
            <w:r>
              <w:rPr>
                <w:rStyle w:val="Bodytext2105pt0"/>
              </w:rPr>
              <w:t>R</w:t>
            </w:r>
          </w:p>
        </w:tc>
        <w:tc>
          <w:tcPr>
            <w:tcW w:w="3302" w:type="dxa"/>
            <w:shd w:val="clear" w:color="auto" w:fill="FFFFFF"/>
          </w:tcPr>
          <w:p w14:paraId="426D4DC8" w14:textId="77777777" w:rsidR="00D92302" w:rsidRDefault="0076776E">
            <w:pPr>
              <w:pStyle w:val="Bodytext20"/>
              <w:framePr w:w="5397" w:wrap="notBeside" w:vAnchor="text" w:hAnchor="text" w:xAlign="center" w:y="1"/>
              <w:shd w:val="clear" w:color="auto" w:fill="auto"/>
              <w:spacing w:line="210" w:lineRule="exact"/>
              <w:ind w:left="420" w:firstLine="0"/>
              <w:jc w:val="left"/>
            </w:pPr>
            <w:r>
              <w:rPr>
                <w:rStyle w:val="Bodytext2105pt"/>
              </w:rPr>
              <w:t xml:space="preserve">Shift-right register </w:t>
            </w:r>
            <w:r>
              <w:rPr>
                <w:rStyle w:val="Bodytext2105pt0"/>
              </w:rPr>
              <w:t>R</w:t>
            </w:r>
          </w:p>
        </w:tc>
      </w:tr>
      <w:tr w:rsidR="00D92302" w14:paraId="33F63215" w14:textId="77777777">
        <w:tblPrEx>
          <w:tblCellMar>
            <w:top w:w="0" w:type="dxa"/>
            <w:bottom w:w="0" w:type="dxa"/>
          </w:tblCellMar>
        </w:tblPrEx>
        <w:trPr>
          <w:trHeight w:hRule="exact" w:val="233"/>
          <w:jc w:val="center"/>
        </w:trPr>
        <w:tc>
          <w:tcPr>
            <w:tcW w:w="896" w:type="dxa"/>
            <w:shd w:val="clear" w:color="auto" w:fill="FFFFFF"/>
          </w:tcPr>
          <w:p w14:paraId="23FA1C7D" w14:textId="77777777" w:rsidR="00D92302" w:rsidRDefault="0076776E">
            <w:pPr>
              <w:pStyle w:val="Bodytext20"/>
              <w:framePr w:w="5397" w:wrap="notBeside" w:vAnchor="text" w:hAnchor="text" w:xAlign="center" w:y="1"/>
              <w:shd w:val="clear" w:color="auto" w:fill="auto"/>
              <w:spacing w:line="210" w:lineRule="exact"/>
              <w:ind w:firstLine="0"/>
              <w:jc w:val="right"/>
            </w:pPr>
            <w:r>
              <w:rPr>
                <w:rStyle w:val="Bodytext2105pt0"/>
              </w:rPr>
              <w:t>R</w:t>
            </w:r>
          </w:p>
        </w:tc>
        <w:tc>
          <w:tcPr>
            <w:tcW w:w="1199" w:type="dxa"/>
            <w:shd w:val="clear" w:color="auto" w:fill="FFFFFF"/>
          </w:tcPr>
          <w:p w14:paraId="4D23ACB8" w14:textId="77777777" w:rsidR="00D92302" w:rsidRDefault="0076776E">
            <w:pPr>
              <w:pStyle w:val="Bodytext20"/>
              <w:framePr w:w="5397" w:wrap="notBeside" w:vAnchor="text" w:hAnchor="text" w:xAlign="center" w:y="1"/>
              <w:shd w:val="clear" w:color="auto" w:fill="auto"/>
              <w:spacing w:line="210" w:lineRule="exact"/>
              <w:ind w:firstLine="0"/>
              <w:jc w:val="left"/>
            </w:pPr>
            <w:r>
              <w:rPr>
                <w:rStyle w:val="Bodytext2105pt"/>
              </w:rPr>
              <w:t xml:space="preserve">&lt;—cil </w:t>
            </w:r>
            <w:r>
              <w:rPr>
                <w:rStyle w:val="Bodytext2105pt0"/>
              </w:rPr>
              <w:t>R</w:t>
            </w:r>
          </w:p>
        </w:tc>
        <w:tc>
          <w:tcPr>
            <w:tcW w:w="3302" w:type="dxa"/>
            <w:shd w:val="clear" w:color="auto" w:fill="FFFFFF"/>
          </w:tcPr>
          <w:p w14:paraId="6CA5E95B" w14:textId="77777777" w:rsidR="00D92302" w:rsidRDefault="0076776E">
            <w:pPr>
              <w:pStyle w:val="Bodytext20"/>
              <w:framePr w:w="5397" w:wrap="notBeside" w:vAnchor="text" w:hAnchor="text" w:xAlign="center" w:y="1"/>
              <w:shd w:val="clear" w:color="auto" w:fill="auto"/>
              <w:spacing w:line="210" w:lineRule="exact"/>
              <w:ind w:left="420" w:firstLine="0"/>
              <w:jc w:val="left"/>
            </w:pPr>
            <w:r>
              <w:rPr>
                <w:rStyle w:val="Bodytext2105pt"/>
              </w:rPr>
              <w:t xml:space="preserve">Circular shift-left register </w:t>
            </w:r>
            <w:r>
              <w:rPr>
                <w:rStyle w:val="Bodytext2105pt0"/>
              </w:rPr>
              <w:t>R</w:t>
            </w:r>
          </w:p>
        </w:tc>
      </w:tr>
      <w:tr w:rsidR="00D92302" w14:paraId="6EAB8D60" w14:textId="77777777">
        <w:tblPrEx>
          <w:tblCellMar>
            <w:top w:w="0" w:type="dxa"/>
            <w:bottom w:w="0" w:type="dxa"/>
          </w:tblCellMar>
        </w:tblPrEx>
        <w:trPr>
          <w:trHeight w:hRule="exact" w:val="245"/>
          <w:jc w:val="center"/>
        </w:trPr>
        <w:tc>
          <w:tcPr>
            <w:tcW w:w="896" w:type="dxa"/>
            <w:shd w:val="clear" w:color="auto" w:fill="FFFFFF"/>
          </w:tcPr>
          <w:p w14:paraId="06EC2A5F" w14:textId="77777777" w:rsidR="00D92302" w:rsidRDefault="0076776E">
            <w:pPr>
              <w:pStyle w:val="Bodytext20"/>
              <w:framePr w:w="5397" w:wrap="notBeside" w:vAnchor="text" w:hAnchor="text" w:xAlign="center" w:y="1"/>
              <w:shd w:val="clear" w:color="auto" w:fill="auto"/>
              <w:spacing w:line="210" w:lineRule="exact"/>
              <w:ind w:firstLine="0"/>
              <w:jc w:val="right"/>
            </w:pPr>
            <w:r>
              <w:rPr>
                <w:rStyle w:val="Bodytext2105pt0"/>
              </w:rPr>
              <w:t>R</w:t>
            </w:r>
          </w:p>
        </w:tc>
        <w:tc>
          <w:tcPr>
            <w:tcW w:w="1199" w:type="dxa"/>
            <w:shd w:val="clear" w:color="auto" w:fill="FFFFFF"/>
          </w:tcPr>
          <w:p w14:paraId="2D2230B7" w14:textId="77777777" w:rsidR="00D92302" w:rsidRDefault="0076776E">
            <w:pPr>
              <w:pStyle w:val="Bodytext20"/>
              <w:framePr w:w="5397" w:wrap="notBeside" w:vAnchor="text" w:hAnchor="text" w:xAlign="center" w:y="1"/>
              <w:shd w:val="clear" w:color="auto" w:fill="auto"/>
              <w:spacing w:line="210" w:lineRule="exact"/>
              <w:ind w:firstLine="0"/>
              <w:jc w:val="left"/>
            </w:pPr>
            <w:r>
              <w:rPr>
                <w:rStyle w:val="Bodytext2105pt"/>
              </w:rPr>
              <w:t xml:space="preserve">&lt;—cir </w:t>
            </w:r>
            <w:r>
              <w:rPr>
                <w:rStyle w:val="Bodytext2105pt0"/>
              </w:rPr>
              <w:t>R</w:t>
            </w:r>
          </w:p>
        </w:tc>
        <w:tc>
          <w:tcPr>
            <w:tcW w:w="3302" w:type="dxa"/>
            <w:shd w:val="clear" w:color="auto" w:fill="FFFFFF"/>
          </w:tcPr>
          <w:p w14:paraId="13B3AAC9" w14:textId="77777777" w:rsidR="00D92302" w:rsidRDefault="0076776E">
            <w:pPr>
              <w:pStyle w:val="Bodytext20"/>
              <w:framePr w:w="5397" w:wrap="notBeside" w:vAnchor="text" w:hAnchor="text" w:xAlign="center" w:y="1"/>
              <w:shd w:val="clear" w:color="auto" w:fill="auto"/>
              <w:spacing w:line="210" w:lineRule="exact"/>
              <w:ind w:left="420" w:firstLine="0"/>
              <w:jc w:val="left"/>
            </w:pPr>
            <w:r>
              <w:rPr>
                <w:rStyle w:val="Bodytext2105pt"/>
              </w:rPr>
              <w:t xml:space="preserve">Circular shift-right register </w:t>
            </w:r>
            <w:r>
              <w:rPr>
                <w:rStyle w:val="Bodytext2105pt0"/>
              </w:rPr>
              <w:t>R</w:t>
            </w:r>
          </w:p>
        </w:tc>
      </w:tr>
      <w:tr w:rsidR="00D92302" w14:paraId="331E2138" w14:textId="77777777">
        <w:tblPrEx>
          <w:tblCellMar>
            <w:top w:w="0" w:type="dxa"/>
            <w:bottom w:w="0" w:type="dxa"/>
          </w:tblCellMar>
        </w:tblPrEx>
        <w:trPr>
          <w:trHeight w:hRule="exact" w:val="217"/>
          <w:jc w:val="center"/>
        </w:trPr>
        <w:tc>
          <w:tcPr>
            <w:tcW w:w="896" w:type="dxa"/>
            <w:shd w:val="clear" w:color="auto" w:fill="FFFFFF"/>
          </w:tcPr>
          <w:p w14:paraId="465B8A18" w14:textId="77777777" w:rsidR="00D92302" w:rsidRDefault="0076776E">
            <w:pPr>
              <w:pStyle w:val="Bodytext20"/>
              <w:framePr w:w="5397" w:wrap="notBeside" w:vAnchor="text" w:hAnchor="text" w:xAlign="center" w:y="1"/>
              <w:shd w:val="clear" w:color="auto" w:fill="auto"/>
              <w:spacing w:line="210" w:lineRule="exact"/>
              <w:ind w:firstLine="0"/>
              <w:jc w:val="right"/>
            </w:pPr>
            <w:r>
              <w:rPr>
                <w:rStyle w:val="Bodytext2105pt0"/>
              </w:rPr>
              <w:t>R</w:t>
            </w:r>
          </w:p>
        </w:tc>
        <w:tc>
          <w:tcPr>
            <w:tcW w:w="1199" w:type="dxa"/>
            <w:shd w:val="clear" w:color="auto" w:fill="FFFFFF"/>
          </w:tcPr>
          <w:p w14:paraId="40CD9C0D" w14:textId="77777777" w:rsidR="00D92302" w:rsidRDefault="0076776E">
            <w:pPr>
              <w:pStyle w:val="Bodytext20"/>
              <w:framePr w:w="5397" w:wrap="notBeside" w:vAnchor="text" w:hAnchor="text" w:xAlign="center" w:y="1"/>
              <w:shd w:val="clear" w:color="auto" w:fill="auto"/>
              <w:spacing w:line="210" w:lineRule="exact"/>
              <w:ind w:firstLine="0"/>
              <w:jc w:val="left"/>
            </w:pPr>
            <w:r>
              <w:rPr>
                <w:rStyle w:val="Bodytext2105pt"/>
              </w:rPr>
              <w:t xml:space="preserve">&lt;H-ashl </w:t>
            </w:r>
            <w:r>
              <w:rPr>
                <w:rStyle w:val="Bodytext2105pt0"/>
              </w:rPr>
              <w:t>R</w:t>
            </w:r>
          </w:p>
        </w:tc>
        <w:tc>
          <w:tcPr>
            <w:tcW w:w="3302" w:type="dxa"/>
            <w:shd w:val="clear" w:color="auto" w:fill="FFFFFF"/>
          </w:tcPr>
          <w:p w14:paraId="2AE876B1" w14:textId="77777777" w:rsidR="00D92302" w:rsidRDefault="0076776E">
            <w:pPr>
              <w:pStyle w:val="Bodytext20"/>
              <w:framePr w:w="5397" w:wrap="notBeside" w:vAnchor="text" w:hAnchor="text" w:xAlign="center" w:y="1"/>
              <w:shd w:val="clear" w:color="auto" w:fill="auto"/>
              <w:spacing w:line="210" w:lineRule="exact"/>
              <w:ind w:left="420" w:firstLine="0"/>
              <w:jc w:val="left"/>
            </w:pPr>
            <w:r>
              <w:rPr>
                <w:rStyle w:val="Bodytext2105pt"/>
              </w:rPr>
              <w:t xml:space="preserve">Arithmetic shift-left </w:t>
            </w:r>
            <w:r>
              <w:rPr>
                <w:rStyle w:val="Bodytext2105pt0"/>
              </w:rPr>
              <w:t>R</w:t>
            </w:r>
          </w:p>
        </w:tc>
      </w:tr>
      <w:tr w:rsidR="00D92302" w14:paraId="3F00C9A8" w14:textId="77777777">
        <w:tblPrEx>
          <w:tblCellMar>
            <w:top w:w="0" w:type="dxa"/>
            <w:bottom w:w="0" w:type="dxa"/>
          </w:tblCellMar>
        </w:tblPrEx>
        <w:trPr>
          <w:trHeight w:hRule="exact" w:val="367"/>
          <w:jc w:val="center"/>
        </w:trPr>
        <w:tc>
          <w:tcPr>
            <w:tcW w:w="896" w:type="dxa"/>
            <w:tcBorders>
              <w:bottom w:val="single" w:sz="4" w:space="0" w:color="auto"/>
            </w:tcBorders>
            <w:shd w:val="clear" w:color="auto" w:fill="FFFFFF"/>
          </w:tcPr>
          <w:p w14:paraId="25ED2EAC" w14:textId="77777777" w:rsidR="00D92302" w:rsidRDefault="0076776E">
            <w:pPr>
              <w:pStyle w:val="Bodytext20"/>
              <w:framePr w:w="5397" w:wrap="notBeside" w:vAnchor="text" w:hAnchor="text" w:xAlign="center" w:y="1"/>
              <w:shd w:val="clear" w:color="auto" w:fill="auto"/>
              <w:spacing w:line="210" w:lineRule="exact"/>
              <w:ind w:firstLine="0"/>
              <w:jc w:val="right"/>
            </w:pPr>
            <w:r>
              <w:rPr>
                <w:rStyle w:val="Bodytext2105pt0"/>
              </w:rPr>
              <w:t>R</w:t>
            </w:r>
          </w:p>
        </w:tc>
        <w:tc>
          <w:tcPr>
            <w:tcW w:w="1199" w:type="dxa"/>
            <w:tcBorders>
              <w:bottom w:val="single" w:sz="4" w:space="0" w:color="auto"/>
            </w:tcBorders>
            <w:shd w:val="clear" w:color="auto" w:fill="FFFFFF"/>
          </w:tcPr>
          <w:p w14:paraId="17244159" w14:textId="77777777" w:rsidR="00D92302" w:rsidRDefault="0076776E">
            <w:pPr>
              <w:pStyle w:val="Bodytext20"/>
              <w:framePr w:w="5397" w:wrap="notBeside" w:vAnchor="text" w:hAnchor="text" w:xAlign="center" w:y="1"/>
              <w:shd w:val="clear" w:color="auto" w:fill="auto"/>
              <w:spacing w:line="210" w:lineRule="exact"/>
              <w:ind w:firstLine="0"/>
              <w:jc w:val="left"/>
            </w:pPr>
            <w:r>
              <w:rPr>
                <w:rStyle w:val="Bodytext2105pt"/>
              </w:rPr>
              <w:t xml:space="preserve">&lt;—ashr </w:t>
            </w:r>
            <w:r>
              <w:rPr>
                <w:rStyle w:val="Bodytext2105pt0"/>
              </w:rPr>
              <w:t>R</w:t>
            </w:r>
          </w:p>
        </w:tc>
        <w:tc>
          <w:tcPr>
            <w:tcW w:w="3302" w:type="dxa"/>
            <w:tcBorders>
              <w:bottom w:val="single" w:sz="4" w:space="0" w:color="auto"/>
            </w:tcBorders>
            <w:shd w:val="clear" w:color="auto" w:fill="FFFFFF"/>
          </w:tcPr>
          <w:p w14:paraId="64EBA409" w14:textId="77777777" w:rsidR="00D92302" w:rsidRDefault="0076776E">
            <w:pPr>
              <w:pStyle w:val="Bodytext20"/>
              <w:framePr w:w="5397" w:wrap="notBeside" w:vAnchor="text" w:hAnchor="text" w:xAlign="center" w:y="1"/>
              <w:shd w:val="clear" w:color="auto" w:fill="auto"/>
              <w:spacing w:line="210" w:lineRule="exact"/>
              <w:ind w:left="420" w:firstLine="0"/>
              <w:jc w:val="left"/>
            </w:pPr>
            <w:r>
              <w:rPr>
                <w:rStyle w:val="Bodytext2105pt"/>
              </w:rPr>
              <w:t xml:space="preserve">Arithmetic shift-right </w:t>
            </w:r>
            <w:r>
              <w:rPr>
                <w:rStyle w:val="Bodytext2105pt0"/>
              </w:rPr>
              <w:t>R</w:t>
            </w:r>
          </w:p>
        </w:tc>
      </w:tr>
    </w:tbl>
    <w:p w14:paraId="1C450A73" w14:textId="77777777" w:rsidR="00D92302" w:rsidRDefault="00D92302">
      <w:pPr>
        <w:framePr w:w="5397" w:wrap="notBeside" w:vAnchor="text" w:hAnchor="text" w:xAlign="center" w:y="1"/>
        <w:rPr>
          <w:sz w:val="2"/>
          <w:szCs w:val="2"/>
        </w:rPr>
      </w:pPr>
    </w:p>
    <w:p w14:paraId="1FAE9E25" w14:textId="77777777" w:rsidR="00D92302" w:rsidRDefault="00D92302">
      <w:pPr>
        <w:rPr>
          <w:sz w:val="2"/>
          <w:szCs w:val="2"/>
        </w:rPr>
      </w:pPr>
    </w:p>
    <w:p w14:paraId="08F5A60B" w14:textId="452BEC22" w:rsidR="00D92302" w:rsidRDefault="00576207">
      <w:pPr>
        <w:pStyle w:val="Bodytext30"/>
        <w:shd w:val="clear" w:color="auto" w:fill="auto"/>
        <w:spacing w:before="262" w:line="260" w:lineRule="exact"/>
        <w:ind w:firstLine="600"/>
      </w:pPr>
      <w:r>
        <w:rPr>
          <w:noProof/>
        </w:rPr>
        <mc:AlternateContent>
          <mc:Choice Requires="wps">
            <w:drawing>
              <wp:anchor distT="0" distB="0" distL="63500" distR="408305" simplePos="0" relativeHeight="251604992" behindDoc="1" locked="0" layoutInCell="1" allowOverlap="1" wp14:anchorId="4C31EB6F" wp14:editId="619250A0">
                <wp:simplePos x="0" y="0"/>
                <wp:positionH relativeFrom="margin">
                  <wp:posOffset>-1242695</wp:posOffset>
                </wp:positionH>
                <wp:positionV relativeFrom="paragraph">
                  <wp:posOffset>-11430</wp:posOffset>
                </wp:positionV>
                <wp:extent cx="916940" cy="133350"/>
                <wp:effectExtent l="3810" t="0" r="3175" b="1905"/>
                <wp:wrapSquare wrapText="right"/>
                <wp:docPr id="41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94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BB0E2" w14:textId="77777777" w:rsidR="00D92302" w:rsidRDefault="0076776E">
                            <w:pPr>
                              <w:pStyle w:val="Bodytext40"/>
                              <w:shd w:val="clear" w:color="auto" w:fill="auto"/>
                              <w:spacing w:line="210" w:lineRule="exact"/>
                            </w:pPr>
                            <w:r>
                              <w:rPr>
                                <w:rStyle w:val="Bodytext4Exact"/>
                                <w:i/>
                                <w:iCs/>
                              </w:rPr>
                              <w:t>arithmetic shift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31EB6F" id="Text Box 100" o:spid="_x0000_s1092" type="#_x0000_t202" style="position:absolute;left:0;text-align:left;margin-left:-97.85pt;margin-top:-.9pt;width:72.2pt;height:10.5pt;z-index:-251711488;visibility:visible;mso-wrap-style:square;mso-width-percent:0;mso-height-percent:0;mso-wrap-distance-left:5pt;mso-wrap-distance-top:0;mso-wrap-distance-right:32.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" filled="f" stroked="f">
                <v:textbox style="mso-fit-shape-to-text:t" inset="0,0,0,0">
                  <w:txbxContent>
                    <w:p w14:paraId="35ABB0E2" w14:textId="77777777" w:rsidR="00D92302" w:rsidRDefault="0076776E">
                      <w:pPr>
                        <w:pStyle w:val="Bodytext40"/>
                        <w:shd w:val="clear" w:color="auto" w:fill="auto"/>
                        <w:spacing w:line="210" w:lineRule="exact"/>
                      </w:pPr>
                      <w:r>
                        <w:rPr>
                          <w:rStyle w:val="Bodytext4Exact"/>
                          <w:i/>
                          <w:iCs/>
                        </w:rPr>
                        <w:t>arithmetic shift</w:t>
                      </w:r>
                    </w:p>
                  </w:txbxContent>
                </v:textbox>
                <w10:wrap type="square" side="right" anchorx="margin"/>
              </v:shape>
            </w:pict>
          </mc:Fallback>
        </mc:AlternateContent>
      </w:r>
      <w:r w:rsidR="0076776E">
        <w:t xml:space="preserve">An </w:t>
      </w:r>
      <w:r w:rsidR="0076776E">
        <w:rPr>
          <w:rStyle w:val="Bodytext3Italic"/>
        </w:rPr>
        <w:t>arithmetic</w:t>
      </w:r>
      <w:r w:rsidR="0076776E">
        <w:t xml:space="preserve"> shift is a microoperation that shifts a signed binary number to the left or right. An arithmetic shift-left multiplies a signed binary number by 2. An arithmetic shift-right divides the number by 2. Arithmetic shifts must leave the sign bit unch</w:t>
      </w:r>
      <w:r w:rsidR="0076776E">
        <w:t>anged because the sign of the number remains the same</w:t>
      </w:r>
      <w:r w:rsidR="0076776E">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354"/>
        <w:gridCol w:w="693"/>
        <w:gridCol w:w="681"/>
        <w:gridCol w:w="1740"/>
        <w:gridCol w:w="470"/>
      </w:tblGrid>
      <w:tr w:rsidR="00D92302" w14:paraId="0E9A222A" w14:textId="77777777">
        <w:tblPrEx>
          <w:tblCellMar>
            <w:top w:w="0" w:type="dxa"/>
            <w:bottom w:w="0" w:type="dxa"/>
          </w:tblCellMar>
        </w:tblPrEx>
        <w:trPr>
          <w:trHeight w:hRule="exact" w:val="227"/>
          <w:jc w:val="center"/>
        </w:trPr>
        <w:tc>
          <w:tcPr>
            <w:tcW w:w="1047" w:type="dxa"/>
            <w:gridSpan w:val="2"/>
            <w:tcBorders>
              <w:top w:val="single" w:sz="4" w:space="0" w:color="auto"/>
              <w:left w:val="single" w:sz="4" w:space="0" w:color="auto"/>
            </w:tcBorders>
            <w:shd w:val="clear" w:color="auto" w:fill="FFFFFF"/>
          </w:tcPr>
          <w:p w14:paraId="52EFBB1A" w14:textId="77777777" w:rsidR="00D92302" w:rsidRDefault="00D92302">
            <w:pPr>
              <w:framePr w:w="3939" w:hSpace="1263" w:wrap="notBeside" w:vAnchor="text" w:hAnchor="text" w:xAlign="center" w:y="1"/>
              <w:rPr>
                <w:sz w:val="10"/>
                <w:szCs w:val="10"/>
              </w:rPr>
            </w:pPr>
          </w:p>
        </w:tc>
        <w:tc>
          <w:tcPr>
            <w:tcW w:w="681" w:type="dxa"/>
            <w:shd w:val="clear" w:color="auto" w:fill="FFFFFF"/>
          </w:tcPr>
          <w:p w14:paraId="51E9BCBF" w14:textId="77777777" w:rsidR="00D92302" w:rsidRDefault="00D92302">
            <w:pPr>
              <w:framePr w:w="3939" w:hSpace="1263" w:wrap="notBeside" w:vAnchor="text" w:hAnchor="text" w:xAlign="center" w:y="1"/>
              <w:rPr>
                <w:sz w:val="10"/>
                <w:szCs w:val="10"/>
              </w:rPr>
            </w:pPr>
          </w:p>
        </w:tc>
        <w:tc>
          <w:tcPr>
            <w:tcW w:w="1740" w:type="dxa"/>
            <w:shd w:val="clear" w:color="auto" w:fill="FFFFFF"/>
          </w:tcPr>
          <w:p w14:paraId="0EFABF3C" w14:textId="77777777" w:rsidR="00D92302" w:rsidRDefault="00D92302">
            <w:pPr>
              <w:framePr w:w="3939" w:hSpace="1263" w:wrap="notBeside" w:vAnchor="text" w:hAnchor="text" w:xAlign="center" w:y="1"/>
              <w:rPr>
                <w:sz w:val="10"/>
                <w:szCs w:val="10"/>
              </w:rPr>
            </w:pPr>
          </w:p>
        </w:tc>
        <w:tc>
          <w:tcPr>
            <w:tcW w:w="470" w:type="dxa"/>
            <w:shd w:val="clear" w:color="auto" w:fill="FFFFFF"/>
          </w:tcPr>
          <w:p w14:paraId="44871E17" w14:textId="77777777" w:rsidR="00D92302" w:rsidRDefault="00D92302">
            <w:pPr>
              <w:framePr w:w="3939" w:hSpace="1263" w:wrap="notBeside" w:vAnchor="text" w:hAnchor="text" w:xAlign="center" w:y="1"/>
              <w:rPr>
                <w:sz w:val="10"/>
                <w:szCs w:val="10"/>
              </w:rPr>
            </w:pPr>
          </w:p>
        </w:tc>
      </w:tr>
      <w:tr w:rsidR="00D92302" w14:paraId="6A4BEE13" w14:textId="77777777">
        <w:tblPrEx>
          <w:tblCellMar>
            <w:top w:w="0" w:type="dxa"/>
            <w:bottom w:w="0" w:type="dxa"/>
          </w:tblCellMar>
        </w:tblPrEx>
        <w:trPr>
          <w:trHeight w:hRule="exact" w:val="173"/>
          <w:jc w:val="center"/>
        </w:trPr>
        <w:tc>
          <w:tcPr>
            <w:tcW w:w="354" w:type="dxa"/>
            <w:tcBorders>
              <w:left w:val="single" w:sz="4" w:space="0" w:color="auto"/>
            </w:tcBorders>
            <w:shd w:val="clear" w:color="auto" w:fill="FFFFFF"/>
          </w:tcPr>
          <w:p w14:paraId="4A1D5583" w14:textId="77777777" w:rsidR="00D92302" w:rsidRDefault="00D92302">
            <w:pPr>
              <w:framePr w:w="3939" w:hSpace="1263" w:wrap="notBeside" w:vAnchor="text" w:hAnchor="text" w:xAlign="center" w:y="1"/>
              <w:rPr>
                <w:sz w:val="10"/>
                <w:szCs w:val="10"/>
              </w:rPr>
            </w:pPr>
          </w:p>
        </w:tc>
        <w:tc>
          <w:tcPr>
            <w:tcW w:w="693" w:type="dxa"/>
            <w:vMerge w:val="restart"/>
            <w:tcBorders>
              <w:top w:val="single" w:sz="4" w:space="0" w:color="auto"/>
              <w:left w:val="single" w:sz="4" w:space="0" w:color="auto"/>
            </w:tcBorders>
            <w:shd w:val="clear" w:color="auto" w:fill="FFFFFF"/>
            <w:vAlign w:val="center"/>
          </w:tcPr>
          <w:p w14:paraId="62665B87" w14:textId="77777777" w:rsidR="00D92302" w:rsidRDefault="0076776E">
            <w:pPr>
              <w:pStyle w:val="Bodytext20"/>
              <w:framePr w:w="3939" w:hSpace="1263" w:wrap="notBeside" w:vAnchor="text" w:hAnchor="text" w:xAlign="center" w:y="1"/>
              <w:shd w:val="clear" w:color="auto" w:fill="auto"/>
              <w:spacing w:line="210" w:lineRule="exact"/>
              <w:ind w:left="160" w:firstLine="0"/>
              <w:jc w:val="left"/>
            </w:pPr>
            <w:r>
              <w:rPr>
                <w:rStyle w:val="Bodytext2105pt0"/>
              </w:rPr>
              <w:t>Rn</w:t>
            </w:r>
            <w:r>
              <w:rPr>
                <w:rStyle w:val="Bodytext2105pt"/>
              </w:rPr>
              <w:t xml:space="preserve"> </w:t>
            </w:r>
            <w:r>
              <w:rPr>
                <w:rStyle w:val="Bodytext24pt"/>
              </w:rPr>
              <w:t xml:space="preserve">- </w:t>
            </w:r>
            <w:r>
              <w:rPr>
                <w:rStyle w:val="Bodytext255pt"/>
              </w:rPr>
              <w:t>1</w:t>
            </w:r>
          </w:p>
        </w:tc>
        <w:tc>
          <w:tcPr>
            <w:tcW w:w="681" w:type="dxa"/>
            <w:vMerge w:val="restart"/>
            <w:tcBorders>
              <w:top w:val="single" w:sz="4" w:space="0" w:color="auto"/>
              <w:left w:val="single" w:sz="4" w:space="0" w:color="auto"/>
            </w:tcBorders>
            <w:shd w:val="clear" w:color="auto" w:fill="FFFFFF"/>
            <w:vAlign w:val="center"/>
          </w:tcPr>
          <w:p w14:paraId="0BD23B30" w14:textId="77777777" w:rsidR="00D92302" w:rsidRDefault="0076776E">
            <w:pPr>
              <w:pStyle w:val="Bodytext20"/>
              <w:framePr w:w="3939" w:hSpace="1263" w:wrap="notBeside" w:vAnchor="text" w:hAnchor="text" w:xAlign="center" w:y="1"/>
              <w:shd w:val="clear" w:color="auto" w:fill="auto"/>
              <w:spacing w:line="210" w:lineRule="exact"/>
              <w:ind w:firstLine="0"/>
              <w:jc w:val="left"/>
            </w:pPr>
            <w:r>
              <w:rPr>
                <w:rStyle w:val="Bodytext2105pt0"/>
              </w:rPr>
              <w:t>Rn -2</w:t>
            </w:r>
          </w:p>
        </w:tc>
        <w:tc>
          <w:tcPr>
            <w:tcW w:w="1740" w:type="dxa"/>
            <w:tcBorders>
              <w:top w:val="single" w:sz="4" w:space="0" w:color="auto"/>
              <w:left w:val="single" w:sz="4" w:space="0" w:color="auto"/>
            </w:tcBorders>
            <w:shd w:val="clear" w:color="auto" w:fill="FFFFFF"/>
          </w:tcPr>
          <w:p w14:paraId="1B355E8E" w14:textId="77777777" w:rsidR="00D92302" w:rsidRDefault="00D92302">
            <w:pPr>
              <w:framePr w:w="3939" w:hSpace="1263" w:wrap="notBeside" w:vAnchor="text" w:hAnchor="text" w:xAlign="center" w:y="1"/>
              <w:rPr>
                <w:sz w:val="10"/>
                <w:szCs w:val="10"/>
              </w:rPr>
            </w:pPr>
          </w:p>
        </w:tc>
        <w:tc>
          <w:tcPr>
            <w:tcW w:w="470" w:type="dxa"/>
            <w:vMerge w:val="restart"/>
            <w:tcBorders>
              <w:top w:val="single" w:sz="4" w:space="0" w:color="auto"/>
              <w:left w:val="single" w:sz="4" w:space="0" w:color="auto"/>
            </w:tcBorders>
            <w:shd w:val="clear" w:color="auto" w:fill="FFFFFF"/>
            <w:vAlign w:val="center"/>
          </w:tcPr>
          <w:p w14:paraId="69793750" w14:textId="77777777" w:rsidR="00D92302" w:rsidRDefault="0076776E">
            <w:pPr>
              <w:pStyle w:val="Bodytext20"/>
              <w:framePr w:w="3939" w:hSpace="1263" w:wrap="notBeside" w:vAnchor="text" w:hAnchor="text" w:xAlign="center" w:y="1"/>
              <w:shd w:val="clear" w:color="auto" w:fill="auto"/>
              <w:spacing w:line="210" w:lineRule="exact"/>
              <w:ind w:left="260" w:firstLine="0"/>
              <w:jc w:val="left"/>
            </w:pPr>
            <w:r>
              <w:rPr>
                <w:rStyle w:val="Bodytext2105pt0"/>
              </w:rPr>
              <w:t>R\</w:t>
            </w:r>
          </w:p>
        </w:tc>
      </w:tr>
      <w:tr w:rsidR="00D92302" w14:paraId="128FC229" w14:textId="77777777">
        <w:tblPrEx>
          <w:tblCellMar>
            <w:top w:w="0" w:type="dxa"/>
            <w:bottom w:w="0" w:type="dxa"/>
          </w:tblCellMar>
        </w:tblPrEx>
        <w:trPr>
          <w:trHeight w:hRule="exact" w:val="177"/>
          <w:jc w:val="center"/>
        </w:trPr>
        <w:tc>
          <w:tcPr>
            <w:tcW w:w="354" w:type="dxa"/>
            <w:tcBorders>
              <w:top w:val="single" w:sz="4" w:space="0" w:color="auto"/>
            </w:tcBorders>
            <w:shd w:val="clear" w:color="auto" w:fill="FFFFFF"/>
          </w:tcPr>
          <w:p w14:paraId="7DF92BF6" w14:textId="77777777" w:rsidR="00D92302" w:rsidRDefault="0076776E">
            <w:pPr>
              <w:pStyle w:val="Bodytext20"/>
              <w:framePr w:w="3939" w:hSpace="1263" w:wrap="notBeside" w:vAnchor="text" w:hAnchor="text" w:xAlign="center" w:y="1"/>
              <w:shd w:val="clear" w:color="auto" w:fill="auto"/>
              <w:spacing w:line="210" w:lineRule="exact"/>
              <w:ind w:firstLine="0"/>
              <w:jc w:val="left"/>
            </w:pPr>
            <w:r>
              <w:rPr>
                <w:rStyle w:val="Bodytext24pt"/>
              </w:rPr>
              <w:t>—</w:t>
            </w:r>
            <w:r>
              <w:rPr>
                <w:rStyle w:val="Bodytext2105pt"/>
              </w:rPr>
              <w:t>►</w:t>
            </w:r>
            <w:r>
              <w:rPr>
                <w:rStyle w:val="Bodytext2105pt"/>
              </w:rPr>
              <w:t>-</w:t>
            </w:r>
          </w:p>
        </w:tc>
        <w:tc>
          <w:tcPr>
            <w:tcW w:w="693" w:type="dxa"/>
            <w:vMerge/>
            <w:tcBorders>
              <w:left w:val="single" w:sz="4" w:space="0" w:color="auto"/>
              <w:bottom w:val="single" w:sz="4" w:space="0" w:color="auto"/>
            </w:tcBorders>
            <w:shd w:val="clear" w:color="auto" w:fill="FFFFFF"/>
            <w:vAlign w:val="center"/>
          </w:tcPr>
          <w:p w14:paraId="5B186D22" w14:textId="77777777" w:rsidR="00D92302" w:rsidRDefault="00D92302">
            <w:pPr>
              <w:framePr w:w="3939" w:hSpace="1263" w:wrap="notBeside" w:vAnchor="text" w:hAnchor="text" w:xAlign="center" w:y="1"/>
            </w:pPr>
          </w:p>
        </w:tc>
        <w:tc>
          <w:tcPr>
            <w:tcW w:w="681" w:type="dxa"/>
            <w:vMerge/>
            <w:tcBorders>
              <w:left w:val="single" w:sz="4" w:space="0" w:color="auto"/>
              <w:bottom w:val="single" w:sz="4" w:space="0" w:color="auto"/>
            </w:tcBorders>
            <w:shd w:val="clear" w:color="auto" w:fill="FFFFFF"/>
            <w:vAlign w:val="center"/>
          </w:tcPr>
          <w:p w14:paraId="531F996D" w14:textId="77777777" w:rsidR="00D92302" w:rsidRDefault="00D92302">
            <w:pPr>
              <w:framePr w:w="3939" w:hSpace="1263" w:wrap="notBeside" w:vAnchor="text" w:hAnchor="text" w:xAlign="center" w:y="1"/>
            </w:pPr>
          </w:p>
        </w:tc>
        <w:tc>
          <w:tcPr>
            <w:tcW w:w="1740" w:type="dxa"/>
            <w:tcBorders>
              <w:top w:val="single" w:sz="4" w:space="0" w:color="auto"/>
              <w:left w:val="single" w:sz="4" w:space="0" w:color="auto"/>
              <w:bottom w:val="single" w:sz="4" w:space="0" w:color="auto"/>
            </w:tcBorders>
            <w:shd w:val="clear" w:color="auto" w:fill="FFFFFF"/>
          </w:tcPr>
          <w:p w14:paraId="7E4DCFE6" w14:textId="77777777" w:rsidR="00D92302" w:rsidRDefault="00D92302">
            <w:pPr>
              <w:framePr w:w="3939" w:hSpace="1263" w:wrap="notBeside" w:vAnchor="text" w:hAnchor="text" w:xAlign="center" w:y="1"/>
              <w:rPr>
                <w:sz w:val="10"/>
                <w:szCs w:val="10"/>
              </w:rPr>
            </w:pPr>
          </w:p>
        </w:tc>
        <w:tc>
          <w:tcPr>
            <w:tcW w:w="470" w:type="dxa"/>
            <w:vMerge/>
            <w:tcBorders>
              <w:left w:val="single" w:sz="4" w:space="0" w:color="auto"/>
              <w:bottom w:val="single" w:sz="4" w:space="0" w:color="auto"/>
            </w:tcBorders>
            <w:shd w:val="clear" w:color="auto" w:fill="FFFFFF"/>
            <w:vAlign w:val="center"/>
          </w:tcPr>
          <w:p w14:paraId="0A2D9A93" w14:textId="77777777" w:rsidR="00D92302" w:rsidRDefault="00D92302">
            <w:pPr>
              <w:framePr w:w="3939" w:hSpace="1263" w:wrap="notBeside" w:vAnchor="text" w:hAnchor="text" w:xAlign="center" w:y="1"/>
            </w:pPr>
          </w:p>
        </w:tc>
      </w:tr>
    </w:tbl>
    <w:p w14:paraId="301860AF" w14:textId="77777777" w:rsidR="00D92302" w:rsidRDefault="0076776E">
      <w:pPr>
        <w:pStyle w:val="Tablecaption20"/>
        <w:framePr w:w="3939" w:hSpace="1263" w:wrap="notBeside" w:vAnchor="text" w:hAnchor="text" w:xAlign="center" w:y="1"/>
        <w:shd w:val="clear" w:color="auto" w:fill="auto"/>
        <w:spacing w:line="160" w:lineRule="exact"/>
        <w:jc w:val="left"/>
      </w:pPr>
      <w:r>
        <w:t>Sign</w:t>
      </w:r>
    </w:p>
    <w:p w14:paraId="3241DF7C" w14:textId="77777777" w:rsidR="00D92302" w:rsidRDefault="0076776E">
      <w:pPr>
        <w:pStyle w:val="Tablecaption20"/>
        <w:framePr w:w="3939" w:hSpace="1263" w:wrap="notBeside" w:vAnchor="text" w:hAnchor="text" w:xAlign="center" w:y="1"/>
        <w:shd w:val="clear" w:color="auto" w:fill="auto"/>
        <w:spacing w:line="160" w:lineRule="exact"/>
        <w:jc w:val="left"/>
      </w:pPr>
      <w:r>
        <w:t>bit</w:t>
      </w:r>
    </w:p>
    <w:p w14:paraId="24275D95" w14:textId="77777777" w:rsidR="00D92302" w:rsidRDefault="00D92302">
      <w:pPr>
        <w:framePr w:w="3939" w:hSpace="1263" w:wrap="notBeside" w:vAnchor="text" w:hAnchor="text" w:xAlign="center" w:y="1"/>
        <w:rPr>
          <w:sz w:val="2"/>
          <w:szCs w:val="2"/>
        </w:rPr>
      </w:pPr>
    </w:p>
    <w:p w14:paraId="153DE630" w14:textId="77777777" w:rsidR="00D92302" w:rsidRDefault="00D92302">
      <w:pPr>
        <w:rPr>
          <w:sz w:val="2"/>
          <w:szCs w:val="2"/>
        </w:rPr>
      </w:pPr>
    </w:p>
    <w:p w14:paraId="02B476BD" w14:textId="77777777" w:rsidR="00D92302" w:rsidRDefault="0076776E">
      <w:pPr>
        <w:pStyle w:val="Bodytext60"/>
        <w:shd w:val="clear" w:color="auto" w:fill="auto"/>
        <w:spacing w:before="198" w:after="345" w:line="170" w:lineRule="exact"/>
      </w:pPr>
      <w:r>
        <w:t>Figure 4'11 Arithmetic shift right.</w:t>
      </w:r>
    </w:p>
    <w:p w14:paraId="603BE615" w14:textId="77777777" w:rsidR="00D92302" w:rsidRDefault="0076776E">
      <w:pPr>
        <w:pStyle w:val="Bodytext30"/>
        <w:shd w:val="clear" w:color="auto" w:fill="auto"/>
        <w:spacing w:before="0" w:line="254" w:lineRule="exact"/>
        <w:ind w:firstLine="0"/>
      </w:pPr>
      <w:r>
        <w:t>when it is multiplied or divided by 2. The leftmost bit in a register holds the sign bit, and the remaining bits hold the number. The sign bit is 0 for positive and 1 for negative. Negative numbers are in 2's complement form. Figure 4-11 shows a typical re</w:t>
      </w:r>
      <w:r>
        <w:t xml:space="preserve">gister of </w:t>
      </w:r>
      <w:r>
        <w:rPr>
          <w:rStyle w:val="Bodytext3Italic"/>
        </w:rPr>
        <w:t>n</w:t>
      </w:r>
      <w:r>
        <w:t xml:space="preserve"> bits. Bit </w:t>
      </w:r>
      <w:r>
        <w:rPr>
          <w:rStyle w:val="Bodytext3Italic"/>
        </w:rPr>
        <w:t>R</w:t>
      </w:r>
      <w:r>
        <w:rPr>
          <w:rStyle w:val="Bodytext3Italic"/>
          <w:vertAlign w:val="subscript"/>
        </w:rPr>
        <w:t>n</w:t>
      </w:r>
      <w:r>
        <w:t xml:space="preserve"> _ </w:t>
      </w:r>
      <w:r>
        <w:rPr>
          <w:rStyle w:val="Bodytext3Italic"/>
          <w:vertAlign w:val="subscript"/>
        </w:rPr>
        <w:t>x</w:t>
      </w:r>
      <w:r>
        <w:t xml:space="preserve"> in the leftmost position holds the sign bit. </w:t>
      </w:r>
      <w:r>
        <w:rPr>
          <w:rStyle w:val="Bodytext3Italic"/>
        </w:rPr>
        <w:t>R</w:t>
      </w:r>
      <w:r>
        <w:rPr>
          <w:rStyle w:val="Bodytext3Italic"/>
          <w:vertAlign w:val="subscript"/>
        </w:rPr>
        <w:t>n</w:t>
      </w:r>
      <w:r>
        <w:rPr>
          <w:rStyle w:val="Bodytext3Italic"/>
        </w:rPr>
        <w:t>-</w:t>
      </w:r>
      <w:r>
        <w:rPr>
          <w:rStyle w:val="Bodytext3Italic"/>
          <w:vertAlign w:val="subscript"/>
        </w:rPr>
        <w:t>2</w:t>
      </w:r>
      <w:r>
        <w:t xml:space="preserve"> is the most significant bit of the number and </w:t>
      </w:r>
      <w:r>
        <w:rPr>
          <w:rStyle w:val="Bodytext3Italic"/>
        </w:rPr>
        <w:t>R</w:t>
      </w:r>
      <w:r>
        <w:rPr>
          <w:rStyle w:val="Bodytext3Italic"/>
          <w:vertAlign w:val="subscript"/>
        </w:rPr>
        <w:t>0</w:t>
      </w:r>
      <w:r>
        <w:t xml:space="preserve"> is the least significant bit. The arithmetic shift-right leaves the sign bit unchanged and shifts the number (including the sign</w:t>
      </w:r>
      <w:r>
        <w:t xml:space="preserve"> bit) to the right. Thus </w:t>
      </w:r>
      <w:r>
        <w:rPr>
          <w:rStyle w:val="Bodytext3Italic"/>
        </w:rPr>
        <w:t>R</w:t>
      </w:r>
      <w:r>
        <w:rPr>
          <w:rStyle w:val="Bodytext3Italic"/>
          <w:vertAlign w:val="subscript"/>
        </w:rPr>
        <w:t>n</w:t>
      </w:r>
      <w:r>
        <w:t xml:space="preserve"> _ </w:t>
      </w:r>
      <w:r>
        <w:rPr>
          <w:rStyle w:val="Bodytext3Italic"/>
          <w:vertAlign w:val="subscript"/>
        </w:rPr>
        <w:t>x</w:t>
      </w:r>
      <w:r>
        <w:t xml:space="preserve"> remains the same, </w:t>
      </w:r>
      <w:r>
        <w:rPr>
          <w:rStyle w:val="Bodytext3Italic"/>
        </w:rPr>
        <w:t>R</w:t>
      </w:r>
      <w:r>
        <w:rPr>
          <w:rStyle w:val="Bodytext3Italic"/>
          <w:vertAlign w:val="subscript"/>
        </w:rPr>
        <w:t>n</w:t>
      </w:r>
      <w:r>
        <w:t xml:space="preserve"> _ </w:t>
      </w:r>
      <w:r>
        <w:rPr>
          <w:vertAlign w:val="subscript"/>
        </w:rPr>
        <w:t>2</w:t>
      </w:r>
      <w:r>
        <w:t xml:space="preserve"> receives the bit from </w:t>
      </w:r>
      <w:r>
        <w:rPr>
          <w:rStyle w:val="Bodytext3Italic"/>
        </w:rPr>
        <w:t>R„</w:t>
      </w:r>
      <w:r>
        <w:t xml:space="preserve"> _ </w:t>
      </w:r>
      <w:r>
        <w:rPr>
          <w:rStyle w:val="Bodytext3Italic"/>
          <w:vertAlign w:val="subscript"/>
        </w:rPr>
        <w:t>lf</w:t>
      </w:r>
      <w:r>
        <w:t xml:space="preserve"> and so on for the other bits in the register. The bit in </w:t>
      </w:r>
      <w:r>
        <w:rPr>
          <w:rStyle w:val="Bodytext3Italic"/>
        </w:rPr>
        <w:t>R</w:t>
      </w:r>
      <w:r>
        <w:rPr>
          <w:rStyle w:val="Bodytext3Italic"/>
          <w:vertAlign w:val="subscript"/>
        </w:rPr>
        <w:t>0</w:t>
      </w:r>
      <w:r>
        <w:t xml:space="preserve"> is lost.</w:t>
      </w:r>
    </w:p>
    <w:p w14:paraId="74F6A106" w14:textId="77777777" w:rsidR="00D92302" w:rsidRDefault="0076776E">
      <w:pPr>
        <w:pStyle w:val="Bodytext30"/>
        <w:shd w:val="clear" w:color="auto" w:fill="auto"/>
        <w:spacing w:before="0" w:after="215" w:line="254" w:lineRule="exact"/>
        <w:ind w:firstLine="540"/>
      </w:pPr>
      <w:r>
        <w:t>The arithmetic shift-left inserts a 0 into ,R</w:t>
      </w:r>
      <w:r>
        <w:rPr>
          <w:vertAlign w:val="subscript"/>
        </w:rPr>
        <w:t>0</w:t>
      </w:r>
      <w:r>
        <w:t xml:space="preserve">/ and shifts all other bits to the left. The initial bit of </w:t>
      </w:r>
      <w:r>
        <w:rPr>
          <w:rStyle w:val="Bodytext3Italic"/>
        </w:rPr>
        <w:t>R</w:t>
      </w:r>
      <w:r>
        <w:rPr>
          <w:rStyle w:val="Bodytext3Italic"/>
          <w:vertAlign w:val="subscript"/>
        </w:rPr>
        <w:t>n</w:t>
      </w:r>
      <w:r>
        <w:t xml:space="preserve"> _ </w:t>
      </w:r>
      <w:r>
        <w:rPr>
          <w:rStyle w:val="Bodytext3Italic"/>
          <w:vertAlign w:val="subscript"/>
        </w:rPr>
        <w:t>x</w:t>
      </w:r>
      <w:r>
        <w:t xml:space="preserve"> is lost and replaced by the bit from </w:t>
      </w:r>
      <w:r>
        <w:rPr>
          <w:rStyle w:val="Bodytext3Italic"/>
        </w:rPr>
        <w:t>R„</w:t>
      </w:r>
      <w:r>
        <w:t xml:space="preserve"> _ </w:t>
      </w:r>
      <w:r>
        <w:rPr>
          <w:vertAlign w:val="subscript"/>
        </w:rPr>
        <w:t>2</w:t>
      </w:r>
      <w:r>
        <w:t xml:space="preserve">. A sign reversal occurs if the bit in </w:t>
      </w:r>
      <w:r>
        <w:rPr>
          <w:rStyle w:val="Bodytext3Italic"/>
        </w:rPr>
        <w:t>R</w:t>
      </w:r>
      <w:r>
        <w:rPr>
          <w:rStyle w:val="Bodytext3Italic"/>
          <w:vertAlign w:val="subscript"/>
        </w:rPr>
        <w:t>v</w:t>
      </w:r>
      <w:r>
        <w:t xml:space="preserve"> _ </w:t>
      </w:r>
      <w:r>
        <w:rPr>
          <w:rStyle w:val="Bodytext3Italic"/>
          <w:vertAlign w:val="subscript"/>
        </w:rPr>
        <w:t>x</w:t>
      </w:r>
      <w:r>
        <w:t xml:space="preserve"> changes in value after the shift. This happens if the multiplication by 2 causes an overflow</w:t>
      </w:r>
      <w:r>
        <w:rPr>
          <w:vertAlign w:val="superscript"/>
        </w:rPr>
        <w:t>7</w:t>
      </w:r>
      <w:r>
        <w:t>. An ov</w:t>
      </w:r>
      <w:r>
        <w:t xml:space="preserve">erflow occurs after an arithmetic shift left if initially, before the shift, </w:t>
      </w:r>
      <w:r>
        <w:rPr>
          <w:rStyle w:val="Bodytext3Italic"/>
        </w:rPr>
        <w:t>R</w:t>
      </w:r>
      <w:r>
        <w:rPr>
          <w:rStyle w:val="Bodytext3Italic"/>
          <w:vertAlign w:val="subscript"/>
        </w:rPr>
        <w:t>n</w:t>
      </w:r>
      <w:r>
        <w:t xml:space="preserve"> _ </w:t>
      </w:r>
      <w:r>
        <w:rPr>
          <w:rStyle w:val="Bodytext3Italic"/>
          <w:vertAlign w:val="subscript"/>
        </w:rPr>
        <w:t>x</w:t>
      </w:r>
      <w:r>
        <w:t xml:space="preserve"> is not equal to </w:t>
      </w:r>
      <w:r>
        <w:rPr>
          <w:rStyle w:val="Bodytext3Italic"/>
        </w:rPr>
        <w:t>R</w:t>
      </w:r>
      <w:r>
        <w:rPr>
          <w:rStyle w:val="Bodytext3Italic"/>
          <w:vertAlign w:val="subscript"/>
        </w:rPr>
        <w:t>n</w:t>
      </w:r>
      <w:r>
        <w:t xml:space="preserve"> _ </w:t>
      </w:r>
      <w:r>
        <w:rPr>
          <w:vertAlign w:val="subscript"/>
        </w:rPr>
        <w:t>2</w:t>
      </w:r>
      <w:r>
        <w:t xml:space="preserve">. An overflow flip-flop </w:t>
      </w:r>
      <w:r>
        <w:rPr>
          <w:rStyle w:val="Bodytext3Italic"/>
        </w:rPr>
        <w:t>V</w:t>
      </w:r>
      <w:r>
        <w:rPr>
          <w:rStyle w:val="Bodytext3Italic"/>
          <w:vertAlign w:val="subscript"/>
        </w:rPr>
        <w:t>s</w:t>
      </w:r>
      <w:r>
        <w:t xml:space="preserve"> can be used to detect an arithmetic shift-left overflow.</w:t>
      </w:r>
    </w:p>
    <w:p w14:paraId="348C5B84" w14:textId="77777777" w:rsidR="00D92302" w:rsidRDefault="0076776E">
      <w:pPr>
        <w:pStyle w:val="Bodytext40"/>
        <w:shd w:val="clear" w:color="auto" w:fill="auto"/>
        <w:spacing w:after="221" w:line="210" w:lineRule="exact"/>
        <w:jc w:val="center"/>
      </w:pPr>
      <w:r>
        <w:t>V</w:t>
      </w:r>
      <w:r>
        <w:rPr>
          <w:vertAlign w:val="subscript"/>
        </w:rPr>
        <w:t>s</w:t>
      </w:r>
      <w:r>
        <w:rPr>
          <w:rStyle w:val="Bodytext4NotItalic"/>
        </w:rPr>
        <w:t xml:space="preserve"> </w:t>
      </w:r>
      <w:r>
        <w:rPr>
          <w:rStyle w:val="Bodytext4NotItalic"/>
          <w:vertAlign w:val="superscript"/>
        </w:rPr>
        <w:t>=</w:t>
      </w:r>
      <w:r>
        <w:rPr>
          <w:rStyle w:val="Bodytext4NotItalic"/>
        </w:rPr>
        <w:t xml:space="preserve"> </w:t>
      </w:r>
      <w:r>
        <w:t xml:space="preserve">Rn </w:t>
      </w:r>
      <w:r>
        <w:rPr>
          <w:rStyle w:val="Bodytext4NotItalic"/>
        </w:rPr>
        <w:t xml:space="preserve">-1 </w:t>
      </w:r>
      <w:r>
        <w:t>®R</w:t>
      </w:r>
      <w:r>
        <w:rPr>
          <w:vertAlign w:val="subscript"/>
        </w:rPr>
        <w:t>n</w:t>
      </w:r>
      <w:r>
        <w:t xml:space="preserve"> -</w:t>
      </w:r>
      <w:r>
        <w:rPr>
          <w:rStyle w:val="Bodytext4NotItalic"/>
        </w:rPr>
        <w:t xml:space="preserve"> 2</w:t>
      </w:r>
    </w:p>
    <w:p w14:paraId="079FA602" w14:textId="77777777" w:rsidR="00D92302" w:rsidRDefault="0076776E">
      <w:pPr>
        <w:pStyle w:val="Bodytext30"/>
        <w:shd w:val="clear" w:color="auto" w:fill="auto"/>
        <w:spacing w:before="0" w:after="463" w:line="254" w:lineRule="exact"/>
        <w:ind w:firstLine="0"/>
      </w:pPr>
      <w:r>
        <w:t xml:space="preserve">If </w:t>
      </w:r>
      <w:r>
        <w:rPr>
          <w:rStyle w:val="Bodytext3Italic"/>
        </w:rPr>
        <w:t>V</w:t>
      </w:r>
      <w:r>
        <w:rPr>
          <w:rStyle w:val="Bodytext3Italic"/>
          <w:vertAlign w:val="subscript"/>
        </w:rPr>
        <w:t>s</w:t>
      </w:r>
      <w:r>
        <w:t xml:space="preserve"> = 0, there is no overflow, but if </w:t>
      </w:r>
      <w:r>
        <w:rPr>
          <w:rStyle w:val="Bodytext3Italic"/>
        </w:rPr>
        <w:t>V</w:t>
      </w:r>
      <w:r>
        <w:rPr>
          <w:rStyle w:val="Bodytext3Italic"/>
          <w:vertAlign w:val="subscript"/>
        </w:rPr>
        <w:t>s</w:t>
      </w:r>
      <w:r>
        <w:t xml:space="preserve"> = 1,</w:t>
      </w:r>
      <w:r>
        <w:t xml:space="preserve"> there is an overflow and a sign reversal after the shift. </w:t>
      </w:r>
      <w:r>
        <w:rPr>
          <w:rStyle w:val="Bodytext3Italic"/>
        </w:rPr>
        <w:t>V</w:t>
      </w:r>
      <w:r>
        <w:rPr>
          <w:rStyle w:val="Bodytext3Italic"/>
          <w:vertAlign w:val="subscript"/>
        </w:rPr>
        <w:t>s</w:t>
      </w:r>
      <w:r>
        <w:t xml:space="preserve"> must be transferred into the overflow flip-flop with the same clock pulse that shifts the register.</w:t>
      </w:r>
    </w:p>
    <w:p w14:paraId="12B0400B" w14:textId="77777777" w:rsidR="00D92302" w:rsidRDefault="0076776E">
      <w:pPr>
        <w:pStyle w:val="Bodytext20"/>
        <w:shd w:val="clear" w:color="auto" w:fill="auto"/>
        <w:spacing w:line="200" w:lineRule="exact"/>
        <w:ind w:firstLine="0"/>
      </w:pPr>
      <w:r>
        <w:t>Hardware Implementation</w:t>
      </w:r>
    </w:p>
    <w:p w14:paraId="0E95AB02" w14:textId="77777777" w:rsidR="00D92302" w:rsidRDefault="0076776E">
      <w:pPr>
        <w:pStyle w:val="Bodytext30"/>
        <w:shd w:val="clear" w:color="auto" w:fill="auto"/>
        <w:spacing w:before="0" w:line="254" w:lineRule="exact"/>
        <w:ind w:firstLine="0"/>
      </w:pPr>
      <w:r>
        <w:t>A possible choice for a shift unit would be a bidirectional shift register with parallel load (see Fig. 2-9). Information can be tr</w:t>
      </w:r>
      <w:r>
        <w:t>ansferred to the register in parallel and then shifted to the right or left. In this type of configuration, a clock pulse is needed for loading the data into the register, and another pulse is needed to initiate the shift. In a processor unit with many reg</w:t>
      </w:r>
      <w:r>
        <w:t>isters it is more efficient to implement the shift operation with a combinational circuit. In this way the content of a register that has to be shifted is first placed onto a common bus whose output is connected to the combinational shifter, and the shifte</w:t>
      </w:r>
      <w:r>
        <w:t>d number is then loaded back into the register. This requires only one clock pulse for loading the shifted value into the register.</w:t>
      </w:r>
    </w:p>
    <w:p w14:paraId="1ECE2A5E" w14:textId="29D642FC" w:rsidR="00D92302" w:rsidRDefault="00576207">
      <w:pPr>
        <w:pStyle w:val="Bodytext30"/>
        <w:shd w:val="clear" w:color="auto" w:fill="auto"/>
        <w:spacing w:before="0" w:line="254" w:lineRule="exact"/>
        <w:ind w:firstLine="540"/>
      </w:pPr>
      <w:r>
        <w:rPr>
          <w:noProof/>
        </w:rPr>
        <mc:AlternateContent>
          <mc:Choice Requires="wps">
            <w:drawing>
              <wp:anchor distT="0" distB="0" distL="63500" distR="911860" simplePos="0" relativeHeight="251606016" behindDoc="1" locked="0" layoutInCell="1" allowOverlap="1" wp14:anchorId="3221EF3F" wp14:editId="0C8372C2">
                <wp:simplePos x="0" y="0"/>
                <wp:positionH relativeFrom="margin">
                  <wp:posOffset>-1155700</wp:posOffset>
                </wp:positionH>
                <wp:positionV relativeFrom="paragraph">
                  <wp:posOffset>-13970</wp:posOffset>
                </wp:positionV>
                <wp:extent cx="400685" cy="133350"/>
                <wp:effectExtent l="0" t="0" r="3810" b="3810"/>
                <wp:wrapSquare wrapText="right"/>
                <wp:docPr id="41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FFC9" w14:textId="77777777" w:rsidR="00D92302" w:rsidRDefault="0076776E">
                            <w:pPr>
                              <w:pStyle w:val="Bodytext40"/>
                              <w:shd w:val="clear" w:color="auto" w:fill="auto"/>
                              <w:spacing w:line="210" w:lineRule="exact"/>
                            </w:pPr>
                            <w:r>
                              <w:rPr>
                                <w:rStyle w:val="Bodytext4Exact"/>
                                <w:i/>
                                <w:iCs/>
                              </w:rPr>
                              <w:t>shifter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21EF3F" id="Text Box 101" o:spid="_x0000_s1093" type="#_x0000_t202" style="position:absolute;left:0;text-align:left;margin-left:-91pt;margin-top:-1.1pt;width:31.55pt;height:10.5pt;z-index:-251710464;visibility:visible;mso-wrap-style:square;mso-width-percent:0;mso-height-percent:0;mso-wrap-distance-left:5pt;mso-wrap-distance-top:0;mso-wrap-distance-right:71.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" filled="f" stroked="f">
                <v:textbox style="mso-fit-shape-to-text:t" inset="0,0,0,0">
                  <w:txbxContent>
                    <w:p w14:paraId="1E94FFC9" w14:textId="77777777" w:rsidR="00D92302" w:rsidRDefault="0076776E">
                      <w:pPr>
                        <w:pStyle w:val="Bodytext40"/>
                        <w:shd w:val="clear" w:color="auto" w:fill="auto"/>
                        <w:spacing w:line="210" w:lineRule="exact"/>
                      </w:pPr>
                      <w:r>
                        <w:rPr>
                          <w:rStyle w:val="Bodytext4Exact"/>
                          <w:i/>
                          <w:iCs/>
                        </w:rPr>
                        <w:t>shifter</w:t>
                      </w:r>
                    </w:p>
                  </w:txbxContent>
                </v:textbox>
                <w10:wrap type="square" side="right" anchorx="margin"/>
              </v:shape>
            </w:pict>
          </mc:Fallback>
        </mc:AlternateContent>
      </w:r>
      <w:r w:rsidR="0076776E">
        <w:t xml:space="preserve">A combinational circuit shifter can be constructed with multiplexers as shown in Fig. 4-12. The 4-bit shifter has four data inputs, </w:t>
      </w:r>
      <w:r w:rsidR="0076776E">
        <w:rPr>
          <w:rStyle w:val="Bodytext3Italic"/>
        </w:rPr>
        <w:t>A</w:t>
      </w:r>
      <w:r w:rsidR="0076776E">
        <w:rPr>
          <w:rStyle w:val="Bodytext3Italic"/>
          <w:vertAlign w:val="subscript"/>
        </w:rPr>
        <w:t>0</w:t>
      </w:r>
      <w:r w:rsidR="0076776E">
        <w:t xml:space="preserve"> through </w:t>
      </w:r>
      <w:r w:rsidR="0076776E">
        <w:rPr>
          <w:rStyle w:val="Bodytext3Italic"/>
        </w:rPr>
        <w:t>A</w:t>
      </w:r>
      <w:r w:rsidR="0076776E">
        <w:rPr>
          <w:rStyle w:val="Bodytext3Italic"/>
          <w:vertAlign w:val="subscript"/>
        </w:rPr>
        <w:t>3/</w:t>
      </w:r>
      <w:r w:rsidR="0076776E">
        <w:t xml:space="preserve"> and four data outputs, </w:t>
      </w:r>
      <w:r w:rsidR="0076776E">
        <w:rPr>
          <w:rStyle w:val="Bodytext3Italic"/>
        </w:rPr>
        <w:t>H</w:t>
      </w:r>
      <w:r w:rsidR="0076776E">
        <w:rPr>
          <w:rStyle w:val="Bodytext3Italic"/>
          <w:vertAlign w:val="subscript"/>
        </w:rPr>
        <w:t>0</w:t>
      </w:r>
      <w:r w:rsidR="0076776E">
        <w:t xml:space="preserve"> through H</w:t>
      </w:r>
      <w:r w:rsidR="0076776E">
        <w:rPr>
          <w:vertAlign w:val="subscript"/>
        </w:rPr>
        <w:t>3</w:t>
      </w:r>
      <w:r w:rsidR="0076776E">
        <w:t>. There are two serial inputs, one for shift left</w:t>
      </w:r>
      <w:r w:rsidR="0076776E">
        <w:br w:type="page"/>
      </w:r>
    </w:p>
    <w:p w14:paraId="663C2C4A" w14:textId="29F6ACCC" w:rsidR="00D92302" w:rsidRDefault="00576207">
      <w:pPr>
        <w:pStyle w:val="Bodytext20"/>
        <w:shd w:val="clear" w:color="auto" w:fill="auto"/>
        <w:spacing w:after="603" w:line="264" w:lineRule="exact"/>
        <w:ind w:firstLine="0"/>
      </w:pPr>
      <w:r>
        <w:rPr>
          <w:noProof/>
        </w:rPr>
        <w:lastRenderedPageBreak/>
        <w:drawing>
          <wp:anchor distT="0" distB="0" distL="63500" distR="63500" simplePos="0" relativeHeight="251607040" behindDoc="1" locked="0" layoutInCell="1" allowOverlap="1" wp14:anchorId="5AE40945" wp14:editId="456E0D07">
            <wp:simplePos x="0" y="0"/>
            <wp:positionH relativeFrom="margin">
              <wp:posOffset>-400050</wp:posOffset>
            </wp:positionH>
            <wp:positionV relativeFrom="paragraph">
              <wp:posOffset>-4353560</wp:posOffset>
            </wp:positionV>
            <wp:extent cx="267970" cy="347345"/>
            <wp:effectExtent l="0" t="0" r="0" b="0"/>
            <wp:wrapTopAndBottom/>
            <wp:docPr id="41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970" cy="34734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608064" behindDoc="1" locked="0" layoutInCell="1" allowOverlap="1" wp14:anchorId="79447D8C" wp14:editId="300D9A04">
                <wp:simplePos x="0" y="0"/>
                <wp:positionH relativeFrom="margin">
                  <wp:posOffset>298450</wp:posOffset>
                </wp:positionH>
                <wp:positionV relativeFrom="paragraph">
                  <wp:posOffset>-5321300</wp:posOffset>
                </wp:positionV>
                <wp:extent cx="2534920" cy="4723130"/>
                <wp:effectExtent l="1905" t="3175" r="0" b="0"/>
                <wp:wrapTopAndBottom/>
                <wp:docPr id="41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920" cy="472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75297" w14:textId="77777777" w:rsidR="00D92302" w:rsidRDefault="0076776E">
                            <w:pPr>
                              <w:pStyle w:val="Picturecaption20"/>
                              <w:shd w:val="clear" w:color="auto" w:fill="auto"/>
                              <w:spacing w:line="160" w:lineRule="exact"/>
                            </w:pPr>
                            <w:r>
                              <w:rPr>
                                <w:rStyle w:val="Picturecaption2Exact"/>
                                <w:b/>
                                <w:bCs/>
                              </w:rPr>
                              <w:t>Select</w:t>
                            </w:r>
                          </w:p>
                          <w:p w14:paraId="74483495" w14:textId="267BAD12" w:rsidR="00D92302" w:rsidRDefault="00576207">
                            <w:pPr>
                              <w:jc w:val="center"/>
                              <w:rPr>
                                <w:sz w:val="2"/>
                                <w:szCs w:val="2"/>
                              </w:rPr>
                            </w:pPr>
                            <w:r>
                              <w:rPr>
                                <w:b/>
                                <w:bCs/>
                                <w:noProof/>
                              </w:rPr>
                              <w:drawing>
                                <wp:inline distT="0" distB="0" distL="0" distR="0" wp14:anchorId="2DCE0F1F" wp14:editId="59F85257">
                                  <wp:extent cx="2543175" cy="4381500"/>
                                  <wp:effectExtent l="0" t="0" r="0" b="0"/>
                                  <wp:docPr id="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3175" cy="4381500"/>
                                          </a:xfrm>
                                          <a:prstGeom prst="rect">
                                            <a:avLst/>
                                          </a:prstGeom>
                                          <a:noFill/>
                                          <a:ln>
                                            <a:noFill/>
                                          </a:ln>
                                        </pic:spPr>
                                      </pic:pic>
                                    </a:graphicData>
                                  </a:graphic>
                                </wp:inline>
                              </w:drawing>
                            </w:r>
                          </w:p>
                          <w:p w14:paraId="11162E25" w14:textId="77777777" w:rsidR="00D92302" w:rsidRDefault="0076776E">
                            <w:pPr>
                              <w:pStyle w:val="Picturecaption20"/>
                              <w:shd w:val="clear" w:color="auto" w:fill="auto"/>
                              <w:spacing w:line="208" w:lineRule="exact"/>
                              <w:jc w:val="center"/>
                            </w:pPr>
                            <w:r>
                              <w:rPr>
                                <w:rStyle w:val="Picturecaption2Exact"/>
                                <w:b/>
                                <w:bCs/>
                              </w:rPr>
                              <w:t>Serial input (4)</w:t>
                            </w:r>
                          </w:p>
                          <w:p w14:paraId="1AF4F837" w14:textId="77777777" w:rsidR="00D92302" w:rsidRDefault="0076776E">
                            <w:pPr>
                              <w:pStyle w:val="Picturecaption0"/>
                              <w:shd w:val="clear" w:color="auto" w:fill="auto"/>
                              <w:spacing w:line="170" w:lineRule="exact"/>
                            </w:pPr>
                            <w:r>
                              <w:rPr>
                                <w:rStyle w:val="PicturecaptionExact"/>
                              </w:rPr>
                              <w:t>Figure 4-12 4-bit combinational circuit shifter.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447D8C" id="Text Box 103" o:spid="_x0000_s1094" type="#_x0000_t202" style="position:absolute;left:0;text-align:left;margin-left:23.5pt;margin-top:-419pt;width:199.6pt;height:371.9pt;z-index:-2517084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" filled="f" stroked="f">
                <v:textbox style="mso-fit-shape-to-text:t" inset="0,0,0,0">
                  <w:txbxContent>
                    <w:p w14:paraId="1C975297" w14:textId="77777777" w:rsidR="00D92302" w:rsidRDefault="0076776E">
                      <w:pPr>
                        <w:pStyle w:val="Picturecaption20"/>
                        <w:shd w:val="clear" w:color="auto" w:fill="auto"/>
                        <w:spacing w:line="160" w:lineRule="exact"/>
                      </w:pPr>
                      <w:r>
                        <w:rPr>
                          <w:rStyle w:val="Picturecaption2Exact"/>
                          <w:b/>
                          <w:bCs/>
                        </w:rPr>
                        <w:t>Select</w:t>
                      </w:r>
                    </w:p>
                    <w:p w14:paraId="74483495" w14:textId="267BAD12" w:rsidR="00D92302" w:rsidRDefault="00576207">
                      <w:pPr>
                        <w:jc w:val="center"/>
                        <w:rPr>
                          <w:sz w:val="2"/>
                          <w:szCs w:val="2"/>
                        </w:rPr>
                      </w:pPr>
                      <w:r>
                        <w:rPr>
                          <w:b/>
                          <w:bCs/>
                          <w:noProof/>
                        </w:rPr>
                        <w:drawing>
                          <wp:inline distT="0" distB="0" distL="0" distR="0" wp14:anchorId="2DCE0F1F" wp14:editId="59F85257">
                            <wp:extent cx="2543175" cy="4381500"/>
                            <wp:effectExtent l="0" t="0" r="0" b="0"/>
                            <wp:docPr id="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3175" cy="4381500"/>
                                    </a:xfrm>
                                    <a:prstGeom prst="rect">
                                      <a:avLst/>
                                    </a:prstGeom>
                                    <a:noFill/>
                                    <a:ln>
                                      <a:noFill/>
                                    </a:ln>
                                  </pic:spPr>
                                </pic:pic>
                              </a:graphicData>
                            </a:graphic>
                          </wp:inline>
                        </w:drawing>
                      </w:r>
                    </w:p>
                    <w:p w14:paraId="11162E25" w14:textId="77777777" w:rsidR="00D92302" w:rsidRDefault="0076776E">
                      <w:pPr>
                        <w:pStyle w:val="Picturecaption20"/>
                        <w:shd w:val="clear" w:color="auto" w:fill="auto"/>
                        <w:spacing w:line="208" w:lineRule="exact"/>
                        <w:jc w:val="center"/>
                      </w:pPr>
                      <w:r>
                        <w:rPr>
                          <w:rStyle w:val="Picturecaption2Exact"/>
                          <w:b/>
                          <w:bCs/>
                        </w:rPr>
                        <w:t>Serial input (4)</w:t>
                      </w:r>
                    </w:p>
                    <w:p w14:paraId="1AF4F837" w14:textId="77777777" w:rsidR="00D92302" w:rsidRDefault="0076776E">
                      <w:pPr>
                        <w:pStyle w:val="Picturecaption0"/>
                        <w:shd w:val="clear" w:color="auto" w:fill="auto"/>
                        <w:spacing w:line="170" w:lineRule="exact"/>
                      </w:pPr>
                      <w:r>
                        <w:rPr>
                          <w:rStyle w:val="PicturecaptionExact"/>
                        </w:rPr>
                        <w:t>Figure 4-12 4-bit combinational circuit shifter.</w:t>
                      </w:r>
                    </w:p>
                  </w:txbxContent>
                </v:textbox>
                <w10:wrap type="topAndBottom" anchorx="margin"/>
              </v:shape>
            </w:pict>
          </mc:Fallback>
        </mc:AlternateContent>
      </w:r>
      <w:r>
        <w:rPr>
          <w:noProof/>
        </w:rPr>
        <mc:AlternateContent>
          <mc:Choice Requires="wps">
            <w:drawing>
              <wp:anchor distT="0" distB="0" distL="63500" distR="63500" simplePos="0" relativeHeight="251609088" behindDoc="1" locked="0" layoutInCell="1" allowOverlap="1" wp14:anchorId="539149C3" wp14:editId="66336658">
                <wp:simplePos x="0" y="0"/>
                <wp:positionH relativeFrom="margin">
                  <wp:posOffset>3239770</wp:posOffset>
                </wp:positionH>
                <wp:positionV relativeFrom="paragraph">
                  <wp:posOffset>-3329940</wp:posOffset>
                </wp:positionV>
                <wp:extent cx="1798320" cy="1322070"/>
                <wp:effectExtent l="0" t="3810" r="1905" b="0"/>
                <wp:wrapTopAndBottom/>
                <wp:docPr id="410"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132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788"/>
                              <w:gridCol w:w="488"/>
                              <w:gridCol w:w="500"/>
                              <w:gridCol w:w="516"/>
                              <w:gridCol w:w="540"/>
                            </w:tblGrid>
                            <w:tr w:rsidR="00D92302" w14:paraId="7E65EA23" w14:textId="77777777">
                              <w:tblPrEx>
                                <w:tblCellMar>
                                  <w:top w:w="0" w:type="dxa"/>
                                  <w:bottom w:w="0" w:type="dxa"/>
                                </w:tblCellMar>
                              </w:tblPrEx>
                              <w:trPr>
                                <w:trHeight w:hRule="exact" w:val="396"/>
                              </w:trPr>
                              <w:tc>
                                <w:tcPr>
                                  <w:tcW w:w="788" w:type="dxa"/>
                                  <w:tcBorders>
                                    <w:top w:val="single" w:sz="4" w:space="0" w:color="auto"/>
                                  </w:tcBorders>
                                  <w:shd w:val="clear" w:color="auto" w:fill="FFFFFF"/>
                                  <w:vAlign w:val="center"/>
                                </w:tcPr>
                                <w:p w14:paraId="1F698B94" w14:textId="77777777" w:rsidR="00D92302" w:rsidRDefault="0076776E">
                                  <w:pPr>
                                    <w:pStyle w:val="Bodytext20"/>
                                    <w:shd w:val="clear" w:color="auto" w:fill="auto"/>
                                    <w:spacing w:line="160" w:lineRule="exact"/>
                                    <w:ind w:left="220" w:firstLine="0"/>
                                    <w:jc w:val="left"/>
                                  </w:pPr>
                                  <w:r>
                                    <w:rPr>
                                      <w:rStyle w:val="Bodytext28pt"/>
                                      <w:b/>
                                      <w:bCs/>
                                    </w:rPr>
                                    <w:t>Select</w:t>
                                  </w:r>
                                </w:p>
                              </w:tc>
                              <w:tc>
                                <w:tcPr>
                                  <w:tcW w:w="488" w:type="dxa"/>
                                  <w:tcBorders>
                                    <w:top w:val="single" w:sz="4" w:space="0" w:color="auto"/>
                                  </w:tcBorders>
                                  <w:shd w:val="clear" w:color="auto" w:fill="FFFFFF"/>
                                </w:tcPr>
                                <w:p w14:paraId="2F1C651D" w14:textId="77777777" w:rsidR="00D92302" w:rsidRDefault="00D92302">
                                  <w:pPr>
                                    <w:rPr>
                                      <w:sz w:val="10"/>
                                      <w:szCs w:val="10"/>
                                    </w:rPr>
                                  </w:pPr>
                                </w:p>
                              </w:tc>
                              <w:tc>
                                <w:tcPr>
                                  <w:tcW w:w="1016" w:type="dxa"/>
                                  <w:gridSpan w:val="2"/>
                                  <w:tcBorders>
                                    <w:top w:val="single" w:sz="4" w:space="0" w:color="auto"/>
                                  </w:tcBorders>
                                  <w:shd w:val="clear" w:color="auto" w:fill="FFFFFF"/>
                                  <w:vAlign w:val="center"/>
                                </w:tcPr>
                                <w:p w14:paraId="6F5FD3C9" w14:textId="77777777" w:rsidR="00D92302" w:rsidRDefault="0076776E">
                                  <w:pPr>
                                    <w:pStyle w:val="Bodytext20"/>
                                    <w:shd w:val="clear" w:color="auto" w:fill="auto"/>
                                    <w:spacing w:line="160" w:lineRule="exact"/>
                                    <w:ind w:left="180" w:firstLine="0"/>
                                    <w:jc w:val="left"/>
                                  </w:pPr>
                                  <w:r>
                                    <w:rPr>
                                      <w:rStyle w:val="Bodytext28pt"/>
                                      <w:b/>
                                      <w:bCs/>
                                    </w:rPr>
                                    <w:t>Output</w:t>
                                  </w:r>
                                </w:p>
                              </w:tc>
                              <w:tc>
                                <w:tcPr>
                                  <w:tcW w:w="540" w:type="dxa"/>
                                  <w:tcBorders>
                                    <w:top w:val="single" w:sz="4" w:space="0" w:color="auto"/>
                                  </w:tcBorders>
                                  <w:shd w:val="clear" w:color="auto" w:fill="FFFFFF"/>
                                </w:tcPr>
                                <w:p w14:paraId="4A4CC672" w14:textId="77777777" w:rsidR="00D92302" w:rsidRDefault="00D92302">
                                  <w:pPr>
                                    <w:rPr>
                                      <w:sz w:val="10"/>
                                      <w:szCs w:val="10"/>
                                    </w:rPr>
                                  </w:pPr>
                                </w:p>
                              </w:tc>
                            </w:tr>
                            <w:tr w:rsidR="00D92302" w14:paraId="458253FA" w14:textId="77777777">
                              <w:tblPrEx>
                                <w:tblCellMar>
                                  <w:top w:w="0" w:type="dxa"/>
                                  <w:bottom w:w="0" w:type="dxa"/>
                                </w:tblCellMar>
                              </w:tblPrEx>
                              <w:trPr>
                                <w:trHeight w:hRule="exact" w:val="364"/>
                              </w:trPr>
                              <w:tc>
                                <w:tcPr>
                                  <w:tcW w:w="788" w:type="dxa"/>
                                  <w:shd w:val="clear" w:color="auto" w:fill="FFFFFF"/>
                                  <w:vAlign w:val="bottom"/>
                                </w:tcPr>
                                <w:p w14:paraId="26D4420B" w14:textId="77777777" w:rsidR="00D92302" w:rsidRDefault="0076776E">
                                  <w:pPr>
                                    <w:pStyle w:val="Bodytext20"/>
                                    <w:shd w:val="clear" w:color="auto" w:fill="auto"/>
                                    <w:spacing w:line="170" w:lineRule="exact"/>
                                    <w:ind w:firstLine="0"/>
                                    <w:jc w:val="center"/>
                                  </w:pPr>
                                  <w:r>
                                    <w:rPr>
                                      <w:rStyle w:val="Bodytext285pt"/>
                                      <w:b/>
                                      <w:bCs/>
                                    </w:rPr>
                                    <w:t>S</w:t>
                                  </w:r>
                                </w:p>
                              </w:tc>
                              <w:tc>
                                <w:tcPr>
                                  <w:tcW w:w="488" w:type="dxa"/>
                                  <w:tcBorders>
                                    <w:top w:val="single" w:sz="4" w:space="0" w:color="auto"/>
                                  </w:tcBorders>
                                  <w:shd w:val="clear" w:color="auto" w:fill="FFFFFF"/>
                                  <w:vAlign w:val="bottom"/>
                                </w:tcPr>
                                <w:p w14:paraId="37F66741" w14:textId="77777777" w:rsidR="00D92302" w:rsidRDefault="0076776E">
                                  <w:pPr>
                                    <w:pStyle w:val="Bodytext20"/>
                                    <w:shd w:val="clear" w:color="auto" w:fill="auto"/>
                                    <w:spacing w:line="170" w:lineRule="exact"/>
                                    <w:ind w:left="140" w:firstLine="0"/>
                                    <w:jc w:val="left"/>
                                  </w:pPr>
                                  <w:r>
                                    <w:rPr>
                                      <w:rStyle w:val="Bodytext285pt"/>
                                      <w:b/>
                                      <w:bCs/>
                                    </w:rPr>
                                    <w:t>H</w:t>
                                  </w:r>
                                  <w:r>
                                    <w:rPr>
                                      <w:rStyle w:val="Bodytext285pt"/>
                                      <w:b/>
                                      <w:bCs/>
                                      <w:vertAlign w:val="subscript"/>
                                    </w:rPr>
                                    <w:t>0</w:t>
                                  </w:r>
                                </w:p>
                              </w:tc>
                              <w:tc>
                                <w:tcPr>
                                  <w:tcW w:w="500" w:type="dxa"/>
                                  <w:tcBorders>
                                    <w:top w:val="single" w:sz="4" w:space="0" w:color="auto"/>
                                  </w:tcBorders>
                                  <w:shd w:val="clear" w:color="auto" w:fill="FFFFFF"/>
                                  <w:vAlign w:val="bottom"/>
                                </w:tcPr>
                                <w:p w14:paraId="02E3F87E" w14:textId="77777777" w:rsidR="00D92302" w:rsidRDefault="0076776E">
                                  <w:pPr>
                                    <w:pStyle w:val="Bodytext20"/>
                                    <w:shd w:val="clear" w:color="auto" w:fill="auto"/>
                                    <w:spacing w:line="170" w:lineRule="exact"/>
                                    <w:ind w:left="160" w:firstLine="0"/>
                                    <w:jc w:val="left"/>
                                  </w:pPr>
                                  <w:r>
                                    <w:rPr>
                                      <w:rStyle w:val="Bodytext285pt"/>
                                      <w:b/>
                                      <w:bCs/>
                                    </w:rPr>
                                    <w:t>Hi</w:t>
                                  </w:r>
                                </w:p>
                              </w:tc>
                              <w:tc>
                                <w:tcPr>
                                  <w:tcW w:w="516" w:type="dxa"/>
                                  <w:tcBorders>
                                    <w:top w:val="single" w:sz="4" w:space="0" w:color="auto"/>
                                  </w:tcBorders>
                                  <w:shd w:val="clear" w:color="auto" w:fill="FFFFFF"/>
                                  <w:vAlign w:val="bottom"/>
                                </w:tcPr>
                                <w:p w14:paraId="7EC09F02" w14:textId="77777777" w:rsidR="00D92302" w:rsidRDefault="0076776E">
                                  <w:pPr>
                                    <w:pStyle w:val="Bodytext20"/>
                                    <w:shd w:val="clear" w:color="auto" w:fill="auto"/>
                                    <w:spacing w:line="170" w:lineRule="exact"/>
                                    <w:ind w:left="160" w:firstLine="0"/>
                                    <w:jc w:val="left"/>
                                  </w:pPr>
                                  <w:r>
                                    <w:rPr>
                                      <w:rStyle w:val="Bodytext285pt1"/>
                                      <w:b/>
                                      <w:bCs/>
                                    </w:rPr>
                                    <w:t>h</w:t>
                                  </w:r>
                                  <w:r>
                                    <w:rPr>
                                      <w:rStyle w:val="Bodytext285pt1"/>
                                      <w:b/>
                                      <w:bCs/>
                                      <w:vertAlign w:val="subscript"/>
                                    </w:rPr>
                                    <w:t>2</w:t>
                                  </w:r>
                                </w:p>
                              </w:tc>
                              <w:tc>
                                <w:tcPr>
                                  <w:tcW w:w="540" w:type="dxa"/>
                                  <w:tcBorders>
                                    <w:top w:val="single" w:sz="4" w:space="0" w:color="auto"/>
                                  </w:tcBorders>
                                  <w:shd w:val="clear" w:color="auto" w:fill="FFFFFF"/>
                                  <w:vAlign w:val="bottom"/>
                                </w:tcPr>
                                <w:p w14:paraId="3EA11A7F" w14:textId="77777777" w:rsidR="00D92302" w:rsidRDefault="0076776E">
                                  <w:pPr>
                                    <w:pStyle w:val="Bodytext20"/>
                                    <w:shd w:val="clear" w:color="auto" w:fill="auto"/>
                                    <w:spacing w:line="170" w:lineRule="exact"/>
                                    <w:ind w:left="160" w:firstLine="0"/>
                                    <w:jc w:val="left"/>
                                  </w:pPr>
                                  <w:r>
                                    <w:rPr>
                                      <w:rStyle w:val="Bodytext285pt1"/>
                                      <w:b/>
                                      <w:bCs/>
                                    </w:rPr>
                                    <w:t>h</w:t>
                                  </w:r>
                                  <w:r>
                                    <w:rPr>
                                      <w:rStyle w:val="Bodytext285pt1"/>
                                      <w:b/>
                                      <w:bCs/>
                                      <w:vertAlign w:val="subscript"/>
                                    </w:rPr>
                                    <w:t>3</w:t>
                                  </w:r>
                                </w:p>
                              </w:tc>
                            </w:tr>
                            <w:tr w:rsidR="00D92302" w14:paraId="32AD3B88" w14:textId="77777777">
                              <w:tblPrEx>
                                <w:tblCellMar>
                                  <w:top w:w="0" w:type="dxa"/>
                                  <w:bottom w:w="0" w:type="dxa"/>
                                </w:tblCellMar>
                              </w:tblPrEx>
                              <w:trPr>
                                <w:trHeight w:hRule="exact" w:val="596"/>
                              </w:trPr>
                              <w:tc>
                                <w:tcPr>
                                  <w:tcW w:w="788" w:type="dxa"/>
                                  <w:tcBorders>
                                    <w:top w:val="single" w:sz="4" w:space="0" w:color="auto"/>
                                  </w:tcBorders>
                                  <w:shd w:val="clear" w:color="auto" w:fill="FFFFFF"/>
                                  <w:vAlign w:val="center"/>
                                </w:tcPr>
                                <w:p w14:paraId="33DC6F7E" w14:textId="77777777" w:rsidR="00D92302" w:rsidRDefault="0076776E">
                                  <w:pPr>
                                    <w:pStyle w:val="Bodytext20"/>
                                    <w:shd w:val="clear" w:color="auto" w:fill="auto"/>
                                    <w:spacing w:line="160" w:lineRule="exact"/>
                                    <w:ind w:firstLine="0"/>
                                    <w:jc w:val="center"/>
                                  </w:pPr>
                                  <w:r>
                                    <w:rPr>
                                      <w:rStyle w:val="Bodytext28pt"/>
                                      <w:b/>
                                      <w:bCs/>
                                    </w:rPr>
                                    <w:t>0</w:t>
                                  </w:r>
                                </w:p>
                              </w:tc>
                              <w:tc>
                                <w:tcPr>
                                  <w:tcW w:w="488" w:type="dxa"/>
                                  <w:tcBorders>
                                    <w:top w:val="single" w:sz="4" w:space="0" w:color="auto"/>
                                  </w:tcBorders>
                                  <w:shd w:val="clear" w:color="auto" w:fill="FFFFFF"/>
                                  <w:vAlign w:val="center"/>
                                </w:tcPr>
                                <w:p w14:paraId="2AAE0E2A" w14:textId="77777777" w:rsidR="00D92302" w:rsidRDefault="0076776E">
                                  <w:pPr>
                                    <w:pStyle w:val="Bodytext20"/>
                                    <w:shd w:val="clear" w:color="auto" w:fill="auto"/>
                                    <w:spacing w:line="170" w:lineRule="exact"/>
                                    <w:ind w:left="140" w:firstLine="0"/>
                                    <w:jc w:val="left"/>
                                  </w:pPr>
                                  <w:r>
                                    <w:rPr>
                                      <w:rStyle w:val="Bodytext285pt1"/>
                                      <w:b/>
                                      <w:bCs/>
                                    </w:rPr>
                                    <w:t>1r</w:t>
                                  </w:r>
                                </w:p>
                              </w:tc>
                              <w:tc>
                                <w:tcPr>
                                  <w:tcW w:w="500" w:type="dxa"/>
                                  <w:tcBorders>
                                    <w:top w:val="single" w:sz="4" w:space="0" w:color="auto"/>
                                  </w:tcBorders>
                                  <w:shd w:val="clear" w:color="auto" w:fill="FFFFFF"/>
                                  <w:vAlign w:val="center"/>
                                </w:tcPr>
                                <w:p w14:paraId="72622F7B" w14:textId="77777777" w:rsidR="00D92302" w:rsidRDefault="0076776E">
                                  <w:pPr>
                                    <w:pStyle w:val="Bodytext20"/>
                                    <w:shd w:val="clear" w:color="auto" w:fill="auto"/>
                                    <w:spacing w:line="160" w:lineRule="exact"/>
                                    <w:ind w:left="160" w:firstLine="0"/>
                                    <w:jc w:val="left"/>
                                  </w:pPr>
                                  <w:r>
                                    <w:rPr>
                                      <w:rStyle w:val="Bodytext28pt"/>
                                      <w:b/>
                                      <w:bCs/>
                                    </w:rPr>
                                    <w:t>^0</w:t>
                                  </w:r>
                                </w:p>
                              </w:tc>
                              <w:tc>
                                <w:tcPr>
                                  <w:tcW w:w="516" w:type="dxa"/>
                                  <w:tcBorders>
                                    <w:top w:val="single" w:sz="4" w:space="0" w:color="auto"/>
                                  </w:tcBorders>
                                  <w:shd w:val="clear" w:color="auto" w:fill="FFFFFF"/>
                                </w:tcPr>
                                <w:p w14:paraId="3BC473CD" w14:textId="77777777" w:rsidR="00D92302" w:rsidRDefault="00D92302">
                                  <w:pPr>
                                    <w:rPr>
                                      <w:sz w:val="10"/>
                                      <w:szCs w:val="10"/>
                                    </w:rPr>
                                  </w:pPr>
                                </w:p>
                              </w:tc>
                              <w:tc>
                                <w:tcPr>
                                  <w:tcW w:w="540" w:type="dxa"/>
                                  <w:tcBorders>
                                    <w:top w:val="single" w:sz="4" w:space="0" w:color="auto"/>
                                  </w:tcBorders>
                                  <w:shd w:val="clear" w:color="auto" w:fill="FFFFFF"/>
                                </w:tcPr>
                                <w:p w14:paraId="7A9B4B86" w14:textId="77777777" w:rsidR="00D92302" w:rsidRDefault="00D92302">
                                  <w:pPr>
                                    <w:rPr>
                                      <w:sz w:val="10"/>
                                      <w:szCs w:val="10"/>
                                    </w:rPr>
                                  </w:pPr>
                                </w:p>
                              </w:tc>
                            </w:tr>
                            <w:tr w:rsidR="00D92302" w14:paraId="6EC66D01" w14:textId="77777777">
                              <w:tblPrEx>
                                <w:tblCellMar>
                                  <w:top w:w="0" w:type="dxa"/>
                                  <w:bottom w:w="0" w:type="dxa"/>
                                </w:tblCellMar>
                              </w:tblPrEx>
                              <w:trPr>
                                <w:trHeight w:hRule="exact" w:val="444"/>
                              </w:trPr>
                              <w:tc>
                                <w:tcPr>
                                  <w:tcW w:w="788" w:type="dxa"/>
                                  <w:tcBorders>
                                    <w:bottom w:val="single" w:sz="4" w:space="0" w:color="auto"/>
                                  </w:tcBorders>
                                  <w:shd w:val="clear" w:color="auto" w:fill="FFFFFF"/>
                                  <w:vAlign w:val="center"/>
                                </w:tcPr>
                                <w:p w14:paraId="3AD1A0F4" w14:textId="77777777" w:rsidR="00D92302" w:rsidRDefault="0076776E">
                                  <w:pPr>
                                    <w:pStyle w:val="Bodytext20"/>
                                    <w:shd w:val="clear" w:color="auto" w:fill="auto"/>
                                    <w:spacing w:line="160" w:lineRule="exact"/>
                                    <w:ind w:firstLine="0"/>
                                    <w:jc w:val="center"/>
                                  </w:pPr>
                                  <w:r>
                                    <w:rPr>
                                      <w:rStyle w:val="Bodytext28pt"/>
                                      <w:b/>
                                      <w:bCs/>
                                    </w:rPr>
                                    <w:t>1</w:t>
                                  </w:r>
                                </w:p>
                              </w:tc>
                              <w:tc>
                                <w:tcPr>
                                  <w:tcW w:w="488" w:type="dxa"/>
                                  <w:tcBorders>
                                    <w:bottom w:val="single" w:sz="4" w:space="0" w:color="auto"/>
                                  </w:tcBorders>
                                  <w:shd w:val="clear" w:color="auto" w:fill="FFFFFF"/>
                                </w:tcPr>
                                <w:p w14:paraId="17189499" w14:textId="77777777" w:rsidR="00D92302" w:rsidRDefault="00D92302">
                                  <w:pPr>
                                    <w:rPr>
                                      <w:sz w:val="10"/>
                                      <w:szCs w:val="10"/>
                                    </w:rPr>
                                  </w:pPr>
                                </w:p>
                              </w:tc>
                              <w:tc>
                                <w:tcPr>
                                  <w:tcW w:w="500" w:type="dxa"/>
                                  <w:tcBorders>
                                    <w:bottom w:val="single" w:sz="4" w:space="0" w:color="auto"/>
                                  </w:tcBorders>
                                  <w:shd w:val="clear" w:color="auto" w:fill="FFFFFF"/>
                                </w:tcPr>
                                <w:p w14:paraId="250970E6" w14:textId="77777777" w:rsidR="00D92302" w:rsidRDefault="00D92302">
                                  <w:pPr>
                                    <w:rPr>
                                      <w:sz w:val="10"/>
                                      <w:szCs w:val="10"/>
                                    </w:rPr>
                                  </w:pPr>
                                </w:p>
                              </w:tc>
                              <w:tc>
                                <w:tcPr>
                                  <w:tcW w:w="516" w:type="dxa"/>
                                  <w:tcBorders>
                                    <w:bottom w:val="single" w:sz="4" w:space="0" w:color="auto"/>
                                  </w:tcBorders>
                                  <w:shd w:val="clear" w:color="auto" w:fill="FFFFFF"/>
                                  <w:vAlign w:val="center"/>
                                </w:tcPr>
                                <w:p w14:paraId="763CEDAF" w14:textId="77777777" w:rsidR="00D92302" w:rsidRDefault="0076776E">
                                  <w:pPr>
                                    <w:pStyle w:val="Bodytext20"/>
                                    <w:shd w:val="clear" w:color="auto" w:fill="auto"/>
                                    <w:spacing w:line="170" w:lineRule="exact"/>
                                    <w:ind w:left="160" w:firstLine="0"/>
                                    <w:jc w:val="left"/>
                                  </w:pPr>
                                  <w:r>
                                    <w:rPr>
                                      <w:rStyle w:val="Bodytext285pt"/>
                                      <w:b/>
                                      <w:bCs/>
                                    </w:rPr>
                                    <w:t>A?,</w:t>
                                  </w:r>
                                </w:p>
                              </w:tc>
                              <w:tc>
                                <w:tcPr>
                                  <w:tcW w:w="540" w:type="dxa"/>
                                  <w:tcBorders>
                                    <w:bottom w:val="single" w:sz="4" w:space="0" w:color="auto"/>
                                  </w:tcBorders>
                                  <w:shd w:val="clear" w:color="auto" w:fill="FFFFFF"/>
                                  <w:vAlign w:val="center"/>
                                </w:tcPr>
                                <w:p w14:paraId="1A775361" w14:textId="77777777" w:rsidR="00D92302" w:rsidRDefault="0076776E">
                                  <w:pPr>
                                    <w:pStyle w:val="Bodytext20"/>
                                    <w:shd w:val="clear" w:color="auto" w:fill="auto"/>
                                    <w:spacing w:line="170" w:lineRule="exact"/>
                                    <w:ind w:left="160" w:firstLine="0"/>
                                    <w:jc w:val="left"/>
                                  </w:pPr>
                                  <w:r>
                                    <w:rPr>
                                      <w:rStyle w:val="Bodytext285pt"/>
                                      <w:b/>
                                      <w:bCs/>
                                    </w:rPr>
                                    <w:t>II</w:t>
                                  </w:r>
                                </w:p>
                              </w:tc>
                            </w:tr>
                          </w:tbl>
                          <w:p w14:paraId="4D50A51E" w14:textId="77777777" w:rsidR="00000000" w:rsidRDefault="0076776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9149C3" id="Text Box 105" o:spid="_x0000_s1095" type="#_x0000_t202" style="position:absolute;left:0;text-align:left;margin-left:255.1pt;margin-top:-262.2pt;width:141.6pt;height:104.1pt;z-index:-2517073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"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788"/>
                        <w:gridCol w:w="488"/>
                        <w:gridCol w:w="500"/>
                        <w:gridCol w:w="516"/>
                        <w:gridCol w:w="540"/>
                      </w:tblGrid>
                      <w:tr w:rsidR="00D92302" w14:paraId="7E65EA23" w14:textId="77777777">
                        <w:tblPrEx>
                          <w:tblCellMar>
                            <w:top w:w="0" w:type="dxa"/>
                            <w:bottom w:w="0" w:type="dxa"/>
                          </w:tblCellMar>
                        </w:tblPrEx>
                        <w:trPr>
                          <w:trHeight w:hRule="exact" w:val="396"/>
                        </w:trPr>
                        <w:tc>
                          <w:tcPr>
                            <w:tcW w:w="788" w:type="dxa"/>
                            <w:tcBorders>
                              <w:top w:val="single" w:sz="4" w:space="0" w:color="auto"/>
                            </w:tcBorders>
                            <w:shd w:val="clear" w:color="auto" w:fill="FFFFFF"/>
                            <w:vAlign w:val="center"/>
                          </w:tcPr>
                          <w:p w14:paraId="1F698B94" w14:textId="77777777" w:rsidR="00D92302" w:rsidRDefault="0076776E">
                            <w:pPr>
                              <w:pStyle w:val="Bodytext20"/>
                              <w:shd w:val="clear" w:color="auto" w:fill="auto"/>
                              <w:spacing w:line="160" w:lineRule="exact"/>
                              <w:ind w:left="220" w:firstLine="0"/>
                              <w:jc w:val="left"/>
                            </w:pPr>
                            <w:r>
                              <w:rPr>
                                <w:rStyle w:val="Bodytext28pt"/>
                                <w:b/>
                                <w:bCs/>
                              </w:rPr>
                              <w:t>Select</w:t>
                            </w:r>
                          </w:p>
                        </w:tc>
                        <w:tc>
                          <w:tcPr>
                            <w:tcW w:w="488" w:type="dxa"/>
                            <w:tcBorders>
                              <w:top w:val="single" w:sz="4" w:space="0" w:color="auto"/>
                            </w:tcBorders>
                            <w:shd w:val="clear" w:color="auto" w:fill="FFFFFF"/>
                          </w:tcPr>
                          <w:p w14:paraId="2F1C651D" w14:textId="77777777" w:rsidR="00D92302" w:rsidRDefault="00D92302">
                            <w:pPr>
                              <w:rPr>
                                <w:sz w:val="10"/>
                                <w:szCs w:val="10"/>
                              </w:rPr>
                            </w:pPr>
                          </w:p>
                        </w:tc>
                        <w:tc>
                          <w:tcPr>
                            <w:tcW w:w="1016" w:type="dxa"/>
                            <w:gridSpan w:val="2"/>
                            <w:tcBorders>
                              <w:top w:val="single" w:sz="4" w:space="0" w:color="auto"/>
                            </w:tcBorders>
                            <w:shd w:val="clear" w:color="auto" w:fill="FFFFFF"/>
                            <w:vAlign w:val="center"/>
                          </w:tcPr>
                          <w:p w14:paraId="6F5FD3C9" w14:textId="77777777" w:rsidR="00D92302" w:rsidRDefault="0076776E">
                            <w:pPr>
                              <w:pStyle w:val="Bodytext20"/>
                              <w:shd w:val="clear" w:color="auto" w:fill="auto"/>
                              <w:spacing w:line="160" w:lineRule="exact"/>
                              <w:ind w:left="180" w:firstLine="0"/>
                              <w:jc w:val="left"/>
                            </w:pPr>
                            <w:r>
                              <w:rPr>
                                <w:rStyle w:val="Bodytext28pt"/>
                                <w:b/>
                                <w:bCs/>
                              </w:rPr>
                              <w:t>Output</w:t>
                            </w:r>
                          </w:p>
                        </w:tc>
                        <w:tc>
                          <w:tcPr>
                            <w:tcW w:w="540" w:type="dxa"/>
                            <w:tcBorders>
                              <w:top w:val="single" w:sz="4" w:space="0" w:color="auto"/>
                            </w:tcBorders>
                            <w:shd w:val="clear" w:color="auto" w:fill="FFFFFF"/>
                          </w:tcPr>
                          <w:p w14:paraId="4A4CC672" w14:textId="77777777" w:rsidR="00D92302" w:rsidRDefault="00D92302">
                            <w:pPr>
                              <w:rPr>
                                <w:sz w:val="10"/>
                                <w:szCs w:val="10"/>
                              </w:rPr>
                            </w:pPr>
                          </w:p>
                        </w:tc>
                      </w:tr>
                      <w:tr w:rsidR="00D92302" w14:paraId="458253FA" w14:textId="77777777">
                        <w:tblPrEx>
                          <w:tblCellMar>
                            <w:top w:w="0" w:type="dxa"/>
                            <w:bottom w:w="0" w:type="dxa"/>
                          </w:tblCellMar>
                        </w:tblPrEx>
                        <w:trPr>
                          <w:trHeight w:hRule="exact" w:val="364"/>
                        </w:trPr>
                        <w:tc>
                          <w:tcPr>
                            <w:tcW w:w="788" w:type="dxa"/>
                            <w:shd w:val="clear" w:color="auto" w:fill="FFFFFF"/>
                            <w:vAlign w:val="bottom"/>
                          </w:tcPr>
                          <w:p w14:paraId="26D4420B" w14:textId="77777777" w:rsidR="00D92302" w:rsidRDefault="0076776E">
                            <w:pPr>
                              <w:pStyle w:val="Bodytext20"/>
                              <w:shd w:val="clear" w:color="auto" w:fill="auto"/>
                              <w:spacing w:line="170" w:lineRule="exact"/>
                              <w:ind w:firstLine="0"/>
                              <w:jc w:val="center"/>
                            </w:pPr>
                            <w:r>
                              <w:rPr>
                                <w:rStyle w:val="Bodytext285pt"/>
                                <w:b/>
                                <w:bCs/>
                              </w:rPr>
                              <w:t>S</w:t>
                            </w:r>
                          </w:p>
                        </w:tc>
                        <w:tc>
                          <w:tcPr>
                            <w:tcW w:w="488" w:type="dxa"/>
                            <w:tcBorders>
                              <w:top w:val="single" w:sz="4" w:space="0" w:color="auto"/>
                            </w:tcBorders>
                            <w:shd w:val="clear" w:color="auto" w:fill="FFFFFF"/>
                            <w:vAlign w:val="bottom"/>
                          </w:tcPr>
                          <w:p w14:paraId="37F66741" w14:textId="77777777" w:rsidR="00D92302" w:rsidRDefault="0076776E">
                            <w:pPr>
                              <w:pStyle w:val="Bodytext20"/>
                              <w:shd w:val="clear" w:color="auto" w:fill="auto"/>
                              <w:spacing w:line="170" w:lineRule="exact"/>
                              <w:ind w:left="140" w:firstLine="0"/>
                              <w:jc w:val="left"/>
                            </w:pPr>
                            <w:r>
                              <w:rPr>
                                <w:rStyle w:val="Bodytext285pt"/>
                                <w:b/>
                                <w:bCs/>
                              </w:rPr>
                              <w:t>H</w:t>
                            </w:r>
                            <w:r>
                              <w:rPr>
                                <w:rStyle w:val="Bodytext285pt"/>
                                <w:b/>
                                <w:bCs/>
                                <w:vertAlign w:val="subscript"/>
                              </w:rPr>
                              <w:t>0</w:t>
                            </w:r>
                          </w:p>
                        </w:tc>
                        <w:tc>
                          <w:tcPr>
                            <w:tcW w:w="500" w:type="dxa"/>
                            <w:tcBorders>
                              <w:top w:val="single" w:sz="4" w:space="0" w:color="auto"/>
                            </w:tcBorders>
                            <w:shd w:val="clear" w:color="auto" w:fill="FFFFFF"/>
                            <w:vAlign w:val="bottom"/>
                          </w:tcPr>
                          <w:p w14:paraId="02E3F87E" w14:textId="77777777" w:rsidR="00D92302" w:rsidRDefault="0076776E">
                            <w:pPr>
                              <w:pStyle w:val="Bodytext20"/>
                              <w:shd w:val="clear" w:color="auto" w:fill="auto"/>
                              <w:spacing w:line="170" w:lineRule="exact"/>
                              <w:ind w:left="160" w:firstLine="0"/>
                              <w:jc w:val="left"/>
                            </w:pPr>
                            <w:r>
                              <w:rPr>
                                <w:rStyle w:val="Bodytext285pt"/>
                                <w:b/>
                                <w:bCs/>
                              </w:rPr>
                              <w:t>Hi</w:t>
                            </w:r>
                          </w:p>
                        </w:tc>
                        <w:tc>
                          <w:tcPr>
                            <w:tcW w:w="516" w:type="dxa"/>
                            <w:tcBorders>
                              <w:top w:val="single" w:sz="4" w:space="0" w:color="auto"/>
                            </w:tcBorders>
                            <w:shd w:val="clear" w:color="auto" w:fill="FFFFFF"/>
                            <w:vAlign w:val="bottom"/>
                          </w:tcPr>
                          <w:p w14:paraId="7EC09F02" w14:textId="77777777" w:rsidR="00D92302" w:rsidRDefault="0076776E">
                            <w:pPr>
                              <w:pStyle w:val="Bodytext20"/>
                              <w:shd w:val="clear" w:color="auto" w:fill="auto"/>
                              <w:spacing w:line="170" w:lineRule="exact"/>
                              <w:ind w:left="160" w:firstLine="0"/>
                              <w:jc w:val="left"/>
                            </w:pPr>
                            <w:r>
                              <w:rPr>
                                <w:rStyle w:val="Bodytext285pt1"/>
                                <w:b/>
                                <w:bCs/>
                              </w:rPr>
                              <w:t>h</w:t>
                            </w:r>
                            <w:r>
                              <w:rPr>
                                <w:rStyle w:val="Bodytext285pt1"/>
                                <w:b/>
                                <w:bCs/>
                                <w:vertAlign w:val="subscript"/>
                              </w:rPr>
                              <w:t>2</w:t>
                            </w:r>
                          </w:p>
                        </w:tc>
                        <w:tc>
                          <w:tcPr>
                            <w:tcW w:w="540" w:type="dxa"/>
                            <w:tcBorders>
                              <w:top w:val="single" w:sz="4" w:space="0" w:color="auto"/>
                            </w:tcBorders>
                            <w:shd w:val="clear" w:color="auto" w:fill="FFFFFF"/>
                            <w:vAlign w:val="bottom"/>
                          </w:tcPr>
                          <w:p w14:paraId="3EA11A7F" w14:textId="77777777" w:rsidR="00D92302" w:rsidRDefault="0076776E">
                            <w:pPr>
                              <w:pStyle w:val="Bodytext20"/>
                              <w:shd w:val="clear" w:color="auto" w:fill="auto"/>
                              <w:spacing w:line="170" w:lineRule="exact"/>
                              <w:ind w:left="160" w:firstLine="0"/>
                              <w:jc w:val="left"/>
                            </w:pPr>
                            <w:r>
                              <w:rPr>
                                <w:rStyle w:val="Bodytext285pt1"/>
                                <w:b/>
                                <w:bCs/>
                              </w:rPr>
                              <w:t>h</w:t>
                            </w:r>
                            <w:r>
                              <w:rPr>
                                <w:rStyle w:val="Bodytext285pt1"/>
                                <w:b/>
                                <w:bCs/>
                                <w:vertAlign w:val="subscript"/>
                              </w:rPr>
                              <w:t>3</w:t>
                            </w:r>
                          </w:p>
                        </w:tc>
                      </w:tr>
                      <w:tr w:rsidR="00D92302" w14:paraId="32AD3B88" w14:textId="77777777">
                        <w:tblPrEx>
                          <w:tblCellMar>
                            <w:top w:w="0" w:type="dxa"/>
                            <w:bottom w:w="0" w:type="dxa"/>
                          </w:tblCellMar>
                        </w:tblPrEx>
                        <w:trPr>
                          <w:trHeight w:hRule="exact" w:val="596"/>
                        </w:trPr>
                        <w:tc>
                          <w:tcPr>
                            <w:tcW w:w="788" w:type="dxa"/>
                            <w:tcBorders>
                              <w:top w:val="single" w:sz="4" w:space="0" w:color="auto"/>
                            </w:tcBorders>
                            <w:shd w:val="clear" w:color="auto" w:fill="FFFFFF"/>
                            <w:vAlign w:val="center"/>
                          </w:tcPr>
                          <w:p w14:paraId="33DC6F7E" w14:textId="77777777" w:rsidR="00D92302" w:rsidRDefault="0076776E">
                            <w:pPr>
                              <w:pStyle w:val="Bodytext20"/>
                              <w:shd w:val="clear" w:color="auto" w:fill="auto"/>
                              <w:spacing w:line="160" w:lineRule="exact"/>
                              <w:ind w:firstLine="0"/>
                              <w:jc w:val="center"/>
                            </w:pPr>
                            <w:r>
                              <w:rPr>
                                <w:rStyle w:val="Bodytext28pt"/>
                                <w:b/>
                                <w:bCs/>
                              </w:rPr>
                              <w:t>0</w:t>
                            </w:r>
                          </w:p>
                        </w:tc>
                        <w:tc>
                          <w:tcPr>
                            <w:tcW w:w="488" w:type="dxa"/>
                            <w:tcBorders>
                              <w:top w:val="single" w:sz="4" w:space="0" w:color="auto"/>
                            </w:tcBorders>
                            <w:shd w:val="clear" w:color="auto" w:fill="FFFFFF"/>
                            <w:vAlign w:val="center"/>
                          </w:tcPr>
                          <w:p w14:paraId="2AAE0E2A" w14:textId="77777777" w:rsidR="00D92302" w:rsidRDefault="0076776E">
                            <w:pPr>
                              <w:pStyle w:val="Bodytext20"/>
                              <w:shd w:val="clear" w:color="auto" w:fill="auto"/>
                              <w:spacing w:line="170" w:lineRule="exact"/>
                              <w:ind w:left="140" w:firstLine="0"/>
                              <w:jc w:val="left"/>
                            </w:pPr>
                            <w:r>
                              <w:rPr>
                                <w:rStyle w:val="Bodytext285pt1"/>
                                <w:b/>
                                <w:bCs/>
                              </w:rPr>
                              <w:t>1r</w:t>
                            </w:r>
                          </w:p>
                        </w:tc>
                        <w:tc>
                          <w:tcPr>
                            <w:tcW w:w="500" w:type="dxa"/>
                            <w:tcBorders>
                              <w:top w:val="single" w:sz="4" w:space="0" w:color="auto"/>
                            </w:tcBorders>
                            <w:shd w:val="clear" w:color="auto" w:fill="FFFFFF"/>
                            <w:vAlign w:val="center"/>
                          </w:tcPr>
                          <w:p w14:paraId="72622F7B" w14:textId="77777777" w:rsidR="00D92302" w:rsidRDefault="0076776E">
                            <w:pPr>
                              <w:pStyle w:val="Bodytext20"/>
                              <w:shd w:val="clear" w:color="auto" w:fill="auto"/>
                              <w:spacing w:line="160" w:lineRule="exact"/>
                              <w:ind w:left="160" w:firstLine="0"/>
                              <w:jc w:val="left"/>
                            </w:pPr>
                            <w:r>
                              <w:rPr>
                                <w:rStyle w:val="Bodytext28pt"/>
                                <w:b/>
                                <w:bCs/>
                              </w:rPr>
                              <w:t>^0</w:t>
                            </w:r>
                          </w:p>
                        </w:tc>
                        <w:tc>
                          <w:tcPr>
                            <w:tcW w:w="516" w:type="dxa"/>
                            <w:tcBorders>
                              <w:top w:val="single" w:sz="4" w:space="0" w:color="auto"/>
                            </w:tcBorders>
                            <w:shd w:val="clear" w:color="auto" w:fill="FFFFFF"/>
                          </w:tcPr>
                          <w:p w14:paraId="3BC473CD" w14:textId="77777777" w:rsidR="00D92302" w:rsidRDefault="00D92302">
                            <w:pPr>
                              <w:rPr>
                                <w:sz w:val="10"/>
                                <w:szCs w:val="10"/>
                              </w:rPr>
                            </w:pPr>
                          </w:p>
                        </w:tc>
                        <w:tc>
                          <w:tcPr>
                            <w:tcW w:w="540" w:type="dxa"/>
                            <w:tcBorders>
                              <w:top w:val="single" w:sz="4" w:space="0" w:color="auto"/>
                            </w:tcBorders>
                            <w:shd w:val="clear" w:color="auto" w:fill="FFFFFF"/>
                          </w:tcPr>
                          <w:p w14:paraId="7A9B4B86" w14:textId="77777777" w:rsidR="00D92302" w:rsidRDefault="00D92302">
                            <w:pPr>
                              <w:rPr>
                                <w:sz w:val="10"/>
                                <w:szCs w:val="10"/>
                              </w:rPr>
                            </w:pPr>
                          </w:p>
                        </w:tc>
                      </w:tr>
                      <w:tr w:rsidR="00D92302" w14:paraId="6EC66D01" w14:textId="77777777">
                        <w:tblPrEx>
                          <w:tblCellMar>
                            <w:top w:w="0" w:type="dxa"/>
                            <w:bottom w:w="0" w:type="dxa"/>
                          </w:tblCellMar>
                        </w:tblPrEx>
                        <w:trPr>
                          <w:trHeight w:hRule="exact" w:val="444"/>
                        </w:trPr>
                        <w:tc>
                          <w:tcPr>
                            <w:tcW w:w="788" w:type="dxa"/>
                            <w:tcBorders>
                              <w:bottom w:val="single" w:sz="4" w:space="0" w:color="auto"/>
                            </w:tcBorders>
                            <w:shd w:val="clear" w:color="auto" w:fill="FFFFFF"/>
                            <w:vAlign w:val="center"/>
                          </w:tcPr>
                          <w:p w14:paraId="3AD1A0F4" w14:textId="77777777" w:rsidR="00D92302" w:rsidRDefault="0076776E">
                            <w:pPr>
                              <w:pStyle w:val="Bodytext20"/>
                              <w:shd w:val="clear" w:color="auto" w:fill="auto"/>
                              <w:spacing w:line="160" w:lineRule="exact"/>
                              <w:ind w:firstLine="0"/>
                              <w:jc w:val="center"/>
                            </w:pPr>
                            <w:r>
                              <w:rPr>
                                <w:rStyle w:val="Bodytext28pt"/>
                                <w:b/>
                                <w:bCs/>
                              </w:rPr>
                              <w:t>1</w:t>
                            </w:r>
                          </w:p>
                        </w:tc>
                        <w:tc>
                          <w:tcPr>
                            <w:tcW w:w="488" w:type="dxa"/>
                            <w:tcBorders>
                              <w:bottom w:val="single" w:sz="4" w:space="0" w:color="auto"/>
                            </w:tcBorders>
                            <w:shd w:val="clear" w:color="auto" w:fill="FFFFFF"/>
                          </w:tcPr>
                          <w:p w14:paraId="17189499" w14:textId="77777777" w:rsidR="00D92302" w:rsidRDefault="00D92302">
                            <w:pPr>
                              <w:rPr>
                                <w:sz w:val="10"/>
                                <w:szCs w:val="10"/>
                              </w:rPr>
                            </w:pPr>
                          </w:p>
                        </w:tc>
                        <w:tc>
                          <w:tcPr>
                            <w:tcW w:w="500" w:type="dxa"/>
                            <w:tcBorders>
                              <w:bottom w:val="single" w:sz="4" w:space="0" w:color="auto"/>
                            </w:tcBorders>
                            <w:shd w:val="clear" w:color="auto" w:fill="FFFFFF"/>
                          </w:tcPr>
                          <w:p w14:paraId="250970E6" w14:textId="77777777" w:rsidR="00D92302" w:rsidRDefault="00D92302">
                            <w:pPr>
                              <w:rPr>
                                <w:sz w:val="10"/>
                                <w:szCs w:val="10"/>
                              </w:rPr>
                            </w:pPr>
                          </w:p>
                        </w:tc>
                        <w:tc>
                          <w:tcPr>
                            <w:tcW w:w="516" w:type="dxa"/>
                            <w:tcBorders>
                              <w:bottom w:val="single" w:sz="4" w:space="0" w:color="auto"/>
                            </w:tcBorders>
                            <w:shd w:val="clear" w:color="auto" w:fill="FFFFFF"/>
                            <w:vAlign w:val="center"/>
                          </w:tcPr>
                          <w:p w14:paraId="763CEDAF" w14:textId="77777777" w:rsidR="00D92302" w:rsidRDefault="0076776E">
                            <w:pPr>
                              <w:pStyle w:val="Bodytext20"/>
                              <w:shd w:val="clear" w:color="auto" w:fill="auto"/>
                              <w:spacing w:line="170" w:lineRule="exact"/>
                              <w:ind w:left="160" w:firstLine="0"/>
                              <w:jc w:val="left"/>
                            </w:pPr>
                            <w:r>
                              <w:rPr>
                                <w:rStyle w:val="Bodytext285pt"/>
                                <w:b/>
                                <w:bCs/>
                              </w:rPr>
                              <w:t>A?,</w:t>
                            </w:r>
                          </w:p>
                        </w:tc>
                        <w:tc>
                          <w:tcPr>
                            <w:tcW w:w="540" w:type="dxa"/>
                            <w:tcBorders>
                              <w:bottom w:val="single" w:sz="4" w:space="0" w:color="auto"/>
                            </w:tcBorders>
                            <w:shd w:val="clear" w:color="auto" w:fill="FFFFFF"/>
                            <w:vAlign w:val="center"/>
                          </w:tcPr>
                          <w:p w14:paraId="1A775361" w14:textId="77777777" w:rsidR="00D92302" w:rsidRDefault="0076776E">
                            <w:pPr>
                              <w:pStyle w:val="Bodytext20"/>
                              <w:shd w:val="clear" w:color="auto" w:fill="auto"/>
                              <w:spacing w:line="170" w:lineRule="exact"/>
                              <w:ind w:left="160" w:firstLine="0"/>
                              <w:jc w:val="left"/>
                            </w:pPr>
                            <w:r>
                              <w:rPr>
                                <w:rStyle w:val="Bodytext285pt"/>
                                <w:b/>
                                <w:bCs/>
                              </w:rPr>
                              <w:t>II</w:t>
                            </w:r>
                          </w:p>
                        </w:tc>
                      </w:tr>
                    </w:tbl>
                    <w:p w14:paraId="4D50A51E" w14:textId="77777777" w:rsidR="00000000" w:rsidRDefault="0076776E"/>
                  </w:txbxContent>
                </v:textbox>
                <w10:wrap type="topAndBottom" anchorx="margin"/>
              </v:shape>
            </w:pict>
          </mc:Fallback>
        </mc:AlternateContent>
      </w:r>
      <w:r>
        <w:rPr>
          <w:noProof/>
        </w:rPr>
        <mc:AlternateContent>
          <mc:Choice Requires="wps">
            <w:drawing>
              <wp:anchor distT="0" distB="0" distL="63500" distR="63500" simplePos="0" relativeHeight="251610112" behindDoc="1" locked="0" layoutInCell="1" allowOverlap="1" wp14:anchorId="07C798E2" wp14:editId="752DC7C7">
                <wp:simplePos x="0" y="0"/>
                <wp:positionH relativeFrom="margin">
                  <wp:posOffset>3813810</wp:posOffset>
                </wp:positionH>
                <wp:positionV relativeFrom="paragraph">
                  <wp:posOffset>-3505200</wp:posOffset>
                </wp:positionV>
                <wp:extent cx="695960" cy="101600"/>
                <wp:effectExtent l="2540" t="0" r="0" b="3175"/>
                <wp:wrapTopAndBottom/>
                <wp:docPr id="40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5BF0F" w14:textId="77777777" w:rsidR="00D92302" w:rsidRDefault="0076776E">
                            <w:pPr>
                              <w:pStyle w:val="Tablecaption20"/>
                              <w:shd w:val="clear" w:color="auto" w:fill="auto"/>
                              <w:spacing w:line="160" w:lineRule="exact"/>
                              <w:jc w:val="left"/>
                            </w:pPr>
                            <w:r>
                              <w:rPr>
                                <w:rStyle w:val="Tablecaption2Exact"/>
                                <w:b/>
                                <w:bCs/>
                              </w:rPr>
                              <w:t>Function table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C798E2" id="Text Box 106" o:spid="_x0000_s1096" type="#_x0000_t202" style="position:absolute;left:0;text-align:left;margin-left:300.3pt;margin-top:-276pt;width:54.8pt;height:8pt;z-index:-2517063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" filled="f" stroked="f">
                <v:textbox style="mso-fit-shape-to-text:t" inset="0,0,0,0">
                  <w:txbxContent>
                    <w:p w14:paraId="5AC5BF0F" w14:textId="77777777" w:rsidR="00D92302" w:rsidRDefault="0076776E">
                      <w:pPr>
                        <w:pStyle w:val="Tablecaption20"/>
                        <w:shd w:val="clear" w:color="auto" w:fill="auto"/>
                        <w:spacing w:line="160" w:lineRule="exact"/>
                        <w:jc w:val="left"/>
                      </w:pPr>
                      <w:r>
                        <w:rPr>
                          <w:rStyle w:val="Tablecaption2Exact"/>
                          <w:b/>
                          <w:bCs/>
                        </w:rPr>
                        <w:t>Function table</w:t>
                      </w:r>
                    </w:p>
                  </w:txbxContent>
                </v:textbox>
                <w10:wrap type="topAndBottom" anchorx="margin"/>
              </v:shape>
            </w:pict>
          </mc:Fallback>
        </mc:AlternateContent>
      </w:r>
      <w:r w:rsidR="0076776E">
        <w:t>(</w:t>
      </w:r>
      <w:r w:rsidR="0076776E">
        <w:rPr>
          <w:rStyle w:val="Bodytext2105pt1"/>
          <w:b/>
          <w:bCs/>
        </w:rPr>
        <w:t>k)</w:t>
      </w:r>
      <w:r w:rsidR="0076776E">
        <w:t xml:space="preserve"> and the other for shift right (</w:t>
      </w:r>
      <w:r w:rsidR="0076776E">
        <w:rPr>
          <w:rStyle w:val="Bodytext2105pt1"/>
          <w:b/>
          <w:bCs/>
        </w:rPr>
        <w:t>I</w:t>
      </w:r>
      <w:r w:rsidR="0076776E">
        <w:rPr>
          <w:vertAlign w:val="subscript"/>
        </w:rPr>
        <w:t>L</w:t>
      </w:r>
      <w:r w:rsidR="0076776E">
        <w:t xml:space="preserve">). When the selection input </w:t>
      </w:r>
      <w:r w:rsidR="0076776E">
        <w:rPr>
          <w:rStyle w:val="Bodytext2105pt1"/>
          <w:b/>
          <w:bCs/>
        </w:rPr>
        <w:t>S =</w:t>
      </w:r>
      <w:r w:rsidR="0076776E">
        <w:t xml:space="preserve"> 0, the input data are shifted right (down in the diagram). When </w:t>
      </w:r>
      <w:r w:rsidR="0076776E">
        <w:rPr>
          <w:rStyle w:val="Bodytext2105pt1"/>
          <w:b/>
          <w:bCs/>
        </w:rPr>
        <w:t>S =</w:t>
      </w:r>
      <w:r w:rsidR="0076776E">
        <w:t xml:space="preserve"> 1, the input data are shifted left (up in the diagram). The function table in Fig. 4-12 shows which input goes to each output after the shift. A shifter with </w:t>
      </w:r>
      <w:r w:rsidR="0076776E">
        <w:rPr>
          <w:rStyle w:val="Bodytext2105pt1"/>
          <w:b/>
          <w:bCs/>
        </w:rPr>
        <w:t>n</w:t>
      </w:r>
      <w:r w:rsidR="0076776E">
        <w:t xml:space="preserve"> data inputs and outputs requires </w:t>
      </w:r>
      <w:r w:rsidR="0076776E">
        <w:rPr>
          <w:rStyle w:val="Bodytext2105pt1"/>
          <w:b/>
          <w:bCs/>
        </w:rPr>
        <w:t>n</w:t>
      </w:r>
      <w:r w:rsidR="0076776E">
        <w:t xml:space="preserve"> multiplexers. The two serial inputs can be controlled by ano</w:t>
      </w:r>
      <w:r w:rsidR="0076776E">
        <w:t>ther multiplexer to provide the three possible types of shifts.</w:t>
      </w:r>
    </w:p>
    <w:p w14:paraId="2D7C126A" w14:textId="6718890A" w:rsidR="00D92302" w:rsidRDefault="00576207">
      <w:pPr>
        <w:pStyle w:val="Heading40"/>
        <w:keepNext/>
        <w:keepLines/>
        <w:shd w:val="clear" w:color="auto" w:fill="auto"/>
        <w:spacing w:before="0" w:after="0" w:line="260" w:lineRule="exact"/>
        <w:sectPr w:rsidR="00D92302">
          <w:headerReference w:type="even" r:id="rId45"/>
          <w:headerReference w:type="default" r:id="rId46"/>
          <w:headerReference w:type="first" r:id="rId47"/>
          <w:pgSz w:w="11900" w:h="16840"/>
          <w:pgMar w:top="2737" w:right="937" w:bottom="1846" w:left="2998" w:header="0" w:footer="3" w:gutter="0"/>
          <w:cols w:space="720"/>
          <w:noEndnote/>
          <w:titlePg/>
          <w:docGrid w:linePitch="360"/>
        </w:sectPr>
      </w:pPr>
      <w:r>
        <w:rPr>
          <w:noProof/>
        </w:rPr>
        <mc:AlternateContent>
          <mc:Choice Requires="wps">
            <w:drawing>
              <wp:anchor distT="0" distB="0" distL="63500" distR="63500" simplePos="0" relativeHeight="251611136" behindDoc="1" locked="0" layoutInCell="1" allowOverlap="1" wp14:anchorId="0F40BDD1" wp14:editId="6070EBF2">
                <wp:simplePos x="0" y="0"/>
                <wp:positionH relativeFrom="margin">
                  <wp:posOffset>-1278890</wp:posOffset>
                </wp:positionH>
                <wp:positionV relativeFrom="paragraph">
                  <wp:posOffset>635000</wp:posOffset>
                </wp:positionV>
                <wp:extent cx="312420" cy="133350"/>
                <wp:effectExtent l="0" t="0" r="0" b="1270"/>
                <wp:wrapTopAndBottom/>
                <wp:docPr id="40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3B239" w14:textId="77777777" w:rsidR="00D92302" w:rsidRDefault="0076776E">
                            <w:pPr>
                              <w:pStyle w:val="Bodytext40"/>
                              <w:shd w:val="clear" w:color="auto" w:fill="auto"/>
                              <w:spacing w:line="210" w:lineRule="exact"/>
                            </w:pPr>
                            <w:r>
                              <w:rPr>
                                <w:rStyle w:val="Bodytext4Exact"/>
                                <w:i/>
                                <w:iCs/>
                              </w:rPr>
                              <w:t>ALU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40BDD1" id="Text Box 110" o:spid="_x0000_s1097" type="#_x0000_t202" style="position:absolute;left:0;text-align:left;margin-left:-100.7pt;margin-top:50pt;width:24.6pt;height:10.5pt;z-index:-2517053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" filled="f" stroked="f">
                <v:textbox style="mso-fit-shape-to-text:t" inset="0,0,0,0">
                  <w:txbxContent>
                    <w:p w14:paraId="71C3B239" w14:textId="77777777" w:rsidR="00D92302" w:rsidRDefault="0076776E">
                      <w:pPr>
                        <w:pStyle w:val="Bodytext40"/>
                        <w:shd w:val="clear" w:color="auto" w:fill="auto"/>
                        <w:spacing w:line="210" w:lineRule="exact"/>
                      </w:pPr>
                      <w:r>
                        <w:rPr>
                          <w:rStyle w:val="Bodytext4Exact"/>
                          <w:i/>
                          <w:iCs/>
                        </w:rPr>
                        <w:t>ALU</w:t>
                      </w:r>
                    </w:p>
                  </w:txbxContent>
                </v:textbox>
                <w10:wrap type="topAndBottom" anchorx="margin"/>
              </v:shape>
            </w:pict>
          </mc:Fallback>
        </mc:AlternateContent>
      </w:r>
      <w:r>
        <w:rPr>
          <w:noProof/>
        </w:rPr>
        <mc:AlternateContent>
          <mc:Choice Requires="wps">
            <w:drawing>
              <wp:anchor distT="0" distB="254000" distL="63500" distR="63500" simplePos="0" relativeHeight="251612160" behindDoc="1" locked="0" layoutInCell="1" allowOverlap="1" wp14:anchorId="41BEB8BE" wp14:editId="4B9F63D2">
                <wp:simplePos x="0" y="0"/>
                <wp:positionH relativeFrom="margin">
                  <wp:posOffset>77470</wp:posOffset>
                </wp:positionH>
                <wp:positionV relativeFrom="paragraph">
                  <wp:posOffset>312420</wp:posOffset>
                </wp:positionV>
                <wp:extent cx="4828540" cy="495300"/>
                <wp:effectExtent l="0" t="0" r="635" b="0"/>
                <wp:wrapTopAndBottom/>
                <wp:docPr id="40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854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01CC5" w14:textId="66D2C0EE" w:rsidR="00D92302" w:rsidRDefault="00576207">
                            <w:pPr>
                              <w:jc w:val="center"/>
                              <w:rPr>
                                <w:sz w:val="2"/>
                                <w:szCs w:val="2"/>
                              </w:rPr>
                            </w:pPr>
                            <w:r>
                              <w:rPr>
                                <w:b/>
                                <w:bCs/>
                                <w:noProof/>
                              </w:rPr>
                              <w:drawing>
                                <wp:inline distT="0" distB="0" distL="0" distR="0" wp14:anchorId="5526D3E7" wp14:editId="2FFF0E42">
                                  <wp:extent cx="4829175" cy="161925"/>
                                  <wp:effectExtent l="0" t="0" r="0" b="0"/>
                                  <wp:docPr id="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9175" cy="161925"/>
                                          </a:xfrm>
                                          <a:prstGeom prst="rect">
                                            <a:avLst/>
                                          </a:prstGeom>
                                          <a:noFill/>
                                          <a:ln>
                                            <a:noFill/>
                                          </a:ln>
                                        </pic:spPr>
                                      </pic:pic>
                                    </a:graphicData>
                                  </a:graphic>
                                </wp:inline>
                              </w:drawing>
                            </w:r>
                          </w:p>
                          <w:p w14:paraId="13BC91B4" w14:textId="77777777" w:rsidR="00D92302" w:rsidRDefault="0076776E">
                            <w:pPr>
                              <w:pStyle w:val="Picturecaption10"/>
                              <w:shd w:val="clear" w:color="auto" w:fill="auto"/>
                              <w:spacing w:line="260" w:lineRule="exact"/>
                              <w:jc w:val="both"/>
                            </w:pPr>
                            <w:r>
                              <w:t xml:space="preserve">computer </w:t>
                            </w:r>
                            <w:r>
                              <w:t>systems employ a number of storage registers connected to a com</w:t>
                            </w:r>
                            <w:r>
                              <w:softHyphen/>
                              <w:t>mon operational unit called an arithmetic logic unit, abbreviated ALU. 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BEB8BE" id="Text Box 111" o:spid="_x0000_s1098" type="#_x0000_t202" style="position:absolute;left:0;text-align:left;margin-left:6.1pt;margin-top:24.6pt;width:380.2pt;height:39pt;z-index:-251704320;visibility:visible;mso-wrap-style:square;mso-width-percent:0;mso-height-percent:0;mso-wrap-distance-left:5pt;mso-wrap-distance-top:0;mso-wrap-distance-right: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" filled="f" stroked="f">
                <v:textbox style="mso-fit-shape-to-text:t" inset="0,0,0,0">
                  <w:txbxContent>
                    <w:p w14:paraId="3FE01CC5" w14:textId="66D2C0EE" w:rsidR="00D92302" w:rsidRDefault="00576207">
                      <w:pPr>
                        <w:jc w:val="center"/>
                        <w:rPr>
                          <w:sz w:val="2"/>
                          <w:szCs w:val="2"/>
                        </w:rPr>
                      </w:pPr>
                      <w:r>
                        <w:rPr>
                          <w:b/>
                          <w:bCs/>
                          <w:noProof/>
                        </w:rPr>
                        <w:drawing>
                          <wp:inline distT="0" distB="0" distL="0" distR="0" wp14:anchorId="5526D3E7" wp14:editId="2FFF0E42">
                            <wp:extent cx="4829175" cy="161925"/>
                            <wp:effectExtent l="0" t="0" r="0" b="0"/>
                            <wp:docPr id="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9175" cy="161925"/>
                                    </a:xfrm>
                                    <a:prstGeom prst="rect">
                                      <a:avLst/>
                                    </a:prstGeom>
                                    <a:noFill/>
                                    <a:ln>
                                      <a:noFill/>
                                    </a:ln>
                                  </pic:spPr>
                                </pic:pic>
                              </a:graphicData>
                            </a:graphic>
                          </wp:inline>
                        </w:drawing>
                      </w:r>
                    </w:p>
                    <w:p w14:paraId="13BC91B4" w14:textId="77777777" w:rsidR="00D92302" w:rsidRDefault="0076776E">
                      <w:pPr>
                        <w:pStyle w:val="Picturecaption10"/>
                        <w:shd w:val="clear" w:color="auto" w:fill="auto"/>
                        <w:spacing w:line="260" w:lineRule="exact"/>
                        <w:jc w:val="both"/>
                      </w:pPr>
                      <w:r>
                        <w:t xml:space="preserve">computer </w:t>
                      </w:r>
                      <w:r>
                        <w:t>systems employ a number of storage registers connected to a com</w:t>
                      </w:r>
                      <w:r>
                        <w:softHyphen/>
                        <w:t>mon operational unit called an arithmetic logic unit, abbreviated ALU. To</w:t>
                      </w:r>
                    </w:p>
                  </w:txbxContent>
                </v:textbox>
                <w10:wrap type="topAndBottom" anchorx="margin"/>
              </v:shape>
            </w:pict>
          </mc:Fallback>
        </mc:AlternateContent>
      </w:r>
      <w:bookmarkStart w:id="15" w:name="bookmark13"/>
      <w:r w:rsidR="0076776E">
        <w:rPr>
          <w:rStyle w:val="Heading41"/>
          <w:b/>
          <w:bCs/>
        </w:rPr>
        <w:t>4*7</w:t>
      </w:r>
      <w:r w:rsidR="0076776E">
        <w:t xml:space="preserve"> Arithmetic Logic Shift Unit</w:t>
      </w:r>
      <w:bookmarkEnd w:id="15"/>
    </w:p>
    <w:p w14:paraId="0BDB25D5" w14:textId="77777777" w:rsidR="00D92302" w:rsidRDefault="0076776E">
      <w:pPr>
        <w:pStyle w:val="Headingnumber20"/>
        <w:keepNext/>
        <w:keepLines/>
        <w:shd w:val="clear" w:color="auto" w:fill="auto"/>
        <w:spacing w:after="239" w:line="260" w:lineRule="exact"/>
      </w:pPr>
      <w:r>
        <w:lastRenderedPageBreak/>
        <w:t>CHAPTER FIVE</w:t>
      </w:r>
    </w:p>
    <w:p w14:paraId="71470E21" w14:textId="77777777" w:rsidR="00D92302" w:rsidRDefault="0076776E">
      <w:pPr>
        <w:pStyle w:val="Heading20"/>
        <w:keepNext/>
        <w:keepLines/>
        <w:shd w:val="clear" w:color="auto" w:fill="auto"/>
        <w:spacing w:before="0" w:after="356" w:line="570" w:lineRule="exact"/>
      </w:pPr>
      <w:bookmarkStart w:id="16" w:name="bookmark14"/>
      <w:r>
        <w:t>Basic Computer</w:t>
      </w:r>
      <w:r>
        <w:br/>
        <w:t>Organization</w:t>
      </w:r>
      <w:r>
        <w:br/>
        <w:t>and Design</w:t>
      </w:r>
      <w:bookmarkEnd w:id="16"/>
    </w:p>
    <w:p w14:paraId="4DF5F934" w14:textId="77777777" w:rsidR="00D92302" w:rsidRDefault="0076776E">
      <w:pPr>
        <w:pStyle w:val="Heading50"/>
        <w:keepNext/>
        <w:keepLines/>
        <w:shd w:val="clear" w:color="auto" w:fill="auto"/>
        <w:spacing w:before="0" w:after="238" w:line="200" w:lineRule="exact"/>
      </w:pPr>
      <w:bookmarkStart w:id="17" w:name="bookmark15"/>
      <w:r>
        <w:t>IN THIS CHAPTER</w:t>
      </w:r>
      <w:bookmarkEnd w:id="17"/>
    </w:p>
    <w:p w14:paraId="70662B69" w14:textId="77777777" w:rsidR="00D92302" w:rsidRDefault="0076776E">
      <w:pPr>
        <w:pStyle w:val="Bodytext60"/>
        <w:shd w:val="clear" w:color="auto" w:fill="auto"/>
        <w:tabs>
          <w:tab w:val="left" w:pos="2730"/>
        </w:tabs>
        <w:spacing w:before="0" w:line="307" w:lineRule="exact"/>
        <w:ind w:left="1960"/>
        <w:jc w:val="both"/>
      </w:pPr>
      <w:r>
        <w:t>5-1</w:t>
      </w:r>
      <w:r>
        <w:tab/>
      </w:r>
      <w:r>
        <w:t>Instruction Codes</w:t>
      </w:r>
    </w:p>
    <w:p w14:paraId="1A9C4E16" w14:textId="77777777" w:rsidR="00D92302" w:rsidRDefault="0076776E">
      <w:pPr>
        <w:pStyle w:val="Bodytext60"/>
        <w:shd w:val="clear" w:color="auto" w:fill="auto"/>
        <w:tabs>
          <w:tab w:val="left" w:pos="2730"/>
        </w:tabs>
        <w:spacing w:before="0" w:line="307" w:lineRule="exact"/>
        <w:ind w:left="1960"/>
        <w:jc w:val="both"/>
      </w:pPr>
      <w:r>
        <w:t>5-2</w:t>
      </w:r>
      <w:r>
        <w:tab/>
        <w:t>Computer Registers</w:t>
      </w:r>
    </w:p>
    <w:p w14:paraId="796C6E0B" w14:textId="77777777" w:rsidR="00D92302" w:rsidRDefault="0076776E">
      <w:pPr>
        <w:pStyle w:val="Bodytext60"/>
        <w:shd w:val="clear" w:color="auto" w:fill="auto"/>
        <w:tabs>
          <w:tab w:val="left" w:pos="2730"/>
        </w:tabs>
        <w:spacing w:before="0" w:line="307" w:lineRule="exact"/>
        <w:ind w:left="1960"/>
        <w:jc w:val="both"/>
      </w:pPr>
      <w:r>
        <w:t>5-3</w:t>
      </w:r>
      <w:r>
        <w:tab/>
        <w:t>Computer Instructions</w:t>
      </w:r>
    </w:p>
    <w:p w14:paraId="4FC683D9" w14:textId="77777777" w:rsidR="00D92302" w:rsidRDefault="0076776E">
      <w:pPr>
        <w:pStyle w:val="Bodytext60"/>
        <w:shd w:val="clear" w:color="auto" w:fill="auto"/>
        <w:tabs>
          <w:tab w:val="left" w:pos="2730"/>
        </w:tabs>
        <w:spacing w:before="0" w:line="307" w:lineRule="exact"/>
        <w:ind w:left="1960"/>
        <w:jc w:val="both"/>
      </w:pPr>
      <w:r>
        <w:t>5-4</w:t>
      </w:r>
      <w:r>
        <w:tab/>
        <w:t>Timing and Control</w:t>
      </w:r>
    </w:p>
    <w:p w14:paraId="0DBCEC62" w14:textId="77777777" w:rsidR="00D92302" w:rsidRDefault="0076776E">
      <w:pPr>
        <w:pStyle w:val="Bodytext60"/>
        <w:shd w:val="clear" w:color="auto" w:fill="auto"/>
        <w:tabs>
          <w:tab w:val="left" w:pos="2730"/>
        </w:tabs>
        <w:spacing w:before="0" w:line="307" w:lineRule="exact"/>
        <w:ind w:left="1960"/>
        <w:jc w:val="both"/>
      </w:pPr>
      <w:r>
        <w:t>5-5</w:t>
      </w:r>
      <w:r>
        <w:tab/>
        <w:t>Instruction Cycle</w:t>
      </w:r>
    </w:p>
    <w:p w14:paraId="23C52932" w14:textId="77777777" w:rsidR="00D92302" w:rsidRDefault="0076776E">
      <w:pPr>
        <w:pStyle w:val="Bodytext60"/>
        <w:shd w:val="clear" w:color="auto" w:fill="auto"/>
        <w:tabs>
          <w:tab w:val="left" w:pos="2730"/>
        </w:tabs>
        <w:spacing w:before="0" w:line="307" w:lineRule="exact"/>
        <w:ind w:left="1960"/>
        <w:jc w:val="both"/>
      </w:pPr>
      <w:r>
        <w:t>5-6</w:t>
      </w:r>
      <w:r>
        <w:tab/>
        <w:t>Memory-Reference Instructions</w:t>
      </w:r>
    </w:p>
    <w:p w14:paraId="5DCA227A" w14:textId="77777777" w:rsidR="00D92302" w:rsidRDefault="0076776E">
      <w:pPr>
        <w:pStyle w:val="Bodytext60"/>
        <w:shd w:val="clear" w:color="auto" w:fill="auto"/>
        <w:tabs>
          <w:tab w:val="left" w:pos="2730"/>
        </w:tabs>
        <w:spacing w:before="0" w:line="307" w:lineRule="exact"/>
        <w:ind w:left="1960"/>
        <w:jc w:val="both"/>
      </w:pPr>
      <w:r>
        <w:t>5-7</w:t>
      </w:r>
      <w:r>
        <w:tab/>
        <w:t>Input-Output and Interrupt</w:t>
      </w:r>
    </w:p>
    <w:p w14:paraId="2E998ED1" w14:textId="77777777" w:rsidR="00D92302" w:rsidRDefault="0076776E">
      <w:pPr>
        <w:pStyle w:val="Bodytext60"/>
        <w:shd w:val="clear" w:color="auto" w:fill="auto"/>
        <w:tabs>
          <w:tab w:val="left" w:pos="2730"/>
        </w:tabs>
        <w:spacing w:before="0" w:line="307" w:lineRule="exact"/>
        <w:ind w:left="1960"/>
        <w:jc w:val="both"/>
      </w:pPr>
      <w:r>
        <w:t>5-8</w:t>
      </w:r>
      <w:r>
        <w:tab/>
        <w:t>Complete Computer Description</w:t>
      </w:r>
    </w:p>
    <w:p w14:paraId="5408C25D" w14:textId="77777777" w:rsidR="00D92302" w:rsidRDefault="0076776E">
      <w:pPr>
        <w:pStyle w:val="Bodytext60"/>
        <w:shd w:val="clear" w:color="auto" w:fill="auto"/>
        <w:tabs>
          <w:tab w:val="left" w:pos="2730"/>
        </w:tabs>
        <w:spacing w:before="0" w:line="307" w:lineRule="exact"/>
        <w:ind w:left="1960"/>
        <w:jc w:val="both"/>
      </w:pPr>
      <w:r>
        <w:t>5-9</w:t>
      </w:r>
      <w:r>
        <w:tab/>
        <w:t>Design of Basic Computer</w:t>
      </w:r>
    </w:p>
    <w:p w14:paraId="6F154CD6" w14:textId="77777777" w:rsidR="00D92302" w:rsidRDefault="0076776E">
      <w:pPr>
        <w:pStyle w:val="Bodytext60"/>
        <w:shd w:val="clear" w:color="auto" w:fill="auto"/>
        <w:tabs>
          <w:tab w:val="left" w:pos="2730"/>
        </w:tabs>
        <w:spacing w:before="0" w:after="878" w:line="307" w:lineRule="exact"/>
        <w:ind w:left="1960"/>
        <w:jc w:val="both"/>
      </w:pPr>
      <w:r>
        <w:t>5-10</w:t>
      </w:r>
      <w:r>
        <w:tab/>
        <w:t>Design of A</w:t>
      </w:r>
      <w:r>
        <w:t>ccumulator Logic</w:t>
      </w:r>
    </w:p>
    <w:p w14:paraId="1F31B2E4" w14:textId="77777777" w:rsidR="00D92302" w:rsidRDefault="0076776E">
      <w:pPr>
        <w:pStyle w:val="Heading40"/>
        <w:keepNext/>
        <w:keepLines/>
        <w:shd w:val="clear" w:color="auto" w:fill="auto"/>
        <w:spacing w:before="0" w:after="150" w:line="260" w:lineRule="exact"/>
      </w:pPr>
      <w:bookmarkStart w:id="18" w:name="bookmark16"/>
      <w:r>
        <w:rPr>
          <w:rStyle w:val="Heading41"/>
          <w:b/>
          <w:bCs/>
        </w:rPr>
        <w:t>5-1 Ins</w:t>
      </w:r>
      <w:r>
        <w:t>truction Codes</w:t>
      </w:r>
      <w:bookmarkEnd w:id="18"/>
    </w:p>
    <w:p w14:paraId="50A8A620" w14:textId="77777777" w:rsidR="00D92302" w:rsidRDefault="0076776E">
      <w:pPr>
        <w:pStyle w:val="Bodytext30"/>
        <w:shd w:val="clear" w:color="auto" w:fill="auto"/>
        <w:spacing w:before="0" w:line="263" w:lineRule="exact"/>
        <w:ind w:firstLine="0"/>
      </w:pPr>
      <w:r>
        <w:t>In this chapter we introduce a basic computer and show how its operation can be specified with register transfer statements. The organization of the com</w:t>
      </w:r>
      <w:r>
        <w:softHyphen/>
        <w:t xml:space="preserve">puter is defined by its internal registers, the timing and </w:t>
      </w:r>
      <w:r>
        <w:t>control structure, and the set of instructions that it uses. The design of the computer is then carried out in detail. Although the basic computer presented in this chapter is very small compared to commercial computers, it has the advantage of being simpl</w:t>
      </w:r>
      <w:r>
        <w:t>e enough so we can demonstrate the design process without too many complications.</w:t>
      </w:r>
    </w:p>
    <w:p w14:paraId="70F9F689" w14:textId="77777777" w:rsidR="00D92302" w:rsidRDefault="0076776E">
      <w:pPr>
        <w:pStyle w:val="Bodytext30"/>
        <w:shd w:val="clear" w:color="auto" w:fill="auto"/>
        <w:spacing w:before="0" w:line="263" w:lineRule="exact"/>
        <w:ind w:firstLine="560"/>
        <w:sectPr w:rsidR="00D92302">
          <w:headerReference w:type="even" r:id="rId49"/>
          <w:headerReference w:type="default" r:id="rId50"/>
          <w:headerReference w:type="first" r:id="rId51"/>
          <w:footerReference w:type="first" r:id="rId52"/>
          <w:pgSz w:w="11900" w:h="16840"/>
          <w:pgMar w:top="2737" w:right="937" w:bottom="1846" w:left="2998" w:header="0" w:footer="3" w:gutter="0"/>
          <w:pgNumType w:start="123"/>
          <w:cols w:space="720"/>
          <w:noEndnote/>
          <w:titlePg/>
          <w:docGrid w:linePitch="360"/>
        </w:sectPr>
      </w:pPr>
      <w:r>
        <w:t xml:space="preserve">The internal organization of a digital system is defined by the sequence of microoperations it performs on data stored in its registers. The general- purpose digital computer is capable of </w:t>
      </w:r>
      <w:r>
        <w:t>executing various microoperations and, in addition, can be instructed as to what specific sequence of operations it must perform. The user of a computer can control the process by means of a program. A program is a set of instructions that specify the oper</w:t>
      </w:r>
      <w:r>
        <w:t>ations,</w:t>
      </w:r>
    </w:p>
    <w:p w14:paraId="4073C89A" w14:textId="33F98A08" w:rsidR="00D92302" w:rsidRDefault="00576207">
      <w:pPr>
        <w:rPr>
          <w:sz w:val="2"/>
          <w:szCs w:val="2"/>
        </w:rPr>
      </w:pPr>
      <w:r>
        <w:rPr>
          <w:noProof/>
        </w:rPr>
        <w:lastRenderedPageBreak/>
        <mc:AlternateContent>
          <mc:Choice Requires="wps">
            <w:drawing>
              <wp:inline distT="0" distB="0" distL="0" distR="0" wp14:anchorId="4CC2253E" wp14:editId="4AC99F85">
                <wp:extent cx="7556500" cy="100330"/>
                <wp:effectExtent l="0" t="1270" r="0" b="3175"/>
                <wp:docPr id="405" name="Text 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C8859" w14:textId="77777777" w:rsidR="00D92302" w:rsidRDefault="00D92302"/>
                        </w:txbxContent>
                      </wps:txbx>
                      <wps:bodyPr rot="0" vert="horz" wrap="square" lIns="0" tIns="0" rIns="0" bIns="0" anchor="t" anchorCtr="0" upright="1">
                        <a:noAutofit/>
                      </wps:bodyPr>
                    </wps:wsp>
                  </a:graphicData>
                </a:graphic>
              </wp:inline>
            </w:drawing>
          </mc:Choice>
          <mc:Fallback>
            <w:pict>
              <v:shape w14:anchorId="4CC2253E" id="Text Box 590" o:spid="_x0000_s1099" type="#_x0000_t202" style="width:595pt;height: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" filled="f" stroked="f">
                <v:textbox inset="0,0,0,0">
                  <w:txbxContent>
                    <w:p w14:paraId="417C8859" w14:textId="77777777" w:rsidR="00D92302" w:rsidRDefault="00D92302"/>
                  </w:txbxContent>
                </v:textbox>
                <w10:anchorlock/>
              </v:shape>
            </w:pict>
          </mc:Fallback>
        </mc:AlternateContent>
      </w:r>
      <w:r w:rsidR="0076776E">
        <w:t xml:space="preserve"> </w:t>
      </w:r>
    </w:p>
    <w:p w14:paraId="34E385E7" w14:textId="77777777" w:rsidR="00D92302" w:rsidRDefault="00D92302">
      <w:pPr>
        <w:rPr>
          <w:sz w:val="2"/>
          <w:szCs w:val="2"/>
        </w:rPr>
        <w:sectPr w:rsidR="00D92302">
          <w:pgSz w:w="11900" w:h="16840"/>
          <w:pgMar w:top="2552" w:right="0" w:bottom="2131" w:left="0" w:header="0" w:footer="3" w:gutter="0"/>
          <w:cols w:space="720"/>
          <w:noEndnote/>
          <w:docGrid w:linePitch="360"/>
        </w:sectPr>
      </w:pPr>
    </w:p>
    <w:p w14:paraId="1794AD1C" w14:textId="6DA91337" w:rsidR="00D92302" w:rsidRDefault="00576207">
      <w:pPr>
        <w:pStyle w:val="Bodytext20"/>
        <w:shd w:val="clear" w:color="auto" w:fill="auto"/>
        <w:spacing w:line="261" w:lineRule="exact"/>
        <w:ind w:firstLine="0"/>
      </w:pPr>
      <w:r>
        <w:rPr>
          <w:noProof/>
        </w:rPr>
        <mc:AlternateContent>
          <mc:Choice Requires="wps">
            <w:drawing>
              <wp:anchor distT="0" distB="0" distL="63500" distR="344170" simplePos="0" relativeHeight="251613184" behindDoc="1" locked="0" layoutInCell="1" allowOverlap="1" wp14:anchorId="712F5797" wp14:editId="45B5E1ED">
                <wp:simplePos x="0" y="0"/>
                <wp:positionH relativeFrom="margin">
                  <wp:posOffset>-1181100</wp:posOffset>
                </wp:positionH>
                <wp:positionV relativeFrom="margin">
                  <wp:posOffset>1939925</wp:posOffset>
                </wp:positionV>
                <wp:extent cx="939800" cy="266700"/>
                <wp:effectExtent l="0" t="0" r="4445" b="1905"/>
                <wp:wrapSquare wrapText="right"/>
                <wp:docPr id="40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FA19A" w14:textId="77777777" w:rsidR="00D92302" w:rsidRDefault="0076776E">
                            <w:pPr>
                              <w:pStyle w:val="Bodytext80"/>
                              <w:shd w:val="clear" w:color="auto" w:fill="auto"/>
                              <w:spacing w:before="0" w:after="0" w:line="210" w:lineRule="exact"/>
                              <w:jc w:val="left"/>
                            </w:pPr>
                            <w:r>
                              <w:rPr>
                                <w:rStyle w:val="Bodytext8Exact"/>
                                <w:b/>
                                <w:bCs/>
                                <w:i/>
                                <w:iCs/>
                              </w:rPr>
                              <w:t>instruction code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2F5797" id="Text Box 117" o:spid="_x0000_s1100" type="#_x0000_t202" style="position:absolute;left:0;text-align:left;margin-left:-93pt;margin-top:152.75pt;width:74pt;height:21pt;z-index:-251703296;visibility:visible;mso-wrap-style:square;mso-width-percent:0;mso-height-percent:0;mso-wrap-distance-left:5pt;mso-wrap-distance-top:0;mso-wrap-distance-right:27.1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" filled="f" stroked="f">
                <v:textbox style="mso-fit-shape-to-text:t" inset="0,0,0,0">
                  <w:txbxContent>
                    <w:p w14:paraId="271FA19A" w14:textId="77777777" w:rsidR="00D92302" w:rsidRDefault="0076776E">
                      <w:pPr>
                        <w:pStyle w:val="Bodytext80"/>
                        <w:shd w:val="clear" w:color="auto" w:fill="auto"/>
                        <w:spacing w:before="0" w:after="0" w:line="210" w:lineRule="exact"/>
                        <w:jc w:val="left"/>
                      </w:pPr>
                      <w:r>
                        <w:rPr>
                          <w:rStyle w:val="Bodytext8Exact"/>
                          <w:b/>
                          <w:bCs/>
                          <w:i/>
                          <w:iCs/>
                        </w:rPr>
                        <w:t>instruction code</w:t>
                      </w:r>
                    </w:p>
                  </w:txbxContent>
                </v:textbox>
                <w10:wrap type="square" side="right" anchorx="margin" anchory="margin"/>
              </v:shape>
            </w:pict>
          </mc:Fallback>
        </mc:AlternateContent>
      </w:r>
      <w:r>
        <w:rPr>
          <w:noProof/>
        </w:rPr>
        <mc:AlternateContent>
          <mc:Choice Requires="wps">
            <w:drawing>
              <wp:anchor distT="0" distB="0" distL="63500" distR="424815" simplePos="0" relativeHeight="251614208" behindDoc="1" locked="0" layoutInCell="1" allowOverlap="1" wp14:anchorId="40403AB6" wp14:editId="5FB31F57">
                <wp:simplePos x="0" y="0"/>
                <wp:positionH relativeFrom="margin">
                  <wp:posOffset>-1186180</wp:posOffset>
                </wp:positionH>
                <wp:positionV relativeFrom="margin">
                  <wp:posOffset>2437130</wp:posOffset>
                </wp:positionV>
                <wp:extent cx="864235" cy="266700"/>
                <wp:effectExtent l="3175" t="0" r="0" b="0"/>
                <wp:wrapSquare wrapText="right"/>
                <wp:docPr id="40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8325F" w14:textId="77777777" w:rsidR="00D92302" w:rsidRDefault="0076776E">
                            <w:pPr>
                              <w:pStyle w:val="Bodytext80"/>
                              <w:shd w:val="clear" w:color="auto" w:fill="auto"/>
                              <w:spacing w:before="0" w:after="0" w:line="210" w:lineRule="exact"/>
                              <w:jc w:val="left"/>
                            </w:pPr>
                            <w:r>
                              <w:rPr>
                                <w:rStyle w:val="Bodytext8Exact"/>
                                <w:b/>
                                <w:bCs/>
                                <w:i/>
                                <w:iCs/>
                              </w:rPr>
                              <w:t>operation code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403AB6" id="Text Box 118" o:spid="_x0000_s1101" type="#_x0000_t202" style="position:absolute;left:0;text-align:left;margin-left:-93.4pt;margin-top:191.9pt;width:68.05pt;height:21pt;z-index:-251702272;visibility:visible;mso-wrap-style:square;mso-width-percent:0;mso-height-percent:0;mso-wrap-distance-left:5pt;mso-wrap-distance-top:0;mso-wrap-distance-right:33.4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" filled="f" stroked="f">
                <v:textbox style="mso-fit-shape-to-text:t" inset="0,0,0,0">
                  <w:txbxContent>
                    <w:p w14:paraId="7A58325F" w14:textId="77777777" w:rsidR="00D92302" w:rsidRDefault="0076776E">
                      <w:pPr>
                        <w:pStyle w:val="Bodytext80"/>
                        <w:shd w:val="clear" w:color="auto" w:fill="auto"/>
                        <w:spacing w:before="0" w:after="0" w:line="210" w:lineRule="exact"/>
                        <w:jc w:val="left"/>
                      </w:pPr>
                      <w:r>
                        <w:rPr>
                          <w:rStyle w:val="Bodytext8Exact"/>
                          <w:b/>
                          <w:bCs/>
                          <w:i/>
                          <w:iCs/>
                        </w:rPr>
                        <w:t>operation code</w:t>
                      </w:r>
                    </w:p>
                  </w:txbxContent>
                </v:textbox>
                <w10:wrap type="square" side="right" anchorx="margin" anchory="margin"/>
              </v:shape>
            </w:pict>
          </mc:Fallback>
        </mc:AlternateContent>
      </w:r>
      <w:r w:rsidR="0076776E">
        <w:t>operands, and the sequence by which processing has to occur. The data- processing task may be altered by specifying a new program with different instructions o</w:t>
      </w:r>
      <w:r w:rsidR="0076776E">
        <w:t>r specifying the same instructions with different data.</w:t>
      </w:r>
    </w:p>
    <w:p w14:paraId="3DC1DBDF" w14:textId="77777777" w:rsidR="00D92302" w:rsidRDefault="0076776E">
      <w:pPr>
        <w:pStyle w:val="Bodytext20"/>
        <w:shd w:val="clear" w:color="auto" w:fill="auto"/>
        <w:spacing w:line="261" w:lineRule="exact"/>
        <w:ind w:firstLine="600"/>
      </w:pPr>
      <w:r>
        <w:t>A computer instruction is a binary code that specifies a sequence of microoperations for the computer. Instruction codes together with data are stored in memory. The computer reads each instruction fr</w:t>
      </w:r>
      <w:r>
        <w:t>om memory and places it in a control register. The control then interprets the binary code of the instruction and proceeds to execute it by issuing a sequence of microopera</w:t>
      </w:r>
      <w:r>
        <w:softHyphen/>
        <w:t xml:space="preserve">tions. Every computer has its own unique instruction set. The ability to store and </w:t>
      </w:r>
      <w:r>
        <w:t>execute instructions, the stored program concept, is the most important property of a general-purpose computer.</w:t>
      </w:r>
    </w:p>
    <w:p w14:paraId="511CC58A" w14:textId="77777777" w:rsidR="00D92302" w:rsidRDefault="0076776E">
      <w:pPr>
        <w:pStyle w:val="Bodytext20"/>
        <w:shd w:val="clear" w:color="auto" w:fill="auto"/>
        <w:spacing w:line="261" w:lineRule="exact"/>
        <w:ind w:firstLine="600"/>
      </w:pPr>
      <w:r>
        <w:t>An instruction code is a group of bits that instruct the computer to perform a specific operation. It is usually divided into parts, each having</w:t>
      </w:r>
      <w:r>
        <w:t xml:space="preserve"> its own particular interpretation. The most basic part of an instruction code is its operation part. The operation code of an instruction is a group of bits that define such operations as add, subtract, multiply, shift, and complement. The number of bits </w:t>
      </w:r>
      <w:r>
        <w:t xml:space="preserve">required for the operation code of an instruction depends on the total number of operations available in the computer. The operation code must consist of at least n bits for a given 2" (or less) distinct operations. As an illustration, consider a computer </w:t>
      </w:r>
      <w:r>
        <w:t>with 64 distinct operations, one of them being an ADD operation. The operation code consists of six bits, with a bit configu</w:t>
      </w:r>
      <w:r>
        <w:softHyphen/>
        <w:t>ration 110010 assigned to the ADD operation. When this operation code is decoded in the control unit, the computer issues control s</w:t>
      </w:r>
      <w:r>
        <w:t>ignals to read an operand from memory and add the operand to a processor register.</w:t>
      </w:r>
    </w:p>
    <w:p w14:paraId="57D31C91" w14:textId="77777777" w:rsidR="00D92302" w:rsidRDefault="0076776E">
      <w:pPr>
        <w:pStyle w:val="Bodytext20"/>
        <w:shd w:val="clear" w:color="auto" w:fill="auto"/>
        <w:spacing w:line="261" w:lineRule="exact"/>
        <w:ind w:firstLine="600"/>
      </w:pPr>
      <w:r>
        <w:t>At this point we must recognize the relationship between a computer operation and a microoperation. An operation is part of an instruction stored in computer memory. It is a</w:t>
      </w:r>
      <w:r>
        <w:t xml:space="preserve"> binary code that tells the computer to perform a specific operation. The control unit receives the instruction from memory and interprets the operation code bits. It then issues a sequence of control signals to initiate microoperations in internal compute</w:t>
      </w:r>
      <w:r>
        <w:t>r registers. For every operation code, the control issues a sequence of microoperations needed for the hard</w:t>
      </w:r>
      <w:r>
        <w:softHyphen/>
        <w:t>ware implementation of the specified operation. For this reason, an operation code is sometimes called a macrooperation because it specifies a set o</w:t>
      </w:r>
      <w:r>
        <w:t>f micro</w:t>
      </w:r>
      <w:r>
        <w:softHyphen/>
        <w:t>operations.</w:t>
      </w:r>
    </w:p>
    <w:p w14:paraId="58FBD3EC" w14:textId="77777777" w:rsidR="00D92302" w:rsidRDefault="0076776E">
      <w:pPr>
        <w:pStyle w:val="Bodytext20"/>
        <w:shd w:val="clear" w:color="auto" w:fill="auto"/>
        <w:spacing w:line="261" w:lineRule="exact"/>
        <w:ind w:firstLine="600"/>
        <w:sectPr w:rsidR="00D92302">
          <w:type w:val="continuous"/>
          <w:pgSz w:w="11900" w:h="16840"/>
          <w:pgMar w:top="2552" w:right="889" w:bottom="2131" w:left="2998" w:header="0" w:footer="3" w:gutter="0"/>
          <w:cols w:space="720"/>
          <w:noEndnote/>
          <w:docGrid w:linePitch="360"/>
        </w:sectPr>
      </w:pPr>
      <w:r>
        <w:t>The operation part of an instruction code specifies the operation to be performed. This operation must be performed on some data stored in proces</w:t>
      </w:r>
      <w:r>
        <w:softHyphen/>
        <w:t>sor registers or in memory. An instruction code must therefore speci</w:t>
      </w:r>
      <w:r>
        <w:t>fy not only the operation but also the registers or the memory words where the operands are to be found, as well as the register or memory word where the result is to be stored. Memory words can be specified in instruction codes by their ad</w:t>
      </w:r>
      <w:r>
        <w:softHyphen/>
        <w:t>dress. Processo</w:t>
      </w:r>
      <w:r>
        <w:t xml:space="preserve">r registers can be specified by assigning to the instruction another binary code of </w:t>
      </w:r>
      <w:r>
        <w:rPr>
          <w:rStyle w:val="Bodytext2105pt1"/>
          <w:b/>
          <w:bCs/>
        </w:rPr>
        <w:t>k</w:t>
      </w:r>
      <w:r>
        <w:t xml:space="preserve"> bits that specifies one of </w:t>
      </w:r>
      <w:r>
        <w:rPr>
          <w:rStyle w:val="Bodytext2105pt1"/>
          <w:b/>
          <w:bCs/>
        </w:rPr>
        <w:t>2</w:t>
      </w:r>
      <w:r>
        <w:rPr>
          <w:rStyle w:val="Bodytext2105pt1"/>
          <w:b/>
          <w:bCs/>
          <w:vertAlign w:val="superscript"/>
        </w:rPr>
        <w:t>k</w:t>
      </w:r>
      <w:r>
        <w:t xml:space="preserve"> registers. There are many variations for arranging the binary code of instructions, and each computer has its own particular instruction cod</w:t>
      </w:r>
      <w:r>
        <w:t>e format. Instruction code formats are con-</w:t>
      </w:r>
    </w:p>
    <w:p w14:paraId="4FFDD821" w14:textId="47A7B10F" w:rsidR="00D92302" w:rsidRDefault="00576207">
      <w:pPr>
        <w:pStyle w:val="Bodytext60"/>
        <w:shd w:val="clear" w:color="auto" w:fill="auto"/>
        <w:spacing w:before="0" w:after="216" w:line="240" w:lineRule="exact"/>
        <w:ind w:left="4100"/>
        <w:jc w:val="left"/>
      </w:pPr>
      <w:r>
        <w:rPr>
          <w:noProof/>
        </w:rPr>
        <w:lastRenderedPageBreak/>
        <w:drawing>
          <wp:anchor distT="0" distB="0" distL="63500" distR="1148080" simplePos="0" relativeHeight="251615232" behindDoc="1" locked="0" layoutInCell="1" allowOverlap="1" wp14:anchorId="7B191F85" wp14:editId="3B625D72">
            <wp:simplePos x="0" y="0"/>
            <wp:positionH relativeFrom="margin">
              <wp:posOffset>-1551940</wp:posOffset>
            </wp:positionH>
            <wp:positionV relativeFrom="margin">
              <wp:posOffset>-410210</wp:posOffset>
            </wp:positionV>
            <wp:extent cx="506095" cy="1835150"/>
            <wp:effectExtent l="0" t="0" r="0" b="0"/>
            <wp:wrapSquare wrapText="right"/>
            <wp:docPr id="40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095" cy="18351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1474470" simplePos="0" relativeHeight="251616256" behindDoc="1" locked="0" layoutInCell="1" allowOverlap="1" wp14:anchorId="0DDB357E" wp14:editId="66B4E1BF">
                <wp:simplePos x="0" y="0"/>
                <wp:positionH relativeFrom="margin">
                  <wp:posOffset>-1428750</wp:posOffset>
                </wp:positionH>
                <wp:positionV relativeFrom="margin">
                  <wp:posOffset>2334895</wp:posOffset>
                </wp:positionV>
                <wp:extent cx="56515" cy="254000"/>
                <wp:effectExtent l="0" t="2540" r="1905" b="635"/>
                <wp:wrapSquare wrapText="right"/>
                <wp:docPr id="40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197D8" w14:textId="77777777" w:rsidR="00D92302" w:rsidRDefault="0076776E">
                            <w:pPr>
                              <w:pStyle w:val="Bodytext13"/>
                              <w:shd w:val="clear" w:color="auto" w:fill="auto"/>
                              <w:spacing w:line="200" w:lineRule="exact"/>
                            </w:pPr>
                            <w:r>
                              <w:rPr>
                                <w:vertAlign w:val="superscript"/>
                              </w:rPr>
                              <w:t>1</w:t>
                            </w:r>
                          </w:p>
                          <w:p w14:paraId="3B8B3E64" w14:textId="77777777" w:rsidR="00D92302" w:rsidRDefault="0076776E">
                            <w:pPr>
                              <w:pStyle w:val="Bodytext20"/>
                              <w:shd w:val="clear" w:color="auto" w:fill="auto"/>
                              <w:spacing w:line="200" w:lineRule="exact"/>
                              <w:ind w:firstLine="0"/>
                              <w:jc w:val="left"/>
                            </w:pPr>
                            <w:r>
                              <w:rPr>
                                <w:rStyle w:val="Bodytext2Exact"/>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DB357E" id="Text Box 120" o:spid="_x0000_s1102" type="#_x0000_t202" style="position:absolute;left:0;text-align:left;margin-left:-112.5pt;margin-top:183.85pt;width:4.45pt;height:20pt;z-index:-251700224;visibility:visible;mso-wrap-style:square;mso-width-percent:0;mso-height-percent:0;mso-wrap-distance-left:5pt;mso-wrap-distance-top:0;mso-wrap-distance-right:116.1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" filled="f" stroked="f">
                <v:textbox style="mso-fit-shape-to-text:t" inset="0,0,0,0">
                  <w:txbxContent>
                    <w:p w14:paraId="7AE197D8" w14:textId="77777777" w:rsidR="00D92302" w:rsidRDefault="0076776E">
                      <w:pPr>
                        <w:pStyle w:val="Bodytext13"/>
                        <w:shd w:val="clear" w:color="auto" w:fill="auto"/>
                        <w:spacing w:line="200" w:lineRule="exact"/>
                      </w:pPr>
                      <w:r>
                        <w:rPr>
                          <w:vertAlign w:val="superscript"/>
                        </w:rPr>
                        <w:t>1</w:t>
                      </w:r>
                    </w:p>
                    <w:p w14:paraId="3B8B3E64" w14:textId="77777777" w:rsidR="00D92302" w:rsidRDefault="0076776E">
                      <w:pPr>
                        <w:pStyle w:val="Bodytext20"/>
                        <w:shd w:val="clear" w:color="auto" w:fill="auto"/>
                        <w:spacing w:line="200" w:lineRule="exact"/>
                        <w:ind w:firstLine="0"/>
                        <w:jc w:val="left"/>
                      </w:pPr>
                      <w:r>
                        <w:rPr>
                          <w:rStyle w:val="Bodytext2Exact"/>
                          <w:b/>
                          <w:bCs/>
                        </w:rPr>
                        <w:t>'</w:t>
                      </w:r>
                    </w:p>
                  </w:txbxContent>
                </v:textbox>
                <w10:wrap type="square" side="right" anchorx="margin" anchory="margin"/>
              </v:shape>
            </w:pict>
          </mc:Fallback>
        </mc:AlternateContent>
      </w:r>
      <w:r>
        <w:rPr>
          <w:noProof/>
        </w:rPr>
        <mc:AlternateContent>
          <mc:Choice Requires="wps">
            <w:drawing>
              <wp:anchor distT="0" distB="0" distL="63500" distR="843280" simplePos="0" relativeHeight="251617280" behindDoc="1" locked="0" layoutInCell="1" allowOverlap="1" wp14:anchorId="2D9FE623" wp14:editId="3305A118">
                <wp:simplePos x="0" y="0"/>
                <wp:positionH relativeFrom="margin">
                  <wp:posOffset>-1129030</wp:posOffset>
                </wp:positionH>
                <wp:positionV relativeFrom="margin">
                  <wp:posOffset>3032760</wp:posOffset>
                </wp:positionV>
                <wp:extent cx="387350" cy="127000"/>
                <wp:effectExtent l="3175" t="0" r="0" b="1270"/>
                <wp:wrapSquare wrapText="right"/>
                <wp:docPr id="39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69FC6" w14:textId="77777777" w:rsidR="00D92302" w:rsidRDefault="0076776E">
                            <w:pPr>
                              <w:pStyle w:val="Bodytext9"/>
                              <w:shd w:val="clear" w:color="auto" w:fill="auto"/>
                              <w:spacing w:line="200" w:lineRule="exact"/>
                            </w:pPr>
                            <w:r>
                              <w:t>opcode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9FE623" id="Text Box 121" o:spid="_x0000_s1103" type="#_x0000_t202" style="position:absolute;left:0;text-align:left;margin-left:-88.9pt;margin-top:238.8pt;width:30.5pt;height:10pt;z-index:-251699200;visibility:visible;mso-wrap-style:square;mso-width-percent:0;mso-height-percent:0;mso-wrap-distance-left:5pt;mso-wrap-distance-top:0;mso-wrap-distance-right:66.4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" filled="f" stroked="f">
                <v:textbox style="mso-fit-shape-to-text:t" inset="0,0,0,0">
                  <w:txbxContent>
                    <w:p w14:paraId="66669FC6" w14:textId="77777777" w:rsidR="00D92302" w:rsidRDefault="0076776E">
                      <w:pPr>
                        <w:pStyle w:val="Bodytext9"/>
                        <w:shd w:val="clear" w:color="auto" w:fill="auto"/>
                        <w:spacing w:line="200" w:lineRule="exact"/>
                      </w:pPr>
                      <w:r>
                        <w:t>opcode</w:t>
                      </w:r>
                    </w:p>
                  </w:txbxContent>
                </v:textbox>
                <w10:wrap type="square" side="right" anchorx="margin" anchory="margin"/>
              </v:shape>
            </w:pict>
          </mc:Fallback>
        </mc:AlternateContent>
      </w:r>
      <w:r>
        <w:rPr>
          <w:noProof/>
        </w:rPr>
        <mc:AlternateContent>
          <mc:Choice Requires="wps">
            <w:drawing>
              <wp:anchor distT="0" distB="410845" distL="508000" distR="465455" simplePos="0" relativeHeight="251618304" behindDoc="1" locked="0" layoutInCell="1" allowOverlap="1" wp14:anchorId="6A4C8B81" wp14:editId="26F43BE7">
                <wp:simplePos x="0" y="0"/>
                <wp:positionH relativeFrom="margin">
                  <wp:posOffset>1340485</wp:posOffset>
                </wp:positionH>
                <wp:positionV relativeFrom="margin">
                  <wp:posOffset>4421505</wp:posOffset>
                </wp:positionV>
                <wp:extent cx="1316355" cy="2089785"/>
                <wp:effectExtent l="0" t="3175" r="1905" b="2540"/>
                <wp:wrapTopAndBottom/>
                <wp:docPr id="398"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2089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038C6" w14:textId="77777777" w:rsidR="00D92302" w:rsidRDefault="0076776E">
                            <w:pPr>
                              <w:pStyle w:val="Picturecaption20"/>
                              <w:shd w:val="clear" w:color="auto" w:fill="auto"/>
                              <w:spacing w:line="160" w:lineRule="exact"/>
                              <w:jc w:val="both"/>
                            </w:pPr>
                            <w:r>
                              <w:rPr>
                                <w:rStyle w:val="Picturecaption2Exact"/>
                                <w:b/>
                                <w:bCs/>
                              </w:rPr>
                              <w:t>Memory</w:t>
                            </w:r>
                          </w:p>
                          <w:p w14:paraId="78EECF14" w14:textId="77777777" w:rsidR="00D92302" w:rsidRDefault="0076776E">
                            <w:pPr>
                              <w:pStyle w:val="Picturecaption12"/>
                              <w:shd w:val="clear" w:color="auto" w:fill="auto"/>
                              <w:tabs>
                                <w:tab w:val="left" w:pos="1715"/>
                              </w:tabs>
                              <w:spacing w:line="210" w:lineRule="exact"/>
                            </w:pPr>
                            <w:r>
                              <w:t>4096 x 16</w:t>
                            </w:r>
                            <w:r>
                              <w:tab/>
                            </w:r>
                            <w:r>
                              <w:rPr>
                                <w:rStyle w:val="Picturecaption12105pt"/>
                              </w:rPr>
                              <w:t>J</w:t>
                            </w:r>
                          </w:p>
                          <w:p w14:paraId="7C8B3995" w14:textId="1554F6EE" w:rsidR="00D92302" w:rsidRDefault="00576207">
                            <w:pPr>
                              <w:jc w:val="center"/>
                              <w:rPr>
                                <w:sz w:val="2"/>
                                <w:szCs w:val="2"/>
                              </w:rPr>
                            </w:pPr>
                            <w:r>
                              <w:rPr>
                                <w:noProof/>
                              </w:rPr>
                              <w:drawing>
                                <wp:inline distT="0" distB="0" distL="0" distR="0" wp14:anchorId="4D9C353C" wp14:editId="06A8D08A">
                                  <wp:extent cx="1323975" cy="1857375"/>
                                  <wp:effectExtent l="0" t="0" r="0" b="0"/>
                                  <wp:docPr id="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3975" cy="18573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4C8B81" id="Text Box 122" o:spid="_x0000_s1104" type="#_x0000_t202" style="position:absolute;left:0;text-align:left;margin-left:105.55pt;margin-top:348.15pt;width:103.65pt;height:164.55pt;z-index:-251698176;visibility:visible;mso-wrap-style:square;mso-width-percent:0;mso-height-percent:0;mso-wrap-distance-left:40pt;mso-wrap-distance-top:0;mso-wrap-distance-right:36.65pt;mso-wrap-distance-bottom:32.3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" filled="f" stroked="f">
                <v:textbox style="mso-fit-shape-to-text:t" inset="0,0,0,0">
                  <w:txbxContent>
                    <w:p w14:paraId="14E038C6" w14:textId="77777777" w:rsidR="00D92302" w:rsidRDefault="0076776E">
                      <w:pPr>
                        <w:pStyle w:val="Picturecaption20"/>
                        <w:shd w:val="clear" w:color="auto" w:fill="auto"/>
                        <w:spacing w:line="160" w:lineRule="exact"/>
                        <w:jc w:val="both"/>
                      </w:pPr>
                      <w:r>
                        <w:rPr>
                          <w:rStyle w:val="Picturecaption2Exact"/>
                          <w:b/>
                          <w:bCs/>
                        </w:rPr>
                        <w:t>Memory</w:t>
                      </w:r>
                    </w:p>
                    <w:p w14:paraId="78EECF14" w14:textId="77777777" w:rsidR="00D92302" w:rsidRDefault="0076776E">
                      <w:pPr>
                        <w:pStyle w:val="Picturecaption12"/>
                        <w:shd w:val="clear" w:color="auto" w:fill="auto"/>
                        <w:tabs>
                          <w:tab w:val="left" w:pos="1715"/>
                        </w:tabs>
                        <w:spacing w:line="210" w:lineRule="exact"/>
                      </w:pPr>
                      <w:r>
                        <w:t>4096 x 16</w:t>
                      </w:r>
                      <w:r>
                        <w:tab/>
                      </w:r>
                      <w:r>
                        <w:rPr>
                          <w:rStyle w:val="Picturecaption12105pt"/>
                        </w:rPr>
                        <w:t>J</w:t>
                      </w:r>
                    </w:p>
                    <w:p w14:paraId="7C8B3995" w14:textId="1554F6EE" w:rsidR="00D92302" w:rsidRDefault="00576207">
                      <w:pPr>
                        <w:jc w:val="center"/>
                        <w:rPr>
                          <w:sz w:val="2"/>
                          <w:szCs w:val="2"/>
                        </w:rPr>
                      </w:pPr>
                      <w:r>
                        <w:rPr>
                          <w:noProof/>
                        </w:rPr>
                        <w:drawing>
                          <wp:inline distT="0" distB="0" distL="0" distR="0" wp14:anchorId="4D9C353C" wp14:editId="06A8D08A">
                            <wp:extent cx="1323975" cy="1857375"/>
                            <wp:effectExtent l="0" t="0" r="0" b="0"/>
                            <wp:docPr id="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3975" cy="1857375"/>
                                    </a:xfrm>
                                    <a:prstGeom prst="rect">
                                      <a:avLst/>
                                    </a:prstGeom>
                                    <a:noFill/>
                                    <a:ln>
                                      <a:noFill/>
                                    </a:ln>
                                  </pic:spPr>
                                </pic:pic>
                              </a:graphicData>
                            </a:graphic>
                          </wp:inline>
                        </w:drawing>
                      </w:r>
                    </w:p>
                  </w:txbxContent>
                </v:textbox>
                <w10:wrap type="topAndBottom" anchorx="margin" anchory="margin"/>
              </v:shape>
            </w:pict>
          </mc:Fallback>
        </mc:AlternateContent>
      </w:r>
      <w:r w:rsidR="0076776E">
        <w:rPr>
          <w:rStyle w:val="Bodytext68pt"/>
        </w:rPr>
        <w:t xml:space="preserve">SECTION 5-1 </w:t>
      </w:r>
      <w:r w:rsidR="0076776E">
        <w:t xml:space="preserve">Instruction Codes </w:t>
      </w:r>
      <w:r w:rsidR="0076776E">
        <w:rPr>
          <w:rStyle w:val="Bodytext6SegoeUI"/>
        </w:rPr>
        <w:t>125</w:t>
      </w:r>
    </w:p>
    <w:p w14:paraId="58594A32" w14:textId="77777777" w:rsidR="00D92302" w:rsidRDefault="0076776E">
      <w:pPr>
        <w:pStyle w:val="Bodytext20"/>
        <w:shd w:val="clear" w:color="auto" w:fill="auto"/>
        <w:spacing w:after="449" w:line="246" w:lineRule="exact"/>
        <w:ind w:right="520" w:firstLine="0"/>
      </w:pPr>
      <w:r>
        <w:t>ceived by computer designers who specify the architecture of the com</w:t>
      </w:r>
      <w:r>
        <w:t>puter. In this chapter we choose a particular instruction code to explain the basic organization and design of digital computers.</w:t>
      </w:r>
    </w:p>
    <w:p w14:paraId="748042B1" w14:textId="77777777" w:rsidR="00D92302" w:rsidRDefault="0076776E">
      <w:pPr>
        <w:pStyle w:val="Bodytext100"/>
        <w:shd w:val="clear" w:color="auto" w:fill="auto"/>
        <w:spacing w:before="0" w:after="0" w:line="210" w:lineRule="exact"/>
      </w:pPr>
      <w:r>
        <w:t>Stored Program Organization</w:t>
      </w:r>
    </w:p>
    <w:p w14:paraId="778B7B08" w14:textId="77777777" w:rsidR="00D92302" w:rsidRDefault="0076776E">
      <w:pPr>
        <w:pStyle w:val="Bodytext20"/>
        <w:shd w:val="clear" w:color="auto" w:fill="auto"/>
        <w:spacing w:line="242" w:lineRule="exact"/>
        <w:ind w:right="520" w:firstLine="0"/>
      </w:pPr>
      <w:r>
        <w:t xml:space="preserve">The simplest way to organize a computer is to have one processor register and an </w:t>
      </w:r>
      <w:r>
        <w:t>instruction code format with two parts. The first part specifies the operation to be performed and the second specifies an address. The memory address tells the control where to find an operand in memory. This operand is read from memory and used as the da</w:t>
      </w:r>
      <w:r>
        <w:t>ta to be operated on together with the data stored in the processor register.</w:t>
      </w:r>
    </w:p>
    <w:p w14:paraId="3CFBD020" w14:textId="77777777" w:rsidR="00D92302" w:rsidRDefault="0076776E">
      <w:pPr>
        <w:pStyle w:val="Bodytext20"/>
        <w:shd w:val="clear" w:color="auto" w:fill="auto"/>
        <w:spacing w:after="546" w:line="242" w:lineRule="exact"/>
        <w:ind w:right="520" w:firstLine="500"/>
      </w:pPr>
      <w:r>
        <w:t>Figure 5-1 depicts this type of organization. Instructions are stored in one section of memory and data in another. For a memory unit with 4096 words we need 12 bits to specify a</w:t>
      </w:r>
      <w:r>
        <w:t xml:space="preserve">n address since </w:t>
      </w:r>
      <w:r>
        <w:rPr>
          <w:rStyle w:val="Bodytext2105pt1"/>
          <w:b/>
          <w:bCs/>
        </w:rPr>
        <w:t>2</w:t>
      </w:r>
      <w:r>
        <w:rPr>
          <w:rStyle w:val="Bodytext2105pt1"/>
          <w:b/>
          <w:bCs/>
          <w:vertAlign w:val="superscript"/>
        </w:rPr>
        <w:t>n</w:t>
      </w:r>
      <w:r>
        <w:t xml:space="preserve"> = 4096. If we store each instruc</w:t>
      </w:r>
      <w:r>
        <w:softHyphen/>
        <w:t>tion code in one 16-bit memory word, we have available four bits for the operation code (abbreviated opcode) to specify one out of 16 possible opera</w:t>
      </w:r>
      <w:r>
        <w:softHyphen/>
        <w:t>tions, and 12 bits to specify the address of an operand</w:t>
      </w:r>
      <w:r>
        <w:t>. The control reads a 16-bit instruction from the program portion of memory. It uses the 12-bit address part of the instruction to read a 16-bit operand from the data portion of memory. It then executes the operation specified by the operation code.</w:t>
      </w:r>
    </w:p>
    <w:p w14:paraId="236C3CF5" w14:textId="76A8D8CA" w:rsidR="00D92302" w:rsidRDefault="00576207">
      <w:pPr>
        <w:pStyle w:val="Bodytext70"/>
        <w:shd w:val="clear" w:color="auto" w:fill="auto"/>
        <w:spacing w:line="160" w:lineRule="exact"/>
        <w:ind w:left="1980"/>
        <w:jc w:val="left"/>
      </w:pPr>
      <w:r>
        <w:rPr>
          <w:noProof/>
        </w:rPr>
        <mc:AlternateContent>
          <mc:Choice Requires="wps">
            <w:drawing>
              <wp:anchor distT="0" distB="247015" distL="63500" distR="961390" simplePos="0" relativeHeight="251619328" behindDoc="1" locked="0" layoutInCell="1" allowOverlap="1" wp14:anchorId="1590B5F3" wp14:editId="61B1A236">
                <wp:simplePos x="0" y="0"/>
                <wp:positionH relativeFrom="margin">
                  <wp:posOffset>3093720</wp:posOffset>
                </wp:positionH>
                <wp:positionV relativeFrom="margin">
                  <wp:posOffset>7023100</wp:posOffset>
                </wp:positionV>
                <wp:extent cx="930910" cy="392430"/>
                <wp:effectExtent l="0" t="4445" r="0" b="3175"/>
                <wp:wrapTopAndBottom/>
                <wp:docPr id="397"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0D085" w14:textId="77777777" w:rsidR="00D92302" w:rsidRDefault="0076776E">
                            <w:pPr>
                              <w:pStyle w:val="Bodytext70"/>
                              <w:pBdr>
                                <w:top w:val="single" w:sz="4" w:space="1" w:color="auto"/>
                                <w:left w:val="single" w:sz="4" w:space="4" w:color="auto"/>
                                <w:bottom w:val="single" w:sz="4" w:space="1" w:color="auto"/>
                                <w:right w:val="single" w:sz="4" w:space="4" w:color="auto"/>
                              </w:pBdr>
                              <w:shd w:val="clear" w:color="auto" w:fill="auto"/>
                              <w:spacing w:line="186" w:lineRule="exact"/>
                              <w:jc w:val="center"/>
                            </w:pPr>
                            <w:r>
                              <w:rPr>
                                <w:rStyle w:val="Bodytext7Exact"/>
                                <w:b/>
                                <w:bCs/>
                              </w:rPr>
                              <w:t>Pro</w:t>
                            </w:r>
                            <w:r>
                              <w:rPr>
                                <w:rStyle w:val="Bodytext7Exact"/>
                                <w:b/>
                                <w:bCs/>
                              </w:rPr>
                              <w:t>cessor register</w:t>
                            </w:r>
                            <w:r>
                              <w:rPr>
                                <w:rStyle w:val="Bodytext7Exact"/>
                                <w:b/>
                                <w:bCs/>
                              </w:rPr>
                              <w:br/>
                              <w:t>(accumulator or AC)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90B5F3" id="Text Box 124" o:spid="_x0000_s1105" type="#_x0000_t202" style="position:absolute;left:0;text-align:left;margin-left:243.6pt;margin-top:553pt;width:73.3pt;height:30.9pt;z-index:-251697152;visibility:visible;mso-wrap-style:square;mso-width-percent:0;mso-height-percent:0;mso-wrap-distance-left:5pt;mso-wrap-distance-top:0;mso-wrap-distance-right:75.7pt;mso-wrap-distance-bottom:19.4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" filled="f" stroked="f">
                <v:textbox style="mso-fit-shape-to-text:t" inset="0,0,0,0">
                  <w:txbxContent>
                    <w:p w14:paraId="4F10D085" w14:textId="77777777" w:rsidR="00D92302" w:rsidRDefault="0076776E">
                      <w:pPr>
                        <w:pStyle w:val="Bodytext70"/>
                        <w:pBdr>
                          <w:top w:val="single" w:sz="4" w:space="1" w:color="auto"/>
                          <w:left w:val="single" w:sz="4" w:space="4" w:color="auto"/>
                          <w:bottom w:val="single" w:sz="4" w:space="1" w:color="auto"/>
                          <w:right w:val="single" w:sz="4" w:space="4" w:color="auto"/>
                        </w:pBdr>
                        <w:shd w:val="clear" w:color="auto" w:fill="auto"/>
                        <w:spacing w:line="186" w:lineRule="exact"/>
                        <w:jc w:val="center"/>
                      </w:pPr>
                      <w:r>
                        <w:rPr>
                          <w:rStyle w:val="Bodytext7Exact"/>
                          <w:b/>
                          <w:bCs/>
                        </w:rPr>
                        <w:t>Pro</w:t>
                      </w:r>
                      <w:r>
                        <w:rPr>
                          <w:rStyle w:val="Bodytext7Exact"/>
                          <w:b/>
                          <w:bCs/>
                        </w:rPr>
                        <w:t>cessor register</w:t>
                      </w:r>
                      <w:r>
                        <w:rPr>
                          <w:rStyle w:val="Bodytext7Exact"/>
                          <w:b/>
                          <w:bCs/>
                        </w:rPr>
                        <w:br/>
                        <w:t>(accumulator or AC)</w:t>
                      </w:r>
                    </w:p>
                  </w:txbxContent>
                </v:textbox>
                <w10:wrap type="topAndBottom" anchorx="margin" anchory="margin"/>
              </v:shape>
            </w:pict>
          </mc:Fallback>
        </mc:AlternateContent>
      </w:r>
      <w:r w:rsidR="0076776E">
        <w:t>Figure 5-1 Stored program organization.</w:t>
      </w:r>
    </w:p>
    <w:p w14:paraId="0A6B5AF9" w14:textId="77777777" w:rsidR="00D92302" w:rsidRDefault="0076776E">
      <w:pPr>
        <w:pStyle w:val="Tablecaption40"/>
        <w:framePr w:w="3126" w:hSpace="480" w:wrap="notBeside" w:vAnchor="text" w:hAnchor="text" w:xAlign="center" w:y="1"/>
        <w:shd w:val="clear" w:color="auto" w:fill="auto"/>
        <w:tabs>
          <w:tab w:val="left" w:pos="718"/>
          <w:tab w:val="left" w:pos="2995"/>
        </w:tabs>
        <w:spacing w:line="160" w:lineRule="exact"/>
      </w:pPr>
      <w:r>
        <w:t>15</w:t>
      </w:r>
      <w:r>
        <w:tab/>
        <w:t>12 11</w:t>
      </w:r>
      <w:r>
        <w:tab/>
        <w:t>0</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0"/>
        <w:gridCol w:w="2166"/>
      </w:tblGrid>
      <w:tr w:rsidR="00D92302" w14:paraId="3E62F6C0" w14:textId="77777777">
        <w:tblPrEx>
          <w:tblCellMar>
            <w:top w:w="0" w:type="dxa"/>
            <w:bottom w:w="0" w:type="dxa"/>
          </w:tblCellMar>
        </w:tblPrEx>
        <w:trPr>
          <w:trHeight w:hRule="exact" w:val="350"/>
          <w:jc w:val="center"/>
        </w:trPr>
        <w:tc>
          <w:tcPr>
            <w:tcW w:w="960" w:type="dxa"/>
            <w:tcBorders>
              <w:top w:val="single" w:sz="4" w:space="0" w:color="auto"/>
              <w:left w:val="single" w:sz="4" w:space="0" w:color="auto"/>
            </w:tcBorders>
            <w:shd w:val="clear" w:color="auto" w:fill="FFFFFF"/>
            <w:vAlign w:val="center"/>
          </w:tcPr>
          <w:p w14:paraId="538DBF5F" w14:textId="77777777" w:rsidR="00D92302" w:rsidRDefault="0076776E">
            <w:pPr>
              <w:pStyle w:val="Bodytext20"/>
              <w:framePr w:w="3126" w:hSpace="480" w:wrap="notBeside" w:vAnchor="text" w:hAnchor="text" w:xAlign="center" w:y="1"/>
              <w:shd w:val="clear" w:color="auto" w:fill="auto"/>
              <w:spacing w:line="160" w:lineRule="exact"/>
              <w:ind w:right="200" w:firstLine="0"/>
              <w:jc w:val="right"/>
            </w:pPr>
            <w:r>
              <w:rPr>
                <w:rStyle w:val="Bodytext28pt"/>
                <w:b/>
                <w:bCs/>
              </w:rPr>
              <w:t>Opcode</w:t>
            </w:r>
          </w:p>
        </w:tc>
        <w:tc>
          <w:tcPr>
            <w:tcW w:w="2166" w:type="dxa"/>
            <w:tcBorders>
              <w:top w:val="single" w:sz="4" w:space="0" w:color="auto"/>
              <w:left w:val="single" w:sz="4" w:space="0" w:color="auto"/>
              <w:right w:val="single" w:sz="4" w:space="0" w:color="auto"/>
            </w:tcBorders>
            <w:shd w:val="clear" w:color="auto" w:fill="FFFFFF"/>
            <w:vAlign w:val="center"/>
          </w:tcPr>
          <w:p w14:paraId="7FF39333" w14:textId="77777777" w:rsidR="00D92302" w:rsidRDefault="0076776E">
            <w:pPr>
              <w:pStyle w:val="Bodytext20"/>
              <w:framePr w:w="3126" w:hSpace="480" w:wrap="notBeside" w:vAnchor="text" w:hAnchor="text" w:xAlign="center" w:y="1"/>
              <w:shd w:val="clear" w:color="auto" w:fill="auto"/>
              <w:spacing w:line="160" w:lineRule="exact"/>
              <w:ind w:firstLine="0"/>
              <w:jc w:val="center"/>
            </w:pPr>
            <w:r>
              <w:rPr>
                <w:rStyle w:val="Bodytext28pt"/>
                <w:b/>
                <w:bCs/>
              </w:rPr>
              <w:t>Address</w:t>
            </w:r>
          </w:p>
        </w:tc>
      </w:tr>
      <w:tr w:rsidR="00D92302" w14:paraId="31363F85" w14:textId="77777777">
        <w:tblPrEx>
          <w:tblCellMar>
            <w:top w:w="0" w:type="dxa"/>
            <w:bottom w:w="0" w:type="dxa"/>
          </w:tblCellMar>
        </w:tblPrEx>
        <w:trPr>
          <w:trHeight w:hRule="exact" w:val="629"/>
          <w:jc w:val="center"/>
        </w:trPr>
        <w:tc>
          <w:tcPr>
            <w:tcW w:w="960" w:type="dxa"/>
            <w:tcBorders>
              <w:top w:val="single" w:sz="4" w:space="0" w:color="auto"/>
            </w:tcBorders>
            <w:shd w:val="clear" w:color="auto" w:fill="FFFFFF"/>
          </w:tcPr>
          <w:p w14:paraId="75A0FAE3" w14:textId="77777777" w:rsidR="00D92302" w:rsidRDefault="00D92302">
            <w:pPr>
              <w:framePr w:w="3126" w:hSpace="480" w:wrap="notBeside" w:vAnchor="text" w:hAnchor="text" w:xAlign="center" w:y="1"/>
              <w:rPr>
                <w:sz w:val="10"/>
                <w:szCs w:val="10"/>
              </w:rPr>
            </w:pPr>
          </w:p>
        </w:tc>
        <w:tc>
          <w:tcPr>
            <w:tcW w:w="2166" w:type="dxa"/>
            <w:tcBorders>
              <w:top w:val="single" w:sz="4" w:space="0" w:color="auto"/>
            </w:tcBorders>
            <w:shd w:val="clear" w:color="auto" w:fill="FFFFFF"/>
          </w:tcPr>
          <w:p w14:paraId="3BC5E02F" w14:textId="77777777" w:rsidR="00D92302" w:rsidRDefault="0076776E">
            <w:pPr>
              <w:pStyle w:val="Bodytext20"/>
              <w:framePr w:w="3126" w:hSpace="480" w:wrap="notBeside" w:vAnchor="text" w:hAnchor="text" w:xAlign="center" w:y="1"/>
              <w:shd w:val="clear" w:color="auto" w:fill="auto"/>
              <w:spacing w:line="160" w:lineRule="exact"/>
              <w:ind w:firstLine="0"/>
              <w:jc w:val="left"/>
            </w:pPr>
            <w:r>
              <w:rPr>
                <w:rStyle w:val="Bodytext28pt"/>
                <w:b/>
                <w:bCs/>
              </w:rPr>
              <w:t>Instruction format</w:t>
            </w:r>
          </w:p>
        </w:tc>
      </w:tr>
      <w:tr w:rsidR="00D92302" w14:paraId="097AD593" w14:textId="77777777">
        <w:tblPrEx>
          <w:tblCellMar>
            <w:top w:w="0" w:type="dxa"/>
            <w:bottom w:w="0" w:type="dxa"/>
          </w:tblCellMar>
        </w:tblPrEx>
        <w:trPr>
          <w:trHeight w:hRule="exact" w:val="558"/>
          <w:jc w:val="center"/>
        </w:trPr>
        <w:tc>
          <w:tcPr>
            <w:tcW w:w="960" w:type="dxa"/>
            <w:shd w:val="clear" w:color="auto" w:fill="FFFFFF"/>
            <w:vAlign w:val="bottom"/>
          </w:tcPr>
          <w:p w14:paraId="092F9FFF" w14:textId="77777777" w:rsidR="00D92302" w:rsidRDefault="0076776E">
            <w:pPr>
              <w:pStyle w:val="Bodytext20"/>
              <w:framePr w:w="3126" w:hSpace="480" w:wrap="notBeside" w:vAnchor="text" w:hAnchor="text" w:xAlign="center" w:y="1"/>
              <w:shd w:val="clear" w:color="auto" w:fill="auto"/>
              <w:spacing w:line="160" w:lineRule="exact"/>
              <w:ind w:firstLine="0"/>
              <w:jc w:val="left"/>
            </w:pPr>
            <w:r>
              <w:rPr>
                <w:rStyle w:val="Bodytext28pt"/>
                <w:b/>
                <w:bCs/>
              </w:rPr>
              <w:t>15</w:t>
            </w:r>
          </w:p>
        </w:tc>
        <w:tc>
          <w:tcPr>
            <w:tcW w:w="2166" w:type="dxa"/>
            <w:shd w:val="clear" w:color="auto" w:fill="FFFFFF"/>
            <w:vAlign w:val="bottom"/>
          </w:tcPr>
          <w:p w14:paraId="0319A27A" w14:textId="77777777" w:rsidR="00D92302" w:rsidRDefault="0076776E">
            <w:pPr>
              <w:pStyle w:val="Bodytext20"/>
              <w:framePr w:w="3126" w:hSpace="480" w:wrap="notBeside" w:vAnchor="text" w:hAnchor="text" w:xAlign="center" w:y="1"/>
              <w:shd w:val="clear" w:color="auto" w:fill="auto"/>
              <w:spacing w:line="160" w:lineRule="exact"/>
              <w:ind w:firstLine="0"/>
              <w:jc w:val="right"/>
            </w:pPr>
            <w:r>
              <w:rPr>
                <w:rStyle w:val="Bodytext28pt"/>
                <w:b/>
                <w:bCs/>
              </w:rPr>
              <w:t>0</w:t>
            </w:r>
          </w:p>
        </w:tc>
      </w:tr>
      <w:tr w:rsidR="00D92302" w14:paraId="2B7EDF5E" w14:textId="77777777">
        <w:tblPrEx>
          <w:tblCellMar>
            <w:top w:w="0" w:type="dxa"/>
            <w:bottom w:w="0" w:type="dxa"/>
          </w:tblCellMar>
        </w:tblPrEx>
        <w:trPr>
          <w:trHeight w:hRule="exact" w:val="350"/>
          <w:jc w:val="center"/>
        </w:trPr>
        <w:tc>
          <w:tcPr>
            <w:tcW w:w="3126"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60252C" w14:textId="77777777" w:rsidR="00D92302" w:rsidRDefault="0076776E">
            <w:pPr>
              <w:pStyle w:val="Bodytext20"/>
              <w:framePr w:w="3126" w:hSpace="480" w:wrap="notBeside" w:vAnchor="text" w:hAnchor="text" w:xAlign="center" w:y="1"/>
              <w:shd w:val="clear" w:color="auto" w:fill="auto"/>
              <w:spacing w:line="160" w:lineRule="exact"/>
              <w:ind w:firstLine="0"/>
              <w:jc w:val="center"/>
            </w:pPr>
            <w:r>
              <w:rPr>
                <w:rStyle w:val="Bodytext28pt"/>
                <w:b/>
                <w:bCs/>
              </w:rPr>
              <w:t>Binary operand</w:t>
            </w:r>
          </w:p>
        </w:tc>
      </w:tr>
    </w:tbl>
    <w:p w14:paraId="3D4BF443" w14:textId="77777777" w:rsidR="00D92302" w:rsidRDefault="00D92302">
      <w:pPr>
        <w:framePr w:w="3126" w:hSpace="480" w:wrap="notBeside" w:vAnchor="text" w:hAnchor="text" w:xAlign="center" w:y="1"/>
        <w:rPr>
          <w:sz w:val="2"/>
          <w:szCs w:val="2"/>
        </w:rPr>
      </w:pPr>
    </w:p>
    <w:p w14:paraId="25E68363" w14:textId="77777777" w:rsidR="00D92302" w:rsidRDefault="00D92302">
      <w:pPr>
        <w:rPr>
          <w:sz w:val="2"/>
          <w:szCs w:val="2"/>
        </w:rPr>
        <w:sectPr w:rsidR="00D92302">
          <w:headerReference w:type="even" r:id="rId55"/>
          <w:headerReference w:type="default" r:id="rId56"/>
          <w:footerReference w:type="first" r:id="rId57"/>
          <w:pgSz w:w="11900" w:h="16840"/>
          <w:pgMar w:top="2552" w:right="889" w:bottom="2131" w:left="2998" w:header="0" w:footer="3" w:gutter="0"/>
          <w:pgNumType w:start="27"/>
          <w:cols w:space="720"/>
          <w:noEndnote/>
          <w:docGrid w:linePitch="360"/>
        </w:sectPr>
      </w:pPr>
    </w:p>
    <w:p w14:paraId="174B26AA" w14:textId="77777777" w:rsidR="00D92302" w:rsidRDefault="0076776E">
      <w:pPr>
        <w:pStyle w:val="Bodytext30"/>
        <w:shd w:val="clear" w:color="auto" w:fill="auto"/>
        <w:spacing w:before="0" w:line="262" w:lineRule="exact"/>
        <w:ind w:right="360" w:firstLine="0"/>
      </w:pPr>
      <w:r>
        <w:lastRenderedPageBreak/>
        <w:t xml:space="preserve">Computers that have a single-processor register usually assign to it the name accumulator and label it </w:t>
      </w:r>
      <w:r>
        <w:rPr>
          <w:rStyle w:val="Bodytext3Italic"/>
        </w:rPr>
        <w:t>AC.</w:t>
      </w:r>
      <w:r>
        <w:t xml:space="preserve"> The operation is performed with the memory operand and the content of </w:t>
      </w:r>
      <w:r>
        <w:rPr>
          <w:rStyle w:val="Bodytext3Italic"/>
        </w:rPr>
        <w:t>AC.</w:t>
      </w:r>
    </w:p>
    <w:p w14:paraId="3916F5FD" w14:textId="620A4923" w:rsidR="00D92302" w:rsidRDefault="00576207">
      <w:pPr>
        <w:pStyle w:val="Bodytext30"/>
        <w:shd w:val="clear" w:color="auto" w:fill="auto"/>
        <w:spacing w:before="0" w:after="470" w:line="262" w:lineRule="exact"/>
        <w:ind w:right="360" w:firstLine="580"/>
      </w:pPr>
      <w:r>
        <w:rPr>
          <w:noProof/>
        </w:rPr>
        <mc:AlternateContent>
          <mc:Choice Requires="wps">
            <w:drawing>
              <wp:anchor distT="0" distB="0" distL="63500" distR="279400" simplePos="0" relativeHeight="251620352" behindDoc="1" locked="0" layoutInCell="1" allowOverlap="1" wp14:anchorId="6BA0D5D6" wp14:editId="1492E28F">
                <wp:simplePos x="0" y="0"/>
                <wp:positionH relativeFrom="margin">
                  <wp:posOffset>-1297305</wp:posOffset>
                </wp:positionH>
                <wp:positionV relativeFrom="paragraph">
                  <wp:posOffset>-353060</wp:posOffset>
                </wp:positionV>
                <wp:extent cx="1017905" cy="133350"/>
                <wp:effectExtent l="0" t="4445" r="4445" b="0"/>
                <wp:wrapSquare wrapText="right"/>
                <wp:docPr id="396"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5C105" w14:textId="77777777" w:rsidR="00D92302" w:rsidRDefault="0076776E">
                            <w:pPr>
                              <w:pStyle w:val="Bodytext40"/>
                              <w:shd w:val="clear" w:color="auto" w:fill="auto"/>
                              <w:spacing w:line="210" w:lineRule="exact"/>
                            </w:pPr>
                            <w:r>
                              <w:rPr>
                                <w:rStyle w:val="Bodytext4Exact"/>
                                <w:i/>
                                <w:iCs/>
                              </w:rPr>
                              <w:t>accumulator (AC)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A0D5D6" id="Text Box 125" o:spid="_x0000_s1106" type="#_x0000_t202" style="position:absolute;left:0;text-align:left;margin-left:-102.15pt;margin-top:-27.8pt;width:80.15pt;height:10.5pt;z-index:-251696128;visibility:visible;mso-wrap-style:square;mso-width-percent:0;mso-height-percent:0;mso-wrap-distance-left:5pt;mso-wrap-distance-top:0;mso-wrap-distance-right:2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" filled="f" stroked="f">
                <v:textbox style="mso-fit-shape-to-text:t" inset="0,0,0,0">
                  <w:txbxContent>
                    <w:p w14:paraId="04D5C105" w14:textId="77777777" w:rsidR="00D92302" w:rsidRDefault="0076776E">
                      <w:pPr>
                        <w:pStyle w:val="Bodytext40"/>
                        <w:shd w:val="clear" w:color="auto" w:fill="auto"/>
                        <w:spacing w:line="210" w:lineRule="exact"/>
                      </w:pPr>
                      <w:r>
                        <w:rPr>
                          <w:rStyle w:val="Bodytext4Exact"/>
                          <w:i/>
                          <w:iCs/>
                        </w:rPr>
                        <w:t>accumulator (AC)</w:t>
                      </w:r>
                    </w:p>
                  </w:txbxContent>
                </v:textbox>
                <w10:wrap type="square" side="right" anchorx="margin"/>
              </v:shape>
            </w:pict>
          </mc:Fallback>
        </mc:AlternateContent>
      </w:r>
      <w:r w:rsidR="0076776E">
        <w:t>If an operation in an instruction code does not need an</w:t>
      </w:r>
      <w:r w:rsidR="0076776E">
        <w:t xml:space="preserve"> operand from memory, the rest of the bits in the instruction can be used for other purposes. For example, operations such as clear </w:t>
      </w:r>
      <w:r w:rsidR="0076776E">
        <w:rPr>
          <w:rStyle w:val="Bodytext3Italic"/>
        </w:rPr>
        <w:t>AC,</w:t>
      </w:r>
      <w:r w:rsidR="0076776E">
        <w:t xml:space="preserve"> complement </w:t>
      </w:r>
      <w:r w:rsidR="0076776E">
        <w:rPr>
          <w:rStyle w:val="Bodytext3Italic"/>
        </w:rPr>
        <w:t>AC,</w:t>
      </w:r>
      <w:r w:rsidR="0076776E">
        <w:t xml:space="preserve"> and increment </w:t>
      </w:r>
      <w:r w:rsidR="0076776E">
        <w:rPr>
          <w:rStyle w:val="Bodytext3Italic"/>
        </w:rPr>
        <w:t xml:space="preserve">AC </w:t>
      </w:r>
      <w:r w:rsidR="0076776E">
        <w:t xml:space="preserve">operate on data stored in the </w:t>
      </w:r>
      <w:r w:rsidR="0076776E">
        <w:rPr>
          <w:rStyle w:val="Bodytext3Italic"/>
        </w:rPr>
        <w:t>AC</w:t>
      </w:r>
      <w:r w:rsidR="0076776E">
        <w:t xml:space="preserve"> register. They do not need an operand from memory. For </w:t>
      </w:r>
      <w:r w:rsidR="0076776E">
        <w:t>these types of operations, the second part of the instruction code (bits 0 through 11) is not needed for specifying a memory address and can be used to specify other operations for the computer.</w:t>
      </w:r>
    </w:p>
    <w:p w14:paraId="40E7C786" w14:textId="77777777" w:rsidR="00D92302" w:rsidRDefault="0076776E">
      <w:pPr>
        <w:pStyle w:val="Heading50"/>
        <w:keepNext/>
        <w:keepLines/>
        <w:shd w:val="clear" w:color="auto" w:fill="auto"/>
        <w:spacing w:before="0" w:after="38" w:line="200" w:lineRule="exact"/>
        <w:jc w:val="both"/>
      </w:pPr>
      <w:bookmarkStart w:id="19" w:name="bookmark17"/>
      <w:r>
        <w:t>Indirect Address</w:t>
      </w:r>
      <w:bookmarkEnd w:id="19"/>
    </w:p>
    <w:p w14:paraId="16DE26A4" w14:textId="1C0DFA47" w:rsidR="00D92302" w:rsidRDefault="00576207">
      <w:pPr>
        <w:pStyle w:val="Bodytext30"/>
        <w:shd w:val="clear" w:color="auto" w:fill="auto"/>
        <w:spacing w:before="0" w:line="262" w:lineRule="exact"/>
        <w:ind w:right="360" w:firstLine="0"/>
      </w:pPr>
      <w:r>
        <w:rPr>
          <w:noProof/>
        </w:rPr>
        <mc:AlternateContent>
          <mc:Choice Requires="wps">
            <w:drawing>
              <wp:anchor distT="0" distB="0" distL="63500" distR="669925" simplePos="0" relativeHeight="251621376" behindDoc="1" locked="0" layoutInCell="1" allowOverlap="1" wp14:anchorId="1438532E" wp14:editId="4FFC45C8">
                <wp:simplePos x="0" y="0"/>
                <wp:positionH relativeFrom="margin">
                  <wp:posOffset>-1307465</wp:posOffset>
                </wp:positionH>
                <wp:positionV relativeFrom="paragraph">
                  <wp:posOffset>309245</wp:posOffset>
                </wp:positionV>
                <wp:extent cx="637540" cy="266700"/>
                <wp:effectExtent l="0" t="4445" r="4445" b="0"/>
                <wp:wrapSquare wrapText="right"/>
                <wp:docPr id="39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521D3" w14:textId="77777777" w:rsidR="00D92302" w:rsidRDefault="0076776E">
                            <w:pPr>
                              <w:pStyle w:val="Bodytext40"/>
                              <w:shd w:val="clear" w:color="auto" w:fill="auto"/>
                              <w:spacing w:line="210" w:lineRule="exact"/>
                            </w:pPr>
                            <w:r>
                              <w:rPr>
                                <w:rStyle w:val="Bodytext4Exact"/>
                                <w:i/>
                                <w:iCs/>
                              </w:rPr>
                              <w:t>immediate</w:t>
                            </w:r>
                          </w:p>
                          <w:p w14:paraId="134F482A" w14:textId="77777777" w:rsidR="00D92302" w:rsidRDefault="0076776E">
                            <w:pPr>
                              <w:pStyle w:val="Bodytext40"/>
                              <w:shd w:val="clear" w:color="auto" w:fill="auto"/>
                              <w:spacing w:line="210" w:lineRule="exact"/>
                            </w:pPr>
                            <w:r>
                              <w:rPr>
                                <w:rStyle w:val="Bodytext4Exact"/>
                                <w:i/>
                                <w:iCs/>
                              </w:rPr>
                              <w:t>instruction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38532E" id="Text Box 126" o:spid="_x0000_s1107" type="#_x0000_t202" style="position:absolute;left:0;text-align:left;margin-left:-102.95pt;margin-top:24.35pt;width:50.2pt;height:21pt;z-index:-251695104;visibility:visible;mso-wrap-style:square;mso-width-percent:0;mso-height-percent:0;mso-wrap-distance-left:5pt;mso-wrap-distance-top:0;mso-wrap-distance-right:52.7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" filled="f" stroked="f">
                <v:textbox style="mso-fit-shape-to-text:t" inset="0,0,0,0">
                  <w:txbxContent>
                    <w:p w14:paraId="0AE521D3" w14:textId="77777777" w:rsidR="00D92302" w:rsidRDefault="0076776E">
                      <w:pPr>
                        <w:pStyle w:val="Bodytext40"/>
                        <w:shd w:val="clear" w:color="auto" w:fill="auto"/>
                        <w:spacing w:line="210" w:lineRule="exact"/>
                      </w:pPr>
                      <w:r>
                        <w:rPr>
                          <w:rStyle w:val="Bodytext4Exact"/>
                          <w:i/>
                          <w:iCs/>
                        </w:rPr>
                        <w:t>immediate</w:t>
                      </w:r>
                    </w:p>
                    <w:p w14:paraId="134F482A" w14:textId="77777777" w:rsidR="00D92302" w:rsidRDefault="0076776E">
                      <w:pPr>
                        <w:pStyle w:val="Bodytext40"/>
                        <w:shd w:val="clear" w:color="auto" w:fill="auto"/>
                        <w:spacing w:line="210" w:lineRule="exact"/>
                      </w:pPr>
                      <w:r>
                        <w:rPr>
                          <w:rStyle w:val="Bodytext4Exact"/>
                          <w:i/>
                          <w:iCs/>
                        </w:rPr>
                        <w:t>instruction</w:t>
                      </w:r>
                    </w:p>
                  </w:txbxContent>
                </v:textbox>
                <w10:wrap type="square" side="right" anchorx="margin"/>
              </v:shape>
            </w:pict>
          </mc:Fallback>
        </mc:AlternateContent>
      </w:r>
      <w:r w:rsidR="0076776E">
        <w:t>It is sometimes con</w:t>
      </w:r>
      <w:r w:rsidR="0076776E">
        <w:t>venient to use the address bits of an instruction code not as an address but as the actual operand. When the second part of an instruction code specifies an operand, the instruction is said to have an immediate operand. When the second part specifies the a</w:t>
      </w:r>
      <w:r w:rsidR="0076776E">
        <w:t>ddress of an operand, the instruction is said to have a direct address. This is in contrast to a third possibility called indirect address, where the bits in the second part of the instruction designate an address of a memory word in which the address of t</w:t>
      </w:r>
      <w:r w:rsidR="0076776E">
        <w:t>he operand is found. One bit of the instruction code can be used to distinguish between a direct and an indirect address.</w:t>
      </w:r>
    </w:p>
    <w:p w14:paraId="637D1594" w14:textId="70602878" w:rsidR="00D92302" w:rsidRDefault="00576207">
      <w:pPr>
        <w:pStyle w:val="Bodytext30"/>
        <w:shd w:val="clear" w:color="auto" w:fill="auto"/>
        <w:spacing w:before="0" w:line="262" w:lineRule="exact"/>
        <w:ind w:right="360" w:firstLine="580"/>
      </w:pPr>
      <w:r>
        <w:rPr>
          <w:noProof/>
        </w:rPr>
        <mc:AlternateContent>
          <mc:Choice Requires="wps">
            <w:drawing>
              <wp:anchor distT="0" distB="0" distL="63500" distR="375285" simplePos="0" relativeHeight="251622400" behindDoc="1" locked="0" layoutInCell="1" allowOverlap="1" wp14:anchorId="4FDBB67F" wp14:editId="57E4676A">
                <wp:simplePos x="0" y="0"/>
                <wp:positionH relativeFrom="margin">
                  <wp:posOffset>-1330325</wp:posOffset>
                </wp:positionH>
                <wp:positionV relativeFrom="paragraph">
                  <wp:posOffset>2477770</wp:posOffset>
                </wp:positionV>
                <wp:extent cx="954405" cy="133350"/>
                <wp:effectExtent l="1905" t="3175" r="0" b="0"/>
                <wp:wrapSquare wrapText="right"/>
                <wp:docPr id="394"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44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F92F4" w14:textId="77777777" w:rsidR="00D92302" w:rsidRDefault="0076776E">
                            <w:pPr>
                              <w:pStyle w:val="Bodytext40"/>
                              <w:shd w:val="clear" w:color="auto" w:fill="auto"/>
                              <w:spacing w:line="210" w:lineRule="exact"/>
                            </w:pPr>
                            <w:r>
                              <w:rPr>
                                <w:rStyle w:val="Bodytext4Exact"/>
                                <w:i/>
                                <w:iCs/>
                              </w:rPr>
                              <w:t>effective address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DBB67F" id="Text Box 127" o:spid="_x0000_s1108" type="#_x0000_t202" style="position:absolute;left:0;text-align:left;margin-left:-104.75pt;margin-top:195.1pt;width:75.15pt;height:10.5pt;z-index:-251694080;visibility:visible;mso-wrap-style:square;mso-width-percent:0;mso-height-percent:0;mso-wrap-distance-left:5pt;mso-wrap-distance-top:0;mso-wrap-distance-right:29.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" filled="f" stroked="f">
                <v:textbox style="mso-fit-shape-to-text:t" inset="0,0,0,0">
                  <w:txbxContent>
                    <w:p w14:paraId="2B8F92F4" w14:textId="77777777" w:rsidR="00D92302" w:rsidRDefault="0076776E">
                      <w:pPr>
                        <w:pStyle w:val="Bodytext40"/>
                        <w:shd w:val="clear" w:color="auto" w:fill="auto"/>
                        <w:spacing w:line="210" w:lineRule="exact"/>
                      </w:pPr>
                      <w:r>
                        <w:rPr>
                          <w:rStyle w:val="Bodytext4Exact"/>
                          <w:i/>
                          <w:iCs/>
                        </w:rPr>
                        <w:t>effective address</w:t>
                      </w:r>
                    </w:p>
                  </w:txbxContent>
                </v:textbox>
                <w10:wrap type="square" side="right" anchorx="margin"/>
              </v:shape>
            </w:pict>
          </mc:Fallback>
        </mc:AlternateContent>
      </w:r>
      <w:r w:rsidR="0076776E">
        <w:t xml:space="preserve">As an illustration of this configuration, consider the instruction code format shown in Fig. 5-2(a). It consists of a 3-bit operation code, a 12-bit address, and an indirect address mode bit designated by </w:t>
      </w:r>
      <w:r w:rsidR="0076776E">
        <w:rPr>
          <w:rStyle w:val="Bodytext3Italic"/>
        </w:rPr>
        <w:t>I.</w:t>
      </w:r>
      <w:r w:rsidR="0076776E">
        <w:t xml:space="preserve"> The mode bit is 0 for a direct address and 1 for</w:t>
      </w:r>
      <w:r w:rsidR="0076776E">
        <w:t xml:space="preserve"> an indirect address. A direct address instruction is shown in Fig. 5-2(b). It is placed in address 22 in memory. The </w:t>
      </w:r>
      <w:r w:rsidR="0076776E">
        <w:rPr>
          <w:rStyle w:val="Bodytext3Italic"/>
        </w:rPr>
        <w:t>I</w:t>
      </w:r>
      <w:r w:rsidR="0076776E">
        <w:t xml:space="preserve"> bit is 0, so the instruction is recognized as a direct address instruction. The opcode speci</w:t>
      </w:r>
      <w:r w:rsidR="0076776E">
        <w:softHyphen/>
        <w:t>fies an ADD instruction, and the address pa</w:t>
      </w:r>
      <w:r w:rsidR="0076776E">
        <w:t xml:space="preserve">rt is the binary equivalent of 457. The control finds the operand in memory at address 457 and adds it to the content of </w:t>
      </w:r>
      <w:r w:rsidR="0076776E">
        <w:rPr>
          <w:rStyle w:val="Bodytext3Italic"/>
        </w:rPr>
        <w:t>AC.</w:t>
      </w:r>
      <w:r w:rsidR="0076776E">
        <w:t xml:space="preserve"> The instruction in address 35 shown in Fig. 5-2(c) has a mode bit </w:t>
      </w:r>
      <w:r w:rsidR="0076776E">
        <w:rPr>
          <w:rStyle w:val="Bodytext3Italic"/>
        </w:rPr>
        <w:t>I</w:t>
      </w:r>
      <w:r w:rsidR="0076776E">
        <w:t xml:space="preserve"> = 1. Therefore, it is recognized as an indirect address instruc</w:t>
      </w:r>
      <w:r w:rsidR="0076776E">
        <w:t xml:space="preserve">tion. The address part is the binary equivalent of 300. The control goes to address 300 to find the address of the operand. The address of the operand in this case is 1350. The operand found in address 1350 is then added to the content of </w:t>
      </w:r>
      <w:r w:rsidR="0076776E">
        <w:rPr>
          <w:rStyle w:val="Bodytext3Italic"/>
        </w:rPr>
        <w:t xml:space="preserve">AC. </w:t>
      </w:r>
      <w:r w:rsidR="0076776E">
        <w:t xml:space="preserve">The indirect </w:t>
      </w:r>
      <w:r w:rsidR="0076776E">
        <w:t xml:space="preserve">address instruction needs two references to memory to fetch an operand. The first reference is needed to read the address of the operand; the second is for the operand itself. We define the </w:t>
      </w:r>
      <w:r w:rsidR="0076776E">
        <w:rPr>
          <w:rStyle w:val="Bodytext3Italic"/>
        </w:rPr>
        <w:t>effective address</w:t>
      </w:r>
      <w:r w:rsidR="0076776E">
        <w:t xml:space="preserve"> to be the address of the operand in a computatio</w:t>
      </w:r>
      <w:r w:rsidR="0076776E">
        <w:t>n-type instruction or the target address in a branch-type instruction. Thus the effective address in the instruction of Fig. 5-2(b) is 457 and in the instruction of Fig 5-2(c) is 1350.</w:t>
      </w:r>
    </w:p>
    <w:p w14:paraId="50B1AADA" w14:textId="77777777" w:rsidR="00D92302" w:rsidRDefault="0076776E">
      <w:pPr>
        <w:pStyle w:val="Bodytext30"/>
        <w:shd w:val="clear" w:color="auto" w:fill="auto"/>
        <w:spacing w:before="0" w:line="262" w:lineRule="exact"/>
        <w:ind w:right="360" w:firstLine="580"/>
        <w:sectPr w:rsidR="00D92302">
          <w:headerReference w:type="even" r:id="rId58"/>
          <w:headerReference w:type="default" r:id="rId59"/>
          <w:pgSz w:w="11900" w:h="16840"/>
          <w:pgMar w:top="2552" w:right="889" w:bottom="2131" w:left="2998" w:header="0" w:footer="3" w:gutter="0"/>
          <w:pgNumType w:start="126"/>
          <w:cols w:space="720"/>
          <w:noEndnote/>
          <w:docGrid w:linePitch="360"/>
        </w:sectPr>
      </w:pPr>
      <w:r>
        <w:t xml:space="preserve">The direct and indirect addressing modes are used in the computer presented in this chapter. The memory word that holds the </w:t>
      </w:r>
      <w:r>
        <w:t>address of the operand in an indirect address instruction is used as a pointer to an array of</w:t>
      </w:r>
    </w:p>
    <w:p w14:paraId="4AF4501A" w14:textId="61D5708F" w:rsidR="00D92302" w:rsidRDefault="00576207">
      <w:pPr>
        <w:pStyle w:val="Bodytext140"/>
        <w:shd w:val="clear" w:color="auto" w:fill="auto"/>
        <w:tabs>
          <w:tab w:val="left" w:pos="3086"/>
        </w:tabs>
        <w:spacing w:line="160" w:lineRule="exact"/>
        <w:ind w:left="1940"/>
      </w:pPr>
      <w:r>
        <w:rPr>
          <w:noProof/>
        </w:rPr>
        <w:lastRenderedPageBreak/>
        <mc:AlternateContent>
          <mc:Choice Requires="wps">
            <w:drawing>
              <wp:anchor distT="0" distB="0" distL="1401445" distR="63500" simplePos="0" relativeHeight="251623424" behindDoc="1" locked="0" layoutInCell="1" allowOverlap="1" wp14:anchorId="3AF4F51D" wp14:editId="4C974240">
                <wp:simplePos x="0" y="0"/>
                <wp:positionH relativeFrom="margin">
                  <wp:posOffset>3691890</wp:posOffset>
                </wp:positionH>
                <wp:positionV relativeFrom="paragraph">
                  <wp:posOffset>-18415</wp:posOffset>
                </wp:positionV>
                <wp:extent cx="88265" cy="127000"/>
                <wp:effectExtent l="4445" t="1905" r="2540" b="4445"/>
                <wp:wrapSquare wrapText="left"/>
                <wp:docPr id="393"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BF252" w14:textId="77777777" w:rsidR="00D92302" w:rsidRDefault="0076776E">
                            <w:pPr>
                              <w:pStyle w:val="Bodytext20"/>
                              <w:shd w:val="clear" w:color="auto" w:fill="auto"/>
                              <w:spacing w:line="200" w:lineRule="exact"/>
                              <w:ind w:firstLine="0"/>
                              <w:jc w:val="left"/>
                            </w:pPr>
                            <w:r>
                              <w:rPr>
                                <w:rStyle w:val="Bodytext2Exact"/>
                                <w:b/>
                                <w:bCs/>
                              </w:rPr>
                              <w:t>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F4F51D" id="Text Box 130" o:spid="_x0000_s1109" type="#_x0000_t202" style="position:absolute;left:0;text-align:left;margin-left:290.7pt;margin-top:-1.45pt;width:6.95pt;height:10pt;z-index:-251693056;visibility:visible;mso-wrap-style:square;mso-width-percent:0;mso-height-percent:0;mso-wrap-distance-left:110.3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" filled="f" stroked="f">
                <v:textbox style="mso-fit-shape-to-text:t" inset="0,0,0,0">
                  <w:txbxContent>
                    <w:p w14:paraId="711BF252" w14:textId="77777777" w:rsidR="00D92302" w:rsidRDefault="0076776E">
                      <w:pPr>
                        <w:pStyle w:val="Bodytext20"/>
                        <w:shd w:val="clear" w:color="auto" w:fill="auto"/>
                        <w:spacing w:line="200" w:lineRule="exact"/>
                        <w:ind w:firstLine="0"/>
                        <w:jc w:val="left"/>
                      </w:pPr>
                      <w:r>
                        <w:rPr>
                          <w:rStyle w:val="Bodytext2Exact"/>
                          <w:b/>
                          <w:bCs/>
                        </w:rPr>
                        <w:t>0</w:t>
                      </w:r>
                    </w:p>
                  </w:txbxContent>
                </v:textbox>
                <w10:wrap type="square" side="left" anchorx="margin"/>
              </v:shape>
            </w:pict>
          </mc:Fallback>
        </mc:AlternateContent>
      </w:r>
      <w:r>
        <w:rPr>
          <w:noProof/>
        </w:rPr>
        <mc:AlternateContent>
          <mc:Choice Requires="wps">
            <w:drawing>
              <wp:anchor distT="0" distB="0" distL="1235710" distR="784860" simplePos="0" relativeHeight="251624448" behindDoc="1" locked="0" layoutInCell="1" allowOverlap="1" wp14:anchorId="626C1E3E" wp14:editId="0EA19CD2">
                <wp:simplePos x="0" y="0"/>
                <wp:positionH relativeFrom="margin">
                  <wp:posOffset>1272540</wp:posOffset>
                </wp:positionH>
                <wp:positionV relativeFrom="paragraph">
                  <wp:posOffset>180975</wp:posOffset>
                </wp:positionV>
                <wp:extent cx="683895" cy="101600"/>
                <wp:effectExtent l="4445" t="1270" r="0" b="1905"/>
                <wp:wrapTopAndBottom/>
                <wp:docPr id="39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7C42E" w14:textId="77777777" w:rsidR="00D92302" w:rsidRDefault="0076776E">
                            <w:pPr>
                              <w:pStyle w:val="Bodytext70"/>
                              <w:shd w:val="clear" w:color="auto" w:fill="auto"/>
                              <w:spacing w:line="160" w:lineRule="exact"/>
                              <w:jc w:val="left"/>
                            </w:pPr>
                            <w:r>
                              <w:rPr>
                                <w:rStyle w:val="Bodytext7Exact"/>
                                <w:b/>
                                <w:bCs/>
                              </w:rPr>
                              <w:t>I Opcode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6C1E3E" id="Text Box 131" o:spid="_x0000_s1110" type="#_x0000_t202" style="position:absolute;left:0;text-align:left;margin-left:100.2pt;margin-top:14.25pt;width:53.85pt;height:8pt;z-index:-251692032;visibility:visible;mso-wrap-style:square;mso-width-percent:0;mso-height-percent:0;mso-wrap-distance-left:97.3pt;mso-wrap-distance-top:0;mso-wrap-distance-right:61.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" filled="f" stroked="f">
                <v:textbox style="mso-fit-shape-to-text:t" inset="0,0,0,0">
                  <w:txbxContent>
                    <w:p w14:paraId="3077C42E" w14:textId="77777777" w:rsidR="00D92302" w:rsidRDefault="0076776E">
                      <w:pPr>
                        <w:pStyle w:val="Bodytext70"/>
                        <w:shd w:val="clear" w:color="auto" w:fill="auto"/>
                        <w:spacing w:line="160" w:lineRule="exact"/>
                        <w:jc w:val="left"/>
                      </w:pPr>
                      <w:r>
                        <w:rPr>
                          <w:rStyle w:val="Bodytext7Exact"/>
                          <w:b/>
                          <w:bCs/>
                        </w:rPr>
                        <w:t>I Opcode</w:t>
                      </w:r>
                    </w:p>
                  </w:txbxContent>
                </v:textbox>
                <w10:wrap type="topAndBottom" anchorx="margin"/>
              </v:shape>
            </w:pict>
          </mc:Fallback>
        </mc:AlternateContent>
      </w:r>
      <w:r>
        <w:rPr>
          <w:noProof/>
        </w:rPr>
        <mc:AlternateContent>
          <mc:Choice Requires="wps">
            <w:drawing>
              <wp:anchor distT="0" distB="8255" distL="63500" distR="1891030" simplePos="0" relativeHeight="251625472" behindDoc="1" locked="0" layoutInCell="1" allowOverlap="1" wp14:anchorId="68D12004" wp14:editId="65A90B40">
                <wp:simplePos x="0" y="0"/>
                <wp:positionH relativeFrom="margin">
                  <wp:posOffset>2741295</wp:posOffset>
                </wp:positionH>
                <wp:positionV relativeFrom="paragraph">
                  <wp:posOffset>178435</wp:posOffset>
                </wp:positionV>
                <wp:extent cx="419735" cy="101600"/>
                <wp:effectExtent l="0" t="0" r="2540" b="4445"/>
                <wp:wrapTopAndBottom/>
                <wp:docPr id="39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F4EE0" w14:textId="77777777" w:rsidR="00D92302" w:rsidRDefault="0076776E">
                            <w:pPr>
                              <w:pStyle w:val="Bodytext70"/>
                              <w:shd w:val="clear" w:color="auto" w:fill="auto"/>
                              <w:spacing w:line="160" w:lineRule="exact"/>
                              <w:jc w:val="left"/>
                            </w:pPr>
                            <w:r>
                              <w:rPr>
                                <w:rStyle w:val="Bodytext7Exact"/>
                                <w:b/>
                                <w:bCs/>
                              </w:rPr>
                              <w:t>Address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D12004" id="Text Box 132" o:spid="_x0000_s1111" type="#_x0000_t202" style="position:absolute;left:0;text-align:left;margin-left:215.85pt;margin-top:14.05pt;width:33.05pt;height:8pt;z-index:-251691008;visibility:visible;mso-wrap-style:square;mso-width-percent:0;mso-height-percent:0;mso-wrap-distance-left:5pt;mso-wrap-distance-top:0;mso-wrap-distance-right:148.9pt;mso-wrap-distance-bottom:.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" filled="f" stroked="f">
                <v:textbox style="mso-fit-shape-to-text:t" inset="0,0,0,0">
                  <w:txbxContent>
                    <w:p w14:paraId="13AF4EE0" w14:textId="77777777" w:rsidR="00D92302" w:rsidRDefault="0076776E">
                      <w:pPr>
                        <w:pStyle w:val="Bodytext70"/>
                        <w:shd w:val="clear" w:color="auto" w:fill="auto"/>
                        <w:spacing w:line="160" w:lineRule="exact"/>
                        <w:jc w:val="left"/>
                      </w:pPr>
                      <w:r>
                        <w:rPr>
                          <w:rStyle w:val="Bodytext7Exact"/>
                          <w:b/>
                          <w:bCs/>
                        </w:rPr>
                        <w:t>Address</w:t>
                      </w:r>
                    </w:p>
                  </w:txbxContent>
                </v:textbox>
                <w10:wrap type="topAndBottom" anchorx="margin"/>
              </v:shape>
            </w:pict>
          </mc:Fallback>
        </mc:AlternateContent>
      </w:r>
      <w:r w:rsidR="0076776E">
        <w:t>15 14</w:t>
      </w:r>
      <w:r w:rsidR="0076776E">
        <w:tab/>
        <w:t>12 11</w:t>
      </w:r>
    </w:p>
    <w:p w14:paraId="19B1C64C" w14:textId="2BFD34C7" w:rsidR="00D92302" w:rsidRDefault="00576207">
      <w:pPr>
        <w:pStyle w:val="Bodytext70"/>
        <w:shd w:val="clear" w:color="auto" w:fill="auto"/>
        <w:spacing w:line="160" w:lineRule="exact"/>
        <w:ind w:left="220"/>
        <w:jc w:val="center"/>
      </w:pPr>
      <w:r>
        <w:rPr>
          <w:noProof/>
        </w:rPr>
        <mc:AlternateContent>
          <mc:Choice Requires="wps">
            <w:drawing>
              <wp:anchor distT="0" distB="0" distL="1028065" distR="63500" simplePos="0" relativeHeight="251626496" behindDoc="1" locked="0" layoutInCell="1" allowOverlap="1" wp14:anchorId="39C61E15" wp14:editId="3A8218C6">
                <wp:simplePos x="0" y="0"/>
                <wp:positionH relativeFrom="margin">
                  <wp:posOffset>1064895</wp:posOffset>
                </wp:positionH>
                <wp:positionV relativeFrom="paragraph">
                  <wp:posOffset>391160</wp:posOffset>
                </wp:positionV>
                <wp:extent cx="2992120" cy="101600"/>
                <wp:effectExtent l="0" t="0" r="1905" b="0"/>
                <wp:wrapTopAndBottom/>
                <wp:docPr id="39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B740A" w14:textId="77777777" w:rsidR="00D92302" w:rsidRDefault="0076776E">
                            <w:pPr>
                              <w:pStyle w:val="Bodytext70"/>
                              <w:shd w:val="clear" w:color="auto" w:fill="auto"/>
                              <w:tabs>
                                <w:tab w:val="left" w:pos="4018"/>
                              </w:tabs>
                              <w:spacing w:line="160" w:lineRule="exact"/>
                            </w:pPr>
                            <w:r>
                              <w:rPr>
                                <w:rStyle w:val="Bodytext7Exact"/>
                                <w:b/>
                                <w:bCs/>
                              </w:rPr>
                              <w:t>Memory</w:t>
                            </w:r>
                            <w:r>
                              <w:rPr>
                                <w:rStyle w:val="Bodytext7Exact"/>
                                <w:b/>
                                <w:bCs/>
                              </w:rPr>
                              <w:tab/>
                              <w:t>Memory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C61E15" id="Text Box 133" o:spid="_x0000_s1112" type="#_x0000_t202" style="position:absolute;left:0;text-align:left;margin-left:83.85pt;margin-top:30.8pt;width:235.6pt;height:8pt;z-index:-251689984;visibility:visible;mso-wrap-style:square;mso-width-percent:0;mso-height-percent:0;mso-wrap-distance-left:80.9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" filled="f" stroked="f">
                <v:textbox style="mso-fit-shape-to-text:t" inset="0,0,0,0">
                  <w:txbxContent>
                    <w:p w14:paraId="6BDB740A" w14:textId="77777777" w:rsidR="00D92302" w:rsidRDefault="0076776E">
                      <w:pPr>
                        <w:pStyle w:val="Bodytext70"/>
                        <w:shd w:val="clear" w:color="auto" w:fill="auto"/>
                        <w:tabs>
                          <w:tab w:val="left" w:pos="4018"/>
                        </w:tabs>
                        <w:spacing w:line="160" w:lineRule="exact"/>
                      </w:pPr>
                      <w:r>
                        <w:rPr>
                          <w:rStyle w:val="Bodytext7Exact"/>
                          <w:b/>
                          <w:bCs/>
                        </w:rPr>
                        <w:t>Memory</w:t>
                      </w:r>
                      <w:r>
                        <w:rPr>
                          <w:rStyle w:val="Bodytext7Exact"/>
                          <w:b/>
                          <w:bCs/>
                        </w:rPr>
                        <w:tab/>
                        <w:t>Memory</w:t>
                      </w:r>
                    </w:p>
                  </w:txbxContent>
                </v:textbox>
                <w10:wrap type="topAndBottom" anchorx="margin"/>
              </v:shape>
            </w:pict>
          </mc:Fallback>
        </mc:AlternateContent>
      </w:r>
      <w:r>
        <w:rPr>
          <w:noProof/>
        </w:rPr>
        <w:drawing>
          <wp:anchor distT="0" distB="0" distL="63500" distR="1025525" simplePos="0" relativeHeight="251627520" behindDoc="1" locked="0" layoutInCell="1" allowOverlap="1" wp14:anchorId="007CE34D" wp14:editId="6319BFE2">
            <wp:simplePos x="0" y="0"/>
            <wp:positionH relativeFrom="margin">
              <wp:posOffset>-27940</wp:posOffset>
            </wp:positionH>
            <wp:positionV relativeFrom="paragraph">
              <wp:posOffset>544195</wp:posOffset>
            </wp:positionV>
            <wp:extent cx="1950720" cy="3572510"/>
            <wp:effectExtent l="0" t="0" r="0" b="0"/>
            <wp:wrapTopAndBottom/>
            <wp:docPr id="38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50720" cy="35725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2540" distL="63500" distR="575310" simplePos="0" relativeHeight="251628544" behindDoc="1" locked="0" layoutInCell="1" allowOverlap="1" wp14:anchorId="5228A204" wp14:editId="01D2B1E8">
            <wp:simplePos x="0" y="0"/>
            <wp:positionH relativeFrom="margin">
              <wp:posOffset>2945765</wp:posOffset>
            </wp:positionH>
            <wp:positionV relativeFrom="paragraph">
              <wp:posOffset>535940</wp:posOffset>
            </wp:positionV>
            <wp:extent cx="1530350" cy="3578225"/>
            <wp:effectExtent l="0" t="0" r="0" b="0"/>
            <wp:wrapTopAndBottom/>
            <wp:docPr id="38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0350" cy="3578225"/>
                    </a:xfrm>
                    <a:prstGeom prst="rect">
                      <a:avLst/>
                    </a:prstGeom>
                    <a:noFill/>
                  </pic:spPr>
                </pic:pic>
              </a:graphicData>
            </a:graphic>
            <wp14:sizeRelH relativeFrom="page">
              <wp14:pctWidth>0</wp14:pctWidth>
            </wp14:sizeRelH>
            <wp14:sizeRelV relativeFrom="page">
              <wp14:pctHeight>0</wp14:pctHeight>
            </wp14:sizeRelV>
          </wp:anchor>
        </w:drawing>
      </w:r>
      <w:r w:rsidR="0076776E">
        <w:t>(a) Instruction format</w:t>
      </w:r>
    </w:p>
    <w:p w14:paraId="541104B6" w14:textId="77777777" w:rsidR="00D92302" w:rsidRDefault="0076776E">
      <w:pPr>
        <w:pStyle w:val="Bodytext60"/>
        <w:shd w:val="clear" w:color="auto" w:fill="auto"/>
        <w:spacing w:before="0" w:after="518" w:line="170" w:lineRule="exact"/>
      </w:pPr>
      <w:r>
        <w:t>Figure 5-2 Demonstration of direct and indirect address.</w:t>
      </w:r>
    </w:p>
    <w:p w14:paraId="2BEE8F50" w14:textId="77777777" w:rsidR="00D92302" w:rsidRDefault="0076776E">
      <w:pPr>
        <w:pStyle w:val="Bodytext30"/>
        <w:shd w:val="clear" w:color="auto" w:fill="auto"/>
        <w:spacing w:before="0" w:after="611" w:line="273" w:lineRule="exact"/>
        <w:ind w:firstLine="0"/>
      </w:pPr>
      <w:r>
        <w:t xml:space="preserve">data. The </w:t>
      </w:r>
      <w:r>
        <w:t>pointer could be placed in a processor register instead of memory as done in commercial computers.</w:t>
      </w:r>
    </w:p>
    <w:p w14:paraId="79FCB7B1" w14:textId="77777777" w:rsidR="00D92302" w:rsidRDefault="0076776E">
      <w:pPr>
        <w:pStyle w:val="Heading40"/>
        <w:keepNext/>
        <w:keepLines/>
        <w:shd w:val="clear" w:color="auto" w:fill="auto"/>
        <w:tabs>
          <w:tab w:val="left" w:leader="underscore" w:pos="6845"/>
          <w:tab w:val="left" w:leader="underscore" w:pos="7824"/>
        </w:tabs>
        <w:spacing w:before="0" w:after="144" w:line="260" w:lineRule="exact"/>
      </w:pPr>
      <w:bookmarkStart w:id="20" w:name="bookmark18"/>
      <w:r>
        <w:rPr>
          <w:rStyle w:val="Heading41"/>
          <w:b/>
          <w:bCs/>
        </w:rPr>
        <w:t>5-2 Computer Registers</w:t>
      </w:r>
      <w:r>
        <w:tab/>
      </w:r>
      <w:r>
        <w:tab/>
      </w:r>
      <w:bookmarkEnd w:id="20"/>
    </w:p>
    <w:p w14:paraId="6F1FF403" w14:textId="77777777" w:rsidR="00D92302" w:rsidRDefault="0076776E">
      <w:pPr>
        <w:pStyle w:val="Bodytext30"/>
        <w:shd w:val="clear" w:color="auto" w:fill="auto"/>
        <w:spacing w:before="0" w:line="269" w:lineRule="exact"/>
        <w:ind w:firstLine="0"/>
      </w:pPr>
      <w:r>
        <w:t>Computer instructions are normally stored in consecutive memory locations and are executed sequentially one at a time. The control r</w:t>
      </w:r>
      <w:r>
        <w:t>eads an instruction from a specific address in memory and executes it. It then continues by reading the next instruction in sequence and executes it, and so on. This type of instruction sequencing needs a counter to calculate the address of the next instru</w:t>
      </w:r>
      <w:r>
        <w:t>ction after execution of the current instruction is completed. It is also necessary to provide a register in the control unit for storing the instruction</w:t>
      </w:r>
      <w:r>
        <w:br w:type="page"/>
      </w:r>
      <w:r>
        <w:rPr>
          <w:rStyle w:val="Bodytext2"/>
        </w:rPr>
        <w:lastRenderedPageBreak/>
        <w:t xml:space="preserve">code after it is read from memory. The computer needs processor registers for manipulating data and a </w:t>
      </w:r>
      <w:r>
        <w:rPr>
          <w:rStyle w:val="Bodytext2"/>
        </w:rPr>
        <w:t>register for holding a memory address. These require</w:t>
      </w:r>
      <w:r>
        <w:rPr>
          <w:rStyle w:val="Bodytext2"/>
        </w:rPr>
        <w:softHyphen/>
        <w:t>ments dictate the register configuration shown in Fig. 5-3. The registers are also listed in Table 5-1 together with a brief description of their function and the number of bits that they contain.</w:t>
      </w:r>
    </w:p>
    <w:p w14:paraId="37E11AE4" w14:textId="77777777" w:rsidR="00D92302" w:rsidRDefault="0076776E">
      <w:pPr>
        <w:pStyle w:val="Bodytext20"/>
        <w:shd w:val="clear" w:color="auto" w:fill="auto"/>
        <w:spacing w:after="547" w:line="266" w:lineRule="exact"/>
        <w:ind w:firstLine="600"/>
      </w:pPr>
      <w:r>
        <w:t xml:space="preserve">The memory unit has a capacity of 4096 words and each word contains 16 bits. Twelve bits of an instruction word are needed to specify the address of an operand. This leaves three bits for the operation part of the instruction and a bit to specify a direct </w:t>
      </w:r>
      <w:r>
        <w:t xml:space="preserve">or indirect address. The data register </w:t>
      </w:r>
      <w:r>
        <w:rPr>
          <w:rStyle w:val="Bodytext2105pt1"/>
          <w:b/>
          <w:bCs/>
        </w:rPr>
        <w:t>(DR)</w:t>
      </w:r>
      <w:r>
        <w:t xml:space="preserve"> holds the operand read from memory. The accumulator </w:t>
      </w:r>
      <w:r>
        <w:rPr>
          <w:rStyle w:val="Bodytext2105pt1"/>
          <w:b/>
          <w:bCs/>
        </w:rPr>
        <w:t>(AC)</w:t>
      </w:r>
      <w:r>
        <w:t xml:space="preserve"> register is a general- purpose processing register. The instruction read from memory is placed in the instruction register </w:t>
      </w:r>
      <w:r>
        <w:rPr>
          <w:rStyle w:val="Bodytext2105pt1"/>
          <w:b/>
          <w:bCs/>
        </w:rPr>
        <w:t>(IR).</w:t>
      </w:r>
      <w:r>
        <w:t xml:space="preserve"> The temporary register </w:t>
      </w:r>
      <w:r>
        <w:rPr>
          <w:rStyle w:val="Bodytext2105pt1"/>
          <w:b/>
          <w:bCs/>
        </w:rPr>
        <w:t>(TR</w:t>
      </w:r>
      <w:r>
        <w:rPr>
          <w:rStyle w:val="Bodytext2105pt1"/>
          <w:b/>
          <w:bCs/>
        </w:rPr>
        <w:t>)</w:t>
      </w:r>
      <w:r>
        <w:t xml:space="preserve"> is used for holding tem</w:t>
      </w:r>
      <w:r>
        <w:softHyphen/>
        <w:t>porary data during the processing.</w:t>
      </w:r>
    </w:p>
    <w:p w14:paraId="51D163C9" w14:textId="77777777" w:rsidR="00D92302" w:rsidRDefault="0076776E">
      <w:pPr>
        <w:pStyle w:val="Tablecaption0"/>
        <w:framePr w:w="7023" w:wrap="notBeside" w:vAnchor="text" w:hAnchor="text" w:xAlign="center" w:y="1"/>
        <w:shd w:val="clear" w:color="auto" w:fill="auto"/>
        <w:spacing w:line="210" w:lineRule="exact"/>
      </w:pPr>
      <w:r>
        <w:rPr>
          <w:rStyle w:val="Tablecaption105pt"/>
        </w:rPr>
        <w:t xml:space="preserve">TABLE 5-1 </w:t>
      </w:r>
      <w:r>
        <w:t xml:space="preserve">List </w:t>
      </w:r>
      <w:r>
        <w:rPr>
          <w:rStyle w:val="Tablecaption10pt"/>
        </w:rPr>
        <w:t>of</w:t>
      </w:r>
      <w:r>
        <w:t xml:space="preserve"> Registers for the Basic Computer</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66"/>
        <w:gridCol w:w="944"/>
        <w:gridCol w:w="1944"/>
        <w:gridCol w:w="2969"/>
      </w:tblGrid>
      <w:tr w:rsidR="00D92302" w14:paraId="1C1C6806" w14:textId="77777777">
        <w:tblPrEx>
          <w:tblCellMar>
            <w:top w:w="0" w:type="dxa"/>
            <w:bottom w:w="0" w:type="dxa"/>
          </w:tblCellMar>
        </w:tblPrEx>
        <w:trPr>
          <w:trHeight w:hRule="exact" w:val="774"/>
          <w:jc w:val="center"/>
        </w:trPr>
        <w:tc>
          <w:tcPr>
            <w:tcW w:w="1166" w:type="dxa"/>
            <w:tcBorders>
              <w:top w:val="single" w:sz="4" w:space="0" w:color="auto"/>
            </w:tcBorders>
            <w:shd w:val="clear" w:color="auto" w:fill="FFFFFF"/>
            <w:vAlign w:val="center"/>
          </w:tcPr>
          <w:p w14:paraId="68EDF062" w14:textId="77777777" w:rsidR="00D92302" w:rsidRDefault="0076776E">
            <w:pPr>
              <w:pStyle w:val="Bodytext20"/>
              <w:framePr w:w="7023" w:wrap="notBeside" w:vAnchor="text" w:hAnchor="text" w:xAlign="center" w:y="1"/>
              <w:shd w:val="clear" w:color="auto" w:fill="auto"/>
              <w:spacing w:after="60" w:line="210" w:lineRule="exact"/>
              <w:ind w:left="320" w:firstLine="0"/>
              <w:jc w:val="left"/>
            </w:pPr>
            <w:r>
              <w:rPr>
                <w:rStyle w:val="Bodytext2105pt"/>
              </w:rPr>
              <w:t>Register</w:t>
            </w:r>
          </w:p>
          <w:p w14:paraId="0B2BBBB1" w14:textId="77777777" w:rsidR="00D92302" w:rsidRDefault="0076776E">
            <w:pPr>
              <w:pStyle w:val="Bodytext20"/>
              <w:framePr w:w="7023" w:wrap="notBeside" w:vAnchor="text" w:hAnchor="text" w:xAlign="center" w:y="1"/>
              <w:shd w:val="clear" w:color="auto" w:fill="auto"/>
              <w:spacing w:before="60" w:line="210" w:lineRule="exact"/>
              <w:ind w:left="320" w:firstLine="0"/>
              <w:jc w:val="left"/>
            </w:pPr>
            <w:r>
              <w:rPr>
                <w:rStyle w:val="Bodytext2105pt"/>
              </w:rPr>
              <w:t>symbol</w:t>
            </w:r>
          </w:p>
        </w:tc>
        <w:tc>
          <w:tcPr>
            <w:tcW w:w="944" w:type="dxa"/>
            <w:tcBorders>
              <w:top w:val="single" w:sz="4" w:space="0" w:color="auto"/>
            </w:tcBorders>
            <w:shd w:val="clear" w:color="auto" w:fill="FFFFFF"/>
            <w:vAlign w:val="center"/>
          </w:tcPr>
          <w:p w14:paraId="27CC31D8" w14:textId="77777777" w:rsidR="00D92302" w:rsidRDefault="0076776E">
            <w:pPr>
              <w:pStyle w:val="Bodytext20"/>
              <w:framePr w:w="7023" w:wrap="notBeside" w:vAnchor="text" w:hAnchor="text" w:xAlign="center" w:y="1"/>
              <w:shd w:val="clear" w:color="auto" w:fill="auto"/>
              <w:spacing w:line="246" w:lineRule="exact"/>
              <w:ind w:firstLine="0"/>
            </w:pPr>
            <w:r>
              <w:rPr>
                <w:rStyle w:val="Bodytext2105pt"/>
              </w:rPr>
              <w:t>Number of bits</w:t>
            </w:r>
          </w:p>
        </w:tc>
        <w:tc>
          <w:tcPr>
            <w:tcW w:w="1944" w:type="dxa"/>
            <w:tcBorders>
              <w:top w:val="single" w:sz="4" w:space="0" w:color="auto"/>
            </w:tcBorders>
            <w:shd w:val="clear" w:color="auto" w:fill="FFFFFF"/>
            <w:vAlign w:val="bottom"/>
          </w:tcPr>
          <w:p w14:paraId="5FA0FC51" w14:textId="77777777" w:rsidR="00D92302" w:rsidRDefault="0076776E">
            <w:pPr>
              <w:pStyle w:val="Bodytext20"/>
              <w:framePr w:w="7023" w:wrap="notBeside" w:vAnchor="text" w:hAnchor="text" w:xAlign="center" w:y="1"/>
              <w:shd w:val="clear" w:color="auto" w:fill="auto"/>
              <w:spacing w:line="210" w:lineRule="exact"/>
              <w:ind w:firstLine="0"/>
              <w:jc w:val="left"/>
            </w:pPr>
            <w:r>
              <w:rPr>
                <w:rStyle w:val="Bodytext2105pt"/>
              </w:rPr>
              <w:t>Register name</w:t>
            </w:r>
          </w:p>
        </w:tc>
        <w:tc>
          <w:tcPr>
            <w:tcW w:w="2969" w:type="dxa"/>
            <w:tcBorders>
              <w:top w:val="single" w:sz="4" w:space="0" w:color="auto"/>
            </w:tcBorders>
            <w:shd w:val="clear" w:color="auto" w:fill="FFFFFF"/>
            <w:vAlign w:val="bottom"/>
          </w:tcPr>
          <w:p w14:paraId="3DFC88E4"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Function</w:t>
            </w:r>
          </w:p>
        </w:tc>
      </w:tr>
      <w:tr w:rsidR="00D92302" w14:paraId="01EFEF1E" w14:textId="77777777">
        <w:tblPrEx>
          <w:tblCellMar>
            <w:top w:w="0" w:type="dxa"/>
            <w:bottom w:w="0" w:type="dxa"/>
          </w:tblCellMar>
        </w:tblPrEx>
        <w:trPr>
          <w:trHeight w:hRule="exact" w:val="379"/>
          <w:jc w:val="center"/>
        </w:trPr>
        <w:tc>
          <w:tcPr>
            <w:tcW w:w="1166" w:type="dxa"/>
            <w:tcBorders>
              <w:top w:val="single" w:sz="4" w:space="0" w:color="auto"/>
            </w:tcBorders>
            <w:shd w:val="clear" w:color="auto" w:fill="FFFFFF"/>
            <w:vAlign w:val="bottom"/>
          </w:tcPr>
          <w:p w14:paraId="08CF75D1" w14:textId="77777777" w:rsidR="00D92302" w:rsidRDefault="0076776E">
            <w:pPr>
              <w:pStyle w:val="Bodytext20"/>
              <w:framePr w:w="7023" w:wrap="notBeside" w:vAnchor="text" w:hAnchor="text" w:xAlign="center" w:y="1"/>
              <w:shd w:val="clear" w:color="auto" w:fill="auto"/>
              <w:spacing w:line="210" w:lineRule="exact"/>
              <w:ind w:left="320" w:firstLine="0"/>
              <w:jc w:val="left"/>
            </w:pPr>
            <w:r>
              <w:rPr>
                <w:rStyle w:val="Bodytext2105pt0"/>
              </w:rPr>
              <w:t>DR</w:t>
            </w:r>
          </w:p>
        </w:tc>
        <w:tc>
          <w:tcPr>
            <w:tcW w:w="944" w:type="dxa"/>
            <w:tcBorders>
              <w:top w:val="single" w:sz="4" w:space="0" w:color="auto"/>
            </w:tcBorders>
            <w:shd w:val="clear" w:color="auto" w:fill="FFFFFF"/>
            <w:vAlign w:val="bottom"/>
          </w:tcPr>
          <w:p w14:paraId="19E778EB"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16</w:t>
            </w:r>
          </w:p>
        </w:tc>
        <w:tc>
          <w:tcPr>
            <w:tcW w:w="1944" w:type="dxa"/>
            <w:tcBorders>
              <w:top w:val="single" w:sz="4" w:space="0" w:color="auto"/>
            </w:tcBorders>
            <w:shd w:val="clear" w:color="auto" w:fill="FFFFFF"/>
            <w:vAlign w:val="bottom"/>
          </w:tcPr>
          <w:p w14:paraId="6016865E" w14:textId="77777777" w:rsidR="00D92302" w:rsidRDefault="0076776E">
            <w:pPr>
              <w:pStyle w:val="Bodytext20"/>
              <w:framePr w:w="7023" w:wrap="notBeside" w:vAnchor="text" w:hAnchor="text" w:xAlign="center" w:y="1"/>
              <w:shd w:val="clear" w:color="auto" w:fill="auto"/>
              <w:spacing w:line="210" w:lineRule="exact"/>
              <w:ind w:firstLine="0"/>
              <w:jc w:val="left"/>
            </w:pPr>
            <w:r>
              <w:rPr>
                <w:rStyle w:val="Bodytext2105pt"/>
              </w:rPr>
              <w:t>Data register</w:t>
            </w:r>
          </w:p>
        </w:tc>
        <w:tc>
          <w:tcPr>
            <w:tcW w:w="2969" w:type="dxa"/>
            <w:tcBorders>
              <w:top w:val="single" w:sz="4" w:space="0" w:color="auto"/>
            </w:tcBorders>
            <w:shd w:val="clear" w:color="auto" w:fill="FFFFFF"/>
            <w:vAlign w:val="bottom"/>
          </w:tcPr>
          <w:p w14:paraId="5B2DAA6D" w14:textId="77777777" w:rsidR="00D92302" w:rsidRDefault="0076776E">
            <w:pPr>
              <w:pStyle w:val="Bodytext20"/>
              <w:framePr w:w="7023" w:wrap="notBeside" w:vAnchor="text" w:hAnchor="text" w:xAlign="center" w:y="1"/>
              <w:shd w:val="clear" w:color="auto" w:fill="auto"/>
              <w:spacing w:line="210" w:lineRule="exact"/>
              <w:ind w:left="160" w:firstLine="0"/>
              <w:jc w:val="left"/>
            </w:pPr>
            <w:r>
              <w:rPr>
                <w:rStyle w:val="Bodytext2105pt"/>
              </w:rPr>
              <w:t>Holds memory operand</w:t>
            </w:r>
          </w:p>
        </w:tc>
      </w:tr>
      <w:tr w:rsidR="00D92302" w14:paraId="5044E5C9" w14:textId="77777777">
        <w:tblPrEx>
          <w:tblCellMar>
            <w:top w:w="0" w:type="dxa"/>
            <w:bottom w:w="0" w:type="dxa"/>
          </w:tblCellMar>
        </w:tblPrEx>
        <w:trPr>
          <w:trHeight w:hRule="exact" w:val="238"/>
          <w:jc w:val="center"/>
        </w:trPr>
        <w:tc>
          <w:tcPr>
            <w:tcW w:w="1166" w:type="dxa"/>
            <w:shd w:val="clear" w:color="auto" w:fill="FFFFFF"/>
          </w:tcPr>
          <w:p w14:paraId="6CB50B5E" w14:textId="77777777" w:rsidR="00D92302" w:rsidRDefault="0076776E">
            <w:pPr>
              <w:pStyle w:val="Bodytext20"/>
              <w:framePr w:w="7023" w:wrap="notBeside" w:vAnchor="text" w:hAnchor="text" w:xAlign="center" w:y="1"/>
              <w:shd w:val="clear" w:color="auto" w:fill="auto"/>
              <w:spacing w:line="210" w:lineRule="exact"/>
              <w:ind w:left="320" w:firstLine="0"/>
              <w:jc w:val="left"/>
            </w:pPr>
            <w:r>
              <w:rPr>
                <w:rStyle w:val="Bodytext2105pt0"/>
              </w:rPr>
              <w:t>AR</w:t>
            </w:r>
          </w:p>
        </w:tc>
        <w:tc>
          <w:tcPr>
            <w:tcW w:w="944" w:type="dxa"/>
            <w:shd w:val="clear" w:color="auto" w:fill="FFFFFF"/>
            <w:vAlign w:val="bottom"/>
          </w:tcPr>
          <w:p w14:paraId="7881FB33"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12</w:t>
            </w:r>
          </w:p>
        </w:tc>
        <w:tc>
          <w:tcPr>
            <w:tcW w:w="1944" w:type="dxa"/>
            <w:shd w:val="clear" w:color="auto" w:fill="FFFFFF"/>
          </w:tcPr>
          <w:p w14:paraId="2D8ED395" w14:textId="77777777" w:rsidR="00D92302" w:rsidRDefault="0076776E">
            <w:pPr>
              <w:pStyle w:val="Bodytext20"/>
              <w:framePr w:w="7023" w:wrap="notBeside" w:vAnchor="text" w:hAnchor="text" w:xAlign="center" w:y="1"/>
              <w:shd w:val="clear" w:color="auto" w:fill="auto"/>
              <w:spacing w:line="210" w:lineRule="exact"/>
              <w:ind w:firstLine="0"/>
              <w:jc w:val="left"/>
            </w:pPr>
            <w:r>
              <w:rPr>
                <w:rStyle w:val="Bodytext2105pt"/>
              </w:rPr>
              <w:t>Address register</w:t>
            </w:r>
          </w:p>
        </w:tc>
        <w:tc>
          <w:tcPr>
            <w:tcW w:w="2969" w:type="dxa"/>
            <w:shd w:val="clear" w:color="auto" w:fill="FFFFFF"/>
          </w:tcPr>
          <w:p w14:paraId="5B57BEF0"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 xml:space="preserve">Holds address for </w:t>
            </w:r>
            <w:r>
              <w:rPr>
                <w:rStyle w:val="Bodytext2105pt"/>
              </w:rPr>
              <w:t>memory</w:t>
            </w:r>
          </w:p>
        </w:tc>
      </w:tr>
      <w:tr w:rsidR="00D92302" w14:paraId="3C007AD6" w14:textId="77777777">
        <w:tblPrEx>
          <w:tblCellMar>
            <w:top w:w="0" w:type="dxa"/>
            <w:bottom w:w="0" w:type="dxa"/>
          </w:tblCellMar>
        </w:tblPrEx>
        <w:trPr>
          <w:trHeight w:hRule="exact" w:val="238"/>
          <w:jc w:val="center"/>
        </w:trPr>
        <w:tc>
          <w:tcPr>
            <w:tcW w:w="1166" w:type="dxa"/>
            <w:shd w:val="clear" w:color="auto" w:fill="FFFFFF"/>
          </w:tcPr>
          <w:p w14:paraId="7E303FBC" w14:textId="77777777" w:rsidR="00D92302" w:rsidRDefault="0076776E">
            <w:pPr>
              <w:pStyle w:val="Bodytext20"/>
              <w:framePr w:w="7023" w:wrap="notBeside" w:vAnchor="text" w:hAnchor="text" w:xAlign="center" w:y="1"/>
              <w:shd w:val="clear" w:color="auto" w:fill="auto"/>
              <w:spacing w:line="210" w:lineRule="exact"/>
              <w:ind w:left="320" w:firstLine="0"/>
              <w:jc w:val="left"/>
            </w:pPr>
            <w:r>
              <w:rPr>
                <w:rStyle w:val="Bodytext2105pt0"/>
              </w:rPr>
              <w:t>AC</w:t>
            </w:r>
          </w:p>
        </w:tc>
        <w:tc>
          <w:tcPr>
            <w:tcW w:w="944" w:type="dxa"/>
            <w:shd w:val="clear" w:color="auto" w:fill="FFFFFF"/>
            <w:vAlign w:val="bottom"/>
          </w:tcPr>
          <w:p w14:paraId="1C0A08D5"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16</w:t>
            </w:r>
          </w:p>
        </w:tc>
        <w:tc>
          <w:tcPr>
            <w:tcW w:w="1944" w:type="dxa"/>
            <w:shd w:val="clear" w:color="auto" w:fill="FFFFFF"/>
          </w:tcPr>
          <w:p w14:paraId="48019ED5" w14:textId="77777777" w:rsidR="00D92302" w:rsidRDefault="0076776E">
            <w:pPr>
              <w:pStyle w:val="Bodytext20"/>
              <w:framePr w:w="7023" w:wrap="notBeside" w:vAnchor="text" w:hAnchor="text" w:xAlign="center" w:y="1"/>
              <w:shd w:val="clear" w:color="auto" w:fill="auto"/>
              <w:spacing w:line="210" w:lineRule="exact"/>
              <w:ind w:firstLine="0"/>
              <w:jc w:val="left"/>
            </w:pPr>
            <w:r>
              <w:rPr>
                <w:rStyle w:val="Bodytext2105pt"/>
              </w:rPr>
              <w:t>Accumulator</w:t>
            </w:r>
          </w:p>
        </w:tc>
        <w:tc>
          <w:tcPr>
            <w:tcW w:w="2969" w:type="dxa"/>
            <w:shd w:val="clear" w:color="auto" w:fill="FFFFFF"/>
          </w:tcPr>
          <w:p w14:paraId="013727DA" w14:textId="77777777" w:rsidR="00D92302" w:rsidRDefault="0076776E">
            <w:pPr>
              <w:pStyle w:val="Bodytext20"/>
              <w:framePr w:w="7023" w:wrap="notBeside" w:vAnchor="text" w:hAnchor="text" w:xAlign="center" w:y="1"/>
              <w:shd w:val="clear" w:color="auto" w:fill="auto"/>
              <w:spacing w:line="210" w:lineRule="exact"/>
              <w:ind w:left="160" w:firstLine="0"/>
              <w:jc w:val="left"/>
            </w:pPr>
            <w:r>
              <w:rPr>
                <w:rStyle w:val="Bodytext2105pt"/>
              </w:rPr>
              <w:t>Processor register</w:t>
            </w:r>
          </w:p>
        </w:tc>
      </w:tr>
      <w:tr w:rsidR="00D92302" w14:paraId="0761E8F1" w14:textId="77777777">
        <w:tblPrEx>
          <w:tblCellMar>
            <w:top w:w="0" w:type="dxa"/>
            <w:bottom w:w="0" w:type="dxa"/>
          </w:tblCellMar>
        </w:tblPrEx>
        <w:trPr>
          <w:trHeight w:hRule="exact" w:val="242"/>
          <w:jc w:val="center"/>
        </w:trPr>
        <w:tc>
          <w:tcPr>
            <w:tcW w:w="1166" w:type="dxa"/>
            <w:shd w:val="clear" w:color="auto" w:fill="FFFFFF"/>
          </w:tcPr>
          <w:p w14:paraId="797536C3" w14:textId="77777777" w:rsidR="00D92302" w:rsidRDefault="0076776E">
            <w:pPr>
              <w:pStyle w:val="Bodytext20"/>
              <w:framePr w:w="7023" w:wrap="notBeside" w:vAnchor="text" w:hAnchor="text" w:xAlign="center" w:y="1"/>
              <w:shd w:val="clear" w:color="auto" w:fill="auto"/>
              <w:spacing w:line="210" w:lineRule="exact"/>
              <w:ind w:left="320" w:firstLine="0"/>
              <w:jc w:val="left"/>
            </w:pPr>
            <w:r>
              <w:rPr>
                <w:rStyle w:val="Bodytext2105pt0"/>
              </w:rPr>
              <w:t>IR</w:t>
            </w:r>
          </w:p>
        </w:tc>
        <w:tc>
          <w:tcPr>
            <w:tcW w:w="944" w:type="dxa"/>
            <w:shd w:val="clear" w:color="auto" w:fill="FFFFFF"/>
            <w:vAlign w:val="bottom"/>
          </w:tcPr>
          <w:p w14:paraId="20C2C609"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16</w:t>
            </w:r>
          </w:p>
        </w:tc>
        <w:tc>
          <w:tcPr>
            <w:tcW w:w="1944" w:type="dxa"/>
            <w:shd w:val="clear" w:color="auto" w:fill="FFFFFF"/>
          </w:tcPr>
          <w:p w14:paraId="6B341006" w14:textId="77777777" w:rsidR="00D92302" w:rsidRDefault="0076776E">
            <w:pPr>
              <w:pStyle w:val="Bodytext20"/>
              <w:framePr w:w="7023" w:wrap="notBeside" w:vAnchor="text" w:hAnchor="text" w:xAlign="center" w:y="1"/>
              <w:shd w:val="clear" w:color="auto" w:fill="auto"/>
              <w:spacing w:line="210" w:lineRule="exact"/>
              <w:ind w:firstLine="0"/>
              <w:jc w:val="left"/>
            </w:pPr>
            <w:r>
              <w:rPr>
                <w:rStyle w:val="Bodytext2105pt"/>
              </w:rPr>
              <w:t>Instruction register</w:t>
            </w:r>
          </w:p>
        </w:tc>
        <w:tc>
          <w:tcPr>
            <w:tcW w:w="2969" w:type="dxa"/>
            <w:shd w:val="clear" w:color="auto" w:fill="FFFFFF"/>
          </w:tcPr>
          <w:p w14:paraId="47579E54" w14:textId="77777777" w:rsidR="00D92302" w:rsidRDefault="0076776E">
            <w:pPr>
              <w:pStyle w:val="Bodytext20"/>
              <w:framePr w:w="7023" w:wrap="notBeside" w:vAnchor="text" w:hAnchor="text" w:xAlign="center" w:y="1"/>
              <w:shd w:val="clear" w:color="auto" w:fill="auto"/>
              <w:spacing w:line="210" w:lineRule="exact"/>
              <w:ind w:left="160" w:firstLine="0"/>
              <w:jc w:val="left"/>
            </w:pPr>
            <w:r>
              <w:rPr>
                <w:rStyle w:val="Bodytext2105pt"/>
              </w:rPr>
              <w:t>Holds instruction code</w:t>
            </w:r>
          </w:p>
        </w:tc>
      </w:tr>
      <w:tr w:rsidR="00D92302" w14:paraId="7C450C0B" w14:textId="77777777">
        <w:tblPrEx>
          <w:tblCellMar>
            <w:top w:w="0" w:type="dxa"/>
            <w:bottom w:w="0" w:type="dxa"/>
          </w:tblCellMar>
        </w:tblPrEx>
        <w:trPr>
          <w:trHeight w:hRule="exact" w:val="250"/>
          <w:jc w:val="center"/>
        </w:trPr>
        <w:tc>
          <w:tcPr>
            <w:tcW w:w="1166" w:type="dxa"/>
            <w:shd w:val="clear" w:color="auto" w:fill="FFFFFF"/>
          </w:tcPr>
          <w:p w14:paraId="523212A8" w14:textId="77777777" w:rsidR="00D92302" w:rsidRDefault="0076776E">
            <w:pPr>
              <w:pStyle w:val="Bodytext20"/>
              <w:framePr w:w="7023" w:wrap="notBeside" w:vAnchor="text" w:hAnchor="text" w:xAlign="center" w:y="1"/>
              <w:shd w:val="clear" w:color="auto" w:fill="auto"/>
              <w:spacing w:line="210" w:lineRule="exact"/>
              <w:ind w:left="320" w:firstLine="0"/>
              <w:jc w:val="left"/>
            </w:pPr>
            <w:r>
              <w:rPr>
                <w:rStyle w:val="Bodytext2105pt0"/>
              </w:rPr>
              <w:t>PC</w:t>
            </w:r>
          </w:p>
        </w:tc>
        <w:tc>
          <w:tcPr>
            <w:tcW w:w="944" w:type="dxa"/>
            <w:shd w:val="clear" w:color="auto" w:fill="FFFFFF"/>
            <w:vAlign w:val="bottom"/>
          </w:tcPr>
          <w:p w14:paraId="66029E35"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12</w:t>
            </w:r>
          </w:p>
        </w:tc>
        <w:tc>
          <w:tcPr>
            <w:tcW w:w="1944" w:type="dxa"/>
            <w:shd w:val="clear" w:color="auto" w:fill="FFFFFF"/>
          </w:tcPr>
          <w:p w14:paraId="0D7C35AB" w14:textId="77777777" w:rsidR="00D92302" w:rsidRDefault="0076776E">
            <w:pPr>
              <w:pStyle w:val="Bodytext20"/>
              <w:framePr w:w="7023" w:wrap="notBeside" w:vAnchor="text" w:hAnchor="text" w:xAlign="center" w:y="1"/>
              <w:shd w:val="clear" w:color="auto" w:fill="auto"/>
              <w:spacing w:line="210" w:lineRule="exact"/>
              <w:ind w:firstLine="0"/>
              <w:jc w:val="left"/>
            </w:pPr>
            <w:r>
              <w:rPr>
                <w:rStyle w:val="Bodytext2105pt"/>
              </w:rPr>
              <w:t>Program counter</w:t>
            </w:r>
          </w:p>
        </w:tc>
        <w:tc>
          <w:tcPr>
            <w:tcW w:w="2969" w:type="dxa"/>
            <w:shd w:val="clear" w:color="auto" w:fill="FFFFFF"/>
          </w:tcPr>
          <w:p w14:paraId="71238F80"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Holds address of instruction</w:t>
            </w:r>
          </w:p>
        </w:tc>
      </w:tr>
      <w:tr w:rsidR="00D92302" w14:paraId="0DD73985" w14:textId="77777777">
        <w:tblPrEx>
          <w:tblCellMar>
            <w:top w:w="0" w:type="dxa"/>
            <w:bottom w:w="0" w:type="dxa"/>
          </w:tblCellMar>
        </w:tblPrEx>
        <w:trPr>
          <w:trHeight w:hRule="exact" w:val="258"/>
          <w:jc w:val="center"/>
        </w:trPr>
        <w:tc>
          <w:tcPr>
            <w:tcW w:w="1166" w:type="dxa"/>
            <w:shd w:val="clear" w:color="auto" w:fill="FFFFFF"/>
          </w:tcPr>
          <w:p w14:paraId="7FEC0D95" w14:textId="77777777" w:rsidR="00D92302" w:rsidRDefault="0076776E">
            <w:pPr>
              <w:pStyle w:val="Bodytext20"/>
              <w:framePr w:w="7023" w:wrap="notBeside" w:vAnchor="text" w:hAnchor="text" w:xAlign="center" w:y="1"/>
              <w:shd w:val="clear" w:color="auto" w:fill="auto"/>
              <w:spacing w:line="210" w:lineRule="exact"/>
              <w:ind w:left="320" w:firstLine="0"/>
              <w:jc w:val="left"/>
            </w:pPr>
            <w:r>
              <w:rPr>
                <w:rStyle w:val="Bodytext2105pt0"/>
              </w:rPr>
              <w:t>TR</w:t>
            </w:r>
          </w:p>
        </w:tc>
        <w:tc>
          <w:tcPr>
            <w:tcW w:w="944" w:type="dxa"/>
            <w:shd w:val="clear" w:color="auto" w:fill="FFFFFF"/>
            <w:vAlign w:val="bottom"/>
          </w:tcPr>
          <w:p w14:paraId="1DD21C9E"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16</w:t>
            </w:r>
          </w:p>
        </w:tc>
        <w:tc>
          <w:tcPr>
            <w:tcW w:w="1944" w:type="dxa"/>
            <w:shd w:val="clear" w:color="auto" w:fill="FFFFFF"/>
          </w:tcPr>
          <w:p w14:paraId="20A0AD3F" w14:textId="77777777" w:rsidR="00D92302" w:rsidRDefault="0076776E">
            <w:pPr>
              <w:pStyle w:val="Bodytext20"/>
              <w:framePr w:w="7023" w:wrap="notBeside" w:vAnchor="text" w:hAnchor="text" w:xAlign="center" w:y="1"/>
              <w:shd w:val="clear" w:color="auto" w:fill="auto"/>
              <w:spacing w:line="210" w:lineRule="exact"/>
              <w:ind w:firstLine="0"/>
              <w:jc w:val="left"/>
            </w:pPr>
            <w:r>
              <w:rPr>
                <w:rStyle w:val="Bodytext2105pt"/>
              </w:rPr>
              <w:t>Temporary register</w:t>
            </w:r>
          </w:p>
        </w:tc>
        <w:tc>
          <w:tcPr>
            <w:tcW w:w="2969" w:type="dxa"/>
            <w:shd w:val="clear" w:color="auto" w:fill="FFFFFF"/>
          </w:tcPr>
          <w:p w14:paraId="4F23072D" w14:textId="77777777" w:rsidR="00D92302" w:rsidRDefault="0076776E">
            <w:pPr>
              <w:pStyle w:val="Bodytext20"/>
              <w:framePr w:w="7023" w:wrap="notBeside" w:vAnchor="text" w:hAnchor="text" w:xAlign="center" w:y="1"/>
              <w:shd w:val="clear" w:color="auto" w:fill="auto"/>
              <w:spacing w:line="210" w:lineRule="exact"/>
              <w:ind w:left="160" w:firstLine="0"/>
              <w:jc w:val="left"/>
            </w:pPr>
            <w:r>
              <w:rPr>
                <w:rStyle w:val="Bodytext2105pt"/>
              </w:rPr>
              <w:t>Holds temporary data</w:t>
            </w:r>
          </w:p>
        </w:tc>
      </w:tr>
      <w:tr w:rsidR="00D92302" w14:paraId="0D08AA91" w14:textId="77777777">
        <w:tblPrEx>
          <w:tblCellMar>
            <w:top w:w="0" w:type="dxa"/>
            <w:bottom w:w="0" w:type="dxa"/>
          </w:tblCellMar>
        </w:tblPrEx>
        <w:trPr>
          <w:trHeight w:hRule="exact" w:val="242"/>
          <w:jc w:val="center"/>
        </w:trPr>
        <w:tc>
          <w:tcPr>
            <w:tcW w:w="1166" w:type="dxa"/>
            <w:shd w:val="clear" w:color="auto" w:fill="FFFFFF"/>
          </w:tcPr>
          <w:p w14:paraId="14C65393" w14:textId="77777777" w:rsidR="00D92302" w:rsidRDefault="0076776E">
            <w:pPr>
              <w:pStyle w:val="Bodytext20"/>
              <w:framePr w:w="7023" w:wrap="notBeside" w:vAnchor="text" w:hAnchor="text" w:xAlign="center" w:y="1"/>
              <w:shd w:val="clear" w:color="auto" w:fill="auto"/>
              <w:spacing w:line="210" w:lineRule="exact"/>
              <w:ind w:left="320" w:firstLine="0"/>
              <w:jc w:val="left"/>
            </w:pPr>
            <w:r>
              <w:rPr>
                <w:rStyle w:val="Bodytext2105pt0"/>
              </w:rPr>
              <w:t>INPR</w:t>
            </w:r>
          </w:p>
        </w:tc>
        <w:tc>
          <w:tcPr>
            <w:tcW w:w="944" w:type="dxa"/>
            <w:shd w:val="clear" w:color="auto" w:fill="FFFFFF"/>
            <w:vAlign w:val="bottom"/>
          </w:tcPr>
          <w:p w14:paraId="1780E0FB"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8</w:t>
            </w:r>
          </w:p>
        </w:tc>
        <w:tc>
          <w:tcPr>
            <w:tcW w:w="1944" w:type="dxa"/>
            <w:shd w:val="clear" w:color="auto" w:fill="FFFFFF"/>
          </w:tcPr>
          <w:p w14:paraId="4643C7F6" w14:textId="77777777" w:rsidR="00D92302" w:rsidRDefault="0076776E">
            <w:pPr>
              <w:pStyle w:val="Bodytext20"/>
              <w:framePr w:w="7023" w:wrap="notBeside" w:vAnchor="text" w:hAnchor="text" w:xAlign="center" w:y="1"/>
              <w:shd w:val="clear" w:color="auto" w:fill="auto"/>
              <w:spacing w:line="210" w:lineRule="exact"/>
              <w:ind w:firstLine="0"/>
              <w:jc w:val="left"/>
            </w:pPr>
            <w:r>
              <w:rPr>
                <w:rStyle w:val="Bodytext2105pt"/>
              </w:rPr>
              <w:t>Input register</w:t>
            </w:r>
          </w:p>
        </w:tc>
        <w:tc>
          <w:tcPr>
            <w:tcW w:w="2969" w:type="dxa"/>
            <w:shd w:val="clear" w:color="auto" w:fill="FFFFFF"/>
          </w:tcPr>
          <w:p w14:paraId="315B0CD9" w14:textId="77777777" w:rsidR="00D92302" w:rsidRDefault="0076776E">
            <w:pPr>
              <w:pStyle w:val="Bodytext20"/>
              <w:framePr w:w="7023" w:wrap="notBeside" w:vAnchor="text" w:hAnchor="text" w:xAlign="center" w:y="1"/>
              <w:shd w:val="clear" w:color="auto" w:fill="auto"/>
              <w:spacing w:line="210" w:lineRule="exact"/>
              <w:ind w:left="160" w:firstLine="0"/>
              <w:jc w:val="left"/>
            </w:pPr>
            <w:r>
              <w:rPr>
                <w:rStyle w:val="Bodytext2105pt"/>
              </w:rPr>
              <w:t>Holds input character</w:t>
            </w:r>
          </w:p>
        </w:tc>
      </w:tr>
      <w:tr w:rsidR="00D92302" w14:paraId="168CE55B" w14:textId="77777777">
        <w:tblPrEx>
          <w:tblCellMar>
            <w:top w:w="0" w:type="dxa"/>
            <w:bottom w:w="0" w:type="dxa"/>
          </w:tblCellMar>
        </w:tblPrEx>
        <w:trPr>
          <w:trHeight w:hRule="exact" w:val="355"/>
          <w:jc w:val="center"/>
        </w:trPr>
        <w:tc>
          <w:tcPr>
            <w:tcW w:w="1166" w:type="dxa"/>
            <w:tcBorders>
              <w:bottom w:val="single" w:sz="4" w:space="0" w:color="auto"/>
            </w:tcBorders>
            <w:shd w:val="clear" w:color="auto" w:fill="FFFFFF"/>
          </w:tcPr>
          <w:p w14:paraId="208425F7" w14:textId="77777777" w:rsidR="00D92302" w:rsidRDefault="0076776E">
            <w:pPr>
              <w:pStyle w:val="Bodytext20"/>
              <w:framePr w:w="7023" w:wrap="notBeside" w:vAnchor="text" w:hAnchor="text" w:xAlign="center" w:y="1"/>
              <w:shd w:val="clear" w:color="auto" w:fill="auto"/>
              <w:spacing w:line="210" w:lineRule="exact"/>
              <w:ind w:left="320" w:firstLine="0"/>
              <w:jc w:val="left"/>
            </w:pPr>
            <w:r>
              <w:rPr>
                <w:rStyle w:val="Bodytext2105pt0"/>
              </w:rPr>
              <w:t>OUTR</w:t>
            </w:r>
          </w:p>
        </w:tc>
        <w:tc>
          <w:tcPr>
            <w:tcW w:w="944" w:type="dxa"/>
            <w:tcBorders>
              <w:bottom w:val="single" w:sz="4" w:space="0" w:color="auto"/>
            </w:tcBorders>
            <w:shd w:val="clear" w:color="auto" w:fill="FFFFFF"/>
            <w:vAlign w:val="center"/>
          </w:tcPr>
          <w:p w14:paraId="08B12B6F" w14:textId="77777777" w:rsidR="00D92302" w:rsidRDefault="0076776E">
            <w:pPr>
              <w:pStyle w:val="Bodytext20"/>
              <w:framePr w:w="7023" w:wrap="notBeside" w:vAnchor="text" w:hAnchor="text" w:xAlign="center" w:y="1"/>
              <w:shd w:val="clear" w:color="auto" w:fill="auto"/>
              <w:spacing w:line="210" w:lineRule="exact"/>
              <w:ind w:firstLine="0"/>
              <w:jc w:val="center"/>
            </w:pPr>
            <w:r>
              <w:rPr>
                <w:rStyle w:val="Bodytext2105pt"/>
              </w:rPr>
              <w:t>8</w:t>
            </w:r>
          </w:p>
        </w:tc>
        <w:tc>
          <w:tcPr>
            <w:tcW w:w="1944" w:type="dxa"/>
            <w:tcBorders>
              <w:bottom w:val="single" w:sz="4" w:space="0" w:color="auto"/>
            </w:tcBorders>
            <w:shd w:val="clear" w:color="auto" w:fill="FFFFFF"/>
          </w:tcPr>
          <w:p w14:paraId="0FDBE55E" w14:textId="77777777" w:rsidR="00D92302" w:rsidRDefault="0076776E">
            <w:pPr>
              <w:pStyle w:val="Bodytext20"/>
              <w:framePr w:w="7023" w:wrap="notBeside" w:vAnchor="text" w:hAnchor="text" w:xAlign="center" w:y="1"/>
              <w:shd w:val="clear" w:color="auto" w:fill="auto"/>
              <w:spacing w:line="210" w:lineRule="exact"/>
              <w:ind w:firstLine="0"/>
              <w:jc w:val="left"/>
            </w:pPr>
            <w:r>
              <w:rPr>
                <w:rStyle w:val="Bodytext2105pt"/>
              </w:rPr>
              <w:t>Output register</w:t>
            </w:r>
          </w:p>
        </w:tc>
        <w:tc>
          <w:tcPr>
            <w:tcW w:w="2969" w:type="dxa"/>
            <w:tcBorders>
              <w:bottom w:val="single" w:sz="4" w:space="0" w:color="auto"/>
            </w:tcBorders>
            <w:shd w:val="clear" w:color="auto" w:fill="FFFFFF"/>
          </w:tcPr>
          <w:p w14:paraId="01FB08CA" w14:textId="77777777" w:rsidR="00D92302" w:rsidRDefault="0076776E">
            <w:pPr>
              <w:pStyle w:val="Bodytext20"/>
              <w:framePr w:w="7023" w:wrap="notBeside" w:vAnchor="text" w:hAnchor="text" w:xAlign="center" w:y="1"/>
              <w:shd w:val="clear" w:color="auto" w:fill="auto"/>
              <w:spacing w:line="210" w:lineRule="exact"/>
              <w:ind w:left="160" w:firstLine="0"/>
              <w:jc w:val="left"/>
            </w:pPr>
            <w:r>
              <w:rPr>
                <w:rStyle w:val="Bodytext2105pt"/>
              </w:rPr>
              <w:t>Holds output character</w:t>
            </w:r>
          </w:p>
        </w:tc>
      </w:tr>
    </w:tbl>
    <w:p w14:paraId="3647A1D6" w14:textId="77777777" w:rsidR="00D92302" w:rsidRDefault="00D92302">
      <w:pPr>
        <w:framePr w:w="7023" w:wrap="notBeside" w:vAnchor="text" w:hAnchor="text" w:xAlign="center" w:y="1"/>
        <w:rPr>
          <w:sz w:val="2"/>
          <w:szCs w:val="2"/>
        </w:rPr>
      </w:pPr>
    </w:p>
    <w:p w14:paraId="75186E0C" w14:textId="77777777" w:rsidR="00D92302" w:rsidRDefault="00D92302">
      <w:pPr>
        <w:rPr>
          <w:sz w:val="2"/>
          <w:szCs w:val="2"/>
        </w:rPr>
      </w:pPr>
    </w:p>
    <w:p w14:paraId="4542C45C" w14:textId="2670658E" w:rsidR="00D92302" w:rsidRDefault="00576207">
      <w:pPr>
        <w:pStyle w:val="Bodytext20"/>
        <w:shd w:val="clear" w:color="auto" w:fill="auto"/>
        <w:spacing w:before="453" w:line="266" w:lineRule="exact"/>
        <w:ind w:firstLine="600"/>
      </w:pPr>
      <w:r>
        <w:rPr>
          <w:noProof/>
        </w:rPr>
        <mc:AlternateContent>
          <mc:Choice Requires="wps">
            <w:drawing>
              <wp:anchor distT="0" distB="0" distL="63500" distR="601980" simplePos="0" relativeHeight="251629568" behindDoc="1" locked="0" layoutInCell="1" allowOverlap="1" wp14:anchorId="7BDC5143" wp14:editId="648D93EA">
                <wp:simplePos x="0" y="0"/>
                <wp:positionH relativeFrom="margin">
                  <wp:posOffset>-1315720</wp:posOffset>
                </wp:positionH>
                <wp:positionV relativeFrom="paragraph">
                  <wp:posOffset>146685</wp:posOffset>
                </wp:positionV>
                <wp:extent cx="755650" cy="287020"/>
                <wp:effectExtent l="0" t="0" r="0" b="0"/>
                <wp:wrapSquare wrapText="right"/>
                <wp:docPr id="387"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109D2" w14:textId="77777777" w:rsidR="00D92302" w:rsidRDefault="0076776E">
                            <w:pPr>
                              <w:pStyle w:val="Bodytext40"/>
                              <w:shd w:val="clear" w:color="auto" w:fill="auto"/>
                              <w:spacing w:line="226" w:lineRule="exact"/>
                            </w:pPr>
                            <w:r>
                              <w:rPr>
                                <w:rStyle w:val="Bodytext4Exact"/>
                                <w:i/>
                                <w:iCs/>
                              </w:rPr>
                              <w:t>program counter (PC)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DC5143" id="Text Box 136" o:spid="_x0000_s1113" type="#_x0000_t202" style="position:absolute;left:0;text-align:left;margin-left:-103.6pt;margin-top:11.55pt;width:59.5pt;height:22.6pt;z-index:-251686912;visibility:visible;mso-wrap-style:square;mso-width-percent:0;mso-height-percent:0;mso-wrap-distance-left:5pt;mso-wrap-distance-top:0;mso-wrap-distance-right:47.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" filled="f" stroked="f">
                <v:textbox style="mso-fit-shape-to-text:t" inset="0,0,0,0">
                  <w:txbxContent>
                    <w:p w14:paraId="522109D2" w14:textId="77777777" w:rsidR="00D92302" w:rsidRDefault="0076776E">
                      <w:pPr>
                        <w:pStyle w:val="Bodytext40"/>
                        <w:shd w:val="clear" w:color="auto" w:fill="auto"/>
                        <w:spacing w:line="226" w:lineRule="exact"/>
                      </w:pPr>
                      <w:r>
                        <w:rPr>
                          <w:rStyle w:val="Bodytext4Exact"/>
                          <w:i/>
                          <w:iCs/>
                        </w:rPr>
                        <w:t>program counter (PC)</w:t>
                      </w:r>
                    </w:p>
                  </w:txbxContent>
                </v:textbox>
                <w10:wrap type="square" side="right" anchorx="margin"/>
              </v:shape>
            </w:pict>
          </mc:Fallback>
        </mc:AlternateContent>
      </w:r>
      <w:r w:rsidR="0076776E">
        <w:t xml:space="preserve">The memory address register </w:t>
      </w:r>
      <w:r w:rsidR="0076776E">
        <w:rPr>
          <w:rStyle w:val="Bodytext2105pt1"/>
          <w:b/>
          <w:bCs/>
        </w:rPr>
        <w:t>(AR)</w:t>
      </w:r>
      <w:r w:rsidR="0076776E">
        <w:t xml:space="preserve"> has 12 bits since this is the width of a memory address. The program counter (PC) also has 12 bits and it holds the address of the next instruction to be read from memory after the current instruction is executed. The </w:t>
      </w:r>
      <w:r w:rsidR="0076776E">
        <w:rPr>
          <w:rStyle w:val="Bodytext2105pt1"/>
          <w:b/>
          <w:bCs/>
        </w:rPr>
        <w:t>PC</w:t>
      </w:r>
      <w:r w:rsidR="0076776E">
        <w:t xml:space="preserve"> goes through a counting sequence a</w:t>
      </w:r>
      <w:r w:rsidR="0076776E">
        <w:t>nd causes the computer to read sequential instructions previously stored in memory. Instruction words are read and executed in sequence unless a branch instruc</w:t>
      </w:r>
      <w:r w:rsidR="0076776E">
        <w:softHyphen/>
        <w:t>tion is encountered. A branch instruction calls for a transfer to a nonconsecu- tive instruction</w:t>
      </w:r>
      <w:r w:rsidR="0076776E">
        <w:t xml:space="preserve"> in the program. The address part of a branch instruction is transferred to </w:t>
      </w:r>
      <w:r w:rsidR="0076776E">
        <w:rPr>
          <w:rStyle w:val="Bodytext2105pt1"/>
          <w:b/>
          <w:bCs/>
        </w:rPr>
        <w:t>PC</w:t>
      </w:r>
      <w:r w:rsidR="0076776E">
        <w:t xml:space="preserve"> to become the address of the next instruction. To read an instruction, the content of </w:t>
      </w:r>
      <w:r w:rsidR="0076776E">
        <w:rPr>
          <w:rStyle w:val="Bodytext2105pt1"/>
          <w:b/>
          <w:bCs/>
        </w:rPr>
        <w:t>PC</w:t>
      </w:r>
      <w:r w:rsidR="0076776E">
        <w:t xml:space="preserve"> is taken as the address for memory and a memory read cycle is initiated. PC is then incr</w:t>
      </w:r>
      <w:r w:rsidR="0076776E">
        <w:t>emented by one, so it holds the address of the next instruction in sequence.</w:t>
      </w:r>
    </w:p>
    <w:p w14:paraId="2D73DCF5" w14:textId="77777777" w:rsidR="00D92302" w:rsidRDefault="0076776E">
      <w:pPr>
        <w:pStyle w:val="Bodytext20"/>
        <w:shd w:val="clear" w:color="auto" w:fill="auto"/>
        <w:spacing w:line="266" w:lineRule="exact"/>
        <w:ind w:firstLine="600"/>
      </w:pPr>
      <w:r>
        <w:t xml:space="preserve">Two registers are used for input and output. The input register </w:t>
      </w:r>
      <w:r>
        <w:rPr>
          <w:rStyle w:val="Bodytext2105pt1"/>
          <w:b/>
          <w:bCs/>
        </w:rPr>
        <w:t xml:space="preserve">(INPR) </w:t>
      </w:r>
      <w:r>
        <w:t xml:space="preserve">receives an 8-bit character from an input device. The output register </w:t>
      </w:r>
      <w:r>
        <w:rPr>
          <w:rStyle w:val="Bodytext2105pt1"/>
          <w:b/>
          <w:bCs/>
        </w:rPr>
        <w:t xml:space="preserve">(OUTR.) </w:t>
      </w:r>
      <w:r>
        <w:t>holds an 8-bit character for a</w:t>
      </w:r>
      <w:r>
        <w:t>n output device.</w:t>
      </w:r>
      <w:r>
        <w:br w:type="page"/>
      </w:r>
    </w:p>
    <w:p w14:paraId="50F06D2F" w14:textId="15648D92" w:rsidR="00D92302" w:rsidRDefault="00576207">
      <w:pPr>
        <w:pStyle w:val="Bodytext20"/>
        <w:shd w:val="clear" w:color="auto" w:fill="auto"/>
        <w:tabs>
          <w:tab w:val="left" w:leader="underscore" w:pos="3321"/>
        </w:tabs>
        <w:spacing w:after="79" w:line="210" w:lineRule="exact"/>
        <w:ind w:left="1740" w:firstLine="0"/>
      </w:pPr>
      <w:r>
        <w:rPr>
          <w:noProof/>
        </w:rPr>
        <w:lastRenderedPageBreak/>
        <mc:AlternateContent>
          <mc:Choice Requires="wps">
            <w:drawing>
              <wp:anchor distT="0" distB="0" distL="63500" distR="63500" simplePos="0" relativeHeight="251630592" behindDoc="1" locked="0" layoutInCell="1" allowOverlap="1" wp14:anchorId="4E266C87" wp14:editId="19F63539">
                <wp:simplePos x="0" y="0"/>
                <wp:positionH relativeFrom="margin">
                  <wp:posOffset>-394970</wp:posOffset>
                </wp:positionH>
                <wp:positionV relativeFrom="margin">
                  <wp:posOffset>2038350</wp:posOffset>
                </wp:positionV>
                <wp:extent cx="220345" cy="203200"/>
                <wp:effectExtent l="3810" t="1270" r="4445" b="0"/>
                <wp:wrapTopAndBottom/>
                <wp:docPr id="38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85E76" w14:textId="77777777" w:rsidR="00D92302" w:rsidRDefault="0076776E">
                            <w:pPr>
                              <w:pStyle w:val="Bodytext16"/>
                              <w:shd w:val="clear" w:color="auto" w:fill="auto"/>
                              <w:spacing w:line="320" w:lineRule="exact"/>
                            </w:pPr>
                            <w:r>
                              <w:t>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266C87" id="Text Box 137" o:spid="_x0000_s1114" type="#_x0000_t202" style="position:absolute;left:0;text-align:left;margin-left:-31.1pt;margin-top:160.5pt;width:17.35pt;height:16pt;z-index:-251685888;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" filled="f" stroked="f">
                <v:textbox style="mso-fit-shape-to-text:t" inset="0,0,0,0">
                  <w:txbxContent>
                    <w:p w14:paraId="27B85E76" w14:textId="77777777" w:rsidR="00D92302" w:rsidRDefault="0076776E">
                      <w:pPr>
                        <w:pStyle w:val="Bodytext16"/>
                        <w:shd w:val="clear" w:color="auto" w:fill="auto"/>
                        <w:spacing w:line="320" w:lineRule="exact"/>
                      </w:pPr>
                      <w:r>
                        <w:t>y</w:t>
                      </w:r>
                    </w:p>
                  </w:txbxContent>
                </v:textbox>
                <w10:wrap type="topAndBottom" anchorx="margin" anchory="margin"/>
              </v:shape>
            </w:pict>
          </mc:Fallback>
        </mc:AlternateContent>
      </w:r>
      <w:r w:rsidR="0076776E">
        <w:rPr>
          <w:rStyle w:val="Bodytext2105pt1"/>
          <w:b/>
          <w:bCs/>
        </w:rPr>
        <w:t>n</w:t>
      </w:r>
      <w:r w:rsidR="0076776E">
        <w:tab/>
        <w:t>o</w:t>
      </w:r>
    </w:p>
    <w:p w14:paraId="3299772C" w14:textId="03BB25BE" w:rsidR="00D92302" w:rsidRDefault="00576207">
      <w:pPr>
        <w:pStyle w:val="Bodytext150"/>
        <w:shd w:val="clear" w:color="auto" w:fill="auto"/>
        <w:spacing w:before="0" w:line="170" w:lineRule="exact"/>
        <w:ind w:left="2420"/>
      </w:pPr>
      <w:r>
        <w:rPr>
          <w:noProof/>
        </w:rPr>
        <mc:AlternateContent>
          <mc:Choice Requires="wps">
            <w:drawing>
              <wp:anchor distT="0" distB="0" distL="63500" distR="599440" simplePos="0" relativeHeight="251631616" behindDoc="1" locked="0" layoutInCell="1" allowOverlap="1" wp14:anchorId="331E542E" wp14:editId="3922B65F">
                <wp:simplePos x="0" y="0"/>
                <wp:positionH relativeFrom="margin">
                  <wp:posOffset>583565</wp:posOffset>
                </wp:positionH>
                <wp:positionV relativeFrom="margin">
                  <wp:posOffset>641350</wp:posOffset>
                </wp:positionV>
                <wp:extent cx="1637030" cy="2249170"/>
                <wp:effectExtent l="1270" t="4445" r="0" b="3810"/>
                <wp:wrapTopAndBottom/>
                <wp:docPr id="38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224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879"/>
                              <w:gridCol w:w="278"/>
                              <w:gridCol w:w="258"/>
                              <w:gridCol w:w="1162"/>
                            </w:tblGrid>
                            <w:tr w:rsidR="00D92302" w14:paraId="450BD3D6" w14:textId="77777777">
                              <w:tblPrEx>
                                <w:tblCellMar>
                                  <w:top w:w="0" w:type="dxa"/>
                                  <w:bottom w:w="0" w:type="dxa"/>
                                </w:tblCellMar>
                              </w:tblPrEx>
                              <w:trPr>
                                <w:trHeight w:hRule="exact" w:val="222"/>
                                <w:jc w:val="center"/>
                              </w:trPr>
                              <w:tc>
                                <w:tcPr>
                                  <w:tcW w:w="879" w:type="dxa"/>
                                  <w:shd w:val="clear" w:color="auto" w:fill="FFFFFF"/>
                                </w:tcPr>
                                <w:p w14:paraId="6838F9BB" w14:textId="77777777" w:rsidR="00D92302" w:rsidRDefault="00D92302">
                                  <w:pPr>
                                    <w:rPr>
                                      <w:sz w:val="10"/>
                                      <w:szCs w:val="10"/>
                                    </w:rPr>
                                  </w:pPr>
                                </w:p>
                              </w:tc>
                              <w:tc>
                                <w:tcPr>
                                  <w:tcW w:w="278" w:type="dxa"/>
                                  <w:shd w:val="clear" w:color="auto" w:fill="FFFFFF"/>
                                  <w:vAlign w:val="bottom"/>
                                </w:tcPr>
                                <w:p w14:paraId="6CD17284" w14:textId="77777777" w:rsidR="00D92302" w:rsidRDefault="0076776E">
                                  <w:pPr>
                                    <w:pStyle w:val="Bodytext20"/>
                                    <w:shd w:val="clear" w:color="auto" w:fill="auto"/>
                                    <w:spacing w:line="160" w:lineRule="exact"/>
                                    <w:ind w:firstLine="0"/>
                                    <w:jc w:val="left"/>
                                  </w:pPr>
                                  <w:r>
                                    <w:rPr>
                                      <w:rStyle w:val="Bodytext28pt"/>
                                      <w:b/>
                                      <w:bCs/>
                                    </w:rPr>
                                    <w:t>11</w:t>
                                  </w:r>
                                </w:p>
                              </w:tc>
                              <w:tc>
                                <w:tcPr>
                                  <w:tcW w:w="258" w:type="dxa"/>
                                  <w:shd w:val="clear" w:color="auto" w:fill="FFFFFF"/>
                                </w:tcPr>
                                <w:p w14:paraId="3A232E43" w14:textId="77777777" w:rsidR="00D92302" w:rsidRDefault="00D92302">
                                  <w:pPr>
                                    <w:rPr>
                                      <w:sz w:val="10"/>
                                      <w:szCs w:val="10"/>
                                    </w:rPr>
                                  </w:pPr>
                                </w:p>
                              </w:tc>
                              <w:tc>
                                <w:tcPr>
                                  <w:tcW w:w="1162" w:type="dxa"/>
                                  <w:shd w:val="clear" w:color="auto" w:fill="FFFFFF"/>
                                  <w:vAlign w:val="bottom"/>
                                </w:tcPr>
                                <w:p w14:paraId="72B28100" w14:textId="77777777" w:rsidR="00D92302" w:rsidRDefault="0076776E">
                                  <w:pPr>
                                    <w:pStyle w:val="Bodytext20"/>
                                    <w:shd w:val="clear" w:color="auto" w:fill="auto"/>
                                    <w:spacing w:line="160" w:lineRule="exact"/>
                                    <w:ind w:firstLine="0"/>
                                    <w:jc w:val="right"/>
                                  </w:pPr>
                                  <w:r>
                                    <w:rPr>
                                      <w:rStyle w:val="Bodytext28pt"/>
                                      <w:b/>
                                      <w:bCs/>
                                    </w:rPr>
                                    <w:t>0</w:t>
                                  </w:r>
                                </w:p>
                              </w:tc>
                            </w:tr>
                            <w:tr w:rsidR="00D92302" w14:paraId="765ED833" w14:textId="77777777">
                              <w:tblPrEx>
                                <w:tblCellMar>
                                  <w:top w:w="0" w:type="dxa"/>
                                  <w:bottom w:w="0" w:type="dxa"/>
                                </w:tblCellMar>
                              </w:tblPrEx>
                              <w:trPr>
                                <w:trHeight w:hRule="exact" w:val="343"/>
                                <w:jc w:val="center"/>
                              </w:trPr>
                              <w:tc>
                                <w:tcPr>
                                  <w:tcW w:w="879" w:type="dxa"/>
                                  <w:shd w:val="clear" w:color="auto" w:fill="FFFFFF"/>
                                </w:tcPr>
                                <w:p w14:paraId="71CA95E0" w14:textId="77777777" w:rsidR="00D92302" w:rsidRDefault="00D92302">
                                  <w:pPr>
                                    <w:rPr>
                                      <w:sz w:val="10"/>
                                      <w:szCs w:val="10"/>
                                    </w:rPr>
                                  </w:pPr>
                                </w:p>
                              </w:tc>
                              <w:tc>
                                <w:tcPr>
                                  <w:tcW w:w="1698" w:type="dxa"/>
                                  <w:gridSpan w:val="3"/>
                                  <w:tcBorders>
                                    <w:top w:val="single" w:sz="4" w:space="0" w:color="auto"/>
                                    <w:left w:val="single" w:sz="4" w:space="0" w:color="auto"/>
                                    <w:right w:val="single" w:sz="4" w:space="0" w:color="auto"/>
                                  </w:tcBorders>
                                  <w:shd w:val="clear" w:color="auto" w:fill="FFFFFF"/>
                                  <w:vAlign w:val="center"/>
                                </w:tcPr>
                                <w:p w14:paraId="03E4AA1D" w14:textId="77777777" w:rsidR="00D92302" w:rsidRDefault="0076776E">
                                  <w:pPr>
                                    <w:pStyle w:val="Bodytext20"/>
                                    <w:shd w:val="clear" w:color="auto" w:fill="auto"/>
                                    <w:spacing w:line="170" w:lineRule="exact"/>
                                    <w:ind w:firstLine="0"/>
                                    <w:jc w:val="center"/>
                                  </w:pPr>
                                  <w:r>
                                    <w:rPr>
                                      <w:rStyle w:val="Bodytext285pt"/>
                                      <w:b/>
                                      <w:bCs/>
                                    </w:rPr>
                                    <w:t>AR</w:t>
                                  </w:r>
                                </w:p>
                              </w:tc>
                            </w:tr>
                            <w:tr w:rsidR="00D92302" w14:paraId="58610D76" w14:textId="77777777">
                              <w:tblPrEx>
                                <w:tblCellMar>
                                  <w:top w:w="0" w:type="dxa"/>
                                  <w:bottom w:w="0" w:type="dxa"/>
                                </w:tblCellMar>
                              </w:tblPrEx>
                              <w:trPr>
                                <w:trHeight w:hRule="exact" w:val="641"/>
                                <w:jc w:val="center"/>
                              </w:trPr>
                              <w:tc>
                                <w:tcPr>
                                  <w:tcW w:w="879" w:type="dxa"/>
                                  <w:shd w:val="clear" w:color="auto" w:fill="FFFFFF"/>
                                  <w:vAlign w:val="bottom"/>
                                </w:tcPr>
                                <w:p w14:paraId="2F99092D" w14:textId="77777777" w:rsidR="00D92302" w:rsidRDefault="0076776E">
                                  <w:pPr>
                                    <w:pStyle w:val="Bodytext20"/>
                                    <w:shd w:val="clear" w:color="auto" w:fill="auto"/>
                                    <w:spacing w:line="160" w:lineRule="exact"/>
                                    <w:ind w:firstLine="0"/>
                                    <w:jc w:val="left"/>
                                  </w:pPr>
                                  <w:r>
                                    <w:rPr>
                                      <w:rStyle w:val="Bodytext28pt"/>
                                      <w:b/>
                                      <w:bCs/>
                                    </w:rPr>
                                    <w:t>15</w:t>
                                  </w:r>
                                </w:p>
                              </w:tc>
                              <w:tc>
                                <w:tcPr>
                                  <w:tcW w:w="278" w:type="dxa"/>
                                  <w:tcBorders>
                                    <w:top w:val="single" w:sz="4" w:space="0" w:color="auto"/>
                                  </w:tcBorders>
                                  <w:shd w:val="clear" w:color="auto" w:fill="FFFFFF"/>
                                </w:tcPr>
                                <w:p w14:paraId="1D01C583" w14:textId="77777777" w:rsidR="00D92302" w:rsidRDefault="00D92302">
                                  <w:pPr>
                                    <w:rPr>
                                      <w:sz w:val="10"/>
                                      <w:szCs w:val="10"/>
                                    </w:rPr>
                                  </w:pPr>
                                </w:p>
                              </w:tc>
                              <w:tc>
                                <w:tcPr>
                                  <w:tcW w:w="258" w:type="dxa"/>
                                  <w:tcBorders>
                                    <w:top w:val="single" w:sz="4" w:space="0" w:color="auto"/>
                                  </w:tcBorders>
                                  <w:shd w:val="clear" w:color="auto" w:fill="FFFFFF"/>
                                </w:tcPr>
                                <w:p w14:paraId="6802F4F9" w14:textId="77777777" w:rsidR="00D92302" w:rsidRDefault="00D92302">
                                  <w:pPr>
                                    <w:rPr>
                                      <w:sz w:val="10"/>
                                      <w:szCs w:val="10"/>
                                    </w:rPr>
                                  </w:pPr>
                                </w:p>
                              </w:tc>
                              <w:tc>
                                <w:tcPr>
                                  <w:tcW w:w="1162" w:type="dxa"/>
                                  <w:tcBorders>
                                    <w:top w:val="single" w:sz="4" w:space="0" w:color="auto"/>
                                  </w:tcBorders>
                                  <w:shd w:val="clear" w:color="auto" w:fill="FFFFFF"/>
                                  <w:vAlign w:val="bottom"/>
                                </w:tcPr>
                                <w:p w14:paraId="547CF21C" w14:textId="77777777" w:rsidR="00D92302" w:rsidRDefault="0076776E">
                                  <w:pPr>
                                    <w:pStyle w:val="Bodytext20"/>
                                    <w:shd w:val="clear" w:color="auto" w:fill="auto"/>
                                    <w:spacing w:line="160" w:lineRule="exact"/>
                                    <w:ind w:firstLine="0"/>
                                    <w:jc w:val="right"/>
                                  </w:pPr>
                                  <w:r>
                                    <w:rPr>
                                      <w:rStyle w:val="Bodytext28pt"/>
                                      <w:b/>
                                      <w:bCs/>
                                    </w:rPr>
                                    <w:t>0</w:t>
                                  </w:r>
                                </w:p>
                              </w:tc>
                            </w:tr>
                            <w:tr w:rsidR="00D92302" w14:paraId="3EEA6402" w14:textId="77777777">
                              <w:tblPrEx>
                                <w:tblCellMar>
                                  <w:top w:w="0" w:type="dxa"/>
                                  <w:bottom w:w="0" w:type="dxa"/>
                                </w:tblCellMar>
                              </w:tblPrEx>
                              <w:trPr>
                                <w:trHeight w:hRule="exact" w:val="339"/>
                                <w:jc w:val="center"/>
                              </w:trPr>
                              <w:tc>
                                <w:tcPr>
                                  <w:tcW w:w="2577" w:type="dxa"/>
                                  <w:gridSpan w:val="4"/>
                                  <w:tcBorders>
                                    <w:top w:val="single" w:sz="4" w:space="0" w:color="auto"/>
                                    <w:left w:val="single" w:sz="4" w:space="0" w:color="auto"/>
                                    <w:right w:val="single" w:sz="4" w:space="0" w:color="auto"/>
                                  </w:tcBorders>
                                  <w:shd w:val="clear" w:color="auto" w:fill="FFFFFF"/>
                                  <w:vAlign w:val="center"/>
                                </w:tcPr>
                                <w:p w14:paraId="1E4E5A49" w14:textId="77777777" w:rsidR="00D92302" w:rsidRDefault="0076776E">
                                  <w:pPr>
                                    <w:pStyle w:val="Bodytext20"/>
                                    <w:shd w:val="clear" w:color="auto" w:fill="auto"/>
                                    <w:spacing w:line="170" w:lineRule="exact"/>
                                    <w:ind w:firstLine="0"/>
                                    <w:jc w:val="center"/>
                                  </w:pPr>
                                  <w:r>
                                    <w:rPr>
                                      <w:rStyle w:val="Bodytext285pt"/>
                                      <w:b/>
                                      <w:bCs/>
                                    </w:rPr>
                                    <w:t>IR</w:t>
                                  </w:r>
                                </w:p>
                              </w:tc>
                            </w:tr>
                            <w:tr w:rsidR="00D92302" w14:paraId="487C9574" w14:textId="77777777">
                              <w:tblPrEx>
                                <w:tblCellMar>
                                  <w:top w:w="0" w:type="dxa"/>
                                  <w:bottom w:w="0" w:type="dxa"/>
                                </w:tblCellMar>
                              </w:tblPrEx>
                              <w:trPr>
                                <w:trHeight w:hRule="exact" w:val="621"/>
                                <w:jc w:val="center"/>
                              </w:trPr>
                              <w:tc>
                                <w:tcPr>
                                  <w:tcW w:w="879" w:type="dxa"/>
                                  <w:tcBorders>
                                    <w:top w:val="single" w:sz="4" w:space="0" w:color="auto"/>
                                  </w:tcBorders>
                                  <w:shd w:val="clear" w:color="auto" w:fill="FFFFFF"/>
                                  <w:vAlign w:val="bottom"/>
                                </w:tcPr>
                                <w:p w14:paraId="410B7120" w14:textId="77777777" w:rsidR="00D92302" w:rsidRDefault="0076776E">
                                  <w:pPr>
                                    <w:pStyle w:val="Bodytext20"/>
                                    <w:shd w:val="clear" w:color="auto" w:fill="auto"/>
                                    <w:spacing w:line="160" w:lineRule="exact"/>
                                    <w:ind w:firstLine="0"/>
                                    <w:jc w:val="left"/>
                                  </w:pPr>
                                  <w:r>
                                    <w:rPr>
                                      <w:rStyle w:val="Bodytext28pt"/>
                                      <w:b/>
                                      <w:bCs/>
                                    </w:rPr>
                                    <w:t>15</w:t>
                                  </w:r>
                                </w:p>
                              </w:tc>
                              <w:tc>
                                <w:tcPr>
                                  <w:tcW w:w="278" w:type="dxa"/>
                                  <w:tcBorders>
                                    <w:top w:val="single" w:sz="4" w:space="0" w:color="auto"/>
                                  </w:tcBorders>
                                  <w:shd w:val="clear" w:color="auto" w:fill="FFFFFF"/>
                                </w:tcPr>
                                <w:p w14:paraId="6EFFAEA4" w14:textId="77777777" w:rsidR="00D92302" w:rsidRDefault="00D92302">
                                  <w:pPr>
                                    <w:rPr>
                                      <w:sz w:val="10"/>
                                      <w:szCs w:val="10"/>
                                    </w:rPr>
                                  </w:pPr>
                                </w:p>
                              </w:tc>
                              <w:tc>
                                <w:tcPr>
                                  <w:tcW w:w="258" w:type="dxa"/>
                                  <w:tcBorders>
                                    <w:top w:val="single" w:sz="4" w:space="0" w:color="auto"/>
                                  </w:tcBorders>
                                  <w:shd w:val="clear" w:color="auto" w:fill="FFFFFF"/>
                                </w:tcPr>
                                <w:p w14:paraId="61DBB77F" w14:textId="77777777" w:rsidR="00D92302" w:rsidRDefault="00D92302">
                                  <w:pPr>
                                    <w:rPr>
                                      <w:sz w:val="10"/>
                                      <w:szCs w:val="10"/>
                                    </w:rPr>
                                  </w:pPr>
                                </w:p>
                              </w:tc>
                              <w:tc>
                                <w:tcPr>
                                  <w:tcW w:w="1162" w:type="dxa"/>
                                  <w:tcBorders>
                                    <w:top w:val="single" w:sz="4" w:space="0" w:color="auto"/>
                                  </w:tcBorders>
                                  <w:shd w:val="clear" w:color="auto" w:fill="FFFFFF"/>
                                  <w:vAlign w:val="bottom"/>
                                </w:tcPr>
                                <w:p w14:paraId="451B6EF5" w14:textId="77777777" w:rsidR="00D92302" w:rsidRDefault="0076776E">
                                  <w:pPr>
                                    <w:pStyle w:val="Bodytext20"/>
                                    <w:shd w:val="clear" w:color="auto" w:fill="auto"/>
                                    <w:spacing w:line="160" w:lineRule="exact"/>
                                    <w:ind w:firstLine="0"/>
                                    <w:jc w:val="right"/>
                                  </w:pPr>
                                  <w:r>
                                    <w:rPr>
                                      <w:rStyle w:val="Bodytext28pt"/>
                                      <w:b/>
                                      <w:bCs/>
                                    </w:rPr>
                                    <w:t>0</w:t>
                                  </w:r>
                                </w:p>
                              </w:tc>
                            </w:tr>
                            <w:tr w:rsidR="00D92302" w14:paraId="01F28D27" w14:textId="77777777">
                              <w:tblPrEx>
                                <w:tblCellMar>
                                  <w:top w:w="0" w:type="dxa"/>
                                  <w:bottom w:w="0" w:type="dxa"/>
                                </w:tblCellMar>
                              </w:tblPrEx>
                              <w:trPr>
                                <w:trHeight w:hRule="exact" w:val="347"/>
                                <w:jc w:val="center"/>
                              </w:trPr>
                              <w:tc>
                                <w:tcPr>
                                  <w:tcW w:w="2577" w:type="dxa"/>
                                  <w:gridSpan w:val="4"/>
                                  <w:tcBorders>
                                    <w:top w:val="single" w:sz="4" w:space="0" w:color="auto"/>
                                    <w:left w:val="single" w:sz="4" w:space="0" w:color="auto"/>
                                    <w:right w:val="single" w:sz="4" w:space="0" w:color="auto"/>
                                  </w:tcBorders>
                                  <w:shd w:val="clear" w:color="auto" w:fill="FFFFFF"/>
                                  <w:vAlign w:val="center"/>
                                </w:tcPr>
                                <w:p w14:paraId="6E7E64EB" w14:textId="77777777" w:rsidR="00D92302" w:rsidRDefault="0076776E">
                                  <w:pPr>
                                    <w:pStyle w:val="Bodytext20"/>
                                    <w:shd w:val="clear" w:color="auto" w:fill="auto"/>
                                    <w:spacing w:line="170" w:lineRule="exact"/>
                                    <w:ind w:firstLine="0"/>
                                    <w:jc w:val="center"/>
                                  </w:pPr>
                                  <w:r>
                                    <w:rPr>
                                      <w:rStyle w:val="Bodytext285pt"/>
                                      <w:b/>
                                      <w:bCs/>
                                    </w:rPr>
                                    <w:t>TR</w:t>
                                  </w:r>
                                </w:p>
                              </w:tc>
                            </w:tr>
                            <w:tr w:rsidR="00D92302" w14:paraId="600489C1" w14:textId="77777777">
                              <w:tblPrEx>
                                <w:tblCellMar>
                                  <w:top w:w="0" w:type="dxa"/>
                                  <w:bottom w:w="0" w:type="dxa"/>
                                </w:tblCellMar>
                              </w:tblPrEx>
                              <w:trPr>
                                <w:trHeight w:hRule="exact" w:val="625"/>
                                <w:jc w:val="center"/>
                              </w:trPr>
                              <w:tc>
                                <w:tcPr>
                                  <w:tcW w:w="879" w:type="dxa"/>
                                  <w:tcBorders>
                                    <w:top w:val="single" w:sz="4" w:space="0" w:color="auto"/>
                                  </w:tcBorders>
                                  <w:shd w:val="clear" w:color="auto" w:fill="FFFFFF"/>
                                  <w:vAlign w:val="bottom"/>
                                </w:tcPr>
                                <w:p w14:paraId="511DB55C" w14:textId="77777777" w:rsidR="00D92302" w:rsidRDefault="0076776E">
                                  <w:pPr>
                                    <w:pStyle w:val="Bodytext20"/>
                                    <w:shd w:val="clear" w:color="auto" w:fill="auto"/>
                                    <w:spacing w:line="160" w:lineRule="exact"/>
                                    <w:ind w:firstLine="0"/>
                                    <w:jc w:val="left"/>
                                  </w:pPr>
                                  <w:r>
                                    <w:rPr>
                                      <w:rStyle w:val="Bodytext28pt"/>
                                      <w:b/>
                                      <w:bCs/>
                                    </w:rPr>
                                    <w:t>7</w:t>
                                  </w:r>
                                </w:p>
                              </w:tc>
                              <w:tc>
                                <w:tcPr>
                                  <w:tcW w:w="536" w:type="dxa"/>
                                  <w:gridSpan w:val="2"/>
                                  <w:tcBorders>
                                    <w:top w:val="single" w:sz="4" w:space="0" w:color="auto"/>
                                  </w:tcBorders>
                                  <w:shd w:val="clear" w:color="auto" w:fill="FFFFFF"/>
                                  <w:vAlign w:val="bottom"/>
                                </w:tcPr>
                                <w:p w14:paraId="7BC359FF" w14:textId="77777777" w:rsidR="00D92302" w:rsidRDefault="0076776E">
                                  <w:pPr>
                                    <w:pStyle w:val="Bodytext20"/>
                                    <w:shd w:val="clear" w:color="auto" w:fill="auto"/>
                                    <w:spacing w:line="160" w:lineRule="exact"/>
                                    <w:ind w:left="180" w:firstLine="0"/>
                                    <w:jc w:val="left"/>
                                  </w:pPr>
                                  <w:r>
                                    <w:rPr>
                                      <w:rStyle w:val="Bodytext28pt"/>
                                      <w:b/>
                                      <w:bCs/>
                                    </w:rPr>
                                    <w:t>0</w:t>
                                  </w:r>
                                </w:p>
                              </w:tc>
                              <w:tc>
                                <w:tcPr>
                                  <w:tcW w:w="1162" w:type="dxa"/>
                                  <w:tcBorders>
                                    <w:top w:val="single" w:sz="4" w:space="0" w:color="auto"/>
                                  </w:tcBorders>
                                  <w:shd w:val="clear" w:color="auto" w:fill="FFFFFF"/>
                                  <w:vAlign w:val="bottom"/>
                                </w:tcPr>
                                <w:p w14:paraId="106078BC" w14:textId="77777777" w:rsidR="00D92302" w:rsidRDefault="0076776E">
                                  <w:pPr>
                                    <w:pStyle w:val="Bodytext20"/>
                                    <w:shd w:val="clear" w:color="auto" w:fill="auto"/>
                                    <w:spacing w:line="160" w:lineRule="exact"/>
                                    <w:ind w:firstLine="0"/>
                                    <w:jc w:val="right"/>
                                  </w:pPr>
                                  <w:r>
                                    <w:rPr>
                                      <w:rStyle w:val="Bodytext28pt"/>
                                      <w:b/>
                                      <w:bCs/>
                                    </w:rPr>
                                    <w:t>7 0</w:t>
                                  </w:r>
                                </w:p>
                              </w:tc>
                            </w:tr>
                            <w:tr w:rsidR="00D92302" w14:paraId="72B4A9E7" w14:textId="77777777">
                              <w:tblPrEx>
                                <w:tblCellMar>
                                  <w:top w:w="0" w:type="dxa"/>
                                  <w:bottom w:w="0" w:type="dxa"/>
                                </w:tblCellMar>
                              </w:tblPrEx>
                              <w:trPr>
                                <w:trHeight w:hRule="exact" w:val="371"/>
                                <w:jc w:val="center"/>
                              </w:trPr>
                              <w:tc>
                                <w:tcPr>
                                  <w:tcW w:w="1157" w:type="dxa"/>
                                  <w:gridSpan w:val="2"/>
                                  <w:tcBorders>
                                    <w:top w:val="single" w:sz="4" w:space="0" w:color="auto"/>
                                    <w:left w:val="single" w:sz="4" w:space="0" w:color="auto"/>
                                    <w:bottom w:val="single" w:sz="4" w:space="0" w:color="auto"/>
                                  </w:tcBorders>
                                  <w:shd w:val="clear" w:color="auto" w:fill="FFFFFF"/>
                                  <w:vAlign w:val="center"/>
                                </w:tcPr>
                                <w:p w14:paraId="29259991" w14:textId="77777777" w:rsidR="00D92302" w:rsidRDefault="0076776E">
                                  <w:pPr>
                                    <w:pStyle w:val="Bodytext20"/>
                                    <w:shd w:val="clear" w:color="auto" w:fill="auto"/>
                                    <w:spacing w:line="170" w:lineRule="exact"/>
                                    <w:ind w:firstLine="0"/>
                                    <w:jc w:val="center"/>
                                  </w:pPr>
                                  <w:r>
                                    <w:rPr>
                                      <w:rStyle w:val="Bodytext285pt"/>
                                      <w:b/>
                                      <w:bCs/>
                                    </w:rPr>
                                    <w:t>OUTR</w:t>
                                  </w:r>
                                </w:p>
                              </w:tc>
                              <w:tc>
                                <w:tcPr>
                                  <w:tcW w:w="258" w:type="dxa"/>
                                  <w:tcBorders>
                                    <w:left w:val="single" w:sz="4" w:space="0" w:color="auto"/>
                                  </w:tcBorders>
                                  <w:shd w:val="clear" w:color="auto" w:fill="FFFFFF"/>
                                </w:tcPr>
                                <w:p w14:paraId="22810B19" w14:textId="77777777" w:rsidR="00D92302" w:rsidRDefault="00D92302">
                                  <w:pPr>
                                    <w:rPr>
                                      <w:sz w:val="10"/>
                                      <w:szCs w:val="10"/>
                                    </w:rPr>
                                  </w:pPr>
                                </w:p>
                              </w:tc>
                              <w:tc>
                                <w:tcPr>
                                  <w:tcW w:w="1162" w:type="dxa"/>
                                  <w:tcBorders>
                                    <w:top w:val="single" w:sz="4" w:space="0" w:color="auto"/>
                                    <w:left w:val="single" w:sz="4" w:space="0" w:color="auto"/>
                                    <w:bottom w:val="single" w:sz="4" w:space="0" w:color="auto"/>
                                    <w:right w:val="single" w:sz="4" w:space="0" w:color="auto"/>
                                  </w:tcBorders>
                                  <w:shd w:val="clear" w:color="auto" w:fill="FFFFFF"/>
                                  <w:vAlign w:val="center"/>
                                </w:tcPr>
                                <w:p w14:paraId="4B937322" w14:textId="77777777" w:rsidR="00D92302" w:rsidRDefault="0076776E">
                                  <w:pPr>
                                    <w:pStyle w:val="Bodytext20"/>
                                    <w:shd w:val="clear" w:color="auto" w:fill="auto"/>
                                    <w:spacing w:line="170" w:lineRule="exact"/>
                                    <w:ind w:firstLine="0"/>
                                    <w:jc w:val="center"/>
                                  </w:pPr>
                                  <w:r>
                                    <w:rPr>
                                      <w:rStyle w:val="Bodytext285pt"/>
                                      <w:b/>
                                      <w:bCs/>
                                    </w:rPr>
                                    <w:t>INPR</w:t>
                                  </w:r>
                                </w:p>
                              </w:tc>
                            </w:tr>
                          </w:tbl>
                          <w:p w14:paraId="17E6F8DC"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1E542E" id="Text Box 138" o:spid="_x0000_s1115" type="#_x0000_t202" style="position:absolute;left:0;text-align:left;margin-left:45.95pt;margin-top:50.5pt;width:128.9pt;height:177.1pt;z-index:-251684864;visibility:visible;mso-wrap-style:square;mso-width-percent:0;mso-height-percent:0;mso-wrap-distance-left:5pt;mso-wrap-distance-top:0;mso-wrap-distance-right:47.2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879"/>
                        <w:gridCol w:w="278"/>
                        <w:gridCol w:w="258"/>
                        <w:gridCol w:w="1162"/>
                      </w:tblGrid>
                      <w:tr w:rsidR="00D92302" w14:paraId="450BD3D6" w14:textId="77777777">
                        <w:tblPrEx>
                          <w:tblCellMar>
                            <w:top w:w="0" w:type="dxa"/>
                            <w:bottom w:w="0" w:type="dxa"/>
                          </w:tblCellMar>
                        </w:tblPrEx>
                        <w:trPr>
                          <w:trHeight w:hRule="exact" w:val="222"/>
                          <w:jc w:val="center"/>
                        </w:trPr>
                        <w:tc>
                          <w:tcPr>
                            <w:tcW w:w="879" w:type="dxa"/>
                            <w:shd w:val="clear" w:color="auto" w:fill="FFFFFF"/>
                          </w:tcPr>
                          <w:p w14:paraId="6838F9BB" w14:textId="77777777" w:rsidR="00D92302" w:rsidRDefault="00D92302">
                            <w:pPr>
                              <w:rPr>
                                <w:sz w:val="10"/>
                                <w:szCs w:val="10"/>
                              </w:rPr>
                            </w:pPr>
                          </w:p>
                        </w:tc>
                        <w:tc>
                          <w:tcPr>
                            <w:tcW w:w="278" w:type="dxa"/>
                            <w:shd w:val="clear" w:color="auto" w:fill="FFFFFF"/>
                            <w:vAlign w:val="bottom"/>
                          </w:tcPr>
                          <w:p w14:paraId="6CD17284" w14:textId="77777777" w:rsidR="00D92302" w:rsidRDefault="0076776E">
                            <w:pPr>
                              <w:pStyle w:val="Bodytext20"/>
                              <w:shd w:val="clear" w:color="auto" w:fill="auto"/>
                              <w:spacing w:line="160" w:lineRule="exact"/>
                              <w:ind w:firstLine="0"/>
                              <w:jc w:val="left"/>
                            </w:pPr>
                            <w:r>
                              <w:rPr>
                                <w:rStyle w:val="Bodytext28pt"/>
                                <w:b/>
                                <w:bCs/>
                              </w:rPr>
                              <w:t>11</w:t>
                            </w:r>
                          </w:p>
                        </w:tc>
                        <w:tc>
                          <w:tcPr>
                            <w:tcW w:w="258" w:type="dxa"/>
                            <w:shd w:val="clear" w:color="auto" w:fill="FFFFFF"/>
                          </w:tcPr>
                          <w:p w14:paraId="3A232E43" w14:textId="77777777" w:rsidR="00D92302" w:rsidRDefault="00D92302">
                            <w:pPr>
                              <w:rPr>
                                <w:sz w:val="10"/>
                                <w:szCs w:val="10"/>
                              </w:rPr>
                            </w:pPr>
                          </w:p>
                        </w:tc>
                        <w:tc>
                          <w:tcPr>
                            <w:tcW w:w="1162" w:type="dxa"/>
                            <w:shd w:val="clear" w:color="auto" w:fill="FFFFFF"/>
                            <w:vAlign w:val="bottom"/>
                          </w:tcPr>
                          <w:p w14:paraId="72B28100" w14:textId="77777777" w:rsidR="00D92302" w:rsidRDefault="0076776E">
                            <w:pPr>
                              <w:pStyle w:val="Bodytext20"/>
                              <w:shd w:val="clear" w:color="auto" w:fill="auto"/>
                              <w:spacing w:line="160" w:lineRule="exact"/>
                              <w:ind w:firstLine="0"/>
                              <w:jc w:val="right"/>
                            </w:pPr>
                            <w:r>
                              <w:rPr>
                                <w:rStyle w:val="Bodytext28pt"/>
                                <w:b/>
                                <w:bCs/>
                              </w:rPr>
                              <w:t>0</w:t>
                            </w:r>
                          </w:p>
                        </w:tc>
                      </w:tr>
                      <w:tr w:rsidR="00D92302" w14:paraId="765ED833" w14:textId="77777777">
                        <w:tblPrEx>
                          <w:tblCellMar>
                            <w:top w:w="0" w:type="dxa"/>
                            <w:bottom w:w="0" w:type="dxa"/>
                          </w:tblCellMar>
                        </w:tblPrEx>
                        <w:trPr>
                          <w:trHeight w:hRule="exact" w:val="343"/>
                          <w:jc w:val="center"/>
                        </w:trPr>
                        <w:tc>
                          <w:tcPr>
                            <w:tcW w:w="879" w:type="dxa"/>
                            <w:shd w:val="clear" w:color="auto" w:fill="FFFFFF"/>
                          </w:tcPr>
                          <w:p w14:paraId="71CA95E0" w14:textId="77777777" w:rsidR="00D92302" w:rsidRDefault="00D92302">
                            <w:pPr>
                              <w:rPr>
                                <w:sz w:val="10"/>
                                <w:szCs w:val="10"/>
                              </w:rPr>
                            </w:pPr>
                          </w:p>
                        </w:tc>
                        <w:tc>
                          <w:tcPr>
                            <w:tcW w:w="1698" w:type="dxa"/>
                            <w:gridSpan w:val="3"/>
                            <w:tcBorders>
                              <w:top w:val="single" w:sz="4" w:space="0" w:color="auto"/>
                              <w:left w:val="single" w:sz="4" w:space="0" w:color="auto"/>
                              <w:right w:val="single" w:sz="4" w:space="0" w:color="auto"/>
                            </w:tcBorders>
                            <w:shd w:val="clear" w:color="auto" w:fill="FFFFFF"/>
                            <w:vAlign w:val="center"/>
                          </w:tcPr>
                          <w:p w14:paraId="03E4AA1D" w14:textId="77777777" w:rsidR="00D92302" w:rsidRDefault="0076776E">
                            <w:pPr>
                              <w:pStyle w:val="Bodytext20"/>
                              <w:shd w:val="clear" w:color="auto" w:fill="auto"/>
                              <w:spacing w:line="170" w:lineRule="exact"/>
                              <w:ind w:firstLine="0"/>
                              <w:jc w:val="center"/>
                            </w:pPr>
                            <w:r>
                              <w:rPr>
                                <w:rStyle w:val="Bodytext285pt"/>
                                <w:b/>
                                <w:bCs/>
                              </w:rPr>
                              <w:t>AR</w:t>
                            </w:r>
                          </w:p>
                        </w:tc>
                      </w:tr>
                      <w:tr w:rsidR="00D92302" w14:paraId="58610D76" w14:textId="77777777">
                        <w:tblPrEx>
                          <w:tblCellMar>
                            <w:top w:w="0" w:type="dxa"/>
                            <w:bottom w:w="0" w:type="dxa"/>
                          </w:tblCellMar>
                        </w:tblPrEx>
                        <w:trPr>
                          <w:trHeight w:hRule="exact" w:val="641"/>
                          <w:jc w:val="center"/>
                        </w:trPr>
                        <w:tc>
                          <w:tcPr>
                            <w:tcW w:w="879" w:type="dxa"/>
                            <w:shd w:val="clear" w:color="auto" w:fill="FFFFFF"/>
                            <w:vAlign w:val="bottom"/>
                          </w:tcPr>
                          <w:p w14:paraId="2F99092D" w14:textId="77777777" w:rsidR="00D92302" w:rsidRDefault="0076776E">
                            <w:pPr>
                              <w:pStyle w:val="Bodytext20"/>
                              <w:shd w:val="clear" w:color="auto" w:fill="auto"/>
                              <w:spacing w:line="160" w:lineRule="exact"/>
                              <w:ind w:firstLine="0"/>
                              <w:jc w:val="left"/>
                            </w:pPr>
                            <w:r>
                              <w:rPr>
                                <w:rStyle w:val="Bodytext28pt"/>
                                <w:b/>
                                <w:bCs/>
                              </w:rPr>
                              <w:t>15</w:t>
                            </w:r>
                          </w:p>
                        </w:tc>
                        <w:tc>
                          <w:tcPr>
                            <w:tcW w:w="278" w:type="dxa"/>
                            <w:tcBorders>
                              <w:top w:val="single" w:sz="4" w:space="0" w:color="auto"/>
                            </w:tcBorders>
                            <w:shd w:val="clear" w:color="auto" w:fill="FFFFFF"/>
                          </w:tcPr>
                          <w:p w14:paraId="1D01C583" w14:textId="77777777" w:rsidR="00D92302" w:rsidRDefault="00D92302">
                            <w:pPr>
                              <w:rPr>
                                <w:sz w:val="10"/>
                                <w:szCs w:val="10"/>
                              </w:rPr>
                            </w:pPr>
                          </w:p>
                        </w:tc>
                        <w:tc>
                          <w:tcPr>
                            <w:tcW w:w="258" w:type="dxa"/>
                            <w:tcBorders>
                              <w:top w:val="single" w:sz="4" w:space="0" w:color="auto"/>
                            </w:tcBorders>
                            <w:shd w:val="clear" w:color="auto" w:fill="FFFFFF"/>
                          </w:tcPr>
                          <w:p w14:paraId="6802F4F9" w14:textId="77777777" w:rsidR="00D92302" w:rsidRDefault="00D92302">
                            <w:pPr>
                              <w:rPr>
                                <w:sz w:val="10"/>
                                <w:szCs w:val="10"/>
                              </w:rPr>
                            </w:pPr>
                          </w:p>
                        </w:tc>
                        <w:tc>
                          <w:tcPr>
                            <w:tcW w:w="1162" w:type="dxa"/>
                            <w:tcBorders>
                              <w:top w:val="single" w:sz="4" w:space="0" w:color="auto"/>
                            </w:tcBorders>
                            <w:shd w:val="clear" w:color="auto" w:fill="FFFFFF"/>
                            <w:vAlign w:val="bottom"/>
                          </w:tcPr>
                          <w:p w14:paraId="547CF21C" w14:textId="77777777" w:rsidR="00D92302" w:rsidRDefault="0076776E">
                            <w:pPr>
                              <w:pStyle w:val="Bodytext20"/>
                              <w:shd w:val="clear" w:color="auto" w:fill="auto"/>
                              <w:spacing w:line="160" w:lineRule="exact"/>
                              <w:ind w:firstLine="0"/>
                              <w:jc w:val="right"/>
                            </w:pPr>
                            <w:r>
                              <w:rPr>
                                <w:rStyle w:val="Bodytext28pt"/>
                                <w:b/>
                                <w:bCs/>
                              </w:rPr>
                              <w:t>0</w:t>
                            </w:r>
                          </w:p>
                        </w:tc>
                      </w:tr>
                      <w:tr w:rsidR="00D92302" w14:paraId="3EEA6402" w14:textId="77777777">
                        <w:tblPrEx>
                          <w:tblCellMar>
                            <w:top w:w="0" w:type="dxa"/>
                            <w:bottom w:w="0" w:type="dxa"/>
                          </w:tblCellMar>
                        </w:tblPrEx>
                        <w:trPr>
                          <w:trHeight w:hRule="exact" w:val="339"/>
                          <w:jc w:val="center"/>
                        </w:trPr>
                        <w:tc>
                          <w:tcPr>
                            <w:tcW w:w="2577" w:type="dxa"/>
                            <w:gridSpan w:val="4"/>
                            <w:tcBorders>
                              <w:top w:val="single" w:sz="4" w:space="0" w:color="auto"/>
                              <w:left w:val="single" w:sz="4" w:space="0" w:color="auto"/>
                              <w:right w:val="single" w:sz="4" w:space="0" w:color="auto"/>
                            </w:tcBorders>
                            <w:shd w:val="clear" w:color="auto" w:fill="FFFFFF"/>
                            <w:vAlign w:val="center"/>
                          </w:tcPr>
                          <w:p w14:paraId="1E4E5A49" w14:textId="77777777" w:rsidR="00D92302" w:rsidRDefault="0076776E">
                            <w:pPr>
                              <w:pStyle w:val="Bodytext20"/>
                              <w:shd w:val="clear" w:color="auto" w:fill="auto"/>
                              <w:spacing w:line="170" w:lineRule="exact"/>
                              <w:ind w:firstLine="0"/>
                              <w:jc w:val="center"/>
                            </w:pPr>
                            <w:r>
                              <w:rPr>
                                <w:rStyle w:val="Bodytext285pt"/>
                                <w:b/>
                                <w:bCs/>
                              </w:rPr>
                              <w:t>IR</w:t>
                            </w:r>
                          </w:p>
                        </w:tc>
                      </w:tr>
                      <w:tr w:rsidR="00D92302" w14:paraId="487C9574" w14:textId="77777777">
                        <w:tblPrEx>
                          <w:tblCellMar>
                            <w:top w:w="0" w:type="dxa"/>
                            <w:bottom w:w="0" w:type="dxa"/>
                          </w:tblCellMar>
                        </w:tblPrEx>
                        <w:trPr>
                          <w:trHeight w:hRule="exact" w:val="621"/>
                          <w:jc w:val="center"/>
                        </w:trPr>
                        <w:tc>
                          <w:tcPr>
                            <w:tcW w:w="879" w:type="dxa"/>
                            <w:tcBorders>
                              <w:top w:val="single" w:sz="4" w:space="0" w:color="auto"/>
                            </w:tcBorders>
                            <w:shd w:val="clear" w:color="auto" w:fill="FFFFFF"/>
                            <w:vAlign w:val="bottom"/>
                          </w:tcPr>
                          <w:p w14:paraId="410B7120" w14:textId="77777777" w:rsidR="00D92302" w:rsidRDefault="0076776E">
                            <w:pPr>
                              <w:pStyle w:val="Bodytext20"/>
                              <w:shd w:val="clear" w:color="auto" w:fill="auto"/>
                              <w:spacing w:line="160" w:lineRule="exact"/>
                              <w:ind w:firstLine="0"/>
                              <w:jc w:val="left"/>
                            </w:pPr>
                            <w:r>
                              <w:rPr>
                                <w:rStyle w:val="Bodytext28pt"/>
                                <w:b/>
                                <w:bCs/>
                              </w:rPr>
                              <w:t>15</w:t>
                            </w:r>
                          </w:p>
                        </w:tc>
                        <w:tc>
                          <w:tcPr>
                            <w:tcW w:w="278" w:type="dxa"/>
                            <w:tcBorders>
                              <w:top w:val="single" w:sz="4" w:space="0" w:color="auto"/>
                            </w:tcBorders>
                            <w:shd w:val="clear" w:color="auto" w:fill="FFFFFF"/>
                          </w:tcPr>
                          <w:p w14:paraId="6EFFAEA4" w14:textId="77777777" w:rsidR="00D92302" w:rsidRDefault="00D92302">
                            <w:pPr>
                              <w:rPr>
                                <w:sz w:val="10"/>
                                <w:szCs w:val="10"/>
                              </w:rPr>
                            </w:pPr>
                          </w:p>
                        </w:tc>
                        <w:tc>
                          <w:tcPr>
                            <w:tcW w:w="258" w:type="dxa"/>
                            <w:tcBorders>
                              <w:top w:val="single" w:sz="4" w:space="0" w:color="auto"/>
                            </w:tcBorders>
                            <w:shd w:val="clear" w:color="auto" w:fill="FFFFFF"/>
                          </w:tcPr>
                          <w:p w14:paraId="61DBB77F" w14:textId="77777777" w:rsidR="00D92302" w:rsidRDefault="00D92302">
                            <w:pPr>
                              <w:rPr>
                                <w:sz w:val="10"/>
                                <w:szCs w:val="10"/>
                              </w:rPr>
                            </w:pPr>
                          </w:p>
                        </w:tc>
                        <w:tc>
                          <w:tcPr>
                            <w:tcW w:w="1162" w:type="dxa"/>
                            <w:tcBorders>
                              <w:top w:val="single" w:sz="4" w:space="0" w:color="auto"/>
                            </w:tcBorders>
                            <w:shd w:val="clear" w:color="auto" w:fill="FFFFFF"/>
                            <w:vAlign w:val="bottom"/>
                          </w:tcPr>
                          <w:p w14:paraId="451B6EF5" w14:textId="77777777" w:rsidR="00D92302" w:rsidRDefault="0076776E">
                            <w:pPr>
                              <w:pStyle w:val="Bodytext20"/>
                              <w:shd w:val="clear" w:color="auto" w:fill="auto"/>
                              <w:spacing w:line="160" w:lineRule="exact"/>
                              <w:ind w:firstLine="0"/>
                              <w:jc w:val="right"/>
                            </w:pPr>
                            <w:r>
                              <w:rPr>
                                <w:rStyle w:val="Bodytext28pt"/>
                                <w:b/>
                                <w:bCs/>
                              </w:rPr>
                              <w:t>0</w:t>
                            </w:r>
                          </w:p>
                        </w:tc>
                      </w:tr>
                      <w:tr w:rsidR="00D92302" w14:paraId="01F28D27" w14:textId="77777777">
                        <w:tblPrEx>
                          <w:tblCellMar>
                            <w:top w:w="0" w:type="dxa"/>
                            <w:bottom w:w="0" w:type="dxa"/>
                          </w:tblCellMar>
                        </w:tblPrEx>
                        <w:trPr>
                          <w:trHeight w:hRule="exact" w:val="347"/>
                          <w:jc w:val="center"/>
                        </w:trPr>
                        <w:tc>
                          <w:tcPr>
                            <w:tcW w:w="2577" w:type="dxa"/>
                            <w:gridSpan w:val="4"/>
                            <w:tcBorders>
                              <w:top w:val="single" w:sz="4" w:space="0" w:color="auto"/>
                              <w:left w:val="single" w:sz="4" w:space="0" w:color="auto"/>
                              <w:right w:val="single" w:sz="4" w:space="0" w:color="auto"/>
                            </w:tcBorders>
                            <w:shd w:val="clear" w:color="auto" w:fill="FFFFFF"/>
                            <w:vAlign w:val="center"/>
                          </w:tcPr>
                          <w:p w14:paraId="6E7E64EB" w14:textId="77777777" w:rsidR="00D92302" w:rsidRDefault="0076776E">
                            <w:pPr>
                              <w:pStyle w:val="Bodytext20"/>
                              <w:shd w:val="clear" w:color="auto" w:fill="auto"/>
                              <w:spacing w:line="170" w:lineRule="exact"/>
                              <w:ind w:firstLine="0"/>
                              <w:jc w:val="center"/>
                            </w:pPr>
                            <w:r>
                              <w:rPr>
                                <w:rStyle w:val="Bodytext285pt"/>
                                <w:b/>
                                <w:bCs/>
                              </w:rPr>
                              <w:t>TR</w:t>
                            </w:r>
                          </w:p>
                        </w:tc>
                      </w:tr>
                      <w:tr w:rsidR="00D92302" w14:paraId="600489C1" w14:textId="77777777">
                        <w:tblPrEx>
                          <w:tblCellMar>
                            <w:top w:w="0" w:type="dxa"/>
                            <w:bottom w:w="0" w:type="dxa"/>
                          </w:tblCellMar>
                        </w:tblPrEx>
                        <w:trPr>
                          <w:trHeight w:hRule="exact" w:val="625"/>
                          <w:jc w:val="center"/>
                        </w:trPr>
                        <w:tc>
                          <w:tcPr>
                            <w:tcW w:w="879" w:type="dxa"/>
                            <w:tcBorders>
                              <w:top w:val="single" w:sz="4" w:space="0" w:color="auto"/>
                            </w:tcBorders>
                            <w:shd w:val="clear" w:color="auto" w:fill="FFFFFF"/>
                            <w:vAlign w:val="bottom"/>
                          </w:tcPr>
                          <w:p w14:paraId="511DB55C" w14:textId="77777777" w:rsidR="00D92302" w:rsidRDefault="0076776E">
                            <w:pPr>
                              <w:pStyle w:val="Bodytext20"/>
                              <w:shd w:val="clear" w:color="auto" w:fill="auto"/>
                              <w:spacing w:line="160" w:lineRule="exact"/>
                              <w:ind w:firstLine="0"/>
                              <w:jc w:val="left"/>
                            </w:pPr>
                            <w:r>
                              <w:rPr>
                                <w:rStyle w:val="Bodytext28pt"/>
                                <w:b/>
                                <w:bCs/>
                              </w:rPr>
                              <w:t>7</w:t>
                            </w:r>
                          </w:p>
                        </w:tc>
                        <w:tc>
                          <w:tcPr>
                            <w:tcW w:w="536" w:type="dxa"/>
                            <w:gridSpan w:val="2"/>
                            <w:tcBorders>
                              <w:top w:val="single" w:sz="4" w:space="0" w:color="auto"/>
                            </w:tcBorders>
                            <w:shd w:val="clear" w:color="auto" w:fill="FFFFFF"/>
                            <w:vAlign w:val="bottom"/>
                          </w:tcPr>
                          <w:p w14:paraId="7BC359FF" w14:textId="77777777" w:rsidR="00D92302" w:rsidRDefault="0076776E">
                            <w:pPr>
                              <w:pStyle w:val="Bodytext20"/>
                              <w:shd w:val="clear" w:color="auto" w:fill="auto"/>
                              <w:spacing w:line="160" w:lineRule="exact"/>
                              <w:ind w:left="180" w:firstLine="0"/>
                              <w:jc w:val="left"/>
                            </w:pPr>
                            <w:r>
                              <w:rPr>
                                <w:rStyle w:val="Bodytext28pt"/>
                                <w:b/>
                                <w:bCs/>
                              </w:rPr>
                              <w:t>0</w:t>
                            </w:r>
                          </w:p>
                        </w:tc>
                        <w:tc>
                          <w:tcPr>
                            <w:tcW w:w="1162" w:type="dxa"/>
                            <w:tcBorders>
                              <w:top w:val="single" w:sz="4" w:space="0" w:color="auto"/>
                            </w:tcBorders>
                            <w:shd w:val="clear" w:color="auto" w:fill="FFFFFF"/>
                            <w:vAlign w:val="bottom"/>
                          </w:tcPr>
                          <w:p w14:paraId="106078BC" w14:textId="77777777" w:rsidR="00D92302" w:rsidRDefault="0076776E">
                            <w:pPr>
                              <w:pStyle w:val="Bodytext20"/>
                              <w:shd w:val="clear" w:color="auto" w:fill="auto"/>
                              <w:spacing w:line="160" w:lineRule="exact"/>
                              <w:ind w:firstLine="0"/>
                              <w:jc w:val="right"/>
                            </w:pPr>
                            <w:r>
                              <w:rPr>
                                <w:rStyle w:val="Bodytext28pt"/>
                                <w:b/>
                                <w:bCs/>
                              </w:rPr>
                              <w:t>7 0</w:t>
                            </w:r>
                          </w:p>
                        </w:tc>
                      </w:tr>
                      <w:tr w:rsidR="00D92302" w14:paraId="72B4A9E7" w14:textId="77777777">
                        <w:tblPrEx>
                          <w:tblCellMar>
                            <w:top w:w="0" w:type="dxa"/>
                            <w:bottom w:w="0" w:type="dxa"/>
                          </w:tblCellMar>
                        </w:tblPrEx>
                        <w:trPr>
                          <w:trHeight w:hRule="exact" w:val="371"/>
                          <w:jc w:val="center"/>
                        </w:trPr>
                        <w:tc>
                          <w:tcPr>
                            <w:tcW w:w="1157" w:type="dxa"/>
                            <w:gridSpan w:val="2"/>
                            <w:tcBorders>
                              <w:top w:val="single" w:sz="4" w:space="0" w:color="auto"/>
                              <w:left w:val="single" w:sz="4" w:space="0" w:color="auto"/>
                              <w:bottom w:val="single" w:sz="4" w:space="0" w:color="auto"/>
                            </w:tcBorders>
                            <w:shd w:val="clear" w:color="auto" w:fill="FFFFFF"/>
                            <w:vAlign w:val="center"/>
                          </w:tcPr>
                          <w:p w14:paraId="29259991" w14:textId="77777777" w:rsidR="00D92302" w:rsidRDefault="0076776E">
                            <w:pPr>
                              <w:pStyle w:val="Bodytext20"/>
                              <w:shd w:val="clear" w:color="auto" w:fill="auto"/>
                              <w:spacing w:line="170" w:lineRule="exact"/>
                              <w:ind w:firstLine="0"/>
                              <w:jc w:val="center"/>
                            </w:pPr>
                            <w:r>
                              <w:rPr>
                                <w:rStyle w:val="Bodytext285pt"/>
                                <w:b/>
                                <w:bCs/>
                              </w:rPr>
                              <w:t>OUTR</w:t>
                            </w:r>
                          </w:p>
                        </w:tc>
                        <w:tc>
                          <w:tcPr>
                            <w:tcW w:w="258" w:type="dxa"/>
                            <w:tcBorders>
                              <w:left w:val="single" w:sz="4" w:space="0" w:color="auto"/>
                            </w:tcBorders>
                            <w:shd w:val="clear" w:color="auto" w:fill="FFFFFF"/>
                          </w:tcPr>
                          <w:p w14:paraId="22810B19" w14:textId="77777777" w:rsidR="00D92302" w:rsidRDefault="00D92302">
                            <w:pPr>
                              <w:rPr>
                                <w:sz w:val="10"/>
                                <w:szCs w:val="10"/>
                              </w:rPr>
                            </w:pPr>
                          </w:p>
                        </w:tc>
                        <w:tc>
                          <w:tcPr>
                            <w:tcW w:w="1162" w:type="dxa"/>
                            <w:tcBorders>
                              <w:top w:val="single" w:sz="4" w:space="0" w:color="auto"/>
                              <w:left w:val="single" w:sz="4" w:space="0" w:color="auto"/>
                              <w:bottom w:val="single" w:sz="4" w:space="0" w:color="auto"/>
                              <w:right w:val="single" w:sz="4" w:space="0" w:color="auto"/>
                            </w:tcBorders>
                            <w:shd w:val="clear" w:color="auto" w:fill="FFFFFF"/>
                            <w:vAlign w:val="center"/>
                          </w:tcPr>
                          <w:p w14:paraId="4B937322" w14:textId="77777777" w:rsidR="00D92302" w:rsidRDefault="0076776E">
                            <w:pPr>
                              <w:pStyle w:val="Bodytext20"/>
                              <w:shd w:val="clear" w:color="auto" w:fill="auto"/>
                              <w:spacing w:line="170" w:lineRule="exact"/>
                              <w:ind w:firstLine="0"/>
                              <w:jc w:val="center"/>
                            </w:pPr>
                            <w:r>
                              <w:rPr>
                                <w:rStyle w:val="Bodytext285pt"/>
                                <w:b/>
                                <w:bCs/>
                              </w:rPr>
                              <w:t>INPR</w:t>
                            </w:r>
                          </w:p>
                        </w:tc>
                      </w:tr>
                    </w:tbl>
                    <w:p w14:paraId="17E6F8DC" w14:textId="77777777" w:rsidR="00D92302" w:rsidRDefault="00D92302">
                      <w:pPr>
                        <w:rPr>
                          <w:sz w:val="2"/>
                          <w:szCs w:val="2"/>
                        </w:rPr>
                      </w:pPr>
                    </w:p>
                  </w:txbxContent>
                </v:textbox>
                <w10:wrap type="topAndBottom" anchorx="margin" anchory="margin"/>
              </v:shape>
            </w:pict>
          </mc:Fallback>
        </mc:AlternateContent>
      </w:r>
      <w:r>
        <w:rPr>
          <w:noProof/>
        </w:rPr>
        <mc:AlternateContent>
          <mc:Choice Requires="wps">
            <w:drawing>
              <wp:anchor distT="0" distB="12700" distL="188595" distR="589280" simplePos="0" relativeHeight="251632640" behindDoc="1" locked="0" layoutInCell="1" allowOverlap="1" wp14:anchorId="2D903A16" wp14:editId="403FE328">
                <wp:simplePos x="0" y="0"/>
                <wp:positionH relativeFrom="margin">
                  <wp:posOffset>2819400</wp:posOffset>
                </wp:positionH>
                <wp:positionV relativeFrom="margin">
                  <wp:posOffset>763905</wp:posOffset>
                </wp:positionV>
                <wp:extent cx="1631315" cy="2113280"/>
                <wp:effectExtent l="0" t="3175" r="0" b="0"/>
                <wp:wrapTopAndBottom/>
                <wp:docPr id="384"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315" cy="211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64"/>
                              <w:gridCol w:w="1722"/>
                              <w:gridCol w:w="383"/>
                            </w:tblGrid>
                            <w:tr w:rsidR="00D92302" w14:paraId="711E7D42" w14:textId="77777777">
                              <w:tblPrEx>
                                <w:tblCellMar>
                                  <w:top w:w="0" w:type="dxa"/>
                                  <w:bottom w:w="0" w:type="dxa"/>
                                </w:tblCellMar>
                              </w:tblPrEx>
                              <w:trPr>
                                <w:trHeight w:hRule="exact" w:val="766"/>
                                <w:jc w:val="center"/>
                              </w:trPr>
                              <w:tc>
                                <w:tcPr>
                                  <w:tcW w:w="464" w:type="dxa"/>
                                  <w:tcBorders>
                                    <w:top w:val="single" w:sz="4" w:space="0" w:color="auto"/>
                                    <w:left w:val="single" w:sz="4" w:space="0" w:color="auto"/>
                                  </w:tcBorders>
                                  <w:shd w:val="clear" w:color="auto" w:fill="FFFFFF"/>
                                </w:tcPr>
                                <w:p w14:paraId="12FBF7F0" w14:textId="77777777" w:rsidR="00D92302" w:rsidRDefault="00D92302">
                                  <w:pPr>
                                    <w:rPr>
                                      <w:sz w:val="10"/>
                                      <w:szCs w:val="10"/>
                                    </w:rPr>
                                  </w:pPr>
                                </w:p>
                              </w:tc>
                              <w:tc>
                                <w:tcPr>
                                  <w:tcW w:w="1722" w:type="dxa"/>
                                  <w:tcBorders>
                                    <w:top w:val="single" w:sz="4" w:space="0" w:color="auto"/>
                                  </w:tcBorders>
                                  <w:shd w:val="clear" w:color="auto" w:fill="FFFFFF"/>
                                  <w:vAlign w:val="bottom"/>
                                </w:tcPr>
                                <w:p w14:paraId="67636B35" w14:textId="77777777" w:rsidR="00D92302" w:rsidRDefault="0076776E">
                                  <w:pPr>
                                    <w:pStyle w:val="Bodytext20"/>
                                    <w:shd w:val="clear" w:color="auto" w:fill="auto"/>
                                    <w:spacing w:line="202" w:lineRule="exact"/>
                                    <w:ind w:firstLine="0"/>
                                    <w:jc w:val="center"/>
                                  </w:pPr>
                                  <w:r>
                                    <w:rPr>
                                      <w:rStyle w:val="Bodytext28pt"/>
                                      <w:b/>
                                      <w:bCs/>
                                    </w:rPr>
                                    <w:t>Memory 4096 words</w:t>
                                  </w:r>
                                </w:p>
                              </w:tc>
                              <w:tc>
                                <w:tcPr>
                                  <w:tcW w:w="383" w:type="dxa"/>
                                  <w:tcBorders>
                                    <w:top w:val="single" w:sz="4" w:space="0" w:color="auto"/>
                                    <w:right w:val="single" w:sz="4" w:space="0" w:color="auto"/>
                                  </w:tcBorders>
                                  <w:shd w:val="clear" w:color="auto" w:fill="FFFFFF"/>
                                </w:tcPr>
                                <w:p w14:paraId="6C14B2DB" w14:textId="77777777" w:rsidR="00D92302" w:rsidRDefault="00D92302">
                                  <w:pPr>
                                    <w:rPr>
                                      <w:sz w:val="10"/>
                                      <w:szCs w:val="10"/>
                                    </w:rPr>
                                  </w:pPr>
                                </w:p>
                              </w:tc>
                            </w:tr>
                            <w:tr w:rsidR="00D92302" w14:paraId="56065B85" w14:textId="77777777">
                              <w:tblPrEx>
                                <w:tblCellMar>
                                  <w:top w:w="0" w:type="dxa"/>
                                  <w:bottom w:w="0" w:type="dxa"/>
                                </w:tblCellMar>
                              </w:tblPrEx>
                              <w:trPr>
                                <w:trHeight w:hRule="exact" w:val="577"/>
                                <w:jc w:val="center"/>
                              </w:trPr>
                              <w:tc>
                                <w:tcPr>
                                  <w:tcW w:w="464" w:type="dxa"/>
                                  <w:tcBorders>
                                    <w:left w:val="single" w:sz="4" w:space="0" w:color="auto"/>
                                  </w:tcBorders>
                                  <w:shd w:val="clear" w:color="auto" w:fill="FFFFFF"/>
                                </w:tcPr>
                                <w:p w14:paraId="39B83700" w14:textId="77777777" w:rsidR="00D92302" w:rsidRDefault="00D92302">
                                  <w:pPr>
                                    <w:rPr>
                                      <w:sz w:val="10"/>
                                      <w:szCs w:val="10"/>
                                    </w:rPr>
                                  </w:pPr>
                                </w:p>
                              </w:tc>
                              <w:tc>
                                <w:tcPr>
                                  <w:tcW w:w="1722" w:type="dxa"/>
                                  <w:shd w:val="clear" w:color="auto" w:fill="FFFFFF"/>
                                </w:tcPr>
                                <w:p w14:paraId="6B22D5BC" w14:textId="77777777" w:rsidR="00D92302" w:rsidRDefault="0076776E">
                                  <w:pPr>
                                    <w:pStyle w:val="Bodytext20"/>
                                    <w:shd w:val="clear" w:color="auto" w:fill="auto"/>
                                    <w:spacing w:line="160" w:lineRule="exact"/>
                                    <w:ind w:firstLine="0"/>
                                    <w:jc w:val="center"/>
                                  </w:pPr>
                                  <w:r>
                                    <w:rPr>
                                      <w:rStyle w:val="Bodytext28pt"/>
                                      <w:b/>
                                      <w:bCs/>
                                    </w:rPr>
                                    <w:t>16 bits per word</w:t>
                                  </w:r>
                                </w:p>
                              </w:tc>
                              <w:tc>
                                <w:tcPr>
                                  <w:tcW w:w="383" w:type="dxa"/>
                                  <w:tcBorders>
                                    <w:right w:val="single" w:sz="4" w:space="0" w:color="auto"/>
                                  </w:tcBorders>
                                  <w:shd w:val="clear" w:color="auto" w:fill="FFFFFF"/>
                                </w:tcPr>
                                <w:p w14:paraId="326E8C3A" w14:textId="77777777" w:rsidR="00D92302" w:rsidRDefault="00D92302">
                                  <w:pPr>
                                    <w:rPr>
                                      <w:sz w:val="10"/>
                                      <w:szCs w:val="10"/>
                                    </w:rPr>
                                  </w:pPr>
                                </w:p>
                              </w:tc>
                            </w:tr>
                            <w:tr w:rsidR="00D92302" w14:paraId="291631D6" w14:textId="77777777">
                              <w:tblPrEx>
                                <w:tblCellMar>
                                  <w:top w:w="0" w:type="dxa"/>
                                  <w:bottom w:w="0" w:type="dxa"/>
                                </w:tblCellMar>
                              </w:tblPrEx>
                              <w:trPr>
                                <w:trHeight w:hRule="exact" w:val="621"/>
                                <w:jc w:val="center"/>
                              </w:trPr>
                              <w:tc>
                                <w:tcPr>
                                  <w:tcW w:w="464" w:type="dxa"/>
                                  <w:tcBorders>
                                    <w:top w:val="single" w:sz="4" w:space="0" w:color="auto"/>
                                  </w:tcBorders>
                                  <w:shd w:val="clear" w:color="auto" w:fill="FFFFFF"/>
                                  <w:vAlign w:val="bottom"/>
                                </w:tcPr>
                                <w:p w14:paraId="4CF1DDF9" w14:textId="77777777" w:rsidR="00D92302" w:rsidRDefault="0076776E">
                                  <w:pPr>
                                    <w:pStyle w:val="Bodytext20"/>
                                    <w:shd w:val="clear" w:color="auto" w:fill="auto"/>
                                    <w:spacing w:line="160" w:lineRule="exact"/>
                                    <w:ind w:firstLine="0"/>
                                    <w:jc w:val="left"/>
                                  </w:pPr>
                                  <w:r>
                                    <w:rPr>
                                      <w:rStyle w:val="Bodytext28pt"/>
                                      <w:b/>
                                      <w:bCs/>
                                    </w:rPr>
                                    <w:t>15</w:t>
                                  </w:r>
                                </w:p>
                              </w:tc>
                              <w:tc>
                                <w:tcPr>
                                  <w:tcW w:w="1722" w:type="dxa"/>
                                  <w:tcBorders>
                                    <w:top w:val="single" w:sz="4" w:space="0" w:color="auto"/>
                                  </w:tcBorders>
                                  <w:shd w:val="clear" w:color="auto" w:fill="FFFFFF"/>
                                </w:tcPr>
                                <w:p w14:paraId="75DD7F6E" w14:textId="77777777" w:rsidR="00D92302" w:rsidRDefault="00D92302">
                                  <w:pPr>
                                    <w:rPr>
                                      <w:sz w:val="10"/>
                                      <w:szCs w:val="10"/>
                                    </w:rPr>
                                  </w:pPr>
                                </w:p>
                              </w:tc>
                              <w:tc>
                                <w:tcPr>
                                  <w:tcW w:w="383" w:type="dxa"/>
                                  <w:tcBorders>
                                    <w:top w:val="single" w:sz="4" w:space="0" w:color="auto"/>
                                  </w:tcBorders>
                                  <w:shd w:val="clear" w:color="auto" w:fill="FFFFFF"/>
                                  <w:vAlign w:val="bottom"/>
                                </w:tcPr>
                                <w:p w14:paraId="4D6EA754" w14:textId="77777777" w:rsidR="00D92302" w:rsidRDefault="0076776E">
                                  <w:pPr>
                                    <w:pStyle w:val="Bodytext20"/>
                                    <w:shd w:val="clear" w:color="auto" w:fill="auto"/>
                                    <w:spacing w:line="160" w:lineRule="exact"/>
                                    <w:ind w:firstLine="0"/>
                                    <w:jc w:val="right"/>
                                  </w:pPr>
                                  <w:r>
                                    <w:rPr>
                                      <w:rStyle w:val="Bodytext28pt"/>
                                      <w:b/>
                                      <w:bCs/>
                                    </w:rPr>
                                    <w:t>0</w:t>
                                  </w:r>
                                </w:p>
                              </w:tc>
                            </w:tr>
                            <w:tr w:rsidR="00D92302" w14:paraId="54CB4D85" w14:textId="77777777">
                              <w:tblPrEx>
                                <w:tblCellMar>
                                  <w:top w:w="0" w:type="dxa"/>
                                  <w:bottom w:w="0" w:type="dxa"/>
                                </w:tblCellMar>
                              </w:tblPrEx>
                              <w:trPr>
                                <w:trHeight w:hRule="exact" w:val="347"/>
                                <w:jc w:val="center"/>
                              </w:trPr>
                              <w:tc>
                                <w:tcPr>
                                  <w:tcW w:w="2569" w:type="dxa"/>
                                  <w:gridSpan w:val="3"/>
                                  <w:tcBorders>
                                    <w:top w:val="single" w:sz="4" w:space="0" w:color="auto"/>
                                    <w:left w:val="single" w:sz="4" w:space="0" w:color="auto"/>
                                    <w:right w:val="single" w:sz="4" w:space="0" w:color="auto"/>
                                  </w:tcBorders>
                                  <w:shd w:val="clear" w:color="auto" w:fill="FFFFFF"/>
                                  <w:vAlign w:val="center"/>
                                </w:tcPr>
                                <w:p w14:paraId="53829CEF" w14:textId="77777777" w:rsidR="00D92302" w:rsidRDefault="0076776E">
                                  <w:pPr>
                                    <w:pStyle w:val="Bodytext20"/>
                                    <w:shd w:val="clear" w:color="auto" w:fill="auto"/>
                                    <w:spacing w:line="170" w:lineRule="exact"/>
                                    <w:ind w:firstLine="0"/>
                                    <w:jc w:val="center"/>
                                  </w:pPr>
                                  <w:r>
                                    <w:rPr>
                                      <w:rStyle w:val="Bodytext285pt"/>
                                      <w:b/>
                                      <w:bCs/>
                                    </w:rPr>
                                    <w:t>DR</w:t>
                                  </w:r>
                                </w:p>
                              </w:tc>
                            </w:tr>
                            <w:tr w:rsidR="00D92302" w14:paraId="1BCDD29F" w14:textId="77777777">
                              <w:tblPrEx>
                                <w:tblCellMar>
                                  <w:top w:w="0" w:type="dxa"/>
                                  <w:bottom w:w="0" w:type="dxa"/>
                                </w:tblCellMar>
                              </w:tblPrEx>
                              <w:trPr>
                                <w:trHeight w:hRule="exact" w:val="621"/>
                                <w:jc w:val="center"/>
                              </w:trPr>
                              <w:tc>
                                <w:tcPr>
                                  <w:tcW w:w="464" w:type="dxa"/>
                                  <w:tcBorders>
                                    <w:top w:val="single" w:sz="4" w:space="0" w:color="auto"/>
                                  </w:tcBorders>
                                  <w:shd w:val="clear" w:color="auto" w:fill="FFFFFF"/>
                                  <w:vAlign w:val="bottom"/>
                                </w:tcPr>
                                <w:p w14:paraId="1669D936" w14:textId="77777777" w:rsidR="00D92302" w:rsidRDefault="0076776E">
                                  <w:pPr>
                                    <w:pStyle w:val="Bodytext20"/>
                                    <w:shd w:val="clear" w:color="auto" w:fill="auto"/>
                                    <w:spacing w:line="160" w:lineRule="exact"/>
                                    <w:ind w:firstLine="0"/>
                                    <w:jc w:val="left"/>
                                  </w:pPr>
                                  <w:r>
                                    <w:rPr>
                                      <w:rStyle w:val="Bodytext28pt"/>
                                      <w:b/>
                                      <w:bCs/>
                                    </w:rPr>
                                    <w:t>15</w:t>
                                  </w:r>
                                </w:p>
                              </w:tc>
                              <w:tc>
                                <w:tcPr>
                                  <w:tcW w:w="1722" w:type="dxa"/>
                                  <w:tcBorders>
                                    <w:top w:val="single" w:sz="4" w:space="0" w:color="auto"/>
                                  </w:tcBorders>
                                  <w:shd w:val="clear" w:color="auto" w:fill="FFFFFF"/>
                                </w:tcPr>
                                <w:p w14:paraId="75BEA3B0" w14:textId="77777777" w:rsidR="00D92302" w:rsidRDefault="00D92302">
                                  <w:pPr>
                                    <w:rPr>
                                      <w:sz w:val="10"/>
                                      <w:szCs w:val="10"/>
                                    </w:rPr>
                                  </w:pPr>
                                </w:p>
                              </w:tc>
                              <w:tc>
                                <w:tcPr>
                                  <w:tcW w:w="383" w:type="dxa"/>
                                  <w:tcBorders>
                                    <w:top w:val="single" w:sz="4" w:space="0" w:color="auto"/>
                                  </w:tcBorders>
                                  <w:shd w:val="clear" w:color="auto" w:fill="FFFFFF"/>
                                  <w:vAlign w:val="bottom"/>
                                </w:tcPr>
                                <w:p w14:paraId="2D9A842F" w14:textId="77777777" w:rsidR="00D92302" w:rsidRDefault="0076776E">
                                  <w:pPr>
                                    <w:pStyle w:val="Bodytext20"/>
                                    <w:shd w:val="clear" w:color="auto" w:fill="auto"/>
                                    <w:spacing w:line="160" w:lineRule="exact"/>
                                    <w:ind w:firstLine="0"/>
                                    <w:jc w:val="right"/>
                                  </w:pPr>
                                  <w:r>
                                    <w:rPr>
                                      <w:rStyle w:val="Bodytext28pt"/>
                                      <w:b/>
                                      <w:bCs/>
                                    </w:rPr>
                                    <w:t>0</w:t>
                                  </w:r>
                                </w:p>
                              </w:tc>
                            </w:tr>
                            <w:tr w:rsidR="00D92302" w14:paraId="5D13DFC9" w14:textId="77777777">
                              <w:tblPrEx>
                                <w:tblCellMar>
                                  <w:top w:w="0" w:type="dxa"/>
                                  <w:bottom w:w="0" w:type="dxa"/>
                                </w:tblCellMar>
                              </w:tblPrEx>
                              <w:trPr>
                                <w:trHeight w:hRule="exact" w:val="363"/>
                                <w:jc w:val="center"/>
                              </w:trPr>
                              <w:tc>
                                <w:tcPr>
                                  <w:tcW w:w="2569"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4215E58B" w14:textId="77777777" w:rsidR="00D92302" w:rsidRDefault="0076776E">
                                  <w:pPr>
                                    <w:pStyle w:val="Bodytext20"/>
                                    <w:shd w:val="clear" w:color="auto" w:fill="auto"/>
                                    <w:spacing w:line="170" w:lineRule="exact"/>
                                    <w:ind w:firstLine="0"/>
                                    <w:jc w:val="center"/>
                                  </w:pPr>
                                  <w:r>
                                    <w:rPr>
                                      <w:rStyle w:val="Bodytext285pt"/>
                                      <w:b/>
                                      <w:bCs/>
                                    </w:rPr>
                                    <w:t>AC</w:t>
                                  </w:r>
                                </w:p>
                              </w:tc>
                            </w:tr>
                          </w:tbl>
                          <w:p w14:paraId="5E7CF723"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903A16" id="Text Box 139" o:spid="_x0000_s1116" type="#_x0000_t202" style="position:absolute;left:0;text-align:left;margin-left:222pt;margin-top:60.15pt;width:128.45pt;height:166.4pt;z-index:-251683840;visibility:visible;mso-wrap-style:square;mso-width-percent:0;mso-height-percent:0;mso-wrap-distance-left:14.85pt;mso-wrap-distance-top:0;mso-wrap-distance-right:46.4pt;mso-wrap-distance-bottom:1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64"/>
                        <w:gridCol w:w="1722"/>
                        <w:gridCol w:w="383"/>
                      </w:tblGrid>
                      <w:tr w:rsidR="00D92302" w14:paraId="711E7D42" w14:textId="77777777">
                        <w:tblPrEx>
                          <w:tblCellMar>
                            <w:top w:w="0" w:type="dxa"/>
                            <w:bottom w:w="0" w:type="dxa"/>
                          </w:tblCellMar>
                        </w:tblPrEx>
                        <w:trPr>
                          <w:trHeight w:hRule="exact" w:val="766"/>
                          <w:jc w:val="center"/>
                        </w:trPr>
                        <w:tc>
                          <w:tcPr>
                            <w:tcW w:w="464" w:type="dxa"/>
                            <w:tcBorders>
                              <w:top w:val="single" w:sz="4" w:space="0" w:color="auto"/>
                              <w:left w:val="single" w:sz="4" w:space="0" w:color="auto"/>
                            </w:tcBorders>
                            <w:shd w:val="clear" w:color="auto" w:fill="FFFFFF"/>
                          </w:tcPr>
                          <w:p w14:paraId="12FBF7F0" w14:textId="77777777" w:rsidR="00D92302" w:rsidRDefault="00D92302">
                            <w:pPr>
                              <w:rPr>
                                <w:sz w:val="10"/>
                                <w:szCs w:val="10"/>
                              </w:rPr>
                            </w:pPr>
                          </w:p>
                        </w:tc>
                        <w:tc>
                          <w:tcPr>
                            <w:tcW w:w="1722" w:type="dxa"/>
                            <w:tcBorders>
                              <w:top w:val="single" w:sz="4" w:space="0" w:color="auto"/>
                            </w:tcBorders>
                            <w:shd w:val="clear" w:color="auto" w:fill="FFFFFF"/>
                            <w:vAlign w:val="bottom"/>
                          </w:tcPr>
                          <w:p w14:paraId="67636B35" w14:textId="77777777" w:rsidR="00D92302" w:rsidRDefault="0076776E">
                            <w:pPr>
                              <w:pStyle w:val="Bodytext20"/>
                              <w:shd w:val="clear" w:color="auto" w:fill="auto"/>
                              <w:spacing w:line="202" w:lineRule="exact"/>
                              <w:ind w:firstLine="0"/>
                              <w:jc w:val="center"/>
                            </w:pPr>
                            <w:r>
                              <w:rPr>
                                <w:rStyle w:val="Bodytext28pt"/>
                                <w:b/>
                                <w:bCs/>
                              </w:rPr>
                              <w:t>Memory 4096 words</w:t>
                            </w:r>
                          </w:p>
                        </w:tc>
                        <w:tc>
                          <w:tcPr>
                            <w:tcW w:w="383" w:type="dxa"/>
                            <w:tcBorders>
                              <w:top w:val="single" w:sz="4" w:space="0" w:color="auto"/>
                              <w:right w:val="single" w:sz="4" w:space="0" w:color="auto"/>
                            </w:tcBorders>
                            <w:shd w:val="clear" w:color="auto" w:fill="FFFFFF"/>
                          </w:tcPr>
                          <w:p w14:paraId="6C14B2DB" w14:textId="77777777" w:rsidR="00D92302" w:rsidRDefault="00D92302">
                            <w:pPr>
                              <w:rPr>
                                <w:sz w:val="10"/>
                                <w:szCs w:val="10"/>
                              </w:rPr>
                            </w:pPr>
                          </w:p>
                        </w:tc>
                      </w:tr>
                      <w:tr w:rsidR="00D92302" w14:paraId="56065B85" w14:textId="77777777">
                        <w:tblPrEx>
                          <w:tblCellMar>
                            <w:top w:w="0" w:type="dxa"/>
                            <w:bottom w:w="0" w:type="dxa"/>
                          </w:tblCellMar>
                        </w:tblPrEx>
                        <w:trPr>
                          <w:trHeight w:hRule="exact" w:val="577"/>
                          <w:jc w:val="center"/>
                        </w:trPr>
                        <w:tc>
                          <w:tcPr>
                            <w:tcW w:w="464" w:type="dxa"/>
                            <w:tcBorders>
                              <w:left w:val="single" w:sz="4" w:space="0" w:color="auto"/>
                            </w:tcBorders>
                            <w:shd w:val="clear" w:color="auto" w:fill="FFFFFF"/>
                          </w:tcPr>
                          <w:p w14:paraId="39B83700" w14:textId="77777777" w:rsidR="00D92302" w:rsidRDefault="00D92302">
                            <w:pPr>
                              <w:rPr>
                                <w:sz w:val="10"/>
                                <w:szCs w:val="10"/>
                              </w:rPr>
                            </w:pPr>
                          </w:p>
                        </w:tc>
                        <w:tc>
                          <w:tcPr>
                            <w:tcW w:w="1722" w:type="dxa"/>
                            <w:shd w:val="clear" w:color="auto" w:fill="FFFFFF"/>
                          </w:tcPr>
                          <w:p w14:paraId="6B22D5BC" w14:textId="77777777" w:rsidR="00D92302" w:rsidRDefault="0076776E">
                            <w:pPr>
                              <w:pStyle w:val="Bodytext20"/>
                              <w:shd w:val="clear" w:color="auto" w:fill="auto"/>
                              <w:spacing w:line="160" w:lineRule="exact"/>
                              <w:ind w:firstLine="0"/>
                              <w:jc w:val="center"/>
                            </w:pPr>
                            <w:r>
                              <w:rPr>
                                <w:rStyle w:val="Bodytext28pt"/>
                                <w:b/>
                                <w:bCs/>
                              </w:rPr>
                              <w:t>16 bits per word</w:t>
                            </w:r>
                          </w:p>
                        </w:tc>
                        <w:tc>
                          <w:tcPr>
                            <w:tcW w:w="383" w:type="dxa"/>
                            <w:tcBorders>
                              <w:right w:val="single" w:sz="4" w:space="0" w:color="auto"/>
                            </w:tcBorders>
                            <w:shd w:val="clear" w:color="auto" w:fill="FFFFFF"/>
                          </w:tcPr>
                          <w:p w14:paraId="326E8C3A" w14:textId="77777777" w:rsidR="00D92302" w:rsidRDefault="00D92302">
                            <w:pPr>
                              <w:rPr>
                                <w:sz w:val="10"/>
                                <w:szCs w:val="10"/>
                              </w:rPr>
                            </w:pPr>
                          </w:p>
                        </w:tc>
                      </w:tr>
                      <w:tr w:rsidR="00D92302" w14:paraId="291631D6" w14:textId="77777777">
                        <w:tblPrEx>
                          <w:tblCellMar>
                            <w:top w:w="0" w:type="dxa"/>
                            <w:bottom w:w="0" w:type="dxa"/>
                          </w:tblCellMar>
                        </w:tblPrEx>
                        <w:trPr>
                          <w:trHeight w:hRule="exact" w:val="621"/>
                          <w:jc w:val="center"/>
                        </w:trPr>
                        <w:tc>
                          <w:tcPr>
                            <w:tcW w:w="464" w:type="dxa"/>
                            <w:tcBorders>
                              <w:top w:val="single" w:sz="4" w:space="0" w:color="auto"/>
                            </w:tcBorders>
                            <w:shd w:val="clear" w:color="auto" w:fill="FFFFFF"/>
                            <w:vAlign w:val="bottom"/>
                          </w:tcPr>
                          <w:p w14:paraId="4CF1DDF9" w14:textId="77777777" w:rsidR="00D92302" w:rsidRDefault="0076776E">
                            <w:pPr>
                              <w:pStyle w:val="Bodytext20"/>
                              <w:shd w:val="clear" w:color="auto" w:fill="auto"/>
                              <w:spacing w:line="160" w:lineRule="exact"/>
                              <w:ind w:firstLine="0"/>
                              <w:jc w:val="left"/>
                            </w:pPr>
                            <w:r>
                              <w:rPr>
                                <w:rStyle w:val="Bodytext28pt"/>
                                <w:b/>
                                <w:bCs/>
                              </w:rPr>
                              <w:t>15</w:t>
                            </w:r>
                          </w:p>
                        </w:tc>
                        <w:tc>
                          <w:tcPr>
                            <w:tcW w:w="1722" w:type="dxa"/>
                            <w:tcBorders>
                              <w:top w:val="single" w:sz="4" w:space="0" w:color="auto"/>
                            </w:tcBorders>
                            <w:shd w:val="clear" w:color="auto" w:fill="FFFFFF"/>
                          </w:tcPr>
                          <w:p w14:paraId="75DD7F6E" w14:textId="77777777" w:rsidR="00D92302" w:rsidRDefault="00D92302">
                            <w:pPr>
                              <w:rPr>
                                <w:sz w:val="10"/>
                                <w:szCs w:val="10"/>
                              </w:rPr>
                            </w:pPr>
                          </w:p>
                        </w:tc>
                        <w:tc>
                          <w:tcPr>
                            <w:tcW w:w="383" w:type="dxa"/>
                            <w:tcBorders>
                              <w:top w:val="single" w:sz="4" w:space="0" w:color="auto"/>
                            </w:tcBorders>
                            <w:shd w:val="clear" w:color="auto" w:fill="FFFFFF"/>
                            <w:vAlign w:val="bottom"/>
                          </w:tcPr>
                          <w:p w14:paraId="4D6EA754" w14:textId="77777777" w:rsidR="00D92302" w:rsidRDefault="0076776E">
                            <w:pPr>
                              <w:pStyle w:val="Bodytext20"/>
                              <w:shd w:val="clear" w:color="auto" w:fill="auto"/>
                              <w:spacing w:line="160" w:lineRule="exact"/>
                              <w:ind w:firstLine="0"/>
                              <w:jc w:val="right"/>
                            </w:pPr>
                            <w:r>
                              <w:rPr>
                                <w:rStyle w:val="Bodytext28pt"/>
                                <w:b/>
                                <w:bCs/>
                              </w:rPr>
                              <w:t>0</w:t>
                            </w:r>
                          </w:p>
                        </w:tc>
                      </w:tr>
                      <w:tr w:rsidR="00D92302" w14:paraId="54CB4D85" w14:textId="77777777">
                        <w:tblPrEx>
                          <w:tblCellMar>
                            <w:top w:w="0" w:type="dxa"/>
                            <w:bottom w:w="0" w:type="dxa"/>
                          </w:tblCellMar>
                        </w:tblPrEx>
                        <w:trPr>
                          <w:trHeight w:hRule="exact" w:val="347"/>
                          <w:jc w:val="center"/>
                        </w:trPr>
                        <w:tc>
                          <w:tcPr>
                            <w:tcW w:w="2569" w:type="dxa"/>
                            <w:gridSpan w:val="3"/>
                            <w:tcBorders>
                              <w:top w:val="single" w:sz="4" w:space="0" w:color="auto"/>
                              <w:left w:val="single" w:sz="4" w:space="0" w:color="auto"/>
                              <w:right w:val="single" w:sz="4" w:space="0" w:color="auto"/>
                            </w:tcBorders>
                            <w:shd w:val="clear" w:color="auto" w:fill="FFFFFF"/>
                            <w:vAlign w:val="center"/>
                          </w:tcPr>
                          <w:p w14:paraId="53829CEF" w14:textId="77777777" w:rsidR="00D92302" w:rsidRDefault="0076776E">
                            <w:pPr>
                              <w:pStyle w:val="Bodytext20"/>
                              <w:shd w:val="clear" w:color="auto" w:fill="auto"/>
                              <w:spacing w:line="170" w:lineRule="exact"/>
                              <w:ind w:firstLine="0"/>
                              <w:jc w:val="center"/>
                            </w:pPr>
                            <w:r>
                              <w:rPr>
                                <w:rStyle w:val="Bodytext285pt"/>
                                <w:b/>
                                <w:bCs/>
                              </w:rPr>
                              <w:t>DR</w:t>
                            </w:r>
                          </w:p>
                        </w:tc>
                      </w:tr>
                      <w:tr w:rsidR="00D92302" w14:paraId="1BCDD29F" w14:textId="77777777">
                        <w:tblPrEx>
                          <w:tblCellMar>
                            <w:top w:w="0" w:type="dxa"/>
                            <w:bottom w:w="0" w:type="dxa"/>
                          </w:tblCellMar>
                        </w:tblPrEx>
                        <w:trPr>
                          <w:trHeight w:hRule="exact" w:val="621"/>
                          <w:jc w:val="center"/>
                        </w:trPr>
                        <w:tc>
                          <w:tcPr>
                            <w:tcW w:w="464" w:type="dxa"/>
                            <w:tcBorders>
                              <w:top w:val="single" w:sz="4" w:space="0" w:color="auto"/>
                            </w:tcBorders>
                            <w:shd w:val="clear" w:color="auto" w:fill="FFFFFF"/>
                            <w:vAlign w:val="bottom"/>
                          </w:tcPr>
                          <w:p w14:paraId="1669D936" w14:textId="77777777" w:rsidR="00D92302" w:rsidRDefault="0076776E">
                            <w:pPr>
                              <w:pStyle w:val="Bodytext20"/>
                              <w:shd w:val="clear" w:color="auto" w:fill="auto"/>
                              <w:spacing w:line="160" w:lineRule="exact"/>
                              <w:ind w:firstLine="0"/>
                              <w:jc w:val="left"/>
                            </w:pPr>
                            <w:r>
                              <w:rPr>
                                <w:rStyle w:val="Bodytext28pt"/>
                                <w:b/>
                                <w:bCs/>
                              </w:rPr>
                              <w:t>15</w:t>
                            </w:r>
                          </w:p>
                        </w:tc>
                        <w:tc>
                          <w:tcPr>
                            <w:tcW w:w="1722" w:type="dxa"/>
                            <w:tcBorders>
                              <w:top w:val="single" w:sz="4" w:space="0" w:color="auto"/>
                            </w:tcBorders>
                            <w:shd w:val="clear" w:color="auto" w:fill="FFFFFF"/>
                          </w:tcPr>
                          <w:p w14:paraId="75BEA3B0" w14:textId="77777777" w:rsidR="00D92302" w:rsidRDefault="00D92302">
                            <w:pPr>
                              <w:rPr>
                                <w:sz w:val="10"/>
                                <w:szCs w:val="10"/>
                              </w:rPr>
                            </w:pPr>
                          </w:p>
                        </w:tc>
                        <w:tc>
                          <w:tcPr>
                            <w:tcW w:w="383" w:type="dxa"/>
                            <w:tcBorders>
                              <w:top w:val="single" w:sz="4" w:space="0" w:color="auto"/>
                            </w:tcBorders>
                            <w:shd w:val="clear" w:color="auto" w:fill="FFFFFF"/>
                            <w:vAlign w:val="bottom"/>
                          </w:tcPr>
                          <w:p w14:paraId="2D9A842F" w14:textId="77777777" w:rsidR="00D92302" w:rsidRDefault="0076776E">
                            <w:pPr>
                              <w:pStyle w:val="Bodytext20"/>
                              <w:shd w:val="clear" w:color="auto" w:fill="auto"/>
                              <w:spacing w:line="160" w:lineRule="exact"/>
                              <w:ind w:firstLine="0"/>
                              <w:jc w:val="right"/>
                            </w:pPr>
                            <w:r>
                              <w:rPr>
                                <w:rStyle w:val="Bodytext28pt"/>
                                <w:b/>
                                <w:bCs/>
                              </w:rPr>
                              <w:t>0</w:t>
                            </w:r>
                          </w:p>
                        </w:tc>
                      </w:tr>
                      <w:tr w:rsidR="00D92302" w14:paraId="5D13DFC9" w14:textId="77777777">
                        <w:tblPrEx>
                          <w:tblCellMar>
                            <w:top w:w="0" w:type="dxa"/>
                            <w:bottom w:w="0" w:type="dxa"/>
                          </w:tblCellMar>
                        </w:tblPrEx>
                        <w:trPr>
                          <w:trHeight w:hRule="exact" w:val="363"/>
                          <w:jc w:val="center"/>
                        </w:trPr>
                        <w:tc>
                          <w:tcPr>
                            <w:tcW w:w="2569"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14:paraId="4215E58B" w14:textId="77777777" w:rsidR="00D92302" w:rsidRDefault="0076776E">
                            <w:pPr>
                              <w:pStyle w:val="Bodytext20"/>
                              <w:shd w:val="clear" w:color="auto" w:fill="auto"/>
                              <w:spacing w:line="170" w:lineRule="exact"/>
                              <w:ind w:firstLine="0"/>
                              <w:jc w:val="center"/>
                            </w:pPr>
                            <w:r>
                              <w:rPr>
                                <w:rStyle w:val="Bodytext285pt"/>
                                <w:b/>
                                <w:bCs/>
                              </w:rPr>
                              <w:t>AC</w:t>
                            </w:r>
                          </w:p>
                        </w:tc>
                      </w:tr>
                    </w:tbl>
                    <w:p w14:paraId="5E7CF723" w14:textId="77777777" w:rsidR="00D92302" w:rsidRDefault="00D92302">
                      <w:pPr>
                        <w:rPr>
                          <w:sz w:val="2"/>
                          <w:szCs w:val="2"/>
                        </w:rPr>
                      </w:pPr>
                    </w:p>
                  </w:txbxContent>
                </v:textbox>
                <w10:wrap type="topAndBottom" anchorx="margin" anchory="margin"/>
              </v:shape>
            </w:pict>
          </mc:Fallback>
        </mc:AlternateContent>
      </w:r>
      <w:r w:rsidR="0076776E">
        <w:t>PC</w:t>
      </w:r>
    </w:p>
    <w:p w14:paraId="447D9752" w14:textId="77777777" w:rsidR="00D92302" w:rsidRDefault="0076776E">
      <w:pPr>
        <w:pStyle w:val="Bodytext60"/>
        <w:shd w:val="clear" w:color="auto" w:fill="auto"/>
        <w:spacing w:before="0" w:after="704" w:line="210" w:lineRule="exact"/>
      </w:pPr>
      <w:r>
        <w:rPr>
          <w:rStyle w:val="Bodytext6105pt"/>
        </w:rPr>
        <w:t xml:space="preserve">Figure </w:t>
      </w:r>
      <w:r>
        <w:t>5-3 Basic computer registers and memory.</w:t>
      </w:r>
    </w:p>
    <w:p w14:paraId="2122F171" w14:textId="77777777" w:rsidR="00D92302" w:rsidRDefault="0076776E">
      <w:pPr>
        <w:pStyle w:val="Bodytext100"/>
        <w:shd w:val="clear" w:color="auto" w:fill="auto"/>
        <w:spacing w:before="0" w:after="0" w:line="210" w:lineRule="exact"/>
      </w:pPr>
      <w:r>
        <w:t>Common Bus System</w:t>
      </w:r>
    </w:p>
    <w:p w14:paraId="54954EEC" w14:textId="77777777" w:rsidR="00D92302" w:rsidRDefault="0076776E">
      <w:pPr>
        <w:pStyle w:val="Bodytext20"/>
        <w:shd w:val="clear" w:color="auto" w:fill="auto"/>
        <w:spacing w:line="266" w:lineRule="exact"/>
        <w:ind w:firstLine="0"/>
      </w:pPr>
      <w:r>
        <w:t xml:space="preserve">The basic computer has </w:t>
      </w:r>
      <w:r>
        <w:t>eight registers, a memory unit, and a control unit (to be presented in Sec. 5-4). Paths must be provided to transfer information from one register to another and between memory and registers. The number of wires will be excessive if connections are made be</w:t>
      </w:r>
      <w:r>
        <w:t>tween the outputs of each register and the inputs of the other registers. A more efficient scheme for transferring information in a system with many registers is to use a common bus. We have shown in Sec. 4-3 how to construct a bus system using multiplex</w:t>
      </w:r>
      <w:r>
        <w:softHyphen/>
        <w:t>e</w:t>
      </w:r>
      <w:r>
        <w:t>rs or three-state buffer gates. The connection of the registers and memory of the basic computer to a common bus system is shown in Fig. 5-4.</w:t>
      </w:r>
    </w:p>
    <w:p w14:paraId="7F018986" w14:textId="1F5B50AC" w:rsidR="00D92302" w:rsidRDefault="00576207">
      <w:pPr>
        <w:pStyle w:val="Bodytext20"/>
        <w:shd w:val="clear" w:color="auto" w:fill="auto"/>
        <w:spacing w:line="266" w:lineRule="exact"/>
        <w:ind w:firstLine="560"/>
      </w:pPr>
      <w:r>
        <w:rPr>
          <w:noProof/>
        </w:rPr>
        <mc:AlternateContent>
          <mc:Choice Requires="wps">
            <w:drawing>
              <wp:anchor distT="0" distB="0" distL="63500" distR="773430" simplePos="0" relativeHeight="251633664" behindDoc="1" locked="0" layoutInCell="1" allowOverlap="1" wp14:anchorId="11111B83" wp14:editId="413813C5">
                <wp:simplePos x="0" y="0"/>
                <wp:positionH relativeFrom="margin">
                  <wp:posOffset>-1311910</wp:posOffset>
                </wp:positionH>
                <wp:positionV relativeFrom="paragraph">
                  <wp:posOffset>1363345</wp:posOffset>
                </wp:positionV>
                <wp:extent cx="586740" cy="133350"/>
                <wp:effectExtent l="1270" t="0" r="2540" b="4445"/>
                <wp:wrapSquare wrapText="right"/>
                <wp:docPr id="287"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7A97F" w14:textId="77777777" w:rsidR="00D92302" w:rsidRDefault="0076776E">
                            <w:pPr>
                              <w:pStyle w:val="Bodytext40"/>
                              <w:shd w:val="clear" w:color="auto" w:fill="auto"/>
                              <w:spacing w:line="210" w:lineRule="exact"/>
                            </w:pPr>
                            <w:r>
                              <w:rPr>
                                <w:rStyle w:val="Bodytext4Exact"/>
                                <w:i/>
                                <w:iCs/>
                              </w:rPr>
                              <w:t xml:space="preserve">load </w:t>
                            </w:r>
                            <w:r>
                              <w:rPr>
                                <w:rStyle w:val="Bodytext4Spacing-1ptExact"/>
                                <w:i/>
                                <w:iCs/>
                              </w:rPr>
                              <w:t>(LD)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111B83" id="Text Box 140" o:spid="_x0000_s1117" type="#_x0000_t202" style="position:absolute;left:0;text-align:left;margin-left:-103.3pt;margin-top:107.35pt;width:46.2pt;height:10.5pt;z-index:-251682816;visibility:visible;mso-wrap-style:square;mso-width-percent:0;mso-height-percent:0;mso-wrap-distance-left:5pt;mso-wrap-distance-top:0;mso-wrap-distance-right:60.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" filled="f" stroked="f">
                <v:textbox style="mso-fit-shape-to-text:t" inset="0,0,0,0">
                  <w:txbxContent>
                    <w:p w14:paraId="5DB7A97F" w14:textId="77777777" w:rsidR="00D92302" w:rsidRDefault="0076776E">
                      <w:pPr>
                        <w:pStyle w:val="Bodytext40"/>
                        <w:shd w:val="clear" w:color="auto" w:fill="auto"/>
                        <w:spacing w:line="210" w:lineRule="exact"/>
                      </w:pPr>
                      <w:r>
                        <w:rPr>
                          <w:rStyle w:val="Bodytext4Exact"/>
                          <w:i/>
                          <w:iCs/>
                        </w:rPr>
                        <w:t xml:space="preserve">load </w:t>
                      </w:r>
                      <w:r>
                        <w:rPr>
                          <w:rStyle w:val="Bodytext4Spacing-1ptExact"/>
                          <w:i/>
                          <w:iCs/>
                        </w:rPr>
                        <w:t>(LD)</w:t>
                      </w:r>
                    </w:p>
                  </w:txbxContent>
                </v:textbox>
                <w10:wrap type="square" side="right" anchorx="margin"/>
              </v:shape>
            </w:pict>
          </mc:Fallback>
        </mc:AlternateContent>
      </w:r>
      <w:r w:rsidR="0076776E">
        <w:t>The outputs of seven registers and memory are connected to the common bus. The specific output that i</w:t>
      </w:r>
      <w:r w:rsidR="0076776E">
        <w:t>s selected for the bus lines at any given time is determined from the binary value of the selection variables S</w:t>
      </w:r>
      <w:r w:rsidR="0076776E">
        <w:rPr>
          <w:vertAlign w:val="subscript"/>
        </w:rPr>
        <w:t>2</w:t>
      </w:r>
      <w:r w:rsidR="0076776E">
        <w:t>, Si, and S</w:t>
      </w:r>
      <w:r w:rsidR="0076776E">
        <w:rPr>
          <w:vertAlign w:val="subscript"/>
        </w:rPr>
        <w:t>0</w:t>
      </w:r>
      <w:r w:rsidR="0076776E">
        <w:t>. The number along each output shows the decimal equivalent of the required binary selection. For example, the number along the outp</w:t>
      </w:r>
      <w:r w:rsidR="0076776E">
        <w:t xml:space="preserve">ut of </w:t>
      </w:r>
      <w:r w:rsidR="0076776E">
        <w:rPr>
          <w:rStyle w:val="Bodytext2105pt1"/>
          <w:b/>
          <w:bCs/>
        </w:rPr>
        <w:t>DR</w:t>
      </w:r>
      <w:r w:rsidR="0076776E">
        <w:t xml:space="preserve"> is 3. The 16-bit outputs of </w:t>
      </w:r>
      <w:r w:rsidR="0076776E">
        <w:rPr>
          <w:rStyle w:val="Bodytext2105pt1"/>
          <w:b/>
          <w:bCs/>
        </w:rPr>
        <w:t>DR</w:t>
      </w:r>
      <w:r w:rsidR="0076776E">
        <w:t xml:space="preserve"> are placed on the bus lines when S</w:t>
      </w:r>
      <w:r w:rsidR="0076776E">
        <w:rPr>
          <w:vertAlign w:val="subscript"/>
        </w:rPr>
        <w:t>2</w:t>
      </w:r>
      <w:r w:rsidR="0076776E">
        <w:t>SiS</w:t>
      </w:r>
      <w:r w:rsidR="0076776E">
        <w:rPr>
          <w:vertAlign w:val="subscript"/>
        </w:rPr>
        <w:t>0</w:t>
      </w:r>
      <w:r w:rsidR="0076776E">
        <w:t xml:space="preserve"> = 011 since this is the binary value of decimal 3. The lines from the common bus are connected to the inputs of each register and the data inputs of the memory. The particular </w:t>
      </w:r>
      <w:r w:rsidR="0076776E">
        <w:t>register whose LD (load) input is enabled receives the data from the bus during the next clock pulse transition. The memory receives the contents of the bus when its write input is activated. The memory places its 16-bit output onto the bus when the read i</w:t>
      </w:r>
      <w:r w:rsidR="0076776E">
        <w:t>nput is activated and S</w:t>
      </w:r>
      <w:r w:rsidR="0076776E">
        <w:rPr>
          <w:vertAlign w:val="subscript"/>
        </w:rPr>
        <w:t>2</w:t>
      </w:r>
      <w:r w:rsidR="0076776E">
        <w:t>SiS</w:t>
      </w:r>
      <w:r w:rsidR="0076776E">
        <w:rPr>
          <w:vertAlign w:val="subscript"/>
        </w:rPr>
        <w:t>0</w:t>
      </w:r>
      <w:r w:rsidR="0076776E">
        <w:t xml:space="preserve"> = </w:t>
      </w:r>
      <w:r w:rsidR="0076776E">
        <w:rPr>
          <w:rStyle w:val="Bodytext2Spacing1pt"/>
          <w:b/>
          <w:bCs/>
        </w:rPr>
        <w:t>111.</w:t>
      </w:r>
    </w:p>
    <w:p w14:paraId="7905D90E" w14:textId="77777777" w:rsidR="00D92302" w:rsidRDefault="0076776E">
      <w:pPr>
        <w:pStyle w:val="Bodytext20"/>
        <w:shd w:val="clear" w:color="auto" w:fill="auto"/>
        <w:spacing w:line="266" w:lineRule="exact"/>
        <w:ind w:firstLine="560"/>
        <w:sectPr w:rsidR="00D92302">
          <w:headerReference w:type="even" r:id="rId62"/>
          <w:headerReference w:type="default" r:id="rId63"/>
          <w:footerReference w:type="default" r:id="rId64"/>
          <w:headerReference w:type="first" r:id="rId65"/>
          <w:pgSz w:w="11900" w:h="16840"/>
          <w:pgMar w:top="2552" w:right="889" w:bottom="2131" w:left="2998" w:header="0" w:footer="3" w:gutter="0"/>
          <w:cols w:space="720"/>
          <w:noEndnote/>
          <w:titlePg/>
          <w:docGrid w:linePitch="360"/>
        </w:sectPr>
      </w:pPr>
      <w:r>
        <w:t xml:space="preserve">Four registers, </w:t>
      </w:r>
      <w:r>
        <w:rPr>
          <w:rStyle w:val="Bodytext2105pt1"/>
          <w:b/>
          <w:bCs/>
        </w:rPr>
        <w:t>DR, AC, IR,</w:t>
      </w:r>
      <w:r>
        <w:t xml:space="preserve"> and </w:t>
      </w:r>
      <w:r>
        <w:rPr>
          <w:rStyle w:val="Bodytext2105pt1"/>
          <w:b/>
          <w:bCs/>
        </w:rPr>
        <w:t>TR,</w:t>
      </w:r>
      <w:r>
        <w:t xml:space="preserve"> have 16 bits each. Two registers, </w:t>
      </w:r>
      <w:r>
        <w:rPr>
          <w:rStyle w:val="Bodytext2105pt1"/>
          <w:b/>
          <w:bCs/>
        </w:rPr>
        <w:t>AR</w:t>
      </w:r>
    </w:p>
    <w:p w14:paraId="7064E632" w14:textId="71789EA3" w:rsidR="00D92302" w:rsidRDefault="00576207">
      <w:pPr>
        <w:rPr>
          <w:sz w:val="2"/>
          <w:szCs w:val="2"/>
        </w:rPr>
      </w:pPr>
      <w:r>
        <w:rPr>
          <w:noProof/>
        </w:rPr>
        <w:lastRenderedPageBreak/>
        <mc:AlternateContent>
          <mc:Choice Requires="wps">
            <w:drawing>
              <wp:inline distT="0" distB="0" distL="0" distR="0" wp14:anchorId="585928EF" wp14:editId="49698DFA">
                <wp:extent cx="7556500" cy="416560"/>
                <wp:effectExtent l="0" t="0" r="0" b="0"/>
                <wp:docPr id="286"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430CD" w14:textId="77777777" w:rsidR="00D92302" w:rsidRDefault="00D92302"/>
                        </w:txbxContent>
                      </wps:txbx>
                      <wps:bodyPr rot="0" vert="horz" wrap="square" lIns="0" tIns="0" rIns="0" bIns="0" anchor="t" anchorCtr="0" upright="1">
                        <a:noAutofit/>
                      </wps:bodyPr>
                    </wps:wsp>
                  </a:graphicData>
                </a:graphic>
              </wp:inline>
            </w:drawing>
          </mc:Choice>
          <mc:Fallback>
            <w:pict>
              <v:shape w14:anchorId="585928EF" id="Text Box 588" o:spid="_x0000_s1118" type="#_x0000_t202" style="width:59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" filled="f" stroked="f">
                <v:textbox inset="0,0,0,0">
                  <w:txbxContent>
                    <w:p w14:paraId="75A430CD" w14:textId="77777777" w:rsidR="00D92302" w:rsidRDefault="00D92302"/>
                  </w:txbxContent>
                </v:textbox>
                <w10:anchorlock/>
              </v:shape>
            </w:pict>
          </mc:Fallback>
        </mc:AlternateContent>
      </w:r>
      <w:r w:rsidR="0076776E">
        <w:t xml:space="preserve"> </w:t>
      </w:r>
    </w:p>
    <w:p w14:paraId="69DFEC98" w14:textId="77777777" w:rsidR="00D92302" w:rsidRDefault="00D92302">
      <w:pPr>
        <w:rPr>
          <w:sz w:val="2"/>
          <w:szCs w:val="2"/>
        </w:rPr>
        <w:sectPr w:rsidR="00D92302">
          <w:headerReference w:type="even" r:id="rId66"/>
          <w:headerReference w:type="default" r:id="rId67"/>
          <w:footerReference w:type="default" r:id="rId68"/>
          <w:headerReference w:type="first" r:id="rId69"/>
          <w:footerReference w:type="first" r:id="rId70"/>
          <w:pgSz w:w="11900" w:h="16840"/>
          <w:pgMar w:top="1960" w:right="0" w:bottom="1449" w:left="0" w:header="0" w:footer="3" w:gutter="0"/>
          <w:cols w:space="720"/>
          <w:noEndnote/>
          <w:titlePg/>
          <w:docGrid w:linePitch="360"/>
        </w:sectPr>
      </w:pPr>
    </w:p>
    <w:p w14:paraId="4E847ABB" w14:textId="5A8B665A" w:rsidR="00D92302" w:rsidRDefault="00576207">
      <w:pPr>
        <w:framePr w:h="12731" w:wrap="notBeside" w:vAnchor="text" w:hAnchor="text" w:xAlign="center" w:y="1"/>
        <w:jc w:val="center"/>
        <w:rPr>
          <w:sz w:val="2"/>
          <w:szCs w:val="2"/>
        </w:rPr>
      </w:pPr>
      <w:r>
        <w:rPr>
          <w:noProof/>
        </w:rPr>
        <w:lastRenderedPageBreak/>
        <w:drawing>
          <wp:inline distT="0" distB="0" distL="0" distR="0" wp14:anchorId="41024E1D" wp14:editId="70287131">
            <wp:extent cx="5153025" cy="8096250"/>
            <wp:effectExtent l="0" t="0" r="0" b="0"/>
            <wp:docPr id="1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3025" cy="8096250"/>
                    </a:xfrm>
                    <a:prstGeom prst="rect">
                      <a:avLst/>
                    </a:prstGeom>
                    <a:noFill/>
                    <a:ln>
                      <a:noFill/>
                    </a:ln>
                  </pic:spPr>
                </pic:pic>
              </a:graphicData>
            </a:graphic>
          </wp:inline>
        </w:drawing>
      </w:r>
    </w:p>
    <w:p w14:paraId="4B6526E8" w14:textId="77777777" w:rsidR="00D92302" w:rsidRDefault="0076776E">
      <w:pPr>
        <w:pStyle w:val="Picturecaption0"/>
        <w:framePr w:h="12731" w:wrap="notBeside" w:vAnchor="text" w:hAnchor="text" w:xAlign="center" w:y="1"/>
        <w:shd w:val="clear" w:color="auto" w:fill="auto"/>
        <w:spacing w:line="170" w:lineRule="exact"/>
      </w:pPr>
      <w:r>
        <w:t>Figure 5-4 Basic computer registers connected to a common bus.</w:t>
      </w:r>
    </w:p>
    <w:p w14:paraId="02927D5C" w14:textId="123B99A6" w:rsidR="00D92302" w:rsidRDefault="00576207">
      <w:pPr>
        <w:rPr>
          <w:sz w:val="2"/>
          <w:szCs w:val="2"/>
        </w:rPr>
      </w:pPr>
      <w:r>
        <w:rPr>
          <w:noProof/>
        </w:rPr>
        <w:drawing>
          <wp:anchor distT="0" distB="0" distL="63500" distR="63500" simplePos="0" relativeHeight="251634688" behindDoc="1" locked="0" layoutInCell="1" allowOverlap="1" wp14:anchorId="107B9544" wp14:editId="4D88C007">
            <wp:simplePos x="0" y="0"/>
            <wp:positionH relativeFrom="margin">
              <wp:posOffset>-309245</wp:posOffset>
            </wp:positionH>
            <wp:positionV relativeFrom="paragraph">
              <wp:posOffset>4531995</wp:posOffset>
            </wp:positionV>
            <wp:extent cx="267970" cy="298450"/>
            <wp:effectExtent l="0" t="0" r="0" b="0"/>
            <wp:wrapSquare wrapText="bothSides"/>
            <wp:docPr id="285"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7970" cy="298450"/>
                    </a:xfrm>
                    <a:prstGeom prst="rect">
                      <a:avLst/>
                    </a:prstGeom>
                    <a:noFill/>
                  </pic:spPr>
                </pic:pic>
              </a:graphicData>
            </a:graphic>
            <wp14:sizeRelH relativeFrom="page">
              <wp14:pctWidth>0</wp14:pctWidth>
            </wp14:sizeRelH>
            <wp14:sizeRelV relativeFrom="page">
              <wp14:pctHeight>0</wp14:pctHeight>
            </wp14:sizeRelV>
          </wp:anchor>
        </w:drawing>
      </w:r>
      <w:r w:rsidR="0076776E">
        <w:br w:type="page"/>
      </w:r>
    </w:p>
    <w:p w14:paraId="48DFD530" w14:textId="77777777" w:rsidR="00D92302" w:rsidRDefault="0076776E">
      <w:pPr>
        <w:pStyle w:val="Bodytext30"/>
        <w:shd w:val="clear" w:color="auto" w:fill="auto"/>
        <w:spacing w:before="0" w:line="265" w:lineRule="exact"/>
        <w:ind w:left="320" w:firstLine="0"/>
      </w:pPr>
      <w:r>
        <w:lastRenderedPageBreak/>
        <w:t xml:space="preserve">and </w:t>
      </w:r>
      <w:r>
        <w:rPr>
          <w:rStyle w:val="Bodytext3Italic"/>
        </w:rPr>
        <w:t>PC,</w:t>
      </w:r>
      <w:r>
        <w:t xml:space="preserve"> have 12 bits each since they hold a memory address. When the contents of </w:t>
      </w:r>
      <w:r>
        <w:rPr>
          <w:rStyle w:val="Bodytext3Italic"/>
        </w:rPr>
        <w:t>AR</w:t>
      </w:r>
      <w:r>
        <w:t xml:space="preserve"> or </w:t>
      </w:r>
      <w:r>
        <w:rPr>
          <w:rStyle w:val="Bodytext3Italic"/>
        </w:rPr>
        <w:t>PC</w:t>
      </w:r>
      <w:r>
        <w:t xml:space="preserve"> are applied to the 16-bit common bus, the four most significant bits are set to 0's. When </w:t>
      </w:r>
      <w:r>
        <w:rPr>
          <w:rStyle w:val="Bodytext3Italic"/>
        </w:rPr>
        <w:t>AR</w:t>
      </w:r>
      <w:r>
        <w:t xml:space="preserve"> or </w:t>
      </w:r>
      <w:r>
        <w:rPr>
          <w:rStyle w:val="Bodytext3Italic"/>
        </w:rPr>
        <w:t>PC</w:t>
      </w:r>
      <w:r>
        <w:t xml:space="preserve"> receive information from the bus, only the </w:t>
      </w:r>
      <w:r>
        <w:rPr>
          <w:rStyle w:val="Bodytext3Candara"/>
        </w:rPr>
        <w:t>12</w:t>
      </w:r>
      <w:r>
        <w:t xml:space="preserve"> least significant bits are transferred into the register.</w:t>
      </w:r>
    </w:p>
    <w:p w14:paraId="4E027711" w14:textId="77777777" w:rsidR="00D92302" w:rsidRDefault="0076776E">
      <w:pPr>
        <w:pStyle w:val="Bodytext30"/>
        <w:shd w:val="clear" w:color="auto" w:fill="auto"/>
        <w:spacing w:before="0" w:line="265" w:lineRule="exact"/>
        <w:ind w:left="320" w:firstLine="520"/>
      </w:pPr>
      <w:r>
        <w:t xml:space="preserve">The input register </w:t>
      </w:r>
      <w:r>
        <w:rPr>
          <w:rStyle w:val="Bodytext3Italic"/>
        </w:rPr>
        <w:t>INPR</w:t>
      </w:r>
      <w:r>
        <w:t xml:space="preserve"> and the output register </w:t>
      </w:r>
      <w:r>
        <w:rPr>
          <w:rStyle w:val="Bodytext3Italic"/>
        </w:rPr>
        <w:t>OUTR</w:t>
      </w:r>
      <w:r>
        <w:t xml:space="preserve"> have </w:t>
      </w:r>
      <w:r>
        <w:rPr>
          <w:rStyle w:val="Bodytext3Candara"/>
        </w:rPr>
        <w:t>8</w:t>
      </w:r>
      <w:r>
        <w:t xml:space="preserve"> bits each and communicate with the eight least significant bits in the bus. </w:t>
      </w:r>
      <w:r>
        <w:rPr>
          <w:rStyle w:val="Bodytext3Italic"/>
        </w:rPr>
        <w:t>INPR</w:t>
      </w:r>
      <w:r>
        <w:t xml:space="preserve"> is connected to provide information to the bus but </w:t>
      </w:r>
      <w:r>
        <w:rPr>
          <w:rStyle w:val="Bodytext3Italic"/>
        </w:rPr>
        <w:t>OUTR</w:t>
      </w:r>
      <w:r>
        <w:t xml:space="preserve"> can only receive infor</w:t>
      </w:r>
      <w:r>
        <w:softHyphen/>
        <w:t xml:space="preserve">mation from the bus. This is because </w:t>
      </w:r>
      <w:r>
        <w:rPr>
          <w:rStyle w:val="Bodytext3Italic"/>
        </w:rPr>
        <w:t>INPR</w:t>
      </w:r>
      <w:r>
        <w:t xml:space="preserve"> receives a character from an input device whic</w:t>
      </w:r>
      <w:r>
        <w:t xml:space="preserve">h is then transferred to </w:t>
      </w:r>
      <w:r>
        <w:rPr>
          <w:rStyle w:val="Bodytext3Italic"/>
        </w:rPr>
        <w:t>AC. OUTR</w:t>
      </w:r>
      <w:r>
        <w:t xml:space="preserve"> receives a character from </w:t>
      </w:r>
      <w:r>
        <w:rPr>
          <w:rStyle w:val="Bodytext3Italic"/>
        </w:rPr>
        <w:t>AC</w:t>
      </w:r>
      <w:r>
        <w:t xml:space="preserve"> and delivers it to an output device. There is no transfer from </w:t>
      </w:r>
      <w:r>
        <w:rPr>
          <w:rStyle w:val="Bodytext3Italic"/>
        </w:rPr>
        <w:t>OUTR</w:t>
      </w:r>
      <w:r>
        <w:t xml:space="preserve"> to any of the other registers.</w:t>
      </w:r>
    </w:p>
    <w:p w14:paraId="4F9EB5D8" w14:textId="77777777" w:rsidR="00D92302" w:rsidRDefault="0076776E">
      <w:pPr>
        <w:pStyle w:val="Bodytext30"/>
        <w:shd w:val="clear" w:color="auto" w:fill="auto"/>
        <w:spacing w:before="0" w:line="265" w:lineRule="exact"/>
        <w:ind w:left="320" w:firstLine="520"/>
      </w:pPr>
      <w:r>
        <w:t>The 16 lines of the common bus receive information from six registers and the memory unit. The</w:t>
      </w:r>
      <w:r>
        <w:t xml:space="preserve"> bus lines are connected to the inputs of six registers and the memory. Five registers have three control inputs: LD (load), INR (incre</w:t>
      </w:r>
      <w:r>
        <w:softHyphen/>
        <w:t>ment), and CLR (clear). This type of register is equivalent to a binary counter with parallel load and synchronous clear</w:t>
      </w:r>
      <w:r>
        <w:t xml:space="preserve"> similar to the one shown in Fig. 2-11. The increment operation is achieved by enabling the count input of the coun</w:t>
      </w:r>
      <w:r>
        <w:softHyphen/>
        <w:t>ter. Two registers have only a LD input. This type of register is shown in Fig. 2-7.</w:t>
      </w:r>
    </w:p>
    <w:p w14:paraId="16B3042D" w14:textId="4268DDF5" w:rsidR="00D92302" w:rsidRDefault="00576207">
      <w:pPr>
        <w:pStyle w:val="Bodytext30"/>
        <w:shd w:val="clear" w:color="auto" w:fill="auto"/>
        <w:spacing w:before="0" w:line="265" w:lineRule="exact"/>
        <w:ind w:left="320" w:firstLine="520"/>
      </w:pPr>
      <w:r>
        <w:rPr>
          <w:noProof/>
        </w:rPr>
        <mc:AlternateContent>
          <mc:Choice Requires="wps">
            <w:drawing>
              <wp:anchor distT="0" distB="0" distL="63500" distR="216535" simplePos="0" relativeHeight="251635712" behindDoc="1" locked="0" layoutInCell="1" allowOverlap="1" wp14:anchorId="701A064D" wp14:editId="6A93C7E7">
                <wp:simplePos x="0" y="0"/>
                <wp:positionH relativeFrom="margin">
                  <wp:posOffset>-1169035</wp:posOffset>
                </wp:positionH>
                <wp:positionV relativeFrom="paragraph">
                  <wp:posOffset>335915</wp:posOffset>
                </wp:positionV>
                <wp:extent cx="952500" cy="127000"/>
                <wp:effectExtent l="0" t="2540" r="4445" b="3810"/>
                <wp:wrapSquare wrapText="right"/>
                <wp:docPr id="28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3B77A" w14:textId="77777777" w:rsidR="00D92302" w:rsidRDefault="0076776E">
                            <w:pPr>
                              <w:pStyle w:val="Bodytext9"/>
                              <w:shd w:val="clear" w:color="auto" w:fill="auto"/>
                              <w:spacing w:line="200" w:lineRule="exact"/>
                            </w:pPr>
                            <w:r>
                              <w:t>memory address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1A064D" id="Text Box 152" o:spid="_x0000_s1119" type="#_x0000_t202" style="position:absolute;left:0;text-align:left;margin-left:-92.05pt;margin-top:26.45pt;width:75pt;height:10pt;z-index:-251680768;visibility:visible;mso-wrap-style:square;mso-width-percent:0;mso-height-percent:0;mso-wrap-distance-left:5pt;mso-wrap-distance-top:0;mso-wrap-distance-right:1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" filled="f" stroked="f">
                <v:textbox style="mso-fit-shape-to-text:t" inset="0,0,0,0">
                  <w:txbxContent>
                    <w:p w14:paraId="5873B77A" w14:textId="77777777" w:rsidR="00D92302" w:rsidRDefault="0076776E">
                      <w:pPr>
                        <w:pStyle w:val="Bodytext9"/>
                        <w:shd w:val="clear" w:color="auto" w:fill="auto"/>
                        <w:spacing w:line="200" w:lineRule="exact"/>
                      </w:pPr>
                      <w:r>
                        <w:t>memory address</w:t>
                      </w:r>
                    </w:p>
                  </w:txbxContent>
                </v:textbox>
                <w10:wrap type="square" side="right" anchorx="margin"/>
              </v:shape>
            </w:pict>
          </mc:Fallback>
        </mc:AlternateContent>
      </w:r>
      <w:r w:rsidR="0076776E">
        <w:t>The input data and output data of the</w:t>
      </w:r>
      <w:r w:rsidR="0076776E">
        <w:t xml:space="preserve"> memory are connected to the common bus, but the memory address is connected to </w:t>
      </w:r>
      <w:r w:rsidR="0076776E">
        <w:rPr>
          <w:rStyle w:val="Bodytext3Italic"/>
        </w:rPr>
        <w:t>AR.</w:t>
      </w:r>
      <w:r w:rsidR="0076776E">
        <w:t xml:space="preserve"> Therefore, </w:t>
      </w:r>
      <w:r w:rsidR="0076776E">
        <w:rPr>
          <w:rStyle w:val="Bodytext3Italic"/>
        </w:rPr>
        <w:t>AR</w:t>
      </w:r>
      <w:r w:rsidR="0076776E">
        <w:t xml:space="preserve"> must always be used to specify a memory address. By using a single register for the address, we eliminate the need for an address bus that would have been nee</w:t>
      </w:r>
      <w:r w:rsidR="0076776E">
        <w:t xml:space="preserve">ded otherwise. The content of any register can be specified for the memory data input during a write operation. Similarly, any register can receive the data from memory after a read operation except </w:t>
      </w:r>
      <w:r w:rsidR="0076776E">
        <w:rPr>
          <w:rStyle w:val="Bodytext3Italic"/>
        </w:rPr>
        <w:t>AC.</w:t>
      </w:r>
    </w:p>
    <w:p w14:paraId="6CB3EA9E" w14:textId="77777777" w:rsidR="00D92302" w:rsidRDefault="0076776E">
      <w:pPr>
        <w:pStyle w:val="Bodytext30"/>
        <w:shd w:val="clear" w:color="auto" w:fill="auto"/>
        <w:spacing w:before="0" w:line="265" w:lineRule="exact"/>
        <w:ind w:left="320" w:firstLine="520"/>
      </w:pPr>
      <w:r>
        <w:t xml:space="preserve">The 16 inputs of </w:t>
      </w:r>
      <w:r>
        <w:rPr>
          <w:rStyle w:val="Bodytext3Italic"/>
        </w:rPr>
        <w:t>AC</w:t>
      </w:r>
      <w:r>
        <w:t xml:space="preserve"> come from an adder and logic circ</w:t>
      </w:r>
      <w:r>
        <w:t xml:space="preserve">uit. This circuit has three sets of inputs. One set of 16-bit inputs come from the outputs of AC. They are used to implement register microoperations such as complement AC and shift AC. Another set of 16-bit inputs come from the data register </w:t>
      </w:r>
      <w:r>
        <w:rPr>
          <w:rStyle w:val="Bodytext3Italic"/>
        </w:rPr>
        <w:t>DR.</w:t>
      </w:r>
      <w:r>
        <w:t xml:space="preserve"> The input</w:t>
      </w:r>
      <w:r>
        <w:t xml:space="preserve">s from </w:t>
      </w:r>
      <w:r>
        <w:rPr>
          <w:rStyle w:val="Bodytext3Italic"/>
        </w:rPr>
        <w:t>DR</w:t>
      </w:r>
      <w:r>
        <w:t xml:space="preserve"> and AC are used for arithmetic and logic microoperations, such as add </w:t>
      </w:r>
      <w:r>
        <w:rPr>
          <w:rStyle w:val="Bodytext3Italic"/>
        </w:rPr>
        <w:t>DR</w:t>
      </w:r>
      <w:r>
        <w:t xml:space="preserve"> to AC or AND </w:t>
      </w:r>
      <w:r>
        <w:rPr>
          <w:rStyle w:val="Bodytext3Italic"/>
        </w:rPr>
        <w:t>DR</w:t>
      </w:r>
      <w:r>
        <w:t xml:space="preserve"> to AC. The result of an addition is transferred to AC and the end carry-out of the addition is transferred to flip-flop </w:t>
      </w:r>
      <w:r>
        <w:rPr>
          <w:rStyle w:val="Bodytext3Italic"/>
        </w:rPr>
        <w:t>E</w:t>
      </w:r>
      <w:r>
        <w:t xml:space="preserve"> (ex</w:t>
      </w:r>
      <w:r>
        <w:softHyphen/>
        <w:t xml:space="preserve">tended AC bit). A third set of </w:t>
      </w:r>
      <w:r>
        <w:rPr>
          <w:rStyle w:val="Bodytext3Candara"/>
        </w:rPr>
        <w:t>8</w:t>
      </w:r>
      <w:r>
        <w:t xml:space="preserve">-bit inputs come from the input register </w:t>
      </w:r>
      <w:r>
        <w:rPr>
          <w:rStyle w:val="Bodytext3Italic"/>
        </w:rPr>
        <w:t>INPR</w:t>
      </w:r>
      <w:r>
        <w:t xml:space="preserve">. The operation of </w:t>
      </w:r>
      <w:r>
        <w:rPr>
          <w:rStyle w:val="Bodytext3Italic"/>
        </w:rPr>
        <w:t>INPR</w:t>
      </w:r>
      <w:r>
        <w:t xml:space="preserve"> and </w:t>
      </w:r>
      <w:r>
        <w:rPr>
          <w:rStyle w:val="Bodytext3Italic"/>
        </w:rPr>
        <w:t>OUTR</w:t>
      </w:r>
      <w:r>
        <w:t xml:space="preserve"> is explained in Sec. 5-7.</w:t>
      </w:r>
    </w:p>
    <w:p w14:paraId="4D3C990C" w14:textId="77777777" w:rsidR="00D92302" w:rsidRDefault="0076776E">
      <w:pPr>
        <w:pStyle w:val="Bodytext30"/>
        <w:shd w:val="clear" w:color="auto" w:fill="auto"/>
        <w:spacing w:before="0" w:after="284" w:line="265" w:lineRule="exact"/>
        <w:ind w:left="320" w:firstLine="520"/>
      </w:pPr>
      <w:r>
        <w:t>Note that the content of any register can be applied onto the bus and an operation can be performed in the adder and logic circuit during the same cloc</w:t>
      </w:r>
      <w:r>
        <w:t>k cycle. The clock transition at the end of the cycle transfers the content of the bus into the designated destination register and the output of the adder and logic circuit into AC. For example, the two microoperations</w:t>
      </w:r>
    </w:p>
    <w:p w14:paraId="28C83FB2" w14:textId="77777777" w:rsidR="00D92302" w:rsidRDefault="0076776E">
      <w:pPr>
        <w:pStyle w:val="Bodytext40"/>
        <w:shd w:val="clear" w:color="auto" w:fill="auto"/>
        <w:spacing w:after="221" w:line="210" w:lineRule="exact"/>
        <w:ind w:right="200"/>
        <w:jc w:val="center"/>
      </w:pPr>
      <w:r>
        <w:t>DR</w:t>
      </w:r>
      <w:r>
        <w:rPr>
          <w:rStyle w:val="Bodytext4NotItalic"/>
        </w:rPr>
        <w:t xml:space="preserve"> &lt;- </w:t>
      </w:r>
      <w:r>
        <w:t>AC</w:t>
      </w:r>
      <w:r>
        <w:rPr>
          <w:rStyle w:val="Bodytext4NotItalic"/>
        </w:rPr>
        <w:t xml:space="preserve"> and </w:t>
      </w:r>
      <w:r>
        <w:t>AC DR</w:t>
      </w:r>
    </w:p>
    <w:p w14:paraId="25405D71" w14:textId="77777777" w:rsidR="00D92302" w:rsidRDefault="0076776E">
      <w:pPr>
        <w:pStyle w:val="Bodytext30"/>
        <w:shd w:val="clear" w:color="auto" w:fill="auto"/>
        <w:spacing w:before="0" w:after="601" w:line="261" w:lineRule="exact"/>
        <w:ind w:left="320" w:firstLine="0"/>
      </w:pPr>
      <w:r>
        <w:t>can be executed a</w:t>
      </w:r>
      <w:r>
        <w:t>t the same time. This can be done by placing the content of AC on the bus (with S</w:t>
      </w:r>
      <w:r>
        <w:rPr>
          <w:rStyle w:val="Bodytext3Candara"/>
          <w:vertAlign w:val="subscript"/>
        </w:rPr>
        <w:t>2</w:t>
      </w:r>
      <w:r>
        <w:t>S]S</w:t>
      </w:r>
      <w:r>
        <w:rPr>
          <w:rStyle w:val="Bodytext3Candara"/>
          <w:vertAlign w:val="subscript"/>
        </w:rPr>
        <w:t>0</w:t>
      </w:r>
      <w:r>
        <w:t xml:space="preserve"> = 100), enabling the LD (load) input of </w:t>
      </w:r>
      <w:r>
        <w:rPr>
          <w:rStyle w:val="Bodytext3Italic"/>
        </w:rPr>
        <w:t>DR,</w:t>
      </w:r>
      <w:r>
        <w:t xml:space="preserve"> trans</w:t>
      </w:r>
      <w:r>
        <w:softHyphen/>
      </w:r>
      <w:r>
        <w:br w:type="page"/>
      </w:r>
      <w:r>
        <w:rPr>
          <w:rStyle w:val="Bodytext2"/>
        </w:rPr>
        <w:lastRenderedPageBreak/>
        <w:t xml:space="preserve">ferring the content of </w:t>
      </w:r>
      <w:r>
        <w:rPr>
          <w:rStyle w:val="Bodytext2105pt1"/>
        </w:rPr>
        <w:t>DR</w:t>
      </w:r>
      <w:r>
        <w:rPr>
          <w:rStyle w:val="Bodytext2"/>
        </w:rPr>
        <w:t xml:space="preserve"> through the adder and logic circuit into </w:t>
      </w:r>
      <w:r>
        <w:rPr>
          <w:rStyle w:val="Bodytext2105pt1"/>
        </w:rPr>
        <w:t>AC,</w:t>
      </w:r>
      <w:r>
        <w:rPr>
          <w:rStyle w:val="Bodytext2"/>
        </w:rPr>
        <w:t xml:space="preserve"> and enabling the LD (load) input of </w:t>
      </w:r>
      <w:r>
        <w:rPr>
          <w:rStyle w:val="Bodytext2105pt1"/>
        </w:rPr>
        <w:t>AC,</w:t>
      </w:r>
      <w:r>
        <w:rPr>
          <w:rStyle w:val="Bodytext2"/>
        </w:rPr>
        <w:t xml:space="preserve"> all during the same clock cycle. The two transfers occur upon the arrival of the clock pulse transition at the end of the clock cycle.</w:t>
      </w:r>
    </w:p>
    <w:p w14:paraId="314D805C" w14:textId="77777777" w:rsidR="00D92302" w:rsidRDefault="0076776E">
      <w:pPr>
        <w:pStyle w:val="Heading420"/>
        <w:keepNext/>
        <w:keepLines/>
        <w:shd w:val="clear" w:color="auto" w:fill="auto"/>
        <w:tabs>
          <w:tab w:val="left" w:leader="underscore" w:pos="8005"/>
        </w:tabs>
        <w:spacing w:before="0" w:after="148" w:line="260" w:lineRule="exact"/>
        <w:ind w:left="340"/>
      </w:pPr>
      <w:bookmarkStart w:id="21" w:name="bookmark19"/>
      <w:r>
        <w:rPr>
          <w:rStyle w:val="Heading421"/>
          <w:b/>
          <w:bCs/>
        </w:rPr>
        <w:t>5-3 Computer Instructions</w:t>
      </w:r>
      <w:r>
        <w:tab/>
      </w:r>
      <w:bookmarkEnd w:id="21"/>
    </w:p>
    <w:p w14:paraId="054207C4" w14:textId="2E3133DB" w:rsidR="00D92302" w:rsidRDefault="00576207">
      <w:pPr>
        <w:pStyle w:val="Bodytext20"/>
        <w:shd w:val="clear" w:color="auto" w:fill="auto"/>
        <w:spacing w:line="265" w:lineRule="exact"/>
        <w:ind w:left="340" w:firstLine="0"/>
      </w:pPr>
      <w:r>
        <w:rPr>
          <w:noProof/>
        </w:rPr>
        <mc:AlternateContent>
          <mc:Choice Requires="wps">
            <w:drawing>
              <wp:anchor distT="0" distB="0" distL="63500" distR="63500" simplePos="0" relativeHeight="251636736" behindDoc="1" locked="0" layoutInCell="1" allowOverlap="1" wp14:anchorId="3170A572" wp14:editId="1A7C50B7">
                <wp:simplePos x="0" y="0"/>
                <wp:positionH relativeFrom="margin">
                  <wp:posOffset>-1125855</wp:posOffset>
                </wp:positionH>
                <wp:positionV relativeFrom="paragraph">
                  <wp:posOffset>-7620</wp:posOffset>
                </wp:positionV>
                <wp:extent cx="1095375" cy="266700"/>
                <wp:effectExtent l="635" t="3175" r="0" b="0"/>
                <wp:wrapSquare wrapText="right"/>
                <wp:docPr id="28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92C3A" w14:textId="77777777" w:rsidR="00D92302" w:rsidRDefault="0076776E">
                            <w:pPr>
                              <w:pStyle w:val="Bodytext80"/>
                              <w:shd w:val="clear" w:color="auto" w:fill="auto"/>
                              <w:spacing w:before="0" w:after="0" w:line="210" w:lineRule="exact"/>
                              <w:jc w:val="left"/>
                            </w:pPr>
                            <w:r>
                              <w:rPr>
                                <w:rStyle w:val="Bodytext8Exact"/>
                                <w:b/>
                                <w:bCs/>
                                <w:i/>
                                <w:iCs/>
                              </w:rPr>
                              <w:t>Instruction format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70A572" id="Text Box 153" o:spid="_x0000_s1120" type="#_x0000_t202" style="position:absolute;left:0;text-align:left;margin-left:-88.65pt;margin-top:-.6pt;width:86.25pt;height:21pt;z-index:-2516797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" filled="f" stroked="f">
                <v:textbox style="mso-fit-shape-to-text:t" inset="0,0,0,0">
                  <w:txbxContent>
                    <w:p w14:paraId="02D92C3A" w14:textId="77777777" w:rsidR="00D92302" w:rsidRDefault="0076776E">
                      <w:pPr>
                        <w:pStyle w:val="Bodytext80"/>
                        <w:shd w:val="clear" w:color="auto" w:fill="auto"/>
                        <w:spacing w:before="0" w:after="0" w:line="210" w:lineRule="exact"/>
                        <w:jc w:val="left"/>
                      </w:pPr>
                      <w:r>
                        <w:rPr>
                          <w:rStyle w:val="Bodytext8Exact"/>
                          <w:b/>
                          <w:bCs/>
                          <w:i/>
                          <w:iCs/>
                        </w:rPr>
                        <w:t>Instruction format</w:t>
                      </w:r>
                    </w:p>
                  </w:txbxContent>
                </v:textbox>
                <w10:wrap type="square" side="right" anchorx="margin"/>
              </v:shape>
            </w:pict>
          </mc:Fallback>
        </mc:AlternateContent>
      </w:r>
      <w:r w:rsidR="0076776E">
        <w:t>The basic computer has three instruction code formats, as shown in Fig. 5-5. Each format has 16 bits. The operation code (opcode) part of the instruction contains three bits and the meaning of the remaining 13 bits depends on the operation code encountered</w:t>
      </w:r>
      <w:r w:rsidR="0076776E">
        <w:t xml:space="preserve">. A memory-reference instruction uses 12 bits to specify an address and one bit to specify the addressing mode </w:t>
      </w:r>
      <w:r w:rsidR="0076776E">
        <w:rPr>
          <w:rStyle w:val="Bodytext2105pt1"/>
          <w:b/>
          <w:bCs/>
        </w:rPr>
        <w:t>1.1</w:t>
      </w:r>
      <w:r w:rsidR="0076776E">
        <w:t xml:space="preserve"> is equal to 0 for direct address and to 1 for indirect address (see Fig. 5-2). The register- reference instructions are recognized by the ope</w:t>
      </w:r>
      <w:r w:rsidR="0076776E">
        <w:t xml:space="preserve">ration code 111 with a 0 in the leftmost bit (bit 15) of the instruction. A register-reference instruction specifies an operation on or a test of the </w:t>
      </w:r>
      <w:r w:rsidR="0076776E">
        <w:rPr>
          <w:rStyle w:val="Bodytext2105pt1"/>
          <w:b/>
          <w:bCs/>
        </w:rPr>
        <w:t>AC</w:t>
      </w:r>
      <w:r w:rsidR="0076776E">
        <w:t xml:space="preserve"> register. An operand from memory is not needed; therefore, the other 12 bits are used to specify the op</w:t>
      </w:r>
      <w:r w:rsidR="0076776E">
        <w:t>eration or test to be executed. Similarly, an input-output instruction does not need a reference to memory and is recognized by the operation code 111 with a 1 in the leftmost bit of the instruction. The remaining 12 bits are used to specify the type of in</w:t>
      </w:r>
      <w:r w:rsidR="0076776E">
        <w:t>put-output operation or test performed.</w:t>
      </w:r>
    </w:p>
    <w:p w14:paraId="5130A279" w14:textId="76A1EC10" w:rsidR="00D92302" w:rsidRDefault="00576207">
      <w:pPr>
        <w:pStyle w:val="Bodytext20"/>
        <w:shd w:val="clear" w:color="auto" w:fill="auto"/>
        <w:spacing w:line="265" w:lineRule="exact"/>
        <w:ind w:left="340" w:firstLine="500"/>
        <w:sectPr w:rsidR="00D92302">
          <w:type w:val="continuous"/>
          <w:pgSz w:w="11900" w:h="16840"/>
          <w:pgMar w:top="1960" w:right="1257" w:bottom="1449" w:left="2524" w:header="0" w:footer="3" w:gutter="0"/>
          <w:cols w:space="720"/>
          <w:noEndnote/>
          <w:docGrid w:linePitch="360"/>
        </w:sectPr>
      </w:pPr>
      <w:r>
        <w:rPr>
          <w:noProof/>
        </w:rPr>
        <mc:AlternateContent>
          <mc:Choice Requires="wps">
            <w:drawing>
              <wp:anchor distT="0" distB="0" distL="63500" distR="63500" simplePos="0" relativeHeight="251637760" behindDoc="1" locked="0" layoutInCell="1" allowOverlap="1" wp14:anchorId="4987C86D" wp14:editId="0D7257E0">
                <wp:simplePos x="0" y="0"/>
                <wp:positionH relativeFrom="margin">
                  <wp:posOffset>-364490</wp:posOffset>
                </wp:positionH>
                <wp:positionV relativeFrom="paragraph">
                  <wp:posOffset>2614295</wp:posOffset>
                </wp:positionV>
                <wp:extent cx="241935" cy="279400"/>
                <wp:effectExtent l="0" t="0" r="0" b="0"/>
                <wp:wrapTopAndBottom/>
                <wp:docPr id="28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5B5E8" w14:textId="77777777" w:rsidR="00D92302" w:rsidRDefault="0076776E">
                            <w:pPr>
                              <w:pStyle w:val="Bodytext17"/>
                              <w:shd w:val="clear" w:color="auto" w:fill="auto"/>
                              <w:spacing w:line="440" w:lineRule="exact"/>
                            </w:pPr>
                            <w: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87C86D" id="Text Box 154" o:spid="_x0000_s1121" type="#_x0000_t202" style="position:absolute;left:0;text-align:left;margin-left:-28.7pt;margin-top:205.85pt;width:19.05pt;height:22pt;z-index:-2516787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" filled="f" stroked="f">
                <v:textbox style="mso-fit-shape-to-text:t" inset="0,0,0,0">
                  <w:txbxContent>
                    <w:p w14:paraId="06B5B5E8" w14:textId="77777777" w:rsidR="00D92302" w:rsidRDefault="0076776E">
                      <w:pPr>
                        <w:pStyle w:val="Bodytext17"/>
                        <w:shd w:val="clear" w:color="auto" w:fill="auto"/>
                        <w:spacing w:line="440" w:lineRule="exact"/>
                      </w:pPr>
                      <w:r>
                        <w:t>J</w:t>
                      </w:r>
                    </w:p>
                  </w:txbxContent>
                </v:textbox>
                <w10:wrap type="topAndBottom" anchorx="margin"/>
              </v:shape>
            </w:pict>
          </mc:Fallback>
        </mc:AlternateContent>
      </w:r>
      <w:r>
        <w:rPr>
          <w:noProof/>
        </w:rPr>
        <w:drawing>
          <wp:anchor distT="0" distB="2131060" distL="427990" distR="63500" simplePos="0" relativeHeight="251638784" behindDoc="1" locked="0" layoutInCell="1" allowOverlap="1" wp14:anchorId="7920D868" wp14:editId="4CF9E535">
            <wp:simplePos x="0" y="0"/>
            <wp:positionH relativeFrom="margin">
              <wp:posOffset>443230</wp:posOffset>
            </wp:positionH>
            <wp:positionV relativeFrom="paragraph">
              <wp:posOffset>1642745</wp:posOffset>
            </wp:positionV>
            <wp:extent cx="250190" cy="231775"/>
            <wp:effectExtent l="0" t="0" r="0" b="0"/>
            <wp:wrapTopAndBottom/>
            <wp:docPr id="281"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0190" cy="2317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254000" distL="63500" distR="611505" simplePos="0" relativeHeight="251639808" behindDoc="1" locked="0" layoutInCell="1" allowOverlap="1" wp14:anchorId="7C1B13AD" wp14:editId="65AA6109">
                <wp:simplePos x="0" y="0"/>
                <wp:positionH relativeFrom="margin">
                  <wp:posOffset>697865</wp:posOffset>
                </wp:positionH>
                <wp:positionV relativeFrom="paragraph">
                  <wp:posOffset>1555750</wp:posOffset>
                </wp:positionV>
                <wp:extent cx="2317750" cy="2117090"/>
                <wp:effectExtent l="0" t="0" r="1270" b="1905"/>
                <wp:wrapTopAndBottom/>
                <wp:docPr id="28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0" cy="2117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405"/>
                              <w:gridCol w:w="1043"/>
                              <w:gridCol w:w="1917"/>
                              <w:gridCol w:w="285"/>
                            </w:tblGrid>
                            <w:tr w:rsidR="00D92302" w14:paraId="55D0B719" w14:textId="77777777">
                              <w:tblPrEx>
                                <w:tblCellMar>
                                  <w:top w:w="0" w:type="dxa"/>
                                  <w:bottom w:w="0" w:type="dxa"/>
                                </w:tblCellMar>
                              </w:tblPrEx>
                              <w:trPr>
                                <w:trHeight w:hRule="exact" w:val="241"/>
                              </w:trPr>
                              <w:tc>
                                <w:tcPr>
                                  <w:tcW w:w="1448" w:type="dxa"/>
                                  <w:gridSpan w:val="2"/>
                                  <w:shd w:val="clear" w:color="auto" w:fill="FFFFFF"/>
                                </w:tcPr>
                                <w:p w14:paraId="7C27CA1D" w14:textId="77777777" w:rsidR="00D92302" w:rsidRDefault="0076776E">
                                  <w:pPr>
                                    <w:pStyle w:val="Bodytext20"/>
                                    <w:shd w:val="clear" w:color="auto" w:fill="auto"/>
                                    <w:spacing w:line="130" w:lineRule="exact"/>
                                    <w:ind w:left="240" w:firstLine="0"/>
                                    <w:jc w:val="left"/>
                                  </w:pPr>
                                  <w:r>
                                    <w:rPr>
                                      <w:rStyle w:val="Bodytext2Candara"/>
                                    </w:rPr>
                                    <w:t>15 14 12</w:t>
                                  </w:r>
                                </w:p>
                              </w:tc>
                              <w:tc>
                                <w:tcPr>
                                  <w:tcW w:w="1917" w:type="dxa"/>
                                  <w:shd w:val="clear" w:color="auto" w:fill="FFFFFF"/>
                                  <w:vAlign w:val="bottom"/>
                                </w:tcPr>
                                <w:p w14:paraId="1D81AB01" w14:textId="77777777" w:rsidR="00D92302" w:rsidRDefault="0076776E">
                                  <w:pPr>
                                    <w:pStyle w:val="Bodytext20"/>
                                    <w:shd w:val="clear" w:color="auto" w:fill="auto"/>
                                    <w:spacing w:line="130" w:lineRule="exact"/>
                                    <w:ind w:firstLine="0"/>
                                    <w:jc w:val="left"/>
                                  </w:pPr>
                                  <w:r>
                                    <w:rPr>
                                      <w:rStyle w:val="Bodytext2Candara"/>
                                    </w:rPr>
                                    <w:t>11</w:t>
                                  </w:r>
                                </w:p>
                              </w:tc>
                              <w:tc>
                                <w:tcPr>
                                  <w:tcW w:w="285" w:type="dxa"/>
                                  <w:shd w:val="clear" w:color="auto" w:fill="FFFFFF"/>
                                  <w:vAlign w:val="bottom"/>
                                </w:tcPr>
                                <w:p w14:paraId="128A1192" w14:textId="77777777" w:rsidR="00D92302" w:rsidRDefault="0076776E">
                                  <w:pPr>
                                    <w:pStyle w:val="Bodytext20"/>
                                    <w:shd w:val="clear" w:color="auto" w:fill="auto"/>
                                    <w:spacing w:line="130" w:lineRule="exact"/>
                                    <w:ind w:left="160" w:firstLine="0"/>
                                    <w:jc w:val="left"/>
                                  </w:pPr>
                                  <w:r>
                                    <w:rPr>
                                      <w:rStyle w:val="Bodytext2Candara"/>
                                    </w:rPr>
                                    <w:t>0</w:t>
                                  </w:r>
                                </w:p>
                              </w:tc>
                            </w:tr>
                            <w:tr w:rsidR="00D92302" w14:paraId="66C9773F" w14:textId="77777777">
                              <w:tblPrEx>
                                <w:tblCellMar>
                                  <w:top w:w="0" w:type="dxa"/>
                                  <w:bottom w:w="0" w:type="dxa"/>
                                </w:tblCellMar>
                              </w:tblPrEx>
                              <w:trPr>
                                <w:trHeight w:hRule="exact" w:val="357"/>
                              </w:trPr>
                              <w:tc>
                                <w:tcPr>
                                  <w:tcW w:w="405" w:type="dxa"/>
                                  <w:tcBorders>
                                    <w:top w:val="single" w:sz="4" w:space="0" w:color="auto"/>
                                    <w:left w:val="single" w:sz="4" w:space="0" w:color="auto"/>
                                  </w:tcBorders>
                                  <w:shd w:val="clear" w:color="auto" w:fill="FFFFFF"/>
                                  <w:vAlign w:val="bottom"/>
                                </w:tcPr>
                                <w:p w14:paraId="430D289A" w14:textId="77777777" w:rsidR="00D92302" w:rsidRDefault="0076776E">
                                  <w:pPr>
                                    <w:pStyle w:val="Bodytext20"/>
                                    <w:shd w:val="clear" w:color="auto" w:fill="auto"/>
                                    <w:spacing w:line="130" w:lineRule="exact"/>
                                    <w:ind w:left="200" w:firstLine="0"/>
                                    <w:jc w:val="left"/>
                                  </w:pPr>
                                  <w:r>
                                    <w:rPr>
                                      <w:rStyle w:val="Bodytext2Candara"/>
                                    </w:rPr>
                                    <w:t>I</w:t>
                                  </w:r>
                                </w:p>
                              </w:tc>
                              <w:tc>
                                <w:tcPr>
                                  <w:tcW w:w="1043" w:type="dxa"/>
                                  <w:tcBorders>
                                    <w:top w:val="single" w:sz="4" w:space="0" w:color="auto"/>
                                    <w:left w:val="single" w:sz="4" w:space="0" w:color="auto"/>
                                  </w:tcBorders>
                                  <w:shd w:val="clear" w:color="auto" w:fill="FFFFFF"/>
                                  <w:vAlign w:val="bottom"/>
                                </w:tcPr>
                                <w:p w14:paraId="6ADB72B6" w14:textId="77777777" w:rsidR="00D92302" w:rsidRDefault="0076776E">
                                  <w:pPr>
                                    <w:pStyle w:val="Bodytext20"/>
                                    <w:shd w:val="clear" w:color="auto" w:fill="auto"/>
                                    <w:spacing w:line="130" w:lineRule="exact"/>
                                    <w:ind w:left="240" w:firstLine="0"/>
                                    <w:jc w:val="left"/>
                                  </w:pPr>
                                  <w:r>
                                    <w:rPr>
                                      <w:rStyle w:val="Bodytext2Candara"/>
                                    </w:rPr>
                                    <w:t>Opcode</w:t>
                                  </w:r>
                                </w:p>
                              </w:tc>
                              <w:tc>
                                <w:tcPr>
                                  <w:tcW w:w="2202" w:type="dxa"/>
                                  <w:gridSpan w:val="2"/>
                                  <w:tcBorders>
                                    <w:top w:val="single" w:sz="4" w:space="0" w:color="auto"/>
                                    <w:left w:val="single" w:sz="4" w:space="0" w:color="auto"/>
                                    <w:right w:val="single" w:sz="4" w:space="0" w:color="auto"/>
                                  </w:tcBorders>
                                  <w:shd w:val="clear" w:color="auto" w:fill="FFFFFF"/>
                                  <w:vAlign w:val="bottom"/>
                                </w:tcPr>
                                <w:p w14:paraId="7FCC96FD" w14:textId="77777777" w:rsidR="00D92302" w:rsidRDefault="0076776E">
                                  <w:pPr>
                                    <w:pStyle w:val="Bodytext20"/>
                                    <w:shd w:val="clear" w:color="auto" w:fill="auto"/>
                                    <w:spacing w:line="130" w:lineRule="exact"/>
                                    <w:ind w:firstLine="0"/>
                                    <w:jc w:val="center"/>
                                  </w:pPr>
                                  <w:r>
                                    <w:rPr>
                                      <w:rStyle w:val="Bodytext2Candara"/>
                                    </w:rPr>
                                    <w:t>Address</w:t>
                                  </w:r>
                                </w:p>
                              </w:tc>
                            </w:tr>
                            <w:tr w:rsidR="00D92302" w14:paraId="36512632" w14:textId="77777777">
                              <w:tblPrEx>
                                <w:tblCellMar>
                                  <w:top w:w="0" w:type="dxa"/>
                                  <w:bottom w:w="0" w:type="dxa"/>
                                </w:tblCellMar>
                              </w:tblPrEx>
                              <w:trPr>
                                <w:trHeight w:hRule="exact" w:val="513"/>
                              </w:trPr>
                              <w:tc>
                                <w:tcPr>
                                  <w:tcW w:w="405" w:type="dxa"/>
                                  <w:tcBorders>
                                    <w:top w:val="single" w:sz="4" w:space="0" w:color="auto"/>
                                  </w:tcBorders>
                                  <w:shd w:val="clear" w:color="auto" w:fill="FFFFFF"/>
                                </w:tcPr>
                                <w:p w14:paraId="59F09828" w14:textId="77777777" w:rsidR="00D92302" w:rsidRDefault="00D92302">
                                  <w:pPr>
                                    <w:rPr>
                                      <w:sz w:val="10"/>
                                      <w:szCs w:val="10"/>
                                    </w:rPr>
                                  </w:pPr>
                                </w:p>
                              </w:tc>
                              <w:tc>
                                <w:tcPr>
                                  <w:tcW w:w="1043" w:type="dxa"/>
                                  <w:tcBorders>
                                    <w:top w:val="single" w:sz="4" w:space="0" w:color="auto"/>
                                  </w:tcBorders>
                                  <w:shd w:val="clear" w:color="auto" w:fill="FFFFFF"/>
                                  <w:vAlign w:val="center"/>
                                </w:tcPr>
                                <w:p w14:paraId="7E0A226D" w14:textId="77777777" w:rsidR="00D92302" w:rsidRDefault="0076776E">
                                  <w:pPr>
                                    <w:pStyle w:val="Bodytext20"/>
                                    <w:shd w:val="clear" w:color="auto" w:fill="auto"/>
                                    <w:spacing w:line="130" w:lineRule="exact"/>
                                    <w:ind w:firstLine="0"/>
                                    <w:jc w:val="right"/>
                                  </w:pPr>
                                  <w:r>
                                    <w:rPr>
                                      <w:rStyle w:val="Bodytext2Candara"/>
                                    </w:rPr>
                                    <w:t>(a) Memory</w:t>
                                  </w:r>
                                </w:p>
                              </w:tc>
                              <w:tc>
                                <w:tcPr>
                                  <w:tcW w:w="1917" w:type="dxa"/>
                                  <w:tcBorders>
                                    <w:top w:val="single" w:sz="4" w:space="0" w:color="auto"/>
                                  </w:tcBorders>
                                  <w:shd w:val="clear" w:color="auto" w:fill="FFFFFF"/>
                                  <w:vAlign w:val="center"/>
                                </w:tcPr>
                                <w:p w14:paraId="65D79F04" w14:textId="77777777" w:rsidR="00D92302" w:rsidRDefault="0076776E">
                                  <w:pPr>
                                    <w:pStyle w:val="Bodytext20"/>
                                    <w:shd w:val="clear" w:color="auto" w:fill="auto"/>
                                    <w:spacing w:line="130" w:lineRule="exact"/>
                                    <w:ind w:firstLine="0"/>
                                    <w:jc w:val="left"/>
                                  </w:pPr>
                                  <w:r>
                                    <w:rPr>
                                      <w:rStyle w:val="Bodytext2Candara"/>
                                    </w:rPr>
                                    <w:t>- reference instruction</w:t>
                                  </w:r>
                                </w:p>
                              </w:tc>
                              <w:tc>
                                <w:tcPr>
                                  <w:tcW w:w="285" w:type="dxa"/>
                                  <w:tcBorders>
                                    <w:top w:val="single" w:sz="4" w:space="0" w:color="auto"/>
                                  </w:tcBorders>
                                  <w:shd w:val="clear" w:color="auto" w:fill="FFFFFF"/>
                                </w:tcPr>
                                <w:p w14:paraId="1BFC3A31" w14:textId="77777777" w:rsidR="00D92302" w:rsidRDefault="00D92302">
                                  <w:pPr>
                                    <w:rPr>
                                      <w:sz w:val="10"/>
                                      <w:szCs w:val="10"/>
                                    </w:rPr>
                                  </w:pPr>
                                </w:p>
                              </w:tc>
                            </w:tr>
                            <w:tr w:rsidR="00D92302" w14:paraId="4CBF4D9A" w14:textId="77777777">
                              <w:tblPrEx>
                                <w:tblCellMar>
                                  <w:top w:w="0" w:type="dxa"/>
                                  <w:bottom w:w="0" w:type="dxa"/>
                                </w:tblCellMar>
                              </w:tblPrEx>
                              <w:trPr>
                                <w:trHeight w:hRule="exact" w:val="337"/>
                              </w:trPr>
                              <w:tc>
                                <w:tcPr>
                                  <w:tcW w:w="405" w:type="dxa"/>
                                  <w:shd w:val="clear" w:color="auto" w:fill="FFFFFF"/>
                                  <w:vAlign w:val="center"/>
                                </w:tcPr>
                                <w:p w14:paraId="62330F13" w14:textId="77777777" w:rsidR="00D92302" w:rsidRDefault="0076776E">
                                  <w:pPr>
                                    <w:pStyle w:val="Bodytext20"/>
                                    <w:shd w:val="clear" w:color="auto" w:fill="auto"/>
                                    <w:spacing w:line="130" w:lineRule="exact"/>
                                    <w:ind w:left="200" w:firstLine="0"/>
                                    <w:jc w:val="left"/>
                                  </w:pPr>
                                  <w:r>
                                    <w:rPr>
                                      <w:rStyle w:val="Bodytext2Candara"/>
                                    </w:rPr>
                                    <w:t>15</w:t>
                                  </w:r>
                                </w:p>
                              </w:tc>
                              <w:tc>
                                <w:tcPr>
                                  <w:tcW w:w="1043" w:type="dxa"/>
                                  <w:shd w:val="clear" w:color="auto" w:fill="FFFFFF"/>
                                  <w:vAlign w:val="bottom"/>
                                </w:tcPr>
                                <w:p w14:paraId="5BD62D9C" w14:textId="77777777" w:rsidR="00D92302" w:rsidRDefault="0076776E">
                                  <w:pPr>
                                    <w:pStyle w:val="Bodytext20"/>
                                    <w:shd w:val="clear" w:color="auto" w:fill="auto"/>
                                    <w:spacing w:line="130" w:lineRule="exact"/>
                                    <w:ind w:firstLine="0"/>
                                    <w:jc w:val="right"/>
                                  </w:pPr>
                                  <w:r>
                                    <w:rPr>
                                      <w:rStyle w:val="Bodytext2Candara"/>
                                    </w:rPr>
                                    <w:t>12</w:t>
                                  </w:r>
                                </w:p>
                              </w:tc>
                              <w:tc>
                                <w:tcPr>
                                  <w:tcW w:w="1917" w:type="dxa"/>
                                  <w:shd w:val="clear" w:color="auto" w:fill="FFFFFF"/>
                                  <w:vAlign w:val="bottom"/>
                                </w:tcPr>
                                <w:p w14:paraId="42A08E1E" w14:textId="77777777" w:rsidR="00D92302" w:rsidRDefault="0076776E">
                                  <w:pPr>
                                    <w:pStyle w:val="Bodytext20"/>
                                    <w:shd w:val="clear" w:color="auto" w:fill="auto"/>
                                    <w:spacing w:line="130" w:lineRule="exact"/>
                                    <w:ind w:firstLine="0"/>
                                    <w:jc w:val="left"/>
                                  </w:pPr>
                                  <w:r>
                                    <w:rPr>
                                      <w:rStyle w:val="Bodytext2Candara"/>
                                    </w:rPr>
                                    <w:t>11</w:t>
                                  </w:r>
                                </w:p>
                              </w:tc>
                              <w:tc>
                                <w:tcPr>
                                  <w:tcW w:w="285" w:type="dxa"/>
                                  <w:shd w:val="clear" w:color="auto" w:fill="FFFFFF"/>
                                  <w:vAlign w:val="bottom"/>
                                </w:tcPr>
                                <w:p w14:paraId="2478E393" w14:textId="77777777" w:rsidR="00D92302" w:rsidRDefault="0076776E">
                                  <w:pPr>
                                    <w:pStyle w:val="Bodytext20"/>
                                    <w:shd w:val="clear" w:color="auto" w:fill="auto"/>
                                    <w:spacing w:line="130" w:lineRule="exact"/>
                                    <w:ind w:left="160" w:firstLine="0"/>
                                    <w:jc w:val="left"/>
                                  </w:pPr>
                                  <w:r>
                                    <w:rPr>
                                      <w:rStyle w:val="Bodytext2Candara"/>
                                    </w:rPr>
                                    <w:t>0</w:t>
                                  </w:r>
                                </w:p>
                              </w:tc>
                            </w:tr>
                            <w:tr w:rsidR="00D92302" w14:paraId="0E94D4EC" w14:textId="77777777">
                              <w:tblPrEx>
                                <w:tblCellMar>
                                  <w:top w:w="0" w:type="dxa"/>
                                  <w:bottom w:w="0" w:type="dxa"/>
                                </w:tblCellMar>
                              </w:tblPrEx>
                              <w:trPr>
                                <w:trHeight w:hRule="exact" w:val="357"/>
                              </w:trPr>
                              <w:tc>
                                <w:tcPr>
                                  <w:tcW w:w="405" w:type="dxa"/>
                                  <w:tcBorders>
                                    <w:top w:val="single" w:sz="4" w:space="0" w:color="auto"/>
                                    <w:left w:val="single" w:sz="4" w:space="0" w:color="auto"/>
                                  </w:tcBorders>
                                  <w:shd w:val="clear" w:color="auto" w:fill="FFFFFF"/>
                                  <w:vAlign w:val="bottom"/>
                                </w:tcPr>
                                <w:p w14:paraId="6210E68F" w14:textId="77777777" w:rsidR="00D92302" w:rsidRDefault="0076776E">
                                  <w:pPr>
                                    <w:pStyle w:val="Bodytext20"/>
                                    <w:shd w:val="clear" w:color="auto" w:fill="auto"/>
                                    <w:spacing w:line="130" w:lineRule="exact"/>
                                    <w:ind w:left="200" w:firstLine="0"/>
                                    <w:jc w:val="left"/>
                                  </w:pPr>
                                  <w:r>
                                    <w:rPr>
                                      <w:rStyle w:val="Bodytext2Candara"/>
                                    </w:rPr>
                                    <w:t>0</w:t>
                                  </w:r>
                                </w:p>
                              </w:tc>
                              <w:tc>
                                <w:tcPr>
                                  <w:tcW w:w="1043" w:type="dxa"/>
                                  <w:tcBorders>
                                    <w:top w:val="single" w:sz="4" w:space="0" w:color="auto"/>
                                  </w:tcBorders>
                                  <w:shd w:val="clear" w:color="auto" w:fill="FFFFFF"/>
                                  <w:vAlign w:val="bottom"/>
                                </w:tcPr>
                                <w:p w14:paraId="3D69DF14" w14:textId="77777777" w:rsidR="00D92302" w:rsidRDefault="0076776E">
                                  <w:pPr>
                                    <w:pStyle w:val="Bodytext20"/>
                                    <w:shd w:val="clear" w:color="auto" w:fill="auto"/>
                                    <w:spacing w:line="130" w:lineRule="exact"/>
                                    <w:ind w:left="140" w:firstLine="0"/>
                                    <w:jc w:val="left"/>
                                  </w:pPr>
                                  <w:r>
                                    <w:rPr>
                                      <w:rStyle w:val="Bodytext2Candara"/>
                                    </w:rPr>
                                    <w:t>1 1 1</w:t>
                                  </w:r>
                                </w:p>
                              </w:tc>
                              <w:tc>
                                <w:tcPr>
                                  <w:tcW w:w="2202" w:type="dxa"/>
                                  <w:gridSpan w:val="2"/>
                                  <w:tcBorders>
                                    <w:top w:val="single" w:sz="4" w:space="0" w:color="auto"/>
                                    <w:left w:val="single" w:sz="4" w:space="0" w:color="auto"/>
                                    <w:right w:val="single" w:sz="4" w:space="0" w:color="auto"/>
                                  </w:tcBorders>
                                  <w:shd w:val="clear" w:color="auto" w:fill="FFFFFF"/>
                                  <w:vAlign w:val="bottom"/>
                                </w:tcPr>
                                <w:p w14:paraId="219FE805" w14:textId="77777777" w:rsidR="00D92302" w:rsidRDefault="0076776E">
                                  <w:pPr>
                                    <w:pStyle w:val="Bodytext20"/>
                                    <w:shd w:val="clear" w:color="auto" w:fill="auto"/>
                                    <w:spacing w:line="130" w:lineRule="exact"/>
                                    <w:ind w:firstLine="0"/>
                                    <w:jc w:val="center"/>
                                  </w:pPr>
                                  <w:r>
                                    <w:rPr>
                                      <w:rStyle w:val="Bodytext2Candara"/>
                                    </w:rPr>
                                    <w:t>Register operation</w:t>
                                  </w:r>
                                </w:p>
                              </w:tc>
                            </w:tr>
                            <w:tr w:rsidR="00D92302" w14:paraId="15763956" w14:textId="77777777">
                              <w:tblPrEx>
                                <w:tblCellMar>
                                  <w:top w:w="0" w:type="dxa"/>
                                  <w:bottom w:w="0" w:type="dxa"/>
                                </w:tblCellMar>
                              </w:tblPrEx>
                              <w:trPr>
                                <w:trHeight w:hRule="exact" w:val="525"/>
                              </w:trPr>
                              <w:tc>
                                <w:tcPr>
                                  <w:tcW w:w="405" w:type="dxa"/>
                                  <w:tcBorders>
                                    <w:top w:val="single" w:sz="4" w:space="0" w:color="auto"/>
                                  </w:tcBorders>
                                  <w:shd w:val="clear" w:color="auto" w:fill="FFFFFF"/>
                                </w:tcPr>
                                <w:p w14:paraId="7EB911AF" w14:textId="77777777" w:rsidR="00D92302" w:rsidRDefault="00D92302">
                                  <w:pPr>
                                    <w:rPr>
                                      <w:sz w:val="10"/>
                                      <w:szCs w:val="10"/>
                                    </w:rPr>
                                  </w:pPr>
                                </w:p>
                              </w:tc>
                              <w:tc>
                                <w:tcPr>
                                  <w:tcW w:w="1043" w:type="dxa"/>
                                  <w:tcBorders>
                                    <w:top w:val="single" w:sz="4" w:space="0" w:color="auto"/>
                                  </w:tcBorders>
                                  <w:shd w:val="clear" w:color="auto" w:fill="FFFFFF"/>
                                  <w:vAlign w:val="center"/>
                                </w:tcPr>
                                <w:p w14:paraId="1CE8705F" w14:textId="77777777" w:rsidR="00D92302" w:rsidRDefault="0076776E">
                                  <w:pPr>
                                    <w:pStyle w:val="Bodytext20"/>
                                    <w:shd w:val="clear" w:color="auto" w:fill="auto"/>
                                    <w:spacing w:line="130" w:lineRule="exact"/>
                                    <w:ind w:firstLine="0"/>
                                    <w:jc w:val="right"/>
                                  </w:pPr>
                                  <w:r>
                                    <w:rPr>
                                      <w:rStyle w:val="Bodytext2Candara"/>
                                    </w:rPr>
                                    <w:t>(b) Register</w:t>
                                  </w:r>
                                </w:p>
                              </w:tc>
                              <w:tc>
                                <w:tcPr>
                                  <w:tcW w:w="1917" w:type="dxa"/>
                                  <w:tcBorders>
                                    <w:top w:val="single" w:sz="4" w:space="0" w:color="auto"/>
                                  </w:tcBorders>
                                  <w:shd w:val="clear" w:color="auto" w:fill="FFFFFF"/>
                                  <w:vAlign w:val="center"/>
                                </w:tcPr>
                                <w:p w14:paraId="1C2BA17D" w14:textId="77777777" w:rsidR="00D92302" w:rsidRDefault="0076776E">
                                  <w:pPr>
                                    <w:pStyle w:val="Bodytext20"/>
                                    <w:shd w:val="clear" w:color="auto" w:fill="auto"/>
                                    <w:spacing w:line="130" w:lineRule="exact"/>
                                    <w:ind w:firstLine="0"/>
                                    <w:jc w:val="left"/>
                                  </w:pPr>
                                  <w:r>
                                    <w:rPr>
                                      <w:rStyle w:val="Bodytext2Candara"/>
                                    </w:rPr>
                                    <w:t>- reference instruction</w:t>
                                  </w:r>
                                </w:p>
                              </w:tc>
                              <w:tc>
                                <w:tcPr>
                                  <w:tcW w:w="285" w:type="dxa"/>
                                  <w:tcBorders>
                                    <w:top w:val="single" w:sz="4" w:space="0" w:color="auto"/>
                                  </w:tcBorders>
                                  <w:shd w:val="clear" w:color="auto" w:fill="FFFFFF"/>
                                </w:tcPr>
                                <w:p w14:paraId="50DEFBFF" w14:textId="77777777" w:rsidR="00D92302" w:rsidRDefault="00D92302">
                                  <w:pPr>
                                    <w:rPr>
                                      <w:sz w:val="10"/>
                                      <w:szCs w:val="10"/>
                                    </w:rPr>
                                  </w:pPr>
                                </w:p>
                              </w:tc>
                            </w:tr>
                            <w:tr w:rsidR="00D92302" w14:paraId="6EE34C83" w14:textId="77777777">
                              <w:tblPrEx>
                                <w:tblCellMar>
                                  <w:top w:w="0" w:type="dxa"/>
                                  <w:bottom w:w="0" w:type="dxa"/>
                                </w:tblCellMar>
                              </w:tblPrEx>
                              <w:trPr>
                                <w:trHeight w:hRule="exact" w:val="337"/>
                              </w:trPr>
                              <w:tc>
                                <w:tcPr>
                                  <w:tcW w:w="405" w:type="dxa"/>
                                  <w:shd w:val="clear" w:color="auto" w:fill="FFFFFF"/>
                                  <w:vAlign w:val="center"/>
                                </w:tcPr>
                                <w:p w14:paraId="73824798" w14:textId="77777777" w:rsidR="00D92302" w:rsidRDefault="0076776E">
                                  <w:pPr>
                                    <w:pStyle w:val="Bodytext20"/>
                                    <w:shd w:val="clear" w:color="auto" w:fill="auto"/>
                                    <w:spacing w:line="130" w:lineRule="exact"/>
                                    <w:ind w:left="200" w:firstLine="0"/>
                                    <w:jc w:val="left"/>
                                  </w:pPr>
                                  <w:r>
                                    <w:rPr>
                                      <w:rStyle w:val="Bodytext2Candara"/>
                                    </w:rPr>
                                    <w:t>15</w:t>
                                  </w:r>
                                </w:p>
                              </w:tc>
                              <w:tc>
                                <w:tcPr>
                                  <w:tcW w:w="1043" w:type="dxa"/>
                                  <w:shd w:val="clear" w:color="auto" w:fill="FFFFFF"/>
                                  <w:vAlign w:val="bottom"/>
                                </w:tcPr>
                                <w:p w14:paraId="68018AA0" w14:textId="77777777" w:rsidR="00D92302" w:rsidRDefault="0076776E">
                                  <w:pPr>
                                    <w:pStyle w:val="Bodytext20"/>
                                    <w:shd w:val="clear" w:color="auto" w:fill="auto"/>
                                    <w:spacing w:line="130" w:lineRule="exact"/>
                                    <w:ind w:firstLine="0"/>
                                    <w:jc w:val="right"/>
                                  </w:pPr>
                                  <w:r>
                                    <w:rPr>
                                      <w:rStyle w:val="Bodytext2Candara"/>
                                    </w:rPr>
                                    <w:t>12</w:t>
                                  </w:r>
                                </w:p>
                              </w:tc>
                              <w:tc>
                                <w:tcPr>
                                  <w:tcW w:w="1917" w:type="dxa"/>
                                  <w:shd w:val="clear" w:color="auto" w:fill="FFFFFF"/>
                                  <w:vAlign w:val="bottom"/>
                                </w:tcPr>
                                <w:p w14:paraId="1E30186F" w14:textId="77777777" w:rsidR="00D92302" w:rsidRDefault="0076776E">
                                  <w:pPr>
                                    <w:pStyle w:val="Bodytext20"/>
                                    <w:shd w:val="clear" w:color="auto" w:fill="auto"/>
                                    <w:spacing w:line="130" w:lineRule="exact"/>
                                    <w:ind w:firstLine="0"/>
                                    <w:jc w:val="left"/>
                                  </w:pPr>
                                  <w:r>
                                    <w:rPr>
                                      <w:rStyle w:val="Bodytext2Candara"/>
                                    </w:rPr>
                                    <w:t>11</w:t>
                                  </w:r>
                                </w:p>
                              </w:tc>
                              <w:tc>
                                <w:tcPr>
                                  <w:tcW w:w="285" w:type="dxa"/>
                                  <w:shd w:val="clear" w:color="auto" w:fill="FFFFFF"/>
                                  <w:vAlign w:val="bottom"/>
                                </w:tcPr>
                                <w:p w14:paraId="36261AEA" w14:textId="77777777" w:rsidR="00D92302" w:rsidRDefault="0076776E">
                                  <w:pPr>
                                    <w:pStyle w:val="Bodytext20"/>
                                    <w:shd w:val="clear" w:color="auto" w:fill="auto"/>
                                    <w:spacing w:line="130" w:lineRule="exact"/>
                                    <w:ind w:left="160" w:firstLine="0"/>
                                    <w:jc w:val="left"/>
                                  </w:pPr>
                                  <w:r>
                                    <w:rPr>
                                      <w:rStyle w:val="Bodytext2Candara"/>
                                    </w:rPr>
                                    <w:t>0</w:t>
                                  </w:r>
                                </w:p>
                              </w:tc>
                            </w:tr>
                            <w:tr w:rsidR="00D92302" w14:paraId="5CF7046A" w14:textId="77777777">
                              <w:tblPrEx>
                                <w:tblCellMar>
                                  <w:top w:w="0" w:type="dxa"/>
                                  <w:bottom w:w="0" w:type="dxa"/>
                                </w:tblCellMar>
                              </w:tblPrEx>
                              <w:trPr>
                                <w:trHeight w:hRule="exact" w:val="385"/>
                              </w:trPr>
                              <w:tc>
                                <w:tcPr>
                                  <w:tcW w:w="405" w:type="dxa"/>
                                  <w:tcBorders>
                                    <w:top w:val="single" w:sz="4" w:space="0" w:color="auto"/>
                                    <w:left w:val="single" w:sz="4" w:space="0" w:color="auto"/>
                                    <w:bottom w:val="single" w:sz="4" w:space="0" w:color="auto"/>
                                  </w:tcBorders>
                                  <w:shd w:val="clear" w:color="auto" w:fill="FFFFFF"/>
                                  <w:vAlign w:val="center"/>
                                </w:tcPr>
                                <w:p w14:paraId="20FB1EB3" w14:textId="77777777" w:rsidR="00D92302" w:rsidRDefault="0076776E">
                                  <w:pPr>
                                    <w:pStyle w:val="Bodytext20"/>
                                    <w:shd w:val="clear" w:color="auto" w:fill="auto"/>
                                    <w:spacing w:line="130" w:lineRule="exact"/>
                                    <w:ind w:left="200" w:firstLine="0"/>
                                    <w:jc w:val="left"/>
                                  </w:pPr>
                                  <w:r>
                                    <w:rPr>
                                      <w:rStyle w:val="Bodytext2Candara"/>
                                    </w:rPr>
                                    <w:t>1</w:t>
                                  </w:r>
                                </w:p>
                              </w:tc>
                              <w:tc>
                                <w:tcPr>
                                  <w:tcW w:w="1043" w:type="dxa"/>
                                  <w:tcBorders>
                                    <w:top w:val="single" w:sz="4" w:space="0" w:color="auto"/>
                                    <w:bottom w:val="single" w:sz="4" w:space="0" w:color="auto"/>
                                  </w:tcBorders>
                                  <w:shd w:val="clear" w:color="auto" w:fill="FFFFFF"/>
                                  <w:vAlign w:val="center"/>
                                </w:tcPr>
                                <w:p w14:paraId="5CD57C16" w14:textId="77777777" w:rsidR="00D92302" w:rsidRDefault="0076776E">
                                  <w:pPr>
                                    <w:pStyle w:val="Bodytext20"/>
                                    <w:shd w:val="clear" w:color="auto" w:fill="auto"/>
                                    <w:spacing w:line="130" w:lineRule="exact"/>
                                    <w:ind w:left="140" w:firstLine="0"/>
                                    <w:jc w:val="left"/>
                                  </w:pPr>
                                  <w:r>
                                    <w:rPr>
                                      <w:rStyle w:val="Bodytext2Candara"/>
                                    </w:rPr>
                                    <w:t>1 1 1</w:t>
                                  </w:r>
                                </w:p>
                              </w:tc>
                              <w:tc>
                                <w:tcPr>
                                  <w:tcW w:w="220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50647A4" w14:textId="77777777" w:rsidR="00D92302" w:rsidRDefault="0076776E">
                                  <w:pPr>
                                    <w:pStyle w:val="Bodytext20"/>
                                    <w:shd w:val="clear" w:color="auto" w:fill="auto"/>
                                    <w:spacing w:line="130" w:lineRule="exact"/>
                                    <w:ind w:firstLine="0"/>
                                    <w:jc w:val="center"/>
                                  </w:pPr>
                                  <w:r>
                                    <w:rPr>
                                      <w:rStyle w:val="Bodytext2Candara"/>
                                    </w:rPr>
                                    <w:t xml:space="preserve">1/0 </w:t>
                                  </w:r>
                                  <w:r>
                                    <w:rPr>
                                      <w:rStyle w:val="Bodytext2Candara"/>
                                    </w:rPr>
                                    <w:t>operation</w:t>
                                  </w:r>
                                </w:p>
                              </w:tc>
                            </w:tr>
                          </w:tbl>
                          <w:p w14:paraId="0B714C4C" w14:textId="77777777" w:rsidR="00000000" w:rsidRDefault="0076776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1B13AD" id="Text Box 156" o:spid="_x0000_s1122" type="#_x0000_t202" style="position:absolute;left:0;text-align:left;margin-left:54.95pt;margin-top:122.5pt;width:182.5pt;height:166.7pt;z-index:-251676672;visibility:visible;mso-wrap-style:square;mso-width-percent:0;mso-height-percent:0;mso-wrap-distance-left:5pt;mso-wrap-distance-top:0;mso-wrap-distance-right:48.1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"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405"/>
                        <w:gridCol w:w="1043"/>
                        <w:gridCol w:w="1917"/>
                        <w:gridCol w:w="285"/>
                      </w:tblGrid>
                      <w:tr w:rsidR="00D92302" w14:paraId="55D0B719" w14:textId="77777777">
                        <w:tblPrEx>
                          <w:tblCellMar>
                            <w:top w:w="0" w:type="dxa"/>
                            <w:bottom w:w="0" w:type="dxa"/>
                          </w:tblCellMar>
                        </w:tblPrEx>
                        <w:trPr>
                          <w:trHeight w:hRule="exact" w:val="241"/>
                        </w:trPr>
                        <w:tc>
                          <w:tcPr>
                            <w:tcW w:w="1448" w:type="dxa"/>
                            <w:gridSpan w:val="2"/>
                            <w:shd w:val="clear" w:color="auto" w:fill="FFFFFF"/>
                          </w:tcPr>
                          <w:p w14:paraId="7C27CA1D" w14:textId="77777777" w:rsidR="00D92302" w:rsidRDefault="0076776E">
                            <w:pPr>
                              <w:pStyle w:val="Bodytext20"/>
                              <w:shd w:val="clear" w:color="auto" w:fill="auto"/>
                              <w:spacing w:line="130" w:lineRule="exact"/>
                              <w:ind w:left="240" w:firstLine="0"/>
                              <w:jc w:val="left"/>
                            </w:pPr>
                            <w:r>
                              <w:rPr>
                                <w:rStyle w:val="Bodytext2Candara"/>
                              </w:rPr>
                              <w:t>15 14 12</w:t>
                            </w:r>
                          </w:p>
                        </w:tc>
                        <w:tc>
                          <w:tcPr>
                            <w:tcW w:w="1917" w:type="dxa"/>
                            <w:shd w:val="clear" w:color="auto" w:fill="FFFFFF"/>
                            <w:vAlign w:val="bottom"/>
                          </w:tcPr>
                          <w:p w14:paraId="1D81AB01" w14:textId="77777777" w:rsidR="00D92302" w:rsidRDefault="0076776E">
                            <w:pPr>
                              <w:pStyle w:val="Bodytext20"/>
                              <w:shd w:val="clear" w:color="auto" w:fill="auto"/>
                              <w:spacing w:line="130" w:lineRule="exact"/>
                              <w:ind w:firstLine="0"/>
                              <w:jc w:val="left"/>
                            </w:pPr>
                            <w:r>
                              <w:rPr>
                                <w:rStyle w:val="Bodytext2Candara"/>
                              </w:rPr>
                              <w:t>11</w:t>
                            </w:r>
                          </w:p>
                        </w:tc>
                        <w:tc>
                          <w:tcPr>
                            <w:tcW w:w="285" w:type="dxa"/>
                            <w:shd w:val="clear" w:color="auto" w:fill="FFFFFF"/>
                            <w:vAlign w:val="bottom"/>
                          </w:tcPr>
                          <w:p w14:paraId="128A1192" w14:textId="77777777" w:rsidR="00D92302" w:rsidRDefault="0076776E">
                            <w:pPr>
                              <w:pStyle w:val="Bodytext20"/>
                              <w:shd w:val="clear" w:color="auto" w:fill="auto"/>
                              <w:spacing w:line="130" w:lineRule="exact"/>
                              <w:ind w:left="160" w:firstLine="0"/>
                              <w:jc w:val="left"/>
                            </w:pPr>
                            <w:r>
                              <w:rPr>
                                <w:rStyle w:val="Bodytext2Candara"/>
                              </w:rPr>
                              <w:t>0</w:t>
                            </w:r>
                          </w:p>
                        </w:tc>
                      </w:tr>
                      <w:tr w:rsidR="00D92302" w14:paraId="66C9773F" w14:textId="77777777">
                        <w:tblPrEx>
                          <w:tblCellMar>
                            <w:top w:w="0" w:type="dxa"/>
                            <w:bottom w:w="0" w:type="dxa"/>
                          </w:tblCellMar>
                        </w:tblPrEx>
                        <w:trPr>
                          <w:trHeight w:hRule="exact" w:val="357"/>
                        </w:trPr>
                        <w:tc>
                          <w:tcPr>
                            <w:tcW w:w="405" w:type="dxa"/>
                            <w:tcBorders>
                              <w:top w:val="single" w:sz="4" w:space="0" w:color="auto"/>
                              <w:left w:val="single" w:sz="4" w:space="0" w:color="auto"/>
                            </w:tcBorders>
                            <w:shd w:val="clear" w:color="auto" w:fill="FFFFFF"/>
                            <w:vAlign w:val="bottom"/>
                          </w:tcPr>
                          <w:p w14:paraId="430D289A" w14:textId="77777777" w:rsidR="00D92302" w:rsidRDefault="0076776E">
                            <w:pPr>
                              <w:pStyle w:val="Bodytext20"/>
                              <w:shd w:val="clear" w:color="auto" w:fill="auto"/>
                              <w:spacing w:line="130" w:lineRule="exact"/>
                              <w:ind w:left="200" w:firstLine="0"/>
                              <w:jc w:val="left"/>
                            </w:pPr>
                            <w:r>
                              <w:rPr>
                                <w:rStyle w:val="Bodytext2Candara"/>
                              </w:rPr>
                              <w:t>I</w:t>
                            </w:r>
                          </w:p>
                        </w:tc>
                        <w:tc>
                          <w:tcPr>
                            <w:tcW w:w="1043" w:type="dxa"/>
                            <w:tcBorders>
                              <w:top w:val="single" w:sz="4" w:space="0" w:color="auto"/>
                              <w:left w:val="single" w:sz="4" w:space="0" w:color="auto"/>
                            </w:tcBorders>
                            <w:shd w:val="clear" w:color="auto" w:fill="FFFFFF"/>
                            <w:vAlign w:val="bottom"/>
                          </w:tcPr>
                          <w:p w14:paraId="6ADB72B6" w14:textId="77777777" w:rsidR="00D92302" w:rsidRDefault="0076776E">
                            <w:pPr>
                              <w:pStyle w:val="Bodytext20"/>
                              <w:shd w:val="clear" w:color="auto" w:fill="auto"/>
                              <w:spacing w:line="130" w:lineRule="exact"/>
                              <w:ind w:left="240" w:firstLine="0"/>
                              <w:jc w:val="left"/>
                            </w:pPr>
                            <w:r>
                              <w:rPr>
                                <w:rStyle w:val="Bodytext2Candara"/>
                              </w:rPr>
                              <w:t>Opcode</w:t>
                            </w:r>
                          </w:p>
                        </w:tc>
                        <w:tc>
                          <w:tcPr>
                            <w:tcW w:w="2202" w:type="dxa"/>
                            <w:gridSpan w:val="2"/>
                            <w:tcBorders>
                              <w:top w:val="single" w:sz="4" w:space="0" w:color="auto"/>
                              <w:left w:val="single" w:sz="4" w:space="0" w:color="auto"/>
                              <w:right w:val="single" w:sz="4" w:space="0" w:color="auto"/>
                            </w:tcBorders>
                            <w:shd w:val="clear" w:color="auto" w:fill="FFFFFF"/>
                            <w:vAlign w:val="bottom"/>
                          </w:tcPr>
                          <w:p w14:paraId="7FCC96FD" w14:textId="77777777" w:rsidR="00D92302" w:rsidRDefault="0076776E">
                            <w:pPr>
                              <w:pStyle w:val="Bodytext20"/>
                              <w:shd w:val="clear" w:color="auto" w:fill="auto"/>
                              <w:spacing w:line="130" w:lineRule="exact"/>
                              <w:ind w:firstLine="0"/>
                              <w:jc w:val="center"/>
                            </w:pPr>
                            <w:r>
                              <w:rPr>
                                <w:rStyle w:val="Bodytext2Candara"/>
                              </w:rPr>
                              <w:t>Address</w:t>
                            </w:r>
                          </w:p>
                        </w:tc>
                      </w:tr>
                      <w:tr w:rsidR="00D92302" w14:paraId="36512632" w14:textId="77777777">
                        <w:tblPrEx>
                          <w:tblCellMar>
                            <w:top w:w="0" w:type="dxa"/>
                            <w:bottom w:w="0" w:type="dxa"/>
                          </w:tblCellMar>
                        </w:tblPrEx>
                        <w:trPr>
                          <w:trHeight w:hRule="exact" w:val="513"/>
                        </w:trPr>
                        <w:tc>
                          <w:tcPr>
                            <w:tcW w:w="405" w:type="dxa"/>
                            <w:tcBorders>
                              <w:top w:val="single" w:sz="4" w:space="0" w:color="auto"/>
                            </w:tcBorders>
                            <w:shd w:val="clear" w:color="auto" w:fill="FFFFFF"/>
                          </w:tcPr>
                          <w:p w14:paraId="59F09828" w14:textId="77777777" w:rsidR="00D92302" w:rsidRDefault="00D92302">
                            <w:pPr>
                              <w:rPr>
                                <w:sz w:val="10"/>
                                <w:szCs w:val="10"/>
                              </w:rPr>
                            </w:pPr>
                          </w:p>
                        </w:tc>
                        <w:tc>
                          <w:tcPr>
                            <w:tcW w:w="1043" w:type="dxa"/>
                            <w:tcBorders>
                              <w:top w:val="single" w:sz="4" w:space="0" w:color="auto"/>
                            </w:tcBorders>
                            <w:shd w:val="clear" w:color="auto" w:fill="FFFFFF"/>
                            <w:vAlign w:val="center"/>
                          </w:tcPr>
                          <w:p w14:paraId="7E0A226D" w14:textId="77777777" w:rsidR="00D92302" w:rsidRDefault="0076776E">
                            <w:pPr>
                              <w:pStyle w:val="Bodytext20"/>
                              <w:shd w:val="clear" w:color="auto" w:fill="auto"/>
                              <w:spacing w:line="130" w:lineRule="exact"/>
                              <w:ind w:firstLine="0"/>
                              <w:jc w:val="right"/>
                            </w:pPr>
                            <w:r>
                              <w:rPr>
                                <w:rStyle w:val="Bodytext2Candara"/>
                              </w:rPr>
                              <w:t>(a) Memory</w:t>
                            </w:r>
                          </w:p>
                        </w:tc>
                        <w:tc>
                          <w:tcPr>
                            <w:tcW w:w="1917" w:type="dxa"/>
                            <w:tcBorders>
                              <w:top w:val="single" w:sz="4" w:space="0" w:color="auto"/>
                            </w:tcBorders>
                            <w:shd w:val="clear" w:color="auto" w:fill="FFFFFF"/>
                            <w:vAlign w:val="center"/>
                          </w:tcPr>
                          <w:p w14:paraId="65D79F04" w14:textId="77777777" w:rsidR="00D92302" w:rsidRDefault="0076776E">
                            <w:pPr>
                              <w:pStyle w:val="Bodytext20"/>
                              <w:shd w:val="clear" w:color="auto" w:fill="auto"/>
                              <w:spacing w:line="130" w:lineRule="exact"/>
                              <w:ind w:firstLine="0"/>
                              <w:jc w:val="left"/>
                            </w:pPr>
                            <w:r>
                              <w:rPr>
                                <w:rStyle w:val="Bodytext2Candara"/>
                              </w:rPr>
                              <w:t>- reference instruction</w:t>
                            </w:r>
                          </w:p>
                        </w:tc>
                        <w:tc>
                          <w:tcPr>
                            <w:tcW w:w="285" w:type="dxa"/>
                            <w:tcBorders>
                              <w:top w:val="single" w:sz="4" w:space="0" w:color="auto"/>
                            </w:tcBorders>
                            <w:shd w:val="clear" w:color="auto" w:fill="FFFFFF"/>
                          </w:tcPr>
                          <w:p w14:paraId="1BFC3A31" w14:textId="77777777" w:rsidR="00D92302" w:rsidRDefault="00D92302">
                            <w:pPr>
                              <w:rPr>
                                <w:sz w:val="10"/>
                                <w:szCs w:val="10"/>
                              </w:rPr>
                            </w:pPr>
                          </w:p>
                        </w:tc>
                      </w:tr>
                      <w:tr w:rsidR="00D92302" w14:paraId="4CBF4D9A" w14:textId="77777777">
                        <w:tblPrEx>
                          <w:tblCellMar>
                            <w:top w:w="0" w:type="dxa"/>
                            <w:bottom w:w="0" w:type="dxa"/>
                          </w:tblCellMar>
                        </w:tblPrEx>
                        <w:trPr>
                          <w:trHeight w:hRule="exact" w:val="337"/>
                        </w:trPr>
                        <w:tc>
                          <w:tcPr>
                            <w:tcW w:w="405" w:type="dxa"/>
                            <w:shd w:val="clear" w:color="auto" w:fill="FFFFFF"/>
                            <w:vAlign w:val="center"/>
                          </w:tcPr>
                          <w:p w14:paraId="62330F13" w14:textId="77777777" w:rsidR="00D92302" w:rsidRDefault="0076776E">
                            <w:pPr>
                              <w:pStyle w:val="Bodytext20"/>
                              <w:shd w:val="clear" w:color="auto" w:fill="auto"/>
                              <w:spacing w:line="130" w:lineRule="exact"/>
                              <w:ind w:left="200" w:firstLine="0"/>
                              <w:jc w:val="left"/>
                            </w:pPr>
                            <w:r>
                              <w:rPr>
                                <w:rStyle w:val="Bodytext2Candara"/>
                              </w:rPr>
                              <w:t>15</w:t>
                            </w:r>
                          </w:p>
                        </w:tc>
                        <w:tc>
                          <w:tcPr>
                            <w:tcW w:w="1043" w:type="dxa"/>
                            <w:shd w:val="clear" w:color="auto" w:fill="FFFFFF"/>
                            <w:vAlign w:val="bottom"/>
                          </w:tcPr>
                          <w:p w14:paraId="5BD62D9C" w14:textId="77777777" w:rsidR="00D92302" w:rsidRDefault="0076776E">
                            <w:pPr>
                              <w:pStyle w:val="Bodytext20"/>
                              <w:shd w:val="clear" w:color="auto" w:fill="auto"/>
                              <w:spacing w:line="130" w:lineRule="exact"/>
                              <w:ind w:firstLine="0"/>
                              <w:jc w:val="right"/>
                            </w:pPr>
                            <w:r>
                              <w:rPr>
                                <w:rStyle w:val="Bodytext2Candara"/>
                              </w:rPr>
                              <w:t>12</w:t>
                            </w:r>
                          </w:p>
                        </w:tc>
                        <w:tc>
                          <w:tcPr>
                            <w:tcW w:w="1917" w:type="dxa"/>
                            <w:shd w:val="clear" w:color="auto" w:fill="FFFFFF"/>
                            <w:vAlign w:val="bottom"/>
                          </w:tcPr>
                          <w:p w14:paraId="42A08E1E" w14:textId="77777777" w:rsidR="00D92302" w:rsidRDefault="0076776E">
                            <w:pPr>
                              <w:pStyle w:val="Bodytext20"/>
                              <w:shd w:val="clear" w:color="auto" w:fill="auto"/>
                              <w:spacing w:line="130" w:lineRule="exact"/>
                              <w:ind w:firstLine="0"/>
                              <w:jc w:val="left"/>
                            </w:pPr>
                            <w:r>
                              <w:rPr>
                                <w:rStyle w:val="Bodytext2Candara"/>
                              </w:rPr>
                              <w:t>11</w:t>
                            </w:r>
                          </w:p>
                        </w:tc>
                        <w:tc>
                          <w:tcPr>
                            <w:tcW w:w="285" w:type="dxa"/>
                            <w:shd w:val="clear" w:color="auto" w:fill="FFFFFF"/>
                            <w:vAlign w:val="bottom"/>
                          </w:tcPr>
                          <w:p w14:paraId="2478E393" w14:textId="77777777" w:rsidR="00D92302" w:rsidRDefault="0076776E">
                            <w:pPr>
                              <w:pStyle w:val="Bodytext20"/>
                              <w:shd w:val="clear" w:color="auto" w:fill="auto"/>
                              <w:spacing w:line="130" w:lineRule="exact"/>
                              <w:ind w:left="160" w:firstLine="0"/>
                              <w:jc w:val="left"/>
                            </w:pPr>
                            <w:r>
                              <w:rPr>
                                <w:rStyle w:val="Bodytext2Candara"/>
                              </w:rPr>
                              <w:t>0</w:t>
                            </w:r>
                          </w:p>
                        </w:tc>
                      </w:tr>
                      <w:tr w:rsidR="00D92302" w14:paraId="0E94D4EC" w14:textId="77777777">
                        <w:tblPrEx>
                          <w:tblCellMar>
                            <w:top w:w="0" w:type="dxa"/>
                            <w:bottom w:w="0" w:type="dxa"/>
                          </w:tblCellMar>
                        </w:tblPrEx>
                        <w:trPr>
                          <w:trHeight w:hRule="exact" w:val="357"/>
                        </w:trPr>
                        <w:tc>
                          <w:tcPr>
                            <w:tcW w:w="405" w:type="dxa"/>
                            <w:tcBorders>
                              <w:top w:val="single" w:sz="4" w:space="0" w:color="auto"/>
                              <w:left w:val="single" w:sz="4" w:space="0" w:color="auto"/>
                            </w:tcBorders>
                            <w:shd w:val="clear" w:color="auto" w:fill="FFFFFF"/>
                            <w:vAlign w:val="bottom"/>
                          </w:tcPr>
                          <w:p w14:paraId="6210E68F" w14:textId="77777777" w:rsidR="00D92302" w:rsidRDefault="0076776E">
                            <w:pPr>
                              <w:pStyle w:val="Bodytext20"/>
                              <w:shd w:val="clear" w:color="auto" w:fill="auto"/>
                              <w:spacing w:line="130" w:lineRule="exact"/>
                              <w:ind w:left="200" w:firstLine="0"/>
                              <w:jc w:val="left"/>
                            </w:pPr>
                            <w:r>
                              <w:rPr>
                                <w:rStyle w:val="Bodytext2Candara"/>
                              </w:rPr>
                              <w:t>0</w:t>
                            </w:r>
                          </w:p>
                        </w:tc>
                        <w:tc>
                          <w:tcPr>
                            <w:tcW w:w="1043" w:type="dxa"/>
                            <w:tcBorders>
                              <w:top w:val="single" w:sz="4" w:space="0" w:color="auto"/>
                            </w:tcBorders>
                            <w:shd w:val="clear" w:color="auto" w:fill="FFFFFF"/>
                            <w:vAlign w:val="bottom"/>
                          </w:tcPr>
                          <w:p w14:paraId="3D69DF14" w14:textId="77777777" w:rsidR="00D92302" w:rsidRDefault="0076776E">
                            <w:pPr>
                              <w:pStyle w:val="Bodytext20"/>
                              <w:shd w:val="clear" w:color="auto" w:fill="auto"/>
                              <w:spacing w:line="130" w:lineRule="exact"/>
                              <w:ind w:left="140" w:firstLine="0"/>
                              <w:jc w:val="left"/>
                            </w:pPr>
                            <w:r>
                              <w:rPr>
                                <w:rStyle w:val="Bodytext2Candara"/>
                              </w:rPr>
                              <w:t>1 1 1</w:t>
                            </w:r>
                          </w:p>
                        </w:tc>
                        <w:tc>
                          <w:tcPr>
                            <w:tcW w:w="2202" w:type="dxa"/>
                            <w:gridSpan w:val="2"/>
                            <w:tcBorders>
                              <w:top w:val="single" w:sz="4" w:space="0" w:color="auto"/>
                              <w:left w:val="single" w:sz="4" w:space="0" w:color="auto"/>
                              <w:right w:val="single" w:sz="4" w:space="0" w:color="auto"/>
                            </w:tcBorders>
                            <w:shd w:val="clear" w:color="auto" w:fill="FFFFFF"/>
                            <w:vAlign w:val="bottom"/>
                          </w:tcPr>
                          <w:p w14:paraId="219FE805" w14:textId="77777777" w:rsidR="00D92302" w:rsidRDefault="0076776E">
                            <w:pPr>
                              <w:pStyle w:val="Bodytext20"/>
                              <w:shd w:val="clear" w:color="auto" w:fill="auto"/>
                              <w:spacing w:line="130" w:lineRule="exact"/>
                              <w:ind w:firstLine="0"/>
                              <w:jc w:val="center"/>
                            </w:pPr>
                            <w:r>
                              <w:rPr>
                                <w:rStyle w:val="Bodytext2Candara"/>
                              </w:rPr>
                              <w:t>Register operation</w:t>
                            </w:r>
                          </w:p>
                        </w:tc>
                      </w:tr>
                      <w:tr w:rsidR="00D92302" w14:paraId="15763956" w14:textId="77777777">
                        <w:tblPrEx>
                          <w:tblCellMar>
                            <w:top w:w="0" w:type="dxa"/>
                            <w:bottom w:w="0" w:type="dxa"/>
                          </w:tblCellMar>
                        </w:tblPrEx>
                        <w:trPr>
                          <w:trHeight w:hRule="exact" w:val="525"/>
                        </w:trPr>
                        <w:tc>
                          <w:tcPr>
                            <w:tcW w:w="405" w:type="dxa"/>
                            <w:tcBorders>
                              <w:top w:val="single" w:sz="4" w:space="0" w:color="auto"/>
                            </w:tcBorders>
                            <w:shd w:val="clear" w:color="auto" w:fill="FFFFFF"/>
                          </w:tcPr>
                          <w:p w14:paraId="7EB911AF" w14:textId="77777777" w:rsidR="00D92302" w:rsidRDefault="00D92302">
                            <w:pPr>
                              <w:rPr>
                                <w:sz w:val="10"/>
                                <w:szCs w:val="10"/>
                              </w:rPr>
                            </w:pPr>
                          </w:p>
                        </w:tc>
                        <w:tc>
                          <w:tcPr>
                            <w:tcW w:w="1043" w:type="dxa"/>
                            <w:tcBorders>
                              <w:top w:val="single" w:sz="4" w:space="0" w:color="auto"/>
                            </w:tcBorders>
                            <w:shd w:val="clear" w:color="auto" w:fill="FFFFFF"/>
                            <w:vAlign w:val="center"/>
                          </w:tcPr>
                          <w:p w14:paraId="1CE8705F" w14:textId="77777777" w:rsidR="00D92302" w:rsidRDefault="0076776E">
                            <w:pPr>
                              <w:pStyle w:val="Bodytext20"/>
                              <w:shd w:val="clear" w:color="auto" w:fill="auto"/>
                              <w:spacing w:line="130" w:lineRule="exact"/>
                              <w:ind w:firstLine="0"/>
                              <w:jc w:val="right"/>
                            </w:pPr>
                            <w:r>
                              <w:rPr>
                                <w:rStyle w:val="Bodytext2Candara"/>
                              </w:rPr>
                              <w:t>(b) Register</w:t>
                            </w:r>
                          </w:p>
                        </w:tc>
                        <w:tc>
                          <w:tcPr>
                            <w:tcW w:w="1917" w:type="dxa"/>
                            <w:tcBorders>
                              <w:top w:val="single" w:sz="4" w:space="0" w:color="auto"/>
                            </w:tcBorders>
                            <w:shd w:val="clear" w:color="auto" w:fill="FFFFFF"/>
                            <w:vAlign w:val="center"/>
                          </w:tcPr>
                          <w:p w14:paraId="1C2BA17D" w14:textId="77777777" w:rsidR="00D92302" w:rsidRDefault="0076776E">
                            <w:pPr>
                              <w:pStyle w:val="Bodytext20"/>
                              <w:shd w:val="clear" w:color="auto" w:fill="auto"/>
                              <w:spacing w:line="130" w:lineRule="exact"/>
                              <w:ind w:firstLine="0"/>
                              <w:jc w:val="left"/>
                            </w:pPr>
                            <w:r>
                              <w:rPr>
                                <w:rStyle w:val="Bodytext2Candara"/>
                              </w:rPr>
                              <w:t>- reference instruction</w:t>
                            </w:r>
                          </w:p>
                        </w:tc>
                        <w:tc>
                          <w:tcPr>
                            <w:tcW w:w="285" w:type="dxa"/>
                            <w:tcBorders>
                              <w:top w:val="single" w:sz="4" w:space="0" w:color="auto"/>
                            </w:tcBorders>
                            <w:shd w:val="clear" w:color="auto" w:fill="FFFFFF"/>
                          </w:tcPr>
                          <w:p w14:paraId="50DEFBFF" w14:textId="77777777" w:rsidR="00D92302" w:rsidRDefault="00D92302">
                            <w:pPr>
                              <w:rPr>
                                <w:sz w:val="10"/>
                                <w:szCs w:val="10"/>
                              </w:rPr>
                            </w:pPr>
                          </w:p>
                        </w:tc>
                      </w:tr>
                      <w:tr w:rsidR="00D92302" w14:paraId="6EE34C83" w14:textId="77777777">
                        <w:tblPrEx>
                          <w:tblCellMar>
                            <w:top w:w="0" w:type="dxa"/>
                            <w:bottom w:w="0" w:type="dxa"/>
                          </w:tblCellMar>
                        </w:tblPrEx>
                        <w:trPr>
                          <w:trHeight w:hRule="exact" w:val="337"/>
                        </w:trPr>
                        <w:tc>
                          <w:tcPr>
                            <w:tcW w:w="405" w:type="dxa"/>
                            <w:shd w:val="clear" w:color="auto" w:fill="FFFFFF"/>
                            <w:vAlign w:val="center"/>
                          </w:tcPr>
                          <w:p w14:paraId="73824798" w14:textId="77777777" w:rsidR="00D92302" w:rsidRDefault="0076776E">
                            <w:pPr>
                              <w:pStyle w:val="Bodytext20"/>
                              <w:shd w:val="clear" w:color="auto" w:fill="auto"/>
                              <w:spacing w:line="130" w:lineRule="exact"/>
                              <w:ind w:left="200" w:firstLine="0"/>
                              <w:jc w:val="left"/>
                            </w:pPr>
                            <w:r>
                              <w:rPr>
                                <w:rStyle w:val="Bodytext2Candara"/>
                              </w:rPr>
                              <w:t>15</w:t>
                            </w:r>
                          </w:p>
                        </w:tc>
                        <w:tc>
                          <w:tcPr>
                            <w:tcW w:w="1043" w:type="dxa"/>
                            <w:shd w:val="clear" w:color="auto" w:fill="FFFFFF"/>
                            <w:vAlign w:val="bottom"/>
                          </w:tcPr>
                          <w:p w14:paraId="68018AA0" w14:textId="77777777" w:rsidR="00D92302" w:rsidRDefault="0076776E">
                            <w:pPr>
                              <w:pStyle w:val="Bodytext20"/>
                              <w:shd w:val="clear" w:color="auto" w:fill="auto"/>
                              <w:spacing w:line="130" w:lineRule="exact"/>
                              <w:ind w:firstLine="0"/>
                              <w:jc w:val="right"/>
                            </w:pPr>
                            <w:r>
                              <w:rPr>
                                <w:rStyle w:val="Bodytext2Candara"/>
                              </w:rPr>
                              <w:t>12</w:t>
                            </w:r>
                          </w:p>
                        </w:tc>
                        <w:tc>
                          <w:tcPr>
                            <w:tcW w:w="1917" w:type="dxa"/>
                            <w:shd w:val="clear" w:color="auto" w:fill="FFFFFF"/>
                            <w:vAlign w:val="bottom"/>
                          </w:tcPr>
                          <w:p w14:paraId="1E30186F" w14:textId="77777777" w:rsidR="00D92302" w:rsidRDefault="0076776E">
                            <w:pPr>
                              <w:pStyle w:val="Bodytext20"/>
                              <w:shd w:val="clear" w:color="auto" w:fill="auto"/>
                              <w:spacing w:line="130" w:lineRule="exact"/>
                              <w:ind w:firstLine="0"/>
                              <w:jc w:val="left"/>
                            </w:pPr>
                            <w:r>
                              <w:rPr>
                                <w:rStyle w:val="Bodytext2Candara"/>
                              </w:rPr>
                              <w:t>11</w:t>
                            </w:r>
                          </w:p>
                        </w:tc>
                        <w:tc>
                          <w:tcPr>
                            <w:tcW w:w="285" w:type="dxa"/>
                            <w:shd w:val="clear" w:color="auto" w:fill="FFFFFF"/>
                            <w:vAlign w:val="bottom"/>
                          </w:tcPr>
                          <w:p w14:paraId="36261AEA" w14:textId="77777777" w:rsidR="00D92302" w:rsidRDefault="0076776E">
                            <w:pPr>
                              <w:pStyle w:val="Bodytext20"/>
                              <w:shd w:val="clear" w:color="auto" w:fill="auto"/>
                              <w:spacing w:line="130" w:lineRule="exact"/>
                              <w:ind w:left="160" w:firstLine="0"/>
                              <w:jc w:val="left"/>
                            </w:pPr>
                            <w:r>
                              <w:rPr>
                                <w:rStyle w:val="Bodytext2Candara"/>
                              </w:rPr>
                              <w:t>0</w:t>
                            </w:r>
                          </w:p>
                        </w:tc>
                      </w:tr>
                      <w:tr w:rsidR="00D92302" w14:paraId="5CF7046A" w14:textId="77777777">
                        <w:tblPrEx>
                          <w:tblCellMar>
                            <w:top w:w="0" w:type="dxa"/>
                            <w:bottom w:w="0" w:type="dxa"/>
                          </w:tblCellMar>
                        </w:tblPrEx>
                        <w:trPr>
                          <w:trHeight w:hRule="exact" w:val="385"/>
                        </w:trPr>
                        <w:tc>
                          <w:tcPr>
                            <w:tcW w:w="405" w:type="dxa"/>
                            <w:tcBorders>
                              <w:top w:val="single" w:sz="4" w:space="0" w:color="auto"/>
                              <w:left w:val="single" w:sz="4" w:space="0" w:color="auto"/>
                              <w:bottom w:val="single" w:sz="4" w:space="0" w:color="auto"/>
                            </w:tcBorders>
                            <w:shd w:val="clear" w:color="auto" w:fill="FFFFFF"/>
                            <w:vAlign w:val="center"/>
                          </w:tcPr>
                          <w:p w14:paraId="20FB1EB3" w14:textId="77777777" w:rsidR="00D92302" w:rsidRDefault="0076776E">
                            <w:pPr>
                              <w:pStyle w:val="Bodytext20"/>
                              <w:shd w:val="clear" w:color="auto" w:fill="auto"/>
                              <w:spacing w:line="130" w:lineRule="exact"/>
                              <w:ind w:left="200" w:firstLine="0"/>
                              <w:jc w:val="left"/>
                            </w:pPr>
                            <w:r>
                              <w:rPr>
                                <w:rStyle w:val="Bodytext2Candara"/>
                              </w:rPr>
                              <w:t>1</w:t>
                            </w:r>
                          </w:p>
                        </w:tc>
                        <w:tc>
                          <w:tcPr>
                            <w:tcW w:w="1043" w:type="dxa"/>
                            <w:tcBorders>
                              <w:top w:val="single" w:sz="4" w:space="0" w:color="auto"/>
                              <w:bottom w:val="single" w:sz="4" w:space="0" w:color="auto"/>
                            </w:tcBorders>
                            <w:shd w:val="clear" w:color="auto" w:fill="FFFFFF"/>
                            <w:vAlign w:val="center"/>
                          </w:tcPr>
                          <w:p w14:paraId="5CD57C16" w14:textId="77777777" w:rsidR="00D92302" w:rsidRDefault="0076776E">
                            <w:pPr>
                              <w:pStyle w:val="Bodytext20"/>
                              <w:shd w:val="clear" w:color="auto" w:fill="auto"/>
                              <w:spacing w:line="130" w:lineRule="exact"/>
                              <w:ind w:left="140" w:firstLine="0"/>
                              <w:jc w:val="left"/>
                            </w:pPr>
                            <w:r>
                              <w:rPr>
                                <w:rStyle w:val="Bodytext2Candara"/>
                              </w:rPr>
                              <w:t>1 1 1</w:t>
                            </w:r>
                          </w:p>
                        </w:tc>
                        <w:tc>
                          <w:tcPr>
                            <w:tcW w:w="220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50647A4" w14:textId="77777777" w:rsidR="00D92302" w:rsidRDefault="0076776E">
                            <w:pPr>
                              <w:pStyle w:val="Bodytext20"/>
                              <w:shd w:val="clear" w:color="auto" w:fill="auto"/>
                              <w:spacing w:line="130" w:lineRule="exact"/>
                              <w:ind w:firstLine="0"/>
                              <w:jc w:val="center"/>
                            </w:pPr>
                            <w:r>
                              <w:rPr>
                                <w:rStyle w:val="Bodytext2Candara"/>
                              </w:rPr>
                              <w:t xml:space="preserve">1/0 </w:t>
                            </w:r>
                            <w:r>
                              <w:rPr>
                                <w:rStyle w:val="Bodytext2Candara"/>
                              </w:rPr>
                              <w:t>operation</w:t>
                            </w:r>
                          </w:p>
                        </w:tc>
                      </w:tr>
                    </w:tbl>
                    <w:p w14:paraId="0B714C4C" w14:textId="77777777" w:rsidR="00000000" w:rsidRDefault="0076776E"/>
                  </w:txbxContent>
                </v:textbox>
                <w10:wrap type="topAndBottom" anchorx="margin"/>
              </v:shape>
            </w:pict>
          </mc:Fallback>
        </mc:AlternateContent>
      </w:r>
      <w:r>
        <w:rPr>
          <w:noProof/>
        </w:rPr>
        <mc:AlternateContent>
          <mc:Choice Requires="wps">
            <w:drawing>
              <wp:anchor distT="0" distB="254000" distL="63500" distR="611505" simplePos="0" relativeHeight="251640832" behindDoc="1" locked="0" layoutInCell="1" allowOverlap="1" wp14:anchorId="35CEC477" wp14:editId="03611EB5">
                <wp:simplePos x="0" y="0"/>
                <wp:positionH relativeFrom="margin">
                  <wp:posOffset>1362710</wp:posOffset>
                </wp:positionH>
                <wp:positionV relativeFrom="paragraph">
                  <wp:posOffset>1240155</wp:posOffset>
                </wp:positionV>
                <wp:extent cx="2559685" cy="107950"/>
                <wp:effectExtent l="3175" t="3810" r="0" b="2540"/>
                <wp:wrapTopAndBottom/>
                <wp:docPr id="27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480F8" w14:textId="77777777" w:rsidR="00D92302" w:rsidRDefault="0076776E">
                            <w:pPr>
                              <w:pStyle w:val="Tablecaption0"/>
                              <w:shd w:val="clear" w:color="auto" w:fill="auto"/>
                              <w:spacing w:line="170" w:lineRule="exact"/>
                            </w:pPr>
                            <w:r>
                              <w:rPr>
                                <w:rStyle w:val="TablecaptionBoldExact"/>
                              </w:rPr>
                              <w:t xml:space="preserve">Figure 5-5 </w:t>
                            </w:r>
                            <w:r>
                              <w:rPr>
                                <w:rStyle w:val="TablecaptionExact"/>
                              </w:rPr>
                              <w:t>Basic computer instruction formats.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CEC477" id="Text Box 157" o:spid="_x0000_s1123" type="#_x0000_t202" style="position:absolute;left:0;text-align:left;margin-left:107.3pt;margin-top:97.65pt;width:201.55pt;height:8.5pt;z-index:-251675648;visibility:visible;mso-wrap-style:square;mso-width-percent:0;mso-height-percent:0;mso-wrap-distance-left:5pt;mso-wrap-distance-top:0;mso-wrap-distance-right:48.1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" filled="f" stroked="f">
                <v:textbox style="mso-fit-shape-to-text:t" inset="0,0,0,0">
                  <w:txbxContent>
                    <w:p w14:paraId="5E6480F8" w14:textId="77777777" w:rsidR="00D92302" w:rsidRDefault="0076776E">
                      <w:pPr>
                        <w:pStyle w:val="Tablecaption0"/>
                        <w:shd w:val="clear" w:color="auto" w:fill="auto"/>
                        <w:spacing w:line="170" w:lineRule="exact"/>
                      </w:pPr>
                      <w:r>
                        <w:rPr>
                          <w:rStyle w:val="TablecaptionBoldExact"/>
                        </w:rPr>
                        <w:t xml:space="preserve">Figure 5-5 </w:t>
                      </w:r>
                      <w:r>
                        <w:rPr>
                          <w:rStyle w:val="TablecaptionExact"/>
                        </w:rPr>
                        <w:t>Basic computer instruction formats.</w:t>
                      </w:r>
                    </w:p>
                  </w:txbxContent>
                </v:textbox>
                <w10:wrap type="topAndBottom" anchorx="margin"/>
              </v:shape>
            </w:pict>
          </mc:Fallback>
        </mc:AlternateContent>
      </w:r>
      <w:r>
        <w:rPr>
          <w:noProof/>
        </w:rPr>
        <mc:AlternateContent>
          <mc:Choice Requires="wps">
            <w:drawing>
              <wp:anchor distT="0" distB="254000" distL="63500" distR="611505" simplePos="0" relativeHeight="251641856" behindDoc="1" locked="0" layoutInCell="1" allowOverlap="1" wp14:anchorId="5853E35E" wp14:editId="7B6021E6">
                <wp:simplePos x="0" y="0"/>
                <wp:positionH relativeFrom="margin">
                  <wp:posOffset>3133090</wp:posOffset>
                </wp:positionH>
                <wp:positionV relativeFrom="paragraph">
                  <wp:posOffset>1782445</wp:posOffset>
                </wp:positionV>
                <wp:extent cx="1395730" cy="82550"/>
                <wp:effectExtent l="1905" t="3175" r="2540" b="0"/>
                <wp:wrapTopAndBottom/>
                <wp:docPr id="27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73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A62FE" w14:textId="77777777" w:rsidR="00D92302" w:rsidRDefault="0076776E">
                            <w:pPr>
                              <w:pStyle w:val="Tablecaption50"/>
                              <w:shd w:val="clear" w:color="auto" w:fill="auto"/>
                              <w:spacing w:line="130" w:lineRule="exact"/>
                            </w:pPr>
                            <w:r>
                              <w:rPr>
                                <w:rStyle w:val="Tablecaption5Exact"/>
                              </w:rPr>
                              <w:t>(Opcode = 000 through 110)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53E35E" id="Text Box 158" o:spid="_x0000_s1124" type="#_x0000_t202" style="position:absolute;left:0;text-align:left;margin-left:246.7pt;margin-top:140.35pt;width:109.9pt;height:6.5pt;z-index:-251674624;visibility:visible;mso-wrap-style:square;mso-width-percent:0;mso-height-percent:0;mso-wrap-distance-left:5pt;mso-wrap-distance-top:0;mso-wrap-distance-right:48.1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" filled="f" stroked="f">
                <v:textbox style="mso-fit-shape-to-text:t" inset="0,0,0,0">
                  <w:txbxContent>
                    <w:p w14:paraId="3A2A62FE" w14:textId="77777777" w:rsidR="00D92302" w:rsidRDefault="0076776E">
                      <w:pPr>
                        <w:pStyle w:val="Tablecaption50"/>
                        <w:shd w:val="clear" w:color="auto" w:fill="auto"/>
                        <w:spacing w:line="130" w:lineRule="exact"/>
                      </w:pPr>
                      <w:r>
                        <w:rPr>
                          <w:rStyle w:val="Tablecaption5Exact"/>
                        </w:rPr>
                        <w:t>(Opcode = 000 through 110)</w:t>
                      </w:r>
                    </w:p>
                  </w:txbxContent>
                </v:textbox>
                <w10:wrap type="topAndBottom" anchorx="margin"/>
              </v:shape>
            </w:pict>
          </mc:Fallback>
        </mc:AlternateContent>
      </w:r>
      <w:r>
        <w:rPr>
          <w:noProof/>
        </w:rPr>
        <mc:AlternateContent>
          <mc:Choice Requires="wps">
            <w:drawing>
              <wp:anchor distT="0" distB="254000" distL="63500" distR="611505" simplePos="0" relativeHeight="251642880" behindDoc="1" locked="0" layoutInCell="1" allowOverlap="1" wp14:anchorId="25467AB2" wp14:editId="13664636">
                <wp:simplePos x="0" y="0"/>
                <wp:positionH relativeFrom="margin">
                  <wp:posOffset>3125470</wp:posOffset>
                </wp:positionH>
                <wp:positionV relativeFrom="paragraph">
                  <wp:posOffset>2546350</wp:posOffset>
                </wp:positionV>
                <wp:extent cx="1136015" cy="82550"/>
                <wp:effectExtent l="3810" t="0" r="3175" b="0"/>
                <wp:wrapTopAndBottom/>
                <wp:docPr id="27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20A8D" w14:textId="77777777" w:rsidR="00D92302" w:rsidRDefault="0076776E">
                            <w:pPr>
                              <w:pStyle w:val="Tablecaption50"/>
                              <w:shd w:val="clear" w:color="auto" w:fill="auto"/>
                              <w:spacing w:line="130" w:lineRule="exact"/>
                            </w:pPr>
                            <w:r>
                              <w:rPr>
                                <w:rStyle w:val="Tablecaption5Exact"/>
                              </w:rPr>
                              <w:t xml:space="preserve">(Opcode </w:t>
                            </w:r>
                            <w:r>
                              <w:rPr>
                                <w:rStyle w:val="Tablecaption5Spacing1ptExact"/>
                              </w:rPr>
                              <w:t>=111, / = 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467AB2" id="Text Box 159" o:spid="_x0000_s1125" type="#_x0000_t202" style="position:absolute;left:0;text-align:left;margin-left:246.1pt;margin-top:200.5pt;width:89.45pt;height:6.5pt;z-index:-251673600;visibility:visible;mso-wrap-style:square;mso-width-percent:0;mso-height-percent:0;mso-wrap-distance-left:5pt;mso-wrap-distance-top:0;mso-wrap-distance-right:48.1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" filled="f" stroked="f">
                <v:textbox style="mso-fit-shape-to-text:t" inset="0,0,0,0">
                  <w:txbxContent>
                    <w:p w14:paraId="20A20A8D" w14:textId="77777777" w:rsidR="00D92302" w:rsidRDefault="0076776E">
                      <w:pPr>
                        <w:pStyle w:val="Tablecaption50"/>
                        <w:shd w:val="clear" w:color="auto" w:fill="auto"/>
                        <w:spacing w:line="130" w:lineRule="exact"/>
                      </w:pPr>
                      <w:r>
                        <w:rPr>
                          <w:rStyle w:val="Tablecaption5Exact"/>
                        </w:rPr>
                        <w:t xml:space="preserve">(Opcode </w:t>
                      </w:r>
                      <w:r>
                        <w:rPr>
                          <w:rStyle w:val="Tablecaption5Spacing1ptExact"/>
                        </w:rPr>
                        <w:t>=111, / = 0)</w:t>
                      </w:r>
                    </w:p>
                  </w:txbxContent>
                </v:textbox>
                <w10:wrap type="topAndBottom" anchorx="margin"/>
              </v:shape>
            </w:pict>
          </mc:Fallback>
        </mc:AlternateContent>
      </w:r>
      <w:r>
        <w:rPr>
          <w:noProof/>
        </w:rPr>
        <mc:AlternateContent>
          <mc:Choice Requires="wps">
            <w:drawing>
              <wp:anchor distT="0" distB="254000" distL="63500" distR="611505" simplePos="0" relativeHeight="251643904" behindDoc="1" locked="0" layoutInCell="1" allowOverlap="1" wp14:anchorId="1BDDC792" wp14:editId="0BD75D5C">
                <wp:simplePos x="0" y="0"/>
                <wp:positionH relativeFrom="margin">
                  <wp:posOffset>3028315</wp:posOffset>
                </wp:positionH>
                <wp:positionV relativeFrom="paragraph">
                  <wp:posOffset>3323590</wp:posOffset>
                </wp:positionV>
                <wp:extent cx="1219835" cy="82550"/>
                <wp:effectExtent l="1905" t="1270" r="0" b="1905"/>
                <wp:wrapTopAndBottom/>
                <wp:docPr id="27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83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116FD" w14:textId="77777777" w:rsidR="00D92302" w:rsidRDefault="0076776E">
                            <w:pPr>
                              <w:pStyle w:val="Tablecaption50"/>
                              <w:shd w:val="clear" w:color="auto" w:fill="auto"/>
                              <w:spacing w:line="130" w:lineRule="exact"/>
                            </w:pPr>
                            <w:r>
                              <w:rPr>
                                <w:rStyle w:val="Tablecaption5Exact"/>
                              </w:rPr>
                              <w:t xml:space="preserve">“(Opcode = </w:t>
                            </w:r>
                            <w:r>
                              <w:rPr>
                                <w:rStyle w:val="Tablecaption5Spacing1ptExact"/>
                              </w:rPr>
                              <w:t>111, / =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DDC792" id="Text Box 160" o:spid="_x0000_s1126" type="#_x0000_t202" style="position:absolute;left:0;text-align:left;margin-left:238.45pt;margin-top:261.7pt;width:96.05pt;height:6.5pt;z-index:-251672576;visibility:visible;mso-wrap-style:square;mso-width-percent:0;mso-height-percent:0;mso-wrap-distance-left:5pt;mso-wrap-distance-top:0;mso-wrap-distance-right:48.1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" filled="f" stroked="f">
                <v:textbox style="mso-fit-shape-to-text:t" inset="0,0,0,0">
                  <w:txbxContent>
                    <w:p w14:paraId="365116FD" w14:textId="77777777" w:rsidR="00D92302" w:rsidRDefault="0076776E">
                      <w:pPr>
                        <w:pStyle w:val="Tablecaption50"/>
                        <w:shd w:val="clear" w:color="auto" w:fill="auto"/>
                        <w:spacing w:line="130" w:lineRule="exact"/>
                      </w:pPr>
                      <w:r>
                        <w:rPr>
                          <w:rStyle w:val="Tablecaption5Exact"/>
                        </w:rPr>
                        <w:t xml:space="preserve">“(Opcode = </w:t>
                      </w:r>
                      <w:r>
                        <w:rPr>
                          <w:rStyle w:val="Tablecaption5Spacing1ptExact"/>
                        </w:rPr>
                        <w:t>111, / = 1)</w:t>
                      </w:r>
                    </w:p>
                  </w:txbxContent>
                </v:textbox>
                <w10:wrap type="topAndBottom" anchorx="margin"/>
              </v:shape>
            </w:pict>
          </mc:Fallback>
        </mc:AlternateContent>
      </w:r>
      <w:r>
        <w:rPr>
          <w:noProof/>
        </w:rPr>
        <mc:AlternateContent>
          <mc:Choice Requires="wps">
            <w:drawing>
              <wp:anchor distT="0" distB="254000" distL="63500" distR="611505" simplePos="0" relativeHeight="251644928" behindDoc="1" locked="0" layoutInCell="1" allowOverlap="1" wp14:anchorId="263DFBC4" wp14:editId="03B20686">
                <wp:simplePos x="0" y="0"/>
                <wp:positionH relativeFrom="margin">
                  <wp:posOffset>1158875</wp:posOffset>
                </wp:positionH>
                <wp:positionV relativeFrom="paragraph">
                  <wp:posOffset>3606165</wp:posOffset>
                </wp:positionV>
                <wp:extent cx="1370330" cy="82550"/>
                <wp:effectExtent l="0" t="0" r="1905" b="0"/>
                <wp:wrapTopAndBottom/>
                <wp:docPr id="27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33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D49A1" w14:textId="77777777" w:rsidR="00D92302" w:rsidRDefault="0076776E">
                            <w:pPr>
                              <w:pStyle w:val="Tablecaption50"/>
                              <w:shd w:val="clear" w:color="auto" w:fill="auto"/>
                              <w:spacing w:line="130" w:lineRule="exact"/>
                            </w:pPr>
                            <w:r>
                              <w:rPr>
                                <w:rStyle w:val="Tablecaption5Exact"/>
                              </w:rPr>
                              <w:t>(c) Input - output instruction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3DFBC4" id="Text Box 161" o:spid="_x0000_s1127" type="#_x0000_t202" style="position:absolute;left:0;text-align:left;margin-left:91.25pt;margin-top:283.95pt;width:107.9pt;height:6.5pt;z-index:-251671552;visibility:visible;mso-wrap-style:square;mso-width-percent:0;mso-height-percent:0;mso-wrap-distance-left:5pt;mso-wrap-distance-top:0;mso-wrap-distance-right:48.1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" filled="f" stroked="f">
                <v:textbox style="mso-fit-shape-to-text:t" inset="0,0,0,0">
                  <w:txbxContent>
                    <w:p w14:paraId="709D49A1" w14:textId="77777777" w:rsidR="00D92302" w:rsidRDefault="0076776E">
                      <w:pPr>
                        <w:pStyle w:val="Tablecaption50"/>
                        <w:shd w:val="clear" w:color="auto" w:fill="auto"/>
                        <w:spacing w:line="130" w:lineRule="exact"/>
                      </w:pPr>
                      <w:r>
                        <w:rPr>
                          <w:rStyle w:val="Tablecaption5Exact"/>
                        </w:rPr>
                        <w:t>(c) Input - output instruction</w:t>
                      </w:r>
                    </w:p>
                  </w:txbxContent>
                </v:textbox>
                <w10:wrap type="topAndBottom" anchorx="margin"/>
              </v:shape>
            </w:pict>
          </mc:Fallback>
        </mc:AlternateContent>
      </w:r>
      <w:r w:rsidR="0076776E">
        <w:t xml:space="preserve">The type of instruction is recognized by the computer control from the four bits in positions 12 through 15 of the instruction. If the three opcode bits in positions 12 though 14 are not equal to 111, the instruction is a memory-reference type and the bit </w:t>
      </w:r>
      <w:r w:rsidR="0076776E">
        <w:t xml:space="preserve">in position 15 is taken as the addressing mode </w:t>
      </w:r>
      <w:r w:rsidR="0076776E">
        <w:rPr>
          <w:rStyle w:val="Bodytext2105pt1"/>
          <w:b/>
          <w:bCs/>
        </w:rPr>
        <w:t>1.</w:t>
      </w:r>
      <w:r w:rsidR="0076776E">
        <w:t xml:space="preserve"> If the 3-bit opcode is equal to 111, control then inspects the bit in position 15. If this bit is 0, the</w:t>
      </w:r>
    </w:p>
    <w:p w14:paraId="51D5E59B" w14:textId="77777777" w:rsidR="00D92302" w:rsidRDefault="0076776E">
      <w:pPr>
        <w:pStyle w:val="Bodytext20"/>
        <w:shd w:val="clear" w:color="auto" w:fill="auto"/>
        <w:spacing w:line="272" w:lineRule="exact"/>
        <w:ind w:firstLine="0"/>
      </w:pPr>
      <w:r>
        <w:lastRenderedPageBreak/>
        <w:t>instruction is a register-reference type. If the bit is 1, the instruction is an input-output type. N</w:t>
      </w:r>
      <w:r>
        <w:t xml:space="preserve">ote that the bit in position 15 of the instruction code is designated by the symbol </w:t>
      </w:r>
      <w:r>
        <w:rPr>
          <w:rStyle w:val="Bodytext2105pt1"/>
          <w:b/>
          <w:bCs/>
        </w:rPr>
        <w:t>I</w:t>
      </w:r>
      <w:r>
        <w:t xml:space="preserve"> but is not used as a mode bit when the operation code is equal to 111.</w:t>
      </w:r>
    </w:p>
    <w:p w14:paraId="15D6497F" w14:textId="77777777" w:rsidR="00D92302" w:rsidRDefault="0076776E">
      <w:pPr>
        <w:pStyle w:val="Bodytext20"/>
        <w:shd w:val="clear" w:color="auto" w:fill="auto"/>
        <w:spacing w:line="272" w:lineRule="exact"/>
        <w:ind w:firstLine="580"/>
      </w:pPr>
      <w:r>
        <w:t>Only three bits of the instruction are used for the operation code. It may seem that the computer i</w:t>
      </w:r>
      <w:r>
        <w:t>s restricted to a maximum of eight distinct operations. However, since register-reference and input-output instructions use the remain</w:t>
      </w:r>
      <w:r>
        <w:softHyphen/>
        <w:t>ing 12 bits as part of the operation code, the total number of instructions can exceed eight. In fact, the total number o</w:t>
      </w:r>
      <w:r>
        <w:t>f instructions chosen for the basic computer is equal to 25.</w:t>
      </w:r>
    </w:p>
    <w:p w14:paraId="58CE4CF9" w14:textId="77777777" w:rsidR="00D92302" w:rsidRDefault="0076776E">
      <w:pPr>
        <w:pStyle w:val="Bodytext20"/>
        <w:shd w:val="clear" w:color="auto" w:fill="auto"/>
        <w:spacing w:after="502" w:line="272" w:lineRule="exact"/>
        <w:ind w:firstLine="580"/>
      </w:pPr>
      <w:r>
        <w:t>The instructions for the computer are listed in Table 5-2. The symbol designation is a three-letter word and represents an abbreviation intended for</w:t>
      </w:r>
    </w:p>
    <w:p w14:paraId="7D6BE35D" w14:textId="0E6D5409" w:rsidR="00D92302" w:rsidRDefault="00576207">
      <w:pPr>
        <w:pStyle w:val="Bodytext60"/>
        <w:shd w:val="clear" w:color="auto" w:fill="auto"/>
        <w:spacing w:before="0" w:line="170" w:lineRule="exact"/>
        <w:jc w:val="right"/>
      </w:pPr>
      <w:r>
        <w:rPr>
          <w:noProof/>
        </w:rPr>
        <w:drawing>
          <wp:anchor distT="0" distB="102235" distL="626110" distR="63500" simplePos="0" relativeHeight="251645952" behindDoc="1" locked="0" layoutInCell="1" allowOverlap="1" wp14:anchorId="32F04BDF" wp14:editId="69160FE9">
            <wp:simplePos x="0" y="0"/>
            <wp:positionH relativeFrom="margin">
              <wp:posOffset>4388485</wp:posOffset>
            </wp:positionH>
            <wp:positionV relativeFrom="paragraph">
              <wp:posOffset>-144145</wp:posOffset>
            </wp:positionV>
            <wp:extent cx="707390" cy="871855"/>
            <wp:effectExtent l="0" t="0" r="0" b="0"/>
            <wp:wrapSquare wrapText="left"/>
            <wp:docPr id="274"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7390" cy="871855"/>
                    </a:xfrm>
                    <a:prstGeom prst="rect">
                      <a:avLst/>
                    </a:prstGeom>
                    <a:noFill/>
                  </pic:spPr>
                </pic:pic>
              </a:graphicData>
            </a:graphic>
            <wp14:sizeRelH relativeFrom="page">
              <wp14:pctWidth>0</wp14:pctWidth>
            </wp14:sizeRelH>
            <wp14:sizeRelV relativeFrom="page">
              <wp14:pctHeight>0</wp14:pctHeight>
            </wp14:sizeRelV>
          </wp:anchor>
        </w:drawing>
      </w:r>
      <w:r w:rsidR="0076776E">
        <w:rPr>
          <w:rStyle w:val="Bodytext6Bold"/>
        </w:rPr>
        <w:t xml:space="preserve">TABLE </w:t>
      </w:r>
      <w:r w:rsidR="0076776E">
        <w:t>5-2 Basic Computer Instructions</w:t>
      </w:r>
    </w:p>
    <w:p w14:paraId="2EFE711B" w14:textId="77777777" w:rsidR="00D92302" w:rsidRDefault="0076776E">
      <w:pPr>
        <w:pStyle w:val="Tablecaption60"/>
        <w:framePr w:w="6490" w:wrap="notBeside" w:vAnchor="text" w:hAnchor="text" w:xAlign="center" w:y="1"/>
        <w:shd w:val="clear" w:color="auto" w:fill="auto"/>
        <w:spacing w:line="200" w:lineRule="exact"/>
      </w:pPr>
      <w:r>
        <w:t>Hexadec</w:t>
      </w:r>
      <w:r>
        <w:t>imal code</w:t>
      </w:r>
    </w:p>
    <w:p w14:paraId="7245D845" w14:textId="77777777" w:rsidR="00D92302" w:rsidRDefault="0076776E">
      <w:pPr>
        <w:pStyle w:val="Tablecaption60"/>
        <w:framePr w:w="6490" w:wrap="notBeside" w:vAnchor="text" w:hAnchor="text" w:xAlign="center" w:y="1"/>
        <w:shd w:val="clear" w:color="auto" w:fill="auto"/>
        <w:tabs>
          <w:tab w:val="left" w:pos="1815"/>
          <w:tab w:val="left" w:pos="3734"/>
        </w:tabs>
        <w:spacing w:line="200" w:lineRule="exact"/>
        <w:jc w:val="both"/>
      </w:pPr>
      <w:r>
        <w:t>Symbol 7 = 0</w:t>
      </w:r>
      <w:r>
        <w:tab/>
        <w:t>7=1</w:t>
      </w:r>
      <w:r>
        <w:tab/>
        <w:t>Description</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56"/>
        <w:gridCol w:w="1741"/>
        <w:gridCol w:w="3693"/>
      </w:tblGrid>
      <w:tr w:rsidR="00D92302" w14:paraId="6B4B283B" w14:textId="77777777">
        <w:tblPrEx>
          <w:tblCellMar>
            <w:top w:w="0" w:type="dxa"/>
            <w:bottom w:w="0" w:type="dxa"/>
          </w:tblCellMar>
        </w:tblPrEx>
        <w:trPr>
          <w:trHeight w:hRule="exact" w:val="2005"/>
          <w:jc w:val="center"/>
        </w:trPr>
        <w:tc>
          <w:tcPr>
            <w:tcW w:w="1056" w:type="dxa"/>
            <w:tcBorders>
              <w:top w:val="single" w:sz="4" w:space="0" w:color="auto"/>
            </w:tcBorders>
            <w:shd w:val="clear" w:color="auto" w:fill="FFFFFF"/>
            <w:vAlign w:val="center"/>
          </w:tcPr>
          <w:p w14:paraId="7C86C97F" w14:textId="77777777" w:rsidR="00D92302" w:rsidRDefault="0076776E">
            <w:pPr>
              <w:pStyle w:val="Bodytext20"/>
              <w:framePr w:w="6490" w:wrap="notBeside" w:vAnchor="text" w:hAnchor="text" w:xAlign="center" w:y="1"/>
              <w:shd w:val="clear" w:color="auto" w:fill="auto"/>
              <w:spacing w:line="248" w:lineRule="exact"/>
              <w:ind w:firstLine="0"/>
              <w:jc w:val="center"/>
            </w:pPr>
            <w:r>
              <w:t>AND</w:t>
            </w:r>
          </w:p>
          <w:p w14:paraId="59ED05D8" w14:textId="77777777" w:rsidR="00D92302" w:rsidRDefault="0076776E">
            <w:pPr>
              <w:pStyle w:val="Bodytext20"/>
              <w:framePr w:w="6490" w:wrap="notBeside" w:vAnchor="text" w:hAnchor="text" w:xAlign="center" w:y="1"/>
              <w:shd w:val="clear" w:color="auto" w:fill="auto"/>
              <w:spacing w:line="248" w:lineRule="exact"/>
              <w:ind w:firstLine="0"/>
              <w:jc w:val="center"/>
            </w:pPr>
            <w:r>
              <w:t>ADD</w:t>
            </w:r>
          </w:p>
          <w:p w14:paraId="75062148" w14:textId="77777777" w:rsidR="00D92302" w:rsidRDefault="0076776E">
            <w:pPr>
              <w:pStyle w:val="Bodytext20"/>
              <w:framePr w:w="6490" w:wrap="notBeside" w:vAnchor="text" w:hAnchor="text" w:xAlign="center" w:y="1"/>
              <w:shd w:val="clear" w:color="auto" w:fill="auto"/>
              <w:spacing w:line="248" w:lineRule="exact"/>
              <w:ind w:firstLine="0"/>
              <w:jc w:val="center"/>
            </w:pPr>
            <w:r>
              <w:t>LDA</w:t>
            </w:r>
          </w:p>
          <w:p w14:paraId="0737C3FE" w14:textId="77777777" w:rsidR="00D92302" w:rsidRDefault="0076776E">
            <w:pPr>
              <w:pStyle w:val="Bodytext20"/>
              <w:framePr w:w="6490" w:wrap="notBeside" w:vAnchor="text" w:hAnchor="text" w:xAlign="center" w:y="1"/>
              <w:shd w:val="clear" w:color="auto" w:fill="auto"/>
              <w:spacing w:line="248" w:lineRule="exact"/>
              <w:ind w:firstLine="0"/>
              <w:jc w:val="center"/>
            </w:pPr>
            <w:r>
              <w:t>STA</w:t>
            </w:r>
          </w:p>
          <w:p w14:paraId="01668C11" w14:textId="77777777" w:rsidR="00D92302" w:rsidRDefault="0076776E">
            <w:pPr>
              <w:pStyle w:val="Bodytext20"/>
              <w:framePr w:w="6490" w:wrap="notBeside" w:vAnchor="text" w:hAnchor="text" w:xAlign="center" w:y="1"/>
              <w:shd w:val="clear" w:color="auto" w:fill="auto"/>
              <w:spacing w:line="248" w:lineRule="exact"/>
              <w:ind w:firstLine="0"/>
              <w:jc w:val="center"/>
            </w:pPr>
            <w:r>
              <w:t>BUN</w:t>
            </w:r>
          </w:p>
          <w:p w14:paraId="561822C5" w14:textId="77777777" w:rsidR="00D92302" w:rsidRDefault="0076776E">
            <w:pPr>
              <w:pStyle w:val="Bodytext20"/>
              <w:framePr w:w="6490" w:wrap="notBeside" w:vAnchor="text" w:hAnchor="text" w:xAlign="center" w:y="1"/>
              <w:shd w:val="clear" w:color="auto" w:fill="auto"/>
              <w:spacing w:line="248" w:lineRule="exact"/>
              <w:ind w:firstLine="0"/>
              <w:jc w:val="center"/>
            </w:pPr>
            <w:r>
              <w:t>BSA</w:t>
            </w:r>
          </w:p>
          <w:p w14:paraId="76FABB0D" w14:textId="77777777" w:rsidR="00D92302" w:rsidRDefault="0076776E">
            <w:pPr>
              <w:pStyle w:val="Bodytext20"/>
              <w:framePr w:w="6490" w:wrap="notBeside" w:vAnchor="text" w:hAnchor="text" w:xAlign="center" w:y="1"/>
              <w:shd w:val="clear" w:color="auto" w:fill="auto"/>
              <w:spacing w:line="248" w:lineRule="exact"/>
              <w:ind w:firstLine="0"/>
              <w:jc w:val="center"/>
            </w:pPr>
            <w:r>
              <w:t>ISZ</w:t>
            </w:r>
          </w:p>
        </w:tc>
        <w:tc>
          <w:tcPr>
            <w:tcW w:w="1741" w:type="dxa"/>
            <w:tcBorders>
              <w:top w:val="single" w:sz="4" w:space="0" w:color="auto"/>
            </w:tcBorders>
            <w:shd w:val="clear" w:color="auto" w:fill="FFFFFF"/>
            <w:vAlign w:val="center"/>
          </w:tcPr>
          <w:p w14:paraId="0BE6E513" w14:textId="77777777" w:rsidR="00D92302" w:rsidRDefault="0076776E">
            <w:pPr>
              <w:pStyle w:val="Bodytext20"/>
              <w:framePr w:w="6490" w:wrap="notBeside" w:vAnchor="text" w:hAnchor="text" w:xAlign="center" w:y="1"/>
              <w:shd w:val="clear" w:color="auto" w:fill="auto"/>
              <w:spacing w:line="248" w:lineRule="exact"/>
              <w:ind w:firstLine="0"/>
            </w:pPr>
            <w:r>
              <w:t>Oxxx 8xxx lxxx 9xxx 2xxx Axxx 3xxx Bxxx 4xxx Cxxx 5xxx Dxxx 6xxx Exxx</w:t>
            </w:r>
          </w:p>
        </w:tc>
        <w:tc>
          <w:tcPr>
            <w:tcW w:w="3693" w:type="dxa"/>
            <w:tcBorders>
              <w:top w:val="single" w:sz="4" w:space="0" w:color="auto"/>
            </w:tcBorders>
            <w:shd w:val="clear" w:color="auto" w:fill="FFFFFF"/>
            <w:vAlign w:val="center"/>
          </w:tcPr>
          <w:p w14:paraId="33EECD6A" w14:textId="77777777" w:rsidR="00D92302" w:rsidRDefault="0076776E">
            <w:pPr>
              <w:pStyle w:val="Bodytext20"/>
              <w:framePr w:w="6490" w:wrap="notBeside" w:vAnchor="text" w:hAnchor="text" w:xAlign="center" w:y="1"/>
              <w:shd w:val="clear" w:color="auto" w:fill="auto"/>
              <w:spacing w:line="248" w:lineRule="exact"/>
              <w:ind w:left="200" w:firstLine="0"/>
              <w:jc w:val="left"/>
            </w:pPr>
            <w:r>
              <w:t xml:space="preserve">AND memory word to </w:t>
            </w:r>
            <w:r>
              <w:rPr>
                <w:rStyle w:val="Bodytext2105pt1"/>
                <w:b/>
                <w:bCs/>
              </w:rPr>
              <w:t xml:space="preserve">AC </w:t>
            </w:r>
            <w:r>
              <w:t xml:space="preserve">Add memory word to </w:t>
            </w:r>
            <w:r>
              <w:rPr>
                <w:rStyle w:val="Bodytext2105pt1"/>
                <w:b/>
                <w:bCs/>
              </w:rPr>
              <w:t xml:space="preserve">AC </w:t>
            </w:r>
            <w:r>
              <w:t xml:space="preserve">Load memory word to </w:t>
            </w:r>
            <w:r>
              <w:rPr>
                <w:rStyle w:val="Bodytext2105pt1"/>
                <w:b/>
                <w:bCs/>
              </w:rPr>
              <w:t xml:space="preserve">AC </w:t>
            </w:r>
            <w:r>
              <w:t xml:space="preserve">Store content of </w:t>
            </w:r>
            <w:r>
              <w:rPr>
                <w:rStyle w:val="Bodytext2105pt1"/>
                <w:b/>
                <w:bCs/>
              </w:rPr>
              <w:t>AC</w:t>
            </w:r>
            <w:r>
              <w:t xml:space="preserve"> in memory Branch unconditionally Branch and save return address Increment and skip if zero</w:t>
            </w:r>
          </w:p>
        </w:tc>
      </w:tr>
      <w:tr w:rsidR="00D92302" w14:paraId="1124DBAD" w14:textId="77777777">
        <w:tblPrEx>
          <w:tblCellMar>
            <w:top w:w="0" w:type="dxa"/>
            <w:bottom w:w="0" w:type="dxa"/>
          </w:tblCellMar>
        </w:tblPrEx>
        <w:trPr>
          <w:trHeight w:hRule="exact" w:val="355"/>
          <w:jc w:val="center"/>
        </w:trPr>
        <w:tc>
          <w:tcPr>
            <w:tcW w:w="1056" w:type="dxa"/>
            <w:tcBorders>
              <w:top w:val="single" w:sz="4" w:space="0" w:color="auto"/>
            </w:tcBorders>
            <w:shd w:val="clear" w:color="auto" w:fill="FFFFFF"/>
            <w:vAlign w:val="bottom"/>
          </w:tcPr>
          <w:p w14:paraId="3D535FA3" w14:textId="77777777" w:rsidR="00D92302" w:rsidRDefault="0076776E">
            <w:pPr>
              <w:pStyle w:val="Bodytext20"/>
              <w:framePr w:w="6490" w:wrap="notBeside" w:vAnchor="text" w:hAnchor="text" w:xAlign="center" w:y="1"/>
              <w:shd w:val="clear" w:color="auto" w:fill="auto"/>
              <w:spacing w:line="200" w:lineRule="exact"/>
              <w:ind w:firstLine="0"/>
              <w:jc w:val="center"/>
            </w:pPr>
            <w:r>
              <w:t>CLA</w:t>
            </w:r>
          </w:p>
        </w:tc>
        <w:tc>
          <w:tcPr>
            <w:tcW w:w="1741" w:type="dxa"/>
            <w:tcBorders>
              <w:top w:val="single" w:sz="4" w:space="0" w:color="auto"/>
            </w:tcBorders>
            <w:shd w:val="clear" w:color="auto" w:fill="FFFFFF"/>
            <w:vAlign w:val="bottom"/>
          </w:tcPr>
          <w:p w14:paraId="4288C1F6" w14:textId="77777777" w:rsidR="00D92302" w:rsidRDefault="0076776E">
            <w:pPr>
              <w:pStyle w:val="Bodytext20"/>
              <w:framePr w:w="6490" w:wrap="notBeside" w:vAnchor="text" w:hAnchor="text" w:xAlign="center" w:y="1"/>
              <w:shd w:val="clear" w:color="auto" w:fill="auto"/>
              <w:spacing w:line="200" w:lineRule="exact"/>
              <w:ind w:firstLine="0"/>
              <w:jc w:val="center"/>
            </w:pPr>
            <w:r>
              <w:t>7800</w:t>
            </w:r>
          </w:p>
        </w:tc>
        <w:tc>
          <w:tcPr>
            <w:tcW w:w="3693" w:type="dxa"/>
            <w:tcBorders>
              <w:top w:val="single" w:sz="4" w:space="0" w:color="auto"/>
            </w:tcBorders>
            <w:shd w:val="clear" w:color="auto" w:fill="FFFFFF"/>
            <w:vAlign w:val="bottom"/>
          </w:tcPr>
          <w:p w14:paraId="1385DABA"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Clear </w:t>
            </w:r>
            <w:r>
              <w:rPr>
                <w:rStyle w:val="Bodytext2105pt1"/>
                <w:b/>
                <w:bCs/>
              </w:rPr>
              <w:t>AC</w:t>
            </w:r>
          </w:p>
        </w:tc>
      </w:tr>
      <w:tr w:rsidR="00D92302" w14:paraId="03DF12EF" w14:textId="77777777">
        <w:tblPrEx>
          <w:tblCellMar>
            <w:top w:w="0" w:type="dxa"/>
            <w:bottom w:w="0" w:type="dxa"/>
          </w:tblCellMar>
        </w:tblPrEx>
        <w:trPr>
          <w:trHeight w:hRule="exact" w:val="252"/>
          <w:jc w:val="center"/>
        </w:trPr>
        <w:tc>
          <w:tcPr>
            <w:tcW w:w="1056" w:type="dxa"/>
            <w:shd w:val="clear" w:color="auto" w:fill="FFFFFF"/>
            <w:vAlign w:val="bottom"/>
          </w:tcPr>
          <w:p w14:paraId="4E0C47F9" w14:textId="77777777" w:rsidR="00D92302" w:rsidRDefault="0076776E">
            <w:pPr>
              <w:pStyle w:val="Bodytext20"/>
              <w:framePr w:w="6490" w:wrap="notBeside" w:vAnchor="text" w:hAnchor="text" w:xAlign="center" w:y="1"/>
              <w:shd w:val="clear" w:color="auto" w:fill="auto"/>
              <w:spacing w:line="200" w:lineRule="exact"/>
              <w:ind w:firstLine="0"/>
              <w:jc w:val="center"/>
            </w:pPr>
            <w:r>
              <w:t>CLE</w:t>
            </w:r>
          </w:p>
        </w:tc>
        <w:tc>
          <w:tcPr>
            <w:tcW w:w="1741" w:type="dxa"/>
            <w:shd w:val="clear" w:color="auto" w:fill="FFFFFF"/>
            <w:vAlign w:val="bottom"/>
          </w:tcPr>
          <w:p w14:paraId="48320A47" w14:textId="77777777" w:rsidR="00D92302" w:rsidRDefault="0076776E">
            <w:pPr>
              <w:pStyle w:val="Bodytext20"/>
              <w:framePr w:w="6490" w:wrap="notBeside" w:vAnchor="text" w:hAnchor="text" w:xAlign="center" w:y="1"/>
              <w:shd w:val="clear" w:color="auto" w:fill="auto"/>
              <w:spacing w:line="200" w:lineRule="exact"/>
              <w:ind w:firstLine="0"/>
              <w:jc w:val="center"/>
            </w:pPr>
            <w:r>
              <w:t>7400</w:t>
            </w:r>
          </w:p>
        </w:tc>
        <w:tc>
          <w:tcPr>
            <w:tcW w:w="3693" w:type="dxa"/>
            <w:shd w:val="clear" w:color="auto" w:fill="FFFFFF"/>
            <w:vAlign w:val="bottom"/>
          </w:tcPr>
          <w:p w14:paraId="42C11212"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Clear </w:t>
            </w:r>
            <w:r>
              <w:rPr>
                <w:rStyle w:val="Bodytext2105pt1"/>
                <w:b/>
                <w:bCs/>
              </w:rPr>
              <w:t>E</w:t>
            </w:r>
          </w:p>
        </w:tc>
      </w:tr>
      <w:tr w:rsidR="00D92302" w14:paraId="6F2FE7EA" w14:textId="77777777">
        <w:tblPrEx>
          <w:tblCellMar>
            <w:top w:w="0" w:type="dxa"/>
            <w:bottom w:w="0" w:type="dxa"/>
          </w:tblCellMar>
        </w:tblPrEx>
        <w:trPr>
          <w:trHeight w:hRule="exact" w:val="264"/>
          <w:jc w:val="center"/>
        </w:trPr>
        <w:tc>
          <w:tcPr>
            <w:tcW w:w="1056" w:type="dxa"/>
            <w:shd w:val="clear" w:color="auto" w:fill="FFFFFF"/>
            <w:vAlign w:val="bottom"/>
          </w:tcPr>
          <w:p w14:paraId="1FE61EDD" w14:textId="77777777" w:rsidR="00D92302" w:rsidRDefault="0076776E">
            <w:pPr>
              <w:pStyle w:val="Bodytext20"/>
              <w:framePr w:w="6490" w:wrap="notBeside" w:vAnchor="text" w:hAnchor="text" w:xAlign="center" w:y="1"/>
              <w:shd w:val="clear" w:color="auto" w:fill="auto"/>
              <w:spacing w:line="200" w:lineRule="exact"/>
              <w:ind w:firstLine="0"/>
              <w:jc w:val="center"/>
            </w:pPr>
            <w:r>
              <w:t>CMA</w:t>
            </w:r>
          </w:p>
        </w:tc>
        <w:tc>
          <w:tcPr>
            <w:tcW w:w="1741" w:type="dxa"/>
            <w:shd w:val="clear" w:color="auto" w:fill="FFFFFF"/>
            <w:vAlign w:val="bottom"/>
          </w:tcPr>
          <w:p w14:paraId="5A3AB510" w14:textId="77777777" w:rsidR="00D92302" w:rsidRDefault="0076776E">
            <w:pPr>
              <w:pStyle w:val="Bodytext20"/>
              <w:framePr w:w="6490" w:wrap="notBeside" w:vAnchor="text" w:hAnchor="text" w:xAlign="center" w:y="1"/>
              <w:shd w:val="clear" w:color="auto" w:fill="auto"/>
              <w:spacing w:line="200" w:lineRule="exact"/>
              <w:ind w:firstLine="0"/>
              <w:jc w:val="center"/>
            </w:pPr>
            <w:r>
              <w:t>7200</w:t>
            </w:r>
          </w:p>
        </w:tc>
        <w:tc>
          <w:tcPr>
            <w:tcW w:w="3693" w:type="dxa"/>
            <w:shd w:val="clear" w:color="auto" w:fill="FFFFFF"/>
            <w:vAlign w:val="bottom"/>
          </w:tcPr>
          <w:p w14:paraId="19410A2C"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Complement </w:t>
            </w:r>
            <w:r>
              <w:rPr>
                <w:rStyle w:val="Bodytext2105pt1"/>
                <w:b/>
                <w:bCs/>
              </w:rPr>
              <w:t>AC</w:t>
            </w:r>
          </w:p>
        </w:tc>
      </w:tr>
      <w:tr w:rsidR="00D92302" w14:paraId="3E4164BA" w14:textId="77777777">
        <w:tblPrEx>
          <w:tblCellMar>
            <w:top w:w="0" w:type="dxa"/>
            <w:bottom w:w="0" w:type="dxa"/>
          </w:tblCellMar>
        </w:tblPrEx>
        <w:trPr>
          <w:trHeight w:hRule="exact" w:val="252"/>
          <w:jc w:val="center"/>
        </w:trPr>
        <w:tc>
          <w:tcPr>
            <w:tcW w:w="1056" w:type="dxa"/>
            <w:shd w:val="clear" w:color="auto" w:fill="FFFFFF"/>
          </w:tcPr>
          <w:p w14:paraId="1BE0E31D" w14:textId="77777777" w:rsidR="00D92302" w:rsidRDefault="0076776E">
            <w:pPr>
              <w:pStyle w:val="Bodytext20"/>
              <w:framePr w:w="6490" w:wrap="notBeside" w:vAnchor="text" w:hAnchor="text" w:xAlign="center" w:y="1"/>
              <w:shd w:val="clear" w:color="auto" w:fill="auto"/>
              <w:spacing w:line="200" w:lineRule="exact"/>
              <w:ind w:firstLine="0"/>
              <w:jc w:val="center"/>
            </w:pPr>
            <w:r>
              <w:t>CME</w:t>
            </w:r>
          </w:p>
        </w:tc>
        <w:tc>
          <w:tcPr>
            <w:tcW w:w="1741" w:type="dxa"/>
            <w:shd w:val="clear" w:color="auto" w:fill="FFFFFF"/>
          </w:tcPr>
          <w:p w14:paraId="1D75809E" w14:textId="77777777" w:rsidR="00D92302" w:rsidRDefault="0076776E">
            <w:pPr>
              <w:pStyle w:val="Bodytext20"/>
              <w:framePr w:w="6490" w:wrap="notBeside" w:vAnchor="text" w:hAnchor="text" w:xAlign="center" w:y="1"/>
              <w:shd w:val="clear" w:color="auto" w:fill="auto"/>
              <w:spacing w:line="200" w:lineRule="exact"/>
              <w:ind w:firstLine="0"/>
              <w:jc w:val="center"/>
            </w:pPr>
            <w:r>
              <w:t>7100</w:t>
            </w:r>
          </w:p>
        </w:tc>
        <w:tc>
          <w:tcPr>
            <w:tcW w:w="3693" w:type="dxa"/>
            <w:shd w:val="clear" w:color="auto" w:fill="FFFFFF"/>
          </w:tcPr>
          <w:p w14:paraId="3FD3DFE7"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Complement </w:t>
            </w:r>
            <w:r>
              <w:rPr>
                <w:rStyle w:val="Bodytext2105pt1"/>
                <w:b/>
                <w:bCs/>
              </w:rPr>
              <w:t>E</w:t>
            </w:r>
          </w:p>
        </w:tc>
      </w:tr>
      <w:tr w:rsidR="00D92302" w14:paraId="18B91E78" w14:textId="77777777">
        <w:tblPrEx>
          <w:tblCellMar>
            <w:top w:w="0" w:type="dxa"/>
            <w:bottom w:w="0" w:type="dxa"/>
          </w:tblCellMar>
        </w:tblPrEx>
        <w:trPr>
          <w:trHeight w:hRule="exact" w:val="235"/>
          <w:jc w:val="center"/>
        </w:trPr>
        <w:tc>
          <w:tcPr>
            <w:tcW w:w="1056" w:type="dxa"/>
            <w:shd w:val="clear" w:color="auto" w:fill="FFFFFF"/>
            <w:vAlign w:val="bottom"/>
          </w:tcPr>
          <w:p w14:paraId="6DC21C2B" w14:textId="77777777" w:rsidR="00D92302" w:rsidRDefault="0076776E">
            <w:pPr>
              <w:pStyle w:val="Bodytext20"/>
              <w:framePr w:w="6490" w:wrap="notBeside" w:vAnchor="text" w:hAnchor="text" w:xAlign="center" w:y="1"/>
              <w:shd w:val="clear" w:color="auto" w:fill="auto"/>
              <w:spacing w:line="200" w:lineRule="exact"/>
              <w:ind w:firstLine="0"/>
              <w:jc w:val="center"/>
            </w:pPr>
            <w:r>
              <w:t>CIR</w:t>
            </w:r>
          </w:p>
        </w:tc>
        <w:tc>
          <w:tcPr>
            <w:tcW w:w="1741" w:type="dxa"/>
            <w:shd w:val="clear" w:color="auto" w:fill="FFFFFF"/>
            <w:vAlign w:val="bottom"/>
          </w:tcPr>
          <w:p w14:paraId="4ABF8D57" w14:textId="77777777" w:rsidR="00D92302" w:rsidRDefault="0076776E">
            <w:pPr>
              <w:pStyle w:val="Bodytext20"/>
              <w:framePr w:w="6490" w:wrap="notBeside" w:vAnchor="text" w:hAnchor="text" w:xAlign="center" w:y="1"/>
              <w:shd w:val="clear" w:color="auto" w:fill="auto"/>
              <w:spacing w:line="200" w:lineRule="exact"/>
              <w:ind w:firstLine="0"/>
              <w:jc w:val="center"/>
            </w:pPr>
            <w:r>
              <w:t>7080</w:t>
            </w:r>
          </w:p>
        </w:tc>
        <w:tc>
          <w:tcPr>
            <w:tcW w:w="3693" w:type="dxa"/>
            <w:shd w:val="clear" w:color="auto" w:fill="FFFFFF"/>
            <w:vAlign w:val="bottom"/>
          </w:tcPr>
          <w:p w14:paraId="319E15DA"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Circulate right </w:t>
            </w:r>
            <w:r>
              <w:rPr>
                <w:rStyle w:val="Bodytext2105pt1"/>
                <w:b/>
                <w:bCs/>
              </w:rPr>
              <w:t>AC</w:t>
            </w:r>
            <w:r>
              <w:t xml:space="preserve"> and </w:t>
            </w:r>
            <w:r>
              <w:rPr>
                <w:rStyle w:val="Bodytext2105pt1"/>
                <w:b/>
                <w:bCs/>
              </w:rPr>
              <w:t>E</w:t>
            </w:r>
          </w:p>
        </w:tc>
      </w:tr>
      <w:tr w:rsidR="00D92302" w14:paraId="4DF502DA" w14:textId="77777777">
        <w:tblPrEx>
          <w:tblCellMar>
            <w:top w:w="0" w:type="dxa"/>
            <w:bottom w:w="0" w:type="dxa"/>
          </w:tblCellMar>
        </w:tblPrEx>
        <w:trPr>
          <w:trHeight w:hRule="exact" w:val="252"/>
          <w:jc w:val="center"/>
        </w:trPr>
        <w:tc>
          <w:tcPr>
            <w:tcW w:w="1056" w:type="dxa"/>
            <w:shd w:val="clear" w:color="auto" w:fill="FFFFFF"/>
            <w:vAlign w:val="bottom"/>
          </w:tcPr>
          <w:p w14:paraId="10D2A602" w14:textId="77777777" w:rsidR="00D92302" w:rsidRDefault="0076776E">
            <w:pPr>
              <w:pStyle w:val="Bodytext20"/>
              <w:framePr w:w="6490" w:wrap="notBeside" w:vAnchor="text" w:hAnchor="text" w:xAlign="center" w:y="1"/>
              <w:shd w:val="clear" w:color="auto" w:fill="auto"/>
              <w:spacing w:line="200" w:lineRule="exact"/>
              <w:ind w:firstLine="0"/>
              <w:jc w:val="center"/>
            </w:pPr>
            <w:r>
              <w:t>CIL</w:t>
            </w:r>
          </w:p>
        </w:tc>
        <w:tc>
          <w:tcPr>
            <w:tcW w:w="1741" w:type="dxa"/>
            <w:shd w:val="clear" w:color="auto" w:fill="FFFFFF"/>
            <w:vAlign w:val="bottom"/>
          </w:tcPr>
          <w:p w14:paraId="7C3747FB" w14:textId="77777777" w:rsidR="00D92302" w:rsidRDefault="0076776E">
            <w:pPr>
              <w:pStyle w:val="Bodytext20"/>
              <w:framePr w:w="6490" w:wrap="notBeside" w:vAnchor="text" w:hAnchor="text" w:xAlign="center" w:y="1"/>
              <w:shd w:val="clear" w:color="auto" w:fill="auto"/>
              <w:spacing w:line="200" w:lineRule="exact"/>
              <w:ind w:firstLine="0"/>
              <w:jc w:val="center"/>
            </w:pPr>
            <w:r>
              <w:t>7040</w:t>
            </w:r>
          </w:p>
        </w:tc>
        <w:tc>
          <w:tcPr>
            <w:tcW w:w="3693" w:type="dxa"/>
            <w:shd w:val="clear" w:color="auto" w:fill="FFFFFF"/>
            <w:vAlign w:val="bottom"/>
          </w:tcPr>
          <w:p w14:paraId="6FD15D4B"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Circulate left </w:t>
            </w:r>
            <w:r>
              <w:rPr>
                <w:rStyle w:val="Bodytext2105pt1"/>
                <w:b/>
                <w:bCs/>
              </w:rPr>
              <w:t>AC</w:t>
            </w:r>
            <w:r>
              <w:t xml:space="preserve"> and </w:t>
            </w:r>
            <w:r>
              <w:rPr>
                <w:rStyle w:val="Bodytext2105pt1"/>
                <w:b/>
                <w:bCs/>
              </w:rPr>
              <w:t>E</w:t>
            </w:r>
          </w:p>
        </w:tc>
      </w:tr>
      <w:tr w:rsidR="00D92302" w14:paraId="6FFAC613" w14:textId="77777777">
        <w:tblPrEx>
          <w:tblCellMar>
            <w:top w:w="0" w:type="dxa"/>
            <w:bottom w:w="0" w:type="dxa"/>
          </w:tblCellMar>
        </w:tblPrEx>
        <w:trPr>
          <w:trHeight w:hRule="exact" w:val="252"/>
          <w:jc w:val="center"/>
        </w:trPr>
        <w:tc>
          <w:tcPr>
            <w:tcW w:w="1056" w:type="dxa"/>
            <w:shd w:val="clear" w:color="auto" w:fill="FFFFFF"/>
          </w:tcPr>
          <w:p w14:paraId="4B7B41BB" w14:textId="77777777" w:rsidR="00D92302" w:rsidRDefault="0076776E">
            <w:pPr>
              <w:pStyle w:val="Bodytext20"/>
              <w:framePr w:w="6490" w:wrap="notBeside" w:vAnchor="text" w:hAnchor="text" w:xAlign="center" w:y="1"/>
              <w:shd w:val="clear" w:color="auto" w:fill="auto"/>
              <w:spacing w:line="200" w:lineRule="exact"/>
              <w:ind w:firstLine="0"/>
              <w:jc w:val="center"/>
            </w:pPr>
            <w:r>
              <w:t>INC</w:t>
            </w:r>
          </w:p>
        </w:tc>
        <w:tc>
          <w:tcPr>
            <w:tcW w:w="1741" w:type="dxa"/>
            <w:shd w:val="clear" w:color="auto" w:fill="FFFFFF"/>
          </w:tcPr>
          <w:p w14:paraId="52958949" w14:textId="77777777" w:rsidR="00D92302" w:rsidRDefault="0076776E">
            <w:pPr>
              <w:pStyle w:val="Bodytext20"/>
              <w:framePr w:w="6490" w:wrap="notBeside" w:vAnchor="text" w:hAnchor="text" w:xAlign="center" w:y="1"/>
              <w:shd w:val="clear" w:color="auto" w:fill="auto"/>
              <w:spacing w:line="200" w:lineRule="exact"/>
              <w:ind w:firstLine="0"/>
              <w:jc w:val="center"/>
            </w:pPr>
            <w:r>
              <w:t>7020</w:t>
            </w:r>
          </w:p>
        </w:tc>
        <w:tc>
          <w:tcPr>
            <w:tcW w:w="3693" w:type="dxa"/>
            <w:shd w:val="clear" w:color="auto" w:fill="FFFFFF"/>
          </w:tcPr>
          <w:p w14:paraId="4DC09401"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Increment </w:t>
            </w:r>
            <w:r>
              <w:rPr>
                <w:rStyle w:val="Bodytext2105pt1"/>
                <w:b/>
                <w:bCs/>
              </w:rPr>
              <w:t>AC</w:t>
            </w:r>
          </w:p>
        </w:tc>
      </w:tr>
      <w:tr w:rsidR="00D92302" w14:paraId="057AF246" w14:textId="77777777">
        <w:tblPrEx>
          <w:tblCellMar>
            <w:top w:w="0" w:type="dxa"/>
            <w:bottom w:w="0" w:type="dxa"/>
          </w:tblCellMar>
        </w:tblPrEx>
        <w:trPr>
          <w:trHeight w:hRule="exact" w:val="264"/>
          <w:jc w:val="center"/>
        </w:trPr>
        <w:tc>
          <w:tcPr>
            <w:tcW w:w="1056" w:type="dxa"/>
            <w:shd w:val="clear" w:color="auto" w:fill="FFFFFF"/>
            <w:vAlign w:val="bottom"/>
          </w:tcPr>
          <w:p w14:paraId="028DAD55" w14:textId="77777777" w:rsidR="00D92302" w:rsidRDefault="0076776E">
            <w:pPr>
              <w:pStyle w:val="Bodytext20"/>
              <w:framePr w:w="6490" w:wrap="notBeside" w:vAnchor="text" w:hAnchor="text" w:xAlign="center" w:y="1"/>
              <w:shd w:val="clear" w:color="auto" w:fill="auto"/>
              <w:spacing w:line="200" w:lineRule="exact"/>
              <w:ind w:firstLine="0"/>
              <w:jc w:val="center"/>
            </w:pPr>
            <w:r>
              <w:t>SPA</w:t>
            </w:r>
          </w:p>
        </w:tc>
        <w:tc>
          <w:tcPr>
            <w:tcW w:w="1741" w:type="dxa"/>
            <w:shd w:val="clear" w:color="auto" w:fill="FFFFFF"/>
            <w:vAlign w:val="bottom"/>
          </w:tcPr>
          <w:p w14:paraId="103F550C" w14:textId="77777777" w:rsidR="00D92302" w:rsidRDefault="0076776E">
            <w:pPr>
              <w:pStyle w:val="Bodytext20"/>
              <w:framePr w:w="6490" w:wrap="notBeside" w:vAnchor="text" w:hAnchor="text" w:xAlign="center" w:y="1"/>
              <w:shd w:val="clear" w:color="auto" w:fill="auto"/>
              <w:spacing w:line="200" w:lineRule="exact"/>
              <w:ind w:firstLine="0"/>
              <w:jc w:val="center"/>
            </w:pPr>
            <w:r>
              <w:t>7010</w:t>
            </w:r>
          </w:p>
        </w:tc>
        <w:tc>
          <w:tcPr>
            <w:tcW w:w="3693" w:type="dxa"/>
            <w:shd w:val="clear" w:color="auto" w:fill="FFFFFF"/>
            <w:vAlign w:val="bottom"/>
          </w:tcPr>
          <w:p w14:paraId="68AE658E"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Skip next instruction if </w:t>
            </w:r>
            <w:r>
              <w:rPr>
                <w:rStyle w:val="Bodytext2105pt1"/>
                <w:b/>
                <w:bCs/>
              </w:rPr>
              <w:t>AC</w:t>
            </w:r>
            <w:r>
              <w:t xml:space="preserve"> positive</w:t>
            </w:r>
          </w:p>
        </w:tc>
      </w:tr>
      <w:tr w:rsidR="00D92302" w14:paraId="41698082" w14:textId="77777777">
        <w:tblPrEx>
          <w:tblCellMar>
            <w:top w:w="0" w:type="dxa"/>
            <w:bottom w:w="0" w:type="dxa"/>
          </w:tblCellMar>
        </w:tblPrEx>
        <w:trPr>
          <w:trHeight w:hRule="exact" w:val="248"/>
          <w:jc w:val="center"/>
        </w:trPr>
        <w:tc>
          <w:tcPr>
            <w:tcW w:w="1056" w:type="dxa"/>
            <w:shd w:val="clear" w:color="auto" w:fill="FFFFFF"/>
          </w:tcPr>
          <w:p w14:paraId="58AD1A4E" w14:textId="77777777" w:rsidR="00D92302" w:rsidRDefault="0076776E">
            <w:pPr>
              <w:pStyle w:val="Bodytext20"/>
              <w:framePr w:w="6490" w:wrap="notBeside" w:vAnchor="text" w:hAnchor="text" w:xAlign="center" w:y="1"/>
              <w:shd w:val="clear" w:color="auto" w:fill="auto"/>
              <w:spacing w:line="200" w:lineRule="exact"/>
              <w:ind w:firstLine="0"/>
              <w:jc w:val="center"/>
            </w:pPr>
            <w:r>
              <w:t>SNA</w:t>
            </w:r>
          </w:p>
        </w:tc>
        <w:tc>
          <w:tcPr>
            <w:tcW w:w="1741" w:type="dxa"/>
            <w:shd w:val="clear" w:color="auto" w:fill="FFFFFF"/>
          </w:tcPr>
          <w:p w14:paraId="03D708FE" w14:textId="77777777" w:rsidR="00D92302" w:rsidRDefault="0076776E">
            <w:pPr>
              <w:pStyle w:val="Bodytext20"/>
              <w:framePr w:w="6490" w:wrap="notBeside" w:vAnchor="text" w:hAnchor="text" w:xAlign="center" w:y="1"/>
              <w:shd w:val="clear" w:color="auto" w:fill="auto"/>
              <w:spacing w:line="200" w:lineRule="exact"/>
              <w:ind w:firstLine="0"/>
              <w:jc w:val="center"/>
            </w:pPr>
            <w:r>
              <w:t>7008</w:t>
            </w:r>
          </w:p>
        </w:tc>
        <w:tc>
          <w:tcPr>
            <w:tcW w:w="3693" w:type="dxa"/>
            <w:shd w:val="clear" w:color="auto" w:fill="FFFFFF"/>
          </w:tcPr>
          <w:p w14:paraId="6B80A5E7"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Skip next instruction if </w:t>
            </w:r>
            <w:r>
              <w:rPr>
                <w:rStyle w:val="Bodytext2105pt1"/>
                <w:b/>
                <w:bCs/>
              </w:rPr>
              <w:t>AC</w:t>
            </w:r>
            <w:r>
              <w:t xml:space="preserve"> negative</w:t>
            </w:r>
          </w:p>
        </w:tc>
      </w:tr>
      <w:tr w:rsidR="00D92302" w14:paraId="4EF3930D" w14:textId="77777777">
        <w:tblPrEx>
          <w:tblCellMar>
            <w:top w:w="0" w:type="dxa"/>
            <w:bottom w:w="0" w:type="dxa"/>
          </w:tblCellMar>
        </w:tblPrEx>
        <w:trPr>
          <w:trHeight w:hRule="exact" w:val="243"/>
          <w:jc w:val="center"/>
        </w:trPr>
        <w:tc>
          <w:tcPr>
            <w:tcW w:w="1056" w:type="dxa"/>
            <w:shd w:val="clear" w:color="auto" w:fill="FFFFFF"/>
          </w:tcPr>
          <w:p w14:paraId="0773E328" w14:textId="77777777" w:rsidR="00D92302" w:rsidRDefault="0076776E">
            <w:pPr>
              <w:pStyle w:val="Bodytext20"/>
              <w:framePr w:w="6490" w:wrap="notBeside" w:vAnchor="text" w:hAnchor="text" w:xAlign="center" w:y="1"/>
              <w:shd w:val="clear" w:color="auto" w:fill="auto"/>
              <w:spacing w:line="200" w:lineRule="exact"/>
              <w:ind w:firstLine="0"/>
              <w:jc w:val="center"/>
            </w:pPr>
            <w:r>
              <w:t>SZA</w:t>
            </w:r>
          </w:p>
        </w:tc>
        <w:tc>
          <w:tcPr>
            <w:tcW w:w="1741" w:type="dxa"/>
            <w:shd w:val="clear" w:color="auto" w:fill="FFFFFF"/>
          </w:tcPr>
          <w:p w14:paraId="03DE268A" w14:textId="77777777" w:rsidR="00D92302" w:rsidRDefault="0076776E">
            <w:pPr>
              <w:pStyle w:val="Bodytext20"/>
              <w:framePr w:w="6490" w:wrap="notBeside" w:vAnchor="text" w:hAnchor="text" w:xAlign="center" w:y="1"/>
              <w:shd w:val="clear" w:color="auto" w:fill="auto"/>
              <w:spacing w:line="200" w:lineRule="exact"/>
              <w:ind w:firstLine="0"/>
              <w:jc w:val="center"/>
            </w:pPr>
            <w:r>
              <w:t>7004</w:t>
            </w:r>
          </w:p>
        </w:tc>
        <w:tc>
          <w:tcPr>
            <w:tcW w:w="3693" w:type="dxa"/>
            <w:shd w:val="clear" w:color="auto" w:fill="FFFFFF"/>
          </w:tcPr>
          <w:p w14:paraId="7C7927AA"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Skip next instruction if </w:t>
            </w:r>
            <w:r>
              <w:rPr>
                <w:rStyle w:val="Bodytext2105pt1"/>
                <w:b/>
                <w:bCs/>
              </w:rPr>
              <w:t>AC</w:t>
            </w:r>
            <w:r>
              <w:t xml:space="preserve"> zero</w:t>
            </w:r>
          </w:p>
        </w:tc>
      </w:tr>
      <w:tr w:rsidR="00D92302" w14:paraId="1639A417" w14:textId="77777777">
        <w:tblPrEx>
          <w:tblCellMar>
            <w:top w:w="0" w:type="dxa"/>
            <w:bottom w:w="0" w:type="dxa"/>
          </w:tblCellMar>
        </w:tblPrEx>
        <w:trPr>
          <w:trHeight w:hRule="exact" w:val="252"/>
          <w:jc w:val="center"/>
        </w:trPr>
        <w:tc>
          <w:tcPr>
            <w:tcW w:w="1056" w:type="dxa"/>
            <w:shd w:val="clear" w:color="auto" w:fill="FFFFFF"/>
            <w:vAlign w:val="bottom"/>
          </w:tcPr>
          <w:p w14:paraId="715D41F2" w14:textId="77777777" w:rsidR="00D92302" w:rsidRDefault="0076776E">
            <w:pPr>
              <w:pStyle w:val="Bodytext20"/>
              <w:framePr w:w="6490" w:wrap="notBeside" w:vAnchor="text" w:hAnchor="text" w:xAlign="center" w:y="1"/>
              <w:shd w:val="clear" w:color="auto" w:fill="auto"/>
              <w:spacing w:line="200" w:lineRule="exact"/>
              <w:ind w:firstLine="0"/>
              <w:jc w:val="center"/>
            </w:pPr>
            <w:r>
              <w:t>SZE</w:t>
            </w:r>
          </w:p>
        </w:tc>
        <w:tc>
          <w:tcPr>
            <w:tcW w:w="1741" w:type="dxa"/>
            <w:shd w:val="clear" w:color="auto" w:fill="FFFFFF"/>
            <w:vAlign w:val="bottom"/>
          </w:tcPr>
          <w:p w14:paraId="21B7D428" w14:textId="77777777" w:rsidR="00D92302" w:rsidRDefault="0076776E">
            <w:pPr>
              <w:pStyle w:val="Bodytext20"/>
              <w:framePr w:w="6490" w:wrap="notBeside" w:vAnchor="text" w:hAnchor="text" w:xAlign="center" w:y="1"/>
              <w:shd w:val="clear" w:color="auto" w:fill="auto"/>
              <w:spacing w:line="200" w:lineRule="exact"/>
              <w:ind w:firstLine="0"/>
              <w:jc w:val="center"/>
            </w:pPr>
            <w:r>
              <w:t>7002</w:t>
            </w:r>
          </w:p>
        </w:tc>
        <w:tc>
          <w:tcPr>
            <w:tcW w:w="3693" w:type="dxa"/>
            <w:shd w:val="clear" w:color="auto" w:fill="FFFFFF"/>
            <w:vAlign w:val="bottom"/>
          </w:tcPr>
          <w:p w14:paraId="2452C418" w14:textId="77777777" w:rsidR="00D92302" w:rsidRDefault="0076776E">
            <w:pPr>
              <w:pStyle w:val="Bodytext20"/>
              <w:framePr w:w="6490" w:wrap="notBeside" w:vAnchor="text" w:hAnchor="text" w:xAlign="center" w:y="1"/>
              <w:shd w:val="clear" w:color="auto" w:fill="auto"/>
              <w:spacing w:line="200" w:lineRule="exact"/>
              <w:ind w:left="200" w:firstLine="0"/>
              <w:jc w:val="left"/>
            </w:pPr>
            <w:r>
              <w:t>Skip next instruction if £ is 0</w:t>
            </w:r>
          </w:p>
        </w:tc>
      </w:tr>
      <w:tr w:rsidR="00D92302" w14:paraId="1E0D0F45" w14:textId="77777777">
        <w:tblPrEx>
          <w:tblCellMar>
            <w:top w:w="0" w:type="dxa"/>
            <w:bottom w:w="0" w:type="dxa"/>
          </w:tblCellMar>
        </w:tblPrEx>
        <w:trPr>
          <w:trHeight w:hRule="exact" w:val="367"/>
          <w:jc w:val="center"/>
        </w:trPr>
        <w:tc>
          <w:tcPr>
            <w:tcW w:w="1056" w:type="dxa"/>
            <w:shd w:val="clear" w:color="auto" w:fill="FFFFFF"/>
          </w:tcPr>
          <w:p w14:paraId="3C58B1E4" w14:textId="77777777" w:rsidR="00D92302" w:rsidRDefault="0076776E">
            <w:pPr>
              <w:pStyle w:val="Bodytext20"/>
              <w:framePr w:w="6490" w:wrap="notBeside" w:vAnchor="text" w:hAnchor="text" w:xAlign="center" w:y="1"/>
              <w:shd w:val="clear" w:color="auto" w:fill="auto"/>
              <w:spacing w:line="200" w:lineRule="exact"/>
              <w:ind w:firstLine="0"/>
              <w:jc w:val="center"/>
            </w:pPr>
            <w:r>
              <w:t>HLT</w:t>
            </w:r>
          </w:p>
        </w:tc>
        <w:tc>
          <w:tcPr>
            <w:tcW w:w="1741" w:type="dxa"/>
            <w:shd w:val="clear" w:color="auto" w:fill="FFFFFF"/>
          </w:tcPr>
          <w:p w14:paraId="31AD3FC3" w14:textId="77777777" w:rsidR="00D92302" w:rsidRDefault="0076776E">
            <w:pPr>
              <w:pStyle w:val="Bodytext20"/>
              <w:framePr w:w="6490" w:wrap="notBeside" w:vAnchor="text" w:hAnchor="text" w:xAlign="center" w:y="1"/>
              <w:shd w:val="clear" w:color="auto" w:fill="auto"/>
              <w:spacing w:line="200" w:lineRule="exact"/>
              <w:ind w:firstLine="0"/>
              <w:jc w:val="center"/>
            </w:pPr>
            <w:r>
              <w:t>7001</w:t>
            </w:r>
          </w:p>
        </w:tc>
        <w:tc>
          <w:tcPr>
            <w:tcW w:w="3693" w:type="dxa"/>
            <w:shd w:val="clear" w:color="auto" w:fill="FFFFFF"/>
          </w:tcPr>
          <w:p w14:paraId="5E73DDB3" w14:textId="77777777" w:rsidR="00D92302" w:rsidRDefault="0076776E">
            <w:pPr>
              <w:pStyle w:val="Bodytext20"/>
              <w:framePr w:w="6490" w:wrap="notBeside" w:vAnchor="text" w:hAnchor="text" w:xAlign="center" w:y="1"/>
              <w:shd w:val="clear" w:color="auto" w:fill="auto"/>
              <w:spacing w:line="200" w:lineRule="exact"/>
              <w:ind w:left="200" w:firstLine="0"/>
              <w:jc w:val="left"/>
            </w:pPr>
            <w:r>
              <w:t>Halt computer</w:t>
            </w:r>
          </w:p>
        </w:tc>
      </w:tr>
      <w:tr w:rsidR="00D92302" w14:paraId="21928D08" w14:textId="77777777">
        <w:tblPrEx>
          <w:tblCellMar>
            <w:top w:w="0" w:type="dxa"/>
            <w:bottom w:w="0" w:type="dxa"/>
          </w:tblCellMar>
        </w:tblPrEx>
        <w:trPr>
          <w:trHeight w:hRule="exact" w:val="371"/>
          <w:jc w:val="center"/>
        </w:trPr>
        <w:tc>
          <w:tcPr>
            <w:tcW w:w="1056" w:type="dxa"/>
            <w:tcBorders>
              <w:top w:val="single" w:sz="4" w:space="0" w:color="auto"/>
            </w:tcBorders>
            <w:shd w:val="clear" w:color="auto" w:fill="FFFFFF"/>
            <w:vAlign w:val="bottom"/>
          </w:tcPr>
          <w:p w14:paraId="760F8B7A" w14:textId="77777777" w:rsidR="00D92302" w:rsidRDefault="0076776E">
            <w:pPr>
              <w:pStyle w:val="Bodytext20"/>
              <w:framePr w:w="6490" w:wrap="notBeside" w:vAnchor="text" w:hAnchor="text" w:xAlign="center" w:y="1"/>
              <w:shd w:val="clear" w:color="auto" w:fill="auto"/>
              <w:spacing w:line="200" w:lineRule="exact"/>
              <w:ind w:firstLine="0"/>
              <w:jc w:val="center"/>
            </w:pPr>
            <w:r>
              <w:t>INP</w:t>
            </w:r>
          </w:p>
        </w:tc>
        <w:tc>
          <w:tcPr>
            <w:tcW w:w="1741" w:type="dxa"/>
            <w:tcBorders>
              <w:top w:val="single" w:sz="4" w:space="0" w:color="auto"/>
            </w:tcBorders>
            <w:shd w:val="clear" w:color="auto" w:fill="FFFFFF"/>
            <w:vAlign w:val="bottom"/>
          </w:tcPr>
          <w:p w14:paraId="4D66B71D" w14:textId="77777777" w:rsidR="00D92302" w:rsidRDefault="0076776E">
            <w:pPr>
              <w:pStyle w:val="Bodytext20"/>
              <w:framePr w:w="6490" w:wrap="notBeside" w:vAnchor="text" w:hAnchor="text" w:xAlign="center" w:y="1"/>
              <w:shd w:val="clear" w:color="auto" w:fill="auto"/>
              <w:spacing w:line="200" w:lineRule="exact"/>
              <w:ind w:firstLine="0"/>
              <w:jc w:val="center"/>
            </w:pPr>
            <w:r>
              <w:t>F800</w:t>
            </w:r>
          </w:p>
        </w:tc>
        <w:tc>
          <w:tcPr>
            <w:tcW w:w="3693" w:type="dxa"/>
            <w:tcBorders>
              <w:top w:val="single" w:sz="4" w:space="0" w:color="auto"/>
            </w:tcBorders>
            <w:shd w:val="clear" w:color="auto" w:fill="FFFFFF"/>
            <w:vAlign w:val="bottom"/>
          </w:tcPr>
          <w:p w14:paraId="788BADAC"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Input character to </w:t>
            </w:r>
            <w:r>
              <w:rPr>
                <w:rStyle w:val="Bodytext2105pt1"/>
                <w:b/>
                <w:bCs/>
              </w:rPr>
              <w:t>AC</w:t>
            </w:r>
          </w:p>
        </w:tc>
      </w:tr>
      <w:tr w:rsidR="00D92302" w14:paraId="696FA2E9" w14:textId="77777777">
        <w:tblPrEx>
          <w:tblCellMar>
            <w:top w:w="0" w:type="dxa"/>
            <w:bottom w:w="0" w:type="dxa"/>
          </w:tblCellMar>
        </w:tblPrEx>
        <w:trPr>
          <w:trHeight w:hRule="exact" w:val="256"/>
          <w:jc w:val="center"/>
        </w:trPr>
        <w:tc>
          <w:tcPr>
            <w:tcW w:w="1056" w:type="dxa"/>
            <w:shd w:val="clear" w:color="auto" w:fill="FFFFFF"/>
            <w:vAlign w:val="bottom"/>
          </w:tcPr>
          <w:p w14:paraId="0E3934F7" w14:textId="77777777" w:rsidR="00D92302" w:rsidRDefault="0076776E">
            <w:pPr>
              <w:pStyle w:val="Bodytext20"/>
              <w:framePr w:w="6490" w:wrap="notBeside" w:vAnchor="text" w:hAnchor="text" w:xAlign="center" w:y="1"/>
              <w:shd w:val="clear" w:color="auto" w:fill="auto"/>
              <w:spacing w:line="200" w:lineRule="exact"/>
              <w:ind w:firstLine="0"/>
              <w:jc w:val="center"/>
            </w:pPr>
            <w:r>
              <w:t>OUT</w:t>
            </w:r>
          </w:p>
        </w:tc>
        <w:tc>
          <w:tcPr>
            <w:tcW w:w="1741" w:type="dxa"/>
            <w:shd w:val="clear" w:color="auto" w:fill="FFFFFF"/>
            <w:vAlign w:val="bottom"/>
          </w:tcPr>
          <w:p w14:paraId="43B19F07" w14:textId="77777777" w:rsidR="00D92302" w:rsidRDefault="0076776E">
            <w:pPr>
              <w:pStyle w:val="Bodytext20"/>
              <w:framePr w:w="6490" w:wrap="notBeside" w:vAnchor="text" w:hAnchor="text" w:xAlign="center" w:y="1"/>
              <w:shd w:val="clear" w:color="auto" w:fill="auto"/>
              <w:spacing w:line="200" w:lineRule="exact"/>
              <w:ind w:firstLine="0"/>
              <w:jc w:val="center"/>
            </w:pPr>
            <w:r>
              <w:t>F400</w:t>
            </w:r>
          </w:p>
        </w:tc>
        <w:tc>
          <w:tcPr>
            <w:tcW w:w="3693" w:type="dxa"/>
            <w:shd w:val="clear" w:color="auto" w:fill="FFFFFF"/>
            <w:vAlign w:val="bottom"/>
          </w:tcPr>
          <w:p w14:paraId="102EAB55" w14:textId="77777777" w:rsidR="00D92302" w:rsidRDefault="0076776E">
            <w:pPr>
              <w:pStyle w:val="Bodytext20"/>
              <w:framePr w:w="6490" w:wrap="notBeside" w:vAnchor="text" w:hAnchor="text" w:xAlign="center" w:y="1"/>
              <w:shd w:val="clear" w:color="auto" w:fill="auto"/>
              <w:spacing w:line="210" w:lineRule="exact"/>
              <w:ind w:left="200" w:firstLine="0"/>
              <w:jc w:val="left"/>
            </w:pPr>
            <w:r>
              <w:t xml:space="preserve">Output character from </w:t>
            </w:r>
            <w:r>
              <w:rPr>
                <w:rStyle w:val="Bodytext2105pt1"/>
                <w:b/>
                <w:bCs/>
              </w:rPr>
              <w:t>AC</w:t>
            </w:r>
          </w:p>
        </w:tc>
      </w:tr>
      <w:tr w:rsidR="00D92302" w14:paraId="79F74809" w14:textId="77777777">
        <w:tblPrEx>
          <w:tblCellMar>
            <w:top w:w="0" w:type="dxa"/>
            <w:bottom w:w="0" w:type="dxa"/>
          </w:tblCellMar>
        </w:tblPrEx>
        <w:trPr>
          <w:trHeight w:hRule="exact" w:val="260"/>
          <w:jc w:val="center"/>
        </w:trPr>
        <w:tc>
          <w:tcPr>
            <w:tcW w:w="1056" w:type="dxa"/>
            <w:shd w:val="clear" w:color="auto" w:fill="FFFFFF"/>
          </w:tcPr>
          <w:p w14:paraId="7AC9A5F9" w14:textId="77777777" w:rsidR="00D92302" w:rsidRDefault="0076776E">
            <w:pPr>
              <w:pStyle w:val="Bodytext20"/>
              <w:framePr w:w="6490" w:wrap="notBeside" w:vAnchor="text" w:hAnchor="text" w:xAlign="center" w:y="1"/>
              <w:shd w:val="clear" w:color="auto" w:fill="auto"/>
              <w:spacing w:line="200" w:lineRule="exact"/>
              <w:ind w:firstLine="0"/>
              <w:jc w:val="center"/>
            </w:pPr>
            <w:r>
              <w:t>SKI</w:t>
            </w:r>
          </w:p>
        </w:tc>
        <w:tc>
          <w:tcPr>
            <w:tcW w:w="1741" w:type="dxa"/>
            <w:shd w:val="clear" w:color="auto" w:fill="FFFFFF"/>
          </w:tcPr>
          <w:p w14:paraId="24F13FCA" w14:textId="77777777" w:rsidR="00D92302" w:rsidRDefault="0076776E">
            <w:pPr>
              <w:pStyle w:val="Bodytext20"/>
              <w:framePr w:w="6490" w:wrap="notBeside" w:vAnchor="text" w:hAnchor="text" w:xAlign="center" w:y="1"/>
              <w:shd w:val="clear" w:color="auto" w:fill="auto"/>
              <w:spacing w:line="200" w:lineRule="exact"/>
              <w:ind w:firstLine="0"/>
              <w:jc w:val="center"/>
            </w:pPr>
            <w:r>
              <w:t>F200</w:t>
            </w:r>
          </w:p>
        </w:tc>
        <w:tc>
          <w:tcPr>
            <w:tcW w:w="3693" w:type="dxa"/>
            <w:shd w:val="clear" w:color="auto" w:fill="FFFFFF"/>
          </w:tcPr>
          <w:p w14:paraId="5628E573" w14:textId="77777777" w:rsidR="00D92302" w:rsidRDefault="0076776E">
            <w:pPr>
              <w:pStyle w:val="Bodytext20"/>
              <w:framePr w:w="6490" w:wrap="notBeside" w:vAnchor="text" w:hAnchor="text" w:xAlign="center" w:y="1"/>
              <w:shd w:val="clear" w:color="auto" w:fill="auto"/>
              <w:spacing w:line="200" w:lineRule="exact"/>
              <w:ind w:left="200" w:firstLine="0"/>
              <w:jc w:val="left"/>
            </w:pPr>
            <w:r>
              <w:t>Skip on input flag</w:t>
            </w:r>
          </w:p>
        </w:tc>
      </w:tr>
      <w:tr w:rsidR="00D92302" w14:paraId="0F94ED98" w14:textId="77777777">
        <w:tblPrEx>
          <w:tblCellMar>
            <w:top w:w="0" w:type="dxa"/>
            <w:bottom w:w="0" w:type="dxa"/>
          </w:tblCellMar>
        </w:tblPrEx>
        <w:trPr>
          <w:trHeight w:hRule="exact" w:val="252"/>
          <w:jc w:val="center"/>
        </w:trPr>
        <w:tc>
          <w:tcPr>
            <w:tcW w:w="1056" w:type="dxa"/>
            <w:shd w:val="clear" w:color="auto" w:fill="FFFFFF"/>
          </w:tcPr>
          <w:p w14:paraId="1E938A9E" w14:textId="77777777" w:rsidR="00D92302" w:rsidRDefault="0076776E">
            <w:pPr>
              <w:pStyle w:val="Bodytext20"/>
              <w:framePr w:w="6490" w:wrap="notBeside" w:vAnchor="text" w:hAnchor="text" w:xAlign="center" w:y="1"/>
              <w:shd w:val="clear" w:color="auto" w:fill="auto"/>
              <w:spacing w:line="200" w:lineRule="exact"/>
              <w:ind w:firstLine="0"/>
              <w:jc w:val="center"/>
            </w:pPr>
            <w:r>
              <w:t>SKO</w:t>
            </w:r>
          </w:p>
        </w:tc>
        <w:tc>
          <w:tcPr>
            <w:tcW w:w="1741" w:type="dxa"/>
            <w:shd w:val="clear" w:color="auto" w:fill="FFFFFF"/>
          </w:tcPr>
          <w:p w14:paraId="1D3980EE" w14:textId="77777777" w:rsidR="00D92302" w:rsidRDefault="0076776E">
            <w:pPr>
              <w:pStyle w:val="Bodytext20"/>
              <w:framePr w:w="6490" w:wrap="notBeside" w:vAnchor="text" w:hAnchor="text" w:xAlign="center" w:y="1"/>
              <w:shd w:val="clear" w:color="auto" w:fill="auto"/>
              <w:spacing w:line="200" w:lineRule="exact"/>
              <w:ind w:firstLine="0"/>
              <w:jc w:val="center"/>
            </w:pPr>
            <w:r>
              <w:t>F100</w:t>
            </w:r>
          </w:p>
        </w:tc>
        <w:tc>
          <w:tcPr>
            <w:tcW w:w="3693" w:type="dxa"/>
            <w:shd w:val="clear" w:color="auto" w:fill="FFFFFF"/>
          </w:tcPr>
          <w:p w14:paraId="4213E069" w14:textId="77777777" w:rsidR="00D92302" w:rsidRDefault="0076776E">
            <w:pPr>
              <w:pStyle w:val="Bodytext20"/>
              <w:framePr w:w="6490" w:wrap="notBeside" w:vAnchor="text" w:hAnchor="text" w:xAlign="center" w:y="1"/>
              <w:shd w:val="clear" w:color="auto" w:fill="auto"/>
              <w:spacing w:line="200" w:lineRule="exact"/>
              <w:ind w:left="200" w:firstLine="0"/>
              <w:jc w:val="left"/>
            </w:pPr>
            <w:r>
              <w:t>Skip on output flag</w:t>
            </w:r>
          </w:p>
        </w:tc>
      </w:tr>
      <w:tr w:rsidR="00D92302" w14:paraId="3F0B4C1B" w14:textId="77777777">
        <w:tblPrEx>
          <w:tblCellMar>
            <w:top w:w="0" w:type="dxa"/>
            <w:bottom w:w="0" w:type="dxa"/>
          </w:tblCellMar>
        </w:tblPrEx>
        <w:trPr>
          <w:trHeight w:hRule="exact" w:val="243"/>
          <w:jc w:val="center"/>
        </w:trPr>
        <w:tc>
          <w:tcPr>
            <w:tcW w:w="1056" w:type="dxa"/>
            <w:shd w:val="clear" w:color="auto" w:fill="FFFFFF"/>
          </w:tcPr>
          <w:p w14:paraId="5F6BA4B4" w14:textId="77777777" w:rsidR="00D92302" w:rsidRDefault="0076776E">
            <w:pPr>
              <w:pStyle w:val="Bodytext20"/>
              <w:framePr w:w="6490" w:wrap="notBeside" w:vAnchor="text" w:hAnchor="text" w:xAlign="center" w:y="1"/>
              <w:shd w:val="clear" w:color="auto" w:fill="auto"/>
              <w:spacing w:line="200" w:lineRule="exact"/>
              <w:ind w:firstLine="0"/>
              <w:jc w:val="center"/>
            </w:pPr>
            <w:r>
              <w:t>ION</w:t>
            </w:r>
          </w:p>
        </w:tc>
        <w:tc>
          <w:tcPr>
            <w:tcW w:w="1741" w:type="dxa"/>
            <w:shd w:val="clear" w:color="auto" w:fill="FFFFFF"/>
          </w:tcPr>
          <w:p w14:paraId="3F9A67FB" w14:textId="77777777" w:rsidR="00D92302" w:rsidRDefault="0076776E">
            <w:pPr>
              <w:pStyle w:val="Bodytext20"/>
              <w:framePr w:w="6490" w:wrap="notBeside" w:vAnchor="text" w:hAnchor="text" w:xAlign="center" w:y="1"/>
              <w:shd w:val="clear" w:color="auto" w:fill="auto"/>
              <w:spacing w:line="200" w:lineRule="exact"/>
              <w:ind w:firstLine="0"/>
              <w:jc w:val="center"/>
            </w:pPr>
            <w:r>
              <w:t>F080</w:t>
            </w:r>
          </w:p>
        </w:tc>
        <w:tc>
          <w:tcPr>
            <w:tcW w:w="3693" w:type="dxa"/>
            <w:shd w:val="clear" w:color="auto" w:fill="FFFFFF"/>
          </w:tcPr>
          <w:p w14:paraId="2193D2D0" w14:textId="77777777" w:rsidR="00D92302" w:rsidRDefault="0076776E">
            <w:pPr>
              <w:pStyle w:val="Bodytext20"/>
              <w:framePr w:w="6490" w:wrap="notBeside" w:vAnchor="text" w:hAnchor="text" w:xAlign="center" w:y="1"/>
              <w:shd w:val="clear" w:color="auto" w:fill="auto"/>
              <w:spacing w:line="200" w:lineRule="exact"/>
              <w:ind w:left="200" w:firstLine="0"/>
              <w:jc w:val="left"/>
            </w:pPr>
            <w:r>
              <w:t>Interrupt on</w:t>
            </w:r>
          </w:p>
        </w:tc>
      </w:tr>
      <w:tr w:rsidR="00D92302" w14:paraId="4A3D8E8D" w14:textId="77777777">
        <w:tblPrEx>
          <w:tblCellMar>
            <w:top w:w="0" w:type="dxa"/>
            <w:bottom w:w="0" w:type="dxa"/>
          </w:tblCellMar>
        </w:tblPrEx>
        <w:trPr>
          <w:trHeight w:hRule="exact" w:val="380"/>
          <w:jc w:val="center"/>
        </w:trPr>
        <w:tc>
          <w:tcPr>
            <w:tcW w:w="1056" w:type="dxa"/>
            <w:tcBorders>
              <w:bottom w:val="single" w:sz="4" w:space="0" w:color="auto"/>
            </w:tcBorders>
            <w:shd w:val="clear" w:color="auto" w:fill="FFFFFF"/>
          </w:tcPr>
          <w:p w14:paraId="2F7379C8" w14:textId="77777777" w:rsidR="00D92302" w:rsidRDefault="0076776E">
            <w:pPr>
              <w:pStyle w:val="Bodytext20"/>
              <w:framePr w:w="6490" w:wrap="notBeside" w:vAnchor="text" w:hAnchor="text" w:xAlign="center" w:y="1"/>
              <w:shd w:val="clear" w:color="auto" w:fill="auto"/>
              <w:spacing w:line="200" w:lineRule="exact"/>
              <w:ind w:firstLine="0"/>
              <w:jc w:val="center"/>
            </w:pPr>
            <w:r>
              <w:t>IOF</w:t>
            </w:r>
          </w:p>
        </w:tc>
        <w:tc>
          <w:tcPr>
            <w:tcW w:w="1741" w:type="dxa"/>
            <w:tcBorders>
              <w:bottom w:val="single" w:sz="4" w:space="0" w:color="auto"/>
            </w:tcBorders>
            <w:shd w:val="clear" w:color="auto" w:fill="FFFFFF"/>
          </w:tcPr>
          <w:p w14:paraId="7C13BC8D" w14:textId="77777777" w:rsidR="00D92302" w:rsidRDefault="0076776E">
            <w:pPr>
              <w:pStyle w:val="Bodytext20"/>
              <w:framePr w:w="6490" w:wrap="notBeside" w:vAnchor="text" w:hAnchor="text" w:xAlign="center" w:y="1"/>
              <w:shd w:val="clear" w:color="auto" w:fill="auto"/>
              <w:spacing w:line="200" w:lineRule="exact"/>
              <w:ind w:firstLine="0"/>
              <w:jc w:val="center"/>
            </w:pPr>
            <w:r>
              <w:t>F040</w:t>
            </w:r>
          </w:p>
        </w:tc>
        <w:tc>
          <w:tcPr>
            <w:tcW w:w="3693" w:type="dxa"/>
            <w:tcBorders>
              <w:bottom w:val="single" w:sz="4" w:space="0" w:color="auto"/>
            </w:tcBorders>
            <w:shd w:val="clear" w:color="auto" w:fill="FFFFFF"/>
          </w:tcPr>
          <w:p w14:paraId="1C3577B1" w14:textId="77777777" w:rsidR="00D92302" w:rsidRDefault="0076776E">
            <w:pPr>
              <w:pStyle w:val="Bodytext20"/>
              <w:framePr w:w="6490" w:wrap="notBeside" w:vAnchor="text" w:hAnchor="text" w:xAlign="center" w:y="1"/>
              <w:shd w:val="clear" w:color="auto" w:fill="auto"/>
              <w:spacing w:line="200" w:lineRule="exact"/>
              <w:ind w:left="200" w:firstLine="0"/>
              <w:jc w:val="left"/>
            </w:pPr>
            <w:r>
              <w:t>Interrupt off</w:t>
            </w:r>
          </w:p>
        </w:tc>
      </w:tr>
    </w:tbl>
    <w:p w14:paraId="36929B7A" w14:textId="77777777" w:rsidR="00D92302" w:rsidRDefault="00D92302">
      <w:pPr>
        <w:framePr w:w="6490" w:wrap="notBeside" w:vAnchor="text" w:hAnchor="text" w:xAlign="center" w:y="1"/>
        <w:rPr>
          <w:sz w:val="2"/>
          <w:szCs w:val="2"/>
        </w:rPr>
      </w:pPr>
    </w:p>
    <w:p w14:paraId="31637282" w14:textId="77777777" w:rsidR="00D92302" w:rsidRDefault="0076776E">
      <w:pPr>
        <w:rPr>
          <w:sz w:val="2"/>
          <w:szCs w:val="2"/>
        </w:rPr>
      </w:pPr>
      <w:r>
        <w:br w:type="page"/>
      </w:r>
    </w:p>
    <w:p w14:paraId="4F2CC13D" w14:textId="77777777" w:rsidR="00D92302" w:rsidRDefault="0076776E">
      <w:pPr>
        <w:pStyle w:val="Bodytext30"/>
        <w:shd w:val="clear" w:color="auto" w:fill="auto"/>
        <w:spacing w:before="0"/>
        <w:ind w:left="340" w:right="200" w:firstLine="0"/>
      </w:pPr>
      <w:r>
        <w:lastRenderedPageBreak/>
        <w:t>programmers and users. The hexadecimal code is equal to the equivalent hexa</w:t>
      </w:r>
      <w:r>
        <w:softHyphen/>
      </w:r>
      <w:r>
        <w:t>decimal number of the binary code used for the instruction. By using the hexadecimal equivalent we reduced the 16 bits of an instruction code to four digits with each hexadecimal digit being equivalent to four bits. A memory-reference instruction has an ad</w:t>
      </w:r>
      <w:r>
        <w:t xml:space="preserve">dress part of 12 bits. The address part is denoted by three x’s and stand for the three hexadecimal digits corresponding to the </w:t>
      </w:r>
      <w:r>
        <w:rPr>
          <w:rStyle w:val="Bodytext3Candara"/>
        </w:rPr>
        <w:t>12</w:t>
      </w:r>
      <w:r>
        <w:t xml:space="preserve">-bit address. The last bit of the instruction is designated by the symbol </w:t>
      </w:r>
      <w:r>
        <w:rPr>
          <w:rStyle w:val="Bodytext3Italic"/>
        </w:rPr>
        <w:t>1.</w:t>
      </w:r>
      <w:r>
        <w:t xml:space="preserve"> When </w:t>
      </w:r>
      <w:r>
        <w:rPr>
          <w:rStyle w:val="Bodytext3Italic"/>
        </w:rPr>
        <w:t>1 = 0,</w:t>
      </w:r>
      <w:r>
        <w:t xml:space="preserve"> the last four bits of an instruction </w:t>
      </w:r>
      <w:r>
        <w:t xml:space="preserve">have a hexadecimal digit equivalent from </w:t>
      </w:r>
      <w:r>
        <w:rPr>
          <w:rStyle w:val="Bodytext3Candara"/>
        </w:rPr>
        <w:t>0</w:t>
      </w:r>
      <w:r>
        <w:t xml:space="preserve"> to </w:t>
      </w:r>
      <w:r>
        <w:rPr>
          <w:rStyle w:val="Bodytext3Candara"/>
        </w:rPr>
        <w:t>6</w:t>
      </w:r>
      <w:r>
        <w:t xml:space="preserve"> since the last bit is 0. When </w:t>
      </w:r>
      <w:r>
        <w:rPr>
          <w:rStyle w:val="Bodytext3Italic"/>
        </w:rPr>
        <w:t>1 =</w:t>
      </w:r>
      <w:r>
        <w:t xml:space="preserve"> 1, the hexadecimal digit equivalent of the last four bits of the instruction ranges from </w:t>
      </w:r>
      <w:r>
        <w:rPr>
          <w:rStyle w:val="Bodytext3Candara"/>
        </w:rPr>
        <w:t>8</w:t>
      </w:r>
      <w:r>
        <w:t xml:space="preserve"> to E since the last bit is </w:t>
      </w:r>
      <w:r>
        <w:rPr>
          <w:rStyle w:val="Bodytext3Candara"/>
        </w:rPr>
        <w:t>1</w:t>
      </w:r>
      <w:r>
        <w:t>.</w:t>
      </w:r>
    </w:p>
    <w:p w14:paraId="02FE1D1A" w14:textId="75CECB27" w:rsidR="00D92302" w:rsidRDefault="00576207">
      <w:pPr>
        <w:pStyle w:val="Bodytext30"/>
        <w:shd w:val="clear" w:color="auto" w:fill="auto"/>
        <w:spacing w:before="0" w:after="644"/>
        <w:ind w:left="340" w:right="200" w:firstLine="600"/>
      </w:pPr>
      <w:r>
        <w:rPr>
          <w:noProof/>
        </w:rPr>
        <mc:AlternateContent>
          <mc:Choice Requires="wps">
            <w:drawing>
              <wp:anchor distT="0" distB="0" distL="63500" distR="78740" simplePos="0" relativeHeight="251646976" behindDoc="1" locked="0" layoutInCell="1" allowOverlap="1" wp14:anchorId="479B704B" wp14:editId="77042A11">
                <wp:simplePos x="0" y="0"/>
                <wp:positionH relativeFrom="margin">
                  <wp:posOffset>-978535</wp:posOffset>
                </wp:positionH>
                <wp:positionV relativeFrom="paragraph">
                  <wp:posOffset>-1620520</wp:posOffset>
                </wp:positionV>
                <wp:extent cx="988060" cy="127000"/>
                <wp:effectExtent l="2540" t="0" r="0" b="1270"/>
                <wp:wrapSquare wrapText="right"/>
                <wp:docPr id="27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0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2A32B" w14:textId="77777777" w:rsidR="00D92302" w:rsidRDefault="0076776E">
                            <w:pPr>
                              <w:pStyle w:val="Bodytext9"/>
                              <w:shd w:val="clear" w:color="auto" w:fill="auto"/>
                              <w:spacing w:line="200" w:lineRule="exact"/>
                            </w:pPr>
                            <w:r>
                              <w:t>hexadecimal code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79B704B" id="Text Box 163" o:spid="_x0000_s1128" type="#_x0000_t202" style="position:absolute;left:0;text-align:left;margin-left:-77.05pt;margin-top:-127.6pt;width:77.8pt;height:10pt;z-index:-251669504;visibility:visible;mso-wrap-style:square;mso-width-percent:0;mso-height-percent:0;mso-wrap-distance-left:5pt;mso-wrap-distance-top:0;mso-wrap-distance-right:6.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" filled="f" stroked="f">
                <v:textbox style="mso-fit-shape-to-text:t" inset="0,0,0,0">
                  <w:txbxContent>
                    <w:p w14:paraId="7982A32B" w14:textId="77777777" w:rsidR="00D92302" w:rsidRDefault="0076776E">
                      <w:pPr>
                        <w:pStyle w:val="Bodytext9"/>
                        <w:shd w:val="clear" w:color="auto" w:fill="auto"/>
                        <w:spacing w:line="200" w:lineRule="exact"/>
                      </w:pPr>
                      <w:r>
                        <w:t>hexadecimal code</w:t>
                      </w:r>
                    </w:p>
                  </w:txbxContent>
                </v:textbox>
                <w10:wrap type="square" side="right" anchorx="margin"/>
              </v:shape>
            </w:pict>
          </mc:Fallback>
        </mc:AlternateContent>
      </w:r>
      <w:r w:rsidR="0076776E">
        <w:t>Register-reference instructions u</w:t>
      </w:r>
      <w:r w:rsidR="0076776E">
        <w:t xml:space="preserve">se 16 bits to specify an operation. The leftmost four bits are always 0111, which is equivalent to hexadecimal 7. The other three hexadecimal digits give the binary equivalent of the remaining </w:t>
      </w:r>
      <w:r w:rsidR="0076776E">
        <w:rPr>
          <w:rStyle w:val="Bodytext3Candara"/>
        </w:rPr>
        <w:t xml:space="preserve">12 </w:t>
      </w:r>
      <w:r w:rsidR="0076776E">
        <w:t xml:space="preserve">bits. The input-output instructions also use all 16 bits to </w:t>
      </w:r>
      <w:r w:rsidR="0076776E">
        <w:t>specify an operation. The last four bits are always 1111, equivalent to hexadecimal F.</w:t>
      </w:r>
    </w:p>
    <w:p w14:paraId="69AF1D0C" w14:textId="77777777" w:rsidR="00D92302" w:rsidRDefault="0076776E">
      <w:pPr>
        <w:pStyle w:val="Heading50"/>
        <w:keepNext/>
        <w:keepLines/>
        <w:shd w:val="clear" w:color="auto" w:fill="auto"/>
        <w:spacing w:before="0" w:after="39" w:line="200" w:lineRule="exact"/>
        <w:ind w:left="340"/>
        <w:jc w:val="both"/>
      </w:pPr>
      <w:bookmarkStart w:id="22" w:name="bookmark20"/>
      <w:r>
        <w:t>Instruction Set Completeness</w:t>
      </w:r>
      <w:bookmarkEnd w:id="22"/>
    </w:p>
    <w:p w14:paraId="7DFA54D0" w14:textId="77777777" w:rsidR="00D92302" w:rsidRDefault="0076776E">
      <w:pPr>
        <w:pStyle w:val="Bodytext30"/>
        <w:shd w:val="clear" w:color="auto" w:fill="auto"/>
        <w:spacing w:before="0" w:after="216"/>
        <w:ind w:left="340" w:right="200" w:firstLine="0"/>
      </w:pPr>
      <w:r>
        <w:t>Before investigating the operations performed by the instructions, let us dis</w:t>
      </w:r>
      <w:r>
        <w:softHyphen/>
        <w:t xml:space="preserve">cuss the type of instructions that must be included in a </w:t>
      </w:r>
      <w:r>
        <w:t>computer. A computer should have a set of instructions so that the user can construct machine language programs to evaluate any function that is known to be computable. The set of instructions are said to be complete if the computer includes a sufficient n</w:t>
      </w:r>
      <w:r>
        <w:t>umber of instructions in each of the following categories:</w:t>
      </w:r>
    </w:p>
    <w:p w14:paraId="07949F49" w14:textId="77777777" w:rsidR="00D92302" w:rsidRDefault="0076776E">
      <w:pPr>
        <w:pStyle w:val="Bodytext30"/>
        <w:numPr>
          <w:ilvl w:val="0"/>
          <w:numId w:val="4"/>
        </w:numPr>
        <w:shd w:val="clear" w:color="auto" w:fill="auto"/>
        <w:tabs>
          <w:tab w:val="left" w:pos="971"/>
        </w:tabs>
        <w:spacing w:before="0" w:after="37" w:line="210" w:lineRule="exact"/>
        <w:ind w:left="680" w:firstLine="0"/>
      </w:pPr>
      <w:r>
        <w:t>Arithmetic, logical, and shift instructions</w:t>
      </w:r>
    </w:p>
    <w:p w14:paraId="6BAF6066" w14:textId="77777777" w:rsidR="00D92302" w:rsidRDefault="0076776E">
      <w:pPr>
        <w:pStyle w:val="Bodytext30"/>
        <w:numPr>
          <w:ilvl w:val="0"/>
          <w:numId w:val="4"/>
        </w:numPr>
        <w:shd w:val="clear" w:color="auto" w:fill="auto"/>
        <w:tabs>
          <w:tab w:val="left" w:pos="971"/>
        </w:tabs>
        <w:spacing w:before="0"/>
        <w:ind w:left="940" w:hanging="260"/>
        <w:jc w:val="left"/>
      </w:pPr>
      <w:r>
        <w:t>Instructions for moving information to and from memory and processor registers</w:t>
      </w:r>
    </w:p>
    <w:p w14:paraId="421221B0" w14:textId="77777777" w:rsidR="00D92302" w:rsidRDefault="0076776E">
      <w:pPr>
        <w:pStyle w:val="Bodytext30"/>
        <w:numPr>
          <w:ilvl w:val="0"/>
          <w:numId w:val="4"/>
        </w:numPr>
        <w:shd w:val="clear" w:color="auto" w:fill="auto"/>
        <w:tabs>
          <w:tab w:val="left" w:pos="971"/>
        </w:tabs>
        <w:spacing w:before="0" w:line="252" w:lineRule="exact"/>
        <w:ind w:left="940" w:hanging="260"/>
        <w:jc w:val="left"/>
      </w:pPr>
      <w:r>
        <w:t xml:space="preserve">Program control instructions together with instructions that check status </w:t>
      </w:r>
      <w:r>
        <w:t>conditions</w:t>
      </w:r>
    </w:p>
    <w:p w14:paraId="4CA347DC" w14:textId="77777777" w:rsidR="00D92302" w:rsidRDefault="0076776E">
      <w:pPr>
        <w:pStyle w:val="Bodytext30"/>
        <w:numPr>
          <w:ilvl w:val="0"/>
          <w:numId w:val="4"/>
        </w:numPr>
        <w:shd w:val="clear" w:color="auto" w:fill="auto"/>
        <w:tabs>
          <w:tab w:val="left" w:pos="971"/>
        </w:tabs>
        <w:spacing w:before="0" w:after="224" w:line="210" w:lineRule="exact"/>
        <w:ind w:left="680" w:firstLine="0"/>
      </w:pPr>
      <w:r>
        <w:t>Input and output instructions</w:t>
      </w:r>
    </w:p>
    <w:p w14:paraId="2F08A47B" w14:textId="77777777" w:rsidR="00D92302" w:rsidRDefault="0076776E">
      <w:pPr>
        <w:pStyle w:val="Bodytext30"/>
        <w:shd w:val="clear" w:color="auto" w:fill="auto"/>
        <w:spacing w:before="0"/>
        <w:ind w:left="340" w:right="200" w:firstLine="480"/>
      </w:pPr>
      <w:r>
        <w:t>Arithmetic, logical, and shift instructions provide computational capabil</w:t>
      </w:r>
      <w:r>
        <w:softHyphen/>
        <w:t xml:space="preserve">ities for processing the type of data that the user may wish to employ. The bulk of the binary information in a digital computer is </w:t>
      </w:r>
      <w:r>
        <w:t>stored in memory, but all computations are done in processor registers. Therefore, the user must have the capability of moving information between these two units. Decision</w:t>
      </w:r>
      <w:r>
        <w:softHyphen/>
        <w:t xml:space="preserve">making capabilities are an important aspect of digital computers. For example, two </w:t>
      </w:r>
      <w:r>
        <w:t>numbers can be compared, and if the first is greater than the second, it may be necessary to proceed differently than if the second is greater than the first. Program control instructions such as branch instructions are used to change the sequence in which</w:t>
      </w:r>
      <w:r>
        <w:t xml:space="preserve"> the program is executed. Input and output instructions are needed for communication between the computer and the</w:t>
      </w:r>
      <w:r>
        <w:br w:type="page"/>
      </w:r>
    </w:p>
    <w:p w14:paraId="799AC930" w14:textId="77777777" w:rsidR="00D92302" w:rsidRDefault="0076776E">
      <w:pPr>
        <w:pStyle w:val="Bodytext30"/>
        <w:shd w:val="clear" w:color="auto" w:fill="auto"/>
        <w:spacing w:before="0" w:line="258" w:lineRule="exact"/>
        <w:ind w:right="420" w:firstLine="0"/>
      </w:pPr>
      <w:r>
        <w:lastRenderedPageBreak/>
        <w:t>user. Programs and data must be transferred into memory and results of computations must be transferred back to the user.</w:t>
      </w:r>
    </w:p>
    <w:p w14:paraId="422533B8" w14:textId="77777777" w:rsidR="00D92302" w:rsidRDefault="0076776E">
      <w:pPr>
        <w:pStyle w:val="Bodytext30"/>
        <w:shd w:val="clear" w:color="auto" w:fill="auto"/>
        <w:spacing w:before="0" w:line="258" w:lineRule="exact"/>
        <w:ind w:right="420" w:firstLine="560"/>
      </w:pPr>
      <w:r>
        <w:t xml:space="preserve">The instructions listed in Table 5-2 constitute a minimum set that provides all the capabilities mentioned above. There is one arithmetic instruction, ADD, and two related instructions, complement AC(CMA) and increment </w:t>
      </w:r>
      <w:r>
        <w:rPr>
          <w:rStyle w:val="Bodytext3Italic"/>
        </w:rPr>
        <w:t>AC</w:t>
      </w:r>
      <w:r>
        <w:t xml:space="preserve"> (INC). With these three instructio</w:t>
      </w:r>
      <w:r>
        <w:t>ns we can add and subtract binary numbers when negative numbers are in signed-2's complement representation. The circulate instructions, CIR and CIL, can be used for arithmetic shifts as well as any other type of shifts desired. Multiplication and division</w:t>
      </w:r>
      <w:r>
        <w:t xml:space="preserve"> can be performed using addition, subtraction, and shifting. There are three logic operations: AND, complement AC (CM A), and clear AC(CLA). The AND and complement provide a NAND operation. It can be shown that with the NAND operation it is possible to imp</w:t>
      </w:r>
      <w:r>
        <w:t xml:space="preserve">lement all the other logic operations with two variables (listed in Table 4-6). Moving information from memory to </w:t>
      </w:r>
      <w:r>
        <w:rPr>
          <w:rStyle w:val="Bodytext3Italic"/>
        </w:rPr>
        <w:t>AC</w:t>
      </w:r>
      <w:r>
        <w:t xml:space="preserve"> is accomplished with the load AC(LDA) instruction. Storing information from </w:t>
      </w:r>
      <w:r>
        <w:rPr>
          <w:rStyle w:val="Bodytext3Italic"/>
        </w:rPr>
        <w:t>AC</w:t>
      </w:r>
      <w:r>
        <w:t xml:space="preserve"> into memory is done with the store AC(STA) instruction. The </w:t>
      </w:r>
      <w:r>
        <w:t>branch instructions BUN, BSA, and ISZ, together with the four skip instructions, provide capabilities for program control and checking of status conditions. The input (INP) and output (OUT) instructions cause information to be transferred between the compu</w:t>
      </w:r>
      <w:r>
        <w:t>ter and external devices.</w:t>
      </w:r>
    </w:p>
    <w:p w14:paraId="283DE84C" w14:textId="77777777" w:rsidR="00D92302" w:rsidRDefault="0076776E">
      <w:pPr>
        <w:pStyle w:val="Bodytext30"/>
        <w:shd w:val="clear" w:color="auto" w:fill="auto"/>
        <w:spacing w:before="0" w:line="258" w:lineRule="exact"/>
        <w:ind w:right="420" w:firstLine="560"/>
      </w:pPr>
      <w:r>
        <w:t>Although the set of instructions for the basic computer is complete, it is not efficient because frequently used operations are not performed rapidly. An efficient set of instructions will include such instructions as subtract, mu</w:t>
      </w:r>
      <w:r>
        <w:t xml:space="preserve">ltiply, OR, and exclusive-OR. These operations must be programmed in the basic computer. The programs are presented in Chap. </w:t>
      </w:r>
      <w:r>
        <w:rPr>
          <w:rStyle w:val="Bodytext3Candara"/>
        </w:rPr>
        <w:t>6</w:t>
      </w:r>
      <w:r>
        <w:t xml:space="preserve"> together with other pro</w:t>
      </w:r>
      <w:r>
        <w:softHyphen/>
        <w:t>gramming examples for the basic computer. By using a limited number of instructions it is possible to sho</w:t>
      </w:r>
      <w:r>
        <w:t>w the detailed logic design of the computer. A more complete set of instructions would have made the design too complex. In this way we can demonstrate the basic principles of computer organization and design without going into excessive complex details. I</w:t>
      </w:r>
      <w:r>
        <w:t xml:space="preserve">n Chap. </w:t>
      </w:r>
      <w:r>
        <w:rPr>
          <w:rStyle w:val="Bodytext3Candara"/>
        </w:rPr>
        <w:t>8</w:t>
      </w:r>
      <w:r>
        <w:t xml:space="preserve"> we present a complete list of computer instructions that are included in most commercial computers.</w:t>
      </w:r>
    </w:p>
    <w:p w14:paraId="6A0565E7" w14:textId="77777777" w:rsidR="00D92302" w:rsidRDefault="0076776E">
      <w:pPr>
        <w:pStyle w:val="Bodytext30"/>
        <w:shd w:val="clear" w:color="auto" w:fill="auto"/>
        <w:spacing w:before="0" w:after="611" w:line="258" w:lineRule="exact"/>
        <w:ind w:right="420" w:firstLine="560"/>
      </w:pPr>
      <w:r>
        <w:t>The function of each instruction listed in Table 5-2 and the microopera</w:t>
      </w:r>
      <w:r>
        <w:softHyphen/>
        <w:t>tions needed for their execution are presented in Secs. 5-5 through 5-7. W</w:t>
      </w:r>
      <w:r>
        <w:t>e delay this discussion because we must first consider the control unit and understand its internal organization.</w:t>
      </w:r>
    </w:p>
    <w:p w14:paraId="6C2334E5" w14:textId="77777777" w:rsidR="00D92302" w:rsidRDefault="0076776E">
      <w:pPr>
        <w:pStyle w:val="Heading420"/>
        <w:keepNext/>
        <w:keepLines/>
        <w:shd w:val="clear" w:color="auto" w:fill="auto"/>
        <w:tabs>
          <w:tab w:val="left" w:pos="693"/>
          <w:tab w:val="left" w:leader="underscore" w:pos="4719"/>
          <w:tab w:val="left" w:leader="underscore" w:pos="7501"/>
        </w:tabs>
        <w:spacing w:before="0" w:after="89" w:line="320" w:lineRule="exact"/>
      </w:pPr>
      <w:bookmarkStart w:id="23" w:name="bookmark21"/>
      <w:r>
        <w:rPr>
          <w:rStyle w:val="Heading4216pt"/>
          <w:b/>
          <w:bCs/>
        </w:rPr>
        <w:t>5 A</w:t>
      </w:r>
      <w:r>
        <w:rPr>
          <w:rStyle w:val="Heading421"/>
          <w:b/>
          <w:bCs/>
        </w:rPr>
        <w:tab/>
        <w:t>Timing and Control</w:t>
      </w:r>
      <w:r>
        <w:tab/>
      </w:r>
      <w:r>
        <w:tab/>
      </w:r>
      <w:bookmarkEnd w:id="23"/>
    </w:p>
    <w:p w14:paraId="1DB11733" w14:textId="03A979F1" w:rsidR="00D92302" w:rsidRDefault="00576207">
      <w:pPr>
        <w:pStyle w:val="Bodytext30"/>
        <w:shd w:val="clear" w:color="auto" w:fill="auto"/>
        <w:spacing w:before="0" w:line="254" w:lineRule="exact"/>
        <w:ind w:right="420" w:firstLine="0"/>
      </w:pPr>
      <w:r>
        <w:rPr>
          <w:noProof/>
        </w:rPr>
        <mc:AlternateContent>
          <mc:Choice Requires="wps">
            <w:drawing>
              <wp:anchor distT="0" distB="0" distL="63500" distR="611505" simplePos="0" relativeHeight="251648000" behindDoc="1" locked="0" layoutInCell="1" allowOverlap="1" wp14:anchorId="312FD59F" wp14:editId="766E61C3">
                <wp:simplePos x="0" y="0"/>
                <wp:positionH relativeFrom="margin">
                  <wp:posOffset>-1223010</wp:posOffset>
                </wp:positionH>
                <wp:positionV relativeFrom="paragraph">
                  <wp:posOffset>161925</wp:posOffset>
                </wp:positionV>
                <wp:extent cx="700405" cy="133350"/>
                <wp:effectExtent l="0" t="4445" r="0" b="0"/>
                <wp:wrapSquare wrapText="right"/>
                <wp:docPr id="27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AE0FD" w14:textId="77777777" w:rsidR="00D92302" w:rsidRDefault="0076776E">
                            <w:pPr>
                              <w:pStyle w:val="Bodytext40"/>
                              <w:shd w:val="clear" w:color="auto" w:fill="auto"/>
                              <w:spacing w:line="210" w:lineRule="exact"/>
                            </w:pPr>
                            <w:r>
                              <w:rPr>
                                <w:rStyle w:val="Bodytext4Exact"/>
                                <w:i/>
                                <w:iCs/>
                              </w:rPr>
                              <w:t>clock pulses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2FD59F" id="Text Box 164" o:spid="_x0000_s1129" type="#_x0000_t202" style="position:absolute;left:0;text-align:left;margin-left:-96.3pt;margin-top:12.75pt;width:55.15pt;height:10.5pt;z-index:-251668480;visibility:visible;mso-wrap-style:square;mso-width-percent:0;mso-height-percent:0;mso-wrap-distance-left:5pt;mso-wrap-distance-top:0;mso-wrap-distance-right:48.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" filled="f" stroked="f">
                <v:textbox style="mso-fit-shape-to-text:t" inset="0,0,0,0">
                  <w:txbxContent>
                    <w:p w14:paraId="4A2AE0FD" w14:textId="77777777" w:rsidR="00D92302" w:rsidRDefault="0076776E">
                      <w:pPr>
                        <w:pStyle w:val="Bodytext40"/>
                        <w:shd w:val="clear" w:color="auto" w:fill="auto"/>
                        <w:spacing w:line="210" w:lineRule="exact"/>
                      </w:pPr>
                      <w:r>
                        <w:rPr>
                          <w:rStyle w:val="Bodytext4Exact"/>
                          <w:i/>
                          <w:iCs/>
                        </w:rPr>
                        <w:t>clock pulses</w:t>
                      </w:r>
                    </w:p>
                  </w:txbxContent>
                </v:textbox>
                <w10:wrap type="square" side="right" anchorx="margin"/>
              </v:shape>
            </w:pict>
          </mc:Fallback>
        </mc:AlternateContent>
      </w:r>
      <w:r w:rsidR="0076776E">
        <w:t>The timing for all registers in the basic computer is controlled by a master clock generator. The clo</w:t>
      </w:r>
      <w:r w:rsidR="0076776E">
        <w:t>ck pulses are applied to all flip-flops and registers in the system, including the flip-flops and registers in the control unit. The clock pulses do not change the state of a register unless the register is enabled by</w:t>
      </w:r>
      <w:r w:rsidR="0076776E">
        <w:br w:type="page"/>
      </w:r>
    </w:p>
    <w:p w14:paraId="2DD3C97C" w14:textId="0FD44CE9" w:rsidR="00D92302" w:rsidRDefault="00576207">
      <w:pPr>
        <w:pStyle w:val="Bodytext30"/>
        <w:shd w:val="clear" w:color="auto" w:fill="auto"/>
        <w:spacing w:before="0" w:line="263" w:lineRule="exact"/>
        <w:ind w:firstLine="0"/>
      </w:pPr>
      <w:r>
        <w:rPr>
          <w:noProof/>
        </w:rPr>
        <w:lastRenderedPageBreak/>
        <mc:AlternateContent>
          <mc:Choice Requires="wps">
            <w:drawing>
              <wp:anchor distT="0" distB="0" distL="63500" distR="237490" simplePos="0" relativeHeight="251649024" behindDoc="1" locked="0" layoutInCell="1" allowOverlap="1" wp14:anchorId="13230F94" wp14:editId="4E04238A">
                <wp:simplePos x="0" y="0"/>
                <wp:positionH relativeFrom="margin">
                  <wp:posOffset>-1118870</wp:posOffset>
                </wp:positionH>
                <wp:positionV relativeFrom="margin">
                  <wp:posOffset>797560</wp:posOffset>
                </wp:positionV>
                <wp:extent cx="1050925" cy="127000"/>
                <wp:effectExtent l="0" t="3810" r="1270" b="2540"/>
                <wp:wrapSquare wrapText="right"/>
                <wp:docPr id="27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9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76224" w14:textId="77777777" w:rsidR="00D92302" w:rsidRDefault="0076776E">
                            <w:pPr>
                              <w:pStyle w:val="Bodytext9"/>
                              <w:shd w:val="clear" w:color="auto" w:fill="auto"/>
                              <w:spacing w:line="200" w:lineRule="exact"/>
                            </w:pPr>
                            <w:r>
                              <w:t>hardwired control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230F94" id="Text Box 165" o:spid="_x0000_s1130" type="#_x0000_t202" style="position:absolute;left:0;text-align:left;margin-left:-88.1pt;margin-top:62.8pt;width:82.75pt;height:10pt;z-index:-251667456;visibility:visible;mso-wrap-style:square;mso-width-percent:0;mso-height-percent:0;mso-wrap-distance-left:5pt;mso-wrap-distance-top:0;mso-wrap-distance-right:18.7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" filled="f" stroked="f">
                <v:textbox style="mso-fit-shape-to-text:t" inset="0,0,0,0">
                  <w:txbxContent>
                    <w:p w14:paraId="09A76224" w14:textId="77777777" w:rsidR="00D92302" w:rsidRDefault="0076776E">
                      <w:pPr>
                        <w:pStyle w:val="Bodytext9"/>
                        <w:shd w:val="clear" w:color="auto" w:fill="auto"/>
                        <w:spacing w:line="200" w:lineRule="exact"/>
                      </w:pPr>
                      <w:r>
                        <w:t>hardwired control</w:t>
                      </w:r>
                    </w:p>
                  </w:txbxContent>
                </v:textbox>
                <w10:wrap type="square" side="right" anchorx="margin" anchory="margin"/>
              </v:shape>
            </w:pict>
          </mc:Fallback>
        </mc:AlternateContent>
      </w:r>
      <w:r>
        <w:rPr>
          <w:noProof/>
        </w:rPr>
        <mc:AlternateContent>
          <mc:Choice Requires="wps">
            <w:drawing>
              <wp:anchor distT="0" distB="0" distL="63500" distR="240030" simplePos="0" relativeHeight="251650048" behindDoc="1" locked="0" layoutInCell="1" allowOverlap="1" wp14:anchorId="431959F0" wp14:editId="0245210A">
                <wp:simplePos x="0" y="0"/>
                <wp:positionH relativeFrom="margin">
                  <wp:posOffset>-1153795</wp:posOffset>
                </wp:positionH>
                <wp:positionV relativeFrom="margin">
                  <wp:posOffset>1958975</wp:posOffset>
                </wp:positionV>
                <wp:extent cx="1083945" cy="254000"/>
                <wp:effectExtent l="0" t="3175" r="3175" b="0"/>
                <wp:wrapSquare wrapText="right"/>
                <wp:docPr id="27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BB19C" w14:textId="77777777" w:rsidR="00D92302" w:rsidRDefault="0076776E">
                            <w:pPr>
                              <w:pStyle w:val="Bodytext9"/>
                              <w:shd w:val="clear" w:color="auto" w:fill="auto"/>
                              <w:spacing w:line="200" w:lineRule="exact"/>
                            </w:pPr>
                            <w:r>
                              <w:t>microprogrammed</w:t>
                            </w:r>
                          </w:p>
                          <w:p w14:paraId="7569AA93" w14:textId="77777777" w:rsidR="00D92302" w:rsidRDefault="0076776E">
                            <w:pPr>
                              <w:pStyle w:val="Bodytext9"/>
                              <w:shd w:val="clear" w:color="auto" w:fill="auto"/>
                              <w:spacing w:line="200" w:lineRule="exact"/>
                            </w:pPr>
                            <w:r>
                              <w:t>control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1959F0" id="Text Box 166" o:spid="_x0000_s1131" type="#_x0000_t202" style="position:absolute;left:0;text-align:left;margin-left:-90.85pt;margin-top:154.25pt;width:85.35pt;height:20pt;z-index:-251666432;visibility:visible;mso-wrap-style:square;mso-width-percent:0;mso-height-percent:0;mso-wrap-distance-left:5pt;mso-wrap-distance-top:0;mso-wrap-distance-right:18.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" filled="f" stroked="f">
                <v:textbox style="mso-fit-shape-to-text:t" inset="0,0,0,0">
                  <w:txbxContent>
                    <w:p w14:paraId="64CBB19C" w14:textId="77777777" w:rsidR="00D92302" w:rsidRDefault="0076776E">
                      <w:pPr>
                        <w:pStyle w:val="Bodytext9"/>
                        <w:shd w:val="clear" w:color="auto" w:fill="auto"/>
                        <w:spacing w:line="200" w:lineRule="exact"/>
                      </w:pPr>
                      <w:r>
                        <w:t>microprogrammed</w:t>
                      </w:r>
                    </w:p>
                    <w:p w14:paraId="7569AA93" w14:textId="77777777" w:rsidR="00D92302" w:rsidRDefault="0076776E">
                      <w:pPr>
                        <w:pStyle w:val="Bodytext9"/>
                        <w:shd w:val="clear" w:color="auto" w:fill="auto"/>
                        <w:spacing w:line="200" w:lineRule="exact"/>
                      </w:pPr>
                      <w:r>
                        <w:t>control</w:t>
                      </w:r>
                    </w:p>
                  </w:txbxContent>
                </v:textbox>
                <w10:wrap type="square" side="right" anchorx="margin" anchory="margin"/>
              </v:shape>
            </w:pict>
          </mc:Fallback>
        </mc:AlternateContent>
      </w:r>
      <w:r>
        <w:rPr>
          <w:noProof/>
        </w:rPr>
        <mc:AlternateContent>
          <mc:Choice Requires="wps">
            <w:drawing>
              <wp:anchor distT="0" distB="0" distL="63500" distR="591185" simplePos="0" relativeHeight="251651072" behindDoc="1" locked="0" layoutInCell="1" allowOverlap="1" wp14:anchorId="3E9C165E" wp14:editId="63A54979">
                <wp:simplePos x="0" y="0"/>
                <wp:positionH relativeFrom="margin">
                  <wp:posOffset>-1123950</wp:posOffset>
                </wp:positionH>
                <wp:positionV relativeFrom="margin">
                  <wp:posOffset>2792730</wp:posOffset>
                </wp:positionV>
                <wp:extent cx="702310" cy="127000"/>
                <wp:effectExtent l="0" t="0" r="2540" b="0"/>
                <wp:wrapSquare wrapText="right"/>
                <wp:docPr id="26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23EB6" w14:textId="77777777" w:rsidR="00D92302" w:rsidRDefault="0076776E">
                            <w:pPr>
                              <w:pStyle w:val="Bodytext9"/>
                              <w:shd w:val="clear" w:color="auto" w:fill="auto"/>
                              <w:spacing w:line="200" w:lineRule="exact"/>
                            </w:pPr>
                            <w:r>
                              <w:t>control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9C165E" id="Text Box 167" o:spid="_x0000_s1132" type="#_x0000_t202" style="position:absolute;left:0;text-align:left;margin-left:-88.5pt;margin-top:219.9pt;width:55.3pt;height:10pt;z-index:-251665408;visibility:visible;mso-wrap-style:square;mso-width-percent:0;mso-height-percent:0;mso-wrap-distance-left:5pt;mso-wrap-distance-top:0;mso-wrap-distance-right:46.5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" filled="f" stroked="f">
                <v:textbox style="mso-fit-shape-to-text:t" inset="0,0,0,0">
                  <w:txbxContent>
                    <w:p w14:paraId="31323EB6" w14:textId="77777777" w:rsidR="00D92302" w:rsidRDefault="0076776E">
                      <w:pPr>
                        <w:pStyle w:val="Bodytext9"/>
                        <w:shd w:val="clear" w:color="auto" w:fill="auto"/>
                        <w:spacing w:line="200" w:lineRule="exact"/>
                      </w:pPr>
                      <w:r>
                        <w:t>control unit</w:t>
                      </w:r>
                    </w:p>
                  </w:txbxContent>
                </v:textbox>
                <w10:wrap type="square" side="right" anchorx="margin" anchory="margin"/>
              </v:shape>
            </w:pict>
          </mc:Fallback>
        </mc:AlternateContent>
      </w:r>
      <w:r>
        <w:rPr>
          <w:noProof/>
        </w:rPr>
        <mc:AlternateContent>
          <mc:Choice Requires="wps">
            <w:drawing>
              <wp:anchor distT="0" distB="0" distL="63500" distR="482600" simplePos="0" relativeHeight="251652096" behindDoc="1" locked="0" layoutInCell="1" allowOverlap="1" wp14:anchorId="0512E73F" wp14:editId="1E3DB7D2">
                <wp:simplePos x="0" y="0"/>
                <wp:positionH relativeFrom="margin">
                  <wp:posOffset>-1136015</wp:posOffset>
                </wp:positionH>
                <wp:positionV relativeFrom="margin">
                  <wp:posOffset>4810760</wp:posOffset>
                </wp:positionV>
                <wp:extent cx="823595" cy="127000"/>
                <wp:effectExtent l="0" t="0" r="0" b="0"/>
                <wp:wrapSquare wrapText="right"/>
                <wp:docPr id="2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B11FD" w14:textId="77777777" w:rsidR="00D92302" w:rsidRDefault="0076776E">
                            <w:pPr>
                              <w:pStyle w:val="Bodytext9"/>
                              <w:shd w:val="clear" w:color="auto" w:fill="auto"/>
                              <w:spacing w:line="200" w:lineRule="exact"/>
                            </w:pPr>
                            <w:r>
                              <w:t>timing signals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12E73F" id="Text Box 168" o:spid="_x0000_s1133" type="#_x0000_t202" style="position:absolute;left:0;text-align:left;margin-left:-89.45pt;margin-top:378.8pt;width:64.85pt;height:10pt;z-index:-251664384;visibility:visible;mso-wrap-style:square;mso-width-percent:0;mso-height-percent:0;mso-wrap-distance-left:5pt;mso-wrap-distance-top:0;mso-wrap-distance-right:38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" filled="f" stroked="f">
                <v:textbox style="mso-fit-shape-to-text:t" inset="0,0,0,0">
                  <w:txbxContent>
                    <w:p w14:paraId="657B11FD" w14:textId="77777777" w:rsidR="00D92302" w:rsidRDefault="0076776E">
                      <w:pPr>
                        <w:pStyle w:val="Bodytext9"/>
                        <w:shd w:val="clear" w:color="auto" w:fill="auto"/>
                        <w:spacing w:line="200" w:lineRule="exact"/>
                      </w:pPr>
                      <w:r>
                        <w:t>timing signals</w:t>
                      </w:r>
                    </w:p>
                  </w:txbxContent>
                </v:textbox>
                <w10:wrap type="square" side="right" anchorx="margin" anchory="margin"/>
              </v:shape>
            </w:pict>
          </mc:Fallback>
        </mc:AlternateContent>
      </w:r>
      <w:r w:rsidR="0076776E">
        <w:t xml:space="preserve">a control signal. The control signals are generated in the control unit and provide control inputs for the multiplexers in the common bus, control inputs in processor registers, and microoperations </w:t>
      </w:r>
      <w:r w:rsidR="0076776E">
        <w:t>for the accumulator.</w:t>
      </w:r>
    </w:p>
    <w:p w14:paraId="30E5583D" w14:textId="77777777" w:rsidR="00D92302" w:rsidRDefault="0076776E">
      <w:pPr>
        <w:pStyle w:val="Bodytext30"/>
        <w:shd w:val="clear" w:color="auto" w:fill="auto"/>
        <w:spacing w:before="0" w:line="263" w:lineRule="exact"/>
        <w:ind w:firstLine="600"/>
      </w:pPr>
      <w:r>
        <w:t xml:space="preserve">There are two major types of control organization: hardwired control and microprogrammed control. In the hardwired organization, the control logic is implemented with gates, flip-flops, decoders, and other digital circuits. It has the </w:t>
      </w:r>
      <w:r>
        <w:t>advantage that it can be optimized to produce a fast mode of operation. In the microprogrammed organization, the control information is stored in a control memory. The control memory is programmed to initiate the required sequence of microoperations. A har</w:t>
      </w:r>
      <w:r>
        <w:t>dwired control, as the name implies, re</w:t>
      </w:r>
      <w:r>
        <w:softHyphen/>
        <w:t>quires changes in the wiring among the various components if the design has to be modified or changed. In the microprogrammed control, any required changes or modifications can be done by updating the microprogram in</w:t>
      </w:r>
      <w:r>
        <w:t xml:space="preserve"> control memory. A hardwired control for the basic computer is presented in this section. A microprogrammed control unit for a similar computer is presented in Chap. 7.</w:t>
      </w:r>
    </w:p>
    <w:p w14:paraId="6976ECDB" w14:textId="77777777" w:rsidR="00D92302" w:rsidRDefault="0076776E">
      <w:pPr>
        <w:pStyle w:val="Bodytext30"/>
        <w:shd w:val="clear" w:color="auto" w:fill="auto"/>
        <w:spacing w:before="0" w:line="263" w:lineRule="exact"/>
        <w:ind w:firstLine="600"/>
      </w:pPr>
      <w:r>
        <w:t>The block diagram of the control unit is shown in Fig. 5-6. It consists of two decoders</w:t>
      </w:r>
      <w:r>
        <w:t xml:space="preserve">, a sequence counter, and a number of control logic gates. An instruction read from memory is placed in the instruction register </w:t>
      </w:r>
      <w:r>
        <w:rPr>
          <w:rStyle w:val="Bodytext3Italic"/>
        </w:rPr>
        <w:t>(IR).</w:t>
      </w:r>
      <w:r>
        <w:t xml:space="preserve"> The position of this register in the common bus system is indicated in Fig. 5-4. The instruction register is shown again </w:t>
      </w:r>
      <w:r>
        <w:t xml:space="preserve">in Fig. 5-6, where it is divided into three parts: the </w:t>
      </w:r>
      <w:r>
        <w:rPr>
          <w:rStyle w:val="Bodytext3Italic"/>
        </w:rPr>
        <w:t>I</w:t>
      </w:r>
      <w:r>
        <w:t xml:space="preserve"> bit, the operation code, and bits 0 through 11. The operation code in bits 12 through 14 are decoded with a 3 x </w:t>
      </w:r>
      <w:r>
        <w:rPr>
          <w:rStyle w:val="Bodytext3Candara"/>
        </w:rPr>
        <w:t>8</w:t>
      </w:r>
      <w:r>
        <w:t xml:space="preserve"> decoder. The eight outputs of the decoder are designated by the symbols D</w:t>
      </w:r>
      <w:r>
        <w:rPr>
          <w:rStyle w:val="Bodytext3Candara"/>
          <w:vertAlign w:val="subscript"/>
        </w:rPr>
        <w:t>0</w:t>
      </w:r>
      <w:r>
        <w:t xml:space="preserve"> through D</w:t>
      </w:r>
      <w:r>
        <w:rPr>
          <w:vertAlign w:val="subscript"/>
        </w:rPr>
        <w:t>7</w:t>
      </w:r>
      <w:r>
        <w:t>. The subscripted decimal number is equivalent to the binary value of the corresponding opera</w:t>
      </w:r>
      <w:r>
        <w:softHyphen/>
        <w:t xml:space="preserve">tion code. Bit 15 of the instruction is transferred to a flip-flop designated by the symbol </w:t>
      </w:r>
      <w:r>
        <w:rPr>
          <w:rStyle w:val="Bodytext3Italic"/>
        </w:rPr>
        <w:t>I.</w:t>
      </w:r>
      <w:r>
        <w:t xml:space="preserve"> Bits 0 through 11 are applied to the control logic gates. The 4-bit</w:t>
      </w:r>
      <w:r>
        <w:t xml:space="preserve"> sequence counter can count in binary from 0 through 15. The outputs of the counter are decoded into 16 timing signals </w:t>
      </w:r>
      <w:r>
        <w:rPr>
          <w:rStyle w:val="Bodytext3Italic"/>
        </w:rPr>
        <w:t>T</w:t>
      </w:r>
      <w:r>
        <w:rPr>
          <w:rStyle w:val="Bodytext3Italic"/>
          <w:vertAlign w:val="subscript"/>
        </w:rPr>
        <w:t>0</w:t>
      </w:r>
      <w:r>
        <w:t xml:space="preserve"> through T</w:t>
      </w:r>
      <w:r>
        <w:rPr>
          <w:vertAlign w:val="subscript"/>
        </w:rPr>
        <w:t>15</w:t>
      </w:r>
      <w:r>
        <w:t xml:space="preserve">. The internal logic of the control gates will be derived later when we consider the design of the computer in </w:t>
      </w:r>
      <w:r>
        <w:t>detail.</w:t>
      </w:r>
    </w:p>
    <w:p w14:paraId="12697F74" w14:textId="77777777" w:rsidR="00D92302" w:rsidRDefault="0076776E">
      <w:pPr>
        <w:pStyle w:val="Bodytext30"/>
        <w:shd w:val="clear" w:color="auto" w:fill="auto"/>
        <w:spacing w:before="0" w:after="282" w:line="263" w:lineRule="exact"/>
        <w:ind w:firstLine="600"/>
      </w:pPr>
      <w:r>
        <w:t>The sequence counter SC can be incremented or cleared synchronously (see the counter of Fig. 2-11). Most of the time, the counter is incremented to provide the sequence of timing signals out of the 4 x 16 decoder. Once in awhile, the counter is cle</w:t>
      </w:r>
      <w:r>
        <w:t xml:space="preserve">ared to </w:t>
      </w:r>
      <w:r>
        <w:rPr>
          <w:rStyle w:val="Bodytext3Candara"/>
        </w:rPr>
        <w:t>0</w:t>
      </w:r>
      <w:r>
        <w:t xml:space="preserve">, causing the next active timing signal to be </w:t>
      </w:r>
      <w:r>
        <w:rPr>
          <w:rStyle w:val="Bodytext3Italic"/>
        </w:rPr>
        <w:t>T</w:t>
      </w:r>
      <w:r>
        <w:rPr>
          <w:rStyle w:val="Bodytext3Italic"/>
          <w:vertAlign w:val="subscript"/>
        </w:rPr>
        <w:t>0</w:t>
      </w:r>
      <w:r>
        <w:rPr>
          <w:rStyle w:val="Bodytext3Italic"/>
        </w:rPr>
        <w:t>.</w:t>
      </w:r>
      <w:r>
        <w:t xml:space="preserve"> As an example, consider the case where SC is incremented to provide timing signals T</w:t>
      </w:r>
      <w:r>
        <w:rPr>
          <w:vertAlign w:val="subscript"/>
        </w:rPr>
        <w:t>0</w:t>
      </w:r>
      <w:r>
        <w:t xml:space="preserve">, </w:t>
      </w:r>
      <w:r>
        <w:rPr>
          <w:rStyle w:val="Bodytext3Italic"/>
        </w:rPr>
        <w:t>T</w:t>
      </w:r>
      <w:r>
        <w:rPr>
          <w:rStyle w:val="Bodytext3Italic"/>
          <w:vertAlign w:val="subscript"/>
        </w:rPr>
        <w:t>u</w:t>
      </w:r>
      <w:r>
        <w:rPr>
          <w:rStyle w:val="Bodytext3Italic"/>
        </w:rPr>
        <w:t xml:space="preserve"> t</w:t>
      </w:r>
      <w:r>
        <w:rPr>
          <w:rStyle w:val="Bodytext3Italic"/>
          <w:vertAlign w:val="subscript"/>
        </w:rPr>
        <w:t>2&gt;</w:t>
      </w:r>
      <w:r>
        <w:t xml:space="preserve"> T</w:t>
      </w:r>
      <w:r>
        <w:rPr>
          <w:vertAlign w:val="subscript"/>
        </w:rPr>
        <w:t>3</w:t>
      </w:r>
      <w:r>
        <w:t>, and T</w:t>
      </w:r>
      <w:r>
        <w:rPr>
          <w:rStyle w:val="Bodytext3Candara"/>
          <w:vertAlign w:val="subscript"/>
        </w:rPr>
        <w:t>4</w:t>
      </w:r>
      <w:r>
        <w:t xml:space="preserve"> in sequence. At time T</w:t>
      </w:r>
      <w:r>
        <w:rPr>
          <w:vertAlign w:val="subscript"/>
        </w:rPr>
        <w:t>4</w:t>
      </w:r>
      <w:r>
        <w:t>, SC is cleared to 0 if decoder output D</w:t>
      </w:r>
      <w:r>
        <w:rPr>
          <w:rStyle w:val="Bodytext3Candara"/>
          <w:vertAlign w:val="subscript"/>
        </w:rPr>
        <w:t>3</w:t>
      </w:r>
      <w:r>
        <w:t xml:space="preserve"> is active. This is expresse</w:t>
      </w:r>
      <w:r>
        <w:t>d symbolically by the statement</w:t>
      </w:r>
    </w:p>
    <w:p w14:paraId="744B3C36" w14:textId="77777777" w:rsidR="00D92302" w:rsidRDefault="0076776E">
      <w:pPr>
        <w:pStyle w:val="Bodytext30"/>
        <w:shd w:val="clear" w:color="auto" w:fill="auto"/>
        <w:spacing w:before="0" w:after="223" w:line="210" w:lineRule="exact"/>
        <w:ind w:right="20" w:firstLine="0"/>
        <w:jc w:val="center"/>
      </w:pPr>
      <w:r>
        <w:t>D</w:t>
      </w:r>
      <w:r>
        <w:rPr>
          <w:rStyle w:val="Bodytext3Candara"/>
          <w:vertAlign w:val="subscript"/>
        </w:rPr>
        <w:t>3</w:t>
      </w:r>
      <w:r>
        <w:t>T</w:t>
      </w:r>
      <w:r>
        <w:rPr>
          <w:vertAlign w:val="subscript"/>
        </w:rPr>
        <w:t>4</w:t>
      </w:r>
      <w:r>
        <w:t>: SC ^ 0</w:t>
      </w:r>
    </w:p>
    <w:p w14:paraId="0551D0DE" w14:textId="77777777" w:rsidR="00D92302" w:rsidRDefault="0076776E">
      <w:pPr>
        <w:pStyle w:val="Bodytext30"/>
        <w:shd w:val="clear" w:color="auto" w:fill="auto"/>
        <w:spacing w:before="0" w:line="263" w:lineRule="exact"/>
        <w:ind w:firstLine="0"/>
        <w:sectPr w:rsidR="00D92302">
          <w:headerReference w:type="even" r:id="rId75"/>
          <w:headerReference w:type="default" r:id="rId76"/>
          <w:headerReference w:type="first" r:id="rId77"/>
          <w:footerReference w:type="first" r:id="rId78"/>
          <w:pgSz w:w="11900" w:h="16840"/>
          <w:pgMar w:top="2590" w:right="888" w:bottom="1658" w:left="2760" w:header="0" w:footer="3" w:gutter="0"/>
          <w:cols w:space="720"/>
          <w:noEndnote/>
          <w:titlePg/>
          <w:docGrid w:linePitch="360"/>
        </w:sectPr>
      </w:pPr>
      <w:r>
        <w:t>The timing diagram of Fig. 5-7 shows the time relationship of the control signals. The sequence counter SC responds to the positive transition of the clock. Initially, the CLR input of SC is active. The firs</w:t>
      </w:r>
      <w:r>
        <w:t>t positive transition of the</w:t>
      </w:r>
    </w:p>
    <w:p w14:paraId="2EC681D5" w14:textId="703E064E" w:rsidR="00D92302" w:rsidRDefault="00576207">
      <w:pPr>
        <w:pStyle w:val="Bodytext30"/>
        <w:shd w:val="clear" w:color="auto" w:fill="auto"/>
        <w:spacing w:before="0" w:line="268" w:lineRule="exact"/>
        <w:ind w:firstLine="0"/>
      </w:pPr>
      <w:r>
        <w:rPr>
          <w:noProof/>
        </w:rPr>
        <w:lastRenderedPageBreak/>
        <mc:AlternateContent>
          <mc:Choice Requires="wps">
            <w:drawing>
              <wp:anchor distT="0" distB="0" distL="231775" distR="267970" simplePos="0" relativeHeight="251653120" behindDoc="1" locked="0" layoutInCell="1" allowOverlap="1" wp14:anchorId="413E2039" wp14:editId="5FCA557A">
                <wp:simplePos x="0" y="0"/>
                <wp:positionH relativeFrom="margin">
                  <wp:posOffset>1356360</wp:posOffset>
                </wp:positionH>
                <wp:positionV relativeFrom="paragraph">
                  <wp:posOffset>-5996305</wp:posOffset>
                </wp:positionV>
                <wp:extent cx="1136015" cy="82550"/>
                <wp:effectExtent l="3810" t="4445" r="3175" b="0"/>
                <wp:wrapTopAndBottom/>
                <wp:docPr id="266"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DBB02" w14:textId="77777777" w:rsidR="00D92302" w:rsidRDefault="0076776E">
                            <w:pPr>
                              <w:pStyle w:val="Picturecaption70"/>
                              <w:shd w:val="clear" w:color="auto" w:fill="auto"/>
                              <w:spacing w:line="130" w:lineRule="exact"/>
                              <w:jc w:val="left"/>
                            </w:pPr>
                            <w:r>
                              <w:rPr>
                                <w:rStyle w:val="Picturecaption7Exact"/>
                              </w:rPr>
                              <w:t>Instruction register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3E2039" id="Text Box 172" o:spid="_x0000_s1134" type="#_x0000_t202" style="position:absolute;left:0;text-align:left;margin-left:106.8pt;margin-top:-472.15pt;width:89.45pt;height:6.5pt;z-index:-251663360;visibility:visible;mso-wrap-style:square;mso-width-percent:0;mso-height-percent:0;mso-wrap-distance-left:18.25pt;mso-wrap-distance-top:0;mso-wrap-distance-right:21.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" filled="f" stroked="f">
                <v:textbox style="mso-fit-shape-to-text:t" inset="0,0,0,0">
                  <w:txbxContent>
                    <w:p w14:paraId="3ECDBB02" w14:textId="77777777" w:rsidR="00D92302" w:rsidRDefault="0076776E">
                      <w:pPr>
                        <w:pStyle w:val="Picturecaption70"/>
                        <w:shd w:val="clear" w:color="auto" w:fill="auto"/>
                        <w:spacing w:line="130" w:lineRule="exact"/>
                        <w:jc w:val="left"/>
                      </w:pPr>
                      <w:r>
                        <w:rPr>
                          <w:rStyle w:val="Picturecaption7Exact"/>
                        </w:rPr>
                        <w:t>Instruction register (//?)</w:t>
                      </w:r>
                    </w:p>
                  </w:txbxContent>
                </v:textbox>
                <w10:wrap type="topAndBottom" anchorx="margin"/>
              </v:shape>
            </w:pict>
          </mc:Fallback>
        </mc:AlternateContent>
      </w:r>
      <w:r>
        <w:rPr>
          <w:noProof/>
        </w:rPr>
        <mc:AlternateContent>
          <mc:Choice Requires="wps">
            <w:drawing>
              <wp:anchor distT="0" distB="0" distL="231775" distR="267970" simplePos="0" relativeHeight="251654144" behindDoc="1" locked="0" layoutInCell="1" allowOverlap="1" wp14:anchorId="0766F75D" wp14:editId="2CD8AA26">
                <wp:simplePos x="0" y="0"/>
                <wp:positionH relativeFrom="margin">
                  <wp:posOffset>4445000</wp:posOffset>
                </wp:positionH>
                <wp:positionV relativeFrom="paragraph">
                  <wp:posOffset>-3978910</wp:posOffset>
                </wp:positionV>
                <wp:extent cx="386080" cy="464820"/>
                <wp:effectExtent l="0" t="2540" r="0" b="0"/>
                <wp:wrapTopAndBottom/>
                <wp:docPr id="26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702D2" w14:textId="77777777" w:rsidR="00D92302" w:rsidRDefault="0076776E">
                            <w:pPr>
                              <w:pStyle w:val="Picturecaption20"/>
                              <w:shd w:val="clear" w:color="auto" w:fill="auto"/>
                              <w:tabs>
                                <w:tab w:val="left" w:leader="hyphen" w:pos="426"/>
                              </w:tabs>
                              <w:spacing w:line="183" w:lineRule="exact"/>
                              <w:jc w:val="both"/>
                            </w:pPr>
                            <w:r>
                              <w:rPr>
                                <w:rStyle w:val="Picturecaption2Exact"/>
                                <w:b/>
                                <w:bCs/>
                              </w:rPr>
                              <w:t xml:space="preserve">Control outputs </w:t>
                            </w:r>
                            <w:r>
                              <w:rPr>
                                <w:rStyle w:val="Picturecaption2Exact"/>
                                <w:b/>
                                <w:bCs/>
                              </w:rPr>
                              <w:tab/>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66F75D" id="Text Box 173" o:spid="_x0000_s1135" type="#_x0000_t202" style="position:absolute;left:0;text-align:left;margin-left:350pt;margin-top:-313.3pt;width:30.4pt;height:36.6pt;z-index:-251662336;visibility:visible;mso-wrap-style:square;mso-width-percent:0;mso-height-percent:0;mso-wrap-distance-left:18.25pt;mso-wrap-distance-top:0;mso-wrap-distance-right:21.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" filled="f" stroked="f">
                <v:textbox style="mso-fit-shape-to-text:t" inset="0,0,0,0">
                  <w:txbxContent>
                    <w:p w14:paraId="184702D2" w14:textId="77777777" w:rsidR="00D92302" w:rsidRDefault="0076776E">
                      <w:pPr>
                        <w:pStyle w:val="Picturecaption20"/>
                        <w:shd w:val="clear" w:color="auto" w:fill="auto"/>
                        <w:tabs>
                          <w:tab w:val="left" w:leader="hyphen" w:pos="426"/>
                        </w:tabs>
                        <w:spacing w:line="183" w:lineRule="exact"/>
                        <w:jc w:val="both"/>
                      </w:pPr>
                      <w:r>
                        <w:rPr>
                          <w:rStyle w:val="Picturecaption2Exact"/>
                          <w:b/>
                          <w:bCs/>
                        </w:rPr>
                        <w:t xml:space="preserve">Control outputs </w:t>
                      </w:r>
                      <w:r>
                        <w:rPr>
                          <w:rStyle w:val="Picturecaption2Exact"/>
                          <w:b/>
                          <w:bCs/>
                        </w:rPr>
                        <w:tab/>
                        <w:t>►-</w:t>
                      </w:r>
                    </w:p>
                  </w:txbxContent>
                </v:textbox>
                <w10:wrap type="topAndBottom" anchorx="margin"/>
              </v:shape>
            </w:pict>
          </mc:Fallback>
        </mc:AlternateContent>
      </w:r>
      <w:r>
        <w:rPr>
          <w:noProof/>
        </w:rPr>
        <mc:AlternateContent>
          <mc:Choice Requires="wps">
            <w:drawing>
              <wp:anchor distT="0" distB="0" distL="231775" distR="267970" simplePos="0" relativeHeight="251655168" behindDoc="1" locked="0" layoutInCell="1" allowOverlap="1" wp14:anchorId="142C574C" wp14:editId="775EF96B">
                <wp:simplePos x="0" y="0"/>
                <wp:positionH relativeFrom="margin">
                  <wp:posOffset>1446530</wp:posOffset>
                </wp:positionH>
                <wp:positionV relativeFrom="paragraph">
                  <wp:posOffset>-452755</wp:posOffset>
                </wp:positionV>
                <wp:extent cx="2379980" cy="107950"/>
                <wp:effectExtent l="0" t="1270" r="2540" b="0"/>
                <wp:wrapTopAndBottom/>
                <wp:docPr id="26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9EDC7" w14:textId="77777777" w:rsidR="00D92302" w:rsidRDefault="0076776E">
                            <w:pPr>
                              <w:pStyle w:val="Picturecaption0"/>
                              <w:shd w:val="clear" w:color="auto" w:fill="auto"/>
                              <w:spacing w:line="170" w:lineRule="exact"/>
                            </w:pPr>
                            <w:r>
                              <w:rPr>
                                <w:rStyle w:val="PicturecaptionExact"/>
                              </w:rPr>
                              <w:t>Figure 5-6 Control unit of basic computer.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2C574C" id="Text Box 174" o:spid="_x0000_s1136" type="#_x0000_t202" style="position:absolute;left:0;text-align:left;margin-left:113.9pt;margin-top:-35.65pt;width:187.4pt;height:8.5pt;z-index:-251661312;visibility:visible;mso-wrap-style:square;mso-width-percent:0;mso-height-percent:0;mso-wrap-distance-left:18.25pt;mso-wrap-distance-top:0;mso-wrap-distance-right:21.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" filled="f" stroked="f">
                <v:textbox style="mso-fit-shape-to-text:t" inset="0,0,0,0">
                  <w:txbxContent>
                    <w:p w14:paraId="01C9EDC7" w14:textId="77777777" w:rsidR="00D92302" w:rsidRDefault="0076776E">
                      <w:pPr>
                        <w:pStyle w:val="Picturecaption0"/>
                        <w:shd w:val="clear" w:color="auto" w:fill="auto"/>
                        <w:spacing w:line="170" w:lineRule="exact"/>
                      </w:pPr>
                      <w:r>
                        <w:rPr>
                          <w:rStyle w:val="PicturecaptionExact"/>
                        </w:rPr>
                        <w:t>Figure 5-6 Control unit of basic computer.</w:t>
                      </w:r>
                    </w:p>
                  </w:txbxContent>
                </v:textbox>
                <w10:wrap type="topAndBottom" anchorx="margin"/>
              </v:shape>
            </w:pict>
          </mc:Fallback>
        </mc:AlternateContent>
      </w:r>
      <w:r>
        <w:rPr>
          <w:noProof/>
        </w:rPr>
        <w:drawing>
          <wp:anchor distT="0" distB="0" distL="231775" distR="267970" simplePos="0" relativeHeight="251656192" behindDoc="1" locked="0" layoutInCell="1" allowOverlap="1" wp14:anchorId="041DAE0B" wp14:editId="19DD8CFF">
            <wp:simplePos x="0" y="0"/>
            <wp:positionH relativeFrom="margin">
              <wp:posOffset>372745</wp:posOffset>
            </wp:positionH>
            <wp:positionV relativeFrom="paragraph">
              <wp:posOffset>-5828665</wp:posOffset>
            </wp:positionV>
            <wp:extent cx="3968750" cy="5193665"/>
            <wp:effectExtent l="0" t="0" r="0" b="0"/>
            <wp:wrapTopAndBottom/>
            <wp:docPr id="263"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68750" cy="5193665"/>
                    </a:xfrm>
                    <a:prstGeom prst="rect">
                      <a:avLst/>
                    </a:prstGeom>
                    <a:noFill/>
                  </pic:spPr>
                </pic:pic>
              </a:graphicData>
            </a:graphic>
            <wp14:sizeRelH relativeFrom="page">
              <wp14:pctWidth>0</wp14:pctWidth>
            </wp14:sizeRelH>
            <wp14:sizeRelV relativeFrom="page">
              <wp14:pctHeight>0</wp14:pctHeight>
            </wp14:sizeRelV>
          </wp:anchor>
        </w:drawing>
      </w:r>
      <w:r w:rsidR="0076776E">
        <w:t xml:space="preserve">clock clears </w:t>
      </w:r>
      <w:r w:rsidR="0076776E">
        <w:rPr>
          <w:rStyle w:val="Bodytext3Italic"/>
        </w:rPr>
        <w:t>SC</w:t>
      </w:r>
      <w:r w:rsidR="0076776E">
        <w:t xml:space="preserve"> to 0, which in turn activates the timing signal </w:t>
      </w:r>
      <w:r w:rsidR="0076776E">
        <w:rPr>
          <w:rStyle w:val="Bodytext3Italic"/>
        </w:rPr>
        <w:t>T</w:t>
      </w:r>
      <w:r w:rsidR="0076776E">
        <w:rPr>
          <w:rStyle w:val="Bodytext3Italic"/>
          <w:vertAlign w:val="subscript"/>
        </w:rPr>
        <w:t>0</w:t>
      </w:r>
      <w:r w:rsidR="0076776E">
        <w:t xml:space="preserve"> out of the decoder. T</w:t>
      </w:r>
      <w:r w:rsidR="0076776E">
        <w:rPr>
          <w:rStyle w:val="Bodytext3Candara"/>
          <w:vertAlign w:val="subscript"/>
        </w:rPr>
        <w:t>0</w:t>
      </w:r>
      <w:r w:rsidR="0076776E">
        <w:t xml:space="preserve"> is active during one clock cycle. The positive clock transition labeled T</w:t>
      </w:r>
      <w:r w:rsidR="0076776E">
        <w:rPr>
          <w:rStyle w:val="Bodytext3Candara"/>
          <w:vertAlign w:val="subscript"/>
        </w:rPr>
        <w:t>0</w:t>
      </w:r>
      <w:r w:rsidR="0076776E">
        <w:t xml:space="preserve"> in the diagram will trigger only those registers whose control inputs are connected to timing signal T</w:t>
      </w:r>
      <w:r w:rsidR="0076776E">
        <w:rPr>
          <w:vertAlign w:val="subscript"/>
        </w:rPr>
        <w:t>0</w:t>
      </w:r>
      <w:r w:rsidR="0076776E">
        <w:t xml:space="preserve">. </w:t>
      </w:r>
      <w:r w:rsidR="0076776E">
        <w:rPr>
          <w:rStyle w:val="Bodytext3Italic"/>
        </w:rPr>
        <w:t>SC</w:t>
      </w:r>
      <w:r w:rsidR="0076776E">
        <w:t xml:space="preserve"> is incremented with every positive clock transition, unless its CLR inpu</w:t>
      </w:r>
      <w:r w:rsidR="0076776E">
        <w:t>t is active. This produces the sequence of timing signals T</w:t>
      </w:r>
      <w:r w:rsidR="0076776E">
        <w:rPr>
          <w:vertAlign w:val="subscript"/>
        </w:rPr>
        <w:t>0/</w:t>
      </w:r>
      <w:r w:rsidR="0076776E">
        <w:t xml:space="preserve"> Ti, </w:t>
      </w:r>
      <w:r w:rsidR="0076776E">
        <w:rPr>
          <w:rStyle w:val="Bodytext3Italic"/>
        </w:rPr>
        <w:t>T</w:t>
      </w:r>
      <w:r w:rsidR="0076776E">
        <w:rPr>
          <w:rStyle w:val="Bodytext3Italic"/>
          <w:vertAlign w:val="subscript"/>
        </w:rPr>
        <w:t>2</w:t>
      </w:r>
      <w:r w:rsidR="0076776E">
        <w:rPr>
          <w:rStyle w:val="Bodytext3Italic"/>
        </w:rPr>
        <w:t>,</w:t>
      </w:r>
      <w:r w:rsidR="0076776E">
        <w:t xml:space="preserve"> T</w:t>
      </w:r>
      <w:r w:rsidR="0076776E">
        <w:rPr>
          <w:vertAlign w:val="subscript"/>
        </w:rPr>
        <w:t>3/</w:t>
      </w:r>
      <w:r w:rsidR="0076776E">
        <w:t xml:space="preserve"> T</w:t>
      </w:r>
      <w:r w:rsidR="0076776E">
        <w:rPr>
          <w:vertAlign w:val="subscript"/>
        </w:rPr>
        <w:t>4</w:t>
      </w:r>
      <w:r w:rsidR="0076776E">
        <w:t xml:space="preserve">, and so on, as shown in the diagram. (Note the relationship between the timing signal and its corresponding positive clock transition.) If </w:t>
      </w:r>
      <w:r w:rsidR="0076776E">
        <w:rPr>
          <w:rStyle w:val="Bodytext3Italic"/>
        </w:rPr>
        <w:t>SC</w:t>
      </w:r>
      <w:r w:rsidR="0076776E">
        <w:t xml:space="preserve"> is not cleared, the timing signals will continue with T</w:t>
      </w:r>
      <w:r w:rsidR="0076776E">
        <w:rPr>
          <w:vertAlign w:val="subscript"/>
        </w:rPr>
        <w:t>5</w:t>
      </w:r>
      <w:r w:rsidR="0076776E">
        <w:t>, T</w:t>
      </w:r>
      <w:r w:rsidR="0076776E">
        <w:rPr>
          <w:vertAlign w:val="subscript"/>
        </w:rPr>
        <w:t>6</w:t>
      </w:r>
      <w:r w:rsidR="0076776E">
        <w:t>, up to T</w:t>
      </w:r>
      <w:r w:rsidR="0076776E">
        <w:rPr>
          <w:rStyle w:val="Bodytext3Candara"/>
        </w:rPr>
        <w:t>15</w:t>
      </w:r>
      <w:r w:rsidR="0076776E">
        <w:t xml:space="preserve"> and back to T</w:t>
      </w:r>
      <w:r w:rsidR="0076776E">
        <w:rPr>
          <w:vertAlign w:val="subscript"/>
        </w:rPr>
        <w:t>0</w:t>
      </w:r>
      <w:r w:rsidR="0076776E">
        <w:t>.</w:t>
      </w:r>
      <w:r w:rsidR="0076776E">
        <w:br w:type="page"/>
      </w:r>
    </w:p>
    <w:p w14:paraId="106F902A" w14:textId="77777777" w:rsidR="00D92302" w:rsidRDefault="0076776E">
      <w:pPr>
        <w:pStyle w:val="Tablecaption70"/>
        <w:framePr w:w="7208" w:wrap="notBeside" w:vAnchor="text" w:hAnchor="text" w:xAlign="center" w:y="1"/>
        <w:shd w:val="clear" w:color="auto" w:fill="auto"/>
        <w:tabs>
          <w:tab w:val="left" w:pos="972"/>
          <w:tab w:val="left" w:pos="1920"/>
          <w:tab w:val="left" w:pos="2872"/>
          <w:tab w:val="left" w:pos="3812"/>
          <w:tab w:val="left" w:pos="4792"/>
        </w:tabs>
        <w:spacing w:line="170" w:lineRule="exact"/>
      </w:pPr>
      <w:r>
        <w:lastRenderedPageBreak/>
        <w:t>T</w:t>
      </w:r>
      <w:r>
        <w:rPr>
          <w:vertAlign w:val="subscript"/>
        </w:rPr>
        <w:t>0</w:t>
      </w:r>
      <w:r>
        <w:tab/>
        <w:t>T</w:t>
      </w:r>
      <w:r>
        <w:rPr>
          <w:vertAlign w:val="subscript"/>
        </w:rPr>
        <w:t>x</w:t>
      </w:r>
      <w:r>
        <w:tab/>
        <w:t>T</w:t>
      </w:r>
      <w:r>
        <w:rPr>
          <w:vertAlign w:val="subscript"/>
        </w:rPr>
        <w:t>2</w:t>
      </w:r>
      <w:r>
        <w:tab/>
        <w:t>T</w:t>
      </w:r>
      <w:r>
        <w:rPr>
          <w:vertAlign w:val="subscript"/>
        </w:rPr>
        <w:t>3</w:t>
      </w:r>
      <w:r>
        <w:tab/>
        <w:t>T</w:t>
      </w:r>
      <w:r>
        <w:rPr>
          <w:vertAlign w:val="subscript"/>
        </w:rPr>
        <w:t>4</w:t>
      </w:r>
      <w:r>
        <w:tab/>
        <w:t>T</w:t>
      </w:r>
      <w:r>
        <w:rPr>
          <w:vertAlign w:val="subscript"/>
        </w:rPr>
        <w:t>0</w:t>
      </w:r>
    </w:p>
    <w:tbl>
      <w:tblPr>
        <w:tblOverlap w:val="never"/>
        <w:tblW w:w="0" w:type="auto"/>
        <w:jc w:val="center"/>
        <w:tblLayout w:type="fixed"/>
        <w:tblCellMar>
          <w:left w:w="10" w:type="dxa"/>
          <w:right w:w="10" w:type="dxa"/>
        </w:tblCellMar>
        <w:tblLook w:val="04A0" w:firstRow="1" w:lastRow="0" w:firstColumn="1" w:lastColumn="0" w:noHBand="0" w:noVBand="1"/>
      </w:tblPr>
      <w:tblGrid>
        <w:gridCol w:w="816"/>
        <w:gridCol w:w="956"/>
        <w:gridCol w:w="952"/>
        <w:gridCol w:w="960"/>
        <w:gridCol w:w="952"/>
        <w:gridCol w:w="956"/>
        <w:gridCol w:w="952"/>
        <w:gridCol w:w="664"/>
      </w:tblGrid>
      <w:tr w:rsidR="00D92302" w14:paraId="68DAB639" w14:textId="77777777">
        <w:tblPrEx>
          <w:tblCellMar>
            <w:top w:w="0" w:type="dxa"/>
            <w:bottom w:w="0" w:type="dxa"/>
          </w:tblCellMar>
        </w:tblPrEx>
        <w:trPr>
          <w:trHeight w:hRule="exact" w:val="864"/>
          <w:jc w:val="center"/>
        </w:trPr>
        <w:tc>
          <w:tcPr>
            <w:tcW w:w="816" w:type="dxa"/>
            <w:vMerge w:val="restart"/>
            <w:tcBorders>
              <w:top w:val="single" w:sz="4" w:space="0" w:color="auto"/>
              <w:left w:val="single" w:sz="4" w:space="0" w:color="auto"/>
            </w:tcBorders>
            <w:shd w:val="clear" w:color="auto" w:fill="FFFFFF"/>
            <w:vAlign w:val="bottom"/>
          </w:tcPr>
          <w:p w14:paraId="22FA4F2F" w14:textId="77777777" w:rsidR="00D92302" w:rsidRDefault="0076776E">
            <w:pPr>
              <w:pStyle w:val="Bodytext20"/>
              <w:framePr w:w="7208" w:wrap="notBeside" w:vAnchor="text" w:hAnchor="text" w:xAlign="center" w:y="1"/>
              <w:shd w:val="clear" w:color="auto" w:fill="auto"/>
              <w:spacing w:after="660" w:line="130" w:lineRule="exact"/>
              <w:ind w:firstLine="0"/>
              <w:jc w:val="left"/>
            </w:pPr>
            <w:r>
              <w:rPr>
                <w:rStyle w:val="Bodytext2Candara"/>
              </w:rPr>
              <w:t>Clock</w:t>
            </w:r>
          </w:p>
          <w:p w14:paraId="77BC9331" w14:textId="77777777" w:rsidR="00D92302" w:rsidRDefault="0076776E">
            <w:pPr>
              <w:pStyle w:val="Bodytext20"/>
              <w:framePr w:w="7208" w:wrap="notBeside" w:vAnchor="text" w:hAnchor="text" w:xAlign="center" w:y="1"/>
              <w:shd w:val="clear" w:color="auto" w:fill="auto"/>
              <w:spacing w:before="660" w:line="210" w:lineRule="exact"/>
              <w:ind w:left="280" w:firstLine="0"/>
              <w:jc w:val="left"/>
            </w:pPr>
            <w:r>
              <w:rPr>
                <w:rStyle w:val="Bodytext2105pt3"/>
              </w:rPr>
              <w:t>To</w:t>
            </w:r>
          </w:p>
        </w:tc>
        <w:tc>
          <w:tcPr>
            <w:tcW w:w="956" w:type="dxa"/>
            <w:tcBorders>
              <w:top w:val="single" w:sz="4" w:space="0" w:color="auto"/>
              <w:left w:val="single" w:sz="4" w:space="0" w:color="auto"/>
            </w:tcBorders>
            <w:shd w:val="clear" w:color="auto" w:fill="FFFFFF"/>
          </w:tcPr>
          <w:p w14:paraId="1867A5D4" w14:textId="77777777" w:rsidR="00D92302" w:rsidRDefault="0076776E">
            <w:pPr>
              <w:pStyle w:val="Bodytext20"/>
              <w:framePr w:w="7208" w:wrap="notBeside" w:vAnchor="text" w:hAnchor="text" w:xAlign="center" w:y="1"/>
              <w:shd w:val="clear" w:color="auto" w:fill="auto"/>
              <w:tabs>
                <w:tab w:val="left" w:leader="underscore" w:pos="920"/>
              </w:tabs>
              <w:spacing w:line="740" w:lineRule="exact"/>
              <w:ind w:firstLine="0"/>
            </w:pPr>
            <w:r>
              <w:rPr>
                <w:rStyle w:val="Bodytext2CenturyGothic"/>
              </w:rPr>
              <w:t>n</w:t>
            </w:r>
            <w:r>
              <w:rPr>
                <w:rStyle w:val="Bodytext2CenturyGothic"/>
              </w:rPr>
              <w:tab/>
              <w:t>i</w:t>
            </w:r>
          </w:p>
        </w:tc>
        <w:tc>
          <w:tcPr>
            <w:tcW w:w="952" w:type="dxa"/>
            <w:vMerge w:val="restart"/>
            <w:tcBorders>
              <w:top w:val="single" w:sz="4" w:space="0" w:color="auto"/>
              <w:left w:val="single" w:sz="4" w:space="0" w:color="auto"/>
            </w:tcBorders>
            <w:shd w:val="clear" w:color="auto" w:fill="FFFFFF"/>
            <w:vAlign w:val="bottom"/>
          </w:tcPr>
          <w:p w14:paraId="5B518690" w14:textId="77777777" w:rsidR="00D92302" w:rsidRDefault="0076776E">
            <w:pPr>
              <w:pStyle w:val="Bodytext20"/>
              <w:framePr w:w="7208" w:wrap="notBeside" w:vAnchor="text" w:hAnchor="text" w:xAlign="center" w:y="1"/>
              <w:shd w:val="clear" w:color="auto" w:fill="auto"/>
              <w:spacing w:after="360" w:line="740" w:lineRule="exact"/>
              <w:ind w:firstLine="0"/>
              <w:jc w:val="left"/>
            </w:pPr>
            <w:r>
              <w:rPr>
                <w:rStyle w:val="Bodytext2CenturyGothic"/>
              </w:rPr>
              <w:t>n_j</w:t>
            </w:r>
          </w:p>
          <w:p w14:paraId="61A42644" w14:textId="77777777" w:rsidR="00D92302" w:rsidRDefault="0076776E">
            <w:pPr>
              <w:pStyle w:val="Bodytext20"/>
              <w:framePr w:w="7208" w:wrap="notBeside" w:vAnchor="text" w:hAnchor="text" w:xAlign="center" w:y="1"/>
              <w:shd w:val="clear" w:color="auto" w:fill="auto"/>
              <w:spacing w:before="360" w:line="740" w:lineRule="exact"/>
              <w:ind w:firstLine="0"/>
              <w:jc w:val="left"/>
            </w:pPr>
            <w:r>
              <w:rPr>
                <w:rStyle w:val="Bodytext2CenturyGothic"/>
              </w:rPr>
              <w:t>i</w:t>
            </w:r>
          </w:p>
        </w:tc>
        <w:tc>
          <w:tcPr>
            <w:tcW w:w="960" w:type="dxa"/>
            <w:vMerge w:val="restart"/>
            <w:tcBorders>
              <w:top w:val="single" w:sz="4" w:space="0" w:color="auto"/>
              <w:left w:val="single" w:sz="4" w:space="0" w:color="auto"/>
            </w:tcBorders>
            <w:shd w:val="clear" w:color="auto" w:fill="FFFFFF"/>
            <w:textDirection w:val="tbRl"/>
            <w:vAlign w:val="bottom"/>
          </w:tcPr>
          <w:p w14:paraId="715CE461" w14:textId="77777777" w:rsidR="00D92302" w:rsidRDefault="0076776E">
            <w:pPr>
              <w:pStyle w:val="Bodytext20"/>
              <w:framePr w:w="7208" w:wrap="notBeside" w:vAnchor="text" w:hAnchor="text" w:xAlign="center" w:y="1"/>
              <w:shd w:val="clear" w:color="auto" w:fill="auto"/>
              <w:spacing w:line="740" w:lineRule="exact"/>
              <w:ind w:firstLine="0"/>
              <w:jc w:val="left"/>
            </w:pPr>
            <w:r>
              <w:rPr>
                <w:rStyle w:val="Bodytext2CenturyGothic"/>
              </w:rPr>
              <w:t>d</w:t>
            </w:r>
          </w:p>
        </w:tc>
        <w:tc>
          <w:tcPr>
            <w:tcW w:w="952" w:type="dxa"/>
            <w:vMerge w:val="restart"/>
            <w:tcBorders>
              <w:top w:val="single" w:sz="4" w:space="0" w:color="auto"/>
              <w:left w:val="single" w:sz="4" w:space="0" w:color="auto"/>
            </w:tcBorders>
            <w:shd w:val="clear" w:color="auto" w:fill="FFFFFF"/>
          </w:tcPr>
          <w:p w14:paraId="13B249BD" w14:textId="77777777" w:rsidR="00D92302" w:rsidRDefault="0076776E">
            <w:pPr>
              <w:pStyle w:val="Bodytext20"/>
              <w:framePr w:w="7208" w:wrap="notBeside" w:vAnchor="text" w:hAnchor="text" w:xAlign="center" w:y="1"/>
              <w:shd w:val="clear" w:color="auto" w:fill="auto"/>
              <w:spacing w:line="740" w:lineRule="exact"/>
              <w:ind w:firstLine="0"/>
              <w:jc w:val="left"/>
            </w:pPr>
            <w:r>
              <w:rPr>
                <w:rStyle w:val="Bodytext2CenturyGothic"/>
              </w:rPr>
              <w:t>n i</w:t>
            </w:r>
          </w:p>
        </w:tc>
        <w:tc>
          <w:tcPr>
            <w:tcW w:w="956" w:type="dxa"/>
            <w:vMerge w:val="restart"/>
            <w:tcBorders>
              <w:top w:val="single" w:sz="4" w:space="0" w:color="auto"/>
              <w:left w:val="single" w:sz="4" w:space="0" w:color="auto"/>
            </w:tcBorders>
            <w:shd w:val="clear" w:color="auto" w:fill="FFFFFF"/>
            <w:textDirection w:val="tbRl"/>
            <w:vAlign w:val="bottom"/>
          </w:tcPr>
          <w:p w14:paraId="39C38BBC" w14:textId="77777777" w:rsidR="00D92302" w:rsidRDefault="0076776E">
            <w:pPr>
              <w:pStyle w:val="Bodytext20"/>
              <w:framePr w:w="7208" w:wrap="notBeside" w:vAnchor="text" w:hAnchor="text" w:xAlign="center" w:y="1"/>
              <w:shd w:val="clear" w:color="auto" w:fill="auto"/>
              <w:spacing w:line="740" w:lineRule="exact"/>
              <w:ind w:firstLine="0"/>
              <w:jc w:val="left"/>
            </w:pPr>
            <w:r>
              <w:rPr>
                <w:rStyle w:val="Bodytext2CenturyGothic"/>
              </w:rPr>
              <w:t>d</w:t>
            </w:r>
          </w:p>
        </w:tc>
        <w:tc>
          <w:tcPr>
            <w:tcW w:w="952" w:type="dxa"/>
            <w:tcBorders>
              <w:top w:val="single" w:sz="4" w:space="0" w:color="auto"/>
              <w:left w:val="single" w:sz="4" w:space="0" w:color="auto"/>
            </w:tcBorders>
            <w:shd w:val="clear" w:color="auto" w:fill="FFFFFF"/>
          </w:tcPr>
          <w:p w14:paraId="1DD48E5B" w14:textId="77777777" w:rsidR="00D92302" w:rsidRDefault="0076776E">
            <w:pPr>
              <w:pStyle w:val="Bodytext20"/>
              <w:framePr w:w="7208" w:wrap="notBeside" w:vAnchor="text" w:hAnchor="text" w:xAlign="center" w:y="1"/>
              <w:shd w:val="clear" w:color="auto" w:fill="auto"/>
              <w:spacing w:line="740" w:lineRule="exact"/>
              <w:ind w:firstLine="0"/>
              <w:jc w:val="left"/>
            </w:pPr>
            <w:r>
              <w:rPr>
                <w:rStyle w:val="Bodytext2CenturyGothic"/>
              </w:rPr>
              <w:t>n i</w:t>
            </w:r>
          </w:p>
        </w:tc>
        <w:tc>
          <w:tcPr>
            <w:tcW w:w="664" w:type="dxa"/>
            <w:vMerge w:val="restart"/>
            <w:tcBorders>
              <w:top w:val="single" w:sz="4" w:space="0" w:color="auto"/>
              <w:left w:val="single" w:sz="4" w:space="0" w:color="auto"/>
              <w:right w:val="single" w:sz="4" w:space="0" w:color="auto"/>
            </w:tcBorders>
            <w:shd w:val="clear" w:color="auto" w:fill="FFFFFF"/>
            <w:vAlign w:val="bottom"/>
          </w:tcPr>
          <w:p w14:paraId="7E65F17A" w14:textId="77777777" w:rsidR="00D92302" w:rsidRDefault="0076776E">
            <w:pPr>
              <w:pStyle w:val="Bodytext20"/>
              <w:framePr w:w="7208" w:wrap="notBeside" w:vAnchor="text" w:hAnchor="text" w:xAlign="center" w:y="1"/>
              <w:shd w:val="clear" w:color="auto" w:fill="auto"/>
              <w:spacing w:after="360" w:line="740" w:lineRule="exact"/>
              <w:ind w:firstLine="0"/>
            </w:pPr>
            <w:r>
              <w:rPr>
                <w:rStyle w:val="Bodytext2CenturyGothic"/>
              </w:rPr>
              <w:t>n_</w:t>
            </w:r>
          </w:p>
          <w:p w14:paraId="27EDCCE8" w14:textId="77777777" w:rsidR="00D92302" w:rsidRDefault="0076776E">
            <w:pPr>
              <w:pStyle w:val="Bodytext20"/>
              <w:framePr w:w="7208" w:wrap="notBeside" w:vAnchor="text" w:hAnchor="text" w:xAlign="center" w:y="1"/>
              <w:shd w:val="clear" w:color="auto" w:fill="auto"/>
              <w:tabs>
                <w:tab w:val="left" w:leader="underscore" w:pos="608"/>
              </w:tabs>
              <w:spacing w:before="360" w:line="740" w:lineRule="exact"/>
              <w:ind w:firstLine="0"/>
            </w:pPr>
            <w:r>
              <w:rPr>
                <w:rStyle w:val="Bodytext2CenturyGothic"/>
              </w:rPr>
              <w:t>i</w:t>
            </w:r>
            <w:r>
              <w:rPr>
                <w:rStyle w:val="Bodytext2CenturyGothic"/>
              </w:rPr>
              <w:tab/>
            </w:r>
          </w:p>
        </w:tc>
      </w:tr>
      <w:tr w:rsidR="00D92302" w14:paraId="7AFDEC75" w14:textId="77777777">
        <w:tblPrEx>
          <w:tblCellMar>
            <w:top w:w="0" w:type="dxa"/>
            <w:bottom w:w="0" w:type="dxa"/>
          </w:tblCellMar>
        </w:tblPrEx>
        <w:trPr>
          <w:trHeight w:hRule="exact" w:val="388"/>
          <w:jc w:val="center"/>
        </w:trPr>
        <w:tc>
          <w:tcPr>
            <w:tcW w:w="816" w:type="dxa"/>
            <w:vMerge/>
            <w:tcBorders>
              <w:left w:val="single" w:sz="4" w:space="0" w:color="auto"/>
            </w:tcBorders>
            <w:shd w:val="clear" w:color="auto" w:fill="FFFFFF"/>
            <w:vAlign w:val="bottom"/>
          </w:tcPr>
          <w:p w14:paraId="298D8FA9" w14:textId="77777777" w:rsidR="00D92302" w:rsidRDefault="00D92302">
            <w:pPr>
              <w:framePr w:w="7208" w:wrap="notBeside" w:vAnchor="text" w:hAnchor="text" w:xAlign="center" w:y="1"/>
            </w:pPr>
          </w:p>
        </w:tc>
        <w:tc>
          <w:tcPr>
            <w:tcW w:w="956" w:type="dxa"/>
            <w:vMerge w:val="restart"/>
            <w:tcBorders>
              <w:top w:val="single" w:sz="4" w:space="0" w:color="auto"/>
              <w:left w:val="single" w:sz="4" w:space="0" w:color="auto"/>
            </w:tcBorders>
            <w:shd w:val="clear" w:color="auto" w:fill="FFFFFF"/>
          </w:tcPr>
          <w:p w14:paraId="36CD0FE6" w14:textId="77777777" w:rsidR="00D92302" w:rsidRDefault="00D92302">
            <w:pPr>
              <w:framePr w:w="7208" w:wrap="notBeside" w:vAnchor="text" w:hAnchor="text" w:xAlign="center" w:y="1"/>
              <w:rPr>
                <w:sz w:val="10"/>
                <w:szCs w:val="10"/>
              </w:rPr>
            </w:pPr>
          </w:p>
        </w:tc>
        <w:tc>
          <w:tcPr>
            <w:tcW w:w="952" w:type="dxa"/>
            <w:vMerge/>
            <w:tcBorders>
              <w:left w:val="single" w:sz="4" w:space="0" w:color="auto"/>
            </w:tcBorders>
            <w:shd w:val="clear" w:color="auto" w:fill="FFFFFF"/>
            <w:vAlign w:val="bottom"/>
          </w:tcPr>
          <w:p w14:paraId="73E7CBA9" w14:textId="77777777" w:rsidR="00D92302" w:rsidRDefault="00D92302">
            <w:pPr>
              <w:framePr w:w="7208" w:wrap="notBeside" w:vAnchor="text" w:hAnchor="text" w:xAlign="center" w:y="1"/>
            </w:pPr>
          </w:p>
        </w:tc>
        <w:tc>
          <w:tcPr>
            <w:tcW w:w="960" w:type="dxa"/>
            <w:vMerge/>
            <w:tcBorders>
              <w:left w:val="single" w:sz="4" w:space="0" w:color="auto"/>
            </w:tcBorders>
            <w:shd w:val="clear" w:color="auto" w:fill="FFFFFF"/>
            <w:textDirection w:val="tbRl"/>
            <w:vAlign w:val="bottom"/>
          </w:tcPr>
          <w:p w14:paraId="1E7CFBD2" w14:textId="77777777" w:rsidR="00D92302" w:rsidRDefault="00D92302">
            <w:pPr>
              <w:framePr w:w="7208" w:wrap="notBeside" w:vAnchor="text" w:hAnchor="text" w:xAlign="center" w:y="1"/>
            </w:pPr>
          </w:p>
        </w:tc>
        <w:tc>
          <w:tcPr>
            <w:tcW w:w="952" w:type="dxa"/>
            <w:vMerge/>
            <w:tcBorders>
              <w:left w:val="single" w:sz="4" w:space="0" w:color="auto"/>
            </w:tcBorders>
            <w:shd w:val="clear" w:color="auto" w:fill="FFFFFF"/>
          </w:tcPr>
          <w:p w14:paraId="3BD570A5" w14:textId="77777777" w:rsidR="00D92302" w:rsidRDefault="00D92302">
            <w:pPr>
              <w:framePr w:w="7208" w:wrap="notBeside" w:vAnchor="text" w:hAnchor="text" w:xAlign="center" w:y="1"/>
            </w:pPr>
          </w:p>
        </w:tc>
        <w:tc>
          <w:tcPr>
            <w:tcW w:w="956" w:type="dxa"/>
            <w:vMerge/>
            <w:tcBorders>
              <w:left w:val="single" w:sz="4" w:space="0" w:color="auto"/>
            </w:tcBorders>
            <w:shd w:val="clear" w:color="auto" w:fill="FFFFFF"/>
            <w:textDirection w:val="tbRl"/>
            <w:vAlign w:val="bottom"/>
          </w:tcPr>
          <w:p w14:paraId="064F3D1E" w14:textId="77777777" w:rsidR="00D92302" w:rsidRDefault="00D92302">
            <w:pPr>
              <w:framePr w:w="7208" w:wrap="notBeside" w:vAnchor="text" w:hAnchor="text" w:xAlign="center" w:y="1"/>
            </w:pPr>
          </w:p>
        </w:tc>
        <w:tc>
          <w:tcPr>
            <w:tcW w:w="952" w:type="dxa"/>
            <w:vMerge w:val="restart"/>
            <w:tcBorders>
              <w:top w:val="single" w:sz="4" w:space="0" w:color="auto"/>
              <w:left w:val="single" w:sz="4" w:space="0" w:color="auto"/>
            </w:tcBorders>
            <w:shd w:val="clear" w:color="auto" w:fill="FFFFFF"/>
          </w:tcPr>
          <w:p w14:paraId="28E84CD7" w14:textId="77777777" w:rsidR="00D92302" w:rsidRDefault="0076776E">
            <w:pPr>
              <w:pStyle w:val="Bodytext20"/>
              <w:framePr w:w="7208" w:wrap="notBeside" w:vAnchor="text" w:hAnchor="text" w:xAlign="center" w:y="1"/>
              <w:shd w:val="clear" w:color="auto" w:fill="auto"/>
              <w:spacing w:line="540" w:lineRule="exact"/>
              <w:ind w:firstLine="0"/>
              <w:jc w:val="left"/>
            </w:pPr>
            <w:r>
              <w:rPr>
                <w:rStyle w:val="Bodytext2LucidaSansUnicode"/>
              </w:rPr>
              <w:t>!</w:t>
            </w:r>
          </w:p>
        </w:tc>
        <w:tc>
          <w:tcPr>
            <w:tcW w:w="664" w:type="dxa"/>
            <w:vMerge/>
            <w:tcBorders>
              <w:left w:val="single" w:sz="4" w:space="0" w:color="auto"/>
              <w:right w:val="single" w:sz="4" w:space="0" w:color="auto"/>
            </w:tcBorders>
            <w:shd w:val="clear" w:color="auto" w:fill="FFFFFF"/>
            <w:vAlign w:val="bottom"/>
          </w:tcPr>
          <w:p w14:paraId="72D89CA2" w14:textId="77777777" w:rsidR="00D92302" w:rsidRDefault="00D92302">
            <w:pPr>
              <w:framePr w:w="7208" w:wrap="notBeside" w:vAnchor="text" w:hAnchor="text" w:xAlign="center" w:y="1"/>
            </w:pPr>
          </w:p>
        </w:tc>
      </w:tr>
      <w:tr w:rsidR="00D92302" w14:paraId="76BFEA3B" w14:textId="77777777">
        <w:tblPrEx>
          <w:tblCellMar>
            <w:top w:w="0" w:type="dxa"/>
            <w:bottom w:w="0" w:type="dxa"/>
          </w:tblCellMar>
        </w:tblPrEx>
        <w:trPr>
          <w:trHeight w:hRule="exact" w:val="400"/>
          <w:jc w:val="center"/>
        </w:trPr>
        <w:tc>
          <w:tcPr>
            <w:tcW w:w="816" w:type="dxa"/>
            <w:vMerge w:val="restart"/>
            <w:tcBorders>
              <w:top w:val="single" w:sz="4" w:space="0" w:color="auto"/>
              <w:left w:val="single" w:sz="4" w:space="0" w:color="auto"/>
            </w:tcBorders>
            <w:shd w:val="clear" w:color="auto" w:fill="FFFFFF"/>
            <w:vAlign w:val="bottom"/>
          </w:tcPr>
          <w:p w14:paraId="7A653D36" w14:textId="77777777" w:rsidR="00D92302" w:rsidRDefault="0076776E">
            <w:pPr>
              <w:pStyle w:val="Bodytext20"/>
              <w:framePr w:w="7208" w:wrap="notBeside" w:vAnchor="text" w:hAnchor="text" w:xAlign="center" w:y="1"/>
              <w:shd w:val="clear" w:color="auto" w:fill="auto"/>
              <w:spacing w:line="210" w:lineRule="exact"/>
              <w:ind w:firstLine="0"/>
              <w:jc w:val="center"/>
            </w:pPr>
            <w:r>
              <w:rPr>
                <w:rStyle w:val="Bodytext2105pt3"/>
              </w:rPr>
              <w:t>T</w:t>
            </w:r>
            <w:r>
              <w:rPr>
                <w:rStyle w:val="Bodytext2105pt3"/>
                <w:vertAlign w:val="subscript"/>
              </w:rPr>
              <w:t>x</w:t>
            </w:r>
          </w:p>
        </w:tc>
        <w:tc>
          <w:tcPr>
            <w:tcW w:w="956" w:type="dxa"/>
            <w:vMerge/>
            <w:tcBorders>
              <w:left w:val="single" w:sz="4" w:space="0" w:color="auto"/>
            </w:tcBorders>
            <w:shd w:val="clear" w:color="auto" w:fill="FFFFFF"/>
          </w:tcPr>
          <w:p w14:paraId="18EA3270" w14:textId="77777777" w:rsidR="00D92302" w:rsidRDefault="00D92302">
            <w:pPr>
              <w:framePr w:w="7208" w:wrap="notBeside" w:vAnchor="text" w:hAnchor="text" w:xAlign="center" w:y="1"/>
            </w:pPr>
          </w:p>
        </w:tc>
        <w:tc>
          <w:tcPr>
            <w:tcW w:w="952" w:type="dxa"/>
            <w:tcBorders>
              <w:top w:val="single" w:sz="4" w:space="0" w:color="auto"/>
              <w:left w:val="single" w:sz="4" w:space="0" w:color="auto"/>
            </w:tcBorders>
            <w:shd w:val="clear" w:color="auto" w:fill="FFFFFF"/>
          </w:tcPr>
          <w:p w14:paraId="6B9DA2DD" w14:textId="77777777" w:rsidR="00D92302" w:rsidRDefault="00D92302">
            <w:pPr>
              <w:framePr w:w="7208" w:wrap="notBeside" w:vAnchor="text" w:hAnchor="text" w:xAlign="center" w:y="1"/>
              <w:rPr>
                <w:sz w:val="10"/>
                <w:szCs w:val="10"/>
              </w:rPr>
            </w:pPr>
          </w:p>
        </w:tc>
        <w:tc>
          <w:tcPr>
            <w:tcW w:w="960" w:type="dxa"/>
            <w:vMerge w:val="restart"/>
            <w:tcBorders>
              <w:top w:val="single" w:sz="4" w:space="0" w:color="auto"/>
              <w:left w:val="single" w:sz="4" w:space="0" w:color="auto"/>
            </w:tcBorders>
            <w:shd w:val="clear" w:color="auto" w:fill="FFFFFF"/>
            <w:vAlign w:val="bottom"/>
          </w:tcPr>
          <w:p w14:paraId="197DF09F" w14:textId="77777777" w:rsidR="00D92302" w:rsidRDefault="0076776E">
            <w:pPr>
              <w:pStyle w:val="Bodytext20"/>
              <w:framePr w:w="7208" w:wrap="notBeside" w:vAnchor="text" w:hAnchor="text" w:xAlign="center" w:y="1"/>
              <w:shd w:val="clear" w:color="auto" w:fill="auto"/>
              <w:spacing w:line="740" w:lineRule="exact"/>
              <w:ind w:firstLine="0"/>
              <w:jc w:val="left"/>
            </w:pPr>
            <w:r>
              <w:rPr>
                <w:rStyle w:val="Bodytext2CenturyGothic"/>
              </w:rPr>
              <w:t>L</w:t>
            </w:r>
          </w:p>
        </w:tc>
        <w:tc>
          <w:tcPr>
            <w:tcW w:w="952" w:type="dxa"/>
            <w:vMerge w:val="restart"/>
            <w:tcBorders>
              <w:top w:val="single" w:sz="4" w:space="0" w:color="auto"/>
              <w:left w:val="single" w:sz="4" w:space="0" w:color="auto"/>
            </w:tcBorders>
            <w:shd w:val="clear" w:color="auto" w:fill="FFFFFF"/>
          </w:tcPr>
          <w:p w14:paraId="0F84D2D0" w14:textId="77777777" w:rsidR="00D92302" w:rsidRDefault="00D92302">
            <w:pPr>
              <w:framePr w:w="7208" w:wrap="notBeside" w:vAnchor="text" w:hAnchor="text" w:xAlign="center" w:y="1"/>
              <w:rPr>
                <w:sz w:val="10"/>
                <w:szCs w:val="10"/>
              </w:rPr>
            </w:pPr>
          </w:p>
        </w:tc>
        <w:tc>
          <w:tcPr>
            <w:tcW w:w="956" w:type="dxa"/>
            <w:vMerge w:val="restart"/>
            <w:tcBorders>
              <w:top w:val="single" w:sz="4" w:space="0" w:color="auto"/>
              <w:left w:val="single" w:sz="4" w:space="0" w:color="auto"/>
            </w:tcBorders>
            <w:shd w:val="clear" w:color="auto" w:fill="FFFFFF"/>
          </w:tcPr>
          <w:p w14:paraId="7598413D" w14:textId="77777777" w:rsidR="00D92302" w:rsidRDefault="00D92302">
            <w:pPr>
              <w:framePr w:w="7208" w:wrap="notBeside" w:vAnchor="text" w:hAnchor="text" w:xAlign="center" w:y="1"/>
              <w:rPr>
                <w:sz w:val="10"/>
                <w:szCs w:val="10"/>
              </w:rPr>
            </w:pPr>
          </w:p>
        </w:tc>
        <w:tc>
          <w:tcPr>
            <w:tcW w:w="952" w:type="dxa"/>
            <w:vMerge/>
            <w:tcBorders>
              <w:left w:val="single" w:sz="4" w:space="0" w:color="auto"/>
            </w:tcBorders>
            <w:shd w:val="clear" w:color="auto" w:fill="FFFFFF"/>
          </w:tcPr>
          <w:p w14:paraId="6D0BAC88" w14:textId="77777777" w:rsidR="00D92302" w:rsidRDefault="00D92302">
            <w:pPr>
              <w:framePr w:w="7208" w:wrap="notBeside" w:vAnchor="text" w:hAnchor="text" w:xAlign="center" w:y="1"/>
            </w:pPr>
          </w:p>
        </w:tc>
        <w:tc>
          <w:tcPr>
            <w:tcW w:w="664" w:type="dxa"/>
            <w:vMerge w:val="restart"/>
            <w:tcBorders>
              <w:top w:val="single" w:sz="4" w:space="0" w:color="auto"/>
              <w:left w:val="single" w:sz="4" w:space="0" w:color="auto"/>
              <w:right w:val="single" w:sz="4" w:space="0" w:color="auto"/>
            </w:tcBorders>
            <w:shd w:val="clear" w:color="auto" w:fill="FFFFFF"/>
          </w:tcPr>
          <w:p w14:paraId="73E6C27B" w14:textId="77777777" w:rsidR="00D92302" w:rsidRDefault="00D92302">
            <w:pPr>
              <w:framePr w:w="7208" w:wrap="notBeside" w:vAnchor="text" w:hAnchor="text" w:xAlign="center" w:y="1"/>
              <w:rPr>
                <w:sz w:val="10"/>
                <w:szCs w:val="10"/>
              </w:rPr>
            </w:pPr>
          </w:p>
        </w:tc>
      </w:tr>
      <w:tr w:rsidR="00D92302" w14:paraId="3BFBC6CB" w14:textId="77777777">
        <w:tblPrEx>
          <w:tblCellMar>
            <w:top w:w="0" w:type="dxa"/>
            <w:bottom w:w="0" w:type="dxa"/>
          </w:tblCellMar>
        </w:tblPrEx>
        <w:trPr>
          <w:trHeight w:hRule="exact" w:val="388"/>
          <w:jc w:val="center"/>
        </w:trPr>
        <w:tc>
          <w:tcPr>
            <w:tcW w:w="816" w:type="dxa"/>
            <w:vMerge/>
            <w:tcBorders>
              <w:left w:val="single" w:sz="4" w:space="0" w:color="auto"/>
            </w:tcBorders>
            <w:shd w:val="clear" w:color="auto" w:fill="FFFFFF"/>
            <w:vAlign w:val="bottom"/>
          </w:tcPr>
          <w:p w14:paraId="3B89DBE2" w14:textId="77777777" w:rsidR="00D92302" w:rsidRDefault="00D92302">
            <w:pPr>
              <w:framePr w:w="7208" w:wrap="notBeside" w:vAnchor="text" w:hAnchor="text" w:xAlign="center" w:y="1"/>
            </w:pPr>
          </w:p>
        </w:tc>
        <w:tc>
          <w:tcPr>
            <w:tcW w:w="956" w:type="dxa"/>
            <w:vMerge/>
            <w:tcBorders>
              <w:left w:val="single" w:sz="4" w:space="0" w:color="auto"/>
            </w:tcBorders>
            <w:shd w:val="clear" w:color="auto" w:fill="FFFFFF"/>
          </w:tcPr>
          <w:p w14:paraId="32C55015" w14:textId="77777777" w:rsidR="00D92302" w:rsidRDefault="00D92302">
            <w:pPr>
              <w:framePr w:w="7208" w:wrap="notBeside" w:vAnchor="text" w:hAnchor="text" w:xAlign="center" w:y="1"/>
            </w:pPr>
          </w:p>
        </w:tc>
        <w:tc>
          <w:tcPr>
            <w:tcW w:w="952" w:type="dxa"/>
            <w:vMerge w:val="restart"/>
            <w:tcBorders>
              <w:top w:val="single" w:sz="4" w:space="0" w:color="auto"/>
              <w:left w:val="single" w:sz="4" w:space="0" w:color="auto"/>
            </w:tcBorders>
            <w:shd w:val="clear" w:color="auto" w:fill="FFFFFF"/>
          </w:tcPr>
          <w:p w14:paraId="569E0D72" w14:textId="77777777" w:rsidR="00D92302" w:rsidRDefault="00D92302">
            <w:pPr>
              <w:framePr w:w="7208" w:wrap="notBeside" w:vAnchor="text" w:hAnchor="text" w:xAlign="center" w:y="1"/>
              <w:rPr>
                <w:sz w:val="10"/>
                <w:szCs w:val="10"/>
              </w:rPr>
            </w:pPr>
          </w:p>
        </w:tc>
        <w:tc>
          <w:tcPr>
            <w:tcW w:w="960" w:type="dxa"/>
            <w:vMerge/>
            <w:tcBorders>
              <w:left w:val="single" w:sz="4" w:space="0" w:color="auto"/>
            </w:tcBorders>
            <w:shd w:val="clear" w:color="auto" w:fill="FFFFFF"/>
            <w:vAlign w:val="bottom"/>
          </w:tcPr>
          <w:p w14:paraId="0876A3C3" w14:textId="77777777" w:rsidR="00D92302" w:rsidRDefault="00D92302">
            <w:pPr>
              <w:framePr w:w="7208" w:wrap="notBeside" w:vAnchor="text" w:hAnchor="text" w:xAlign="center" w:y="1"/>
            </w:pPr>
          </w:p>
        </w:tc>
        <w:tc>
          <w:tcPr>
            <w:tcW w:w="952" w:type="dxa"/>
            <w:vMerge/>
            <w:tcBorders>
              <w:left w:val="single" w:sz="4" w:space="0" w:color="auto"/>
            </w:tcBorders>
            <w:shd w:val="clear" w:color="auto" w:fill="FFFFFF"/>
          </w:tcPr>
          <w:p w14:paraId="4A751F0B" w14:textId="77777777" w:rsidR="00D92302" w:rsidRDefault="00D92302">
            <w:pPr>
              <w:framePr w:w="7208" w:wrap="notBeside" w:vAnchor="text" w:hAnchor="text" w:xAlign="center" w:y="1"/>
            </w:pPr>
          </w:p>
        </w:tc>
        <w:tc>
          <w:tcPr>
            <w:tcW w:w="956" w:type="dxa"/>
            <w:vMerge/>
            <w:tcBorders>
              <w:left w:val="single" w:sz="4" w:space="0" w:color="auto"/>
            </w:tcBorders>
            <w:shd w:val="clear" w:color="auto" w:fill="FFFFFF"/>
          </w:tcPr>
          <w:p w14:paraId="0A34D379" w14:textId="77777777" w:rsidR="00D92302" w:rsidRDefault="00D92302">
            <w:pPr>
              <w:framePr w:w="7208" w:wrap="notBeside" w:vAnchor="text" w:hAnchor="text" w:xAlign="center" w:y="1"/>
            </w:pPr>
          </w:p>
        </w:tc>
        <w:tc>
          <w:tcPr>
            <w:tcW w:w="952" w:type="dxa"/>
            <w:vMerge/>
            <w:tcBorders>
              <w:left w:val="single" w:sz="4" w:space="0" w:color="auto"/>
            </w:tcBorders>
            <w:shd w:val="clear" w:color="auto" w:fill="FFFFFF"/>
          </w:tcPr>
          <w:p w14:paraId="27A180B5" w14:textId="77777777" w:rsidR="00D92302" w:rsidRDefault="00D92302">
            <w:pPr>
              <w:framePr w:w="7208" w:wrap="notBeside" w:vAnchor="text" w:hAnchor="text" w:xAlign="center" w:y="1"/>
            </w:pPr>
          </w:p>
        </w:tc>
        <w:tc>
          <w:tcPr>
            <w:tcW w:w="664" w:type="dxa"/>
            <w:vMerge/>
            <w:tcBorders>
              <w:left w:val="single" w:sz="4" w:space="0" w:color="auto"/>
              <w:right w:val="single" w:sz="4" w:space="0" w:color="auto"/>
            </w:tcBorders>
            <w:shd w:val="clear" w:color="auto" w:fill="FFFFFF"/>
          </w:tcPr>
          <w:p w14:paraId="79D3589F" w14:textId="77777777" w:rsidR="00D92302" w:rsidRDefault="00D92302">
            <w:pPr>
              <w:framePr w:w="7208" w:wrap="notBeside" w:vAnchor="text" w:hAnchor="text" w:xAlign="center" w:y="1"/>
            </w:pPr>
          </w:p>
        </w:tc>
      </w:tr>
      <w:tr w:rsidR="00D92302" w14:paraId="3B844313" w14:textId="77777777">
        <w:tblPrEx>
          <w:tblCellMar>
            <w:top w:w="0" w:type="dxa"/>
            <w:bottom w:w="0" w:type="dxa"/>
          </w:tblCellMar>
        </w:tblPrEx>
        <w:trPr>
          <w:trHeight w:hRule="exact" w:val="404"/>
          <w:jc w:val="center"/>
        </w:trPr>
        <w:tc>
          <w:tcPr>
            <w:tcW w:w="816" w:type="dxa"/>
            <w:vMerge w:val="restart"/>
            <w:tcBorders>
              <w:top w:val="single" w:sz="4" w:space="0" w:color="auto"/>
              <w:left w:val="single" w:sz="4" w:space="0" w:color="auto"/>
            </w:tcBorders>
            <w:shd w:val="clear" w:color="auto" w:fill="FFFFFF"/>
            <w:vAlign w:val="bottom"/>
          </w:tcPr>
          <w:p w14:paraId="45063D7A" w14:textId="77777777" w:rsidR="00D92302" w:rsidRDefault="0076776E">
            <w:pPr>
              <w:pStyle w:val="Bodytext20"/>
              <w:framePr w:w="7208" w:wrap="notBeside" w:vAnchor="text" w:hAnchor="text" w:xAlign="center" w:y="1"/>
              <w:shd w:val="clear" w:color="auto" w:fill="auto"/>
              <w:spacing w:line="210" w:lineRule="exact"/>
              <w:ind w:left="280" w:firstLine="0"/>
              <w:jc w:val="left"/>
            </w:pPr>
            <w:r>
              <w:rPr>
                <w:rStyle w:val="Bodytext2105pt6"/>
              </w:rPr>
              <w:t>t</w:t>
            </w:r>
            <w:r>
              <w:rPr>
                <w:rStyle w:val="Bodytext2105pt6"/>
                <w:vertAlign w:val="subscript"/>
              </w:rPr>
              <w:t>2</w:t>
            </w:r>
          </w:p>
        </w:tc>
        <w:tc>
          <w:tcPr>
            <w:tcW w:w="956" w:type="dxa"/>
            <w:vMerge w:val="restart"/>
            <w:tcBorders>
              <w:top w:val="single" w:sz="4" w:space="0" w:color="auto"/>
              <w:left w:val="single" w:sz="4" w:space="0" w:color="auto"/>
            </w:tcBorders>
            <w:shd w:val="clear" w:color="auto" w:fill="FFFFFF"/>
            <w:vAlign w:val="center"/>
          </w:tcPr>
          <w:p w14:paraId="1B714218" w14:textId="77777777" w:rsidR="00D92302" w:rsidRDefault="0076776E">
            <w:pPr>
              <w:pStyle w:val="Bodytext20"/>
              <w:framePr w:w="7208" w:wrap="notBeside" w:vAnchor="text" w:hAnchor="text" w:xAlign="center" w:y="1"/>
              <w:shd w:val="clear" w:color="auto" w:fill="auto"/>
              <w:spacing w:line="210" w:lineRule="exact"/>
              <w:ind w:left="280" w:firstLine="0"/>
              <w:jc w:val="left"/>
            </w:pPr>
            <w:r>
              <w:rPr>
                <w:rStyle w:val="Bodytext2105pt7"/>
              </w:rPr>
              <w:t>j&gt; -</w:t>
            </w:r>
          </w:p>
        </w:tc>
        <w:tc>
          <w:tcPr>
            <w:tcW w:w="952" w:type="dxa"/>
            <w:vMerge/>
            <w:tcBorders>
              <w:left w:val="single" w:sz="4" w:space="0" w:color="auto"/>
            </w:tcBorders>
            <w:shd w:val="clear" w:color="auto" w:fill="FFFFFF"/>
          </w:tcPr>
          <w:p w14:paraId="63016537" w14:textId="77777777" w:rsidR="00D92302" w:rsidRDefault="00D92302">
            <w:pPr>
              <w:framePr w:w="7208" w:wrap="notBeside" w:vAnchor="text" w:hAnchor="text" w:xAlign="center" w:y="1"/>
            </w:pPr>
          </w:p>
        </w:tc>
        <w:tc>
          <w:tcPr>
            <w:tcW w:w="960" w:type="dxa"/>
            <w:tcBorders>
              <w:top w:val="single" w:sz="4" w:space="0" w:color="auto"/>
              <w:left w:val="single" w:sz="4" w:space="0" w:color="auto"/>
            </w:tcBorders>
            <w:shd w:val="clear" w:color="auto" w:fill="FFFFFF"/>
          </w:tcPr>
          <w:p w14:paraId="4794C84B" w14:textId="77777777" w:rsidR="00D92302" w:rsidRDefault="00D92302">
            <w:pPr>
              <w:framePr w:w="7208" w:wrap="notBeside" w:vAnchor="text" w:hAnchor="text" w:xAlign="center" w:y="1"/>
              <w:rPr>
                <w:sz w:val="10"/>
                <w:szCs w:val="10"/>
              </w:rPr>
            </w:pPr>
          </w:p>
        </w:tc>
        <w:tc>
          <w:tcPr>
            <w:tcW w:w="952" w:type="dxa"/>
            <w:vMerge w:val="restart"/>
            <w:tcBorders>
              <w:top w:val="single" w:sz="4" w:space="0" w:color="auto"/>
              <w:left w:val="single" w:sz="4" w:space="0" w:color="auto"/>
            </w:tcBorders>
            <w:shd w:val="clear" w:color="auto" w:fill="FFFFFF"/>
          </w:tcPr>
          <w:p w14:paraId="31D4D2DE" w14:textId="77777777" w:rsidR="00D92302" w:rsidRDefault="00D92302">
            <w:pPr>
              <w:framePr w:w="7208" w:wrap="notBeside" w:vAnchor="text" w:hAnchor="text" w:xAlign="center" w:y="1"/>
              <w:rPr>
                <w:sz w:val="10"/>
                <w:szCs w:val="10"/>
              </w:rPr>
            </w:pPr>
          </w:p>
        </w:tc>
        <w:tc>
          <w:tcPr>
            <w:tcW w:w="956" w:type="dxa"/>
            <w:vMerge w:val="restart"/>
            <w:tcBorders>
              <w:top w:val="single" w:sz="4" w:space="0" w:color="auto"/>
              <w:left w:val="single" w:sz="4" w:space="0" w:color="auto"/>
            </w:tcBorders>
            <w:shd w:val="clear" w:color="auto" w:fill="FFFFFF"/>
          </w:tcPr>
          <w:p w14:paraId="4CAA5E86" w14:textId="77777777" w:rsidR="00D92302" w:rsidRDefault="00D92302">
            <w:pPr>
              <w:framePr w:w="7208" w:wrap="notBeside" w:vAnchor="text" w:hAnchor="text" w:xAlign="center" w:y="1"/>
              <w:rPr>
                <w:sz w:val="10"/>
                <w:szCs w:val="10"/>
              </w:rPr>
            </w:pPr>
          </w:p>
        </w:tc>
        <w:tc>
          <w:tcPr>
            <w:tcW w:w="952" w:type="dxa"/>
            <w:vMerge w:val="restart"/>
            <w:tcBorders>
              <w:top w:val="single" w:sz="4" w:space="0" w:color="auto"/>
              <w:left w:val="single" w:sz="4" w:space="0" w:color="auto"/>
            </w:tcBorders>
            <w:shd w:val="clear" w:color="auto" w:fill="FFFFFF"/>
          </w:tcPr>
          <w:p w14:paraId="3EF90648" w14:textId="77777777" w:rsidR="00D92302" w:rsidRDefault="00D92302">
            <w:pPr>
              <w:framePr w:w="7208" w:wrap="notBeside" w:vAnchor="text" w:hAnchor="text" w:xAlign="center" w:y="1"/>
              <w:rPr>
                <w:sz w:val="10"/>
                <w:szCs w:val="10"/>
              </w:rPr>
            </w:pPr>
          </w:p>
        </w:tc>
        <w:tc>
          <w:tcPr>
            <w:tcW w:w="664" w:type="dxa"/>
            <w:vMerge w:val="restart"/>
            <w:tcBorders>
              <w:top w:val="single" w:sz="4" w:space="0" w:color="auto"/>
              <w:left w:val="single" w:sz="4" w:space="0" w:color="auto"/>
              <w:right w:val="single" w:sz="4" w:space="0" w:color="auto"/>
            </w:tcBorders>
            <w:shd w:val="clear" w:color="auto" w:fill="FFFFFF"/>
            <w:vAlign w:val="center"/>
          </w:tcPr>
          <w:p w14:paraId="7272DC8F" w14:textId="77777777" w:rsidR="00D92302" w:rsidRDefault="0076776E">
            <w:pPr>
              <w:pStyle w:val="Bodytext20"/>
              <w:framePr w:w="7208" w:wrap="notBeside" w:vAnchor="text" w:hAnchor="text" w:xAlign="center" w:y="1"/>
              <w:shd w:val="clear" w:color="auto" w:fill="auto"/>
              <w:spacing w:line="210" w:lineRule="exact"/>
              <w:ind w:right="180" w:firstLine="0"/>
              <w:jc w:val="right"/>
            </w:pPr>
            <w:r>
              <w:rPr>
                <w:rStyle w:val="Bodytext2105pt2"/>
              </w:rPr>
              <w:t>-</w:t>
            </w:r>
          </w:p>
        </w:tc>
      </w:tr>
      <w:tr w:rsidR="00D92302" w14:paraId="3E402EAB" w14:textId="77777777">
        <w:tblPrEx>
          <w:tblCellMar>
            <w:top w:w="0" w:type="dxa"/>
            <w:bottom w:w="0" w:type="dxa"/>
          </w:tblCellMar>
        </w:tblPrEx>
        <w:trPr>
          <w:trHeight w:hRule="exact" w:val="388"/>
          <w:jc w:val="center"/>
        </w:trPr>
        <w:tc>
          <w:tcPr>
            <w:tcW w:w="816" w:type="dxa"/>
            <w:vMerge/>
            <w:tcBorders>
              <w:left w:val="single" w:sz="4" w:space="0" w:color="auto"/>
            </w:tcBorders>
            <w:shd w:val="clear" w:color="auto" w:fill="FFFFFF"/>
            <w:vAlign w:val="bottom"/>
          </w:tcPr>
          <w:p w14:paraId="5C0E03BF" w14:textId="77777777" w:rsidR="00D92302" w:rsidRDefault="00D92302">
            <w:pPr>
              <w:framePr w:w="7208" w:wrap="notBeside" w:vAnchor="text" w:hAnchor="text" w:xAlign="center" w:y="1"/>
            </w:pPr>
          </w:p>
        </w:tc>
        <w:tc>
          <w:tcPr>
            <w:tcW w:w="956" w:type="dxa"/>
            <w:vMerge/>
            <w:tcBorders>
              <w:left w:val="single" w:sz="4" w:space="0" w:color="auto"/>
            </w:tcBorders>
            <w:shd w:val="clear" w:color="auto" w:fill="FFFFFF"/>
            <w:vAlign w:val="center"/>
          </w:tcPr>
          <w:p w14:paraId="20B29A0B" w14:textId="77777777" w:rsidR="00D92302" w:rsidRDefault="00D92302">
            <w:pPr>
              <w:framePr w:w="7208" w:wrap="notBeside" w:vAnchor="text" w:hAnchor="text" w:xAlign="center" w:y="1"/>
            </w:pPr>
          </w:p>
        </w:tc>
        <w:tc>
          <w:tcPr>
            <w:tcW w:w="952" w:type="dxa"/>
            <w:vMerge/>
            <w:tcBorders>
              <w:left w:val="single" w:sz="4" w:space="0" w:color="auto"/>
            </w:tcBorders>
            <w:shd w:val="clear" w:color="auto" w:fill="FFFFFF"/>
          </w:tcPr>
          <w:p w14:paraId="7ECC61CC" w14:textId="77777777" w:rsidR="00D92302" w:rsidRDefault="00D92302">
            <w:pPr>
              <w:framePr w:w="7208" w:wrap="notBeside" w:vAnchor="text" w:hAnchor="text" w:xAlign="center" w:y="1"/>
            </w:pPr>
          </w:p>
        </w:tc>
        <w:tc>
          <w:tcPr>
            <w:tcW w:w="960" w:type="dxa"/>
            <w:vMerge w:val="restart"/>
            <w:tcBorders>
              <w:top w:val="single" w:sz="4" w:space="0" w:color="auto"/>
              <w:left w:val="single" w:sz="4" w:space="0" w:color="auto"/>
            </w:tcBorders>
            <w:shd w:val="clear" w:color="auto" w:fill="FFFFFF"/>
          </w:tcPr>
          <w:p w14:paraId="01D0CC18" w14:textId="77777777" w:rsidR="00D92302" w:rsidRDefault="0076776E">
            <w:pPr>
              <w:pStyle w:val="Bodytext20"/>
              <w:framePr w:w="7208" w:wrap="notBeside" w:vAnchor="text" w:hAnchor="text" w:xAlign="center" w:y="1"/>
              <w:shd w:val="clear" w:color="auto" w:fill="auto"/>
              <w:spacing w:after="60" w:line="210" w:lineRule="exact"/>
              <w:ind w:firstLine="0"/>
              <w:jc w:val="left"/>
            </w:pPr>
            <w:r>
              <w:rPr>
                <w:rStyle w:val="Bodytext2105pt3"/>
              </w:rPr>
              <w:t>j</w:t>
            </w:r>
          </w:p>
          <w:p w14:paraId="4232674C" w14:textId="77777777" w:rsidR="00D92302" w:rsidRDefault="0076776E">
            <w:pPr>
              <w:pStyle w:val="Bodytext20"/>
              <w:framePr w:w="7208" w:wrap="notBeside" w:vAnchor="text" w:hAnchor="text" w:xAlign="center" w:y="1"/>
              <w:shd w:val="clear" w:color="auto" w:fill="auto"/>
              <w:spacing w:before="60" w:line="210" w:lineRule="exact"/>
              <w:ind w:left="620" w:firstLine="0"/>
              <w:jc w:val="left"/>
            </w:pPr>
            <w:r>
              <w:rPr>
                <w:rStyle w:val="Bodytext2105pt7"/>
              </w:rPr>
              <w:t>i</w:t>
            </w:r>
          </w:p>
        </w:tc>
        <w:tc>
          <w:tcPr>
            <w:tcW w:w="952" w:type="dxa"/>
            <w:vMerge/>
            <w:tcBorders>
              <w:left w:val="single" w:sz="4" w:space="0" w:color="auto"/>
            </w:tcBorders>
            <w:shd w:val="clear" w:color="auto" w:fill="FFFFFF"/>
          </w:tcPr>
          <w:p w14:paraId="22B19964" w14:textId="77777777" w:rsidR="00D92302" w:rsidRDefault="00D92302">
            <w:pPr>
              <w:framePr w:w="7208" w:wrap="notBeside" w:vAnchor="text" w:hAnchor="text" w:xAlign="center" w:y="1"/>
            </w:pPr>
          </w:p>
        </w:tc>
        <w:tc>
          <w:tcPr>
            <w:tcW w:w="956" w:type="dxa"/>
            <w:vMerge/>
            <w:tcBorders>
              <w:left w:val="single" w:sz="4" w:space="0" w:color="auto"/>
            </w:tcBorders>
            <w:shd w:val="clear" w:color="auto" w:fill="FFFFFF"/>
          </w:tcPr>
          <w:p w14:paraId="12566673" w14:textId="77777777" w:rsidR="00D92302" w:rsidRDefault="00D92302">
            <w:pPr>
              <w:framePr w:w="7208" w:wrap="notBeside" w:vAnchor="text" w:hAnchor="text" w:xAlign="center" w:y="1"/>
            </w:pPr>
          </w:p>
        </w:tc>
        <w:tc>
          <w:tcPr>
            <w:tcW w:w="952" w:type="dxa"/>
            <w:vMerge/>
            <w:tcBorders>
              <w:left w:val="single" w:sz="4" w:space="0" w:color="auto"/>
            </w:tcBorders>
            <w:shd w:val="clear" w:color="auto" w:fill="FFFFFF"/>
          </w:tcPr>
          <w:p w14:paraId="17A50A71" w14:textId="77777777" w:rsidR="00D92302" w:rsidRDefault="00D92302">
            <w:pPr>
              <w:framePr w:w="7208" w:wrap="notBeside" w:vAnchor="text" w:hAnchor="text" w:xAlign="center" w:y="1"/>
            </w:pPr>
          </w:p>
        </w:tc>
        <w:tc>
          <w:tcPr>
            <w:tcW w:w="664" w:type="dxa"/>
            <w:vMerge/>
            <w:tcBorders>
              <w:left w:val="single" w:sz="4" w:space="0" w:color="auto"/>
              <w:right w:val="single" w:sz="4" w:space="0" w:color="auto"/>
            </w:tcBorders>
            <w:shd w:val="clear" w:color="auto" w:fill="FFFFFF"/>
            <w:vAlign w:val="center"/>
          </w:tcPr>
          <w:p w14:paraId="318E6186" w14:textId="77777777" w:rsidR="00D92302" w:rsidRDefault="00D92302">
            <w:pPr>
              <w:framePr w:w="7208" w:wrap="notBeside" w:vAnchor="text" w:hAnchor="text" w:xAlign="center" w:y="1"/>
            </w:pPr>
          </w:p>
        </w:tc>
      </w:tr>
      <w:tr w:rsidR="00D92302" w14:paraId="2ED11896" w14:textId="77777777">
        <w:tblPrEx>
          <w:tblCellMar>
            <w:top w:w="0" w:type="dxa"/>
            <w:bottom w:w="0" w:type="dxa"/>
          </w:tblCellMar>
        </w:tblPrEx>
        <w:trPr>
          <w:trHeight w:hRule="exact" w:val="408"/>
          <w:jc w:val="center"/>
        </w:trPr>
        <w:tc>
          <w:tcPr>
            <w:tcW w:w="816" w:type="dxa"/>
            <w:vMerge w:val="restart"/>
            <w:tcBorders>
              <w:top w:val="single" w:sz="4" w:space="0" w:color="auto"/>
              <w:left w:val="single" w:sz="4" w:space="0" w:color="auto"/>
            </w:tcBorders>
            <w:shd w:val="clear" w:color="auto" w:fill="FFFFFF"/>
            <w:vAlign w:val="bottom"/>
          </w:tcPr>
          <w:p w14:paraId="3F4B198F" w14:textId="77777777" w:rsidR="00D92302" w:rsidRDefault="0076776E">
            <w:pPr>
              <w:pStyle w:val="Bodytext20"/>
              <w:framePr w:w="7208" w:wrap="notBeside" w:vAnchor="text" w:hAnchor="text" w:xAlign="center" w:y="1"/>
              <w:shd w:val="clear" w:color="auto" w:fill="auto"/>
              <w:spacing w:line="210" w:lineRule="exact"/>
              <w:ind w:left="280" w:firstLine="0"/>
              <w:jc w:val="left"/>
            </w:pPr>
            <w:r>
              <w:rPr>
                <w:rStyle w:val="Bodytext2105pt6"/>
              </w:rPr>
              <w:t>t</w:t>
            </w:r>
            <w:r>
              <w:rPr>
                <w:rStyle w:val="Bodytext2105pt6"/>
                <w:vertAlign w:val="subscript"/>
              </w:rPr>
              <w:t>3</w:t>
            </w:r>
          </w:p>
        </w:tc>
        <w:tc>
          <w:tcPr>
            <w:tcW w:w="956" w:type="dxa"/>
            <w:vMerge w:val="restart"/>
            <w:tcBorders>
              <w:top w:val="single" w:sz="4" w:space="0" w:color="auto"/>
              <w:left w:val="single" w:sz="4" w:space="0" w:color="auto"/>
            </w:tcBorders>
            <w:shd w:val="clear" w:color="auto" w:fill="FFFFFF"/>
          </w:tcPr>
          <w:p w14:paraId="3F2048B5" w14:textId="77777777" w:rsidR="00D92302" w:rsidRDefault="00D92302">
            <w:pPr>
              <w:framePr w:w="7208" w:wrap="notBeside" w:vAnchor="text" w:hAnchor="text" w:xAlign="center" w:y="1"/>
              <w:rPr>
                <w:sz w:val="10"/>
                <w:szCs w:val="10"/>
              </w:rPr>
            </w:pPr>
          </w:p>
        </w:tc>
        <w:tc>
          <w:tcPr>
            <w:tcW w:w="952" w:type="dxa"/>
            <w:vMerge w:val="restart"/>
            <w:tcBorders>
              <w:top w:val="single" w:sz="4" w:space="0" w:color="auto"/>
              <w:left w:val="single" w:sz="4" w:space="0" w:color="auto"/>
            </w:tcBorders>
            <w:shd w:val="clear" w:color="auto" w:fill="FFFFFF"/>
          </w:tcPr>
          <w:p w14:paraId="549225B7" w14:textId="77777777" w:rsidR="00D92302" w:rsidRDefault="00D92302">
            <w:pPr>
              <w:framePr w:w="7208" w:wrap="notBeside" w:vAnchor="text" w:hAnchor="text" w:xAlign="center" w:y="1"/>
              <w:rPr>
                <w:sz w:val="10"/>
                <w:szCs w:val="10"/>
              </w:rPr>
            </w:pPr>
          </w:p>
        </w:tc>
        <w:tc>
          <w:tcPr>
            <w:tcW w:w="960" w:type="dxa"/>
            <w:vMerge/>
            <w:tcBorders>
              <w:left w:val="single" w:sz="4" w:space="0" w:color="auto"/>
            </w:tcBorders>
            <w:shd w:val="clear" w:color="auto" w:fill="FFFFFF"/>
          </w:tcPr>
          <w:p w14:paraId="05BDAEC8" w14:textId="77777777" w:rsidR="00D92302" w:rsidRDefault="00D92302">
            <w:pPr>
              <w:framePr w:w="7208" w:wrap="notBeside" w:vAnchor="text" w:hAnchor="text" w:xAlign="center" w:y="1"/>
            </w:pPr>
          </w:p>
        </w:tc>
        <w:tc>
          <w:tcPr>
            <w:tcW w:w="952" w:type="dxa"/>
            <w:tcBorders>
              <w:top w:val="single" w:sz="4" w:space="0" w:color="auto"/>
              <w:left w:val="single" w:sz="4" w:space="0" w:color="auto"/>
            </w:tcBorders>
            <w:shd w:val="clear" w:color="auto" w:fill="FFFFFF"/>
          </w:tcPr>
          <w:p w14:paraId="58E6E534" w14:textId="77777777" w:rsidR="00D92302" w:rsidRDefault="00D92302">
            <w:pPr>
              <w:framePr w:w="7208" w:wrap="notBeside" w:vAnchor="text" w:hAnchor="text" w:xAlign="center" w:y="1"/>
              <w:rPr>
                <w:sz w:val="10"/>
                <w:szCs w:val="10"/>
              </w:rPr>
            </w:pPr>
          </w:p>
        </w:tc>
        <w:tc>
          <w:tcPr>
            <w:tcW w:w="956" w:type="dxa"/>
            <w:tcBorders>
              <w:top w:val="single" w:sz="4" w:space="0" w:color="auto"/>
              <w:left w:val="single" w:sz="4" w:space="0" w:color="auto"/>
            </w:tcBorders>
            <w:shd w:val="clear" w:color="auto" w:fill="FFFFFF"/>
          </w:tcPr>
          <w:p w14:paraId="2CF3DEB9" w14:textId="77777777" w:rsidR="00D92302" w:rsidRDefault="00D92302">
            <w:pPr>
              <w:framePr w:w="7208" w:wrap="notBeside" w:vAnchor="text" w:hAnchor="text" w:xAlign="center" w:y="1"/>
              <w:rPr>
                <w:sz w:val="10"/>
                <w:szCs w:val="10"/>
              </w:rPr>
            </w:pPr>
          </w:p>
        </w:tc>
        <w:tc>
          <w:tcPr>
            <w:tcW w:w="952" w:type="dxa"/>
            <w:vMerge w:val="restart"/>
            <w:tcBorders>
              <w:top w:val="single" w:sz="4" w:space="0" w:color="auto"/>
              <w:left w:val="single" w:sz="4" w:space="0" w:color="auto"/>
            </w:tcBorders>
            <w:shd w:val="clear" w:color="auto" w:fill="FFFFFF"/>
          </w:tcPr>
          <w:p w14:paraId="22B42917" w14:textId="77777777" w:rsidR="00D92302" w:rsidRDefault="00D92302">
            <w:pPr>
              <w:framePr w:w="7208" w:wrap="notBeside" w:vAnchor="text" w:hAnchor="text" w:xAlign="center" w:y="1"/>
              <w:rPr>
                <w:sz w:val="10"/>
                <w:szCs w:val="10"/>
              </w:rPr>
            </w:pPr>
          </w:p>
        </w:tc>
        <w:tc>
          <w:tcPr>
            <w:tcW w:w="664" w:type="dxa"/>
            <w:vMerge w:val="restart"/>
            <w:tcBorders>
              <w:top w:val="single" w:sz="4" w:space="0" w:color="auto"/>
              <w:left w:val="single" w:sz="4" w:space="0" w:color="auto"/>
              <w:right w:val="single" w:sz="4" w:space="0" w:color="auto"/>
            </w:tcBorders>
            <w:shd w:val="clear" w:color="auto" w:fill="FFFFFF"/>
          </w:tcPr>
          <w:p w14:paraId="74990E93" w14:textId="77777777" w:rsidR="00D92302" w:rsidRDefault="00D92302">
            <w:pPr>
              <w:framePr w:w="7208" w:wrap="notBeside" w:vAnchor="text" w:hAnchor="text" w:xAlign="center" w:y="1"/>
              <w:rPr>
                <w:sz w:val="10"/>
                <w:szCs w:val="10"/>
              </w:rPr>
            </w:pPr>
          </w:p>
        </w:tc>
      </w:tr>
      <w:tr w:rsidR="00D92302" w14:paraId="4E304D82" w14:textId="77777777">
        <w:tblPrEx>
          <w:tblCellMar>
            <w:top w:w="0" w:type="dxa"/>
            <w:bottom w:w="0" w:type="dxa"/>
          </w:tblCellMar>
        </w:tblPrEx>
        <w:trPr>
          <w:trHeight w:hRule="exact" w:val="388"/>
          <w:jc w:val="center"/>
        </w:trPr>
        <w:tc>
          <w:tcPr>
            <w:tcW w:w="816" w:type="dxa"/>
            <w:vMerge/>
            <w:tcBorders>
              <w:left w:val="single" w:sz="4" w:space="0" w:color="auto"/>
            </w:tcBorders>
            <w:shd w:val="clear" w:color="auto" w:fill="FFFFFF"/>
            <w:vAlign w:val="bottom"/>
          </w:tcPr>
          <w:p w14:paraId="26A8FDA6" w14:textId="77777777" w:rsidR="00D92302" w:rsidRDefault="00D92302">
            <w:pPr>
              <w:framePr w:w="7208" w:wrap="notBeside" w:vAnchor="text" w:hAnchor="text" w:xAlign="center" w:y="1"/>
            </w:pPr>
          </w:p>
        </w:tc>
        <w:tc>
          <w:tcPr>
            <w:tcW w:w="956" w:type="dxa"/>
            <w:vMerge/>
            <w:tcBorders>
              <w:left w:val="single" w:sz="4" w:space="0" w:color="auto"/>
            </w:tcBorders>
            <w:shd w:val="clear" w:color="auto" w:fill="FFFFFF"/>
          </w:tcPr>
          <w:p w14:paraId="3C1783E6" w14:textId="77777777" w:rsidR="00D92302" w:rsidRDefault="00D92302">
            <w:pPr>
              <w:framePr w:w="7208" w:wrap="notBeside" w:vAnchor="text" w:hAnchor="text" w:xAlign="center" w:y="1"/>
            </w:pPr>
          </w:p>
        </w:tc>
        <w:tc>
          <w:tcPr>
            <w:tcW w:w="952" w:type="dxa"/>
            <w:vMerge/>
            <w:tcBorders>
              <w:left w:val="single" w:sz="4" w:space="0" w:color="auto"/>
            </w:tcBorders>
            <w:shd w:val="clear" w:color="auto" w:fill="FFFFFF"/>
          </w:tcPr>
          <w:p w14:paraId="6D2BEA0A" w14:textId="77777777" w:rsidR="00D92302" w:rsidRDefault="00D92302">
            <w:pPr>
              <w:framePr w:w="7208" w:wrap="notBeside" w:vAnchor="text" w:hAnchor="text" w:xAlign="center" w:y="1"/>
            </w:pPr>
          </w:p>
        </w:tc>
        <w:tc>
          <w:tcPr>
            <w:tcW w:w="960" w:type="dxa"/>
            <w:vMerge/>
            <w:tcBorders>
              <w:left w:val="single" w:sz="4" w:space="0" w:color="auto"/>
            </w:tcBorders>
            <w:shd w:val="clear" w:color="auto" w:fill="FFFFFF"/>
          </w:tcPr>
          <w:p w14:paraId="48BE7985" w14:textId="77777777" w:rsidR="00D92302" w:rsidRDefault="00D92302">
            <w:pPr>
              <w:framePr w:w="7208" w:wrap="notBeside" w:vAnchor="text" w:hAnchor="text" w:xAlign="center" w:y="1"/>
            </w:pPr>
          </w:p>
        </w:tc>
        <w:tc>
          <w:tcPr>
            <w:tcW w:w="952" w:type="dxa"/>
            <w:vMerge w:val="restart"/>
            <w:tcBorders>
              <w:top w:val="single" w:sz="4" w:space="0" w:color="auto"/>
              <w:left w:val="single" w:sz="4" w:space="0" w:color="auto"/>
            </w:tcBorders>
            <w:shd w:val="clear" w:color="auto" w:fill="FFFFFF"/>
            <w:vAlign w:val="bottom"/>
          </w:tcPr>
          <w:p w14:paraId="4E48AEC5" w14:textId="77777777" w:rsidR="00D92302" w:rsidRDefault="0076776E">
            <w:pPr>
              <w:pStyle w:val="Bodytext20"/>
              <w:framePr w:w="7208" w:wrap="notBeside" w:vAnchor="text" w:hAnchor="text" w:xAlign="center" w:y="1"/>
              <w:shd w:val="clear" w:color="auto" w:fill="auto"/>
              <w:spacing w:line="130" w:lineRule="exact"/>
              <w:ind w:firstLine="0"/>
              <w:jc w:val="right"/>
            </w:pPr>
            <w:r>
              <w:rPr>
                <w:rStyle w:val="Bodytext265pt0"/>
              </w:rPr>
              <w:t>•</w:t>
            </w:r>
          </w:p>
        </w:tc>
        <w:tc>
          <w:tcPr>
            <w:tcW w:w="956" w:type="dxa"/>
            <w:tcBorders>
              <w:top w:val="single" w:sz="4" w:space="0" w:color="auto"/>
              <w:left w:val="single" w:sz="4" w:space="0" w:color="auto"/>
            </w:tcBorders>
            <w:shd w:val="clear" w:color="auto" w:fill="FFFFFF"/>
          </w:tcPr>
          <w:p w14:paraId="55659208" w14:textId="77777777" w:rsidR="00D92302" w:rsidRDefault="0076776E">
            <w:pPr>
              <w:pStyle w:val="Bodytext20"/>
              <w:framePr w:w="7208" w:wrap="notBeside" w:vAnchor="text" w:hAnchor="text" w:xAlign="center" w:y="1"/>
              <w:shd w:val="clear" w:color="auto" w:fill="auto"/>
              <w:spacing w:line="740" w:lineRule="exact"/>
              <w:ind w:firstLine="0"/>
              <w:jc w:val="left"/>
            </w:pPr>
            <w:r>
              <w:rPr>
                <w:rStyle w:val="Bodytext2CenturyGothic"/>
              </w:rPr>
              <w:t>r</w:t>
            </w:r>
          </w:p>
        </w:tc>
        <w:tc>
          <w:tcPr>
            <w:tcW w:w="952" w:type="dxa"/>
            <w:vMerge/>
            <w:tcBorders>
              <w:left w:val="single" w:sz="4" w:space="0" w:color="auto"/>
            </w:tcBorders>
            <w:shd w:val="clear" w:color="auto" w:fill="FFFFFF"/>
          </w:tcPr>
          <w:p w14:paraId="34A02E46" w14:textId="77777777" w:rsidR="00D92302" w:rsidRDefault="00D92302">
            <w:pPr>
              <w:framePr w:w="7208" w:wrap="notBeside" w:vAnchor="text" w:hAnchor="text" w:xAlign="center" w:y="1"/>
            </w:pPr>
          </w:p>
        </w:tc>
        <w:tc>
          <w:tcPr>
            <w:tcW w:w="664" w:type="dxa"/>
            <w:vMerge/>
            <w:tcBorders>
              <w:left w:val="single" w:sz="4" w:space="0" w:color="auto"/>
              <w:right w:val="single" w:sz="4" w:space="0" w:color="auto"/>
            </w:tcBorders>
            <w:shd w:val="clear" w:color="auto" w:fill="FFFFFF"/>
          </w:tcPr>
          <w:p w14:paraId="001C0674" w14:textId="77777777" w:rsidR="00D92302" w:rsidRDefault="00D92302">
            <w:pPr>
              <w:framePr w:w="7208" w:wrap="notBeside" w:vAnchor="text" w:hAnchor="text" w:xAlign="center" w:y="1"/>
            </w:pPr>
          </w:p>
        </w:tc>
      </w:tr>
      <w:tr w:rsidR="00D92302" w14:paraId="193648D1" w14:textId="77777777">
        <w:tblPrEx>
          <w:tblCellMar>
            <w:top w:w="0" w:type="dxa"/>
            <w:bottom w:w="0" w:type="dxa"/>
          </w:tblCellMar>
        </w:tblPrEx>
        <w:trPr>
          <w:trHeight w:hRule="exact" w:val="408"/>
          <w:jc w:val="center"/>
        </w:trPr>
        <w:tc>
          <w:tcPr>
            <w:tcW w:w="816" w:type="dxa"/>
            <w:vMerge w:val="restart"/>
            <w:tcBorders>
              <w:top w:val="single" w:sz="4" w:space="0" w:color="auto"/>
              <w:left w:val="single" w:sz="4" w:space="0" w:color="auto"/>
            </w:tcBorders>
            <w:shd w:val="clear" w:color="auto" w:fill="FFFFFF"/>
            <w:vAlign w:val="bottom"/>
          </w:tcPr>
          <w:p w14:paraId="2E1A4501" w14:textId="77777777" w:rsidR="00D92302" w:rsidRDefault="0076776E">
            <w:pPr>
              <w:pStyle w:val="Bodytext20"/>
              <w:framePr w:w="7208" w:wrap="notBeside" w:vAnchor="text" w:hAnchor="text" w:xAlign="center" w:y="1"/>
              <w:shd w:val="clear" w:color="auto" w:fill="auto"/>
              <w:spacing w:line="210" w:lineRule="exact"/>
              <w:ind w:left="280" w:firstLine="0"/>
              <w:jc w:val="left"/>
            </w:pPr>
            <w:r>
              <w:rPr>
                <w:rStyle w:val="Bodytext2105pt3"/>
              </w:rPr>
              <w:t>T</w:t>
            </w:r>
            <w:r>
              <w:rPr>
                <w:rStyle w:val="Bodytext2105pt2"/>
              </w:rPr>
              <w:t>4</w:t>
            </w:r>
          </w:p>
        </w:tc>
        <w:tc>
          <w:tcPr>
            <w:tcW w:w="956" w:type="dxa"/>
            <w:vMerge w:val="restart"/>
            <w:tcBorders>
              <w:top w:val="single" w:sz="4" w:space="0" w:color="auto"/>
              <w:left w:val="single" w:sz="4" w:space="0" w:color="auto"/>
            </w:tcBorders>
            <w:shd w:val="clear" w:color="auto" w:fill="FFFFFF"/>
          </w:tcPr>
          <w:p w14:paraId="40D5F1E2" w14:textId="77777777" w:rsidR="00D92302" w:rsidRDefault="00D92302">
            <w:pPr>
              <w:framePr w:w="7208" w:wrap="notBeside" w:vAnchor="text" w:hAnchor="text" w:xAlign="center" w:y="1"/>
              <w:rPr>
                <w:sz w:val="10"/>
                <w:szCs w:val="10"/>
              </w:rPr>
            </w:pPr>
          </w:p>
        </w:tc>
        <w:tc>
          <w:tcPr>
            <w:tcW w:w="952" w:type="dxa"/>
            <w:vMerge w:val="restart"/>
            <w:tcBorders>
              <w:top w:val="single" w:sz="4" w:space="0" w:color="auto"/>
              <w:left w:val="single" w:sz="4" w:space="0" w:color="auto"/>
            </w:tcBorders>
            <w:shd w:val="clear" w:color="auto" w:fill="FFFFFF"/>
          </w:tcPr>
          <w:p w14:paraId="6AAD3F9E" w14:textId="77777777" w:rsidR="00D92302" w:rsidRDefault="00D92302">
            <w:pPr>
              <w:framePr w:w="7208" w:wrap="notBeside" w:vAnchor="text" w:hAnchor="text" w:xAlign="center" w:y="1"/>
              <w:rPr>
                <w:sz w:val="10"/>
                <w:szCs w:val="10"/>
              </w:rPr>
            </w:pPr>
          </w:p>
        </w:tc>
        <w:tc>
          <w:tcPr>
            <w:tcW w:w="960" w:type="dxa"/>
            <w:vMerge w:val="restart"/>
            <w:tcBorders>
              <w:top w:val="single" w:sz="4" w:space="0" w:color="auto"/>
              <w:left w:val="single" w:sz="4" w:space="0" w:color="auto"/>
            </w:tcBorders>
            <w:shd w:val="clear" w:color="auto" w:fill="FFFFFF"/>
          </w:tcPr>
          <w:p w14:paraId="136E8C68" w14:textId="77777777" w:rsidR="00D92302" w:rsidRDefault="0076776E">
            <w:pPr>
              <w:pStyle w:val="Bodytext20"/>
              <w:framePr w:w="7208" w:wrap="notBeside" w:vAnchor="text" w:hAnchor="text" w:xAlign="center" w:y="1"/>
              <w:shd w:val="clear" w:color="auto" w:fill="auto"/>
              <w:spacing w:line="740" w:lineRule="exact"/>
              <w:ind w:firstLine="0"/>
              <w:jc w:val="right"/>
            </w:pPr>
            <w:r>
              <w:rPr>
                <w:rStyle w:val="Bodytext2CenturyGothic"/>
              </w:rPr>
              <w:t>KT:</w:t>
            </w:r>
          </w:p>
        </w:tc>
        <w:tc>
          <w:tcPr>
            <w:tcW w:w="952" w:type="dxa"/>
            <w:vMerge/>
            <w:tcBorders>
              <w:left w:val="single" w:sz="4" w:space="0" w:color="auto"/>
            </w:tcBorders>
            <w:shd w:val="clear" w:color="auto" w:fill="FFFFFF"/>
            <w:vAlign w:val="bottom"/>
          </w:tcPr>
          <w:p w14:paraId="130D3CDD" w14:textId="77777777" w:rsidR="00D92302" w:rsidRDefault="00D92302">
            <w:pPr>
              <w:framePr w:w="7208" w:wrap="notBeside" w:vAnchor="text" w:hAnchor="text" w:xAlign="center" w:y="1"/>
            </w:pPr>
          </w:p>
        </w:tc>
        <w:tc>
          <w:tcPr>
            <w:tcW w:w="956" w:type="dxa"/>
            <w:tcBorders>
              <w:top w:val="single" w:sz="4" w:space="0" w:color="auto"/>
              <w:left w:val="single" w:sz="4" w:space="0" w:color="auto"/>
            </w:tcBorders>
            <w:shd w:val="clear" w:color="auto" w:fill="FFFFFF"/>
          </w:tcPr>
          <w:p w14:paraId="7DE49DE8" w14:textId="77777777" w:rsidR="00D92302" w:rsidRDefault="00D92302">
            <w:pPr>
              <w:framePr w:w="7208" w:wrap="notBeside" w:vAnchor="text" w:hAnchor="text" w:xAlign="center" w:y="1"/>
              <w:rPr>
                <w:sz w:val="10"/>
                <w:szCs w:val="10"/>
              </w:rPr>
            </w:pPr>
          </w:p>
        </w:tc>
        <w:tc>
          <w:tcPr>
            <w:tcW w:w="952" w:type="dxa"/>
            <w:vMerge w:val="restart"/>
            <w:tcBorders>
              <w:top w:val="single" w:sz="4" w:space="0" w:color="auto"/>
              <w:left w:val="single" w:sz="4" w:space="0" w:color="auto"/>
            </w:tcBorders>
            <w:shd w:val="clear" w:color="auto" w:fill="FFFFFF"/>
          </w:tcPr>
          <w:p w14:paraId="468AD341" w14:textId="77777777" w:rsidR="00D92302" w:rsidRDefault="00D92302">
            <w:pPr>
              <w:framePr w:w="7208" w:wrap="notBeside" w:vAnchor="text" w:hAnchor="text" w:xAlign="center" w:y="1"/>
              <w:rPr>
                <w:sz w:val="10"/>
                <w:szCs w:val="10"/>
              </w:rPr>
            </w:pPr>
          </w:p>
        </w:tc>
        <w:tc>
          <w:tcPr>
            <w:tcW w:w="664" w:type="dxa"/>
            <w:vMerge w:val="restart"/>
            <w:tcBorders>
              <w:top w:val="single" w:sz="4" w:space="0" w:color="auto"/>
              <w:left w:val="single" w:sz="4" w:space="0" w:color="auto"/>
              <w:right w:val="single" w:sz="4" w:space="0" w:color="auto"/>
            </w:tcBorders>
            <w:shd w:val="clear" w:color="auto" w:fill="FFFFFF"/>
          </w:tcPr>
          <w:p w14:paraId="56D735C2" w14:textId="77777777" w:rsidR="00D92302" w:rsidRDefault="00D92302">
            <w:pPr>
              <w:framePr w:w="7208" w:wrap="notBeside" w:vAnchor="text" w:hAnchor="text" w:xAlign="center" w:y="1"/>
              <w:rPr>
                <w:sz w:val="10"/>
                <w:szCs w:val="10"/>
              </w:rPr>
            </w:pPr>
          </w:p>
        </w:tc>
      </w:tr>
      <w:tr w:rsidR="00D92302" w14:paraId="0C1BFFE9" w14:textId="77777777">
        <w:tblPrEx>
          <w:tblCellMar>
            <w:top w:w="0" w:type="dxa"/>
            <w:bottom w:w="0" w:type="dxa"/>
          </w:tblCellMar>
        </w:tblPrEx>
        <w:trPr>
          <w:trHeight w:hRule="exact" w:val="392"/>
          <w:jc w:val="center"/>
        </w:trPr>
        <w:tc>
          <w:tcPr>
            <w:tcW w:w="816" w:type="dxa"/>
            <w:vMerge/>
            <w:tcBorders>
              <w:left w:val="single" w:sz="4" w:space="0" w:color="auto"/>
            </w:tcBorders>
            <w:shd w:val="clear" w:color="auto" w:fill="FFFFFF"/>
            <w:vAlign w:val="bottom"/>
          </w:tcPr>
          <w:p w14:paraId="52943EA2" w14:textId="77777777" w:rsidR="00D92302" w:rsidRDefault="00D92302">
            <w:pPr>
              <w:framePr w:w="7208" w:wrap="notBeside" w:vAnchor="text" w:hAnchor="text" w:xAlign="center" w:y="1"/>
            </w:pPr>
          </w:p>
        </w:tc>
        <w:tc>
          <w:tcPr>
            <w:tcW w:w="956" w:type="dxa"/>
            <w:vMerge/>
            <w:tcBorders>
              <w:left w:val="single" w:sz="4" w:space="0" w:color="auto"/>
            </w:tcBorders>
            <w:shd w:val="clear" w:color="auto" w:fill="FFFFFF"/>
          </w:tcPr>
          <w:p w14:paraId="1C33BC59" w14:textId="77777777" w:rsidR="00D92302" w:rsidRDefault="00D92302">
            <w:pPr>
              <w:framePr w:w="7208" w:wrap="notBeside" w:vAnchor="text" w:hAnchor="text" w:xAlign="center" w:y="1"/>
            </w:pPr>
          </w:p>
        </w:tc>
        <w:tc>
          <w:tcPr>
            <w:tcW w:w="952" w:type="dxa"/>
            <w:vMerge/>
            <w:tcBorders>
              <w:left w:val="single" w:sz="4" w:space="0" w:color="auto"/>
            </w:tcBorders>
            <w:shd w:val="clear" w:color="auto" w:fill="FFFFFF"/>
          </w:tcPr>
          <w:p w14:paraId="07CD609A" w14:textId="77777777" w:rsidR="00D92302" w:rsidRDefault="00D92302">
            <w:pPr>
              <w:framePr w:w="7208" w:wrap="notBeside" w:vAnchor="text" w:hAnchor="text" w:xAlign="center" w:y="1"/>
            </w:pPr>
          </w:p>
        </w:tc>
        <w:tc>
          <w:tcPr>
            <w:tcW w:w="960" w:type="dxa"/>
            <w:vMerge/>
            <w:tcBorders>
              <w:left w:val="single" w:sz="4" w:space="0" w:color="auto"/>
            </w:tcBorders>
            <w:shd w:val="clear" w:color="auto" w:fill="FFFFFF"/>
          </w:tcPr>
          <w:p w14:paraId="6CFFA53F" w14:textId="77777777" w:rsidR="00D92302" w:rsidRDefault="00D92302">
            <w:pPr>
              <w:framePr w:w="7208" w:wrap="notBeside" w:vAnchor="text" w:hAnchor="text" w:xAlign="center" w:y="1"/>
            </w:pPr>
          </w:p>
        </w:tc>
        <w:tc>
          <w:tcPr>
            <w:tcW w:w="952" w:type="dxa"/>
            <w:vMerge/>
            <w:tcBorders>
              <w:left w:val="single" w:sz="4" w:space="0" w:color="auto"/>
            </w:tcBorders>
            <w:shd w:val="clear" w:color="auto" w:fill="FFFFFF"/>
            <w:vAlign w:val="bottom"/>
          </w:tcPr>
          <w:p w14:paraId="26734FA9" w14:textId="77777777" w:rsidR="00D92302" w:rsidRDefault="00D92302">
            <w:pPr>
              <w:framePr w:w="7208" w:wrap="notBeside" w:vAnchor="text" w:hAnchor="text" w:xAlign="center" w:y="1"/>
            </w:pPr>
          </w:p>
        </w:tc>
        <w:tc>
          <w:tcPr>
            <w:tcW w:w="956" w:type="dxa"/>
            <w:vMerge w:val="restart"/>
            <w:tcBorders>
              <w:top w:val="single" w:sz="4" w:space="0" w:color="auto"/>
              <w:left w:val="single" w:sz="4" w:space="0" w:color="auto"/>
            </w:tcBorders>
            <w:shd w:val="clear" w:color="auto" w:fill="FFFFFF"/>
          </w:tcPr>
          <w:p w14:paraId="30C3BDEB" w14:textId="77777777" w:rsidR="00D92302" w:rsidRDefault="00D92302">
            <w:pPr>
              <w:framePr w:w="7208" w:wrap="notBeside" w:vAnchor="text" w:hAnchor="text" w:xAlign="center" w:y="1"/>
              <w:rPr>
                <w:sz w:val="10"/>
                <w:szCs w:val="10"/>
              </w:rPr>
            </w:pPr>
          </w:p>
        </w:tc>
        <w:tc>
          <w:tcPr>
            <w:tcW w:w="952" w:type="dxa"/>
            <w:vMerge/>
            <w:tcBorders>
              <w:left w:val="single" w:sz="4" w:space="0" w:color="auto"/>
            </w:tcBorders>
            <w:shd w:val="clear" w:color="auto" w:fill="FFFFFF"/>
          </w:tcPr>
          <w:p w14:paraId="6059AAB3" w14:textId="77777777" w:rsidR="00D92302" w:rsidRDefault="00D92302">
            <w:pPr>
              <w:framePr w:w="7208" w:wrap="notBeside" w:vAnchor="text" w:hAnchor="text" w:xAlign="center" w:y="1"/>
            </w:pPr>
          </w:p>
        </w:tc>
        <w:tc>
          <w:tcPr>
            <w:tcW w:w="664" w:type="dxa"/>
            <w:vMerge/>
            <w:tcBorders>
              <w:left w:val="single" w:sz="4" w:space="0" w:color="auto"/>
              <w:right w:val="single" w:sz="4" w:space="0" w:color="auto"/>
            </w:tcBorders>
            <w:shd w:val="clear" w:color="auto" w:fill="FFFFFF"/>
          </w:tcPr>
          <w:p w14:paraId="6AF6760F" w14:textId="77777777" w:rsidR="00D92302" w:rsidRDefault="00D92302">
            <w:pPr>
              <w:framePr w:w="7208" w:wrap="notBeside" w:vAnchor="text" w:hAnchor="text" w:xAlign="center" w:y="1"/>
            </w:pPr>
          </w:p>
        </w:tc>
      </w:tr>
      <w:tr w:rsidR="00D92302" w14:paraId="5924ECFB" w14:textId="77777777">
        <w:tblPrEx>
          <w:tblCellMar>
            <w:top w:w="0" w:type="dxa"/>
            <w:bottom w:w="0" w:type="dxa"/>
          </w:tblCellMar>
        </w:tblPrEx>
        <w:trPr>
          <w:trHeight w:hRule="exact" w:val="396"/>
          <w:jc w:val="center"/>
        </w:trPr>
        <w:tc>
          <w:tcPr>
            <w:tcW w:w="816" w:type="dxa"/>
            <w:vMerge w:val="restart"/>
            <w:tcBorders>
              <w:top w:val="single" w:sz="4" w:space="0" w:color="auto"/>
              <w:left w:val="single" w:sz="4" w:space="0" w:color="auto"/>
            </w:tcBorders>
            <w:shd w:val="clear" w:color="auto" w:fill="FFFFFF"/>
            <w:vAlign w:val="bottom"/>
          </w:tcPr>
          <w:p w14:paraId="293534D5" w14:textId="77777777" w:rsidR="00D92302" w:rsidRDefault="0076776E">
            <w:pPr>
              <w:pStyle w:val="Bodytext20"/>
              <w:framePr w:w="7208" w:wrap="notBeside" w:vAnchor="text" w:hAnchor="text" w:xAlign="center" w:y="1"/>
              <w:shd w:val="clear" w:color="auto" w:fill="auto"/>
              <w:spacing w:line="210" w:lineRule="exact"/>
              <w:ind w:left="280" w:firstLine="0"/>
              <w:jc w:val="left"/>
            </w:pPr>
            <w:r>
              <w:rPr>
                <w:rStyle w:val="Bodytext2105pt6"/>
              </w:rPr>
              <w:t>d</w:t>
            </w:r>
            <w:r>
              <w:rPr>
                <w:rStyle w:val="Bodytext2105pt6"/>
                <w:vertAlign w:val="subscript"/>
              </w:rPr>
              <w:t>3</w:t>
            </w:r>
          </w:p>
        </w:tc>
        <w:tc>
          <w:tcPr>
            <w:tcW w:w="956" w:type="dxa"/>
            <w:vMerge w:val="restart"/>
            <w:tcBorders>
              <w:top w:val="single" w:sz="4" w:space="0" w:color="auto"/>
              <w:left w:val="single" w:sz="4" w:space="0" w:color="auto"/>
            </w:tcBorders>
            <w:shd w:val="clear" w:color="auto" w:fill="FFFFFF"/>
          </w:tcPr>
          <w:p w14:paraId="7938A924" w14:textId="77777777" w:rsidR="00D92302" w:rsidRDefault="00D92302">
            <w:pPr>
              <w:framePr w:w="7208" w:wrap="notBeside" w:vAnchor="text" w:hAnchor="text" w:xAlign="center" w:y="1"/>
              <w:rPr>
                <w:sz w:val="10"/>
                <w:szCs w:val="10"/>
              </w:rPr>
            </w:pPr>
          </w:p>
        </w:tc>
        <w:tc>
          <w:tcPr>
            <w:tcW w:w="952" w:type="dxa"/>
            <w:vMerge w:val="restart"/>
            <w:tcBorders>
              <w:top w:val="single" w:sz="4" w:space="0" w:color="auto"/>
              <w:left w:val="single" w:sz="4" w:space="0" w:color="auto"/>
            </w:tcBorders>
            <w:shd w:val="clear" w:color="auto" w:fill="FFFFFF"/>
          </w:tcPr>
          <w:p w14:paraId="0DBDBB26" w14:textId="77777777" w:rsidR="00D92302" w:rsidRDefault="00D92302">
            <w:pPr>
              <w:framePr w:w="7208" w:wrap="notBeside" w:vAnchor="text" w:hAnchor="text" w:xAlign="center" w:y="1"/>
              <w:rPr>
                <w:sz w:val="10"/>
                <w:szCs w:val="10"/>
              </w:rPr>
            </w:pPr>
          </w:p>
        </w:tc>
        <w:tc>
          <w:tcPr>
            <w:tcW w:w="960" w:type="dxa"/>
            <w:vMerge w:val="restart"/>
            <w:tcBorders>
              <w:top w:val="single" w:sz="4" w:space="0" w:color="auto"/>
              <w:left w:val="single" w:sz="4" w:space="0" w:color="auto"/>
            </w:tcBorders>
            <w:shd w:val="clear" w:color="auto" w:fill="FFFFFF"/>
            <w:vAlign w:val="bottom"/>
          </w:tcPr>
          <w:p w14:paraId="42C15807" w14:textId="77777777" w:rsidR="00D92302" w:rsidRDefault="0076776E">
            <w:pPr>
              <w:pStyle w:val="Bodytext20"/>
              <w:framePr w:w="7208" w:wrap="notBeside" w:vAnchor="text" w:hAnchor="text" w:xAlign="center" w:y="1"/>
              <w:shd w:val="clear" w:color="auto" w:fill="auto"/>
              <w:spacing w:line="740" w:lineRule="exact"/>
              <w:ind w:firstLine="0"/>
              <w:jc w:val="right"/>
            </w:pPr>
            <w:r>
              <w:rPr>
                <w:rStyle w:val="Bodytext2CenturyGothic"/>
              </w:rPr>
              <w:t>|</w:t>
            </w:r>
          </w:p>
        </w:tc>
        <w:tc>
          <w:tcPr>
            <w:tcW w:w="952" w:type="dxa"/>
            <w:tcBorders>
              <w:top w:val="single" w:sz="4" w:space="0" w:color="auto"/>
              <w:left w:val="single" w:sz="4" w:space="0" w:color="auto"/>
            </w:tcBorders>
            <w:shd w:val="clear" w:color="auto" w:fill="FFFFFF"/>
          </w:tcPr>
          <w:p w14:paraId="0E5AD95D" w14:textId="77777777" w:rsidR="00D92302" w:rsidRDefault="00D92302">
            <w:pPr>
              <w:framePr w:w="7208" w:wrap="notBeside" w:vAnchor="text" w:hAnchor="text" w:xAlign="center" w:y="1"/>
              <w:rPr>
                <w:sz w:val="10"/>
                <w:szCs w:val="10"/>
              </w:rPr>
            </w:pPr>
          </w:p>
        </w:tc>
        <w:tc>
          <w:tcPr>
            <w:tcW w:w="956" w:type="dxa"/>
            <w:vMerge/>
            <w:tcBorders>
              <w:left w:val="single" w:sz="4" w:space="0" w:color="auto"/>
            </w:tcBorders>
            <w:shd w:val="clear" w:color="auto" w:fill="FFFFFF"/>
          </w:tcPr>
          <w:p w14:paraId="4E518FF0" w14:textId="77777777" w:rsidR="00D92302" w:rsidRDefault="00D92302">
            <w:pPr>
              <w:framePr w:w="7208" w:wrap="notBeside" w:vAnchor="text" w:hAnchor="text" w:xAlign="center" w:y="1"/>
            </w:pPr>
          </w:p>
        </w:tc>
        <w:tc>
          <w:tcPr>
            <w:tcW w:w="952" w:type="dxa"/>
            <w:tcBorders>
              <w:top w:val="single" w:sz="4" w:space="0" w:color="auto"/>
              <w:left w:val="single" w:sz="4" w:space="0" w:color="auto"/>
            </w:tcBorders>
            <w:shd w:val="clear" w:color="auto" w:fill="FFFFFF"/>
          </w:tcPr>
          <w:p w14:paraId="2A0BCB25" w14:textId="77777777" w:rsidR="00D92302" w:rsidRDefault="00D92302">
            <w:pPr>
              <w:framePr w:w="7208" w:wrap="notBeside" w:vAnchor="text" w:hAnchor="text" w:xAlign="center" w:y="1"/>
              <w:rPr>
                <w:sz w:val="10"/>
                <w:szCs w:val="10"/>
              </w:rPr>
            </w:pPr>
          </w:p>
        </w:tc>
        <w:tc>
          <w:tcPr>
            <w:tcW w:w="664" w:type="dxa"/>
            <w:tcBorders>
              <w:top w:val="single" w:sz="4" w:space="0" w:color="auto"/>
              <w:left w:val="single" w:sz="4" w:space="0" w:color="auto"/>
              <w:right w:val="single" w:sz="4" w:space="0" w:color="auto"/>
            </w:tcBorders>
            <w:shd w:val="clear" w:color="auto" w:fill="FFFFFF"/>
          </w:tcPr>
          <w:p w14:paraId="217D25EE" w14:textId="77777777" w:rsidR="00D92302" w:rsidRDefault="00D92302">
            <w:pPr>
              <w:framePr w:w="7208" w:wrap="notBeside" w:vAnchor="text" w:hAnchor="text" w:xAlign="center" w:y="1"/>
              <w:rPr>
                <w:sz w:val="10"/>
                <w:szCs w:val="10"/>
              </w:rPr>
            </w:pPr>
          </w:p>
        </w:tc>
      </w:tr>
      <w:tr w:rsidR="00D92302" w14:paraId="3D06FB04" w14:textId="77777777">
        <w:tblPrEx>
          <w:tblCellMar>
            <w:top w:w="0" w:type="dxa"/>
            <w:bottom w:w="0" w:type="dxa"/>
          </w:tblCellMar>
        </w:tblPrEx>
        <w:trPr>
          <w:trHeight w:hRule="exact" w:val="384"/>
          <w:jc w:val="center"/>
        </w:trPr>
        <w:tc>
          <w:tcPr>
            <w:tcW w:w="816" w:type="dxa"/>
            <w:vMerge/>
            <w:tcBorders>
              <w:left w:val="single" w:sz="4" w:space="0" w:color="auto"/>
            </w:tcBorders>
            <w:shd w:val="clear" w:color="auto" w:fill="FFFFFF"/>
            <w:vAlign w:val="bottom"/>
          </w:tcPr>
          <w:p w14:paraId="78A44AFF" w14:textId="77777777" w:rsidR="00D92302" w:rsidRDefault="00D92302">
            <w:pPr>
              <w:framePr w:w="7208" w:wrap="notBeside" w:vAnchor="text" w:hAnchor="text" w:xAlign="center" w:y="1"/>
            </w:pPr>
          </w:p>
        </w:tc>
        <w:tc>
          <w:tcPr>
            <w:tcW w:w="956" w:type="dxa"/>
            <w:vMerge/>
            <w:tcBorders>
              <w:left w:val="single" w:sz="4" w:space="0" w:color="auto"/>
            </w:tcBorders>
            <w:shd w:val="clear" w:color="auto" w:fill="FFFFFF"/>
          </w:tcPr>
          <w:p w14:paraId="51DE1577" w14:textId="77777777" w:rsidR="00D92302" w:rsidRDefault="00D92302">
            <w:pPr>
              <w:framePr w:w="7208" w:wrap="notBeside" w:vAnchor="text" w:hAnchor="text" w:xAlign="center" w:y="1"/>
            </w:pPr>
          </w:p>
        </w:tc>
        <w:tc>
          <w:tcPr>
            <w:tcW w:w="952" w:type="dxa"/>
            <w:vMerge/>
            <w:tcBorders>
              <w:left w:val="single" w:sz="4" w:space="0" w:color="auto"/>
            </w:tcBorders>
            <w:shd w:val="clear" w:color="auto" w:fill="FFFFFF"/>
          </w:tcPr>
          <w:p w14:paraId="4FEA67BF" w14:textId="77777777" w:rsidR="00D92302" w:rsidRDefault="00D92302">
            <w:pPr>
              <w:framePr w:w="7208" w:wrap="notBeside" w:vAnchor="text" w:hAnchor="text" w:xAlign="center" w:y="1"/>
            </w:pPr>
          </w:p>
        </w:tc>
        <w:tc>
          <w:tcPr>
            <w:tcW w:w="960" w:type="dxa"/>
            <w:vMerge/>
            <w:tcBorders>
              <w:left w:val="single" w:sz="4" w:space="0" w:color="auto"/>
            </w:tcBorders>
            <w:shd w:val="clear" w:color="auto" w:fill="FFFFFF"/>
            <w:vAlign w:val="bottom"/>
          </w:tcPr>
          <w:p w14:paraId="6E9AEB57" w14:textId="77777777" w:rsidR="00D92302" w:rsidRDefault="00D92302">
            <w:pPr>
              <w:framePr w:w="7208" w:wrap="notBeside" w:vAnchor="text" w:hAnchor="text" w:xAlign="center" w:y="1"/>
            </w:pPr>
          </w:p>
        </w:tc>
        <w:tc>
          <w:tcPr>
            <w:tcW w:w="952" w:type="dxa"/>
            <w:vMerge w:val="restart"/>
            <w:tcBorders>
              <w:top w:val="single" w:sz="4" w:space="0" w:color="auto"/>
              <w:left w:val="single" w:sz="4" w:space="0" w:color="auto"/>
            </w:tcBorders>
            <w:shd w:val="clear" w:color="auto" w:fill="FFFFFF"/>
            <w:vAlign w:val="bottom"/>
          </w:tcPr>
          <w:p w14:paraId="48436A75" w14:textId="77777777" w:rsidR="00D92302" w:rsidRDefault="0076776E">
            <w:pPr>
              <w:pStyle w:val="Bodytext20"/>
              <w:framePr w:w="7208" w:wrap="notBeside" w:vAnchor="text" w:hAnchor="text" w:xAlign="center" w:y="1"/>
              <w:shd w:val="clear" w:color="auto" w:fill="auto"/>
              <w:spacing w:line="130" w:lineRule="exact"/>
              <w:ind w:firstLine="0"/>
              <w:jc w:val="right"/>
            </w:pPr>
            <w:r>
              <w:rPr>
                <w:rStyle w:val="Bodytext265pt1"/>
              </w:rPr>
              <w:t>—</w:t>
            </w:r>
          </w:p>
        </w:tc>
        <w:tc>
          <w:tcPr>
            <w:tcW w:w="956" w:type="dxa"/>
            <w:vMerge w:val="restart"/>
            <w:tcBorders>
              <w:top w:val="single" w:sz="4" w:space="0" w:color="auto"/>
              <w:left w:val="single" w:sz="4" w:space="0" w:color="auto"/>
            </w:tcBorders>
            <w:shd w:val="clear" w:color="auto" w:fill="FFFFFF"/>
          </w:tcPr>
          <w:p w14:paraId="5D57DC19" w14:textId="77777777" w:rsidR="00D92302" w:rsidRDefault="00D92302">
            <w:pPr>
              <w:framePr w:w="7208" w:wrap="notBeside" w:vAnchor="text" w:hAnchor="text" w:xAlign="center" w:y="1"/>
              <w:rPr>
                <w:sz w:val="10"/>
                <w:szCs w:val="10"/>
              </w:rPr>
            </w:pPr>
          </w:p>
        </w:tc>
        <w:tc>
          <w:tcPr>
            <w:tcW w:w="952" w:type="dxa"/>
            <w:vMerge w:val="restart"/>
            <w:tcBorders>
              <w:top w:val="single" w:sz="4" w:space="0" w:color="auto"/>
              <w:left w:val="single" w:sz="4" w:space="0" w:color="auto"/>
            </w:tcBorders>
            <w:shd w:val="clear" w:color="auto" w:fill="FFFFFF"/>
          </w:tcPr>
          <w:p w14:paraId="0EA3A3DF" w14:textId="77777777" w:rsidR="00D92302" w:rsidRDefault="00D92302">
            <w:pPr>
              <w:framePr w:w="7208" w:wrap="notBeside" w:vAnchor="text" w:hAnchor="text" w:xAlign="center" w:y="1"/>
              <w:rPr>
                <w:sz w:val="10"/>
                <w:szCs w:val="10"/>
              </w:rPr>
            </w:pPr>
          </w:p>
        </w:tc>
        <w:tc>
          <w:tcPr>
            <w:tcW w:w="664" w:type="dxa"/>
            <w:vMerge w:val="restart"/>
            <w:tcBorders>
              <w:top w:val="single" w:sz="4" w:space="0" w:color="auto"/>
              <w:left w:val="single" w:sz="4" w:space="0" w:color="auto"/>
              <w:right w:val="single" w:sz="4" w:space="0" w:color="auto"/>
            </w:tcBorders>
            <w:shd w:val="clear" w:color="auto" w:fill="FFFFFF"/>
          </w:tcPr>
          <w:p w14:paraId="36D24DFF" w14:textId="77777777" w:rsidR="00D92302" w:rsidRDefault="00D92302">
            <w:pPr>
              <w:framePr w:w="7208" w:wrap="notBeside" w:vAnchor="text" w:hAnchor="text" w:xAlign="center" w:y="1"/>
              <w:rPr>
                <w:sz w:val="10"/>
                <w:szCs w:val="10"/>
              </w:rPr>
            </w:pPr>
          </w:p>
        </w:tc>
      </w:tr>
      <w:tr w:rsidR="00D92302" w14:paraId="4D373D7E" w14:textId="77777777">
        <w:tblPrEx>
          <w:tblCellMar>
            <w:top w:w="0" w:type="dxa"/>
            <w:bottom w:w="0" w:type="dxa"/>
          </w:tblCellMar>
        </w:tblPrEx>
        <w:trPr>
          <w:trHeight w:hRule="exact" w:val="404"/>
          <w:jc w:val="center"/>
        </w:trPr>
        <w:tc>
          <w:tcPr>
            <w:tcW w:w="816" w:type="dxa"/>
            <w:tcBorders>
              <w:top w:val="single" w:sz="4" w:space="0" w:color="auto"/>
              <w:left w:val="single" w:sz="4" w:space="0" w:color="auto"/>
            </w:tcBorders>
            <w:shd w:val="clear" w:color="auto" w:fill="FFFFFF"/>
          </w:tcPr>
          <w:p w14:paraId="4FD897F4" w14:textId="77777777" w:rsidR="00D92302" w:rsidRDefault="00D92302">
            <w:pPr>
              <w:framePr w:w="7208" w:wrap="notBeside" w:vAnchor="text" w:hAnchor="text" w:xAlign="center" w:y="1"/>
              <w:rPr>
                <w:sz w:val="10"/>
                <w:szCs w:val="10"/>
              </w:rPr>
            </w:pPr>
          </w:p>
        </w:tc>
        <w:tc>
          <w:tcPr>
            <w:tcW w:w="956" w:type="dxa"/>
            <w:vMerge w:val="restart"/>
            <w:tcBorders>
              <w:top w:val="single" w:sz="4" w:space="0" w:color="auto"/>
              <w:left w:val="single" w:sz="4" w:space="0" w:color="auto"/>
            </w:tcBorders>
            <w:shd w:val="clear" w:color="auto" w:fill="FFFFFF"/>
            <w:vAlign w:val="bottom"/>
          </w:tcPr>
          <w:p w14:paraId="434A3AC4" w14:textId="77777777" w:rsidR="00D92302" w:rsidRDefault="0076776E">
            <w:pPr>
              <w:pStyle w:val="Bodytext20"/>
              <w:framePr w:w="7208" w:wrap="notBeside" w:vAnchor="text" w:hAnchor="text" w:xAlign="center" w:y="1"/>
              <w:shd w:val="clear" w:color="auto" w:fill="auto"/>
              <w:tabs>
                <w:tab w:val="left" w:leader="underscore" w:pos="816"/>
              </w:tabs>
              <w:spacing w:line="740" w:lineRule="exact"/>
              <w:ind w:firstLine="0"/>
            </w:pPr>
            <w:r>
              <w:rPr>
                <w:rStyle w:val="Bodytext2CenturyGothic"/>
              </w:rPr>
              <w:tab/>
              <w:t>.</w:t>
            </w:r>
          </w:p>
        </w:tc>
        <w:tc>
          <w:tcPr>
            <w:tcW w:w="952" w:type="dxa"/>
            <w:vMerge w:val="restart"/>
            <w:tcBorders>
              <w:top w:val="single" w:sz="4" w:space="0" w:color="auto"/>
              <w:left w:val="single" w:sz="4" w:space="0" w:color="auto"/>
            </w:tcBorders>
            <w:shd w:val="clear" w:color="auto" w:fill="FFFFFF"/>
          </w:tcPr>
          <w:p w14:paraId="11BD43DA" w14:textId="77777777" w:rsidR="00D92302" w:rsidRDefault="00D92302">
            <w:pPr>
              <w:framePr w:w="7208" w:wrap="notBeside" w:vAnchor="text" w:hAnchor="text" w:xAlign="center" w:y="1"/>
              <w:rPr>
                <w:sz w:val="10"/>
                <w:szCs w:val="10"/>
              </w:rPr>
            </w:pPr>
          </w:p>
        </w:tc>
        <w:tc>
          <w:tcPr>
            <w:tcW w:w="960" w:type="dxa"/>
            <w:vMerge w:val="restart"/>
            <w:tcBorders>
              <w:top w:val="single" w:sz="4" w:space="0" w:color="auto"/>
              <w:left w:val="single" w:sz="4" w:space="0" w:color="auto"/>
            </w:tcBorders>
            <w:shd w:val="clear" w:color="auto" w:fill="FFFFFF"/>
          </w:tcPr>
          <w:p w14:paraId="24E0C316" w14:textId="77777777" w:rsidR="00D92302" w:rsidRDefault="00D92302">
            <w:pPr>
              <w:framePr w:w="7208" w:wrap="notBeside" w:vAnchor="text" w:hAnchor="text" w:xAlign="center" w:y="1"/>
              <w:rPr>
                <w:sz w:val="10"/>
                <w:szCs w:val="10"/>
              </w:rPr>
            </w:pPr>
          </w:p>
        </w:tc>
        <w:tc>
          <w:tcPr>
            <w:tcW w:w="952" w:type="dxa"/>
            <w:vMerge/>
            <w:tcBorders>
              <w:left w:val="single" w:sz="4" w:space="0" w:color="auto"/>
            </w:tcBorders>
            <w:shd w:val="clear" w:color="auto" w:fill="FFFFFF"/>
            <w:vAlign w:val="bottom"/>
          </w:tcPr>
          <w:p w14:paraId="5DA8E201" w14:textId="77777777" w:rsidR="00D92302" w:rsidRDefault="00D92302">
            <w:pPr>
              <w:framePr w:w="7208" w:wrap="notBeside" w:vAnchor="text" w:hAnchor="text" w:xAlign="center" w:y="1"/>
            </w:pPr>
          </w:p>
        </w:tc>
        <w:tc>
          <w:tcPr>
            <w:tcW w:w="956" w:type="dxa"/>
            <w:vMerge/>
            <w:tcBorders>
              <w:left w:val="single" w:sz="4" w:space="0" w:color="auto"/>
            </w:tcBorders>
            <w:shd w:val="clear" w:color="auto" w:fill="FFFFFF"/>
          </w:tcPr>
          <w:p w14:paraId="32F3375A" w14:textId="77777777" w:rsidR="00D92302" w:rsidRDefault="00D92302">
            <w:pPr>
              <w:framePr w:w="7208" w:wrap="notBeside" w:vAnchor="text" w:hAnchor="text" w:xAlign="center" w:y="1"/>
            </w:pPr>
          </w:p>
        </w:tc>
        <w:tc>
          <w:tcPr>
            <w:tcW w:w="952" w:type="dxa"/>
            <w:vMerge/>
            <w:tcBorders>
              <w:left w:val="single" w:sz="4" w:space="0" w:color="auto"/>
            </w:tcBorders>
            <w:shd w:val="clear" w:color="auto" w:fill="FFFFFF"/>
          </w:tcPr>
          <w:p w14:paraId="379F3C41" w14:textId="77777777" w:rsidR="00D92302" w:rsidRDefault="00D92302">
            <w:pPr>
              <w:framePr w:w="7208" w:wrap="notBeside" w:vAnchor="text" w:hAnchor="text" w:xAlign="center" w:y="1"/>
            </w:pPr>
          </w:p>
        </w:tc>
        <w:tc>
          <w:tcPr>
            <w:tcW w:w="664" w:type="dxa"/>
            <w:vMerge/>
            <w:tcBorders>
              <w:left w:val="single" w:sz="4" w:space="0" w:color="auto"/>
              <w:right w:val="single" w:sz="4" w:space="0" w:color="auto"/>
            </w:tcBorders>
            <w:shd w:val="clear" w:color="auto" w:fill="FFFFFF"/>
          </w:tcPr>
          <w:p w14:paraId="72D76B2B" w14:textId="77777777" w:rsidR="00D92302" w:rsidRDefault="00D92302">
            <w:pPr>
              <w:framePr w:w="7208" w:wrap="notBeside" w:vAnchor="text" w:hAnchor="text" w:xAlign="center" w:y="1"/>
            </w:pPr>
          </w:p>
        </w:tc>
      </w:tr>
      <w:tr w:rsidR="00D92302" w14:paraId="7E6FD344" w14:textId="77777777">
        <w:tblPrEx>
          <w:tblCellMar>
            <w:top w:w="0" w:type="dxa"/>
            <w:bottom w:w="0" w:type="dxa"/>
          </w:tblCellMar>
        </w:tblPrEx>
        <w:trPr>
          <w:trHeight w:hRule="exact" w:val="608"/>
          <w:jc w:val="center"/>
        </w:trPr>
        <w:tc>
          <w:tcPr>
            <w:tcW w:w="816" w:type="dxa"/>
            <w:tcBorders>
              <w:top w:val="single" w:sz="4" w:space="0" w:color="auto"/>
              <w:left w:val="single" w:sz="4" w:space="0" w:color="auto"/>
              <w:bottom w:val="single" w:sz="4" w:space="0" w:color="auto"/>
            </w:tcBorders>
            <w:shd w:val="clear" w:color="auto" w:fill="FFFFFF"/>
          </w:tcPr>
          <w:p w14:paraId="5B3EE1C4" w14:textId="77777777" w:rsidR="00D92302" w:rsidRDefault="0076776E">
            <w:pPr>
              <w:pStyle w:val="Bodytext20"/>
              <w:framePr w:w="7208" w:wrap="notBeside" w:vAnchor="text" w:hAnchor="text" w:xAlign="center" w:y="1"/>
              <w:shd w:val="clear" w:color="auto" w:fill="auto"/>
              <w:spacing w:line="130" w:lineRule="exact"/>
              <w:ind w:firstLine="0"/>
              <w:jc w:val="left"/>
            </w:pPr>
            <w:r>
              <w:rPr>
                <w:rStyle w:val="Bodytext2Candara"/>
              </w:rPr>
              <w:t>CLR</w:t>
            </w:r>
          </w:p>
          <w:p w14:paraId="1667F1A0" w14:textId="77777777" w:rsidR="00D92302" w:rsidRDefault="0076776E">
            <w:pPr>
              <w:pStyle w:val="Bodytext20"/>
              <w:framePr w:w="7208" w:wrap="notBeside" w:vAnchor="text" w:hAnchor="text" w:xAlign="center" w:y="1"/>
              <w:shd w:val="clear" w:color="auto" w:fill="auto"/>
              <w:spacing w:line="210" w:lineRule="exact"/>
              <w:ind w:left="280" w:firstLine="0"/>
              <w:jc w:val="left"/>
            </w:pPr>
            <w:r>
              <w:rPr>
                <w:rStyle w:val="Bodytext2105pt2"/>
              </w:rPr>
              <w:t>SC</w:t>
            </w:r>
          </w:p>
        </w:tc>
        <w:tc>
          <w:tcPr>
            <w:tcW w:w="956" w:type="dxa"/>
            <w:vMerge/>
            <w:tcBorders>
              <w:left w:val="single" w:sz="4" w:space="0" w:color="auto"/>
              <w:bottom w:val="single" w:sz="4" w:space="0" w:color="auto"/>
            </w:tcBorders>
            <w:shd w:val="clear" w:color="auto" w:fill="FFFFFF"/>
            <w:vAlign w:val="bottom"/>
          </w:tcPr>
          <w:p w14:paraId="2CAD3D4D" w14:textId="77777777" w:rsidR="00D92302" w:rsidRDefault="00D92302">
            <w:pPr>
              <w:framePr w:w="7208" w:wrap="notBeside" w:vAnchor="text" w:hAnchor="text" w:xAlign="center" w:y="1"/>
            </w:pPr>
          </w:p>
        </w:tc>
        <w:tc>
          <w:tcPr>
            <w:tcW w:w="952" w:type="dxa"/>
            <w:vMerge/>
            <w:tcBorders>
              <w:left w:val="single" w:sz="4" w:space="0" w:color="auto"/>
              <w:bottom w:val="single" w:sz="4" w:space="0" w:color="auto"/>
            </w:tcBorders>
            <w:shd w:val="clear" w:color="auto" w:fill="FFFFFF"/>
          </w:tcPr>
          <w:p w14:paraId="0D1572F7" w14:textId="77777777" w:rsidR="00D92302" w:rsidRDefault="00D92302">
            <w:pPr>
              <w:framePr w:w="7208" w:wrap="notBeside" w:vAnchor="text" w:hAnchor="text" w:xAlign="center" w:y="1"/>
            </w:pPr>
          </w:p>
        </w:tc>
        <w:tc>
          <w:tcPr>
            <w:tcW w:w="960" w:type="dxa"/>
            <w:vMerge/>
            <w:tcBorders>
              <w:left w:val="single" w:sz="4" w:space="0" w:color="auto"/>
              <w:bottom w:val="single" w:sz="4" w:space="0" w:color="auto"/>
            </w:tcBorders>
            <w:shd w:val="clear" w:color="auto" w:fill="FFFFFF"/>
          </w:tcPr>
          <w:p w14:paraId="0AE825DB" w14:textId="77777777" w:rsidR="00D92302" w:rsidRDefault="00D92302">
            <w:pPr>
              <w:framePr w:w="7208" w:wrap="notBeside" w:vAnchor="text" w:hAnchor="text" w:xAlign="center" w:y="1"/>
            </w:pPr>
          </w:p>
        </w:tc>
        <w:tc>
          <w:tcPr>
            <w:tcW w:w="952" w:type="dxa"/>
            <w:vMerge/>
            <w:tcBorders>
              <w:left w:val="single" w:sz="4" w:space="0" w:color="auto"/>
              <w:bottom w:val="single" w:sz="4" w:space="0" w:color="auto"/>
            </w:tcBorders>
            <w:shd w:val="clear" w:color="auto" w:fill="FFFFFF"/>
            <w:vAlign w:val="bottom"/>
          </w:tcPr>
          <w:p w14:paraId="0700F7E9" w14:textId="77777777" w:rsidR="00D92302" w:rsidRDefault="00D92302">
            <w:pPr>
              <w:framePr w:w="7208" w:wrap="notBeside" w:vAnchor="text" w:hAnchor="text" w:xAlign="center" w:y="1"/>
            </w:pPr>
          </w:p>
        </w:tc>
        <w:tc>
          <w:tcPr>
            <w:tcW w:w="956" w:type="dxa"/>
            <w:tcBorders>
              <w:top w:val="single" w:sz="4" w:space="0" w:color="auto"/>
              <w:left w:val="single" w:sz="4" w:space="0" w:color="auto"/>
              <w:bottom w:val="single" w:sz="4" w:space="0" w:color="auto"/>
            </w:tcBorders>
            <w:shd w:val="clear" w:color="auto" w:fill="FFFFFF"/>
          </w:tcPr>
          <w:p w14:paraId="4B3365B5" w14:textId="77777777" w:rsidR="00D92302" w:rsidRDefault="00D92302">
            <w:pPr>
              <w:framePr w:w="7208" w:wrap="notBeside" w:vAnchor="text" w:hAnchor="text" w:xAlign="center" w:y="1"/>
              <w:rPr>
                <w:sz w:val="10"/>
                <w:szCs w:val="10"/>
              </w:rPr>
            </w:pPr>
          </w:p>
        </w:tc>
        <w:tc>
          <w:tcPr>
            <w:tcW w:w="952" w:type="dxa"/>
            <w:vMerge/>
            <w:tcBorders>
              <w:left w:val="single" w:sz="4" w:space="0" w:color="auto"/>
              <w:bottom w:val="single" w:sz="4" w:space="0" w:color="auto"/>
            </w:tcBorders>
            <w:shd w:val="clear" w:color="auto" w:fill="FFFFFF"/>
          </w:tcPr>
          <w:p w14:paraId="0DD1B636" w14:textId="77777777" w:rsidR="00D92302" w:rsidRDefault="00D92302">
            <w:pPr>
              <w:framePr w:w="7208" w:wrap="notBeside" w:vAnchor="text" w:hAnchor="text" w:xAlign="center" w:y="1"/>
            </w:pPr>
          </w:p>
        </w:tc>
        <w:tc>
          <w:tcPr>
            <w:tcW w:w="664" w:type="dxa"/>
            <w:vMerge/>
            <w:tcBorders>
              <w:left w:val="single" w:sz="4" w:space="0" w:color="auto"/>
              <w:bottom w:val="single" w:sz="4" w:space="0" w:color="auto"/>
              <w:right w:val="single" w:sz="4" w:space="0" w:color="auto"/>
            </w:tcBorders>
            <w:shd w:val="clear" w:color="auto" w:fill="FFFFFF"/>
          </w:tcPr>
          <w:p w14:paraId="4147E6D8" w14:textId="77777777" w:rsidR="00D92302" w:rsidRDefault="00D92302">
            <w:pPr>
              <w:framePr w:w="7208" w:wrap="notBeside" w:vAnchor="text" w:hAnchor="text" w:xAlign="center" w:y="1"/>
            </w:pPr>
          </w:p>
        </w:tc>
      </w:tr>
    </w:tbl>
    <w:p w14:paraId="2308E000" w14:textId="77777777" w:rsidR="00D92302" w:rsidRDefault="0076776E">
      <w:pPr>
        <w:pStyle w:val="Tablecaption0"/>
        <w:framePr w:w="7208" w:wrap="notBeside" w:vAnchor="text" w:hAnchor="text" w:xAlign="center" w:y="1"/>
        <w:shd w:val="clear" w:color="auto" w:fill="auto"/>
        <w:spacing w:line="170" w:lineRule="exact"/>
      </w:pPr>
      <w:r>
        <w:t>Figure 5-7 Example of control timing signals.</w:t>
      </w:r>
    </w:p>
    <w:p w14:paraId="26862310" w14:textId="77777777" w:rsidR="00D92302" w:rsidRDefault="00D92302">
      <w:pPr>
        <w:framePr w:w="7208" w:wrap="notBeside" w:vAnchor="text" w:hAnchor="text" w:xAlign="center" w:y="1"/>
        <w:rPr>
          <w:sz w:val="2"/>
          <w:szCs w:val="2"/>
        </w:rPr>
      </w:pPr>
    </w:p>
    <w:p w14:paraId="02FBE619" w14:textId="77777777" w:rsidR="00D92302" w:rsidRDefault="00D92302">
      <w:pPr>
        <w:rPr>
          <w:sz w:val="2"/>
          <w:szCs w:val="2"/>
        </w:rPr>
      </w:pPr>
    </w:p>
    <w:p w14:paraId="14B6F2EC" w14:textId="77777777" w:rsidR="00D92302" w:rsidRDefault="0076776E">
      <w:pPr>
        <w:pStyle w:val="Bodytext30"/>
        <w:shd w:val="clear" w:color="auto" w:fill="auto"/>
        <w:spacing w:before="501" w:line="264" w:lineRule="exact"/>
        <w:ind w:firstLine="560"/>
      </w:pPr>
      <w:r>
        <w:t xml:space="preserve">The last three waveforms in Fig. 5-7 show how </w:t>
      </w:r>
      <w:r>
        <w:rPr>
          <w:rStyle w:val="Bodytext3Italic"/>
        </w:rPr>
        <w:t>SC</w:t>
      </w:r>
      <w:r>
        <w:t xml:space="preserve"> is cleared when D</w:t>
      </w:r>
      <w:r>
        <w:rPr>
          <w:rStyle w:val="Bodytext3Candara"/>
          <w:vertAlign w:val="subscript"/>
        </w:rPr>
        <w:t>3</w:t>
      </w:r>
      <w:r>
        <w:t>T</w:t>
      </w:r>
      <w:r>
        <w:rPr>
          <w:rStyle w:val="Bodytext3Candara"/>
          <w:vertAlign w:val="subscript"/>
        </w:rPr>
        <w:t>4</w:t>
      </w:r>
      <w:r>
        <w:t xml:space="preserve"> = 1. Output D</w:t>
      </w:r>
      <w:r>
        <w:rPr>
          <w:rStyle w:val="Bodytext3Candara"/>
          <w:vertAlign w:val="subscript"/>
        </w:rPr>
        <w:t>3</w:t>
      </w:r>
      <w:r>
        <w:t xml:space="preserve"> from the operation decoder becomes active at the end of timing signal T</w:t>
      </w:r>
      <w:r>
        <w:rPr>
          <w:vertAlign w:val="subscript"/>
        </w:rPr>
        <w:t>2</w:t>
      </w:r>
      <w:r>
        <w:t>. When timing signal T</w:t>
      </w:r>
      <w:r>
        <w:rPr>
          <w:rStyle w:val="Bodytext3Candara"/>
          <w:vertAlign w:val="subscript"/>
        </w:rPr>
        <w:t>4</w:t>
      </w:r>
      <w:r>
        <w:t xml:space="preserve"> becomes active, the output of the AND gate that implements the control function D</w:t>
      </w:r>
      <w:r>
        <w:rPr>
          <w:rStyle w:val="Bodytext3Candara"/>
          <w:vertAlign w:val="subscript"/>
        </w:rPr>
        <w:t>3</w:t>
      </w:r>
      <w:r>
        <w:t>T</w:t>
      </w:r>
      <w:r>
        <w:rPr>
          <w:rStyle w:val="Bodytext3Candara"/>
          <w:vertAlign w:val="subscript"/>
        </w:rPr>
        <w:t>4</w:t>
      </w:r>
      <w:r>
        <w:t xml:space="preserve"> becomes active. This signal is applied to the CLR input of </w:t>
      </w:r>
      <w:r>
        <w:rPr>
          <w:rStyle w:val="Bodytext3Italic"/>
        </w:rPr>
        <w:t>SC.</w:t>
      </w:r>
      <w:r>
        <w:t xml:space="preserve"> On the next positive clock transition (the one marked T</w:t>
      </w:r>
      <w:r>
        <w:rPr>
          <w:rStyle w:val="Bodytext3Candara"/>
          <w:vertAlign w:val="subscript"/>
        </w:rPr>
        <w:t>4</w:t>
      </w:r>
      <w:r>
        <w:t xml:space="preserve"> in the diagram) the counter is cleared to 0. This </w:t>
      </w:r>
      <w:r>
        <w:t>causes the timing signal T</w:t>
      </w:r>
      <w:r>
        <w:rPr>
          <w:rStyle w:val="Bodytext3Candara"/>
          <w:vertAlign w:val="subscript"/>
        </w:rPr>
        <w:t>0</w:t>
      </w:r>
      <w:r>
        <w:t xml:space="preserve"> to become active instead of T</w:t>
      </w:r>
      <w:r>
        <w:rPr>
          <w:rStyle w:val="Bodytext3Candara"/>
          <w:vertAlign w:val="subscript"/>
        </w:rPr>
        <w:t>5</w:t>
      </w:r>
      <w:r>
        <w:t xml:space="preserve"> that would have been active if </w:t>
      </w:r>
      <w:r>
        <w:rPr>
          <w:rStyle w:val="Bodytext3Italic"/>
        </w:rPr>
        <w:t>SC</w:t>
      </w:r>
      <w:r>
        <w:t xml:space="preserve"> were incremented instead of cleared.</w:t>
      </w:r>
    </w:p>
    <w:p w14:paraId="49921729" w14:textId="77777777" w:rsidR="00D92302" w:rsidRDefault="0076776E">
      <w:pPr>
        <w:pStyle w:val="Bodytext30"/>
        <w:shd w:val="clear" w:color="auto" w:fill="auto"/>
        <w:spacing w:before="0" w:line="264" w:lineRule="exact"/>
        <w:ind w:firstLine="560"/>
      </w:pPr>
      <w:r>
        <w:t>A memory read or write cycle will be initiated with the rising edge of a timing signal. It will be assumed that a memory cycle</w:t>
      </w:r>
      <w:r>
        <w:t xml:space="preserve"> time is less than the clock cycle time. According to this assumption, a memory read or write cycle ini</w:t>
      </w:r>
      <w:r>
        <w:softHyphen/>
        <w:t>tiated by a timing signal will be completed by the time the next clock goes through its positive transition. The clock transition will then be used to l</w:t>
      </w:r>
      <w:r>
        <w:t xml:space="preserve">oad the memory word into a register. This timing relationship is not valid in many computers because the memory cycle time is usually longer than the processor clock cycle. In such a case it is necessary to provide wait cycles in the processor </w:t>
      </w:r>
      <w:r>
        <w:rPr>
          <w:rStyle w:val="Bodytext2"/>
        </w:rPr>
        <w:t>until the me</w:t>
      </w:r>
      <w:r>
        <w:rPr>
          <w:rStyle w:val="Bodytext2"/>
        </w:rPr>
        <w:t>mory word is available. To facilitate the presentation, we will assume that a wait period is not necessary in the basic computer.</w:t>
      </w:r>
    </w:p>
    <w:p w14:paraId="048F5F0F" w14:textId="77777777" w:rsidR="00D92302" w:rsidRDefault="0076776E">
      <w:pPr>
        <w:pStyle w:val="Bodytext20"/>
        <w:shd w:val="clear" w:color="auto" w:fill="auto"/>
        <w:spacing w:after="287" w:line="279" w:lineRule="exact"/>
        <w:ind w:firstLine="640"/>
      </w:pPr>
      <w:r>
        <w:t>To fully comprehend the operation of the computer, it is crucial that one understands the timing relationship between the cloc</w:t>
      </w:r>
      <w:r>
        <w:t>k transition and the timing signals. For example, the register transfer statement</w:t>
      </w:r>
    </w:p>
    <w:p w14:paraId="0B3E69CA" w14:textId="77777777" w:rsidR="00D92302" w:rsidRDefault="0076776E">
      <w:pPr>
        <w:pStyle w:val="Bodytext80"/>
        <w:shd w:val="clear" w:color="auto" w:fill="auto"/>
        <w:spacing w:before="0" w:after="275" w:line="220" w:lineRule="exact"/>
        <w:ind w:left="20"/>
      </w:pPr>
      <w:r>
        <w:rPr>
          <w:rStyle w:val="Bodytext811pt"/>
          <w:b/>
          <w:bCs/>
        </w:rPr>
        <w:lastRenderedPageBreak/>
        <w:t>T</w:t>
      </w:r>
      <w:r>
        <w:rPr>
          <w:rStyle w:val="Bodytext811pt"/>
          <w:b/>
          <w:bCs/>
          <w:vertAlign w:val="subscript"/>
        </w:rPr>
        <w:t>0</w:t>
      </w:r>
      <w:r>
        <w:rPr>
          <w:rStyle w:val="Bodytext811pt"/>
          <w:b/>
          <w:bCs/>
        </w:rPr>
        <w:t xml:space="preserve">: </w:t>
      </w:r>
      <w:r>
        <w:t>AR PC</w:t>
      </w:r>
    </w:p>
    <w:p w14:paraId="746D2BB8" w14:textId="77777777" w:rsidR="00D92302" w:rsidRDefault="0076776E">
      <w:pPr>
        <w:pStyle w:val="Bodytext20"/>
        <w:shd w:val="clear" w:color="auto" w:fill="auto"/>
        <w:spacing w:after="735" w:line="279" w:lineRule="exact"/>
        <w:ind w:firstLine="0"/>
      </w:pPr>
      <w:r>
        <w:t xml:space="preserve">specifies a transfer of the content of </w:t>
      </w:r>
      <w:r>
        <w:rPr>
          <w:rStyle w:val="Bodytext211pt1"/>
          <w:b/>
          <w:bCs/>
        </w:rPr>
        <w:t xml:space="preserve">PC </w:t>
      </w:r>
      <w:r>
        <w:t xml:space="preserve">into </w:t>
      </w:r>
      <w:r>
        <w:rPr>
          <w:rStyle w:val="Bodytext2105pt1"/>
          <w:b/>
          <w:bCs/>
        </w:rPr>
        <w:t>AR</w:t>
      </w:r>
      <w:r>
        <w:t xml:space="preserve"> if timing signal </w:t>
      </w:r>
      <w:r>
        <w:rPr>
          <w:rStyle w:val="Bodytext211pt1"/>
          <w:b/>
          <w:bCs/>
        </w:rPr>
        <w:t>T</w:t>
      </w:r>
      <w:r>
        <w:rPr>
          <w:rStyle w:val="Bodytext2NotBold0"/>
          <w:vertAlign w:val="subscript"/>
        </w:rPr>
        <w:t>0</w:t>
      </w:r>
      <w:r>
        <w:rPr>
          <w:rStyle w:val="Bodytext211pt1"/>
          <w:b/>
          <w:bCs/>
        </w:rPr>
        <w:t xml:space="preserve"> </w:t>
      </w:r>
      <w:r>
        <w:t xml:space="preserve">is active. </w:t>
      </w:r>
      <w:r>
        <w:rPr>
          <w:rStyle w:val="Bodytext2105pt1"/>
          <w:b/>
          <w:bCs/>
        </w:rPr>
        <w:t>T</w:t>
      </w:r>
      <w:r>
        <w:rPr>
          <w:rStyle w:val="Bodytext2105pt1"/>
          <w:b/>
          <w:bCs/>
          <w:vertAlign w:val="subscript"/>
        </w:rPr>
        <w:t xml:space="preserve">0 </w:t>
      </w:r>
      <w:r>
        <w:t>is active during an entire clock cycle interval. During this time the content of</w:t>
      </w:r>
      <w:r>
        <w:t xml:space="preserve"> </w:t>
      </w:r>
      <w:r>
        <w:rPr>
          <w:rStyle w:val="Bodytext211pt1"/>
          <w:b/>
          <w:bCs/>
        </w:rPr>
        <w:t xml:space="preserve">PC </w:t>
      </w:r>
      <w:r>
        <w:t xml:space="preserve">is placed onto the bus (with </w:t>
      </w:r>
      <w:r>
        <w:rPr>
          <w:rStyle w:val="Bodytext211pt1"/>
          <w:b/>
          <w:bCs/>
        </w:rPr>
        <w:t>S</w:t>
      </w:r>
      <w:r>
        <w:rPr>
          <w:rStyle w:val="Bodytext2NotBold0"/>
          <w:vertAlign w:val="subscript"/>
        </w:rPr>
        <w:t>2</w:t>
      </w:r>
      <w:r>
        <w:rPr>
          <w:rStyle w:val="Bodytext211pt1"/>
          <w:b/>
          <w:bCs/>
        </w:rPr>
        <w:t>SiS</w:t>
      </w:r>
      <w:r>
        <w:rPr>
          <w:rStyle w:val="Bodytext2NotBold0"/>
          <w:vertAlign w:val="subscript"/>
        </w:rPr>
        <w:t>0</w:t>
      </w:r>
      <w:r>
        <w:rPr>
          <w:rStyle w:val="Bodytext211pt1"/>
          <w:b/>
          <w:bCs/>
        </w:rPr>
        <w:t xml:space="preserve"> </w:t>
      </w:r>
      <w:r>
        <w:t xml:space="preserve">= 010) and the LD (load) input of </w:t>
      </w:r>
      <w:r>
        <w:rPr>
          <w:rStyle w:val="Bodytext2105pt1"/>
          <w:b/>
          <w:bCs/>
        </w:rPr>
        <w:t xml:space="preserve">AR </w:t>
      </w:r>
      <w:r>
        <w:t>is enabled. The actual transfer does not occur until the end of the clock cycle when the clock goes through a positive transition. This same positive clock transition increments t</w:t>
      </w:r>
      <w:r>
        <w:t xml:space="preserve">he sequence counter </w:t>
      </w:r>
      <w:r>
        <w:rPr>
          <w:rStyle w:val="Bodytext211pt1"/>
          <w:b/>
          <w:bCs/>
        </w:rPr>
        <w:t xml:space="preserve">SC </w:t>
      </w:r>
      <w:r>
        <w:t>from 0000 to 0001. The next clock cycle has T</w:t>
      </w:r>
      <w:r>
        <w:rPr>
          <w:vertAlign w:val="subscript"/>
        </w:rPr>
        <w:t>a</w:t>
      </w:r>
      <w:r>
        <w:t xml:space="preserve"> active and T</w:t>
      </w:r>
      <w:r>
        <w:rPr>
          <w:vertAlign w:val="subscript"/>
        </w:rPr>
        <w:t>0</w:t>
      </w:r>
      <w:r>
        <w:t xml:space="preserve"> inactive.</w:t>
      </w:r>
    </w:p>
    <w:p w14:paraId="1B331AAC" w14:textId="77777777" w:rsidR="00D92302" w:rsidRDefault="0076776E">
      <w:pPr>
        <w:pStyle w:val="Heading320"/>
        <w:keepNext/>
        <w:keepLines/>
        <w:shd w:val="clear" w:color="auto" w:fill="auto"/>
        <w:spacing w:before="0" w:after="151" w:line="260" w:lineRule="exact"/>
      </w:pPr>
      <w:bookmarkStart w:id="24" w:name="bookmark22"/>
      <w:r>
        <w:t>5'5 Instruction Cycle</w:t>
      </w:r>
      <w:bookmarkEnd w:id="24"/>
    </w:p>
    <w:p w14:paraId="1292F075" w14:textId="77777777" w:rsidR="00D92302" w:rsidRDefault="0076776E">
      <w:pPr>
        <w:pStyle w:val="Bodytext20"/>
        <w:shd w:val="clear" w:color="auto" w:fill="auto"/>
        <w:spacing w:after="303" w:line="279" w:lineRule="exact"/>
        <w:ind w:firstLine="0"/>
      </w:pPr>
      <w:r>
        <w:t xml:space="preserve">A program residing in the memory unit of the computer consists of a sequence of instructions. The program is executed in the </w:t>
      </w:r>
      <w:r>
        <w:t>computer by going through a cycle for each instruction. Each instruction cycle in turn is subdivided into a sequence of subcycles or phases. In the basic computer each instruction cycle consists of the following phases:</w:t>
      </w:r>
    </w:p>
    <w:p w14:paraId="2A1F8648" w14:textId="77777777" w:rsidR="00D92302" w:rsidRDefault="0076776E">
      <w:pPr>
        <w:pStyle w:val="Bodytext20"/>
        <w:numPr>
          <w:ilvl w:val="0"/>
          <w:numId w:val="5"/>
        </w:numPr>
        <w:shd w:val="clear" w:color="auto" w:fill="auto"/>
        <w:tabs>
          <w:tab w:val="left" w:pos="771"/>
        </w:tabs>
        <w:spacing w:after="97" w:line="200" w:lineRule="exact"/>
        <w:ind w:left="460" w:firstLine="0"/>
      </w:pPr>
      <w:r>
        <w:t>Fetch an instruction from memory.</w:t>
      </w:r>
    </w:p>
    <w:p w14:paraId="166F4077" w14:textId="77777777" w:rsidR="00D92302" w:rsidRDefault="0076776E">
      <w:pPr>
        <w:pStyle w:val="Bodytext20"/>
        <w:numPr>
          <w:ilvl w:val="0"/>
          <w:numId w:val="5"/>
        </w:numPr>
        <w:shd w:val="clear" w:color="auto" w:fill="auto"/>
        <w:tabs>
          <w:tab w:val="left" w:pos="771"/>
        </w:tabs>
        <w:spacing w:after="47" w:line="200" w:lineRule="exact"/>
        <w:ind w:left="460" w:firstLine="0"/>
      </w:pPr>
      <w:r>
        <w:t>Decode the instruction.</w:t>
      </w:r>
    </w:p>
    <w:p w14:paraId="4508D392" w14:textId="77777777" w:rsidR="00D92302" w:rsidRDefault="0076776E">
      <w:pPr>
        <w:pStyle w:val="Bodytext20"/>
        <w:numPr>
          <w:ilvl w:val="0"/>
          <w:numId w:val="5"/>
        </w:numPr>
        <w:shd w:val="clear" w:color="auto" w:fill="auto"/>
        <w:tabs>
          <w:tab w:val="left" w:pos="773"/>
        </w:tabs>
        <w:spacing w:line="279" w:lineRule="exact"/>
        <w:ind w:left="760"/>
        <w:jc w:val="left"/>
      </w:pPr>
      <w:r>
        <w:t>Read the effective address from memory if the instruction has an indi</w:t>
      </w:r>
      <w:r>
        <w:softHyphen/>
        <w:t>rect address.</w:t>
      </w:r>
    </w:p>
    <w:p w14:paraId="7EA966AC" w14:textId="77777777" w:rsidR="00D92302" w:rsidRDefault="0076776E">
      <w:pPr>
        <w:pStyle w:val="Bodytext20"/>
        <w:numPr>
          <w:ilvl w:val="0"/>
          <w:numId w:val="5"/>
        </w:numPr>
        <w:shd w:val="clear" w:color="auto" w:fill="auto"/>
        <w:tabs>
          <w:tab w:val="left" w:pos="777"/>
        </w:tabs>
        <w:spacing w:after="283" w:line="200" w:lineRule="exact"/>
        <w:ind w:left="460" w:firstLine="0"/>
      </w:pPr>
      <w:r>
        <w:t>Execute the instruction.</w:t>
      </w:r>
    </w:p>
    <w:p w14:paraId="43D4BE22" w14:textId="77777777" w:rsidR="00D92302" w:rsidRDefault="0076776E">
      <w:pPr>
        <w:pStyle w:val="Bodytext20"/>
        <w:shd w:val="clear" w:color="auto" w:fill="auto"/>
        <w:spacing w:after="555" w:line="279" w:lineRule="exact"/>
        <w:ind w:firstLine="0"/>
      </w:pPr>
      <w:r>
        <w:t>Upon the completion of step 4, the control goes back to step 1 to fetch, decode, and execute the next instruction. This pro</w:t>
      </w:r>
      <w:r>
        <w:t>cess continues indefinitely unless a HALT instruction is encountered.</w:t>
      </w:r>
    </w:p>
    <w:p w14:paraId="538EFCAF" w14:textId="77777777" w:rsidR="00D92302" w:rsidRDefault="0076776E">
      <w:pPr>
        <w:pStyle w:val="Bodytext180"/>
        <w:shd w:val="clear" w:color="auto" w:fill="auto"/>
        <w:spacing w:before="0" w:after="31" w:line="260" w:lineRule="exact"/>
      </w:pPr>
      <w:r>
        <w:t>Fetch and Decode</w:t>
      </w:r>
    </w:p>
    <w:p w14:paraId="2F80B9B7" w14:textId="77777777" w:rsidR="00D92302" w:rsidRDefault="0076776E">
      <w:pPr>
        <w:pStyle w:val="Bodytext20"/>
        <w:shd w:val="clear" w:color="auto" w:fill="auto"/>
        <w:spacing w:line="279" w:lineRule="exact"/>
        <w:ind w:firstLine="0"/>
        <w:sectPr w:rsidR="00D92302">
          <w:headerReference w:type="even" r:id="rId80"/>
          <w:headerReference w:type="default" r:id="rId81"/>
          <w:headerReference w:type="first" r:id="rId82"/>
          <w:pgSz w:w="11900" w:h="16840"/>
          <w:pgMar w:top="2590" w:right="888" w:bottom="1658" w:left="2760" w:header="0" w:footer="3" w:gutter="0"/>
          <w:cols w:space="720"/>
          <w:noEndnote/>
          <w:titlePg/>
          <w:docGrid w:linePitch="360"/>
        </w:sectPr>
      </w:pPr>
      <w:r>
        <w:t xml:space="preserve">Initially, the program counter </w:t>
      </w:r>
      <w:r>
        <w:rPr>
          <w:rStyle w:val="Bodytext211pt1"/>
          <w:b/>
          <w:bCs/>
        </w:rPr>
        <w:t xml:space="preserve">PC </w:t>
      </w:r>
      <w:r>
        <w:t>is loaded with the address of the first instruc</w:t>
      </w:r>
      <w:r>
        <w:softHyphen/>
        <w:t xml:space="preserve">tion in the program. The sequence counter </w:t>
      </w:r>
      <w:r>
        <w:rPr>
          <w:rStyle w:val="Bodytext2105pt1"/>
          <w:b/>
          <w:bCs/>
        </w:rPr>
        <w:t>SC</w:t>
      </w:r>
      <w:r>
        <w:t xml:space="preserve"> is cleared to 0, providing a decoded timing signal </w:t>
      </w:r>
      <w:r>
        <w:rPr>
          <w:rStyle w:val="Bodytext211pt1"/>
          <w:b/>
          <w:bCs/>
        </w:rPr>
        <w:t>T</w:t>
      </w:r>
      <w:r>
        <w:rPr>
          <w:rStyle w:val="Bodytext211pt1"/>
          <w:b/>
          <w:bCs/>
          <w:vertAlign w:val="subscript"/>
        </w:rPr>
        <w:t>0</w:t>
      </w:r>
      <w:r>
        <w:rPr>
          <w:rStyle w:val="Bodytext211pt1"/>
          <w:b/>
          <w:bCs/>
        </w:rPr>
        <w:t xml:space="preserve">. </w:t>
      </w:r>
      <w:r>
        <w:t xml:space="preserve">After each clock pulse, </w:t>
      </w:r>
      <w:r>
        <w:rPr>
          <w:rStyle w:val="Bodytext211pt1"/>
          <w:b/>
          <w:bCs/>
        </w:rPr>
        <w:t xml:space="preserve">SC </w:t>
      </w:r>
      <w:r>
        <w:t xml:space="preserve">is incremented by one, so that the timing signals go through a sequence </w:t>
      </w:r>
      <w:r>
        <w:rPr>
          <w:rStyle w:val="Bodytext211pt1"/>
          <w:b/>
          <w:bCs/>
        </w:rPr>
        <w:t>T</w:t>
      </w:r>
      <w:r>
        <w:rPr>
          <w:rStyle w:val="Bodytext211pt1"/>
          <w:b/>
          <w:bCs/>
          <w:vertAlign w:val="subscript"/>
        </w:rPr>
        <w:t>0</w:t>
      </w:r>
      <w:r>
        <w:rPr>
          <w:rStyle w:val="Bodytext211pt1"/>
          <w:b/>
          <w:bCs/>
        </w:rPr>
        <w:t xml:space="preserve">, </w:t>
      </w:r>
      <w:r>
        <w:rPr>
          <w:rStyle w:val="Bodytext2105pt1"/>
          <w:b/>
          <w:bCs/>
        </w:rPr>
        <w:t>T</w:t>
      </w:r>
      <w:r>
        <w:rPr>
          <w:rStyle w:val="Bodytext2105pt1"/>
          <w:b/>
          <w:bCs/>
          <w:vertAlign w:val="subscript"/>
        </w:rPr>
        <w:t>u</w:t>
      </w:r>
      <w:r>
        <w:rPr>
          <w:rStyle w:val="Bodytext2105pt1"/>
          <w:b/>
          <w:bCs/>
        </w:rPr>
        <w:t xml:space="preserve"> T</w:t>
      </w:r>
      <w:r>
        <w:rPr>
          <w:rStyle w:val="Bodytext2105pt1"/>
          <w:b/>
          <w:bCs/>
          <w:vertAlign w:val="subscript"/>
        </w:rPr>
        <w:t>2</w:t>
      </w:r>
      <w:r>
        <w:rPr>
          <w:rStyle w:val="Bodytext2105pt1"/>
          <w:b/>
          <w:bCs/>
        </w:rPr>
        <w:t>,</w:t>
      </w:r>
      <w:r>
        <w:t xml:space="preserve"> and so on. The microoperations for the fetch and decode phases can be specified by the fol</w:t>
      </w:r>
      <w:r>
        <w:t>lowing register transfer statements.</w:t>
      </w:r>
    </w:p>
    <w:p w14:paraId="786169C8" w14:textId="77777777" w:rsidR="00D92302" w:rsidRDefault="0076776E">
      <w:pPr>
        <w:pStyle w:val="Bodytext80"/>
        <w:shd w:val="clear" w:color="auto" w:fill="auto"/>
        <w:spacing w:before="0" w:after="0" w:line="266" w:lineRule="exact"/>
        <w:ind w:left="620" w:firstLine="540"/>
        <w:jc w:val="both"/>
      </w:pPr>
      <w:r>
        <w:rPr>
          <w:rStyle w:val="Bodytext810pt"/>
          <w:b/>
          <w:bCs/>
        </w:rPr>
        <w:lastRenderedPageBreak/>
        <w:t>T</w:t>
      </w:r>
      <w:r>
        <w:rPr>
          <w:rStyle w:val="Bodytext810pt"/>
          <w:b/>
          <w:bCs/>
          <w:vertAlign w:val="subscript"/>
        </w:rPr>
        <w:t>0</w:t>
      </w:r>
      <w:r>
        <w:rPr>
          <w:rStyle w:val="Bodytext810pt"/>
          <w:b/>
          <w:bCs/>
        </w:rPr>
        <w:t xml:space="preserve">: </w:t>
      </w:r>
      <w:r>
        <w:t>AR+-PC</w:t>
      </w:r>
    </w:p>
    <w:p w14:paraId="4C2428B9" w14:textId="77777777" w:rsidR="00D92302" w:rsidRDefault="0076776E">
      <w:pPr>
        <w:pStyle w:val="Bodytext80"/>
        <w:shd w:val="clear" w:color="auto" w:fill="auto"/>
        <w:spacing w:before="0" w:after="0" w:line="266" w:lineRule="exact"/>
        <w:ind w:left="620" w:firstLine="540"/>
        <w:jc w:val="both"/>
      </w:pPr>
      <w:r>
        <w:rPr>
          <w:rStyle w:val="Bodytext810pt"/>
          <w:b/>
          <w:bCs/>
        </w:rPr>
        <w:t xml:space="preserve">7V </w:t>
      </w:r>
      <w:r>
        <w:rPr>
          <w:rStyle w:val="Bodytext8Spacing1pt"/>
          <w:b/>
          <w:bCs/>
          <w:i/>
          <w:iCs/>
        </w:rPr>
        <w:t>IR*-M[AR],</w:t>
      </w:r>
      <w:r>
        <w:t xml:space="preserve"> PC+-PC +</w:t>
      </w:r>
      <w:r>
        <w:rPr>
          <w:rStyle w:val="Bodytext810pt"/>
          <w:b/>
          <w:bCs/>
        </w:rPr>
        <w:t xml:space="preserve"> 1</w:t>
      </w:r>
    </w:p>
    <w:p w14:paraId="223B1FD8" w14:textId="77777777" w:rsidR="00D92302" w:rsidRDefault="0076776E">
      <w:pPr>
        <w:pStyle w:val="Bodytext20"/>
        <w:shd w:val="clear" w:color="auto" w:fill="auto"/>
        <w:spacing w:after="240" w:line="266" w:lineRule="exact"/>
        <w:ind w:left="620" w:firstLine="540"/>
      </w:pPr>
      <w:r>
        <w:rPr>
          <w:rStyle w:val="Bodytext2105pt1"/>
          <w:b/>
          <w:bCs/>
        </w:rPr>
        <w:t>T</w:t>
      </w:r>
      <w:r>
        <w:rPr>
          <w:rStyle w:val="Bodytext2105pt1"/>
          <w:b/>
          <w:bCs/>
          <w:vertAlign w:val="subscript"/>
        </w:rPr>
        <w:t>2</w:t>
      </w:r>
      <w:r>
        <w:rPr>
          <w:rStyle w:val="Bodytext2105pt1"/>
          <w:b/>
          <w:bCs/>
        </w:rPr>
        <w:t>: D</w:t>
      </w:r>
      <w:r>
        <w:rPr>
          <w:rStyle w:val="Bodytext2Spacing2pt"/>
          <w:b/>
          <w:bCs/>
          <w:vertAlign w:val="subscript"/>
        </w:rPr>
        <w:t>0/</w:t>
      </w:r>
      <w:r>
        <w:rPr>
          <w:rStyle w:val="Bodytext2Spacing2pt"/>
          <w:b/>
          <w:bCs/>
        </w:rPr>
        <w:t>..., D</w:t>
      </w:r>
      <w:r>
        <w:rPr>
          <w:rStyle w:val="Bodytext2Spacing2pt"/>
          <w:b/>
          <w:bCs/>
          <w:vertAlign w:val="subscript"/>
        </w:rPr>
        <w:t>7</w:t>
      </w:r>
      <w:r>
        <w:rPr>
          <w:rStyle w:val="Bodytext2Spacing2pt"/>
          <w:b/>
          <w:bCs/>
        </w:rPr>
        <w:t>Decode</w:t>
      </w:r>
      <w:r>
        <w:t xml:space="preserve"> /R(12-14), AR &lt;-/R(0-ll), </w:t>
      </w:r>
      <w:r>
        <w:rPr>
          <w:rStyle w:val="Bodytext2Spacing1pt"/>
          <w:b/>
          <w:bCs/>
        </w:rPr>
        <w:t>7&lt;-/R(</w:t>
      </w:r>
      <w:r>
        <w:t xml:space="preserve"> 15)</w:t>
      </w:r>
    </w:p>
    <w:p w14:paraId="514164C1" w14:textId="77777777" w:rsidR="00D92302" w:rsidRDefault="0076776E">
      <w:pPr>
        <w:pStyle w:val="Bodytext20"/>
        <w:shd w:val="clear" w:color="auto" w:fill="auto"/>
        <w:spacing w:after="367" w:line="266" w:lineRule="exact"/>
        <w:ind w:left="620" w:firstLine="540"/>
      </w:pPr>
      <w:r>
        <w:t>Since only AR is connected to the address inputs of memory, it is neces</w:t>
      </w:r>
      <w:r>
        <w:softHyphen/>
        <w:t xml:space="preserve">sary to transfer the address from </w:t>
      </w:r>
      <w:r>
        <w:rPr>
          <w:rStyle w:val="Bodytext2105pt1"/>
          <w:b/>
          <w:bCs/>
        </w:rPr>
        <w:t>PC</w:t>
      </w:r>
      <w:r>
        <w:t xml:space="preserve"> to </w:t>
      </w:r>
      <w:r>
        <w:rPr>
          <w:rStyle w:val="Bodytext2105pt1"/>
          <w:b/>
          <w:bCs/>
        </w:rPr>
        <w:t>AR</w:t>
      </w:r>
      <w:r>
        <w:t xml:space="preserve"> during the</w:t>
      </w:r>
      <w:r>
        <w:t xml:space="preserve"> clock transition associ</w:t>
      </w:r>
      <w:r>
        <w:softHyphen/>
        <w:t>ated with timing signal T</w:t>
      </w:r>
      <w:r>
        <w:rPr>
          <w:vertAlign w:val="subscript"/>
        </w:rPr>
        <w:t>0</w:t>
      </w:r>
      <w:r>
        <w:t xml:space="preserve">. The instruction read from memory is then placed in the instruction register </w:t>
      </w:r>
      <w:r>
        <w:rPr>
          <w:rStyle w:val="Bodytext2105pt1"/>
          <w:b/>
          <w:bCs/>
        </w:rPr>
        <w:t>1R</w:t>
      </w:r>
      <w:r>
        <w:t xml:space="preserve"> with the clock transition associated with timing</w:t>
      </w:r>
    </w:p>
    <w:p w14:paraId="54C31E4C" w14:textId="26217F14" w:rsidR="00D92302" w:rsidRDefault="00576207">
      <w:pPr>
        <w:framePr w:h="8707" w:wrap="notBeside" w:vAnchor="text" w:hAnchor="text" w:xAlign="right" w:y="1"/>
        <w:jc w:val="right"/>
        <w:rPr>
          <w:sz w:val="2"/>
          <w:szCs w:val="2"/>
        </w:rPr>
      </w:pPr>
      <w:r>
        <w:rPr>
          <w:noProof/>
        </w:rPr>
        <w:drawing>
          <wp:inline distT="0" distB="0" distL="0" distR="0" wp14:anchorId="01AA8EA7" wp14:editId="792546FE">
            <wp:extent cx="4829175" cy="5524500"/>
            <wp:effectExtent l="0" t="0" r="0" b="0"/>
            <wp:docPr id="1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29175" cy="5524500"/>
                    </a:xfrm>
                    <a:prstGeom prst="rect">
                      <a:avLst/>
                    </a:prstGeom>
                    <a:noFill/>
                    <a:ln>
                      <a:noFill/>
                    </a:ln>
                  </pic:spPr>
                </pic:pic>
              </a:graphicData>
            </a:graphic>
          </wp:inline>
        </w:drawing>
      </w:r>
    </w:p>
    <w:p w14:paraId="5C6E2FCF" w14:textId="77777777" w:rsidR="00D92302" w:rsidRDefault="0076776E">
      <w:pPr>
        <w:pStyle w:val="Picturecaption0"/>
        <w:framePr w:h="8707" w:wrap="notBeside" w:vAnchor="text" w:hAnchor="text" w:xAlign="right" w:y="1"/>
        <w:shd w:val="clear" w:color="auto" w:fill="auto"/>
        <w:spacing w:line="170" w:lineRule="exact"/>
      </w:pPr>
      <w:r>
        <w:t>Figure 5-8 Register transfers for the fetch phase.</w:t>
      </w:r>
    </w:p>
    <w:p w14:paraId="0A2D0F1D" w14:textId="77777777" w:rsidR="00D92302" w:rsidRDefault="00D92302">
      <w:pPr>
        <w:rPr>
          <w:sz w:val="2"/>
          <w:szCs w:val="2"/>
        </w:rPr>
        <w:sectPr w:rsidR="00D92302">
          <w:headerReference w:type="even" r:id="rId84"/>
          <w:headerReference w:type="default" r:id="rId85"/>
          <w:headerReference w:type="first" r:id="rId86"/>
          <w:pgSz w:w="11900" w:h="16840"/>
          <w:pgMar w:top="2590" w:right="888" w:bottom="1658" w:left="2760" w:header="0" w:footer="3" w:gutter="0"/>
          <w:pgNumType w:start="42"/>
          <w:cols w:space="720"/>
          <w:noEndnote/>
          <w:docGrid w:linePitch="360"/>
        </w:sectPr>
      </w:pPr>
    </w:p>
    <w:p w14:paraId="7DA9891F" w14:textId="77777777" w:rsidR="00D92302" w:rsidRDefault="0076776E">
      <w:pPr>
        <w:pStyle w:val="Bodytext30"/>
        <w:shd w:val="clear" w:color="auto" w:fill="auto"/>
        <w:spacing w:before="0" w:line="259" w:lineRule="exact"/>
        <w:ind w:left="260" w:right="480" w:firstLine="0"/>
      </w:pPr>
      <w:r>
        <w:lastRenderedPageBreak/>
        <w:t xml:space="preserve">signal </w:t>
      </w:r>
      <w:r>
        <w:rPr>
          <w:rStyle w:val="Bodytext3Italic"/>
        </w:rPr>
        <w:t>T</w:t>
      </w:r>
      <w:r>
        <w:rPr>
          <w:rStyle w:val="Bodytext3Italic"/>
          <w:vertAlign w:val="subscript"/>
        </w:rPr>
        <w:t>1</w:t>
      </w:r>
      <w:r>
        <w:rPr>
          <w:rStyle w:val="Bodytext3Italic"/>
        </w:rPr>
        <w:t>.</w:t>
      </w:r>
      <w:r>
        <w:t xml:space="preserve"> At the same time, PC is incremented by one to prepare it for the address of the next instruction in the program. At time P</w:t>
      </w:r>
      <w:r>
        <w:rPr>
          <w:vertAlign w:val="subscript"/>
        </w:rPr>
        <w:t>2</w:t>
      </w:r>
      <w:r>
        <w:t xml:space="preserve">, the operation code in </w:t>
      </w:r>
      <w:r>
        <w:rPr>
          <w:rStyle w:val="Bodytext3Italic"/>
        </w:rPr>
        <w:t>IR</w:t>
      </w:r>
      <w:r>
        <w:t xml:space="preserve"> is decoded, </w:t>
      </w:r>
      <w:r>
        <w:t xml:space="preserve">the indirect bit is transferred to flip-flop </w:t>
      </w:r>
      <w:r>
        <w:rPr>
          <w:rStyle w:val="Bodytext3Italic"/>
        </w:rPr>
        <w:t>I,</w:t>
      </w:r>
      <w:r>
        <w:t xml:space="preserve"> and the address part of the instruction is transferred to </w:t>
      </w:r>
      <w:r>
        <w:rPr>
          <w:rStyle w:val="Bodytext3Italic"/>
        </w:rPr>
        <w:t>AR.</w:t>
      </w:r>
      <w:r>
        <w:t xml:space="preserve"> Note that </w:t>
      </w:r>
      <w:r>
        <w:rPr>
          <w:rStyle w:val="Bodytext3Italic"/>
        </w:rPr>
        <w:t>SC</w:t>
      </w:r>
      <w:r>
        <w:t xml:space="preserve"> is incremented after each clock pulse to produce the sequence T</w:t>
      </w:r>
      <w:r>
        <w:rPr>
          <w:vertAlign w:val="subscript"/>
        </w:rPr>
        <w:t>0</w:t>
      </w:r>
      <w:r>
        <w:t xml:space="preserve">, </w:t>
      </w:r>
      <w:r>
        <w:rPr>
          <w:rStyle w:val="Bodytext3Italic"/>
        </w:rPr>
        <w:t>T</w:t>
      </w:r>
      <w:r>
        <w:rPr>
          <w:rStyle w:val="Bodytext3Italic"/>
          <w:vertAlign w:val="subscript"/>
        </w:rPr>
        <w:t>u</w:t>
      </w:r>
      <w:r>
        <w:t xml:space="preserve"> and </w:t>
      </w:r>
      <w:r>
        <w:rPr>
          <w:rStyle w:val="Bodytext3Italic"/>
        </w:rPr>
        <w:t>T</w:t>
      </w:r>
      <w:r>
        <w:rPr>
          <w:vertAlign w:val="subscript"/>
        </w:rPr>
        <w:t>2</w:t>
      </w:r>
      <w:r>
        <w:t>.</w:t>
      </w:r>
    </w:p>
    <w:p w14:paraId="6BFE764D" w14:textId="77777777" w:rsidR="00D92302" w:rsidRDefault="0076776E">
      <w:pPr>
        <w:pStyle w:val="Bodytext30"/>
        <w:shd w:val="clear" w:color="auto" w:fill="auto"/>
        <w:spacing w:before="0" w:after="177" w:line="259" w:lineRule="exact"/>
        <w:ind w:left="260" w:right="480" w:firstLine="500"/>
      </w:pPr>
      <w:r>
        <w:t>Figure 5-8 shows how the first two register transfer sta</w:t>
      </w:r>
      <w:r>
        <w:t>tements are imple</w:t>
      </w:r>
      <w:r>
        <w:softHyphen/>
        <w:t xml:space="preserve">mented in the bus system. To provide the data path for the transfer of </w:t>
      </w:r>
      <w:r>
        <w:rPr>
          <w:rStyle w:val="Bodytext3Italic"/>
        </w:rPr>
        <w:t>PC</w:t>
      </w:r>
      <w:r>
        <w:t xml:space="preserve"> to </w:t>
      </w:r>
      <w:r>
        <w:rPr>
          <w:rStyle w:val="Bodytext3Italic"/>
        </w:rPr>
        <w:t>AR</w:t>
      </w:r>
      <w:r>
        <w:t xml:space="preserve"> we must apply timing signal </w:t>
      </w:r>
      <w:r>
        <w:rPr>
          <w:rStyle w:val="Bodytext3Italic"/>
        </w:rPr>
        <w:t>T</w:t>
      </w:r>
      <w:r>
        <w:rPr>
          <w:rStyle w:val="Bodytext3Italic"/>
          <w:vertAlign w:val="subscript"/>
        </w:rPr>
        <w:t>0</w:t>
      </w:r>
      <w:r>
        <w:t xml:space="preserve"> to achieve the following connection:</w:t>
      </w:r>
    </w:p>
    <w:p w14:paraId="1C0D548C" w14:textId="77777777" w:rsidR="00D92302" w:rsidRDefault="0076776E">
      <w:pPr>
        <w:pStyle w:val="Bodytext30"/>
        <w:numPr>
          <w:ilvl w:val="0"/>
          <w:numId w:val="6"/>
        </w:numPr>
        <w:shd w:val="clear" w:color="auto" w:fill="auto"/>
        <w:tabs>
          <w:tab w:val="left" w:pos="947"/>
        </w:tabs>
        <w:spacing w:before="0" w:line="263" w:lineRule="exact"/>
        <w:ind w:left="940" w:hanging="300"/>
        <w:jc w:val="left"/>
      </w:pPr>
      <w:r>
        <w:t xml:space="preserve">Place the content of </w:t>
      </w:r>
      <w:r>
        <w:rPr>
          <w:rStyle w:val="Bodytext3Italic"/>
        </w:rPr>
        <w:t>PC</w:t>
      </w:r>
      <w:r>
        <w:t xml:space="preserve"> onto the bus by making the bus selection inputs S</w:t>
      </w:r>
      <w:r>
        <w:rPr>
          <w:rStyle w:val="Bodytext3Candara"/>
          <w:vertAlign w:val="subscript"/>
        </w:rPr>
        <w:t>2</w:t>
      </w:r>
      <w:r>
        <w:t>SiS</w:t>
      </w:r>
      <w:r>
        <w:rPr>
          <w:rStyle w:val="Bodytext3Candara"/>
          <w:vertAlign w:val="subscript"/>
        </w:rPr>
        <w:t>0</w:t>
      </w:r>
      <w:r>
        <w:t xml:space="preserve"> equal to </w:t>
      </w:r>
      <w:r>
        <w:rPr>
          <w:rStyle w:val="Bodytext3Candara"/>
        </w:rPr>
        <w:t>010</w:t>
      </w:r>
      <w:r>
        <w:t>.</w:t>
      </w:r>
    </w:p>
    <w:p w14:paraId="467139FA" w14:textId="77777777" w:rsidR="00D92302" w:rsidRDefault="0076776E">
      <w:pPr>
        <w:pStyle w:val="Bodytext30"/>
        <w:numPr>
          <w:ilvl w:val="0"/>
          <w:numId w:val="6"/>
        </w:numPr>
        <w:shd w:val="clear" w:color="auto" w:fill="auto"/>
        <w:tabs>
          <w:tab w:val="left" w:pos="947"/>
        </w:tabs>
        <w:spacing w:before="0" w:after="217" w:line="210" w:lineRule="exact"/>
        <w:ind w:left="640" w:firstLine="0"/>
      </w:pPr>
      <w:r>
        <w:t xml:space="preserve">Transfer the content of the bus to </w:t>
      </w:r>
      <w:r>
        <w:rPr>
          <w:rStyle w:val="Bodytext3Italic"/>
        </w:rPr>
        <w:t>AR</w:t>
      </w:r>
      <w:r>
        <w:t xml:space="preserve"> by enabling the LD input of </w:t>
      </w:r>
      <w:r>
        <w:rPr>
          <w:rStyle w:val="Bodytext3Italic"/>
        </w:rPr>
        <w:t>AR.</w:t>
      </w:r>
    </w:p>
    <w:p w14:paraId="00CA11BA" w14:textId="77777777" w:rsidR="00D92302" w:rsidRDefault="0076776E">
      <w:pPr>
        <w:pStyle w:val="Bodytext30"/>
        <w:shd w:val="clear" w:color="auto" w:fill="auto"/>
        <w:spacing w:before="0" w:after="222" w:line="263" w:lineRule="exact"/>
        <w:ind w:left="260" w:right="480" w:firstLine="0"/>
      </w:pPr>
      <w:r>
        <w:t xml:space="preserve">The next clock transition initiates the transfer from </w:t>
      </w:r>
      <w:r>
        <w:rPr>
          <w:rStyle w:val="Bodytext3Italic"/>
        </w:rPr>
        <w:t>PC</w:t>
      </w:r>
      <w:r>
        <w:t xml:space="preserve"> to </w:t>
      </w:r>
      <w:r>
        <w:rPr>
          <w:rStyle w:val="Bodytext3Italic"/>
        </w:rPr>
        <w:t>AR</w:t>
      </w:r>
      <w:r>
        <w:t xml:space="preserve"> since </w:t>
      </w:r>
      <w:r>
        <w:rPr>
          <w:rStyle w:val="Bodytext3Italic"/>
        </w:rPr>
        <w:t>T</w:t>
      </w:r>
      <w:r>
        <w:rPr>
          <w:rStyle w:val="Bodytext3Italic"/>
          <w:vertAlign w:val="subscript"/>
        </w:rPr>
        <w:t>0</w:t>
      </w:r>
      <w:r>
        <w:rPr>
          <w:rStyle w:val="Bodytext3Italic"/>
        </w:rPr>
        <w:t xml:space="preserve"> =</w:t>
      </w:r>
      <w:r>
        <w:t xml:space="preserve"> 1. In order to implement the second statement</w:t>
      </w:r>
    </w:p>
    <w:p w14:paraId="6316C13E" w14:textId="77777777" w:rsidR="00D92302" w:rsidRDefault="0076776E">
      <w:pPr>
        <w:pStyle w:val="Bodytext40"/>
        <w:shd w:val="clear" w:color="auto" w:fill="auto"/>
        <w:spacing w:after="216" w:line="210" w:lineRule="exact"/>
        <w:ind w:left="220"/>
        <w:jc w:val="center"/>
      </w:pPr>
      <w:r>
        <w:t>Ti. IR&lt;-M[AR],</w:t>
      </w:r>
      <w:r>
        <w:rPr>
          <w:rStyle w:val="Bodytext4NotItalic"/>
        </w:rPr>
        <w:t xml:space="preserve"> PC*-PC + 1</w:t>
      </w:r>
    </w:p>
    <w:p w14:paraId="7B005BF6" w14:textId="77777777" w:rsidR="00D92302" w:rsidRDefault="0076776E">
      <w:pPr>
        <w:pStyle w:val="Bodytext30"/>
        <w:shd w:val="clear" w:color="auto" w:fill="auto"/>
        <w:spacing w:before="0" w:after="130" w:line="259" w:lineRule="exact"/>
        <w:ind w:left="260" w:right="480" w:firstLine="0"/>
      </w:pPr>
      <w:r>
        <w:t>it is necessary to use timing signal T</w:t>
      </w:r>
      <w:r>
        <w:rPr>
          <w:vertAlign w:val="subscript"/>
        </w:rPr>
        <w:t>a</w:t>
      </w:r>
      <w:r>
        <w:t xml:space="preserve"> to provide the following connections in the bus system.</w:t>
      </w:r>
    </w:p>
    <w:p w14:paraId="57D4DC02" w14:textId="77777777" w:rsidR="00D92302" w:rsidRDefault="0076776E">
      <w:pPr>
        <w:pStyle w:val="Bodytext30"/>
        <w:numPr>
          <w:ilvl w:val="0"/>
          <w:numId w:val="7"/>
        </w:numPr>
        <w:shd w:val="clear" w:color="auto" w:fill="auto"/>
        <w:tabs>
          <w:tab w:val="left" w:pos="943"/>
        </w:tabs>
        <w:spacing w:before="0" w:line="322" w:lineRule="exact"/>
        <w:ind w:left="640" w:firstLine="0"/>
      </w:pPr>
      <w:r>
        <w:t>Enable the read input of memory.</w:t>
      </w:r>
    </w:p>
    <w:p w14:paraId="1C092B72" w14:textId="77777777" w:rsidR="00D92302" w:rsidRDefault="0076776E">
      <w:pPr>
        <w:pStyle w:val="Bodytext30"/>
        <w:numPr>
          <w:ilvl w:val="0"/>
          <w:numId w:val="7"/>
        </w:numPr>
        <w:shd w:val="clear" w:color="auto" w:fill="auto"/>
        <w:tabs>
          <w:tab w:val="left" w:pos="947"/>
        </w:tabs>
        <w:spacing w:before="0" w:line="322" w:lineRule="exact"/>
        <w:ind w:left="640" w:firstLine="0"/>
      </w:pPr>
      <w:r>
        <w:t xml:space="preserve">Place the content of memory onto the bus by </w:t>
      </w:r>
      <w:r>
        <w:t>making S^So = 111.</w:t>
      </w:r>
    </w:p>
    <w:p w14:paraId="26D46B6A" w14:textId="77777777" w:rsidR="00D92302" w:rsidRDefault="0076776E">
      <w:pPr>
        <w:pStyle w:val="Bodytext30"/>
        <w:numPr>
          <w:ilvl w:val="0"/>
          <w:numId w:val="7"/>
        </w:numPr>
        <w:shd w:val="clear" w:color="auto" w:fill="auto"/>
        <w:tabs>
          <w:tab w:val="left" w:pos="947"/>
        </w:tabs>
        <w:spacing w:before="0" w:line="322" w:lineRule="exact"/>
        <w:ind w:left="640" w:firstLine="0"/>
      </w:pPr>
      <w:r>
        <w:t xml:space="preserve">Transfer the content of the bus to </w:t>
      </w:r>
      <w:r>
        <w:rPr>
          <w:rStyle w:val="Bodytext3Italic"/>
        </w:rPr>
        <w:t>IR</w:t>
      </w:r>
      <w:r>
        <w:t xml:space="preserve"> by enabling the LD input of </w:t>
      </w:r>
      <w:r>
        <w:rPr>
          <w:rStyle w:val="Bodytext3Italic"/>
        </w:rPr>
        <w:t>IR.</w:t>
      </w:r>
    </w:p>
    <w:p w14:paraId="3E29816C" w14:textId="77777777" w:rsidR="00D92302" w:rsidRDefault="0076776E">
      <w:pPr>
        <w:pStyle w:val="Bodytext30"/>
        <w:numPr>
          <w:ilvl w:val="0"/>
          <w:numId w:val="7"/>
        </w:numPr>
        <w:shd w:val="clear" w:color="auto" w:fill="auto"/>
        <w:tabs>
          <w:tab w:val="left" w:pos="951"/>
        </w:tabs>
        <w:spacing w:before="0" w:after="230" w:line="322" w:lineRule="exact"/>
        <w:ind w:left="640" w:firstLine="0"/>
      </w:pPr>
      <w:r>
        <w:t>Increment PC by enabling the INR input of PC.</w:t>
      </w:r>
    </w:p>
    <w:p w14:paraId="5956E3C0" w14:textId="77777777" w:rsidR="00D92302" w:rsidRDefault="0076776E">
      <w:pPr>
        <w:pStyle w:val="Bodytext30"/>
        <w:shd w:val="clear" w:color="auto" w:fill="auto"/>
        <w:spacing w:before="0" w:line="259" w:lineRule="exact"/>
        <w:ind w:left="260" w:right="480" w:firstLine="0"/>
      </w:pPr>
      <w:r>
        <w:t xml:space="preserve">The next clock transition initiates the read and increment operations since </w:t>
      </w:r>
      <w:r>
        <w:rPr>
          <w:rStyle w:val="Bodytext37pt"/>
        </w:rPr>
        <w:t>T</w:t>
      </w:r>
      <w:r>
        <w:rPr>
          <w:rStyle w:val="Bodytext37pt"/>
          <w:vertAlign w:val="subscript"/>
        </w:rPr>
        <w:t>x</w:t>
      </w:r>
      <w:r>
        <w:rPr>
          <w:rStyle w:val="Bodytext37pt"/>
        </w:rPr>
        <w:t xml:space="preserve"> = 1.</w:t>
      </w:r>
    </w:p>
    <w:p w14:paraId="756C1C95" w14:textId="77777777" w:rsidR="00D92302" w:rsidRDefault="0076776E">
      <w:pPr>
        <w:pStyle w:val="Bodytext30"/>
        <w:shd w:val="clear" w:color="auto" w:fill="auto"/>
        <w:spacing w:before="0" w:after="587" w:line="259" w:lineRule="exact"/>
        <w:ind w:left="260" w:right="480" w:firstLine="500"/>
      </w:pPr>
      <w:r>
        <w:t>Figure 5-8 duplicates a portion of th</w:t>
      </w:r>
      <w:r>
        <w:t>e bus system and shows how T</w:t>
      </w:r>
      <w:r>
        <w:rPr>
          <w:rStyle w:val="Bodytext3Candara"/>
          <w:vertAlign w:val="subscript"/>
        </w:rPr>
        <w:t>0</w:t>
      </w:r>
      <w:r>
        <w:t xml:space="preserve"> and Ti are connected to the control inputs of the registers, the memory, and the bus selection inputs. Multiple input OR gates are included in the diagram because there are other control functions that will initiate similar op</w:t>
      </w:r>
      <w:r>
        <w:t>erations.</w:t>
      </w:r>
    </w:p>
    <w:p w14:paraId="4F91662E" w14:textId="77777777" w:rsidR="00D92302" w:rsidRDefault="0076776E">
      <w:pPr>
        <w:pStyle w:val="Bodytext20"/>
        <w:shd w:val="clear" w:color="auto" w:fill="auto"/>
        <w:spacing w:line="200" w:lineRule="exact"/>
        <w:ind w:left="260" w:firstLine="0"/>
      </w:pPr>
      <w:r>
        <w:t>Determine the Type of Instruction</w:t>
      </w:r>
    </w:p>
    <w:p w14:paraId="1809DBD7" w14:textId="77777777" w:rsidR="00D92302" w:rsidRDefault="0076776E">
      <w:pPr>
        <w:pStyle w:val="Bodytext30"/>
        <w:shd w:val="clear" w:color="auto" w:fill="auto"/>
        <w:spacing w:before="0" w:line="259" w:lineRule="exact"/>
        <w:ind w:left="260" w:right="480" w:firstLine="0"/>
      </w:pPr>
      <w:r>
        <w:t>The timing signal that is active after the decoding is T</w:t>
      </w:r>
      <w:r>
        <w:rPr>
          <w:vertAlign w:val="subscript"/>
        </w:rPr>
        <w:t>3</w:t>
      </w:r>
      <w:r>
        <w:t>. During time T</w:t>
      </w:r>
      <w:r>
        <w:rPr>
          <w:vertAlign w:val="subscript"/>
        </w:rPr>
        <w:t>3</w:t>
      </w:r>
      <w:r>
        <w:t>, the control unit determines the type of instruction that was just read from memory. The flowchart of Fig. 5-9 presents an initial configu</w:t>
      </w:r>
      <w:r>
        <w:t>ration for the instruction cycle and shows how the control determines the instruction type after the decoding. The three possible instruction types available in the basic computer are specified in Fig. 5-5.</w:t>
      </w:r>
    </w:p>
    <w:p w14:paraId="4D437483" w14:textId="77777777" w:rsidR="00D92302" w:rsidRDefault="0076776E">
      <w:pPr>
        <w:pStyle w:val="Bodytext30"/>
        <w:shd w:val="clear" w:color="auto" w:fill="auto"/>
        <w:spacing w:before="0" w:line="259" w:lineRule="exact"/>
        <w:ind w:left="260" w:right="480" w:firstLine="500"/>
        <w:sectPr w:rsidR="00D92302">
          <w:headerReference w:type="even" r:id="rId87"/>
          <w:headerReference w:type="default" r:id="rId88"/>
          <w:pgSz w:w="11900" w:h="16840"/>
          <w:pgMar w:top="2590" w:right="888" w:bottom="1658" w:left="2760" w:header="0" w:footer="3" w:gutter="0"/>
          <w:pgNumType w:start="141"/>
          <w:cols w:space="720"/>
          <w:noEndnote/>
          <w:docGrid w:linePitch="360"/>
        </w:sectPr>
      </w:pPr>
      <w:r>
        <w:t>Decoder output D</w:t>
      </w:r>
      <w:r>
        <w:rPr>
          <w:rStyle w:val="Bodytext3Candara"/>
          <w:vertAlign w:val="subscript"/>
        </w:rPr>
        <w:t>7</w:t>
      </w:r>
      <w:r>
        <w:t xml:space="preserve"> is equal to 1 if the operation code is equal to binary 111. From Fig. 5-5 we determine that if D</w:t>
      </w:r>
      <w:r>
        <w:rPr>
          <w:rStyle w:val="Bodytext3Candara"/>
          <w:vertAlign w:val="subscript"/>
        </w:rPr>
        <w:t>7</w:t>
      </w:r>
      <w:r>
        <w:t xml:space="preserve"> = 1, the instruction must be a</w:t>
      </w:r>
    </w:p>
    <w:p w14:paraId="2FD9A247" w14:textId="18D06D84" w:rsidR="00D92302" w:rsidRDefault="00576207">
      <w:pPr>
        <w:pStyle w:val="Bodytext30"/>
        <w:shd w:val="clear" w:color="auto" w:fill="auto"/>
        <w:spacing w:before="0" w:line="259" w:lineRule="exact"/>
        <w:ind w:left="420" w:right="280" w:firstLine="0"/>
        <w:sectPr w:rsidR="00D92302">
          <w:headerReference w:type="even" r:id="rId89"/>
          <w:headerReference w:type="default" r:id="rId90"/>
          <w:pgSz w:w="11900" w:h="16840"/>
          <w:pgMar w:top="2590" w:right="888" w:bottom="1658" w:left="2760" w:header="0" w:footer="3" w:gutter="0"/>
          <w:pgNumType w:start="44"/>
          <w:cols w:space="720"/>
          <w:noEndnote/>
          <w:docGrid w:linePitch="360"/>
        </w:sectPr>
      </w:pPr>
      <w:r>
        <w:rPr>
          <w:noProof/>
        </w:rPr>
        <w:lastRenderedPageBreak/>
        <mc:AlternateContent>
          <mc:Choice Requires="wps">
            <w:drawing>
              <wp:anchor distT="0" distB="0" distL="63500" distR="172085" simplePos="0" relativeHeight="251657216" behindDoc="1" locked="0" layoutInCell="1" allowOverlap="1" wp14:anchorId="072F480E" wp14:editId="21A38274">
                <wp:simplePos x="0" y="0"/>
                <wp:positionH relativeFrom="margin">
                  <wp:posOffset>-490855</wp:posOffset>
                </wp:positionH>
                <wp:positionV relativeFrom="paragraph">
                  <wp:posOffset>-6777355</wp:posOffset>
                </wp:positionV>
                <wp:extent cx="4796155" cy="5987415"/>
                <wp:effectExtent l="4445" t="4445" r="0" b="0"/>
                <wp:wrapTopAndBottom/>
                <wp:docPr id="26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6155" cy="5987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6C585" w14:textId="77777777" w:rsidR="00D92302" w:rsidRDefault="0076776E">
                            <w:pPr>
                              <w:pStyle w:val="Picturecaption70"/>
                              <w:shd w:val="clear" w:color="auto" w:fill="auto"/>
                              <w:spacing w:line="140" w:lineRule="exact"/>
                              <w:jc w:val="left"/>
                            </w:pPr>
                            <w:r>
                              <w:rPr>
                                <w:rStyle w:val="Picturecaption7BookAntiqua0"/>
                              </w:rPr>
                              <w:t xml:space="preserve">CHAPTER FIVE </w:t>
                            </w:r>
                            <w:r>
                              <w:rPr>
                                <w:rStyle w:val="Picturecaption7Exact"/>
                              </w:rPr>
                              <w:t>Basic Computer Organization and Design</w:t>
                            </w:r>
                          </w:p>
                          <w:p w14:paraId="4574448D" w14:textId="2F45388F" w:rsidR="00D92302" w:rsidRDefault="00576207">
                            <w:pPr>
                              <w:jc w:val="center"/>
                              <w:rPr>
                                <w:sz w:val="2"/>
                                <w:szCs w:val="2"/>
                              </w:rPr>
                            </w:pPr>
                            <w:r>
                              <w:rPr>
                                <w:noProof/>
                              </w:rPr>
                              <w:drawing>
                                <wp:inline distT="0" distB="0" distL="0" distR="0" wp14:anchorId="7CB32359" wp14:editId="417E8F1E">
                                  <wp:extent cx="4800600" cy="5791200"/>
                                  <wp:effectExtent l="0" t="0" r="0" b="0"/>
                                  <wp:docPr id="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00600" cy="5791200"/>
                                          </a:xfrm>
                                          <a:prstGeom prst="rect">
                                            <a:avLst/>
                                          </a:prstGeom>
                                          <a:noFill/>
                                          <a:ln>
                                            <a:noFill/>
                                          </a:ln>
                                        </pic:spPr>
                                      </pic:pic>
                                    </a:graphicData>
                                  </a:graphic>
                                </wp:inline>
                              </w:drawing>
                            </w:r>
                          </w:p>
                          <w:p w14:paraId="1876A8C5" w14:textId="77777777" w:rsidR="00D92302" w:rsidRDefault="0076776E">
                            <w:pPr>
                              <w:pStyle w:val="Picturecaption70"/>
                              <w:shd w:val="clear" w:color="auto" w:fill="auto"/>
                              <w:spacing w:line="170" w:lineRule="exact"/>
                              <w:jc w:val="left"/>
                            </w:pPr>
                            <w:r>
                              <w:rPr>
                                <w:rStyle w:val="Picturecaption7BookAntiqua1"/>
                              </w:rPr>
                              <w:t xml:space="preserve">Figure </w:t>
                            </w:r>
                            <w:r>
                              <w:rPr>
                                <w:rStyle w:val="Picturecaption7Exact"/>
                              </w:rPr>
                              <w:t>5-9 Flowchart for instruction cycle (initial configuration).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2F480E" id="Text Box 184" o:spid="_x0000_s1137" type="#_x0000_t202" style="position:absolute;left:0;text-align:left;margin-left:-38.65pt;margin-top:-533.65pt;width:377.65pt;height:471.45pt;z-index:-251659264;visibility:visible;mso-wrap-style:square;mso-width-percent:0;mso-height-percent:0;mso-wrap-distance-left:5pt;mso-wrap-distance-top:0;mso-wrap-distance-right:13.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" filled="f" stroked="f">
                <v:textbox style="mso-fit-shape-to-text:t" inset="0,0,0,0">
                  <w:txbxContent>
                    <w:p w14:paraId="1726C585" w14:textId="77777777" w:rsidR="00D92302" w:rsidRDefault="0076776E">
                      <w:pPr>
                        <w:pStyle w:val="Picturecaption70"/>
                        <w:shd w:val="clear" w:color="auto" w:fill="auto"/>
                        <w:spacing w:line="140" w:lineRule="exact"/>
                        <w:jc w:val="left"/>
                      </w:pPr>
                      <w:r>
                        <w:rPr>
                          <w:rStyle w:val="Picturecaption7BookAntiqua0"/>
                        </w:rPr>
                        <w:t xml:space="preserve">CHAPTER FIVE </w:t>
                      </w:r>
                      <w:r>
                        <w:rPr>
                          <w:rStyle w:val="Picturecaption7Exact"/>
                        </w:rPr>
                        <w:t>Basic Computer Organization and Design</w:t>
                      </w:r>
                    </w:p>
                    <w:p w14:paraId="4574448D" w14:textId="2F45388F" w:rsidR="00D92302" w:rsidRDefault="00576207">
                      <w:pPr>
                        <w:jc w:val="center"/>
                        <w:rPr>
                          <w:sz w:val="2"/>
                          <w:szCs w:val="2"/>
                        </w:rPr>
                      </w:pPr>
                      <w:r>
                        <w:rPr>
                          <w:noProof/>
                        </w:rPr>
                        <w:drawing>
                          <wp:inline distT="0" distB="0" distL="0" distR="0" wp14:anchorId="7CB32359" wp14:editId="417E8F1E">
                            <wp:extent cx="4800600" cy="5791200"/>
                            <wp:effectExtent l="0" t="0" r="0" b="0"/>
                            <wp:docPr id="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00600" cy="5791200"/>
                                    </a:xfrm>
                                    <a:prstGeom prst="rect">
                                      <a:avLst/>
                                    </a:prstGeom>
                                    <a:noFill/>
                                    <a:ln>
                                      <a:noFill/>
                                    </a:ln>
                                  </pic:spPr>
                                </pic:pic>
                              </a:graphicData>
                            </a:graphic>
                          </wp:inline>
                        </w:drawing>
                      </w:r>
                    </w:p>
                    <w:p w14:paraId="1876A8C5" w14:textId="77777777" w:rsidR="00D92302" w:rsidRDefault="0076776E">
                      <w:pPr>
                        <w:pStyle w:val="Picturecaption70"/>
                        <w:shd w:val="clear" w:color="auto" w:fill="auto"/>
                        <w:spacing w:line="170" w:lineRule="exact"/>
                        <w:jc w:val="left"/>
                      </w:pPr>
                      <w:r>
                        <w:rPr>
                          <w:rStyle w:val="Picturecaption7BookAntiqua1"/>
                        </w:rPr>
                        <w:t xml:space="preserve">Figure </w:t>
                      </w:r>
                      <w:r>
                        <w:rPr>
                          <w:rStyle w:val="Picturecaption7Exact"/>
                        </w:rPr>
                        <w:t>5-9 Flowchart for instruction cycle (initial configuration).</w:t>
                      </w:r>
                    </w:p>
                  </w:txbxContent>
                </v:textbox>
                <w10:wrap type="topAndBottom" anchorx="margin"/>
              </v:shape>
            </w:pict>
          </mc:Fallback>
        </mc:AlternateContent>
      </w:r>
      <w:r w:rsidR="0076776E">
        <w:t>register-reference or input-output type. If D</w:t>
      </w:r>
      <w:r w:rsidR="0076776E">
        <w:rPr>
          <w:rStyle w:val="Bodytext3Candara"/>
          <w:vertAlign w:val="subscript"/>
        </w:rPr>
        <w:t>7</w:t>
      </w:r>
      <w:r w:rsidR="0076776E">
        <w:t xml:space="preserve"> = 0, the operation code must be one of the other seven values </w:t>
      </w:r>
      <w:r w:rsidR="0076776E">
        <w:rPr>
          <w:rStyle w:val="Bodytext3Candara"/>
        </w:rPr>
        <w:t>000</w:t>
      </w:r>
      <w:r w:rsidR="0076776E">
        <w:t xml:space="preserve"> through </w:t>
      </w:r>
      <w:r w:rsidR="0076776E">
        <w:rPr>
          <w:rStyle w:val="Bodytext3Candara"/>
        </w:rPr>
        <w:t>110</w:t>
      </w:r>
      <w:r w:rsidR="0076776E">
        <w:t>, specifying a memory-reference instruction. Control then inspects the value of the first bit of the instruction, which is now available in flip-flop 7. If D</w:t>
      </w:r>
      <w:r w:rsidR="0076776E">
        <w:rPr>
          <w:rStyle w:val="Bodytext3Candara"/>
          <w:vertAlign w:val="subscript"/>
        </w:rPr>
        <w:t>7</w:t>
      </w:r>
      <w:r w:rsidR="0076776E">
        <w:t xml:space="preserve"> = 0 and 7 = 1, we h</w:t>
      </w:r>
      <w:r w:rsidR="0076776E">
        <w:t>ave a memory- reference instruction with an indirect address. It is then necessary to read the</w:t>
      </w:r>
    </w:p>
    <w:p w14:paraId="4B334BB8" w14:textId="77777777" w:rsidR="00D92302" w:rsidRDefault="0076776E">
      <w:pPr>
        <w:pStyle w:val="Bodytext190"/>
        <w:shd w:val="clear" w:color="auto" w:fill="auto"/>
        <w:spacing w:after="1332" w:line="540" w:lineRule="exact"/>
      </w:pPr>
      <w:r>
        <w:lastRenderedPageBreak/>
        <w:t>a</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91"/>
        <w:gridCol w:w="8551"/>
      </w:tblGrid>
      <w:tr w:rsidR="00D92302" w14:paraId="3A44146E" w14:textId="77777777">
        <w:tblPrEx>
          <w:tblCellMar>
            <w:top w:w="0" w:type="dxa"/>
            <w:bottom w:w="0" w:type="dxa"/>
          </w:tblCellMar>
        </w:tblPrEx>
        <w:trPr>
          <w:trHeight w:hRule="exact" w:val="9420"/>
          <w:jc w:val="center"/>
        </w:trPr>
        <w:tc>
          <w:tcPr>
            <w:tcW w:w="1991" w:type="dxa"/>
            <w:shd w:val="clear" w:color="auto" w:fill="FFFFFF"/>
          </w:tcPr>
          <w:p w14:paraId="09ECA817" w14:textId="77777777" w:rsidR="00D92302" w:rsidRDefault="0076776E">
            <w:pPr>
              <w:pStyle w:val="Bodytext20"/>
              <w:framePr w:w="10542" w:wrap="notBeside" w:vAnchor="text" w:hAnchor="text" w:xAlign="center" w:y="1"/>
              <w:shd w:val="clear" w:color="auto" w:fill="auto"/>
              <w:spacing w:line="200" w:lineRule="exact"/>
              <w:ind w:firstLine="0"/>
              <w:jc w:val="center"/>
            </w:pPr>
            <w:r>
              <w:rPr>
                <w:rStyle w:val="Bodytext2NotBold1"/>
              </w:rPr>
              <w:t>indirect address</w:t>
            </w:r>
          </w:p>
        </w:tc>
        <w:tc>
          <w:tcPr>
            <w:tcW w:w="8551" w:type="dxa"/>
            <w:shd w:val="clear" w:color="auto" w:fill="FFFFFF"/>
          </w:tcPr>
          <w:p w14:paraId="56F93074" w14:textId="77777777" w:rsidR="00D92302" w:rsidRDefault="0076776E">
            <w:pPr>
              <w:pStyle w:val="Bodytext20"/>
              <w:framePr w:w="10542" w:wrap="notBeside" w:vAnchor="text" w:hAnchor="text" w:xAlign="center" w:y="1"/>
              <w:shd w:val="clear" w:color="auto" w:fill="auto"/>
              <w:spacing w:after="240" w:line="256" w:lineRule="exact"/>
              <w:ind w:firstLine="0"/>
            </w:pPr>
            <w:r>
              <w:rPr>
                <w:rStyle w:val="Bodytext2105pt2"/>
              </w:rPr>
              <w:t xml:space="preserve">effective address from memory. The microoperation for the indirect address condition can be symbolized by the register transfer </w:t>
            </w:r>
            <w:r>
              <w:rPr>
                <w:rStyle w:val="Bodytext2105pt2"/>
              </w:rPr>
              <w:t>statement</w:t>
            </w:r>
          </w:p>
          <w:p w14:paraId="30C4B187" w14:textId="77777777" w:rsidR="00D92302" w:rsidRDefault="0076776E">
            <w:pPr>
              <w:pStyle w:val="Bodytext20"/>
              <w:framePr w:w="10542" w:wrap="notBeside" w:vAnchor="text" w:hAnchor="text" w:xAlign="center" w:y="1"/>
              <w:shd w:val="clear" w:color="auto" w:fill="auto"/>
              <w:spacing w:before="240" w:after="360" w:line="200" w:lineRule="exact"/>
              <w:ind w:left="3420" w:firstLine="0"/>
              <w:jc w:val="left"/>
            </w:pPr>
            <w:r>
              <w:rPr>
                <w:rStyle w:val="Bodytext2NotBold1"/>
              </w:rPr>
              <w:t>AR &lt;—M[AR]</w:t>
            </w:r>
          </w:p>
          <w:p w14:paraId="04DB444A" w14:textId="77777777" w:rsidR="00D92302" w:rsidRDefault="0076776E">
            <w:pPr>
              <w:pStyle w:val="Bodytext20"/>
              <w:framePr w:w="10542" w:wrap="notBeside" w:vAnchor="text" w:hAnchor="text" w:xAlign="center" w:y="1"/>
              <w:shd w:val="clear" w:color="auto" w:fill="auto"/>
              <w:spacing w:before="360" w:line="256" w:lineRule="exact"/>
              <w:ind w:firstLine="0"/>
            </w:pPr>
            <w:r>
              <w:rPr>
                <w:rStyle w:val="Bodytext2105pt2"/>
              </w:rPr>
              <w:t xml:space="preserve">Initially/ </w:t>
            </w:r>
            <w:r>
              <w:rPr>
                <w:rStyle w:val="Bodytext2NotBold1"/>
              </w:rPr>
              <w:t>AR</w:t>
            </w:r>
            <w:r>
              <w:rPr>
                <w:rStyle w:val="Bodytext285pt2"/>
              </w:rPr>
              <w:t xml:space="preserve"> </w:t>
            </w:r>
            <w:r>
              <w:rPr>
                <w:rStyle w:val="Bodytext2105pt2"/>
              </w:rPr>
              <w:t xml:space="preserve">holds the address part of the instruction. This address is used during the memory read operation. The word at the address given by </w:t>
            </w:r>
            <w:r>
              <w:rPr>
                <w:rStyle w:val="Bodytext2NotBold1"/>
              </w:rPr>
              <w:t>AR</w:t>
            </w:r>
            <w:r>
              <w:rPr>
                <w:rStyle w:val="Bodytext285pt2"/>
              </w:rPr>
              <w:t xml:space="preserve"> </w:t>
            </w:r>
            <w:r>
              <w:rPr>
                <w:rStyle w:val="Bodytext2105pt2"/>
              </w:rPr>
              <w:t xml:space="preserve">is read from memory and placed on the common bus. The LD input of </w:t>
            </w:r>
            <w:r>
              <w:rPr>
                <w:rStyle w:val="Bodytext2NotBold1"/>
              </w:rPr>
              <w:t>AR</w:t>
            </w:r>
            <w:r>
              <w:rPr>
                <w:rStyle w:val="Bodytext285pt2"/>
              </w:rPr>
              <w:t xml:space="preserve"> </w:t>
            </w:r>
            <w:r>
              <w:rPr>
                <w:rStyle w:val="Bodytext2105pt2"/>
              </w:rPr>
              <w:t>is then enabled to</w:t>
            </w:r>
            <w:r>
              <w:rPr>
                <w:rStyle w:val="Bodytext2105pt2"/>
              </w:rPr>
              <w:t xml:space="preserve"> receive the indirect address that resided in the </w:t>
            </w:r>
            <w:r>
              <w:rPr>
                <w:rStyle w:val="Bodytext2Candara0"/>
              </w:rPr>
              <w:t>12</w:t>
            </w:r>
            <w:r>
              <w:rPr>
                <w:rStyle w:val="Bodytext2105pt2"/>
              </w:rPr>
              <w:t xml:space="preserve"> least significant bits of the memory word.</w:t>
            </w:r>
          </w:p>
          <w:p w14:paraId="6AD77FDB" w14:textId="77777777" w:rsidR="00D92302" w:rsidRDefault="0076776E">
            <w:pPr>
              <w:pStyle w:val="Bodytext20"/>
              <w:framePr w:w="10542" w:wrap="notBeside" w:vAnchor="text" w:hAnchor="text" w:xAlign="center" w:y="1"/>
              <w:shd w:val="clear" w:color="auto" w:fill="auto"/>
              <w:spacing w:after="240" w:line="256" w:lineRule="exact"/>
              <w:ind w:firstLine="520"/>
            </w:pPr>
            <w:r>
              <w:rPr>
                <w:rStyle w:val="Bodytext2105pt2"/>
              </w:rPr>
              <w:t xml:space="preserve">The three instruction types are subdivided into four separate paths. The selected operation is activated with the clock transition associated with timing </w:t>
            </w:r>
            <w:r>
              <w:rPr>
                <w:rStyle w:val="Bodytext2105pt2"/>
              </w:rPr>
              <w:t>signal T</w:t>
            </w:r>
            <w:r>
              <w:rPr>
                <w:rStyle w:val="Bodytext2105pt2"/>
                <w:vertAlign w:val="subscript"/>
              </w:rPr>
              <w:t>3</w:t>
            </w:r>
            <w:r>
              <w:rPr>
                <w:rStyle w:val="Bodytext2105pt2"/>
              </w:rPr>
              <w:t>. This can be symbolized as follows:</w:t>
            </w:r>
          </w:p>
          <w:p w14:paraId="6850DE81" w14:textId="77777777" w:rsidR="00D92302" w:rsidRDefault="0076776E">
            <w:pPr>
              <w:pStyle w:val="Bodytext20"/>
              <w:framePr w:w="10542" w:wrap="notBeside" w:vAnchor="text" w:hAnchor="text" w:xAlign="center" w:y="1"/>
              <w:shd w:val="clear" w:color="auto" w:fill="auto"/>
              <w:spacing w:before="240" w:after="60" w:line="210" w:lineRule="exact"/>
              <w:ind w:left="1780" w:firstLine="0"/>
              <w:jc w:val="left"/>
            </w:pPr>
            <w:r>
              <w:rPr>
                <w:rStyle w:val="Bodytext2105pt2"/>
              </w:rPr>
              <w:t>D</w:t>
            </w:r>
            <w:r>
              <w:rPr>
                <w:rStyle w:val="Bodytext2Candara0"/>
              </w:rPr>
              <w:t>7</w:t>
            </w:r>
            <w:r>
              <w:rPr>
                <w:rStyle w:val="Bodytext2105pt2"/>
              </w:rPr>
              <w:t xml:space="preserve"> /T</w:t>
            </w:r>
            <w:r>
              <w:rPr>
                <w:rStyle w:val="Bodytext2105pt2"/>
                <w:vertAlign w:val="subscript"/>
              </w:rPr>
              <w:t>3</w:t>
            </w:r>
            <w:r>
              <w:rPr>
                <w:rStyle w:val="Bodytext2105pt2"/>
              </w:rPr>
              <w:t xml:space="preserve">: </w:t>
            </w:r>
            <w:r>
              <w:rPr>
                <w:rStyle w:val="Bodytext2NotBold1"/>
              </w:rPr>
              <w:t>AR±-M[AR]</w:t>
            </w:r>
          </w:p>
          <w:p w14:paraId="0174F513" w14:textId="77777777" w:rsidR="00D92302" w:rsidRDefault="0076776E">
            <w:pPr>
              <w:pStyle w:val="Bodytext20"/>
              <w:framePr w:w="10542" w:wrap="notBeside" w:vAnchor="text" w:hAnchor="text" w:xAlign="center" w:y="1"/>
              <w:shd w:val="clear" w:color="auto" w:fill="auto"/>
              <w:spacing w:before="60" w:after="60" w:line="210" w:lineRule="exact"/>
              <w:ind w:left="1780" w:firstLine="0"/>
              <w:jc w:val="left"/>
            </w:pPr>
            <w:r>
              <w:rPr>
                <w:rStyle w:val="Bodytext2105pt2"/>
              </w:rPr>
              <w:t>D</w:t>
            </w:r>
            <w:r>
              <w:rPr>
                <w:rStyle w:val="Bodytext2Candara0"/>
              </w:rPr>
              <w:t>7</w:t>
            </w:r>
            <w:r>
              <w:rPr>
                <w:rStyle w:val="Bodytext2105pt2"/>
              </w:rPr>
              <w:t>ZT</w:t>
            </w:r>
            <w:r>
              <w:rPr>
                <w:rStyle w:val="Bodytext2Candara0"/>
              </w:rPr>
              <w:t>3</w:t>
            </w:r>
            <w:r>
              <w:rPr>
                <w:rStyle w:val="Bodytext2105pt2"/>
              </w:rPr>
              <w:t>: Nothing</w:t>
            </w:r>
          </w:p>
          <w:p w14:paraId="7EEA9731" w14:textId="77777777" w:rsidR="00D92302" w:rsidRDefault="0076776E">
            <w:pPr>
              <w:pStyle w:val="Bodytext20"/>
              <w:framePr w:w="10542" w:wrap="notBeside" w:vAnchor="text" w:hAnchor="text" w:xAlign="center" w:y="1"/>
              <w:shd w:val="clear" w:color="auto" w:fill="auto"/>
              <w:spacing w:before="60" w:after="240" w:line="256" w:lineRule="exact"/>
              <w:ind w:left="1780" w:firstLine="0"/>
              <w:jc w:val="left"/>
            </w:pPr>
            <w:r>
              <w:rPr>
                <w:rStyle w:val="Bodytext2105pt2"/>
              </w:rPr>
              <w:t>D</w:t>
            </w:r>
            <w:r>
              <w:rPr>
                <w:rStyle w:val="Bodytext2Candara0"/>
                <w:vertAlign w:val="subscript"/>
              </w:rPr>
              <w:t>7</w:t>
            </w:r>
            <w:r>
              <w:rPr>
                <w:rStyle w:val="Bodytext2105pt2"/>
              </w:rPr>
              <w:t>/T</w:t>
            </w:r>
            <w:r>
              <w:rPr>
                <w:rStyle w:val="Bodytext2105pt2"/>
                <w:vertAlign w:val="subscript"/>
              </w:rPr>
              <w:t>3</w:t>
            </w:r>
            <w:r>
              <w:rPr>
                <w:rStyle w:val="Bodytext2105pt2"/>
              </w:rPr>
              <w:t>: Execute a register-reference instruction D</w:t>
            </w:r>
            <w:r>
              <w:rPr>
                <w:rStyle w:val="Bodytext2Candara0"/>
                <w:vertAlign w:val="subscript"/>
              </w:rPr>
              <w:t>7</w:t>
            </w:r>
            <w:r>
              <w:rPr>
                <w:rStyle w:val="Bodytext2NotBold1"/>
              </w:rPr>
              <w:t>IT</w:t>
            </w:r>
            <w:r>
              <w:rPr>
                <w:rStyle w:val="Bodytext2NotBold1"/>
                <w:vertAlign w:val="subscript"/>
              </w:rPr>
              <w:t>3</w:t>
            </w:r>
            <w:r>
              <w:rPr>
                <w:rStyle w:val="Bodytext2NotBold1"/>
              </w:rPr>
              <w:t>:</w:t>
            </w:r>
            <w:r>
              <w:rPr>
                <w:rStyle w:val="Bodytext285pt2"/>
              </w:rPr>
              <w:t xml:space="preserve"> </w:t>
            </w:r>
            <w:r>
              <w:rPr>
                <w:rStyle w:val="Bodytext2105pt2"/>
              </w:rPr>
              <w:t>Execute an input-output instruction</w:t>
            </w:r>
          </w:p>
          <w:p w14:paraId="08B722F9" w14:textId="77777777" w:rsidR="00D92302" w:rsidRDefault="0076776E">
            <w:pPr>
              <w:pStyle w:val="Bodytext20"/>
              <w:framePr w:w="10542" w:wrap="notBeside" w:vAnchor="text" w:hAnchor="text" w:xAlign="center" w:y="1"/>
              <w:shd w:val="clear" w:color="auto" w:fill="auto"/>
              <w:spacing w:before="240" w:line="256" w:lineRule="exact"/>
              <w:ind w:firstLine="0"/>
            </w:pPr>
            <w:r>
              <w:rPr>
                <w:rStyle w:val="Bodytext2105pt2"/>
              </w:rPr>
              <w:t xml:space="preserve">When a memory-reference instruction with </w:t>
            </w:r>
            <w:r>
              <w:rPr>
                <w:rStyle w:val="Bodytext2NotBold1"/>
              </w:rPr>
              <w:t>I =</w:t>
            </w:r>
            <w:r>
              <w:rPr>
                <w:rStyle w:val="Bodytext285pt2"/>
              </w:rPr>
              <w:t xml:space="preserve"> </w:t>
            </w:r>
            <w:r>
              <w:rPr>
                <w:rStyle w:val="Bodytext2105pt2"/>
              </w:rPr>
              <w:t xml:space="preserve">0 is encountered, it is not </w:t>
            </w:r>
            <w:r>
              <w:rPr>
                <w:rStyle w:val="Bodytext2105pt2"/>
              </w:rPr>
              <w:t>necessary</w:t>
            </w:r>
            <w:r>
              <w:rPr>
                <w:rStyle w:val="Bodytext2Candara0"/>
                <w:vertAlign w:val="superscript"/>
              </w:rPr>
              <w:t>7</w:t>
            </w:r>
            <w:r>
              <w:rPr>
                <w:rStyle w:val="Bodytext2105pt2"/>
              </w:rPr>
              <w:t xml:space="preserve"> to do anything since the effective address is already in </w:t>
            </w:r>
            <w:r>
              <w:rPr>
                <w:rStyle w:val="Bodytext2105pt3"/>
              </w:rPr>
              <w:t>AR</w:t>
            </w:r>
            <w:r>
              <w:rPr>
                <w:rStyle w:val="Bodytext2105pt2"/>
              </w:rPr>
              <w:t>. However, the sequence counter SC must be incremented when D</w:t>
            </w:r>
            <w:r>
              <w:rPr>
                <w:rStyle w:val="Bodytext2Candara0"/>
              </w:rPr>
              <w:t>7</w:t>
            </w:r>
            <w:r>
              <w:rPr>
                <w:rStyle w:val="Bodytext2105pt2"/>
              </w:rPr>
              <w:t>T</w:t>
            </w:r>
            <w:r>
              <w:rPr>
                <w:rStyle w:val="Bodytext2Candara0"/>
              </w:rPr>
              <w:t>3</w:t>
            </w:r>
            <w:r>
              <w:rPr>
                <w:rStyle w:val="Bodytext2105pt2"/>
              </w:rPr>
              <w:t xml:space="preserve"> </w:t>
            </w:r>
            <w:r>
              <w:rPr>
                <w:rStyle w:val="Bodytext285pt2"/>
              </w:rPr>
              <w:t xml:space="preserve">= </w:t>
            </w:r>
            <w:r>
              <w:rPr>
                <w:rStyle w:val="Bodytext2105pt2"/>
              </w:rPr>
              <w:t xml:space="preserve">1, so that the execution of the memory-reference instruction can be continued with timing variable </w:t>
            </w:r>
            <w:r>
              <w:rPr>
                <w:rStyle w:val="Bodytext285pt2"/>
              </w:rPr>
              <w:t>T</w:t>
            </w:r>
            <w:r>
              <w:rPr>
                <w:rStyle w:val="Bodytext285pt2"/>
                <w:vertAlign w:val="subscript"/>
              </w:rPr>
              <w:t>4</w:t>
            </w:r>
            <w:r>
              <w:rPr>
                <w:rStyle w:val="Bodytext285pt2"/>
              </w:rPr>
              <w:t xml:space="preserve">. </w:t>
            </w:r>
            <w:r>
              <w:rPr>
                <w:rStyle w:val="Bodytext2105pt2"/>
              </w:rPr>
              <w:t>A register-refer</w:t>
            </w:r>
            <w:r>
              <w:rPr>
                <w:rStyle w:val="Bodytext2105pt2"/>
              </w:rPr>
              <w:t>ence or input-output instruction can be executed with the clock associated with timing signal T</w:t>
            </w:r>
            <w:r>
              <w:rPr>
                <w:rStyle w:val="Bodytext2105pt2"/>
                <w:vertAlign w:val="subscript"/>
              </w:rPr>
              <w:t>3</w:t>
            </w:r>
            <w:r>
              <w:rPr>
                <w:rStyle w:val="Bodytext2105pt2"/>
              </w:rPr>
              <w:t xml:space="preserve">. After the instruction is executed, </w:t>
            </w:r>
            <w:r>
              <w:rPr>
                <w:rStyle w:val="Bodytext285pt2"/>
              </w:rPr>
              <w:t xml:space="preserve">SC </w:t>
            </w:r>
            <w:r>
              <w:rPr>
                <w:rStyle w:val="Bodytext2105pt2"/>
              </w:rPr>
              <w:t xml:space="preserve">is cleared to 0 and control returns to the fetch phase with </w:t>
            </w:r>
            <w:r>
              <w:rPr>
                <w:rStyle w:val="Bodytext2NotBold1"/>
              </w:rPr>
              <w:t>T</w:t>
            </w:r>
            <w:r>
              <w:rPr>
                <w:rStyle w:val="Bodytext2NotBold1"/>
                <w:vertAlign w:val="subscript"/>
              </w:rPr>
              <w:t>0</w:t>
            </w:r>
            <w:r>
              <w:rPr>
                <w:rStyle w:val="Bodytext2NotBold1"/>
              </w:rPr>
              <w:t xml:space="preserve"> =</w:t>
            </w:r>
            <w:r>
              <w:rPr>
                <w:rStyle w:val="Bodytext285pt2"/>
              </w:rPr>
              <w:t xml:space="preserve"> </w:t>
            </w:r>
            <w:r>
              <w:rPr>
                <w:rStyle w:val="Bodytext2105pt2"/>
              </w:rPr>
              <w:t>1.</w:t>
            </w:r>
          </w:p>
          <w:p w14:paraId="74C56652" w14:textId="77777777" w:rsidR="00D92302" w:rsidRDefault="0076776E">
            <w:pPr>
              <w:pStyle w:val="Bodytext20"/>
              <w:framePr w:w="10542" w:wrap="notBeside" w:vAnchor="text" w:hAnchor="text" w:xAlign="center" w:y="1"/>
              <w:shd w:val="clear" w:color="auto" w:fill="auto"/>
              <w:spacing w:line="256" w:lineRule="exact"/>
              <w:ind w:firstLine="520"/>
            </w:pPr>
            <w:r>
              <w:rPr>
                <w:rStyle w:val="Bodytext2105pt2"/>
              </w:rPr>
              <w:t xml:space="preserve">Note that the sequence counter SC is either </w:t>
            </w:r>
            <w:r>
              <w:rPr>
                <w:rStyle w:val="Bodytext2105pt2"/>
              </w:rPr>
              <w:t>incremented or cleared to 0 with every positive clock transition. We will adopt the convention that if SC is incremented, we will not write the statement SC SC + 1, but it will be implied that the control goes to the next timing signal in sequence. When SC</w:t>
            </w:r>
            <w:r>
              <w:rPr>
                <w:rStyle w:val="Bodytext2105pt2"/>
              </w:rPr>
              <w:t xml:space="preserve"> is to be cleared, we will include the statement SC 0.</w:t>
            </w:r>
          </w:p>
          <w:p w14:paraId="53F35D03" w14:textId="77777777" w:rsidR="00D92302" w:rsidRDefault="0076776E">
            <w:pPr>
              <w:pStyle w:val="Bodytext20"/>
              <w:framePr w:w="10542" w:wrap="notBeside" w:vAnchor="text" w:hAnchor="text" w:xAlign="center" w:y="1"/>
              <w:shd w:val="clear" w:color="auto" w:fill="auto"/>
              <w:spacing w:line="256" w:lineRule="exact"/>
              <w:ind w:firstLine="520"/>
            </w:pPr>
            <w:r>
              <w:rPr>
                <w:rStyle w:val="Bodytext2105pt2"/>
              </w:rPr>
              <w:t>The register transfers needed for the execution of the register-reference instructions are presented in this section. The memory-reference instructions are explained in the next section. The input-outp</w:t>
            </w:r>
            <w:r>
              <w:rPr>
                <w:rStyle w:val="Bodytext2105pt2"/>
              </w:rPr>
              <w:t>ut instructions are included in Sec. 5-7.</w:t>
            </w:r>
          </w:p>
        </w:tc>
      </w:tr>
      <w:tr w:rsidR="00D92302" w14:paraId="7C45D035" w14:textId="77777777">
        <w:tblPrEx>
          <w:tblCellMar>
            <w:top w:w="0" w:type="dxa"/>
            <w:bottom w:w="0" w:type="dxa"/>
          </w:tblCellMar>
        </w:tblPrEx>
        <w:trPr>
          <w:trHeight w:hRule="exact" w:val="1882"/>
          <w:jc w:val="center"/>
        </w:trPr>
        <w:tc>
          <w:tcPr>
            <w:tcW w:w="1991" w:type="dxa"/>
            <w:shd w:val="clear" w:color="auto" w:fill="FFFFFF"/>
          </w:tcPr>
          <w:p w14:paraId="60D09FB8" w14:textId="77777777" w:rsidR="00D92302" w:rsidRDefault="00D92302">
            <w:pPr>
              <w:framePr w:w="10542" w:wrap="notBeside" w:vAnchor="text" w:hAnchor="text" w:xAlign="center" w:y="1"/>
              <w:rPr>
                <w:sz w:val="10"/>
                <w:szCs w:val="10"/>
              </w:rPr>
            </w:pPr>
          </w:p>
        </w:tc>
        <w:tc>
          <w:tcPr>
            <w:tcW w:w="8551" w:type="dxa"/>
            <w:shd w:val="clear" w:color="auto" w:fill="FFFFFF"/>
            <w:vAlign w:val="bottom"/>
          </w:tcPr>
          <w:p w14:paraId="3E8C34EE" w14:textId="77777777" w:rsidR="00D92302" w:rsidRDefault="0076776E">
            <w:pPr>
              <w:pStyle w:val="Bodytext20"/>
              <w:framePr w:w="10542" w:wrap="notBeside" w:vAnchor="text" w:hAnchor="text" w:xAlign="center" w:y="1"/>
              <w:shd w:val="clear" w:color="auto" w:fill="auto"/>
              <w:spacing w:after="60" w:line="210" w:lineRule="exact"/>
              <w:ind w:firstLine="0"/>
            </w:pPr>
            <w:r>
              <w:rPr>
                <w:rStyle w:val="Bodytext2105pt2"/>
              </w:rPr>
              <w:t>Register-Reference Instructions</w:t>
            </w:r>
          </w:p>
          <w:p w14:paraId="23D75532" w14:textId="77777777" w:rsidR="00D92302" w:rsidRDefault="0076776E">
            <w:pPr>
              <w:pStyle w:val="Bodytext20"/>
              <w:framePr w:w="10542" w:wrap="notBeside" w:vAnchor="text" w:hAnchor="text" w:xAlign="center" w:y="1"/>
              <w:shd w:val="clear" w:color="auto" w:fill="auto"/>
              <w:spacing w:before="60" w:line="256" w:lineRule="exact"/>
              <w:ind w:firstLine="0"/>
            </w:pPr>
            <w:r>
              <w:rPr>
                <w:rStyle w:val="Bodytext2105pt2"/>
              </w:rPr>
              <w:t>Register-reference instructions are recognized by the control when D</w:t>
            </w:r>
            <w:r>
              <w:rPr>
                <w:rStyle w:val="Bodytext2Candara0"/>
                <w:vertAlign w:val="subscript"/>
              </w:rPr>
              <w:t>7</w:t>
            </w:r>
            <w:r>
              <w:rPr>
                <w:rStyle w:val="Bodytext2105pt2"/>
              </w:rPr>
              <w:t xml:space="preserve"> = 1 and 1 = 0. These instructions use bits 0 through 11 of the instruction code to specify one of 12 instructions. These 12 bits are available in IR(O-ll). They were also transferred to AR during time </w:t>
            </w:r>
            <w:r>
              <w:rPr>
                <w:rStyle w:val="Bodytext2NotBold1"/>
              </w:rPr>
              <w:t>T</w:t>
            </w:r>
            <w:r>
              <w:rPr>
                <w:rStyle w:val="Bodytext2NotBold1"/>
                <w:vertAlign w:val="subscript"/>
              </w:rPr>
              <w:t>2</w:t>
            </w:r>
            <w:r>
              <w:rPr>
                <w:rStyle w:val="Bodytext2NotBold1"/>
              </w:rPr>
              <w:t>.</w:t>
            </w:r>
          </w:p>
          <w:p w14:paraId="16EC24A0" w14:textId="77777777" w:rsidR="00D92302" w:rsidRDefault="0076776E">
            <w:pPr>
              <w:pStyle w:val="Bodytext20"/>
              <w:framePr w:w="10542" w:wrap="notBeside" w:vAnchor="text" w:hAnchor="text" w:xAlign="center" w:y="1"/>
              <w:shd w:val="clear" w:color="auto" w:fill="auto"/>
              <w:spacing w:line="256" w:lineRule="exact"/>
              <w:ind w:firstLine="520"/>
            </w:pPr>
            <w:r>
              <w:rPr>
                <w:rStyle w:val="Bodytext2105pt2"/>
              </w:rPr>
              <w:t xml:space="preserve">The control functions and microoperations for the </w:t>
            </w:r>
            <w:r>
              <w:rPr>
                <w:rStyle w:val="Bodytext2105pt2"/>
              </w:rPr>
              <w:t>register-reference in-</w:t>
            </w:r>
          </w:p>
        </w:tc>
      </w:tr>
    </w:tbl>
    <w:p w14:paraId="1D518967" w14:textId="77777777" w:rsidR="00D92302" w:rsidRDefault="00D92302">
      <w:pPr>
        <w:framePr w:w="10542" w:wrap="notBeside" w:vAnchor="text" w:hAnchor="text" w:xAlign="center" w:y="1"/>
        <w:rPr>
          <w:sz w:val="2"/>
          <w:szCs w:val="2"/>
        </w:rPr>
      </w:pPr>
    </w:p>
    <w:p w14:paraId="5C10E98A" w14:textId="77777777" w:rsidR="00D92302" w:rsidRDefault="00D92302">
      <w:pPr>
        <w:rPr>
          <w:sz w:val="2"/>
          <w:szCs w:val="2"/>
        </w:rPr>
      </w:pPr>
    </w:p>
    <w:p w14:paraId="0FDC4B05" w14:textId="77777777" w:rsidR="00D92302" w:rsidRDefault="00D92302">
      <w:pPr>
        <w:rPr>
          <w:sz w:val="2"/>
          <w:szCs w:val="2"/>
        </w:rPr>
        <w:sectPr w:rsidR="00D92302">
          <w:headerReference w:type="even" r:id="rId92"/>
          <w:headerReference w:type="default" r:id="rId93"/>
          <w:headerReference w:type="first" r:id="rId94"/>
          <w:pgSz w:w="11900" w:h="16840"/>
          <w:pgMar w:top="1226" w:right="644" w:bottom="1226" w:left="715" w:header="0" w:footer="3" w:gutter="0"/>
          <w:pgNumType w:start="143"/>
          <w:cols w:space="720"/>
          <w:noEndnote/>
          <w:titlePg/>
          <w:docGrid w:linePitch="360"/>
        </w:sectPr>
      </w:pPr>
    </w:p>
    <w:p w14:paraId="1136CA46" w14:textId="77777777" w:rsidR="00D92302" w:rsidRDefault="0076776E">
      <w:pPr>
        <w:pStyle w:val="Bodytext30"/>
        <w:shd w:val="clear" w:color="auto" w:fill="auto"/>
        <w:spacing w:before="0" w:line="259" w:lineRule="exact"/>
        <w:ind w:left="2540" w:right="480" w:firstLine="0"/>
      </w:pPr>
      <w:r>
        <w:lastRenderedPageBreak/>
        <w:t>structions are listed in Table 5-3. These instructions are executed with the clock transition associated with timing variable T</w:t>
      </w:r>
      <w:r>
        <w:rPr>
          <w:vertAlign w:val="subscript"/>
        </w:rPr>
        <w:t>3</w:t>
      </w:r>
      <w:r>
        <w:t xml:space="preserve">. Each control function needs the Boolean relation </w:t>
      </w:r>
      <w:r>
        <w:rPr>
          <w:rStyle w:val="Bodytext3Italic"/>
        </w:rPr>
        <w:t>D</w:t>
      </w:r>
      <w:r>
        <w:rPr>
          <w:rStyle w:val="Bodytext3Italic"/>
          <w:vertAlign w:val="subscript"/>
        </w:rPr>
        <w:t>7</w:t>
      </w:r>
      <w:r>
        <w:rPr>
          <w:rStyle w:val="Bodytext3Italic"/>
        </w:rPr>
        <w:t>1'T</w:t>
      </w:r>
      <w:r>
        <w:rPr>
          <w:rStyle w:val="Bodytext3Italic"/>
          <w:vertAlign w:val="subscript"/>
        </w:rPr>
        <w:t>3</w:t>
      </w:r>
      <w:r>
        <w:rPr>
          <w:rStyle w:val="Bodytext3Italic"/>
        </w:rPr>
        <w:t>,</w:t>
      </w:r>
      <w:r>
        <w:t xml:space="preserve"> which we designate for convenience by the symbol </w:t>
      </w:r>
      <w:r>
        <w:rPr>
          <w:rStyle w:val="Bodytext3Italic"/>
        </w:rPr>
        <w:t xml:space="preserve">r. </w:t>
      </w:r>
      <w:r>
        <w:t xml:space="preserve">The control function is distinguished by one of the bits in IR(O-ll). By assigning the symbol B, to bit </w:t>
      </w:r>
      <w:r>
        <w:rPr>
          <w:rStyle w:val="Bodytext3Italic"/>
        </w:rPr>
        <w:t>i</w:t>
      </w:r>
      <w:r>
        <w:t xml:space="preserve"> of </w:t>
      </w:r>
      <w:r>
        <w:rPr>
          <w:rStyle w:val="Bodytext3Italic"/>
        </w:rPr>
        <w:t>IR,</w:t>
      </w:r>
      <w:r>
        <w:t xml:space="preserve"> all control functions can be sim</w:t>
      </w:r>
      <w:r>
        <w:t>ply denoted by rB,. For example, the instruction CLA has the hexadecimal code 7800 (see Table 5-2), which gives the binary equivalent 0111 1000 0000 0000. The first bit is a zero and is equivalent to The next three bits constitute the operation code and ar</w:t>
      </w:r>
      <w:r>
        <w:t xml:space="preserve">e recognized from decoder output </w:t>
      </w:r>
      <w:r>
        <w:rPr>
          <w:rStyle w:val="Bodytext3Italic"/>
        </w:rPr>
        <w:t>D</w:t>
      </w:r>
      <w:r>
        <w:rPr>
          <w:rStyle w:val="Bodytext3Italic"/>
          <w:vertAlign w:val="subscript"/>
        </w:rPr>
        <w:t>7</w:t>
      </w:r>
      <w:r>
        <w:rPr>
          <w:rStyle w:val="Bodytext3Italic"/>
        </w:rPr>
        <w:t>.</w:t>
      </w:r>
      <w:r>
        <w:t xml:space="preserve"> Bit 11 in </w:t>
      </w:r>
      <w:r>
        <w:rPr>
          <w:rStyle w:val="Bodytext3Italic"/>
        </w:rPr>
        <w:t>IR</w:t>
      </w:r>
      <w:r>
        <w:t xml:space="preserve"> is 1 and is recognized from B</w:t>
      </w:r>
      <w:r>
        <w:rPr>
          <w:vertAlign w:val="subscript"/>
        </w:rPr>
        <w:t>n</w:t>
      </w:r>
      <w:r>
        <w:t xml:space="preserve">. The control function that initiates the microoperation for this instruction is </w:t>
      </w:r>
      <w:r>
        <w:rPr>
          <w:rStyle w:val="Bodytext311pt"/>
          <w:b w:val="0"/>
          <w:bCs w:val="0"/>
        </w:rPr>
        <w:t>D</w:t>
      </w:r>
      <w:r>
        <w:rPr>
          <w:rStyle w:val="Bodytext311pt0"/>
          <w:vertAlign w:val="subscript"/>
        </w:rPr>
        <w:t>7</w:t>
      </w:r>
      <w:r>
        <w:rPr>
          <w:rStyle w:val="Bodytext311pt"/>
          <w:b w:val="0"/>
          <w:bCs w:val="0"/>
        </w:rPr>
        <w:t>rT</w:t>
      </w:r>
      <w:r>
        <w:rPr>
          <w:rStyle w:val="Bodytext311pt0"/>
          <w:vertAlign w:val="subscript"/>
        </w:rPr>
        <w:t>3</w:t>
      </w:r>
      <w:r>
        <w:rPr>
          <w:rStyle w:val="Bodytext311pt"/>
          <w:b w:val="0"/>
          <w:bCs w:val="0"/>
        </w:rPr>
        <w:t>B</w:t>
      </w:r>
      <w:r>
        <w:rPr>
          <w:rStyle w:val="Bodytext311pt"/>
          <w:b w:val="0"/>
          <w:bCs w:val="0"/>
          <w:vertAlign w:val="subscript"/>
        </w:rPr>
        <w:t>n</w:t>
      </w:r>
      <w:r>
        <w:rPr>
          <w:rStyle w:val="Bodytext311pt"/>
          <w:b w:val="0"/>
          <w:bCs w:val="0"/>
        </w:rPr>
        <w:t xml:space="preserve"> </w:t>
      </w:r>
      <w:r>
        <w:t xml:space="preserve">= </w:t>
      </w:r>
      <w:r>
        <w:rPr>
          <w:rStyle w:val="Bodytext3Italic"/>
        </w:rPr>
        <w:t>rB</w:t>
      </w:r>
      <w:r>
        <w:rPr>
          <w:rStyle w:val="Bodytext3Italic"/>
          <w:vertAlign w:val="subscript"/>
        </w:rPr>
        <w:t>n</w:t>
      </w:r>
      <w:r>
        <w:rPr>
          <w:rStyle w:val="Bodytext3Italic"/>
        </w:rPr>
        <w:t>.</w:t>
      </w:r>
      <w:r>
        <w:t xml:space="preserve"> The execution of a register-reference instruction is com</w:t>
      </w:r>
      <w:r>
        <w:softHyphen/>
        <w:t>pleted at time T</w:t>
      </w:r>
      <w:r>
        <w:rPr>
          <w:vertAlign w:val="subscript"/>
        </w:rPr>
        <w:t>3</w:t>
      </w:r>
      <w:r>
        <w:t xml:space="preserve">. The </w:t>
      </w:r>
      <w:r>
        <w:t xml:space="preserve">sequence counter </w:t>
      </w:r>
      <w:r>
        <w:rPr>
          <w:rStyle w:val="Bodytext3Italic"/>
        </w:rPr>
        <w:t>SC</w:t>
      </w:r>
      <w:r>
        <w:t xml:space="preserve"> is cleared to 0 and the control goes back to fetch the next instruction with timing signal T</w:t>
      </w:r>
      <w:r>
        <w:rPr>
          <w:vertAlign w:val="subscript"/>
        </w:rPr>
        <w:t>0</w:t>
      </w:r>
      <w:r>
        <w:t>.</w:t>
      </w:r>
    </w:p>
    <w:p w14:paraId="7DFA8F88" w14:textId="77777777" w:rsidR="00D92302" w:rsidRDefault="0076776E">
      <w:pPr>
        <w:pStyle w:val="Bodytext30"/>
        <w:shd w:val="clear" w:color="auto" w:fill="auto"/>
        <w:spacing w:before="0" w:after="368" w:line="259" w:lineRule="exact"/>
        <w:ind w:left="2540" w:right="480" w:firstLine="520"/>
      </w:pPr>
      <w:r>
        <w:t>The first seven register-reference instructions perform clear, comple</w:t>
      </w:r>
      <w:r>
        <w:softHyphen/>
        <w:t xml:space="preserve">ment, circular shift, and increment microoperations on the </w:t>
      </w:r>
      <w:r>
        <w:rPr>
          <w:rStyle w:val="Bodytext3Italic"/>
        </w:rPr>
        <w:t>AC</w:t>
      </w:r>
      <w:r>
        <w:t xml:space="preserve"> or </w:t>
      </w:r>
      <w:r>
        <w:rPr>
          <w:rStyle w:val="Bodytext3Italic"/>
        </w:rPr>
        <w:t>E</w:t>
      </w:r>
      <w:r>
        <w:t xml:space="preserve"> regi</w:t>
      </w:r>
      <w:r>
        <w:t xml:space="preserve">sters. The next four instructions cause a skip of the next instruction in sequence when a stated condition is satisfied. The skipping of the instruction is achieved by incrementing </w:t>
      </w:r>
      <w:r>
        <w:rPr>
          <w:rStyle w:val="Bodytext3Italic"/>
        </w:rPr>
        <w:t>PC</w:t>
      </w:r>
      <w:r>
        <w:t xml:space="preserve"> once again (in addition, it is being incremented during the fetch phase </w:t>
      </w:r>
      <w:r>
        <w:t xml:space="preserve">at time Ti). The condition control statements must be recognized as part of the control conditions. The </w:t>
      </w:r>
      <w:r>
        <w:rPr>
          <w:rStyle w:val="Bodytext3Italic"/>
        </w:rPr>
        <w:t>AC</w:t>
      </w:r>
      <w:r>
        <w:t xml:space="preserve"> is positive when the sign bit in AC(15) = 0; it is negative when AC(15) = 1. The content of </w:t>
      </w:r>
      <w:r>
        <w:rPr>
          <w:rStyle w:val="Bodytext3Italic"/>
        </w:rPr>
        <w:t>AC</w:t>
      </w:r>
      <w:r>
        <w:t xml:space="preserve"> is zero </w:t>
      </w:r>
      <w:r>
        <w:rPr>
          <w:rStyle w:val="Bodytext3Italic"/>
        </w:rPr>
        <w:t>(AC</w:t>
      </w:r>
      <w:r>
        <w:t xml:space="preserve"> = 0) if all the flip-flops of the register</w:t>
      </w:r>
      <w:r>
        <w:t xml:space="preserve"> are zero. The HLT instruction clears a start-stop flip-flop </w:t>
      </w:r>
      <w:r>
        <w:rPr>
          <w:rStyle w:val="Bodytext3Italic"/>
        </w:rPr>
        <w:t>S</w:t>
      </w:r>
      <w:r>
        <w:t xml:space="preserve"> and stops the sequence counter from counting. To restore the operation of the computer, the start-stop flip-flop must be set manually.</w:t>
      </w:r>
    </w:p>
    <w:p w14:paraId="106145C7" w14:textId="77777777" w:rsidR="00D92302" w:rsidRDefault="0076776E">
      <w:pPr>
        <w:pStyle w:val="Tablecaption50"/>
        <w:framePr w:w="7612" w:wrap="notBeside" w:vAnchor="text" w:hAnchor="text" w:xAlign="right" w:y="1"/>
        <w:shd w:val="clear" w:color="auto" w:fill="auto"/>
        <w:spacing w:line="130" w:lineRule="exact"/>
      </w:pPr>
      <w:r>
        <w:t>TABLE 5-3 Execution of Register-Reference Instructions</w:t>
      </w:r>
    </w:p>
    <w:tbl>
      <w:tblPr>
        <w:tblOverlap w:val="never"/>
        <w:tblW w:w="0" w:type="auto"/>
        <w:jc w:val="right"/>
        <w:tblLayout w:type="fixed"/>
        <w:tblCellMar>
          <w:left w:w="10" w:type="dxa"/>
          <w:right w:w="10" w:type="dxa"/>
        </w:tblCellMar>
        <w:tblLook w:val="04A0" w:firstRow="1" w:lastRow="0" w:firstColumn="1" w:lastColumn="0" w:noHBand="0" w:noVBand="1"/>
      </w:tblPr>
      <w:tblGrid>
        <w:gridCol w:w="914"/>
        <w:gridCol w:w="428"/>
        <w:gridCol w:w="4253"/>
        <w:gridCol w:w="2017"/>
      </w:tblGrid>
      <w:tr w:rsidR="00D92302" w14:paraId="0D3AE347" w14:textId="77777777">
        <w:tblPrEx>
          <w:tblCellMar>
            <w:top w:w="0" w:type="dxa"/>
            <w:bottom w:w="0" w:type="dxa"/>
          </w:tblCellMar>
        </w:tblPrEx>
        <w:trPr>
          <w:trHeight w:hRule="exact" w:val="443"/>
          <w:jc w:val="right"/>
        </w:trPr>
        <w:tc>
          <w:tcPr>
            <w:tcW w:w="914" w:type="dxa"/>
            <w:tcBorders>
              <w:top w:val="single" w:sz="4" w:space="0" w:color="auto"/>
            </w:tcBorders>
            <w:shd w:val="clear" w:color="auto" w:fill="FFFFFF"/>
            <w:vAlign w:val="bottom"/>
          </w:tcPr>
          <w:p w14:paraId="7EBE9006"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3"/>
              </w:rPr>
              <w:t>D</w:t>
            </w:r>
            <w:r>
              <w:rPr>
                <w:rStyle w:val="Bodytext2105pt3"/>
                <w:vertAlign w:val="subscript"/>
              </w:rPr>
              <w:t>7</w:t>
            </w:r>
            <w:r>
              <w:rPr>
                <w:rStyle w:val="Bodytext2105pt3"/>
              </w:rPr>
              <w:t>I'T</w:t>
            </w:r>
            <w:r>
              <w:rPr>
                <w:rStyle w:val="Bodytext2105pt3"/>
                <w:vertAlign w:val="subscript"/>
              </w:rPr>
              <w:t>3</w:t>
            </w:r>
          </w:p>
        </w:tc>
        <w:tc>
          <w:tcPr>
            <w:tcW w:w="4681" w:type="dxa"/>
            <w:gridSpan w:val="2"/>
            <w:tcBorders>
              <w:top w:val="single" w:sz="4" w:space="0" w:color="auto"/>
            </w:tcBorders>
            <w:shd w:val="clear" w:color="auto" w:fill="FFFFFF"/>
            <w:vAlign w:val="bottom"/>
          </w:tcPr>
          <w:p w14:paraId="6FA820E0"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 xml:space="preserve">= </w:t>
            </w:r>
            <w:r>
              <w:rPr>
                <w:rStyle w:val="Bodytext2105pt3"/>
              </w:rPr>
              <w:t>r</w:t>
            </w:r>
            <w:r>
              <w:rPr>
                <w:rStyle w:val="Bodytext2105pt2"/>
              </w:rPr>
              <w:t xml:space="preserve"> </w:t>
            </w:r>
            <w:r>
              <w:rPr>
                <w:rStyle w:val="Bodytext285pt2"/>
              </w:rPr>
              <w:t>(common to all register-reference instructions)</w:t>
            </w:r>
          </w:p>
        </w:tc>
        <w:tc>
          <w:tcPr>
            <w:tcW w:w="2017" w:type="dxa"/>
            <w:tcBorders>
              <w:top w:val="single" w:sz="4" w:space="0" w:color="auto"/>
            </w:tcBorders>
            <w:shd w:val="clear" w:color="auto" w:fill="FFFFFF"/>
          </w:tcPr>
          <w:p w14:paraId="20022464" w14:textId="77777777" w:rsidR="00D92302" w:rsidRDefault="00D92302">
            <w:pPr>
              <w:framePr w:w="7612" w:wrap="notBeside" w:vAnchor="text" w:hAnchor="text" w:xAlign="right" w:y="1"/>
              <w:rPr>
                <w:sz w:val="10"/>
                <w:szCs w:val="10"/>
              </w:rPr>
            </w:pPr>
          </w:p>
        </w:tc>
      </w:tr>
      <w:tr w:rsidR="00D92302" w14:paraId="22B762DC" w14:textId="77777777">
        <w:tblPrEx>
          <w:tblCellMar>
            <w:top w:w="0" w:type="dxa"/>
            <w:bottom w:w="0" w:type="dxa"/>
          </w:tblCellMar>
        </w:tblPrEx>
        <w:trPr>
          <w:trHeight w:hRule="exact" w:val="361"/>
          <w:jc w:val="right"/>
        </w:trPr>
        <w:tc>
          <w:tcPr>
            <w:tcW w:w="914" w:type="dxa"/>
            <w:shd w:val="clear" w:color="auto" w:fill="FFFFFF"/>
          </w:tcPr>
          <w:p w14:paraId="272DD131" w14:textId="77777777" w:rsidR="00D92302" w:rsidRDefault="0076776E">
            <w:pPr>
              <w:pStyle w:val="Bodytext20"/>
              <w:framePr w:w="7612" w:wrap="notBeside" w:vAnchor="text" w:hAnchor="text" w:xAlign="right" w:y="1"/>
              <w:shd w:val="clear" w:color="auto" w:fill="auto"/>
              <w:spacing w:line="210" w:lineRule="exact"/>
              <w:ind w:firstLine="0"/>
              <w:jc w:val="right"/>
            </w:pPr>
            <w:r>
              <w:rPr>
                <w:rStyle w:val="Bodytext2105pt3"/>
              </w:rPr>
              <w:t>IR(i)</w:t>
            </w:r>
          </w:p>
        </w:tc>
        <w:tc>
          <w:tcPr>
            <w:tcW w:w="4681" w:type="dxa"/>
            <w:gridSpan w:val="2"/>
            <w:shd w:val="clear" w:color="auto" w:fill="FFFFFF"/>
          </w:tcPr>
          <w:p w14:paraId="23BF19B2"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 xml:space="preserve">= </w:t>
            </w:r>
            <w:r>
              <w:rPr>
                <w:rStyle w:val="Bodytext2105pt3"/>
              </w:rPr>
              <w:t>Bi</w:t>
            </w:r>
            <w:r>
              <w:rPr>
                <w:rStyle w:val="Bodytext2105pt2"/>
              </w:rPr>
              <w:t xml:space="preserve"> [bit in /R(Q-ll) that specifies the operation]</w:t>
            </w:r>
          </w:p>
        </w:tc>
        <w:tc>
          <w:tcPr>
            <w:tcW w:w="2017" w:type="dxa"/>
            <w:shd w:val="clear" w:color="auto" w:fill="FFFFFF"/>
          </w:tcPr>
          <w:p w14:paraId="754993C8" w14:textId="77777777" w:rsidR="00D92302" w:rsidRDefault="00D92302">
            <w:pPr>
              <w:framePr w:w="7612" w:wrap="notBeside" w:vAnchor="text" w:hAnchor="text" w:xAlign="right" w:y="1"/>
              <w:rPr>
                <w:sz w:val="10"/>
                <w:szCs w:val="10"/>
              </w:rPr>
            </w:pPr>
          </w:p>
        </w:tc>
      </w:tr>
      <w:tr w:rsidR="00D92302" w14:paraId="62356315" w14:textId="77777777">
        <w:tblPrEx>
          <w:tblCellMar>
            <w:top w:w="0" w:type="dxa"/>
            <w:bottom w:w="0" w:type="dxa"/>
          </w:tblCellMar>
        </w:tblPrEx>
        <w:trPr>
          <w:trHeight w:hRule="exact" w:val="337"/>
          <w:jc w:val="right"/>
        </w:trPr>
        <w:tc>
          <w:tcPr>
            <w:tcW w:w="914" w:type="dxa"/>
            <w:shd w:val="clear" w:color="auto" w:fill="FFFFFF"/>
          </w:tcPr>
          <w:p w14:paraId="7058477E" w14:textId="77777777" w:rsidR="00D92302" w:rsidRDefault="00D92302">
            <w:pPr>
              <w:framePr w:w="7612" w:wrap="notBeside" w:vAnchor="text" w:hAnchor="text" w:xAlign="right" w:y="1"/>
              <w:rPr>
                <w:sz w:val="10"/>
                <w:szCs w:val="10"/>
              </w:rPr>
            </w:pPr>
          </w:p>
        </w:tc>
        <w:tc>
          <w:tcPr>
            <w:tcW w:w="428" w:type="dxa"/>
            <w:shd w:val="clear" w:color="auto" w:fill="FFFFFF"/>
            <w:vAlign w:val="bottom"/>
          </w:tcPr>
          <w:p w14:paraId="05BBA81C" w14:textId="77777777" w:rsidR="00D92302" w:rsidRDefault="0076776E">
            <w:pPr>
              <w:pStyle w:val="Bodytext20"/>
              <w:framePr w:w="7612" w:wrap="notBeside" w:vAnchor="text" w:hAnchor="text" w:xAlign="right" w:y="1"/>
              <w:shd w:val="clear" w:color="auto" w:fill="auto"/>
              <w:spacing w:line="210" w:lineRule="exact"/>
              <w:ind w:firstLine="0"/>
              <w:jc w:val="right"/>
            </w:pPr>
            <w:r>
              <w:rPr>
                <w:rStyle w:val="Bodytext2105pt3"/>
              </w:rPr>
              <w:t>r:</w:t>
            </w:r>
          </w:p>
        </w:tc>
        <w:tc>
          <w:tcPr>
            <w:tcW w:w="4253" w:type="dxa"/>
            <w:shd w:val="clear" w:color="auto" w:fill="FFFFFF"/>
            <w:vAlign w:val="bottom"/>
          </w:tcPr>
          <w:p w14:paraId="0B2CED0D"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3"/>
              </w:rPr>
              <w:t>SC</w:t>
            </w:r>
            <w:r>
              <w:rPr>
                <w:rStyle w:val="Bodytext2105pt2"/>
              </w:rPr>
              <w:t xml:space="preserve"> «-0</w:t>
            </w:r>
          </w:p>
        </w:tc>
        <w:tc>
          <w:tcPr>
            <w:tcW w:w="2017" w:type="dxa"/>
            <w:shd w:val="clear" w:color="auto" w:fill="FFFFFF"/>
            <w:vAlign w:val="bottom"/>
          </w:tcPr>
          <w:p w14:paraId="558ECC03"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 xml:space="preserve">Clear </w:t>
            </w:r>
            <w:r>
              <w:rPr>
                <w:rStyle w:val="Bodytext2105pt3"/>
              </w:rPr>
              <w:t>SC</w:t>
            </w:r>
          </w:p>
        </w:tc>
      </w:tr>
      <w:tr w:rsidR="00D92302" w14:paraId="2AE51C39" w14:textId="77777777">
        <w:tblPrEx>
          <w:tblCellMar>
            <w:top w:w="0" w:type="dxa"/>
            <w:bottom w:w="0" w:type="dxa"/>
          </w:tblCellMar>
        </w:tblPrEx>
        <w:trPr>
          <w:trHeight w:hRule="exact" w:val="243"/>
          <w:jc w:val="right"/>
        </w:trPr>
        <w:tc>
          <w:tcPr>
            <w:tcW w:w="914" w:type="dxa"/>
            <w:shd w:val="clear" w:color="auto" w:fill="FFFFFF"/>
            <w:vAlign w:val="bottom"/>
          </w:tcPr>
          <w:p w14:paraId="35270E39"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CLA</w:t>
            </w:r>
          </w:p>
        </w:tc>
        <w:tc>
          <w:tcPr>
            <w:tcW w:w="4681" w:type="dxa"/>
            <w:gridSpan w:val="2"/>
            <w:shd w:val="clear" w:color="auto" w:fill="FFFFFF"/>
            <w:vAlign w:val="bottom"/>
          </w:tcPr>
          <w:p w14:paraId="36596245"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85pt2"/>
              </w:rPr>
              <w:t>n</w:t>
            </w:r>
            <w:r>
              <w:rPr>
                <w:rStyle w:val="Bodytext2105pt2"/>
              </w:rPr>
              <w:t xml:space="preserve">: </w:t>
            </w:r>
            <w:r>
              <w:rPr>
                <w:rStyle w:val="Bodytext2105pt3"/>
              </w:rPr>
              <w:t>AC</w:t>
            </w:r>
            <w:r>
              <w:rPr>
                <w:rStyle w:val="Bodytext2105pt2"/>
              </w:rPr>
              <w:t xml:space="preserve"> 0</w:t>
            </w:r>
          </w:p>
        </w:tc>
        <w:tc>
          <w:tcPr>
            <w:tcW w:w="2017" w:type="dxa"/>
            <w:shd w:val="clear" w:color="auto" w:fill="FFFFFF"/>
            <w:vAlign w:val="bottom"/>
          </w:tcPr>
          <w:p w14:paraId="1E1BC86F"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 xml:space="preserve">Clear </w:t>
            </w:r>
            <w:r>
              <w:rPr>
                <w:rStyle w:val="Bodytext2105pt3"/>
              </w:rPr>
              <w:t>AC</w:t>
            </w:r>
          </w:p>
        </w:tc>
      </w:tr>
      <w:tr w:rsidR="00D92302" w14:paraId="1E4193CF" w14:textId="77777777">
        <w:tblPrEx>
          <w:tblCellMar>
            <w:top w:w="0" w:type="dxa"/>
            <w:bottom w:w="0" w:type="dxa"/>
          </w:tblCellMar>
        </w:tblPrEx>
        <w:trPr>
          <w:trHeight w:hRule="exact" w:val="239"/>
          <w:jc w:val="right"/>
        </w:trPr>
        <w:tc>
          <w:tcPr>
            <w:tcW w:w="914" w:type="dxa"/>
            <w:shd w:val="clear" w:color="auto" w:fill="FFFFFF"/>
          </w:tcPr>
          <w:p w14:paraId="32787EA4"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CLE</w:t>
            </w:r>
          </w:p>
        </w:tc>
        <w:tc>
          <w:tcPr>
            <w:tcW w:w="428" w:type="dxa"/>
            <w:shd w:val="clear" w:color="auto" w:fill="FFFFFF"/>
          </w:tcPr>
          <w:p w14:paraId="539F1B70"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105pt2"/>
              </w:rPr>
              <w:t xml:space="preserve"> </w:t>
            </w:r>
            <w:r>
              <w:rPr>
                <w:rStyle w:val="Bodytext2105pt2"/>
                <w:vertAlign w:val="subscript"/>
              </w:rPr>
              <w:t>1(</w:t>
            </w:r>
          </w:p>
        </w:tc>
        <w:tc>
          <w:tcPr>
            <w:tcW w:w="4253" w:type="dxa"/>
            <w:shd w:val="clear" w:color="auto" w:fill="FFFFFF"/>
          </w:tcPr>
          <w:p w14:paraId="19EC8AEE" w14:textId="77777777" w:rsidR="00D92302" w:rsidRDefault="0076776E">
            <w:pPr>
              <w:pStyle w:val="Bodytext20"/>
              <w:framePr w:w="7612" w:wrap="notBeside" w:vAnchor="text" w:hAnchor="text" w:xAlign="right" w:y="1"/>
              <w:shd w:val="clear" w:color="auto" w:fill="auto"/>
              <w:spacing w:line="110" w:lineRule="exact"/>
              <w:ind w:left="300" w:firstLine="0"/>
              <w:jc w:val="left"/>
            </w:pPr>
            <w:r>
              <w:rPr>
                <w:rStyle w:val="Bodytext2Candara0"/>
              </w:rPr>
              <w:t>£&lt;-0</w:t>
            </w:r>
          </w:p>
        </w:tc>
        <w:tc>
          <w:tcPr>
            <w:tcW w:w="2017" w:type="dxa"/>
            <w:shd w:val="clear" w:color="auto" w:fill="FFFFFF"/>
          </w:tcPr>
          <w:p w14:paraId="229A8DE0"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 xml:space="preserve">Clear </w:t>
            </w:r>
            <w:r>
              <w:rPr>
                <w:rStyle w:val="Bodytext2105pt3"/>
              </w:rPr>
              <w:t>E</w:t>
            </w:r>
          </w:p>
        </w:tc>
      </w:tr>
      <w:tr w:rsidR="00D92302" w14:paraId="39A0236A" w14:textId="77777777">
        <w:tblPrEx>
          <w:tblCellMar>
            <w:top w:w="0" w:type="dxa"/>
            <w:bottom w:w="0" w:type="dxa"/>
          </w:tblCellMar>
        </w:tblPrEx>
        <w:trPr>
          <w:trHeight w:hRule="exact" w:val="255"/>
          <w:jc w:val="right"/>
        </w:trPr>
        <w:tc>
          <w:tcPr>
            <w:tcW w:w="914" w:type="dxa"/>
            <w:shd w:val="clear" w:color="auto" w:fill="FFFFFF"/>
          </w:tcPr>
          <w:p w14:paraId="54D01FF9" w14:textId="77777777" w:rsidR="00D92302" w:rsidRDefault="0076776E">
            <w:pPr>
              <w:pStyle w:val="Bodytext20"/>
              <w:framePr w:w="7612" w:wrap="notBeside" w:vAnchor="text" w:hAnchor="text" w:xAlign="right" w:y="1"/>
              <w:shd w:val="clear" w:color="auto" w:fill="auto"/>
              <w:spacing w:line="210" w:lineRule="exact"/>
              <w:ind w:firstLine="0"/>
              <w:jc w:val="right"/>
            </w:pPr>
            <w:r>
              <w:rPr>
                <w:rStyle w:val="Bodytext2105pt2"/>
              </w:rPr>
              <w:t>CMA</w:t>
            </w:r>
          </w:p>
        </w:tc>
        <w:tc>
          <w:tcPr>
            <w:tcW w:w="428" w:type="dxa"/>
            <w:shd w:val="clear" w:color="auto" w:fill="FFFFFF"/>
          </w:tcPr>
          <w:p w14:paraId="4F678100"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105pt3"/>
                <w:vertAlign w:val="subscript"/>
              </w:rPr>
              <w:t>9</w:t>
            </w:r>
          </w:p>
        </w:tc>
        <w:tc>
          <w:tcPr>
            <w:tcW w:w="4253" w:type="dxa"/>
            <w:tcBorders>
              <w:left w:val="single" w:sz="4" w:space="0" w:color="auto"/>
            </w:tcBorders>
            <w:shd w:val="clear" w:color="auto" w:fill="FFFFFF"/>
          </w:tcPr>
          <w:p w14:paraId="50CCCC45"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3"/>
              </w:rPr>
              <w:t>AC*-AC</w:t>
            </w:r>
          </w:p>
        </w:tc>
        <w:tc>
          <w:tcPr>
            <w:tcW w:w="2017" w:type="dxa"/>
            <w:shd w:val="clear" w:color="auto" w:fill="FFFFFF"/>
          </w:tcPr>
          <w:p w14:paraId="5BC542CA"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 xml:space="preserve">Complement </w:t>
            </w:r>
            <w:r>
              <w:rPr>
                <w:rStyle w:val="Bodytext2105pt3"/>
              </w:rPr>
              <w:t>AC</w:t>
            </w:r>
          </w:p>
        </w:tc>
      </w:tr>
      <w:tr w:rsidR="00D92302" w14:paraId="5D2AB60C" w14:textId="77777777">
        <w:tblPrEx>
          <w:tblCellMar>
            <w:top w:w="0" w:type="dxa"/>
            <w:bottom w:w="0" w:type="dxa"/>
          </w:tblCellMar>
        </w:tblPrEx>
        <w:trPr>
          <w:trHeight w:hRule="exact" w:val="243"/>
          <w:jc w:val="right"/>
        </w:trPr>
        <w:tc>
          <w:tcPr>
            <w:tcW w:w="914" w:type="dxa"/>
            <w:shd w:val="clear" w:color="auto" w:fill="FFFFFF"/>
          </w:tcPr>
          <w:p w14:paraId="4F7B5FCA"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CME</w:t>
            </w:r>
          </w:p>
        </w:tc>
        <w:tc>
          <w:tcPr>
            <w:tcW w:w="428" w:type="dxa"/>
            <w:shd w:val="clear" w:color="auto" w:fill="FFFFFF"/>
          </w:tcPr>
          <w:p w14:paraId="4B16B0C2"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105pt3"/>
                <w:vertAlign w:val="subscript"/>
              </w:rPr>
              <w:t>8</w:t>
            </w:r>
          </w:p>
        </w:tc>
        <w:tc>
          <w:tcPr>
            <w:tcW w:w="4253" w:type="dxa"/>
            <w:tcBorders>
              <w:left w:val="single" w:sz="4" w:space="0" w:color="auto"/>
            </w:tcBorders>
            <w:shd w:val="clear" w:color="auto" w:fill="FFFFFF"/>
          </w:tcPr>
          <w:p w14:paraId="4087DD4A"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3"/>
              </w:rPr>
              <w:t>E*~E</w:t>
            </w:r>
          </w:p>
        </w:tc>
        <w:tc>
          <w:tcPr>
            <w:tcW w:w="2017" w:type="dxa"/>
            <w:shd w:val="clear" w:color="auto" w:fill="FFFFFF"/>
          </w:tcPr>
          <w:p w14:paraId="37413F6B"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 xml:space="preserve">Complement </w:t>
            </w:r>
            <w:r>
              <w:rPr>
                <w:rStyle w:val="Bodytext2105pt3"/>
              </w:rPr>
              <w:t>E</w:t>
            </w:r>
          </w:p>
        </w:tc>
      </w:tr>
      <w:tr w:rsidR="00D92302" w14:paraId="035E070E" w14:textId="77777777">
        <w:tblPrEx>
          <w:tblCellMar>
            <w:top w:w="0" w:type="dxa"/>
            <w:bottom w:w="0" w:type="dxa"/>
          </w:tblCellMar>
        </w:tblPrEx>
        <w:trPr>
          <w:trHeight w:hRule="exact" w:val="235"/>
          <w:jc w:val="right"/>
        </w:trPr>
        <w:tc>
          <w:tcPr>
            <w:tcW w:w="914" w:type="dxa"/>
            <w:shd w:val="clear" w:color="auto" w:fill="FFFFFF"/>
          </w:tcPr>
          <w:p w14:paraId="4A96E3D1"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CIR</w:t>
            </w:r>
          </w:p>
        </w:tc>
        <w:tc>
          <w:tcPr>
            <w:tcW w:w="428" w:type="dxa"/>
            <w:shd w:val="clear" w:color="auto" w:fill="FFFFFF"/>
          </w:tcPr>
          <w:p w14:paraId="19AEB3A0"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105pt3"/>
                <w:vertAlign w:val="subscript"/>
              </w:rPr>
              <w:t>7</w:t>
            </w:r>
          </w:p>
        </w:tc>
        <w:tc>
          <w:tcPr>
            <w:tcW w:w="4253" w:type="dxa"/>
            <w:tcBorders>
              <w:left w:val="single" w:sz="4" w:space="0" w:color="auto"/>
            </w:tcBorders>
            <w:shd w:val="clear" w:color="auto" w:fill="FFFFFF"/>
          </w:tcPr>
          <w:p w14:paraId="5E2DCDC6"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3"/>
              </w:rPr>
              <w:t>AC *-</w:t>
            </w:r>
            <w:r>
              <w:rPr>
                <w:rStyle w:val="Bodytext2105pt2"/>
              </w:rPr>
              <w:t xml:space="preserve">shr </w:t>
            </w:r>
            <w:r>
              <w:rPr>
                <w:rStyle w:val="Bodytext2105pt3"/>
              </w:rPr>
              <w:t>AC, AC(15) *-E, E *-AC{{))</w:t>
            </w:r>
          </w:p>
        </w:tc>
        <w:tc>
          <w:tcPr>
            <w:tcW w:w="2017" w:type="dxa"/>
            <w:shd w:val="clear" w:color="auto" w:fill="FFFFFF"/>
          </w:tcPr>
          <w:p w14:paraId="1E3C1E2B"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Circulate right</w:t>
            </w:r>
          </w:p>
        </w:tc>
      </w:tr>
      <w:tr w:rsidR="00D92302" w14:paraId="29FE7A47" w14:textId="77777777">
        <w:tblPrEx>
          <w:tblCellMar>
            <w:top w:w="0" w:type="dxa"/>
            <w:bottom w:w="0" w:type="dxa"/>
          </w:tblCellMar>
        </w:tblPrEx>
        <w:trPr>
          <w:trHeight w:hRule="exact" w:val="235"/>
          <w:jc w:val="right"/>
        </w:trPr>
        <w:tc>
          <w:tcPr>
            <w:tcW w:w="914" w:type="dxa"/>
            <w:shd w:val="clear" w:color="auto" w:fill="FFFFFF"/>
          </w:tcPr>
          <w:p w14:paraId="494156BD"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CIL</w:t>
            </w:r>
          </w:p>
        </w:tc>
        <w:tc>
          <w:tcPr>
            <w:tcW w:w="428" w:type="dxa"/>
            <w:shd w:val="clear" w:color="auto" w:fill="FFFFFF"/>
          </w:tcPr>
          <w:p w14:paraId="6AA96268"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105pt3"/>
                <w:vertAlign w:val="subscript"/>
              </w:rPr>
              <w:t>6</w:t>
            </w:r>
          </w:p>
        </w:tc>
        <w:tc>
          <w:tcPr>
            <w:tcW w:w="4253" w:type="dxa"/>
            <w:tcBorders>
              <w:left w:val="single" w:sz="4" w:space="0" w:color="auto"/>
            </w:tcBorders>
            <w:shd w:val="clear" w:color="auto" w:fill="FFFFFF"/>
          </w:tcPr>
          <w:p w14:paraId="7F311023"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3"/>
              </w:rPr>
              <w:t>AC*-</w:t>
            </w:r>
            <w:r>
              <w:rPr>
                <w:rStyle w:val="Bodytext2105pt2"/>
              </w:rPr>
              <w:t xml:space="preserve">shl </w:t>
            </w:r>
            <w:r>
              <w:rPr>
                <w:rStyle w:val="Bodytext2105pt3"/>
              </w:rPr>
              <w:t>AC, AC(</w:t>
            </w:r>
            <w:r>
              <w:rPr>
                <w:rStyle w:val="Bodytext2105pt2"/>
              </w:rPr>
              <w:t xml:space="preserve">0) </w:t>
            </w:r>
            <w:r>
              <w:rPr>
                <w:rStyle w:val="Bodytext2105pt3"/>
              </w:rPr>
              <w:t>*-E, E *-AC{</w:t>
            </w:r>
            <w:r>
              <w:rPr>
                <w:rStyle w:val="Bodytext2105pt2"/>
              </w:rPr>
              <w:t xml:space="preserve"> 15)</w:t>
            </w:r>
          </w:p>
        </w:tc>
        <w:tc>
          <w:tcPr>
            <w:tcW w:w="2017" w:type="dxa"/>
            <w:shd w:val="clear" w:color="auto" w:fill="FFFFFF"/>
          </w:tcPr>
          <w:p w14:paraId="1844FF2F"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Circulate left</w:t>
            </w:r>
          </w:p>
        </w:tc>
      </w:tr>
      <w:tr w:rsidR="00D92302" w14:paraId="7C280FA9" w14:textId="77777777">
        <w:tblPrEx>
          <w:tblCellMar>
            <w:top w:w="0" w:type="dxa"/>
            <w:bottom w:w="0" w:type="dxa"/>
          </w:tblCellMar>
        </w:tblPrEx>
        <w:trPr>
          <w:trHeight w:hRule="exact" w:val="228"/>
          <w:jc w:val="right"/>
        </w:trPr>
        <w:tc>
          <w:tcPr>
            <w:tcW w:w="914" w:type="dxa"/>
            <w:shd w:val="clear" w:color="auto" w:fill="FFFFFF"/>
          </w:tcPr>
          <w:p w14:paraId="22A5C538"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INC</w:t>
            </w:r>
          </w:p>
        </w:tc>
        <w:tc>
          <w:tcPr>
            <w:tcW w:w="428" w:type="dxa"/>
            <w:shd w:val="clear" w:color="auto" w:fill="FFFFFF"/>
          </w:tcPr>
          <w:p w14:paraId="4C8BBD80"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Candara0"/>
                <w:vertAlign w:val="subscript"/>
              </w:rPr>
              <w:t>5</w:t>
            </w:r>
          </w:p>
        </w:tc>
        <w:tc>
          <w:tcPr>
            <w:tcW w:w="4253" w:type="dxa"/>
            <w:tcBorders>
              <w:left w:val="single" w:sz="4" w:space="0" w:color="auto"/>
            </w:tcBorders>
            <w:shd w:val="clear" w:color="auto" w:fill="FFFFFF"/>
          </w:tcPr>
          <w:p w14:paraId="27F1AE45"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3"/>
              </w:rPr>
              <w:t>AC*-AC +</w:t>
            </w:r>
            <w:r>
              <w:rPr>
                <w:rStyle w:val="Bodytext2105pt2"/>
              </w:rPr>
              <w:t xml:space="preserve"> 1</w:t>
            </w:r>
          </w:p>
        </w:tc>
        <w:tc>
          <w:tcPr>
            <w:tcW w:w="2017" w:type="dxa"/>
            <w:shd w:val="clear" w:color="auto" w:fill="FFFFFF"/>
          </w:tcPr>
          <w:p w14:paraId="7DB74D94"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 xml:space="preserve">Increment </w:t>
            </w:r>
            <w:r>
              <w:rPr>
                <w:rStyle w:val="Bodytext2105pt3"/>
              </w:rPr>
              <w:t>AC</w:t>
            </w:r>
          </w:p>
        </w:tc>
      </w:tr>
      <w:tr w:rsidR="00D92302" w14:paraId="4EC730E6" w14:textId="77777777">
        <w:tblPrEx>
          <w:tblCellMar>
            <w:top w:w="0" w:type="dxa"/>
            <w:bottom w:w="0" w:type="dxa"/>
          </w:tblCellMar>
        </w:tblPrEx>
        <w:trPr>
          <w:trHeight w:hRule="exact" w:val="259"/>
          <w:jc w:val="right"/>
        </w:trPr>
        <w:tc>
          <w:tcPr>
            <w:tcW w:w="914" w:type="dxa"/>
            <w:shd w:val="clear" w:color="auto" w:fill="FFFFFF"/>
          </w:tcPr>
          <w:p w14:paraId="27EDD1FD"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SPA</w:t>
            </w:r>
          </w:p>
        </w:tc>
        <w:tc>
          <w:tcPr>
            <w:tcW w:w="428" w:type="dxa"/>
            <w:shd w:val="clear" w:color="auto" w:fill="FFFFFF"/>
          </w:tcPr>
          <w:p w14:paraId="699D99AB"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rZ</w:t>
            </w:r>
            <w:r>
              <w:rPr>
                <w:rStyle w:val="Bodytext2Candara0"/>
              </w:rPr>
              <w:t>?</w:t>
            </w:r>
            <w:r>
              <w:rPr>
                <w:rStyle w:val="Bodytext2Candara0"/>
                <w:vertAlign w:val="subscript"/>
              </w:rPr>
              <w:t>4</w:t>
            </w:r>
          </w:p>
        </w:tc>
        <w:tc>
          <w:tcPr>
            <w:tcW w:w="4253" w:type="dxa"/>
            <w:tcBorders>
              <w:left w:val="single" w:sz="4" w:space="0" w:color="auto"/>
            </w:tcBorders>
            <w:shd w:val="clear" w:color="auto" w:fill="FFFFFF"/>
          </w:tcPr>
          <w:p w14:paraId="5E1D2F41"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 xml:space="preserve">If (AC(15) = 0) then </w:t>
            </w:r>
            <w:r>
              <w:rPr>
                <w:rStyle w:val="Bodytext2105pt3"/>
              </w:rPr>
              <w:t>{PC*-PC</w:t>
            </w:r>
            <w:r>
              <w:rPr>
                <w:rStyle w:val="Bodytext2105pt2"/>
              </w:rPr>
              <w:t xml:space="preserve"> + 1)</w:t>
            </w:r>
          </w:p>
        </w:tc>
        <w:tc>
          <w:tcPr>
            <w:tcW w:w="2017" w:type="dxa"/>
            <w:shd w:val="clear" w:color="auto" w:fill="FFFFFF"/>
          </w:tcPr>
          <w:p w14:paraId="20AAAD4D"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Skip if positive</w:t>
            </w:r>
          </w:p>
        </w:tc>
      </w:tr>
      <w:tr w:rsidR="00D92302" w14:paraId="4A547371" w14:textId="77777777">
        <w:tblPrEx>
          <w:tblCellMar>
            <w:top w:w="0" w:type="dxa"/>
            <w:bottom w:w="0" w:type="dxa"/>
          </w:tblCellMar>
        </w:tblPrEx>
        <w:trPr>
          <w:trHeight w:hRule="exact" w:val="239"/>
          <w:jc w:val="right"/>
        </w:trPr>
        <w:tc>
          <w:tcPr>
            <w:tcW w:w="914" w:type="dxa"/>
            <w:shd w:val="clear" w:color="auto" w:fill="FFFFFF"/>
          </w:tcPr>
          <w:p w14:paraId="4AABBDCC"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SNA</w:t>
            </w:r>
          </w:p>
        </w:tc>
        <w:tc>
          <w:tcPr>
            <w:tcW w:w="428" w:type="dxa"/>
            <w:shd w:val="clear" w:color="auto" w:fill="FFFFFF"/>
          </w:tcPr>
          <w:p w14:paraId="399D1792"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105pt3"/>
                <w:vertAlign w:val="subscript"/>
              </w:rPr>
              <w:t>3</w:t>
            </w:r>
          </w:p>
        </w:tc>
        <w:tc>
          <w:tcPr>
            <w:tcW w:w="4253" w:type="dxa"/>
            <w:tcBorders>
              <w:left w:val="single" w:sz="4" w:space="0" w:color="auto"/>
            </w:tcBorders>
            <w:shd w:val="clear" w:color="auto" w:fill="FFFFFF"/>
          </w:tcPr>
          <w:p w14:paraId="5A9E1B6C"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 xml:space="preserve">If (AC(15) = 1) then </w:t>
            </w:r>
            <w:r>
              <w:rPr>
                <w:rStyle w:val="Bodytext2105pt3"/>
              </w:rPr>
              <w:t>{PC*-PC</w:t>
            </w:r>
            <w:r>
              <w:rPr>
                <w:rStyle w:val="Bodytext2105pt2"/>
              </w:rPr>
              <w:t xml:space="preserve"> + 1)</w:t>
            </w:r>
          </w:p>
        </w:tc>
        <w:tc>
          <w:tcPr>
            <w:tcW w:w="2017" w:type="dxa"/>
            <w:shd w:val="clear" w:color="auto" w:fill="FFFFFF"/>
          </w:tcPr>
          <w:p w14:paraId="7E8EE0D6"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 xml:space="preserve">Skip </w:t>
            </w:r>
            <w:r>
              <w:rPr>
                <w:rStyle w:val="Bodytext2105pt2"/>
              </w:rPr>
              <w:t>if negative</w:t>
            </w:r>
          </w:p>
        </w:tc>
      </w:tr>
      <w:tr w:rsidR="00D92302" w14:paraId="44513B8B" w14:textId="77777777">
        <w:tblPrEx>
          <w:tblCellMar>
            <w:top w:w="0" w:type="dxa"/>
            <w:bottom w:w="0" w:type="dxa"/>
          </w:tblCellMar>
        </w:tblPrEx>
        <w:trPr>
          <w:trHeight w:hRule="exact" w:val="228"/>
          <w:jc w:val="right"/>
        </w:trPr>
        <w:tc>
          <w:tcPr>
            <w:tcW w:w="914" w:type="dxa"/>
            <w:shd w:val="clear" w:color="auto" w:fill="FFFFFF"/>
          </w:tcPr>
          <w:p w14:paraId="24DDA014"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SZA</w:t>
            </w:r>
          </w:p>
        </w:tc>
        <w:tc>
          <w:tcPr>
            <w:tcW w:w="428" w:type="dxa"/>
            <w:shd w:val="clear" w:color="auto" w:fill="FFFFFF"/>
          </w:tcPr>
          <w:p w14:paraId="6552D390"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105pt3"/>
                <w:vertAlign w:val="subscript"/>
              </w:rPr>
              <w:t>2</w:t>
            </w:r>
          </w:p>
        </w:tc>
        <w:tc>
          <w:tcPr>
            <w:tcW w:w="4253" w:type="dxa"/>
            <w:tcBorders>
              <w:left w:val="single" w:sz="4" w:space="0" w:color="auto"/>
            </w:tcBorders>
            <w:shd w:val="clear" w:color="auto" w:fill="FFFFFF"/>
          </w:tcPr>
          <w:p w14:paraId="358B3346"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 xml:space="preserve">If </w:t>
            </w:r>
            <w:r>
              <w:rPr>
                <w:rStyle w:val="Bodytext2105pt3"/>
              </w:rPr>
              <w:t>{AC</w:t>
            </w:r>
            <w:r>
              <w:rPr>
                <w:rStyle w:val="Bodytext2105pt2"/>
              </w:rPr>
              <w:t xml:space="preserve"> = 0) then </w:t>
            </w:r>
            <w:r>
              <w:rPr>
                <w:rStyle w:val="Bodytext2105pt3"/>
              </w:rPr>
              <w:t>PC*-PC</w:t>
            </w:r>
            <w:r>
              <w:rPr>
                <w:rStyle w:val="Bodytext2105pt2"/>
              </w:rPr>
              <w:t xml:space="preserve"> + 1)</w:t>
            </w:r>
          </w:p>
        </w:tc>
        <w:tc>
          <w:tcPr>
            <w:tcW w:w="2017" w:type="dxa"/>
            <w:shd w:val="clear" w:color="auto" w:fill="FFFFFF"/>
          </w:tcPr>
          <w:p w14:paraId="383AD6DA"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Skip if AC zero</w:t>
            </w:r>
          </w:p>
        </w:tc>
      </w:tr>
      <w:tr w:rsidR="00D92302" w14:paraId="4943E795" w14:textId="77777777">
        <w:tblPrEx>
          <w:tblCellMar>
            <w:top w:w="0" w:type="dxa"/>
            <w:bottom w:w="0" w:type="dxa"/>
          </w:tblCellMar>
        </w:tblPrEx>
        <w:trPr>
          <w:trHeight w:hRule="exact" w:val="247"/>
          <w:jc w:val="right"/>
        </w:trPr>
        <w:tc>
          <w:tcPr>
            <w:tcW w:w="914" w:type="dxa"/>
            <w:shd w:val="clear" w:color="auto" w:fill="FFFFFF"/>
          </w:tcPr>
          <w:p w14:paraId="7B660EDF"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SZE</w:t>
            </w:r>
          </w:p>
        </w:tc>
        <w:tc>
          <w:tcPr>
            <w:tcW w:w="428" w:type="dxa"/>
            <w:shd w:val="clear" w:color="auto" w:fill="FFFFFF"/>
          </w:tcPr>
          <w:p w14:paraId="155576E0"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105pt2"/>
              </w:rPr>
              <w:t>,</w:t>
            </w:r>
          </w:p>
        </w:tc>
        <w:tc>
          <w:tcPr>
            <w:tcW w:w="4253" w:type="dxa"/>
            <w:tcBorders>
              <w:left w:val="single" w:sz="4" w:space="0" w:color="auto"/>
            </w:tcBorders>
            <w:shd w:val="clear" w:color="auto" w:fill="FFFFFF"/>
          </w:tcPr>
          <w:p w14:paraId="0ABE3E94"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 xml:space="preserve">If </w:t>
            </w:r>
            <w:r>
              <w:rPr>
                <w:rStyle w:val="Bodytext2105pt3"/>
              </w:rPr>
              <w:t>(E</w:t>
            </w:r>
            <w:r>
              <w:rPr>
                <w:rStyle w:val="Bodytext2105pt2"/>
              </w:rPr>
              <w:t xml:space="preserve"> = 0) then </w:t>
            </w:r>
            <w:r>
              <w:rPr>
                <w:rStyle w:val="Bodytext2105pt3"/>
              </w:rPr>
              <w:t>{PC*-PC</w:t>
            </w:r>
            <w:r>
              <w:rPr>
                <w:rStyle w:val="Bodytext2105pt2"/>
              </w:rPr>
              <w:t xml:space="preserve"> + 1)</w:t>
            </w:r>
          </w:p>
        </w:tc>
        <w:tc>
          <w:tcPr>
            <w:tcW w:w="2017" w:type="dxa"/>
            <w:shd w:val="clear" w:color="auto" w:fill="FFFFFF"/>
          </w:tcPr>
          <w:p w14:paraId="3F736704"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 xml:space="preserve">Skip if </w:t>
            </w:r>
            <w:r>
              <w:rPr>
                <w:rStyle w:val="Bodytext2105pt3"/>
              </w:rPr>
              <w:t>E</w:t>
            </w:r>
            <w:r>
              <w:rPr>
                <w:rStyle w:val="Bodytext2105pt2"/>
              </w:rPr>
              <w:t xml:space="preserve"> zero</w:t>
            </w:r>
          </w:p>
        </w:tc>
      </w:tr>
      <w:tr w:rsidR="00D92302" w14:paraId="3BF23CD6" w14:textId="77777777">
        <w:tblPrEx>
          <w:tblCellMar>
            <w:top w:w="0" w:type="dxa"/>
            <w:bottom w:w="0" w:type="dxa"/>
          </w:tblCellMar>
        </w:tblPrEx>
        <w:trPr>
          <w:trHeight w:hRule="exact" w:val="353"/>
          <w:jc w:val="right"/>
        </w:trPr>
        <w:tc>
          <w:tcPr>
            <w:tcW w:w="914" w:type="dxa"/>
            <w:tcBorders>
              <w:bottom w:val="single" w:sz="4" w:space="0" w:color="auto"/>
            </w:tcBorders>
            <w:shd w:val="clear" w:color="auto" w:fill="FFFFFF"/>
          </w:tcPr>
          <w:p w14:paraId="4D1824E2"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2"/>
              </w:rPr>
              <w:t>HLT</w:t>
            </w:r>
          </w:p>
        </w:tc>
        <w:tc>
          <w:tcPr>
            <w:tcW w:w="428" w:type="dxa"/>
            <w:tcBorders>
              <w:bottom w:val="single" w:sz="4" w:space="0" w:color="auto"/>
            </w:tcBorders>
            <w:shd w:val="clear" w:color="auto" w:fill="FFFFFF"/>
          </w:tcPr>
          <w:p w14:paraId="324BBF34"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3"/>
              </w:rPr>
              <w:t>rB</w:t>
            </w:r>
            <w:r>
              <w:rPr>
                <w:rStyle w:val="Bodytext2105pt3"/>
                <w:vertAlign w:val="subscript"/>
              </w:rPr>
              <w:t>0</w:t>
            </w:r>
          </w:p>
        </w:tc>
        <w:tc>
          <w:tcPr>
            <w:tcW w:w="4253" w:type="dxa"/>
            <w:tcBorders>
              <w:left w:val="single" w:sz="4" w:space="0" w:color="auto"/>
              <w:bottom w:val="single" w:sz="4" w:space="0" w:color="auto"/>
            </w:tcBorders>
            <w:shd w:val="clear" w:color="auto" w:fill="FFFFFF"/>
          </w:tcPr>
          <w:p w14:paraId="1EF30436" w14:textId="77777777" w:rsidR="00D92302" w:rsidRDefault="0076776E">
            <w:pPr>
              <w:pStyle w:val="Bodytext20"/>
              <w:framePr w:w="7612" w:wrap="notBeside" w:vAnchor="text" w:hAnchor="text" w:xAlign="right" w:y="1"/>
              <w:shd w:val="clear" w:color="auto" w:fill="auto"/>
              <w:spacing w:line="210" w:lineRule="exact"/>
              <w:ind w:left="300" w:firstLine="0"/>
              <w:jc w:val="left"/>
            </w:pPr>
            <w:r>
              <w:rPr>
                <w:rStyle w:val="Bodytext2105pt3"/>
              </w:rPr>
              <w:t>S</w:t>
            </w:r>
            <w:r>
              <w:rPr>
                <w:rStyle w:val="Bodytext2105pt2"/>
              </w:rPr>
              <w:t xml:space="preserve"> 0 </w:t>
            </w:r>
            <w:r>
              <w:rPr>
                <w:rStyle w:val="Bodytext2105pt3"/>
              </w:rPr>
              <w:t>{S</w:t>
            </w:r>
            <w:r>
              <w:rPr>
                <w:rStyle w:val="Bodytext2105pt2"/>
              </w:rPr>
              <w:t xml:space="preserve"> is a start-stop flip-flop)</w:t>
            </w:r>
          </w:p>
        </w:tc>
        <w:tc>
          <w:tcPr>
            <w:tcW w:w="2017" w:type="dxa"/>
            <w:tcBorders>
              <w:bottom w:val="single" w:sz="4" w:space="0" w:color="auto"/>
            </w:tcBorders>
            <w:shd w:val="clear" w:color="auto" w:fill="FFFFFF"/>
          </w:tcPr>
          <w:p w14:paraId="6BF548AE" w14:textId="77777777" w:rsidR="00D92302" w:rsidRDefault="0076776E">
            <w:pPr>
              <w:pStyle w:val="Bodytext20"/>
              <w:framePr w:w="7612" w:wrap="notBeside" w:vAnchor="text" w:hAnchor="text" w:xAlign="right" w:y="1"/>
              <w:shd w:val="clear" w:color="auto" w:fill="auto"/>
              <w:spacing w:line="210" w:lineRule="exact"/>
              <w:ind w:firstLine="0"/>
              <w:jc w:val="left"/>
            </w:pPr>
            <w:r>
              <w:rPr>
                <w:rStyle w:val="Bodytext2105pt2"/>
              </w:rPr>
              <w:t>Halt computer</w:t>
            </w:r>
          </w:p>
        </w:tc>
      </w:tr>
    </w:tbl>
    <w:p w14:paraId="5714C0DF" w14:textId="77777777" w:rsidR="00D92302" w:rsidRDefault="00D92302">
      <w:pPr>
        <w:framePr w:w="7612" w:wrap="notBeside" w:vAnchor="text" w:hAnchor="text" w:xAlign="right" w:y="1"/>
        <w:rPr>
          <w:sz w:val="2"/>
          <w:szCs w:val="2"/>
        </w:rPr>
      </w:pPr>
    </w:p>
    <w:p w14:paraId="523810C3" w14:textId="77777777" w:rsidR="00D92302" w:rsidRDefault="00D92302">
      <w:pPr>
        <w:rPr>
          <w:sz w:val="2"/>
          <w:szCs w:val="2"/>
        </w:rPr>
      </w:pPr>
    </w:p>
    <w:p w14:paraId="4BE7FC4E" w14:textId="77777777" w:rsidR="00D92302" w:rsidRDefault="0076776E">
      <w:pPr>
        <w:pStyle w:val="Heading40"/>
        <w:keepNext/>
        <w:keepLines/>
        <w:shd w:val="clear" w:color="auto" w:fill="auto"/>
        <w:tabs>
          <w:tab w:val="left" w:leader="underscore" w:pos="9903"/>
        </w:tabs>
        <w:spacing w:before="0" w:after="91" w:line="260" w:lineRule="exact"/>
        <w:ind w:left="2620"/>
      </w:pPr>
      <w:bookmarkStart w:id="25" w:name="bookmark23"/>
      <w:r>
        <w:rPr>
          <w:rStyle w:val="Heading41"/>
          <w:b/>
          <w:bCs/>
        </w:rPr>
        <w:lastRenderedPageBreak/>
        <w:t>5*6 Memory ^Reference Instructions</w:t>
      </w:r>
      <w:r>
        <w:tab/>
      </w:r>
      <w:bookmarkEnd w:id="25"/>
    </w:p>
    <w:p w14:paraId="1DC712A8" w14:textId="77777777" w:rsidR="00D92302" w:rsidRDefault="0076776E">
      <w:pPr>
        <w:pStyle w:val="Bodytext30"/>
        <w:shd w:val="clear" w:color="auto" w:fill="auto"/>
        <w:spacing w:before="0" w:line="250" w:lineRule="exact"/>
        <w:ind w:left="2620" w:right="640" w:firstLine="0"/>
      </w:pPr>
      <w:r>
        <w:t xml:space="preserve">In order to specify the </w:t>
      </w:r>
      <w:r>
        <w:t>microoperations needed for the execution of each instruction, it is necessary that the function that they are intended to perform be defined precisely. Looking back to Table 5 2, where the instructions are listed, we find that some instructions have an amb</w:t>
      </w:r>
      <w:r>
        <w:t>iguous description. This is because the explanation of an instruction in words is usually lengthy, and not enough space is available in the table for such a lengthy explanation. We will now show that the function of the memory-reference instructions can be</w:t>
      </w:r>
      <w:r>
        <w:t xml:space="preserve"> defined precisely by means of register transfer notation.</w:t>
      </w:r>
    </w:p>
    <w:p w14:paraId="79237418" w14:textId="77777777" w:rsidR="00D92302" w:rsidRDefault="0076776E">
      <w:pPr>
        <w:pStyle w:val="Bodytext30"/>
        <w:shd w:val="clear" w:color="auto" w:fill="auto"/>
        <w:spacing w:before="0" w:after="310" w:line="250" w:lineRule="exact"/>
        <w:ind w:left="620" w:right="320" w:firstLine="2500"/>
      </w:pPr>
      <w:r>
        <w:t xml:space="preserve">Table 5-4 lists the seven memory-reference instructions. The decoded output D, for </w:t>
      </w:r>
      <w:r>
        <w:rPr>
          <w:rStyle w:val="Bodytext385pt0"/>
        </w:rPr>
        <w:t xml:space="preserve">i </w:t>
      </w:r>
      <w:r>
        <w:rPr>
          <w:rStyle w:val="Bodytext3Italic"/>
        </w:rPr>
        <w:t>=</w:t>
      </w:r>
      <w:r>
        <w:t xml:space="preserve"> 0,1, 2, 3, 4, 5, and </w:t>
      </w:r>
      <w:r>
        <w:rPr>
          <w:rStyle w:val="Bodytext3Candara"/>
        </w:rPr>
        <w:t>6</w:t>
      </w:r>
      <w:r>
        <w:t xml:space="preserve"> from the operation decoder that belongs </w:t>
      </w:r>
      <w:r>
        <w:rPr>
          <w:rStyle w:val="Bodytext3Italic"/>
        </w:rPr>
        <w:t>effective address</w:t>
      </w:r>
      <w:r>
        <w:t xml:space="preserve"> to each instruction is includ</w:t>
      </w:r>
      <w:r>
        <w:t>ed in the table. The effective address of the instruc</w:t>
      </w:r>
      <w:r>
        <w:softHyphen/>
        <w:t xml:space="preserve">tion is in the address register </w:t>
      </w:r>
      <w:r>
        <w:rPr>
          <w:rStyle w:val="Bodytext3Italic"/>
        </w:rPr>
        <w:t>AR</w:t>
      </w:r>
      <w:r>
        <w:t xml:space="preserve"> and was placed there during timing signal </w:t>
      </w:r>
      <w:r>
        <w:rPr>
          <w:rStyle w:val="Bodytext3Italic"/>
        </w:rPr>
        <w:t>T</w:t>
      </w:r>
      <w:r>
        <w:rPr>
          <w:rStyle w:val="Bodytext3Italic"/>
          <w:vertAlign w:val="subscript"/>
        </w:rPr>
        <w:t>2</w:t>
      </w:r>
      <w:r>
        <w:t xml:space="preserve"> when 7 = 0, or during timing signal T</w:t>
      </w:r>
      <w:r>
        <w:rPr>
          <w:rStyle w:val="Bodytext3Candara"/>
          <w:vertAlign w:val="subscript"/>
        </w:rPr>
        <w:t>3</w:t>
      </w:r>
      <w:r>
        <w:t xml:space="preserve"> when 7 = </w:t>
      </w:r>
      <w:r>
        <w:rPr>
          <w:rStyle w:val="Bodytext3Candara"/>
        </w:rPr>
        <w:t>1</w:t>
      </w:r>
      <w:r>
        <w:t>. The execution of the memory-reference instructions starts with timing s</w:t>
      </w:r>
      <w:r>
        <w:t>ignal T</w:t>
      </w:r>
      <w:r>
        <w:rPr>
          <w:vertAlign w:val="subscript"/>
        </w:rPr>
        <w:t>4</w:t>
      </w:r>
      <w:r>
        <w:t>. The symbolic de</w:t>
      </w:r>
      <w:r>
        <w:softHyphen/>
        <w:t>scription of each instruction is specified in the table in terms of register transfer notation. The actual execution of the instruction in the bus system will require a sequence of microoperations. This is because data stored in m</w:t>
      </w:r>
      <w:r>
        <w:t>emory cannot be processed directly. The data must be read from memory to a register where they can be operated on with logic circuits. We now explain the operation of each instruction and list the control functions and microoperations needed for their exec</w:t>
      </w:r>
      <w:r>
        <w:t>ution. A flowchart that summarizes all the microoperations is pre- , sented at the end of this section.</w:t>
      </w:r>
    </w:p>
    <w:p w14:paraId="6029BE58" w14:textId="77777777" w:rsidR="00D92302" w:rsidRDefault="0076776E">
      <w:pPr>
        <w:pStyle w:val="Tablecaption50"/>
        <w:framePr w:w="5847" w:hSpace="1364" w:wrap="notBeside" w:vAnchor="text" w:hAnchor="text" w:xAlign="center" w:y="1"/>
        <w:shd w:val="clear" w:color="auto" w:fill="auto"/>
        <w:spacing w:line="130" w:lineRule="exact"/>
      </w:pPr>
      <w:r>
        <w:t>TABLE 5-4 Memory-Reference Instructions</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57"/>
        <w:gridCol w:w="1152"/>
        <w:gridCol w:w="3638"/>
      </w:tblGrid>
      <w:tr w:rsidR="00D92302" w14:paraId="4BFDD173" w14:textId="77777777">
        <w:tblPrEx>
          <w:tblCellMar>
            <w:top w:w="0" w:type="dxa"/>
            <w:bottom w:w="0" w:type="dxa"/>
          </w:tblCellMar>
        </w:tblPrEx>
        <w:trPr>
          <w:trHeight w:hRule="exact" w:val="724"/>
          <w:jc w:val="center"/>
        </w:trPr>
        <w:tc>
          <w:tcPr>
            <w:tcW w:w="1057" w:type="dxa"/>
            <w:tcBorders>
              <w:top w:val="single" w:sz="4" w:space="0" w:color="auto"/>
            </w:tcBorders>
            <w:shd w:val="clear" w:color="auto" w:fill="FFFFFF"/>
            <w:vAlign w:val="bottom"/>
          </w:tcPr>
          <w:p w14:paraId="3C781919" w14:textId="77777777" w:rsidR="00D92302" w:rsidRDefault="0076776E">
            <w:pPr>
              <w:pStyle w:val="Bodytext20"/>
              <w:framePr w:w="5847" w:hSpace="1364" w:wrap="notBeside" w:vAnchor="text" w:hAnchor="text" w:xAlign="center" w:y="1"/>
              <w:shd w:val="clear" w:color="auto" w:fill="auto"/>
              <w:spacing w:line="130" w:lineRule="exact"/>
              <w:ind w:firstLine="0"/>
              <w:jc w:val="center"/>
            </w:pPr>
            <w:r>
              <w:rPr>
                <w:rStyle w:val="Bodytext2Candara"/>
              </w:rPr>
              <w:t>Symbol</w:t>
            </w:r>
          </w:p>
        </w:tc>
        <w:tc>
          <w:tcPr>
            <w:tcW w:w="1152" w:type="dxa"/>
            <w:tcBorders>
              <w:top w:val="single" w:sz="4" w:space="0" w:color="auto"/>
            </w:tcBorders>
            <w:shd w:val="clear" w:color="auto" w:fill="FFFFFF"/>
            <w:vAlign w:val="center"/>
          </w:tcPr>
          <w:p w14:paraId="6667B9D5" w14:textId="77777777" w:rsidR="00D92302" w:rsidRDefault="0076776E">
            <w:pPr>
              <w:pStyle w:val="Bodytext20"/>
              <w:framePr w:w="5847" w:hSpace="1364" w:wrap="notBeside" w:vAnchor="text" w:hAnchor="text" w:xAlign="center" w:y="1"/>
              <w:shd w:val="clear" w:color="auto" w:fill="auto"/>
              <w:spacing w:after="60" w:line="130" w:lineRule="exact"/>
              <w:ind w:left="160" w:firstLine="0"/>
              <w:jc w:val="left"/>
            </w:pPr>
            <w:r>
              <w:rPr>
                <w:rStyle w:val="Bodytext2Candara"/>
              </w:rPr>
              <w:t>Operation</w:t>
            </w:r>
          </w:p>
          <w:p w14:paraId="345113D8" w14:textId="77777777" w:rsidR="00D92302" w:rsidRDefault="0076776E">
            <w:pPr>
              <w:pStyle w:val="Bodytext20"/>
              <w:framePr w:w="5847" w:hSpace="1364" w:wrap="notBeside" w:vAnchor="text" w:hAnchor="text" w:xAlign="center" w:y="1"/>
              <w:shd w:val="clear" w:color="auto" w:fill="auto"/>
              <w:spacing w:before="60" w:line="130" w:lineRule="exact"/>
              <w:ind w:left="260" w:firstLine="0"/>
              <w:jc w:val="left"/>
            </w:pPr>
            <w:r>
              <w:rPr>
                <w:rStyle w:val="Bodytext2Candara"/>
              </w:rPr>
              <w:t>decoder</w:t>
            </w:r>
          </w:p>
        </w:tc>
        <w:tc>
          <w:tcPr>
            <w:tcW w:w="3638" w:type="dxa"/>
            <w:tcBorders>
              <w:top w:val="single" w:sz="4" w:space="0" w:color="auto"/>
            </w:tcBorders>
            <w:shd w:val="clear" w:color="auto" w:fill="FFFFFF"/>
            <w:vAlign w:val="bottom"/>
          </w:tcPr>
          <w:p w14:paraId="25731BCA" w14:textId="77777777" w:rsidR="00D92302" w:rsidRDefault="0076776E">
            <w:pPr>
              <w:pStyle w:val="Bodytext20"/>
              <w:framePr w:w="5847" w:hSpace="1364" w:wrap="notBeside" w:vAnchor="text" w:hAnchor="text" w:xAlign="center" w:y="1"/>
              <w:shd w:val="clear" w:color="auto" w:fill="auto"/>
              <w:spacing w:line="130" w:lineRule="exact"/>
              <w:ind w:firstLine="0"/>
              <w:jc w:val="center"/>
            </w:pPr>
            <w:r>
              <w:rPr>
                <w:rStyle w:val="Bodytext2Candara"/>
              </w:rPr>
              <w:t>Symbolic description</w:t>
            </w:r>
          </w:p>
        </w:tc>
      </w:tr>
      <w:tr w:rsidR="00D92302" w14:paraId="1FD9AC8A" w14:textId="77777777">
        <w:tblPrEx>
          <w:tblCellMar>
            <w:top w:w="0" w:type="dxa"/>
            <w:bottom w:w="0" w:type="dxa"/>
          </w:tblCellMar>
        </w:tblPrEx>
        <w:trPr>
          <w:trHeight w:hRule="exact" w:val="345"/>
          <w:jc w:val="center"/>
        </w:trPr>
        <w:tc>
          <w:tcPr>
            <w:tcW w:w="1057" w:type="dxa"/>
            <w:tcBorders>
              <w:top w:val="single" w:sz="4" w:space="0" w:color="auto"/>
            </w:tcBorders>
            <w:shd w:val="clear" w:color="auto" w:fill="FFFFFF"/>
            <w:vAlign w:val="bottom"/>
          </w:tcPr>
          <w:p w14:paraId="6359040A" w14:textId="77777777" w:rsidR="00D92302" w:rsidRDefault="0076776E">
            <w:pPr>
              <w:pStyle w:val="Bodytext20"/>
              <w:framePr w:w="5847" w:hSpace="1364" w:wrap="notBeside" w:vAnchor="text" w:hAnchor="text" w:xAlign="center" w:y="1"/>
              <w:shd w:val="clear" w:color="auto" w:fill="auto"/>
              <w:spacing w:line="130" w:lineRule="exact"/>
              <w:ind w:firstLine="0"/>
              <w:jc w:val="center"/>
            </w:pPr>
            <w:r>
              <w:rPr>
                <w:rStyle w:val="Bodytext2Candara"/>
              </w:rPr>
              <w:t>AND</w:t>
            </w:r>
          </w:p>
        </w:tc>
        <w:tc>
          <w:tcPr>
            <w:tcW w:w="1152" w:type="dxa"/>
            <w:tcBorders>
              <w:top w:val="single" w:sz="4" w:space="0" w:color="auto"/>
            </w:tcBorders>
            <w:shd w:val="clear" w:color="auto" w:fill="FFFFFF"/>
            <w:vAlign w:val="bottom"/>
          </w:tcPr>
          <w:p w14:paraId="68FCD69C" w14:textId="77777777" w:rsidR="00D92302" w:rsidRDefault="0076776E">
            <w:pPr>
              <w:pStyle w:val="Bodytext20"/>
              <w:framePr w:w="5847" w:hSpace="1364" w:wrap="notBeside" w:vAnchor="text" w:hAnchor="text" w:xAlign="center" w:y="1"/>
              <w:shd w:val="clear" w:color="auto" w:fill="auto"/>
              <w:spacing w:line="200" w:lineRule="exact"/>
              <w:ind w:firstLine="0"/>
              <w:jc w:val="center"/>
            </w:pPr>
            <w:r>
              <w:rPr>
                <w:rStyle w:val="Bodytext2NotBold1"/>
              </w:rPr>
              <w:t>Do</w:t>
            </w:r>
          </w:p>
        </w:tc>
        <w:tc>
          <w:tcPr>
            <w:tcW w:w="3638" w:type="dxa"/>
            <w:tcBorders>
              <w:top w:val="single" w:sz="4" w:space="0" w:color="auto"/>
            </w:tcBorders>
            <w:shd w:val="clear" w:color="auto" w:fill="FFFFFF"/>
            <w:vAlign w:val="bottom"/>
          </w:tcPr>
          <w:p w14:paraId="46C21CDA" w14:textId="77777777" w:rsidR="00D92302" w:rsidRDefault="0076776E">
            <w:pPr>
              <w:pStyle w:val="Bodytext20"/>
              <w:framePr w:w="5847" w:hSpace="1364" w:wrap="notBeside" w:vAnchor="text" w:hAnchor="text" w:xAlign="center" w:y="1"/>
              <w:shd w:val="clear" w:color="auto" w:fill="auto"/>
              <w:spacing w:line="200" w:lineRule="exact"/>
              <w:ind w:left="160" w:firstLine="0"/>
              <w:jc w:val="left"/>
            </w:pPr>
            <w:r>
              <w:rPr>
                <w:rStyle w:val="Bodytext2NotBold1"/>
              </w:rPr>
              <w:t>AC*-AC</w:t>
            </w:r>
            <w:r>
              <w:rPr>
                <w:rStyle w:val="Bodytext285pt2"/>
              </w:rPr>
              <w:t xml:space="preserve"> A </w:t>
            </w:r>
            <w:r>
              <w:rPr>
                <w:rStyle w:val="Bodytext2NotBold1"/>
              </w:rPr>
              <w:t>M[AR]</w:t>
            </w:r>
          </w:p>
        </w:tc>
      </w:tr>
      <w:tr w:rsidR="00D92302" w14:paraId="2738DBDA" w14:textId="77777777">
        <w:tblPrEx>
          <w:tblCellMar>
            <w:top w:w="0" w:type="dxa"/>
            <w:bottom w:w="0" w:type="dxa"/>
          </w:tblCellMar>
        </w:tblPrEx>
        <w:trPr>
          <w:trHeight w:hRule="exact" w:val="231"/>
          <w:jc w:val="center"/>
        </w:trPr>
        <w:tc>
          <w:tcPr>
            <w:tcW w:w="1057" w:type="dxa"/>
            <w:shd w:val="clear" w:color="auto" w:fill="FFFFFF"/>
          </w:tcPr>
          <w:p w14:paraId="7CBCFFB3" w14:textId="77777777" w:rsidR="00D92302" w:rsidRDefault="0076776E">
            <w:pPr>
              <w:pStyle w:val="Bodytext20"/>
              <w:framePr w:w="5847" w:hSpace="1364" w:wrap="notBeside" w:vAnchor="text" w:hAnchor="text" w:xAlign="center" w:y="1"/>
              <w:shd w:val="clear" w:color="auto" w:fill="auto"/>
              <w:spacing w:line="130" w:lineRule="exact"/>
              <w:ind w:firstLine="0"/>
              <w:jc w:val="center"/>
            </w:pPr>
            <w:r>
              <w:rPr>
                <w:rStyle w:val="Bodytext2Candara"/>
              </w:rPr>
              <w:t>ADD</w:t>
            </w:r>
          </w:p>
        </w:tc>
        <w:tc>
          <w:tcPr>
            <w:tcW w:w="1152" w:type="dxa"/>
            <w:shd w:val="clear" w:color="auto" w:fill="FFFFFF"/>
          </w:tcPr>
          <w:p w14:paraId="79AA607F" w14:textId="77777777" w:rsidR="00D92302" w:rsidRDefault="0076776E">
            <w:pPr>
              <w:pStyle w:val="Bodytext20"/>
              <w:framePr w:w="5847" w:hSpace="1364" w:wrap="notBeside" w:vAnchor="text" w:hAnchor="text" w:xAlign="center" w:y="1"/>
              <w:shd w:val="clear" w:color="auto" w:fill="auto"/>
              <w:spacing w:line="200" w:lineRule="exact"/>
              <w:ind w:firstLine="0"/>
              <w:jc w:val="center"/>
            </w:pPr>
            <w:r>
              <w:rPr>
                <w:rStyle w:val="Bodytext2NotBold1"/>
              </w:rPr>
              <w:t>D</w:t>
            </w:r>
            <w:r>
              <w:rPr>
                <w:rStyle w:val="Bodytext2NotBold1"/>
                <w:vertAlign w:val="subscript"/>
              </w:rPr>
              <w:t>x</w:t>
            </w:r>
          </w:p>
        </w:tc>
        <w:tc>
          <w:tcPr>
            <w:tcW w:w="3638" w:type="dxa"/>
            <w:shd w:val="clear" w:color="auto" w:fill="FFFFFF"/>
          </w:tcPr>
          <w:p w14:paraId="1844ECB0" w14:textId="77777777" w:rsidR="00D92302" w:rsidRDefault="0076776E">
            <w:pPr>
              <w:pStyle w:val="Bodytext20"/>
              <w:framePr w:w="5847" w:hSpace="1364" w:wrap="notBeside" w:vAnchor="text" w:hAnchor="text" w:xAlign="center" w:y="1"/>
              <w:shd w:val="clear" w:color="auto" w:fill="auto"/>
              <w:spacing w:line="200" w:lineRule="exact"/>
              <w:ind w:left="160" w:firstLine="0"/>
              <w:jc w:val="left"/>
            </w:pPr>
            <w:r>
              <w:rPr>
                <w:rStyle w:val="Bodytext2NotBold1"/>
              </w:rPr>
              <w:t>AC &lt;-AC</w:t>
            </w:r>
            <w:r>
              <w:rPr>
                <w:rStyle w:val="Bodytext285pt2"/>
              </w:rPr>
              <w:t xml:space="preserve"> + </w:t>
            </w:r>
            <w:r>
              <w:rPr>
                <w:rStyle w:val="Bodytext2NotBold1"/>
              </w:rPr>
              <w:t>M[AR], E *-</w:t>
            </w:r>
            <w:r>
              <w:rPr>
                <w:rStyle w:val="Bodytext285pt2"/>
              </w:rPr>
              <w:t xml:space="preserve"> C</w:t>
            </w:r>
            <w:r>
              <w:rPr>
                <w:rStyle w:val="Bodytext285pt2"/>
                <w:vertAlign w:val="subscript"/>
              </w:rPr>
              <w:t>out</w:t>
            </w:r>
          </w:p>
        </w:tc>
      </w:tr>
      <w:tr w:rsidR="00D92302" w14:paraId="5FB4F17D" w14:textId="77777777">
        <w:tblPrEx>
          <w:tblCellMar>
            <w:top w:w="0" w:type="dxa"/>
            <w:bottom w:w="0" w:type="dxa"/>
          </w:tblCellMar>
        </w:tblPrEx>
        <w:trPr>
          <w:trHeight w:hRule="exact" w:val="235"/>
          <w:jc w:val="center"/>
        </w:trPr>
        <w:tc>
          <w:tcPr>
            <w:tcW w:w="1057" w:type="dxa"/>
            <w:shd w:val="clear" w:color="auto" w:fill="FFFFFF"/>
          </w:tcPr>
          <w:p w14:paraId="4B5711B6" w14:textId="77777777" w:rsidR="00D92302" w:rsidRDefault="0076776E">
            <w:pPr>
              <w:pStyle w:val="Bodytext20"/>
              <w:framePr w:w="5847" w:hSpace="1364" w:wrap="notBeside" w:vAnchor="text" w:hAnchor="text" w:xAlign="center" w:y="1"/>
              <w:shd w:val="clear" w:color="auto" w:fill="auto"/>
              <w:spacing w:line="130" w:lineRule="exact"/>
              <w:ind w:firstLine="0"/>
              <w:jc w:val="center"/>
            </w:pPr>
            <w:r>
              <w:rPr>
                <w:rStyle w:val="Bodytext2Candara"/>
              </w:rPr>
              <w:t>LDA</w:t>
            </w:r>
          </w:p>
        </w:tc>
        <w:tc>
          <w:tcPr>
            <w:tcW w:w="1152" w:type="dxa"/>
            <w:shd w:val="clear" w:color="auto" w:fill="FFFFFF"/>
          </w:tcPr>
          <w:p w14:paraId="664F52F3" w14:textId="77777777" w:rsidR="00D92302" w:rsidRDefault="0076776E">
            <w:pPr>
              <w:pStyle w:val="Bodytext20"/>
              <w:framePr w:w="5847" w:hSpace="1364" w:wrap="notBeside" w:vAnchor="text" w:hAnchor="text" w:xAlign="center" w:y="1"/>
              <w:shd w:val="clear" w:color="auto" w:fill="auto"/>
              <w:spacing w:line="200" w:lineRule="exact"/>
              <w:ind w:firstLine="0"/>
              <w:jc w:val="center"/>
            </w:pPr>
            <w:r>
              <w:rPr>
                <w:rStyle w:val="Bodytext2NotBold2"/>
              </w:rPr>
              <w:t>d</w:t>
            </w:r>
            <w:r>
              <w:rPr>
                <w:rStyle w:val="Bodytext2NotBold2"/>
                <w:vertAlign w:val="subscript"/>
              </w:rPr>
              <w:t>2</w:t>
            </w:r>
          </w:p>
        </w:tc>
        <w:tc>
          <w:tcPr>
            <w:tcW w:w="3638" w:type="dxa"/>
            <w:shd w:val="clear" w:color="auto" w:fill="FFFFFF"/>
          </w:tcPr>
          <w:p w14:paraId="0C2E1A55" w14:textId="77777777" w:rsidR="00D92302" w:rsidRDefault="0076776E">
            <w:pPr>
              <w:pStyle w:val="Bodytext20"/>
              <w:framePr w:w="5847" w:hSpace="1364" w:wrap="notBeside" w:vAnchor="text" w:hAnchor="text" w:xAlign="center" w:y="1"/>
              <w:shd w:val="clear" w:color="auto" w:fill="auto"/>
              <w:spacing w:line="200" w:lineRule="exact"/>
              <w:ind w:left="160" w:firstLine="0"/>
              <w:jc w:val="left"/>
            </w:pPr>
            <w:r>
              <w:rPr>
                <w:rStyle w:val="Bodytext2NotBold1"/>
              </w:rPr>
              <w:t>AC*-M[AR]</w:t>
            </w:r>
          </w:p>
        </w:tc>
      </w:tr>
      <w:tr w:rsidR="00D92302" w14:paraId="45DDA887" w14:textId="77777777">
        <w:tblPrEx>
          <w:tblCellMar>
            <w:top w:w="0" w:type="dxa"/>
            <w:bottom w:w="0" w:type="dxa"/>
          </w:tblCellMar>
        </w:tblPrEx>
        <w:trPr>
          <w:trHeight w:hRule="exact" w:val="231"/>
          <w:jc w:val="center"/>
        </w:trPr>
        <w:tc>
          <w:tcPr>
            <w:tcW w:w="1057" w:type="dxa"/>
            <w:shd w:val="clear" w:color="auto" w:fill="FFFFFF"/>
          </w:tcPr>
          <w:p w14:paraId="3BA1349B" w14:textId="77777777" w:rsidR="00D92302" w:rsidRDefault="0076776E">
            <w:pPr>
              <w:pStyle w:val="Bodytext20"/>
              <w:framePr w:w="5847" w:hSpace="1364" w:wrap="notBeside" w:vAnchor="text" w:hAnchor="text" w:xAlign="center" w:y="1"/>
              <w:shd w:val="clear" w:color="auto" w:fill="auto"/>
              <w:spacing w:line="130" w:lineRule="exact"/>
              <w:ind w:firstLine="0"/>
              <w:jc w:val="center"/>
            </w:pPr>
            <w:r>
              <w:rPr>
                <w:rStyle w:val="Bodytext2Candara"/>
              </w:rPr>
              <w:t>STA</w:t>
            </w:r>
          </w:p>
        </w:tc>
        <w:tc>
          <w:tcPr>
            <w:tcW w:w="1152" w:type="dxa"/>
            <w:shd w:val="clear" w:color="auto" w:fill="FFFFFF"/>
          </w:tcPr>
          <w:p w14:paraId="326C033D" w14:textId="77777777" w:rsidR="00D92302" w:rsidRDefault="0076776E">
            <w:pPr>
              <w:pStyle w:val="Bodytext20"/>
              <w:framePr w:w="5847" w:hSpace="1364" w:wrap="notBeside" w:vAnchor="text" w:hAnchor="text" w:xAlign="center" w:y="1"/>
              <w:shd w:val="clear" w:color="auto" w:fill="auto"/>
              <w:spacing w:line="170" w:lineRule="exact"/>
              <w:ind w:firstLine="0"/>
              <w:jc w:val="center"/>
            </w:pPr>
            <w:r>
              <w:rPr>
                <w:rStyle w:val="Bodytext285pt2"/>
              </w:rPr>
              <w:t>z&gt;3</w:t>
            </w:r>
          </w:p>
        </w:tc>
        <w:tc>
          <w:tcPr>
            <w:tcW w:w="3638" w:type="dxa"/>
            <w:shd w:val="clear" w:color="auto" w:fill="FFFFFF"/>
          </w:tcPr>
          <w:p w14:paraId="74C50855" w14:textId="77777777" w:rsidR="00D92302" w:rsidRDefault="0076776E">
            <w:pPr>
              <w:pStyle w:val="Bodytext20"/>
              <w:framePr w:w="5847" w:hSpace="1364" w:wrap="notBeside" w:vAnchor="text" w:hAnchor="text" w:xAlign="center" w:y="1"/>
              <w:shd w:val="clear" w:color="auto" w:fill="auto"/>
              <w:spacing w:line="200" w:lineRule="exact"/>
              <w:ind w:left="160" w:firstLine="0"/>
              <w:jc w:val="left"/>
            </w:pPr>
            <w:r>
              <w:rPr>
                <w:rStyle w:val="Bodytext2NotBold1"/>
              </w:rPr>
              <w:t>M[AR] *-AC</w:t>
            </w:r>
          </w:p>
        </w:tc>
      </w:tr>
      <w:tr w:rsidR="00D92302" w14:paraId="31068B05" w14:textId="77777777">
        <w:tblPrEx>
          <w:tblCellMar>
            <w:top w:w="0" w:type="dxa"/>
            <w:bottom w:w="0" w:type="dxa"/>
          </w:tblCellMar>
        </w:tblPrEx>
        <w:trPr>
          <w:trHeight w:hRule="exact" w:val="216"/>
          <w:jc w:val="center"/>
        </w:trPr>
        <w:tc>
          <w:tcPr>
            <w:tcW w:w="1057" w:type="dxa"/>
            <w:shd w:val="clear" w:color="auto" w:fill="FFFFFF"/>
          </w:tcPr>
          <w:p w14:paraId="6397226D" w14:textId="77777777" w:rsidR="00D92302" w:rsidRDefault="0076776E">
            <w:pPr>
              <w:pStyle w:val="Bodytext20"/>
              <w:framePr w:w="5847" w:hSpace="1364" w:wrap="notBeside" w:vAnchor="text" w:hAnchor="text" w:xAlign="center" w:y="1"/>
              <w:shd w:val="clear" w:color="auto" w:fill="auto"/>
              <w:spacing w:line="130" w:lineRule="exact"/>
              <w:ind w:firstLine="0"/>
              <w:jc w:val="center"/>
            </w:pPr>
            <w:r>
              <w:rPr>
                <w:rStyle w:val="Bodytext2Candara"/>
              </w:rPr>
              <w:t>BUN</w:t>
            </w:r>
          </w:p>
        </w:tc>
        <w:tc>
          <w:tcPr>
            <w:tcW w:w="1152" w:type="dxa"/>
            <w:shd w:val="clear" w:color="auto" w:fill="FFFFFF"/>
          </w:tcPr>
          <w:p w14:paraId="38109234" w14:textId="77777777" w:rsidR="00D92302" w:rsidRDefault="0076776E">
            <w:pPr>
              <w:pStyle w:val="Bodytext20"/>
              <w:framePr w:w="5847" w:hSpace="1364" w:wrap="notBeside" w:vAnchor="text" w:hAnchor="text" w:xAlign="center" w:y="1"/>
              <w:shd w:val="clear" w:color="auto" w:fill="auto"/>
              <w:spacing w:line="170" w:lineRule="exact"/>
              <w:ind w:firstLine="0"/>
              <w:jc w:val="center"/>
            </w:pPr>
            <w:r>
              <w:rPr>
                <w:rStyle w:val="Bodytext285pt2"/>
              </w:rPr>
              <w:t>Z)</w:t>
            </w:r>
            <w:r>
              <w:rPr>
                <w:rStyle w:val="Bodytext285pt2"/>
                <w:vertAlign w:val="subscript"/>
              </w:rPr>
              <w:t>4</w:t>
            </w:r>
          </w:p>
        </w:tc>
        <w:tc>
          <w:tcPr>
            <w:tcW w:w="3638" w:type="dxa"/>
            <w:shd w:val="clear" w:color="auto" w:fill="FFFFFF"/>
          </w:tcPr>
          <w:p w14:paraId="6EC5B03A" w14:textId="77777777" w:rsidR="00D92302" w:rsidRDefault="0076776E">
            <w:pPr>
              <w:pStyle w:val="Bodytext20"/>
              <w:framePr w:w="5847" w:hSpace="1364" w:wrap="notBeside" w:vAnchor="text" w:hAnchor="text" w:xAlign="center" w:y="1"/>
              <w:shd w:val="clear" w:color="auto" w:fill="auto"/>
              <w:spacing w:line="200" w:lineRule="exact"/>
              <w:ind w:left="160" w:firstLine="0"/>
              <w:jc w:val="left"/>
            </w:pPr>
            <w:r>
              <w:rPr>
                <w:rStyle w:val="Bodytext2NotBold1"/>
              </w:rPr>
              <w:t>PC *~AR</w:t>
            </w:r>
          </w:p>
        </w:tc>
      </w:tr>
      <w:tr w:rsidR="00D92302" w14:paraId="035FE6BD" w14:textId="77777777">
        <w:tblPrEx>
          <w:tblCellMar>
            <w:top w:w="0" w:type="dxa"/>
            <w:bottom w:w="0" w:type="dxa"/>
          </w:tblCellMar>
        </w:tblPrEx>
        <w:trPr>
          <w:trHeight w:hRule="exact" w:val="239"/>
          <w:jc w:val="center"/>
        </w:trPr>
        <w:tc>
          <w:tcPr>
            <w:tcW w:w="1057" w:type="dxa"/>
            <w:shd w:val="clear" w:color="auto" w:fill="FFFFFF"/>
            <w:vAlign w:val="bottom"/>
          </w:tcPr>
          <w:p w14:paraId="631012A9" w14:textId="77777777" w:rsidR="00D92302" w:rsidRDefault="0076776E">
            <w:pPr>
              <w:pStyle w:val="Bodytext20"/>
              <w:framePr w:w="5847" w:hSpace="1364" w:wrap="notBeside" w:vAnchor="text" w:hAnchor="text" w:xAlign="center" w:y="1"/>
              <w:shd w:val="clear" w:color="auto" w:fill="auto"/>
              <w:spacing w:line="130" w:lineRule="exact"/>
              <w:ind w:firstLine="0"/>
              <w:jc w:val="center"/>
            </w:pPr>
            <w:r>
              <w:rPr>
                <w:rStyle w:val="Bodytext2Candara"/>
              </w:rPr>
              <w:t>BSA</w:t>
            </w:r>
          </w:p>
        </w:tc>
        <w:tc>
          <w:tcPr>
            <w:tcW w:w="1152" w:type="dxa"/>
            <w:shd w:val="clear" w:color="auto" w:fill="FFFFFF"/>
            <w:vAlign w:val="bottom"/>
          </w:tcPr>
          <w:p w14:paraId="7AA8C10C" w14:textId="77777777" w:rsidR="00D92302" w:rsidRDefault="0076776E">
            <w:pPr>
              <w:pStyle w:val="Bodytext20"/>
              <w:framePr w:w="5847" w:hSpace="1364" w:wrap="notBeside" w:vAnchor="text" w:hAnchor="text" w:xAlign="center" w:y="1"/>
              <w:shd w:val="clear" w:color="auto" w:fill="auto"/>
              <w:spacing w:line="200" w:lineRule="exact"/>
              <w:ind w:firstLine="0"/>
              <w:jc w:val="center"/>
            </w:pPr>
            <w:r>
              <w:rPr>
                <w:rStyle w:val="Bodytext2NotBold1"/>
              </w:rPr>
              <w:t>D</w:t>
            </w:r>
            <w:r>
              <w:rPr>
                <w:rStyle w:val="Bodytext2NotBold1"/>
                <w:vertAlign w:val="subscript"/>
              </w:rPr>
              <w:t>s</w:t>
            </w:r>
          </w:p>
        </w:tc>
        <w:tc>
          <w:tcPr>
            <w:tcW w:w="3638" w:type="dxa"/>
            <w:shd w:val="clear" w:color="auto" w:fill="FFFFFF"/>
            <w:vAlign w:val="bottom"/>
          </w:tcPr>
          <w:p w14:paraId="3702D987" w14:textId="77777777" w:rsidR="00D92302" w:rsidRDefault="0076776E">
            <w:pPr>
              <w:pStyle w:val="Bodytext20"/>
              <w:framePr w:w="5847" w:hSpace="1364" w:wrap="notBeside" w:vAnchor="text" w:hAnchor="text" w:xAlign="center" w:y="1"/>
              <w:shd w:val="clear" w:color="auto" w:fill="auto"/>
              <w:spacing w:line="200" w:lineRule="exact"/>
              <w:ind w:left="160" w:firstLine="0"/>
              <w:jc w:val="left"/>
            </w:pPr>
            <w:r>
              <w:rPr>
                <w:rStyle w:val="Bodytext2NotBold1"/>
              </w:rPr>
              <w:t>M[AR]*~PCPC*-AR</w:t>
            </w:r>
            <w:r>
              <w:rPr>
                <w:rStyle w:val="Bodytext285pt2"/>
              </w:rPr>
              <w:t xml:space="preserve"> + 1</w:t>
            </w:r>
          </w:p>
        </w:tc>
      </w:tr>
      <w:tr w:rsidR="00D92302" w14:paraId="65BE7929" w14:textId="77777777">
        <w:tblPrEx>
          <w:tblCellMar>
            <w:top w:w="0" w:type="dxa"/>
            <w:bottom w:w="0" w:type="dxa"/>
          </w:tblCellMar>
        </w:tblPrEx>
        <w:trPr>
          <w:trHeight w:hRule="exact" w:val="572"/>
          <w:jc w:val="center"/>
        </w:trPr>
        <w:tc>
          <w:tcPr>
            <w:tcW w:w="1057" w:type="dxa"/>
            <w:tcBorders>
              <w:bottom w:val="single" w:sz="4" w:space="0" w:color="auto"/>
            </w:tcBorders>
            <w:shd w:val="clear" w:color="auto" w:fill="FFFFFF"/>
          </w:tcPr>
          <w:p w14:paraId="11239A35" w14:textId="77777777" w:rsidR="00D92302" w:rsidRDefault="0076776E">
            <w:pPr>
              <w:pStyle w:val="Bodytext20"/>
              <w:framePr w:w="5847" w:hSpace="1364" w:wrap="notBeside" w:vAnchor="text" w:hAnchor="text" w:xAlign="center" w:y="1"/>
              <w:shd w:val="clear" w:color="auto" w:fill="auto"/>
              <w:spacing w:line="130" w:lineRule="exact"/>
              <w:ind w:firstLine="0"/>
              <w:jc w:val="center"/>
            </w:pPr>
            <w:r>
              <w:rPr>
                <w:rStyle w:val="Bodytext2Candara"/>
              </w:rPr>
              <w:t>ISZ</w:t>
            </w:r>
          </w:p>
        </w:tc>
        <w:tc>
          <w:tcPr>
            <w:tcW w:w="1152" w:type="dxa"/>
            <w:tcBorders>
              <w:bottom w:val="single" w:sz="4" w:space="0" w:color="auto"/>
            </w:tcBorders>
            <w:shd w:val="clear" w:color="auto" w:fill="FFFFFF"/>
          </w:tcPr>
          <w:p w14:paraId="1DDFA9EA" w14:textId="77777777" w:rsidR="00D92302" w:rsidRDefault="0076776E">
            <w:pPr>
              <w:pStyle w:val="Bodytext20"/>
              <w:framePr w:w="5847" w:hSpace="1364" w:wrap="notBeside" w:vAnchor="text" w:hAnchor="text" w:xAlign="center" w:y="1"/>
              <w:shd w:val="clear" w:color="auto" w:fill="auto"/>
              <w:spacing w:line="200" w:lineRule="exact"/>
              <w:ind w:firstLine="0"/>
              <w:jc w:val="center"/>
            </w:pPr>
            <w:r>
              <w:rPr>
                <w:rStyle w:val="Bodytext2NotBold2"/>
              </w:rPr>
              <w:t>d</w:t>
            </w:r>
            <w:r>
              <w:rPr>
                <w:rStyle w:val="Bodytext2NotBold2"/>
                <w:vertAlign w:val="subscript"/>
              </w:rPr>
              <w:t>6</w:t>
            </w:r>
          </w:p>
        </w:tc>
        <w:tc>
          <w:tcPr>
            <w:tcW w:w="3638" w:type="dxa"/>
            <w:tcBorders>
              <w:bottom w:val="single" w:sz="4" w:space="0" w:color="auto"/>
            </w:tcBorders>
            <w:shd w:val="clear" w:color="auto" w:fill="FFFFFF"/>
          </w:tcPr>
          <w:p w14:paraId="28863480" w14:textId="77777777" w:rsidR="00D92302" w:rsidRDefault="0076776E">
            <w:pPr>
              <w:pStyle w:val="Bodytext20"/>
              <w:framePr w:w="5847" w:hSpace="1364" w:wrap="notBeside" w:vAnchor="text" w:hAnchor="text" w:xAlign="center" w:y="1"/>
              <w:shd w:val="clear" w:color="auto" w:fill="auto"/>
              <w:spacing w:line="200" w:lineRule="exact"/>
              <w:ind w:left="160" w:firstLine="0"/>
              <w:jc w:val="left"/>
            </w:pPr>
            <w:r>
              <w:rPr>
                <w:rStyle w:val="Bodytext2NotBold1"/>
              </w:rPr>
              <w:t>M[AR]*-M[AR]</w:t>
            </w:r>
            <w:r>
              <w:rPr>
                <w:rStyle w:val="Bodytext285pt2"/>
              </w:rPr>
              <w:t xml:space="preserve"> + 1,</w:t>
            </w:r>
          </w:p>
          <w:p w14:paraId="3F98D8B5" w14:textId="77777777" w:rsidR="00D92302" w:rsidRDefault="0076776E">
            <w:pPr>
              <w:pStyle w:val="Bodytext20"/>
              <w:framePr w:w="5847" w:hSpace="1364" w:wrap="notBeside" w:vAnchor="text" w:hAnchor="text" w:xAlign="center" w:y="1"/>
              <w:shd w:val="clear" w:color="auto" w:fill="auto"/>
              <w:spacing w:line="200" w:lineRule="exact"/>
              <w:ind w:left="160" w:firstLine="0"/>
              <w:jc w:val="left"/>
            </w:pPr>
            <w:r>
              <w:rPr>
                <w:rStyle w:val="Bodytext2Candara"/>
              </w:rPr>
              <w:t xml:space="preserve">If </w:t>
            </w:r>
            <w:r>
              <w:rPr>
                <w:rStyle w:val="Bodytext2NotBold1"/>
              </w:rPr>
              <w:t>M[AR]</w:t>
            </w:r>
            <w:r>
              <w:rPr>
                <w:rStyle w:val="Bodytext285pt2"/>
              </w:rPr>
              <w:t xml:space="preserve"> </w:t>
            </w:r>
            <w:r>
              <w:rPr>
                <w:rStyle w:val="Bodytext2Candara"/>
              </w:rPr>
              <w:t xml:space="preserve">+ </w:t>
            </w:r>
            <w:r>
              <w:rPr>
                <w:rStyle w:val="Bodytext285pt2"/>
              </w:rPr>
              <w:t xml:space="preserve">1 </w:t>
            </w:r>
            <w:r>
              <w:rPr>
                <w:rStyle w:val="Bodytext2Candara"/>
              </w:rPr>
              <w:t xml:space="preserve">= 0 then </w:t>
            </w:r>
            <w:r>
              <w:rPr>
                <w:rStyle w:val="Bodytext2NotBold1"/>
              </w:rPr>
              <w:t>PC*-PC</w:t>
            </w:r>
            <w:r>
              <w:rPr>
                <w:rStyle w:val="Bodytext285pt2"/>
              </w:rPr>
              <w:t xml:space="preserve"> + 1</w:t>
            </w:r>
          </w:p>
        </w:tc>
      </w:tr>
    </w:tbl>
    <w:p w14:paraId="573AF8D4" w14:textId="77777777" w:rsidR="00D92302" w:rsidRDefault="00D92302">
      <w:pPr>
        <w:framePr w:w="5847" w:hSpace="1364" w:wrap="notBeside" w:vAnchor="text" w:hAnchor="text" w:xAlign="center" w:y="1"/>
        <w:rPr>
          <w:sz w:val="2"/>
          <w:szCs w:val="2"/>
        </w:rPr>
      </w:pPr>
    </w:p>
    <w:p w14:paraId="0C68BC2E" w14:textId="77777777" w:rsidR="00D92302" w:rsidRDefault="00D92302">
      <w:pPr>
        <w:rPr>
          <w:sz w:val="2"/>
          <w:szCs w:val="2"/>
        </w:rPr>
      </w:pPr>
    </w:p>
    <w:p w14:paraId="2907D80D" w14:textId="77777777" w:rsidR="00D92302" w:rsidRDefault="0076776E">
      <w:pPr>
        <w:pStyle w:val="Heading430"/>
        <w:keepNext/>
        <w:keepLines/>
        <w:shd w:val="clear" w:color="auto" w:fill="auto"/>
        <w:spacing w:before="470" w:line="240" w:lineRule="exact"/>
        <w:ind w:left="2620"/>
      </w:pPr>
      <w:bookmarkStart w:id="26" w:name="bookmark24"/>
      <w:r>
        <w:t xml:space="preserve">AND to </w:t>
      </w:r>
      <w:r>
        <w:rPr>
          <w:rStyle w:val="Heading4312pt"/>
          <w:b/>
          <w:bCs/>
        </w:rPr>
        <w:t>AC</w:t>
      </w:r>
      <w:bookmarkEnd w:id="26"/>
    </w:p>
    <w:p w14:paraId="2CF82C10" w14:textId="77777777" w:rsidR="00D92302" w:rsidRDefault="0076776E">
      <w:pPr>
        <w:pStyle w:val="Bodytext201"/>
        <w:shd w:val="clear" w:color="auto" w:fill="auto"/>
        <w:spacing w:line="80" w:lineRule="exact"/>
        <w:ind w:left="4300"/>
      </w:pPr>
      <w:r>
        <w:t>\ \</w:t>
      </w:r>
    </w:p>
    <w:p w14:paraId="47BF2446" w14:textId="77777777" w:rsidR="00D92302" w:rsidRDefault="0076776E">
      <w:pPr>
        <w:pStyle w:val="Bodytext30"/>
        <w:shd w:val="clear" w:color="auto" w:fill="auto"/>
        <w:spacing w:before="0" w:line="250" w:lineRule="exact"/>
        <w:ind w:left="2620" w:right="640" w:firstLine="0"/>
        <w:sectPr w:rsidR="00D92302">
          <w:pgSz w:w="11900" w:h="16840"/>
          <w:pgMar w:top="2908" w:right="594" w:bottom="2664" w:left="762" w:header="0" w:footer="3" w:gutter="0"/>
          <w:cols w:space="720"/>
          <w:noEndnote/>
          <w:docGrid w:linePitch="360"/>
        </w:sectPr>
      </w:pPr>
      <w:r>
        <w:t xml:space="preserve">This is an instruction that performs the AND logic operation on pairs of bits in </w:t>
      </w:r>
      <w:r>
        <w:rPr>
          <w:rStyle w:val="Bodytext3Italic"/>
        </w:rPr>
        <w:t>AC</w:t>
      </w:r>
      <w:r>
        <w:t xml:space="preserve"> and the memory word specified by the effective address. The result of</w:t>
      </w:r>
    </w:p>
    <w:p w14:paraId="0ADF6FB1" w14:textId="77777777" w:rsidR="00D92302" w:rsidRDefault="0076776E">
      <w:pPr>
        <w:pStyle w:val="Bodytext30"/>
        <w:shd w:val="clear" w:color="auto" w:fill="auto"/>
        <w:spacing w:before="0" w:after="286" w:line="267" w:lineRule="exact"/>
        <w:ind w:left="2440" w:right="360" w:firstLine="0"/>
      </w:pPr>
      <w:r>
        <w:lastRenderedPageBreak/>
        <w:t xml:space="preserve">the operation is transferred to </w:t>
      </w:r>
      <w:r>
        <w:rPr>
          <w:rStyle w:val="Bodytext3Italic"/>
        </w:rPr>
        <w:t>AC.</w:t>
      </w:r>
      <w:r>
        <w:t xml:space="preserve"> The microoperations that execute this instruction are:</w:t>
      </w:r>
    </w:p>
    <w:p w14:paraId="38CCA01C" w14:textId="77777777" w:rsidR="00D92302" w:rsidRDefault="0076776E">
      <w:pPr>
        <w:pStyle w:val="Bodytext40"/>
        <w:shd w:val="clear" w:color="auto" w:fill="auto"/>
        <w:tabs>
          <w:tab w:val="left" w:pos="5484"/>
        </w:tabs>
        <w:spacing w:after="24" w:line="210" w:lineRule="exact"/>
        <w:ind w:left="4580"/>
        <w:jc w:val="both"/>
      </w:pPr>
      <w:r>
        <w:rPr>
          <w:rStyle w:val="Bodytext4NotItalic"/>
        </w:rPr>
        <w:t>D</w:t>
      </w:r>
      <w:r>
        <w:rPr>
          <w:rStyle w:val="Bodytext4Candara"/>
          <w:vertAlign w:val="subscript"/>
        </w:rPr>
        <w:t>0</w:t>
      </w:r>
      <w:r>
        <w:rPr>
          <w:rStyle w:val="Bodytext4NotItalic"/>
        </w:rPr>
        <w:t>T</w:t>
      </w:r>
      <w:r>
        <w:rPr>
          <w:rStyle w:val="Bodytext4NotItalic"/>
          <w:vertAlign w:val="subscript"/>
        </w:rPr>
        <w:t>4</w:t>
      </w:r>
      <w:r>
        <w:rPr>
          <w:rStyle w:val="Bodytext4NotItalic"/>
        </w:rPr>
        <w:t>:</w:t>
      </w:r>
      <w:r>
        <w:rPr>
          <w:rStyle w:val="Bodytext4NotItalic"/>
        </w:rPr>
        <w:tab/>
      </w:r>
      <w:r>
        <w:t>DR^M[AR]</w:t>
      </w:r>
    </w:p>
    <w:p w14:paraId="1D271E9A" w14:textId="77777777" w:rsidR="00D92302" w:rsidRDefault="0076776E">
      <w:pPr>
        <w:pStyle w:val="Bodytext40"/>
        <w:shd w:val="clear" w:color="auto" w:fill="auto"/>
        <w:tabs>
          <w:tab w:val="left" w:pos="5484"/>
        </w:tabs>
        <w:spacing w:after="212" w:line="220" w:lineRule="exact"/>
        <w:ind w:left="4580"/>
        <w:jc w:val="both"/>
      </w:pPr>
      <w:r>
        <w:t>D</w:t>
      </w:r>
      <w:r>
        <w:rPr>
          <w:vertAlign w:val="subscript"/>
        </w:rPr>
        <w:t>0</w:t>
      </w:r>
      <w:r>
        <w:t>Ts:</w:t>
      </w:r>
      <w:r>
        <w:tab/>
        <w:t>AC +-AC</w:t>
      </w:r>
      <w:r>
        <w:rPr>
          <w:rStyle w:val="Bodytext4NotItalic"/>
        </w:rPr>
        <w:t xml:space="preserve"> </w:t>
      </w:r>
      <w:r>
        <w:rPr>
          <w:rStyle w:val="Bodytext411pt"/>
        </w:rPr>
        <w:t xml:space="preserve">A </w:t>
      </w:r>
      <w:r>
        <w:t>DR, SC *-0</w:t>
      </w:r>
    </w:p>
    <w:p w14:paraId="00CDB7EA" w14:textId="77777777" w:rsidR="00D92302" w:rsidRDefault="0076776E">
      <w:pPr>
        <w:pStyle w:val="Bodytext30"/>
        <w:shd w:val="clear" w:color="auto" w:fill="auto"/>
        <w:spacing w:before="0" w:after="486" w:line="267" w:lineRule="exact"/>
        <w:ind w:left="2440" w:right="360" w:firstLine="0"/>
      </w:pPr>
      <w:r>
        <w:t>The control function for this instruction uses the operation decoder D</w:t>
      </w:r>
      <w:r>
        <w:rPr>
          <w:rStyle w:val="Bodytext3Candara"/>
          <w:vertAlign w:val="subscript"/>
        </w:rPr>
        <w:t>0</w:t>
      </w:r>
      <w:r>
        <w:t xml:space="preserve"> since this output of the decoder is active when the instruction has an AND operation whose binary code value is 000. Two timing signals are needed t</w:t>
      </w:r>
      <w:r>
        <w:t>o execute the instruction. The clock transition associated with timing signal T</w:t>
      </w:r>
      <w:r>
        <w:rPr>
          <w:rStyle w:val="Bodytext3Candara"/>
          <w:vertAlign w:val="subscript"/>
        </w:rPr>
        <w:t>4</w:t>
      </w:r>
      <w:r>
        <w:t xml:space="preserve"> transfers the operand from memory into </w:t>
      </w:r>
      <w:r>
        <w:rPr>
          <w:rStyle w:val="Bodytext3Italic"/>
        </w:rPr>
        <w:t>DR.</w:t>
      </w:r>
      <w:r>
        <w:t xml:space="preserve"> The clock transition associated with the next timing signal </w:t>
      </w:r>
      <w:r>
        <w:rPr>
          <w:rStyle w:val="Bodytext3Italic"/>
        </w:rPr>
        <w:t>T</w:t>
      </w:r>
      <w:r>
        <w:rPr>
          <w:rStyle w:val="Bodytext3Italic"/>
          <w:vertAlign w:val="subscript"/>
        </w:rPr>
        <w:t>5</w:t>
      </w:r>
      <w:r>
        <w:t xml:space="preserve"> transfers to </w:t>
      </w:r>
      <w:r>
        <w:rPr>
          <w:rStyle w:val="Bodytext3Italic"/>
        </w:rPr>
        <w:t>AC</w:t>
      </w:r>
      <w:r>
        <w:t xml:space="preserve"> the result of the AND logic operation between the con</w:t>
      </w:r>
      <w:r>
        <w:t xml:space="preserve">tents of </w:t>
      </w:r>
      <w:r>
        <w:rPr>
          <w:rStyle w:val="Bodytext3Italic"/>
        </w:rPr>
        <w:t>DR</w:t>
      </w:r>
      <w:r>
        <w:t xml:space="preserve"> and </w:t>
      </w:r>
      <w:r>
        <w:rPr>
          <w:rStyle w:val="Bodytext3Italic"/>
        </w:rPr>
        <w:t>AC.</w:t>
      </w:r>
      <w:r>
        <w:t xml:space="preserve"> The same clock transition clears SC to 0, transfer</w:t>
      </w:r>
      <w:r>
        <w:softHyphen/>
        <w:t>ring control to timing signal T</w:t>
      </w:r>
      <w:r>
        <w:rPr>
          <w:rStyle w:val="Bodytext3Candara"/>
          <w:vertAlign w:val="subscript"/>
        </w:rPr>
        <w:t>0</w:t>
      </w:r>
      <w:r>
        <w:t xml:space="preserve"> to start a new instruction cycle.</w:t>
      </w:r>
    </w:p>
    <w:p w14:paraId="6F1547CC" w14:textId="77777777" w:rsidR="00D92302" w:rsidRDefault="0076776E">
      <w:pPr>
        <w:pStyle w:val="Bodytext210"/>
        <w:shd w:val="clear" w:color="auto" w:fill="auto"/>
        <w:spacing w:before="0" w:after="0" w:line="260" w:lineRule="exact"/>
        <w:ind w:left="2440"/>
      </w:pPr>
      <w:r>
        <w:t xml:space="preserve">ADD </w:t>
      </w:r>
      <w:r>
        <w:rPr>
          <w:rStyle w:val="Bodytext21105pt"/>
        </w:rPr>
        <w:t xml:space="preserve">to </w:t>
      </w:r>
      <w:r>
        <w:rPr>
          <w:rStyle w:val="Bodytext2113pt"/>
        </w:rPr>
        <w:t>AC</w:t>
      </w:r>
    </w:p>
    <w:p w14:paraId="1E705B5E" w14:textId="77777777" w:rsidR="00D92302" w:rsidRDefault="0076776E">
      <w:pPr>
        <w:pStyle w:val="Bodytext30"/>
        <w:shd w:val="clear" w:color="auto" w:fill="auto"/>
        <w:spacing w:before="0" w:after="286" w:line="267" w:lineRule="exact"/>
        <w:ind w:left="2440" w:right="360" w:firstLine="0"/>
      </w:pPr>
      <w:r>
        <w:t xml:space="preserve">This instruction adds the content of the memory word specified by the effective address to the value of </w:t>
      </w:r>
      <w:r>
        <w:rPr>
          <w:rStyle w:val="Bodytext3Italic"/>
        </w:rPr>
        <w:t>AC.</w:t>
      </w:r>
      <w:r>
        <w:t xml:space="preserve"> </w:t>
      </w:r>
      <w:r>
        <w:t xml:space="preserve">The sum is transferred into </w:t>
      </w:r>
      <w:r>
        <w:rPr>
          <w:rStyle w:val="Bodytext3Italic"/>
        </w:rPr>
        <w:t>AC</w:t>
      </w:r>
      <w:r>
        <w:t xml:space="preserve"> and the output carry C</w:t>
      </w:r>
      <w:r>
        <w:rPr>
          <w:vertAlign w:val="subscript"/>
        </w:rPr>
        <w:t>out</w:t>
      </w:r>
      <w:r>
        <w:t xml:space="preserve"> is transferred to the £ (extended accumulator) flip-flop. The microopera</w:t>
      </w:r>
      <w:r>
        <w:softHyphen/>
        <w:t>tions needed to execute this instruction are</w:t>
      </w:r>
    </w:p>
    <w:p w14:paraId="576DE6B6" w14:textId="77777777" w:rsidR="00D92302" w:rsidRDefault="0076776E">
      <w:pPr>
        <w:pStyle w:val="Bodytext40"/>
        <w:shd w:val="clear" w:color="auto" w:fill="auto"/>
        <w:spacing w:after="20" w:line="210" w:lineRule="exact"/>
        <w:ind w:left="3900"/>
      </w:pPr>
      <w:r>
        <w:t>D,T,: DR &lt;- M[AR]</w:t>
      </w:r>
    </w:p>
    <w:p w14:paraId="2E38AB7C" w14:textId="77777777" w:rsidR="00D92302" w:rsidRDefault="0076776E">
      <w:pPr>
        <w:pStyle w:val="Bodytext30"/>
        <w:shd w:val="clear" w:color="auto" w:fill="auto"/>
        <w:spacing w:before="0" w:after="214" w:line="210" w:lineRule="exact"/>
        <w:ind w:left="3900" w:firstLine="0"/>
        <w:jc w:val="left"/>
      </w:pPr>
      <w:r>
        <w:rPr>
          <w:rStyle w:val="Bodytext3SmallCaps"/>
        </w:rPr>
        <w:t>DiT</w:t>
      </w:r>
      <w:r>
        <w:rPr>
          <w:rStyle w:val="Bodytext3SmallCaps"/>
          <w:vertAlign w:val="subscript"/>
        </w:rPr>
        <w:t>5</w:t>
      </w:r>
      <w:r>
        <w:rPr>
          <w:rStyle w:val="Bodytext3SmallCaps"/>
        </w:rPr>
        <w:t xml:space="preserve">: </w:t>
      </w:r>
      <w:r>
        <w:rPr>
          <w:rStyle w:val="Bodytext3Italic"/>
        </w:rPr>
        <w:t>AC &lt;— AC</w:t>
      </w:r>
      <w:r>
        <w:t xml:space="preserve"> + </w:t>
      </w:r>
      <w:r>
        <w:rPr>
          <w:rStyle w:val="Bodytext3Italic"/>
        </w:rPr>
        <w:t>DR, E *</w:t>
      </w:r>
      <w:r>
        <w:t>— C</w:t>
      </w:r>
      <w:r>
        <w:rPr>
          <w:vertAlign w:val="subscript"/>
        </w:rPr>
        <w:t>out</w:t>
      </w:r>
      <w:r>
        <w:t xml:space="preserve">, </w:t>
      </w:r>
      <w:r>
        <w:rPr>
          <w:rStyle w:val="Bodytext3Italic"/>
        </w:rPr>
        <w:t>SC &lt;■</w:t>
      </w:r>
      <w:r>
        <w:t>— 0</w:t>
      </w:r>
    </w:p>
    <w:p w14:paraId="4F1785F1" w14:textId="77777777" w:rsidR="00D92302" w:rsidRDefault="0076776E">
      <w:pPr>
        <w:pStyle w:val="Bodytext30"/>
        <w:shd w:val="clear" w:color="auto" w:fill="auto"/>
        <w:spacing w:before="0" w:after="486" w:line="267" w:lineRule="exact"/>
        <w:ind w:left="2440" w:right="360" w:firstLine="0"/>
      </w:pPr>
      <w:r>
        <w:t>The same two timing si</w:t>
      </w:r>
      <w:r>
        <w:t>gnals, T</w:t>
      </w:r>
      <w:r>
        <w:rPr>
          <w:rStyle w:val="Bodytext3Candara"/>
          <w:vertAlign w:val="subscript"/>
        </w:rPr>
        <w:t>4</w:t>
      </w:r>
      <w:r>
        <w:t xml:space="preserve"> and </w:t>
      </w:r>
      <w:r>
        <w:rPr>
          <w:rStyle w:val="Bodytext3Italic"/>
        </w:rPr>
        <w:t>T</w:t>
      </w:r>
      <w:r>
        <w:rPr>
          <w:rStyle w:val="Bodytext3Italic"/>
          <w:vertAlign w:val="subscript"/>
        </w:rPr>
        <w:t>5</w:t>
      </w:r>
      <w:r>
        <w:rPr>
          <w:rStyle w:val="Bodytext3Italic"/>
        </w:rPr>
        <w:t>,</w:t>
      </w:r>
      <w:r>
        <w:t xml:space="preserve"> are used again but with operation decoder </w:t>
      </w:r>
      <w:r>
        <w:rPr>
          <w:rStyle w:val="Bodytext3Italic"/>
        </w:rPr>
        <w:t>D</w:t>
      </w:r>
      <w:r>
        <w:rPr>
          <w:rStyle w:val="Bodytext3Italic"/>
          <w:vertAlign w:val="subscript"/>
        </w:rPr>
        <w:t>1</w:t>
      </w:r>
      <w:r>
        <w:t xml:space="preserve"> instead of D</w:t>
      </w:r>
      <w:r>
        <w:rPr>
          <w:vertAlign w:val="subscript"/>
        </w:rPr>
        <w:t>0</w:t>
      </w:r>
      <w:r>
        <w:t>, which was used for the AND instruction. After the instruction is fetched from memory and decoded, only one output of the operation decoder will be active, and that output determi</w:t>
      </w:r>
      <w:r>
        <w:t>nes the sequence of microoperations that the control follows during the execution of a memory-ref</w:t>
      </w:r>
      <w:r>
        <w:softHyphen/>
        <w:t>erence instruction.</w:t>
      </w:r>
    </w:p>
    <w:p w14:paraId="547A5CD8" w14:textId="77777777" w:rsidR="00D92302" w:rsidRDefault="0076776E">
      <w:pPr>
        <w:pStyle w:val="Bodytext210"/>
        <w:shd w:val="clear" w:color="auto" w:fill="auto"/>
        <w:spacing w:before="0" w:after="0" w:line="260" w:lineRule="exact"/>
        <w:ind w:left="2440"/>
      </w:pPr>
      <w:r>
        <w:t xml:space="preserve">LDA: </w:t>
      </w:r>
      <w:r>
        <w:rPr>
          <w:rStyle w:val="Bodytext21105pt"/>
        </w:rPr>
        <w:t xml:space="preserve">Load </w:t>
      </w:r>
      <w:r>
        <w:t xml:space="preserve">to </w:t>
      </w:r>
      <w:r>
        <w:rPr>
          <w:rStyle w:val="Bodytext2113pt"/>
        </w:rPr>
        <w:t>AC</w:t>
      </w:r>
    </w:p>
    <w:p w14:paraId="7548B2B1" w14:textId="77777777" w:rsidR="00D92302" w:rsidRDefault="0076776E">
      <w:pPr>
        <w:pStyle w:val="Bodytext30"/>
        <w:shd w:val="clear" w:color="auto" w:fill="auto"/>
        <w:spacing w:before="0" w:after="286" w:line="267" w:lineRule="exact"/>
        <w:ind w:left="2440" w:right="360" w:firstLine="0"/>
      </w:pPr>
      <w:r>
        <w:t xml:space="preserve">This instruction transfers the memory word specified by the effective address to </w:t>
      </w:r>
      <w:r>
        <w:rPr>
          <w:rStyle w:val="Bodytext3Italic"/>
        </w:rPr>
        <w:t>AC.</w:t>
      </w:r>
      <w:r>
        <w:t xml:space="preserve"> The microoperations needed to execute this instruction are</w:t>
      </w:r>
    </w:p>
    <w:p w14:paraId="00FC238B" w14:textId="77777777" w:rsidR="00D92302" w:rsidRDefault="0076776E">
      <w:pPr>
        <w:pStyle w:val="Bodytext30"/>
        <w:shd w:val="clear" w:color="auto" w:fill="auto"/>
        <w:tabs>
          <w:tab w:val="left" w:pos="5484"/>
        </w:tabs>
        <w:spacing w:before="0" w:after="16" w:line="210" w:lineRule="exact"/>
        <w:ind w:left="4820" w:firstLine="0"/>
      </w:pPr>
      <w:r>
        <w:t>D</w:t>
      </w:r>
      <w:r>
        <w:rPr>
          <w:rStyle w:val="Bodytext3Candara"/>
          <w:vertAlign w:val="subscript"/>
        </w:rPr>
        <w:t>2</w:t>
      </w:r>
      <w:r>
        <w:t>T</w:t>
      </w:r>
      <w:r>
        <w:rPr>
          <w:vertAlign w:val="subscript"/>
        </w:rPr>
        <w:t>4</w:t>
      </w:r>
      <w:r>
        <w:t>:</w:t>
      </w:r>
      <w:r>
        <w:tab/>
      </w:r>
      <w:r>
        <w:rPr>
          <w:rStyle w:val="Bodytext3Italic"/>
        </w:rPr>
        <w:t>DR</w:t>
      </w:r>
      <w:r>
        <w:t xml:space="preserve"> &lt;- </w:t>
      </w:r>
      <w:r>
        <w:rPr>
          <w:rStyle w:val="Bodytext3Italic"/>
        </w:rPr>
        <w:t>M[AR]</w:t>
      </w:r>
    </w:p>
    <w:p w14:paraId="63EC4D0E" w14:textId="77777777" w:rsidR="00D92302" w:rsidRDefault="0076776E">
      <w:pPr>
        <w:pStyle w:val="Bodytext40"/>
        <w:shd w:val="clear" w:color="auto" w:fill="auto"/>
        <w:spacing w:after="214" w:line="210" w:lineRule="exact"/>
        <w:ind w:left="4820"/>
        <w:jc w:val="both"/>
      </w:pPr>
      <w:r>
        <w:t>D</w:t>
      </w:r>
      <w:r>
        <w:rPr>
          <w:vertAlign w:val="subscript"/>
        </w:rPr>
        <w:t>2</w:t>
      </w:r>
      <w:r>
        <w:t>T</w:t>
      </w:r>
      <w:r>
        <w:rPr>
          <w:rStyle w:val="Bodytext4NotItalic"/>
          <w:vertAlign w:val="subscript"/>
        </w:rPr>
        <w:t>5</w:t>
      </w:r>
      <w:r>
        <w:rPr>
          <w:rStyle w:val="Bodytext4NotItalic"/>
        </w:rPr>
        <w:t xml:space="preserve">: </w:t>
      </w:r>
      <w:r>
        <w:t>AC DR, SC &lt;-</w:t>
      </w:r>
      <w:r>
        <w:rPr>
          <w:rStyle w:val="Bodytext4NotItalic"/>
        </w:rPr>
        <w:t xml:space="preserve"> 0</w:t>
      </w:r>
    </w:p>
    <w:p w14:paraId="7B550FD0" w14:textId="77777777" w:rsidR="00D92302" w:rsidRDefault="0076776E">
      <w:pPr>
        <w:pStyle w:val="Bodytext30"/>
        <w:shd w:val="clear" w:color="auto" w:fill="auto"/>
        <w:spacing w:before="0" w:line="267" w:lineRule="exact"/>
        <w:ind w:left="2440" w:right="360" w:firstLine="0"/>
      </w:pPr>
      <w:r>
        <w:t>Looking back at the bus system shown in Fig. 5-4 we note that there is no</w:t>
      </w:r>
      <w:r>
        <w:t xml:space="preserve"> direct path from the bus into </w:t>
      </w:r>
      <w:r>
        <w:rPr>
          <w:rStyle w:val="Bodytext3Italic"/>
        </w:rPr>
        <w:t>AC.</w:t>
      </w:r>
      <w:r>
        <w:t xml:space="preserve"> The adder and logic circuit receive information from </w:t>
      </w:r>
      <w:r>
        <w:rPr>
          <w:rStyle w:val="Bodytext3Italic"/>
        </w:rPr>
        <w:t>DR</w:t>
      </w:r>
      <w:r>
        <w:t xml:space="preserve"> which can be transferred into </w:t>
      </w:r>
      <w:r>
        <w:rPr>
          <w:rStyle w:val="Bodytext3Italic"/>
        </w:rPr>
        <w:t>AC.</w:t>
      </w:r>
      <w:r>
        <w:t xml:space="preserve"> Therefore, it is necessary to read the</w:t>
      </w:r>
    </w:p>
    <w:p w14:paraId="094CA24A" w14:textId="77777777" w:rsidR="00D92302" w:rsidRDefault="0076776E">
      <w:pPr>
        <w:pStyle w:val="Bodytext30"/>
        <w:shd w:val="clear" w:color="auto" w:fill="auto"/>
        <w:spacing w:before="0" w:after="487" w:line="269" w:lineRule="exact"/>
        <w:ind w:left="1920" w:right="780" w:firstLine="0"/>
      </w:pPr>
      <w:r>
        <w:t xml:space="preserve">memory word into </w:t>
      </w:r>
      <w:r>
        <w:rPr>
          <w:rStyle w:val="Bodytext3Italic"/>
        </w:rPr>
        <w:t>DR</w:t>
      </w:r>
      <w:r>
        <w:t xml:space="preserve"> first and then transfer the content of </w:t>
      </w:r>
      <w:r>
        <w:rPr>
          <w:rStyle w:val="Bodytext3Italic"/>
        </w:rPr>
        <w:t>DR</w:t>
      </w:r>
      <w:r>
        <w:t xml:space="preserve"> into </w:t>
      </w:r>
      <w:r>
        <w:rPr>
          <w:rStyle w:val="Bodytext3Italic"/>
        </w:rPr>
        <w:t>AC.</w:t>
      </w:r>
      <w:r>
        <w:t xml:space="preserve"> The reason for not co</w:t>
      </w:r>
      <w:r>
        <w:t xml:space="preserve">nnecting the bus to the inputs of </w:t>
      </w:r>
      <w:r>
        <w:rPr>
          <w:rStyle w:val="Bodytext3Italic"/>
        </w:rPr>
        <w:t>AC</w:t>
      </w:r>
      <w:r>
        <w:t xml:space="preserve"> is the delay encountered in the adder and logic circuit. It is assumed that the time it takes to read from memory and </w:t>
      </w:r>
      <w:r>
        <w:lastRenderedPageBreak/>
        <w:t>transfer the word through the bus as well as the adder and logic circuit is more than the time of one</w:t>
      </w:r>
      <w:r>
        <w:t xml:space="preserve"> clock cycle. By not connecting the bus to the inputs of </w:t>
      </w:r>
      <w:r>
        <w:rPr>
          <w:rStyle w:val="Bodytext3Italic"/>
        </w:rPr>
        <w:t>AC</w:t>
      </w:r>
      <w:r>
        <w:t xml:space="preserve"> we can maintain one clock cycle per microoperation.</w:t>
      </w:r>
    </w:p>
    <w:p w14:paraId="5BFAB0F2" w14:textId="77777777" w:rsidR="00D92302" w:rsidRDefault="0076776E">
      <w:pPr>
        <w:pStyle w:val="Bodytext210"/>
        <w:shd w:val="clear" w:color="auto" w:fill="auto"/>
        <w:spacing w:before="0" w:after="40" w:line="260" w:lineRule="exact"/>
        <w:ind w:left="1920"/>
      </w:pPr>
      <w:r>
        <w:t xml:space="preserve">STA: Store </w:t>
      </w:r>
      <w:r>
        <w:rPr>
          <w:rStyle w:val="Bodytext2113pt"/>
        </w:rPr>
        <w:t>AC</w:t>
      </w:r>
    </w:p>
    <w:p w14:paraId="3B63195E" w14:textId="77777777" w:rsidR="00D92302" w:rsidRDefault="0076776E">
      <w:pPr>
        <w:pStyle w:val="Bodytext30"/>
        <w:shd w:val="clear" w:color="auto" w:fill="auto"/>
        <w:spacing w:before="0" w:after="284" w:line="265" w:lineRule="exact"/>
        <w:ind w:left="1920" w:right="780" w:firstLine="0"/>
      </w:pPr>
      <w:r>
        <w:t xml:space="preserve">This instruction stores the content of </w:t>
      </w:r>
      <w:r>
        <w:rPr>
          <w:rStyle w:val="Bodytext3Italic"/>
        </w:rPr>
        <w:t>AC</w:t>
      </w:r>
      <w:r>
        <w:t xml:space="preserve"> into the memory word specified by the effective address. Since the output of </w:t>
      </w:r>
      <w:r>
        <w:rPr>
          <w:rStyle w:val="Bodytext3Italic"/>
        </w:rPr>
        <w:t>AC</w:t>
      </w:r>
      <w:r>
        <w:t xml:space="preserve"> is applied to the bus and the data input of memory is connected to the bus, we can execute this instruction with one microoperation:</w:t>
      </w:r>
    </w:p>
    <w:p w14:paraId="63D102BD" w14:textId="77777777" w:rsidR="00D92302" w:rsidRDefault="0076776E">
      <w:pPr>
        <w:pStyle w:val="Bodytext30"/>
        <w:shd w:val="clear" w:color="auto" w:fill="auto"/>
        <w:spacing w:before="0" w:after="522" w:line="210" w:lineRule="exact"/>
        <w:ind w:left="4180" w:firstLine="0"/>
        <w:jc w:val="left"/>
      </w:pPr>
      <w:r>
        <w:t>D</w:t>
      </w:r>
      <w:r>
        <w:rPr>
          <w:rStyle w:val="Bodytext3Candara"/>
          <w:vertAlign w:val="subscript"/>
        </w:rPr>
        <w:t>3</w:t>
      </w:r>
      <w:r>
        <w:t>T</w:t>
      </w:r>
      <w:r>
        <w:rPr>
          <w:vertAlign w:val="subscript"/>
        </w:rPr>
        <w:t>4</w:t>
      </w:r>
      <w:r>
        <w:t xml:space="preserve">: </w:t>
      </w:r>
      <w:r>
        <w:rPr>
          <w:rStyle w:val="Bodytext3Italic"/>
        </w:rPr>
        <w:t>M[AR]</w:t>
      </w:r>
      <w:r>
        <w:t xml:space="preserve"> &lt;- AC, </w:t>
      </w:r>
      <w:r>
        <w:rPr>
          <w:rStyle w:val="Bodytext3Italic"/>
        </w:rPr>
        <w:t>SC</w:t>
      </w:r>
      <w:r>
        <w:t xml:space="preserve"> 0</w:t>
      </w:r>
    </w:p>
    <w:p w14:paraId="6462F376" w14:textId="77777777" w:rsidR="00D92302" w:rsidRDefault="0076776E">
      <w:pPr>
        <w:pStyle w:val="Bodytext210"/>
        <w:shd w:val="clear" w:color="auto" w:fill="auto"/>
        <w:spacing w:before="0" w:after="36" w:line="220" w:lineRule="exact"/>
        <w:ind w:left="1920"/>
      </w:pPr>
      <w:r>
        <w:t>BUN: Branch Uncond</w:t>
      </w:r>
      <w:r>
        <w:t>itionally</w:t>
      </w:r>
    </w:p>
    <w:p w14:paraId="4322D7CC" w14:textId="77777777" w:rsidR="00D92302" w:rsidRDefault="0076776E">
      <w:pPr>
        <w:pStyle w:val="Bodytext30"/>
        <w:shd w:val="clear" w:color="auto" w:fill="auto"/>
        <w:spacing w:before="0" w:after="287" w:line="269" w:lineRule="exact"/>
        <w:ind w:left="1920" w:right="680" w:firstLine="0"/>
      </w:pPr>
      <w:r>
        <w:t xml:space="preserve">This instruction transfers the program to the instruction specified by the effective address. Remember that PC holds the address of the instruction to be read from memory in the next instruction cycle. </w:t>
      </w:r>
      <w:r>
        <w:rPr>
          <w:rStyle w:val="Bodytext3Italic"/>
        </w:rPr>
        <w:t>PC</w:t>
      </w:r>
      <w:r>
        <w:t xml:space="preserve"> is incremented at time Ti to prepare it f</w:t>
      </w:r>
      <w:r>
        <w:t>or the address of the next instruction in the program sequence. The BUN instruction allows the programmer to specify an instruction out ofh sequence and we say that the program branches (or jumps) unconditionally. The instruction is executed with one micro</w:t>
      </w:r>
      <w:r>
        <w:t>operation:</w:t>
      </w:r>
    </w:p>
    <w:p w14:paraId="2ABD9676" w14:textId="77777777" w:rsidR="00D92302" w:rsidRDefault="0076776E">
      <w:pPr>
        <w:pStyle w:val="Bodytext30"/>
        <w:shd w:val="clear" w:color="auto" w:fill="auto"/>
        <w:spacing w:before="0" w:after="214" w:line="210" w:lineRule="exact"/>
        <w:ind w:left="4380" w:firstLine="0"/>
        <w:jc w:val="left"/>
      </w:pPr>
      <w:r>
        <w:t>D</w:t>
      </w:r>
      <w:r>
        <w:rPr>
          <w:rStyle w:val="Bodytext3Candara"/>
          <w:vertAlign w:val="subscript"/>
        </w:rPr>
        <w:t>4</w:t>
      </w:r>
      <w:r>
        <w:t>T</w:t>
      </w:r>
      <w:r>
        <w:rPr>
          <w:vertAlign w:val="subscript"/>
        </w:rPr>
        <w:t>4</w:t>
      </w:r>
      <w:r>
        <w:t xml:space="preserve">: PC &lt;- </w:t>
      </w:r>
      <w:r>
        <w:rPr>
          <w:rStyle w:val="Bodytext3Italic"/>
        </w:rPr>
        <w:t>AR, SC</w:t>
      </w:r>
      <w:r>
        <w:t xml:space="preserve"> «- 0</w:t>
      </w:r>
    </w:p>
    <w:p w14:paraId="4641EF2E" w14:textId="77777777" w:rsidR="00D92302" w:rsidRDefault="0076776E">
      <w:pPr>
        <w:pStyle w:val="Bodytext30"/>
        <w:shd w:val="clear" w:color="auto" w:fill="auto"/>
        <w:spacing w:before="0" w:after="519" w:line="269" w:lineRule="exact"/>
        <w:ind w:left="1920" w:right="780" w:firstLine="0"/>
      </w:pPr>
      <w:r>
        <w:t xml:space="preserve">The effective address from </w:t>
      </w:r>
      <w:r>
        <w:rPr>
          <w:rStyle w:val="Bodytext3Italic"/>
        </w:rPr>
        <w:t>AR</w:t>
      </w:r>
      <w:r>
        <w:t xml:space="preserve"> is transferred through the common bus to PC. Resetting SC to 0 transfers control to T</w:t>
      </w:r>
      <w:r>
        <w:rPr>
          <w:vertAlign w:val="subscript"/>
        </w:rPr>
        <w:t>0</w:t>
      </w:r>
      <w:r>
        <w:t xml:space="preserve">. The next instruction is then fetched and executed from the memory address given by the new value in </w:t>
      </w:r>
      <w:r>
        <w:t>PC.</w:t>
      </w:r>
    </w:p>
    <w:p w14:paraId="6A818808" w14:textId="77777777" w:rsidR="00D92302" w:rsidRDefault="0076776E">
      <w:pPr>
        <w:pStyle w:val="Bodytext210"/>
        <w:shd w:val="clear" w:color="auto" w:fill="auto"/>
        <w:spacing w:before="0" w:after="32" w:line="220" w:lineRule="exact"/>
        <w:ind w:left="1920"/>
      </w:pPr>
      <w:r>
        <w:t>BSA: Branch and Save Return Address</w:t>
      </w:r>
    </w:p>
    <w:p w14:paraId="064C9053" w14:textId="77777777" w:rsidR="00D92302" w:rsidRDefault="0076776E">
      <w:pPr>
        <w:pStyle w:val="Bodytext30"/>
        <w:shd w:val="clear" w:color="auto" w:fill="auto"/>
        <w:spacing w:before="0" w:after="287" w:line="269" w:lineRule="exact"/>
        <w:ind w:left="1920" w:right="780" w:firstLine="0"/>
      </w:pPr>
      <w:r>
        <w:t xml:space="preserve">This instruction is useful for branching to a portion of the program called a subroutine or procedure. When executed, the BSA instruction </w:t>
      </w:r>
      <w:r>
        <w:rPr>
          <w:rStyle w:val="Bodytext31"/>
        </w:rPr>
        <w:t>stores th</w:t>
      </w:r>
      <w:r>
        <w:t>e ad</w:t>
      </w:r>
      <w:r>
        <w:softHyphen/>
        <w:t xml:space="preserve">dress of the </w:t>
      </w:r>
      <w:r>
        <w:rPr>
          <w:rStyle w:val="Bodytext31"/>
        </w:rPr>
        <w:t>next</w:t>
      </w:r>
      <w:r>
        <w:t xml:space="preserve"> instruction in sequence (which is available in PC) info a memory location specified by</w:t>
      </w:r>
      <w:r>
        <w:t xml:space="preserve"> the effective address. The effective address plus one is then transferred to PC to serve as the address of the first instruction in the subroutine. This operation was specified in Table 5-4 with the following register transfer:</w:t>
      </w:r>
    </w:p>
    <w:p w14:paraId="42496578" w14:textId="77777777" w:rsidR="00D92302" w:rsidRDefault="0076776E">
      <w:pPr>
        <w:pStyle w:val="Bodytext40"/>
        <w:shd w:val="clear" w:color="auto" w:fill="auto"/>
        <w:spacing w:line="210" w:lineRule="exact"/>
        <w:ind w:left="4180"/>
      </w:pPr>
      <w:r>
        <w:t>M[AR]</w:t>
      </w:r>
      <w:r>
        <w:rPr>
          <w:rStyle w:val="Bodytext4NotItalic"/>
        </w:rPr>
        <w:t xml:space="preserve"> &lt;- PC, </w:t>
      </w:r>
      <w:r>
        <w:t>PC AR +</w:t>
      </w:r>
      <w:r>
        <w:rPr>
          <w:rStyle w:val="Bodytext4NotItalic"/>
        </w:rPr>
        <w:t xml:space="preserve"> 1</w:t>
      </w:r>
      <w:r>
        <w:br w:type="page"/>
      </w:r>
    </w:p>
    <w:p w14:paraId="14C6719B" w14:textId="77777777" w:rsidR="00D92302" w:rsidRDefault="0076776E">
      <w:pPr>
        <w:pStyle w:val="Bodytext30"/>
        <w:shd w:val="clear" w:color="auto" w:fill="auto"/>
        <w:tabs>
          <w:tab w:val="left" w:pos="2416"/>
        </w:tabs>
        <w:spacing w:before="0" w:line="259" w:lineRule="exact"/>
        <w:ind w:left="320" w:right="520" w:firstLine="2660"/>
      </w:pPr>
      <w:r>
        <w:lastRenderedPageBreak/>
        <w:t>A n</w:t>
      </w:r>
      <w:r>
        <w:t xml:space="preserve">umerical example that demonstrates how this instruction is used with a subroutine is shown in Fig. 5-10. The BSA instruction is assumed to be in memory at address 20. The </w:t>
      </w:r>
      <w:r>
        <w:rPr>
          <w:rStyle w:val="Bodytext3Italic"/>
        </w:rPr>
        <w:t>I</w:t>
      </w:r>
      <w:r>
        <w:t xml:space="preserve"> bit is 0 and the address part of the instruction has the binary equivalent of 135. </w:t>
      </w:r>
      <w:r>
        <w:t xml:space="preserve">After the fetch and decode phases, PC contains </w:t>
      </w:r>
      <w:r>
        <w:rPr>
          <w:rStyle w:val="Bodytext3Candara"/>
        </w:rPr>
        <w:t>21</w:t>
      </w:r>
      <w:r>
        <w:t xml:space="preserve">, which is the address of the next instruction in the program (referred to as </w:t>
      </w:r>
      <w:r>
        <w:rPr>
          <w:rStyle w:val="Bodytext3Italic"/>
        </w:rPr>
        <w:t>return address</w:t>
      </w:r>
      <w:r>
        <w:tab/>
        <w:t xml:space="preserve">the </w:t>
      </w:r>
      <w:r>
        <w:rPr>
          <w:rStyle w:val="Bodytext3Italic"/>
        </w:rPr>
        <w:t>return address). AR</w:t>
      </w:r>
      <w:r>
        <w:t xml:space="preserve"> holds the effective address 135. This is shown in part</w:t>
      </w:r>
    </w:p>
    <w:p w14:paraId="1C0105F3" w14:textId="77777777" w:rsidR="00D92302" w:rsidRDefault="0076776E">
      <w:pPr>
        <w:pStyle w:val="Bodytext30"/>
        <w:shd w:val="clear" w:color="auto" w:fill="auto"/>
        <w:spacing w:before="0" w:after="279" w:line="259" w:lineRule="exact"/>
        <w:ind w:left="2420" w:right="520" w:firstLine="0"/>
      </w:pPr>
      <w:r>
        <w:t>(a) of the figure. The BSA instruct</w:t>
      </w:r>
      <w:r>
        <w:t>ion performs the following numerical oper</w:t>
      </w:r>
      <w:r>
        <w:softHyphen/>
        <w:t>ation:</w:t>
      </w:r>
    </w:p>
    <w:p w14:paraId="6E4E0F6B" w14:textId="77777777" w:rsidR="00D92302" w:rsidRDefault="0076776E">
      <w:pPr>
        <w:pStyle w:val="Bodytext30"/>
        <w:shd w:val="clear" w:color="auto" w:fill="auto"/>
        <w:spacing w:before="0" w:after="215" w:line="210" w:lineRule="exact"/>
        <w:ind w:left="4360" w:firstLine="0"/>
        <w:jc w:val="left"/>
      </w:pPr>
      <w:r>
        <w:t xml:space="preserve">M[135] &lt;- 21, </w:t>
      </w:r>
      <w:r>
        <w:rPr>
          <w:rStyle w:val="Bodytext3Italic"/>
        </w:rPr>
        <w:t>PC</w:t>
      </w:r>
      <w:r>
        <w:t xml:space="preserve"> &lt;— 135 + 1 = 136</w:t>
      </w:r>
    </w:p>
    <w:p w14:paraId="43B27B66" w14:textId="77777777" w:rsidR="00D92302" w:rsidRDefault="0076776E">
      <w:pPr>
        <w:pStyle w:val="Bodytext30"/>
        <w:shd w:val="clear" w:color="auto" w:fill="auto"/>
        <w:spacing w:before="0" w:line="263" w:lineRule="exact"/>
        <w:ind w:left="2420" w:right="520" w:firstLine="0"/>
      </w:pPr>
      <w:r>
        <w:t>The result of this operation is shown in part (b) of the figure. The return address 21 is stored in memory location 135 and control continues with the subroutine program sta</w:t>
      </w:r>
      <w:r>
        <w:t xml:space="preserve">rting from address 136. The return to the original program (at address </w:t>
      </w:r>
      <w:r>
        <w:rPr>
          <w:rStyle w:val="Bodytext3Candara"/>
        </w:rPr>
        <w:t>21</w:t>
      </w:r>
      <w:r>
        <w:t>) is accomplished by means of an indirect BUN instruction placed at the end of the subroutine. When this instruction is executed, control goes to the indirect phase to read the effect</w:t>
      </w:r>
      <w:r>
        <w:t xml:space="preserve">ive address at location 135, where it finds the previously saved address 21. When the BUN instruction is executed, the effective address 21 is transferred to PC. The next instruction cycle finds PC with the value </w:t>
      </w:r>
      <w:r>
        <w:rPr>
          <w:rStyle w:val="Bodytext3Candara"/>
        </w:rPr>
        <w:t>21</w:t>
      </w:r>
      <w:r>
        <w:t>, so control continues to execute the ins</w:t>
      </w:r>
      <w:r>
        <w:t>truction at the return address.</w:t>
      </w:r>
    </w:p>
    <w:p w14:paraId="3134D7E4" w14:textId="77777777" w:rsidR="00D92302" w:rsidRDefault="0076776E">
      <w:pPr>
        <w:pStyle w:val="Bodytext30"/>
        <w:shd w:val="clear" w:color="auto" w:fill="auto"/>
        <w:tabs>
          <w:tab w:val="left" w:pos="2945"/>
        </w:tabs>
        <w:spacing w:before="0" w:line="263" w:lineRule="exact"/>
        <w:ind w:left="320" w:firstLine="0"/>
      </w:pPr>
      <w:r>
        <w:rPr>
          <w:rStyle w:val="Bodytext3CenturyGothic"/>
        </w:rPr>
        <w:t>subroutine call</w:t>
      </w:r>
      <w:r>
        <w:rPr>
          <w:rStyle w:val="Bodytext3Candara0"/>
        </w:rPr>
        <w:tab/>
      </w:r>
      <w:r>
        <w:t>The BSA instruction performs the function usually referred to as a sub</w:t>
      </w:r>
      <w:r>
        <w:softHyphen/>
      </w:r>
    </w:p>
    <w:p w14:paraId="534B0584" w14:textId="77777777" w:rsidR="00D92302" w:rsidRDefault="0076776E">
      <w:pPr>
        <w:pStyle w:val="Bodytext30"/>
        <w:shd w:val="clear" w:color="auto" w:fill="auto"/>
        <w:spacing w:before="0" w:after="406" w:line="263" w:lineRule="exact"/>
        <w:ind w:left="2420" w:right="520" w:firstLine="0"/>
      </w:pPr>
      <w:r>
        <w:t xml:space="preserve">routine call. The indirect BUN instruction at the end of the subroutine performs the function referred to as a subroutine return. In </w:t>
      </w:r>
      <w:r>
        <w:t>most commercial computers, the return address associated with a subroutine is stored in either a processor</w:t>
      </w:r>
    </w:p>
    <w:p w14:paraId="001F81EF" w14:textId="77777777" w:rsidR="00D92302" w:rsidRDefault="0076776E">
      <w:pPr>
        <w:pStyle w:val="Bodytext220"/>
        <w:shd w:val="clear" w:color="auto" w:fill="auto"/>
        <w:spacing w:before="0" w:line="130" w:lineRule="exact"/>
        <w:ind w:left="4060"/>
        <w:sectPr w:rsidR="00D92302">
          <w:headerReference w:type="even" r:id="rId95"/>
          <w:headerReference w:type="default" r:id="rId96"/>
          <w:footerReference w:type="even" r:id="rId97"/>
          <w:headerReference w:type="first" r:id="rId98"/>
          <w:pgSz w:w="11900" w:h="16840"/>
          <w:pgMar w:top="2592" w:right="617" w:bottom="2477" w:left="742" w:header="0" w:footer="3" w:gutter="0"/>
          <w:cols w:space="720"/>
          <w:noEndnote/>
          <w:titlePg/>
          <w:docGrid w:linePitch="360"/>
        </w:sectPr>
      </w:pPr>
      <w:r>
        <w:t xml:space="preserve">Figure </w:t>
      </w:r>
      <w:r>
        <w:rPr>
          <w:rStyle w:val="Bodytext22Spacing1pt"/>
        </w:rPr>
        <w:t>5-10</w:t>
      </w:r>
      <w:r>
        <w:t xml:space="preserve"> Example of BSA instruction execution.</w:t>
      </w:r>
    </w:p>
    <w:p w14:paraId="53C84D4B" w14:textId="77777777" w:rsidR="00D92302" w:rsidRDefault="00D92302">
      <w:pPr>
        <w:spacing w:line="235" w:lineRule="exact"/>
        <w:rPr>
          <w:sz w:val="19"/>
          <w:szCs w:val="19"/>
        </w:rPr>
      </w:pPr>
    </w:p>
    <w:p w14:paraId="464A1B2D" w14:textId="77777777" w:rsidR="00D92302" w:rsidRDefault="00D92302">
      <w:pPr>
        <w:rPr>
          <w:sz w:val="2"/>
          <w:szCs w:val="2"/>
        </w:rPr>
        <w:sectPr w:rsidR="00D92302">
          <w:type w:val="continuous"/>
          <w:pgSz w:w="11900" w:h="16840"/>
          <w:pgMar w:top="2748" w:right="0" w:bottom="2487" w:left="0" w:header="0" w:footer="3" w:gutter="0"/>
          <w:cols w:space="720"/>
          <w:noEndnote/>
          <w:docGrid w:linePitch="360"/>
        </w:sectPr>
      </w:pPr>
    </w:p>
    <w:p w14:paraId="240168E9" w14:textId="199EC204" w:rsidR="00D92302" w:rsidRDefault="00576207">
      <w:pPr>
        <w:spacing w:line="360" w:lineRule="exact"/>
      </w:pPr>
      <w:r>
        <w:rPr>
          <w:noProof/>
        </w:rPr>
        <w:drawing>
          <wp:anchor distT="0" distB="0" distL="63500" distR="63500" simplePos="0" relativeHeight="251521024" behindDoc="1" locked="0" layoutInCell="1" allowOverlap="1" wp14:anchorId="3BEBFB15" wp14:editId="45098777">
            <wp:simplePos x="0" y="0"/>
            <wp:positionH relativeFrom="margin">
              <wp:posOffset>517525</wp:posOffset>
            </wp:positionH>
            <wp:positionV relativeFrom="paragraph">
              <wp:posOffset>219710</wp:posOffset>
            </wp:positionV>
            <wp:extent cx="487680" cy="335280"/>
            <wp:effectExtent l="0" t="0" r="0" b="0"/>
            <wp:wrapNone/>
            <wp:docPr id="26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7680" cy="3352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63500" distR="63500" simplePos="0" relativeHeight="251522048" behindDoc="1" locked="0" layoutInCell="1" allowOverlap="1" wp14:anchorId="670C35B9" wp14:editId="3DEC0193">
            <wp:simplePos x="0" y="0"/>
            <wp:positionH relativeFrom="margin">
              <wp:posOffset>1061085</wp:posOffset>
            </wp:positionH>
            <wp:positionV relativeFrom="paragraph">
              <wp:posOffset>12700</wp:posOffset>
            </wp:positionV>
            <wp:extent cx="365760" cy="250190"/>
            <wp:effectExtent l="0" t="0" r="0" b="0"/>
            <wp:wrapNone/>
            <wp:docPr id="260"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5760" cy="250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63500" distR="63500" simplePos="0" relativeHeight="251523072" behindDoc="1" locked="0" layoutInCell="1" allowOverlap="1" wp14:anchorId="5A75FAB5" wp14:editId="053CC114">
            <wp:simplePos x="0" y="0"/>
            <wp:positionH relativeFrom="margin">
              <wp:posOffset>545465</wp:posOffset>
            </wp:positionH>
            <wp:positionV relativeFrom="paragraph">
              <wp:posOffset>568325</wp:posOffset>
            </wp:positionV>
            <wp:extent cx="530225" cy="450850"/>
            <wp:effectExtent l="0" t="0" r="0" b="0"/>
            <wp:wrapNone/>
            <wp:docPr id="259"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0225" cy="4508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63500" distR="63500" simplePos="0" relativeHeight="251524096" behindDoc="1" locked="0" layoutInCell="1" allowOverlap="1" wp14:anchorId="7B1FDF4C" wp14:editId="10616A82">
            <wp:simplePos x="0" y="0"/>
            <wp:positionH relativeFrom="margin">
              <wp:posOffset>1748155</wp:posOffset>
            </wp:positionH>
            <wp:positionV relativeFrom="paragraph">
              <wp:posOffset>0</wp:posOffset>
            </wp:positionV>
            <wp:extent cx="1920240" cy="2414270"/>
            <wp:effectExtent l="0" t="0" r="0" b="0"/>
            <wp:wrapNone/>
            <wp:docPr id="258"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4142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63500" distR="63500" simplePos="0" relativeHeight="251525120" behindDoc="1" locked="0" layoutInCell="1" allowOverlap="1" wp14:anchorId="10C655E2" wp14:editId="0C44A9C6">
            <wp:simplePos x="0" y="0"/>
            <wp:positionH relativeFrom="margin">
              <wp:posOffset>4001135</wp:posOffset>
            </wp:positionH>
            <wp:positionV relativeFrom="paragraph">
              <wp:posOffset>5080</wp:posOffset>
            </wp:positionV>
            <wp:extent cx="1901825" cy="2414270"/>
            <wp:effectExtent l="0" t="0" r="0" b="0"/>
            <wp:wrapNone/>
            <wp:docPr id="25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1825" cy="2414270"/>
                    </a:xfrm>
                    <a:prstGeom prst="rect">
                      <a:avLst/>
                    </a:prstGeom>
                    <a:noFill/>
                  </pic:spPr>
                </pic:pic>
              </a:graphicData>
            </a:graphic>
            <wp14:sizeRelH relativeFrom="page">
              <wp14:pctWidth>0</wp14:pctWidth>
            </wp14:sizeRelH>
            <wp14:sizeRelV relativeFrom="page">
              <wp14:pctHeight>0</wp14:pctHeight>
            </wp14:sizeRelV>
          </wp:anchor>
        </w:drawing>
      </w:r>
    </w:p>
    <w:p w14:paraId="65228B22" w14:textId="77777777" w:rsidR="00D92302" w:rsidRDefault="00D92302">
      <w:pPr>
        <w:spacing w:line="360" w:lineRule="exact"/>
      </w:pPr>
    </w:p>
    <w:p w14:paraId="7940850B" w14:textId="77777777" w:rsidR="00D92302" w:rsidRDefault="00D92302">
      <w:pPr>
        <w:spacing w:line="360" w:lineRule="exact"/>
      </w:pPr>
    </w:p>
    <w:p w14:paraId="3B3CF434" w14:textId="77777777" w:rsidR="00D92302" w:rsidRDefault="00D92302">
      <w:pPr>
        <w:spacing w:line="360" w:lineRule="exact"/>
      </w:pPr>
    </w:p>
    <w:p w14:paraId="2C713673" w14:textId="77777777" w:rsidR="00D92302" w:rsidRDefault="00D92302">
      <w:pPr>
        <w:spacing w:line="360" w:lineRule="exact"/>
      </w:pPr>
    </w:p>
    <w:p w14:paraId="0E429F2A" w14:textId="77777777" w:rsidR="00D92302" w:rsidRDefault="00D92302">
      <w:pPr>
        <w:spacing w:line="360" w:lineRule="exact"/>
      </w:pPr>
    </w:p>
    <w:p w14:paraId="2CE0C961" w14:textId="77777777" w:rsidR="00D92302" w:rsidRDefault="00D92302">
      <w:pPr>
        <w:spacing w:line="360" w:lineRule="exact"/>
      </w:pPr>
    </w:p>
    <w:p w14:paraId="469A4DC7" w14:textId="77777777" w:rsidR="00D92302" w:rsidRDefault="00D92302">
      <w:pPr>
        <w:spacing w:line="360" w:lineRule="exact"/>
      </w:pPr>
    </w:p>
    <w:p w14:paraId="28A6A655" w14:textId="77777777" w:rsidR="00D92302" w:rsidRDefault="00D92302">
      <w:pPr>
        <w:spacing w:line="360" w:lineRule="exact"/>
      </w:pPr>
    </w:p>
    <w:p w14:paraId="1C47D8F5" w14:textId="77777777" w:rsidR="00D92302" w:rsidRDefault="00D92302">
      <w:pPr>
        <w:spacing w:line="563" w:lineRule="exact"/>
      </w:pPr>
    </w:p>
    <w:p w14:paraId="0B5AECD3" w14:textId="77777777" w:rsidR="00D92302" w:rsidRDefault="00D92302">
      <w:pPr>
        <w:rPr>
          <w:sz w:val="2"/>
          <w:szCs w:val="2"/>
        </w:rPr>
        <w:sectPr w:rsidR="00D92302">
          <w:type w:val="continuous"/>
          <w:pgSz w:w="11900" w:h="16840"/>
          <w:pgMar w:top="2748" w:right="613" w:bottom="2487" w:left="746" w:header="0" w:footer="3" w:gutter="0"/>
          <w:cols w:space="720"/>
          <w:noEndnote/>
          <w:docGrid w:linePitch="360"/>
        </w:sectPr>
      </w:pPr>
    </w:p>
    <w:p w14:paraId="3A3C0882" w14:textId="77777777" w:rsidR="00D92302" w:rsidRDefault="0076776E">
      <w:pPr>
        <w:pStyle w:val="Bodytext30"/>
        <w:shd w:val="clear" w:color="auto" w:fill="auto"/>
        <w:spacing w:before="0" w:line="263" w:lineRule="exact"/>
        <w:ind w:firstLine="0"/>
      </w:pPr>
      <w:r>
        <w:lastRenderedPageBreak/>
        <w:t>register or in a portion of memory called a stack. This is discussed in more detail in Sec. 8-7.</w:t>
      </w:r>
    </w:p>
    <w:p w14:paraId="2C1F435C" w14:textId="77777777" w:rsidR="00D92302" w:rsidRDefault="0076776E">
      <w:pPr>
        <w:pStyle w:val="Bodytext30"/>
        <w:shd w:val="clear" w:color="auto" w:fill="auto"/>
        <w:spacing w:before="0" w:after="237" w:line="267" w:lineRule="exact"/>
        <w:ind w:firstLine="560"/>
      </w:pPr>
      <w:r>
        <w:t>It is not possible to perform the operation of the BSA ins</w:t>
      </w:r>
      <w:r>
        <w:t>truction in one clock cycle when we use the bus system of the basic computer. To use the memory and the bus properly, the BSA instruction must be executed with a sequence of two microoperations:</w:t>
      </w:r>
    </w:p>
    <w:p w14:paraId="4667FBFC" w14:textId="77777777" w:rsidR="00D92302" w:rsidRDefault="0076776E">
      <w:pPr>
        <w:pStyle w:val="Bodytext40"/>
        <w:shd w:val="clear" w:color="auto" w:fill="auto"/>
        <w:spacing w:after="243" w:line="271" w:lineRule="exact"/>
        <w:ind w:left="1920" w:right="1980"/>
      </w:pPr>
      <w:r>
        <w:rPr>
          <w:rStyle w:val="Bodytext4NotItalic"/>
        </w:rPr>
        <w:t>D</w:t>
      </w:r>
      <w:r>
        <w:rPr>
          <w:rStyle w:val="Bodytext4Candara"/>
          <w:vertAlign w:val="subscript"/>
        </w:rPr>
        <w:t>5</w:t>
      </w:r>
      <w:r>
        <w:rPr>
          <w:rStyle w:val="Bodytext4NotItalic"/>
        </w:rPr>
        <w:t>T</w:t>
      </w:r>
      <w:r>
        <w:rPr>
          <w:rStyle w:val="Bodytext4NotItalic"/>
          <w:vertAlign w:val="subscript"/>
        </w:rPr>
        <w:t>4</w:t>
      </w:r>
      <w:r>
        <w:rPr>
          <w:rStyle w:val="Bodytext4NotItalic"/>
        </w:rPr>
        <w:t xml:space="preserve">: </w:t>
      </w:r>
      <w:r>
        <w:t>M[AR]</w:t>
      </w:r>
      <w:r>
        <w:rPr>
          <w:rStyle w:val="Bodytext4NotItalic"/>
        </w:rPr>
        <w:t xml:space="preserve"> *- </w:t>
      </w:r>
      <w:r>
        <w:t>PC, AR</w:t>
      </w:r>
      <w:r>
        <w:rPr>
          <w:rStyle w:val="Bodytext4NotItalic"/>
        </w:rPr>
        <w:t xml:space="preserve"> &lt;— </w:t>
      </w:r>
      <w:r>
        <w:t>AR</w:t>
      </w:r>
      <w:r>
        <w:rPr>
          <w:rStyle w:val="Bodytext4NotItalic"/>
        </w:rPr>
        <w:t xml:space="preserve"> + 1 </w:t>
      </w:r>
      <w:r>
        <w:t>D</w:t>
      </w:r>
      <w:r>
        <w:rPr>
          <w:vertAlign w:val="subscript"/>
        </w:rPr>
        <w:t>5</w:t>
      </w:r>
      <w:r>
        <w:t>T</w:t>
      </w:r>
      <w:r>
        <w:rPr>
          <w:vertAlign w:val="subscript"/>
        </w:rPr>
        <w:t>5</w:t>
      </w:r>
      <w:r>
        <w:t>: PC +- AR, SC</w:t>
      </w:r>
      <w:r>
        <w:rPr>
          <w:rStyle w:val="Bodytext4NotItalic"/>
        </w:rPr>
        <w:t xml:space="preserve"> &lt;- 0</w:t>
      </w:r>
    </w:p>
    <w:p w14:paraId="1E3ACB0A" w14:textId="77777777" w:rsidR="00D92302" w:rsidRDefault="0076776E">
      <w:pPr>
        <w:pStyle w:val="Bodytext30"/>
        <w:shd w:val="clear" w:color="auto" w:fill="auto"/>
        <w:spacing w:before="0" w:after="398" w:line="267" w:lineRule="exact"/>
        <w:ind w:firstLine="0"/>
      </w:pPr>
      <w:r>
        <w:t>Timing signal T</w:t>
      </w:r>
      <w:r>
        <w:rPr>
          <w:rStyle w:val="Bodytext3Candara"/>
          <w:vertAlign w:val="subscript"/>
        </w:rPr>
        <w:t>4</w:t>
      </w:r>
      <w:r>
        <w:t xml:space="preserve"> initiates a memory write operation, places the content of </w:t>
      </w:r>
      <w:r>
        <w:rPr>
          <w:rStyle w:val="Bodytext3Italic"/>
        </w:rPr>
        <w:t xml:space="preserve">PC </w:t>
      </w:r>
      <w:r>
        <w:t xml:space="preserve">onto the bus, arid enables the INR input of </w:t>
      </w:r>
      <w:r>
        <w:rPr>
          <w:rStyle w:val="Bodytext3Italic"/>
        </w:rPr>
        <w:t>AR.</w:t>
      </w:r>
      <w:r>
        <w:t xml:space="preserve"> The memory write operation is completed and </w:t>
      </w:r>
      <w:r>
        <w:rPr>
          <w:rStyle w:val="Bodytext3Italic"/>
        </w:rPr>
        <w:t>AR</w:t>
      </w:r>
      <w:r>
        <w:t xml:space="preserve"> is incremented by the time the next clock transition occurs. The bus is used at </w:t>
      </w:r>
      <w:r>
        <w:rPr>
          <w:rStyle w:val="Bodytext3Italic"/>
        </w:rPr>
        <w:t>T</w:t>
      </w:r>
      <w:r>
        <w:rPr>
          <w:rStyle w:val="Bodytext3Italic"/>
          <w:vertAlign w:val="subscript"/>
        </w:rPr>
        <w:t>5</w:t>
      </w:r>
      <w:r>
        <w:t xml:space="preserve"> </w:t>
      </w:r>
      <w:r>
        <w:t xml:space="preserve">to transfer the content of </w:t>
      </w:r>
      <w:r>
        <w:rPr>
          <w:rStyle w:val="Bodytext3Italic"/>
        </w:rPr>
        <w:t>AR</w:t>
      </w:r>
      <w:r>
        <w:t xml:space="preserve"> to PC.</w:t>
      </w:r>
    </w:p>
    <w:p w14:paraId="508C05F7" w14:textId="77777777" w:rsidR="00D92302" w:rsidRDefault="0076776E">
      <w:pPr>
        <w:pStyle w:val="Bodytext210"/>
        <w:shd w:val="clear" w:color="auto" w:fill="auto"/>
        <w:spacing w:before="0" w:after="0" w:line="220" w:lineRule="exact"/>
      </w:pPr>
      <w:r>
        <w:t>ISZ: Increment and Skip if Zero</w:t>
      </w:r>
    </w:p>
    <w:p w14:paraId="26CDAB93" w14:textId="77777777" w:rsidR="00D92302" w:rsidRDefault="0076776E">
      <w:pPr>
        <w:pStyle w:val="Bodytext30"/>
        <w:shd w:val="clear" w:color="auto" w:fill="auto"/>
        <w:spacing w:before="0" w:line="267" w:lineRule="exact"/>
        <w:ind w:firstLine="0"/>
      </w:pPr>
      <w:r>
        <w:t xml:space="preserve">This instruction increments the word specified by the effective address, and if the incremented value is equal to 0, </w:t>
      </w:r>
      <w:r>
        <w:rPr>
          <w:rStyle w:val="Bodytext3Italic"/>
        </w:rPr>
        <w:t>PC</w:t>
      </w:r>
      <w:r>
        <w:t xml:space="preserve"> is incremented by 1. The programmer usually stores a negative numbe</w:t>
      </w:r>
      <w:r>
        <w:t xml:space="preserve">r (in 2's complement) in the memory word. As this negative number is repeatedly incremented by one, it eventually reaches the value of zero. At that time </w:t>
      </w:r>
      <w:r>
        <w:rPr>
          <w:rStyle w:val="Bodytext3Italic"/>
        </w:rPr>
        <w:t>PC</w:t>
      </w:r>
      <w:r>
        <w:t xml:space="preserve"> is incremented by one in order to skip the next instruction in the program.</w:t>
      </w:r>
    </w:p>
    <w:p w14:paraId="3B3BEDE2" w14:textId="77777777" w:rsidR="00D92302" w:rsidRDefault="0076776E">
      <w:pPr>
        <w:pStyle w:val="Bodytext30"/>
        <w:shd w:val="clear" w:color="auto" w:fill="auto"/>
        <w:spacing w:before="0" w:after="286" w:line="267" w:lineRule="exact"/>
        <w:ind w:firstLine="560"/>
      </w:pPr>
      <w:r>
        <w:t>Since it is not possibl</w:t>
      </w:r>
      <w:r>
        <w:t xml:space="preserve">e to increment a word inside the memory, it is necessary to read the word into </w:t>
      </w:r>
      <w:r>
        <w:rPr>
          <w:rStyle w:val="Bodytext3Italic"/>
        </w:rPr>
        <w:t>DR,</w:t>
      </w:r>
      <w:r>
        <w:t xml:space="preserve"> increment </w:t>
      </w:r>
      <w:r>
        <w:rPr>
          <w:rStyle w:val="Bodytext3Italic"/>
        </w:rPr>
        <w:t>DR,</w:t>
      </w:r>
      <w:r>
        <w:t xml:space="preserve"> and store the word back into memory. This is done with the following sequence of microoperations:</w:t>
      </w:r>
    </w:p>
    <w:p w14:paraId="0521DBE2" w14:textId="77777777" w:rsidR="00D92302" w:rsidRDefault="0076776E">
      <w:pPr>
        <w:pStyle w:val="Bodytext40"/>
        <w:shd w:val="clear" w:color="auto" w:fill="auto"/>
        <w:tabs>
          <w:tab w:val="left" w:pos="1892"/>
        </w:tabs>
        <w:spacing w:after="12" w:line="210" w:lineRule="exact"/>
        <w:ind w:left="440"/>
        <w:jc w:val="both"/>
      </w:pPr>
      <w:r>
        <w:rPr>
          <w:rStyle w:val="Bodytext4NotItalic"/>
        </w:rPr>
        <w:t>D</w:t>
      </w:r>
      <w:r>
        <w:rPr>
          <w:rStyle w:val="Bodytext4Candara"/>
          <w:vertAlign w:val="subscript"/>
        </w:rPr>
        <w:t>6</w:t>
      </w:r>
      <w:r>
        <w:rPr>
          <w:rStyle w:val="Bodytext4NotItalic"/>
        </w:rPr>
        <w:t>T</w:t>
      </w:r>
      <w:r>
        <w:rPr>
          <w:rStyle w:val="Bodytext4NotItalic"/>
          <w:vertAlign w:val="subscript"/>
        </w:rPr>
        <w:t>4</w:t>
      </w:r>
      <w:r>
        <w:rPr>
          <w:rStyle w:val="Bodytext4NotItalic"/>
        </w:rPr>
        <w:t xml:space="preserve">: </w:t>
      </w:r>
      <w:r>
        <w:t>DR</w:t>
      </w:r>
      <w:r>
        <w:tab/>
        <w:t>M[AR]</w:t>
      </w:r>
    </w:p>
    <w:p w14:paraId="7EFD2C56" w14:textId="77777777" w:rsidR="00D92302" w:rsidRDefault="0076776E">
      <w:pPr>
        <w:pStyle w:val="Bodytext40"/>
        <w:shd w:val="clear" w:color="auto" w:fill="auto"/>
        <w:tabs>
          <w:tab w:val="left" w:pos="1892"/>
        </w:tabs>
        <w:spacing w:line="210" w:lineRule="exact"/>
        <w:ind w:left="440"/>
        <w:jc w:val="both"/>
      </w:pPr>
      <w:r>
        <w:t>D</w:t>
      </w:r>
      <w:r>
        <w:rPr>
          <w:vertAlign w:val="subscript"/>
        </w:rPr>
        <w:t>6</w:t>
      </w:r>
      <w:r>
        <w:t>T</w:t>
      </w:r>
      <w:r>
        <w:rPr>
          <w:rStyle w:val="Bodytext4NotItalic"/>
          <w:vertAlign w:val="subscript"/>
        </w:rPr>
        <w:t>5</w:t>
      </w:r>
      <w:r>
        <w:rPr>
          <w:rStyle w:val="Bodytext4NotItalic"/>
        </w:rPr>
        <w:t xml:space="preserve">: </w:t>
      </w:r>
      <w:r>
        <w:t>DR</w:t>
      </w:r>
      <w:r>
        <w:tab/>
        <w:t>DR +</w:t>
      </w:r>
      <w:r>
        <w:rPr>
          <w:rStyle w:val="Bodytext4NotItalic"/>
        </w:rPr>
        <w:t xml:space="preserve"> 1</w:t>
      </w:r>
    </w:p>
    <w:p w14:paraId="519AEB22" w14:textId="77777777" w:rsidR="00D92302" w:rsidRDefault="0076776E">
      <w:pPr>
        <w:pStyle w:val="Bodytext30"/>
        <w:shd w:val="clear" w:color="auto" w:fill="auto"/>
        <w:spacing w:before="0" w:line="700" w:lineRule="exact"/>
        <w:ind w:firstLine="440"/>
        <w:jc w:val="left"/>
      </w:pPr>
      <w:r>
        <w:t>D</w:t>
      </w:r>
      <w:r>
        <w:rPr>
          <w:rStyle w:val="Bodytext3Candara"/>
          <w:vertAlign w:val="subscript"/>
        </w:rPr>
        <w:t>6</w:t>
      </w:r>
      <w:r>
        <w:t>T</w:t>
      </w:r>
      <w:r>
        <w:rPr>
          <w:vertAlign w:val="subscript"/>
        </w:rPr>
        <w:t>6</w:t>
      </w:r>
      <w:r>
        <w:t xml:space="preserve">: </w:t>
      </w:r>
      <w:r>
        <w:rPr>
          <w:rStyle w:val="Bodytext3Italic"/>
        </w:rPr>
        <w:t>M[A.R]</w:t>
      </w:r>
      <w:r>
        <w:t xml:space="preserve"> &lt;- </w:t>
      </w:r>
      <w:r>
        <w:rPr>
          <w:rStyle w:val="Bodytext3Italic"/>
        </w:rPr>
        <w:t>DR,</w:t>
      </w:r>
      <w:r>
        <w:t xml:space="preserve"> if </w:t>
      </w:r>
      <w:r>
        <w:rPr>
          <w:rStyle w:val="Bodytext3Italic"/>
        </w:rPr>
        <w:t>(DR</w:t>
      </w:r>
      <w:r>
        <w:t xml:space="preserve"> = 0</w:t>
      </w:r>
      <w:r>
        <w:t xml:space="preserve">) then (PC &lt;- PC + 1), SC &lt;- 0 </w:t>
      </w:r>
      <w:r>
        <w:rPr>
          <w:rStyle w:val="Bodytext311pt1"/>
        </w:rPr>
        <w:t>Control Flowchart</w:t>
      </w:r>
    </w:p>
    <w:p w14:paraId="3F3B55FD" w14:textId="77777777" w:rsidR="00D92302" w:rsidRDefault="0076776E">
      <w:pPr>
        <w:pStyle w:val="Bodytext30"/>
        <w:shd w:val="clear" w:color="auto" w:fill="auto"/>
        <w:spacing w:before="0" w:line="267" w:lineRule="exact"/>
        <w:ind w:firstLine="0"/>
      </w:pPr>
      <w:r>
        <w:t>A flowchart showing all microoperations for the execution of the seven mem</w:t>
      </w:r>
      <w:r>
        <w:softHyphen/>
        <w:t xml:space="preserve">ory-reference instructions is shown in Fig. 5-11. The control functions are indicated on top of each box. The </w:t>
      </w:r>
      <w:r>
        <w:t>microoperations that are performed during time T</w:t>
      </w:r>
      <w:r>
        <w:rPr>
          <w:vertAlign w:val="subscript"/>
        </w:rPr>
        <w:t>4</w:t>
      </w:r>
      <w:r>
        <w:t xml:space="preserve">, </w:t>
      </w:r>
      <w:r>
        <w:rPr>
          <w:rStyle w:val="Bodytext3Italic"/>
        </w:rPr>
        <w:t>T</w:t>
      </w:r>
      <w:r>
        <w:rPr>
          <w:rStyle w:val="Bodytext3Italic"/>
          <w:vertAlign w:val="subscript"/>
        </w:rPr>
        <w:t>5</w:t>
      </w:r>
      <w:r>
        <w:rPr>
          <w:rStyle w:val="Bodytext3Italic"/>
        </w:rPr>
        <w:t>, or T</w:t>
      </w:r>
      <w:r>
        <w:rPr>
          <w:rStyle w:val="Bodytext3Italic"/>
          <w:vertAlign w:val="subscript"/>
        </w:rPr>
        <w:t>6</w:t>
      </w:r>
      <w:r>
        <w:t xml:space="preserve"> depend on the operation code value. This is indicated in the flowchart by six different paths, one of which the control takes after the instruction is decoded. The sequence counter </w:t>
      </w:r>
      <w:r>
        <w:rPr>
          <w:rStyle w:val="Bodytext3Italic"/>
        </w:rPr>
        <w:t>SC</w:t>
      </w:r>
      <w:r>
        <w:t xml:space="preserve"> is cleared </w:t>
      </w:r>
      <w:r>
        <w:t xml:space="preserve">to 0 with the last timing signal in each case. This causes a transfer of control to timing signal </w:t>
      </w:r>
      <w:r>
        <w:rPr>
          <w:rStyle w:val="Bodytext3Italic"/>
        </w:rPr>
        <w:t>T</w:t>
      </w:r>
      <w:r>
        <w:rPr>
          <w:rStyle w:val="Bodytext3Italic"/>
          <w:vertAlign w:val="subscript"/>
        </w:rPr>
        <w:t xml:space="preserve">0 </w:t>
      </w:r>
      <w:r>
        <w:t>to start the next instruction cycle.</w:t>
      </w:r>
    </w:p>
    <w:p w14:paraId="625E8E32" w14:textId="77777777" w:rsidR="00D92302" w:rsidRDefault="0076776E">
      <w:pPr>
        <w:pStyle w:val="Bodytext30"/>
        <w:shd w:val="clear" w:color="auto" w:fill="auto"/>
        <w:spacing w:before="0" w:line="267" w:lineRule="exact"/>
        <w:ind w:firstLine="560"/>
        <w:sectPr w:rsidR="00D92302">
          <w:pgSz w:w="11900" w:h="16840"/>
          <w:pgMar w:top="2644" w:right="1076" w:bottom="2063" w:left="2973" w:header="0" w:footer="3" w:gutter="0"/>
          <w:cols w:space="720"/>
          <w:noEndnote/>
          <w:docGrid w:linePitch="360"/>
        </w:sectPr>
      </w:pPr>
      <w:r>
        <w:t>Note that we need only seven timing signals to execute the longest instruction (ISZ). The compute</w:t>
      </w:r>
      <w:r>
        <w:t>r can be designed with a 3-bit sequence counter. The reason for using a 4-bit counter for SC is to provide additional timing signals for other instructions that are presented in the problems section.</w:t>
      </w:r>
    </w:p>
    <w:p w14:paraId="6081F259" w14:textId="46993E9D" w:rsidR="00D92302" w:rsidRDefault="00576207">
      <w:pPr>
        <w:pStyle w:val="Heading40"/>
        <w:keepNext/>
        <w:keepLines/>
        <w:shd w:val="clear" w:color="auto" w:fill="auto"/>
        <w:tabs>
          <w:tab w:val="left" w:leader="underscore" w:pos="7464"/>
        </w:tabs>
        <w:spacing w:before="0" w:after="149" w:line="260" w:lineRule="exact"/>
      </w:pPr>
      <w:r>
        <w:rPr>
          <w:noProof/>
        </w:rPr>
        <w:lastRenderedPageBreak/>
        <w:drawing>
          <wp:anchor distT="0" distB="0" distL="63500" distR="63500" simplePos="0" relativeHeight="251658240" behindDoc="1" locked="0" layoutInCell="1" allowOverlap="1" wp14:anchorId="23D9688A" wp14:editId="3D998BE9">
            <wp:simplePos x="0" y="0"/>
            <wp:positionH relativeFrom="margin">
              <wp:posOffset>-797560</wp:posOffset>
            </wp:positionH>
            <wp:positionV relativeFrom="paragraph">
              <wp:posOffset>-2385695</wp:posOffset>
            </wp:positionV>
            <wp:extent cx="255905" cy="237490"/>
            <wp:effectExtent l="0" t="0" r="0" b="0"/>
            <wp:wrapTopAndBottom/>
            <wp:docPr id="256"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5905" cy="2374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659264" behindDoc="1" locked="0" layoutInCell="1" allowOverlap="1" wp14:anchorId="668C3AC4" wp14:editId="00D00C18">
                <wp:simplePos x="0" y="0"/>
                <wp:positionH relativeFrom="margin">
                  <wp:posOffset>1935480</wp:posOffset>
                </wp:positionH>
                <wp:positionV relativeFrom="paragraph">
                  <wp:posOffset>-6299835</wp:posOffset>
                </wp:positionV>
                <wp:extent cx="1466215" cy="88900"/>
                <wp:effectExtent l="3810" t="0" r="0" b="0"/>
                <wp:wrapTopAndBottom/>
                <wp:docPr id="25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8119E" w14:textId="77777777" w:rsidR="00D92302" w:rsidRDefault="0076776E">
                            <w:pPr>
                              <w:pStyle w:val="Picturecaption130"/>
                              <w:shd w:val="clear" w:color="auto" w:fill="auto"/>
                              <w:spacing w:line="140" w:lineRule="exact"/>
                            </w:pPr>
                            <w:r>
                              <w:rPr>
                                <w:rStyle w:val="Picturecaption13Exact"/>
                                <w:b/>
                                <w:bCs/>
                              </w:rPr>
                              <w:t>Memory - reference instruction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C3AC4" id="Text Box 199" o:spid="_x0000_s1138" type="#_x0000_t202" style="position:absolute;left:0;text-align:left;margin-left:152.4pt;margin-top:-496.05pt;width:115.45pt;height:7pt;z-index:-2516572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" filled="f" stroked="f">
                <v:textbox style="mso-fit-shape-to-text:t" inset="0,0,0,0">
                  <w:txbxContent>
                    <w:p w14:paraId="6818119E" w14:textId="77777777" w:rsidR="00D92302" w:rsidRDefault="0076776E">
                      <w:pPr>
                        <w:pStyle w:val="Picturecaption130"/>
                        <w:shd w:val="clear" w:color="auto" w:fill="auto"/>
                        <w:spacing w:line="140" w:lineRule="exact"/>
                      </w:pPr>
                      <w:r>
                        <w:rPr>
                          <w:rStyle w:val="Picturecaption13Exact"/>
                          <w:b/>
                          <w:bCs/>
                        </w:rPr>
                        <w:t>Memory - reference instruction</w:t>
                      </w:r>
                    </w:p>
                  </w:txbxContent>
                </v:textbox>
                <w10:wrap type="topAndBottom" anchorx="margin"/>
              </v:shape>
            </w:pict>
          </mc:Fallback>
        </mc:AlternateContent>
      </w:r>
      <w:r>
        <w:rPr>
          <w:noProof/>
        </w:rPr>
        <mc:AlternateContent>
          <mc:Choice Requires="wps">
            <w:drawing>
              <wp:anchor distT="0" distB="0" distL="63500" distR="63500" simplePos="0" relativeHeight="251660288" behindDoc="1" locked="0" layoutInCell="1" allowOverlap="1" wp14:anchorId="2CB759BB" wp14:editId="3807B495">
                <wp:simplePos x="0" y="0"/>
                <wp:positionH relativeFrom="margin">
                  <wp:posOffset>996315</wp:posOffset>
                </wp:positionH>
                <wp:positionV relativeFrom="paragraph">
                  <wp:posOffset>-552450</wp:posOffset>
                </wp:positionV>
                <wp:extent cx="3028950" cy="82550"/>
                <wp:effectExtent l="0" t="2540" r="1905" b="635"/>
                <wp:wrapTopAndBottom/>
                <wp:docPr id="253"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1FFC4" w14:textId="77777777" w:rsidR="00D92302" w:rsidRDefault="0076776E">
                            <w:pPr>
                              <w:pStyle w:val="Picturecaption70"/>
                              <w:shd w:val="clear" w:color="auto" w:fill="auto"/>
                              <w:spacing w:line="130" w:lineRule="exact"/>
                              <w:jc w:val="left"/>
                            </w:pPr>
                            <w:r>
                              <w:rPr>
                                <w:rStyle w:val="Picturecaption7Exact"/>
                              </w:rPr>
                              <w:t xml:space="preserve">Figure </w:t>
                            </w:r>
                            <w:r>
                              <w:rPr>
                                <w:rStyle w:val="Picturecaption7Spacing1ptExact"/>
                              </w:rPr>
                              <w:t>5-11</w:t>
                            </w:r>
                            <w:r>
                              <w:rPr>
                                <w:rStyle w:val="Picturecaption7Exact"/>
                              </w:rPr>
                              <w:t xml:space="preserve"> Flowchart for memory-reference instructions.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CB759BB" id="Text Box 200" o:spid="_x0000_s1139" type="#_x0000_t202" style="position:absolute;left:0;text-align:left;margin-left:78.45pt;margin-top:-43.5pt;width:238.5pt;height:6.5pt;z-index:-2516561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" filled="f" stroked="f">
                <v:textbox style="mso-fit-shape-to-text:t" inset="0,0,0,0">
                  <w:txbxContent>
                    <w:p w14:paraId="16E1FFC4" w14:textId="77777777" w:rsidR="00D92302" w:rsidRDefault="0076776E">
                      <w:pPr>
                        <w:pStyle w:val="Picturecaption70"/>
                        <w:shd w:val="clear" w:color="auto" w:fill="auto"/>
                        <w:spacing w:line="130" w:lineRule="exact"/>
                        <w:jc w:val="left"/>
                      </w:pPr>
                      <w:r>
                        <w:rPr>
                          <w:rStyle w:val="Picturecaption7Exact"/>
                        </w:rPr>
                        <w:t xml:space="preserve">Figure </w:t>
                      </w:r>
                      <w:r>
                        <w:rPr>
                          <w:rStyle w:val="Picturecaption7Spacing1ptExact"/>
                        </w:rPr>
                        <w:t>5-11</w:t>
                      </w:r>
                      <w:r>
                        <w:rPr>
                          <w:rStyle w:val="Picturecaption7Exact"/>
                        </w:rPr>
                        <w:t xml:space="preserve"> Flowchart for memory-reference instructions.</w:t>
                      </w:r>
                    </w:p>
                  </w:txbxContent>
                </v:textbox>
                <w10:wrap type="topAndBottom" anchorx="margin"/>
              </v:shape>
            </w:pict>
          </mc:Fallback>
        </mc:AlternateContent>
      </w:r>
      <w:r>
        <w:rPr>
          <w:noProof/>
        </w:rPr>
        <w:drawing>
          <wp:anchor distT="0" distB="0" distL="63500" distR="63500" simplePos="0" relativeHeight="251661312" behindDoc="1" locked="0" layoutInCell="1" allowOverlap="1" wp14:anchorId="10FA1D53" wp14:editId="752BB2BB">
            <wp:simplePos x="0" y="0"/>
            <wp:positionH relativeFrom="margin">
              <wp:posOffset>190500</wp:posOffset>
            </wp:positionH>
            <wp:positionV relativeFrom="paragraph">
              <wp:posOffset>-6134735</wp:posOffset>
            </wp:positionV>
            <wp:extent cx="4669790" cy="5437505"/>
            <wp:effectExtent l="0" t="0" r="0" b="0"/>
            <wp:wrapTopAndBottom/>
            <wp:docPr id="252"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69790" cy="5437505"/>
                    </a:xfrm>
                    <a:prstGeom prst="rect">
                      <a:avLst/>
                    </a:prstGeom>
                    <a:noFill/>
                  </pic:spPr>
                </pic:pic>
              </a:graphicData>
            </a:graphic>
            <wp14:sizeRelH relativeFrom="page">
              <wp14:pctWidth>0</wp14:pctWidth>
            </wp14:sizeRelH>
            <wp14:sizeRelV relativeFrom="page">
              <wp14:pctHeight>0</wp14:pctHeight>
            </wp14:sizeRelV>
          </wp:anchor>
        </w:drawing>
      </w:r>
      <w:bookmarkStart w:id="27" w:name="bookmark25"/>
      <w:r w:rsidR="0076776E">
        <w:rPr>
          <w:rStyle w:val="Heading41"/>
          <w:b/>
          <w:bCs/>
        </w:rPr>
        <w:t>5^7 Input-Output and Interrupt</w:t>
      </w:r>
      <w:r w:rsidR="0076776E">
        <w:t xml:space="preserve"> </w:t>
      </w:r>
      <w:r w:rsidR="0076776E">
        <w:tab/>
      </w:r>
      <w:bookmarkEnd w:id="27"/>
    </w:p>
    <w:p w14:paraId="743B2688" w14:textId="77777777" w:rsidR="00D92302" w:rsidRDefault="0076776E">
      <w:pPr>
        <w:pStyle w:val="Bodytext30"/>
        <w:shd w:val="clear" w:color="auto" w:fill="auto"/>
        <w:spacing w:before="0" w:after="446" w:line="252" w:lineRule="exact"/>
        <w:ind w:firstLine="0"/>
      </w:pPr>
      <w:r>
        <w:t>A computer can serve no useful purpose unless it communicates with the external environment. Instructions and data stored in memory must come from some input device. Computatio</w:t>
      </w:r>
      <w:r>
        <w:t>nal results must be transmitted to the user through some output device. Commercial computers include many types of</w:t>
      </w:r>
      <w:r>
        <w:br w:type="page"/>
      </w:r>
      <w:r>
        <w:lastRenderedPageBreak/>
        <w:t>input and output devices. To demonstrate the most basic requirements for input and output communication, we will use as an illustration a ter</w:t>
      </w:r>
      <w:r>
        <w:t>minal unit with a keyboard and printer. Input-output organization is dicsussed further in Chap. 11.</w:t>
      </w:r>
    </w:p>
    <w:p w14:paraId="1C422652" w14:textId="77777777" w:rsidR="00D92302" w:rsidRDefault="0076776E">
      <w:pPr>
        <w:pStyle w:val="Heading530"/>
        <w:keepNext/>
        <w:keepLines/>
        <w:shd w:val="clear" w:color="auto" w:fill="auto"/>
        <w:spacing w:before="0" w:after="0" w:line="220" w:lineRule="exact"/>
      </w:pPr>
      <w:bookmarkStart w:id="28" w:name="bookmark26"/>
      <w:r>
        <w:t>Input—Output Configuration</w:t>
      </w:r>
      <w:bookmarkEnd w:id="28"/>
    </w:p>
    <w:p w14:paraId="30C4D575" w14:textId="77777777" w:rsidR="00D92302" w:rsidRDefault="0076776E">
      <w:pPr>
        <w:pStyle w:val="Bodytext30"/>
        <w:shd w:val="clear" w:color="auto" w:fill="auto"/>
        <w:spacing w:before="0" w:line="263" w:lineRule="exact"/>
        <w:ind w:firstLine="0"/>
      </w:pPr>
      <w:r>
        <w:t>The terminal sends and receives serial information. Each quantity of informa</w:t>
      </w:r>
      <w:r>
        <w:softHyphen/>
        <w:t>tion has eight bits of an alphanumeric code. The ser</w:t>
      </w:r>
      <w:r>
        <w:t xml:space="preserve">ial information from the keyboard is shifted into the input register </w:t>
      </w:r>
      <w:r>
        <w:rPr>
          <w:rStyle w:val="Bodytext3Italic"/>
        </w:rPr>
        <w:t>INPR.</w:t>
      </w:r>
      <w:r>
        <w:t xml:space="preserve"> The serial information for the printer is stored in the output register </w:t>
      </w:r>
      <w:r>
        <w:rPr>
          <w:rStyle w:val="Bodytext3Italic"/>
        </w:rPr>
        <w:t>OUTR</w:t>
      </w:r>
      <w:r>
        <w:t xml:space="preserve">. These two registers communicate with a communication interface serially and with the </w:t>
      </w:r>
      <w:r>
        <w:rPr>
          <w:rStyle w:val="Bodytext3Italic"/>
        </w:rPr>
        <w:t>AC</w:t>
      </w:r>
      <w:r>
        <w:t xml:space="preserve"> in parallel. Th</w:t>
      </w:r>
      <w:r>
        <w:t>e input-output configuration is shown in Fig. 5-12. The transmitter interface re</w:t>
      </w:r>
      <w:r>
        <w:softHyphen/>
        <w:t xml:space="preserve">ceives serial information from the keyboard and transmits it to </w:t>
      </w:r>
      <w:r>
        <w:rPr>
          <w:rStyle w:val="Bodytext3Italic"/>
        </w:rPr>
        <w:t>INPR.</w:t>
      </w:r>
      <w:r>
        <w:t xml:space="preserve"> The re</w:t>
      </w:r>
      <w:r>
        <w:softHyphen/>
        <w:t xml:space="preserve">ceiver interface receives information from </w:t>
      </w:r>
      <w:r>
        <w:rPr>
          <w:rStyle w:val="Bodytext3Italic"/>
        </w:rPr>
        <w:t>OUTR</w:t>
      </w:r>
      <w:r>
        <w:t xml:space="preserve"> and sends it to the printer serially. The operatio</w:t>
      </w:r>
      <w:r>
        <w:t>n of the serial communication interface is explained in Sec. 11-3.</w:t>
      </w:r>
    </w:p>
    <w:p w14:paraId="0A3DAFCA" w14:textId="422AD912" w:rsidR="00D92302" w:rsidRDefault="00576207">
      <w:pPr>
        <w:pStyle w:val="Bodytext30"/>
        <w:shd w:val="clear" w:color="auto" w:fill="auto"/>
        <w:spacing w:before="0" w:after="615" w:line="263" w:lineRule="exact"/>
        <w:ind w:firstLine="0"/>
        <w:jc w:val="right"/>
      </w:pPr>
      <w:r>
        <w:rPr>
          <w:noProof/>
        </w:rPr>
        <mc:AlternateContent>
          <mc:Choice Requires="wps">
            <w:drawing>
              <wp:anchor distT="0" distB="0" distL="63500" distR="544830" simplePos="0" relativeHeight="251662336" behindDoc="1" locked="0" layoutInCell="1" allowOverlap="1" wp14:anchorId="6643AA14" wp14:editId="69141307">
                <wp:simplePos x="0" y="0"/>
                <wp:positionH relativeFrom="margin">
                  <wp:posOffset>-1280160</wp:posOffset>
                </wp:positionH>
                <wp:positionV relativeFrom="paragraph">
                  <wp:posOffset>-7620</wp:posOffset>
                </wp:positionV>
                <wp:extent cx="777875" cy="127000"/>
                <wp:effectExtent l="0" t="635" r="0" b="0"/>
                <wp:wrapSquare wrapText="right"/>
                <wp:docPr id="251"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AF3B4" w14:textId="77777777" w:rsidR="00D92302" w:rsidRDefault="0076776E">
                            <w:pPr>
                              <w:pStyle w:val="Bodytext9"/>
                              <w:shd w:val="clear" w:color="auto" w:fill="auto"/>
                              <w:spacing w:line="200" w:lineRule="exact"/>
                            </w:pPr>
                            <w:r>
                              <w:t>input register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43AA14" id="Text Box 202" o:spid="_x0000_s1140" type="#_x0000_t202" style="position:absolute;left:0;text-align:left;margin-left:-100.8pt;margin-top:-.6pt;width:61.25pt;height:10pt;z-index:-251654144;visibility:visible;mso-wrap-style:square;mso-width-percent:0;mso-height-percent:0;mso-wrap-distance-left:5pt;mso-wrap-distance-top:0;mso-wrap-distance-right:42.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" filled="f" stroked="f">
                <v:textbox style="mso-fit-shape-to-text:t" inset="0,0,0,0">
                  <w:txbxContent>
                    <w:p w14:paraId="4E2AF3B4" w14:textId="77777777" w:rsidR="00D92302" w:rsidRDefault="0076776E">
                      <w:pPr>
                        <w:pStyle w:val="Bodytext9"/>
                        <w:shd w:val="clear" w:color="auto" w:fill="auto"/>
                        <w:spacing w:line="200" w:lineRule="exact"/>
                      </w:pPr>
                      <w:r>
                        <w:t>input register</w:t>
                      </w:r>
                    </w:p>
                  </w:txbxContent>
                </v:textbox>
                <w10:wrap type="square" side="right" anchorx="margin"/>
              </v:shape>
            </w:pict>
          </mc:Fallback>
        </mc:AlternateContent>
      </w:r>
      <w:r w:rsidR="0076776E">
        <w:t xml:space="preserve">The input register </w:t>
      </w:r>
      <w:r w:rsidR="0076776E">
        <w:rPr>
          <w:rStyle w:val="Bodytext3Italic"/>
        </w:rPr>
        <w:t>INPR</w:t>
      </w:r>
      <w:r w:rsidR="0076776E">
        <w:t xml:space="preserve"> consists of eight bits and holds an alphanumeric input information. The 1-bit input flag </w:t>
      </w:r>
      <w:r w:rsidR="0076776E">
        <w:rPr>
          <w:rStyle w:val="Bodytext3Italic"/>
        </w:rPr>
        <w:t>FGI</w:t>
      </w:r>
      <w:r w:rsidR="0076776E">
        <w:t xml:space="preserve"> is a control flip-flop. The flag bit is</w:t>
      </w:r>
    </w:p>
    <w:p w14:paraId="7B8D9A64" w14:textId="029938DD" w:rsidR="00D92302" w:rsidRDefault="00576207">
      <w:pPr>
        <w:pStyle w:val="Bodytext220"/>
        <w:shd w:val="clear" w:color="auto" w:fill="auto"/>
        <w:spacing w:before="0" w:line="170" w:lineRule="exact"/>
        <w:jc w:val="center"/>
        <w:sectPr w:rsidR="00D92302">
          <w:headerReference w:type="even" r:id="rId106"/>
          <w:headerReference w:type="default" r:id="rId107"/>
          <w:footerReference w:type="even" r:id="rId108"/>
          <w:headerReference w:type="first" r:id="rId109"/>
          <w:pgSz w:w="11900" w:h="16840"/>
          <w:pgMar w:top="2644" w:right="1076" w:bottom="2063" w:left="2973" w:header="0" w:footer="3" w:gutter="0"/>
          <w:cols w:space="720"/>
          <w:noEndnote/>
          <w:titlePg/>
          <w:docGrid w:linePitch="360"/>
        </w:sectPr>
      </w:pPr>
      <w:r>
        <w:rPr>
          <w:noProof/>
        </w:rPr>
        <mc:AlternateContent>
          <mc:Choice Requires="wps">
            <w:drawing>
              <wp:anchor distT="0" distB="0" distL="63500" distR="63500" simplePos="0" relativeHeight="251663360" behindDoc="1" locked="0" layoutInCell="1" allowOverlap="1" wp14:anchorId="4CE0B28F" wp14:editId="5895B6F8">
                <wp:simplePos x="0" y="0"/>
                <wp:positionH relativeFrom="margin">
                  <wp:posOffset>-702310</wp:posOffset>
                </wp:positionH>
                <wp:positionV relativeFrom="paragraph">
                  <wp:posOffset>2190115</wp:posOffset>
                </wp:positionV>
                <wp:extent cx="255905" cy="406400"/>
                <wp:effectExtent l="4445" t="0" r="0" b="4445"/>
                <wp:wrapTopAndBottom/>
                <wp:docPr id="25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B066A" w14:textId="77777777" w:rsidR="00D92302" w:rsidRDefault="0076776E">
                            <w:pPr>
                              <w:pStyle w:val="Bodytext23"/>
                              <w:shd w:val="clear" w:color="auto" w:fill="auto"/>
                              <w:spacing w:line="640" w:lineRule="exact"/>
                            </w:pPr>
                            <w:r>
                              <w:t>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E0B28F" id="Text Box 206" o:spid="_x0000_s1141" type="#_x0000_t202" style="position:absolute;left:0;text-align:left;margin-left:-55.3pt;margin-top:172.45pt;width:20.15pt;height:32pt;z-index:-2516531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" filled="f" stroked="f">
                <v:textbox style="mso-fit-shape-to-text:t" inset="0,0,0,0">
                  <w:txbxContent>
                    <w:p w14:paraId="45CB066A" w14:textId="77777777" w:rsidR="00D92302" w:rsidRDefault="0076776E">
                      <w:pPr>
                        <w:pStyle w:val="Bodytext23"/>
                        <w:shd w:val="clear" w:color="auto" w:fill="auto"/>
                        <w:spacing w:line="640" w:lineRule="exact"/>
                      </w:pPr>
                      <w:r>
                        <w:t>y</w:t>
                      </w:r>
                    </w:p>
                  </w:txbxContent>
                </v:textbox>
                <w10:wrap type="topAndBottom" anchorx="margin"/>
              </v:shape>
            </w:pict>
          </mc:Fallback>
        </mc:AlternateContent>
      </w:r>
      <w:r>
        <w:rPr>
          <w:noProof/>
        </w:rPr>
        <mc:AlternateContent>
          <mc:Choice Requires="wps">
            <w:drawing>
              <wp:anchor distT="0" distB="254000" distL="63500" distR="156845" simplePos="0" relativeHeight="251664384" behindDoc="1" locked="0" layoutInCell="1" allowOverlap="1" wp14:anchorId="632EE400" wp14:editId="6C010B6B">
                <wp:simplePos x="0" y="0"/>
                <wp:positionH relativeFrom="margin">
                  <wp:posOffset>166370</wp:posOffset>
                </wp:positionH>
                <wp:positionV relativeFrom="paragraph">
                  <wp:posOffset>301625</wp:posOffset>
                </wp:positionV>
                <wp:extent cx="4620260" cy="3193415"/>
                <wp:effectExtent l="0" t="0" r="2540" b="1270"/>
                <wp:wrapTopAndBottom/>
                <wp:docPr id="24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0260" cy="3193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2F732" w14:textId="77777777" w:rsidR="00D92302" w:rsidRDefault="0076776E">
                            <w:pPr>
                              <w:pStyle w:val="Picturecaption70"/>
                              <w:shd w:val="clear" w:color="auto" w:fill="auto"/>
                              <w:tabs>
                                <w:tab w:val="left" w:pos="2776"/>
                                <w:tab w:val="left" w:pos="5293"/>
                              </w:tabs>
                              <w:spacing w:line="203" w:lineRule="exact"/>
                            </w:pPr>
                            <w:r>
                              <w:rPr>
                                <w:rStyle w:val="Picturecaption7Exact"/>
                              </w:rPr>
                              <w:t>Input - output</w:t>
                            </w:r>
                            <w:r>
                              <w:rPr>
                                <w:rStyle w:val="Picturecaption7Exact"/>
                              </w:rPr>
                              <w:tab/>
                              <w:t>Serial</w:t>
                            </w:r>
                            <w:r>
                              <w:rPr>
                                <w:rStyle w:val="Picturecaption7Exact"/>
                              </w:rPr>
                              <w:tab/>
                              <w:t>Computer</w:t>
                            </w:r>
                          </w:p>
                          <w:p w14:paraId="157210E8" w14:textId="77777777" w:rsidR="00D92302" w:rsidRDefault="0076776E">
                            <w:pPr>
                              <w:pStyle w:val="Picturecaption70"/>
                              <w:shd w:val="clear" w:color="auto" w:fill="auto"/>
                              <w:tabs>
                                <w:tab w:val="left" w:pos="2206"/>
                                <w:tab w:val="left" w:pos="5038"/>
                              </w:tabs>
                              <w:spacing w:line="203" w:lineRule="exact"/>
                            </w:pPr>
                            <w:r>
                              <w:rPr>
                                <w:rStyle w:val="Picturecaption7Exact"/>
                              </w:rPr>
                              <w:t>terminal</w:t>
                            </w:r>
                            <w:r>
                              <w:rPr>
                                <w:rStyle w:val="Picturecaption7Exact"/>
                              </w:rPr>
                              <w:tab/>
                              <w:t>communication</w:t>
                            </w:r>
                            <w:r>
                              <w:rPr>
                                <w:rStyle w:val="Picturecaption7Exact"/>
                              </w:rPr>
                              <w:tab/>
                              <w:t>registers and</w:t>
                            </w:r>
                          </w:p>
                          <w:p w14:paraId="53FF62A8" w14:textId="77777777" w:rsidR="00D92302" w:rsidRDefault="0076776E">
                            <w:pPr>
                              <w:pStyle w:val="Picturecaption70"/>
                              <w:shd w:val="clear" w:color="auto" w:fill="auto"/>
                              <w:tabs>
                                <w:tab w:val="left" w:leader="hyphen" w:pos="351"/>
                                <w:tab w:val="left" w:leader="hyphen" w:pos="1121"/>
                                <w:tab w:val="left" w:pos="5321"/>
                              </w:tabs>
                              <w:spacing w:line="203" w:lineRule="exact"/>
                            </w:pPr>
                            <w:r>
                              <w:rPr>
                                <w:rStyle w:val="Picturecaption7Exact"/>
                              </w:rPr>
                              <w:tab/>
                            </w:r>
                            <w:r>
                              <w:rPr>
                                <w:rStyle w:val="Picturecaption7Exact"/>
                              </w:rPr>
                              <w:tab/>
                              <w:t xml:space="preserve"> interface</w:t>
                            </w:r>
                            <w:r>
                              <w:rPr>
                                <w:rStyle w:val="Picturecaption7Exact"/>
                              </w:rPr>
                              <w:tab/>
                              <w:t>flip-flops</w:t>
                            </w:r>
                          </w:p>
                          <w:p w14:paraId="0778A0B9" w14:textId="5F94B80F" w:rsidR="00D92302" w:rsidRDefault="00576207">
                            <w:pPr>
                              <w:jc w:val="center"/>
                              <w:rPr>
                                <w:sz w:val="2"/>
                                <w:szCs w:val="2"/>
                              </w:rPr>
                            </w:pPr>
                            <w:r>
                              <w:rPr>
                                <w:noProof/>
                              </w:rPr>
                              <w:drawing>
                                <wp:inline distT="0" distB="0" distL="0" distR="0" wp14:anchorId="7F600464" wp14:editId="5D2495D3">
                                  <wp:extent cx="4619625" cy="2809875"/>
                                  <wp:effectExtent l="0" t="0" r="0" b="0"/>
                                  <wp:docPr id="1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2EE400" id="Text Box 207" o:spid="_x0000_s1142" type="#_x0000_t202" style="position:absolute;left:0;text-align:left;margin-left:13.1pt;margin-top:23.75pt;width:363.8pt;height:251.45pt;z-index:-251652096;visibility:visible;mso-wrap-style:square;mso-width-percent:0;mso-height-percent:0;mso-wrap-distance-left:5pt;mso-wrap-distance-top:0;mso-wrap-distance-right:12.35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" filled="f" stroked="f">
                <v:textbox style="mso-fit-shape-to-text:t" inset="0,0,0,0">
                  <w:txbxContent>
                    <w:p w14:paraId="6122F732" w14:textId="77777777" w:rsidR="00D92302" w:rsidRDefault="0076776E">
                      <w:pPr>
                        <w:pStyle w:val="Picturecaption70"/>
                        <w:shd w:val="clear" w:color="auto" w:fill="auto"/>
                        <w:tabs>
                          <w:tab w:val="left" w:pos="2776"/>
                          <w:tab w:val="left" w:pos="5293"/>
                        </w:tabs>
                        <w:spacing w:line="203" w:lineRule="exact"/>
                      </w:pPr>
                      <w:r>
                        <w:rPr>
                          <w:rStyle w:val="Picturecaption7Exact"/>
                        </w:rPr>
                        <w:t>Input - output</w:t>
                      </w:r>
                      <w:r>
                        <w:rPr>
                          <w:rStyle w:val="Picturecaption7Exact"/>
                        </w:rPr>
                        <w:tab/>
                        <w:t>Serial</w:t>
                      </w:r>
                      <w:r>
                        <w:rPr>
                          <w:rStyle w:val="Picturecaption7Exact"/>
                        </w:rPr>
                        <w:tab/>
                        <w:t>Computer</w:t>
                      </w:r>
                    </w:p>
                    <w:p w14:paraId="157210E8" w14:textId="77777777" w:rsidR="00D92302" w:rsidRDefault="0076776E">
                      <w:pPr>
                        <w:pStyle w:val="Picturecaption70"/>
                        <w:shd w:val="clear" w:color="auto" w:fill="auto"/>
                        <w:tabs>
                          <w:tab w:val="left" w:pos="2206"/>
                          <w:tab w:val="left" w:pos="5038"/>
                        </w:tabs>
                        <w:spacing w:line="203" w:lineRule="exact"/>
                      </w:pPr>
                      <w:r>
                        <w:rPr>
                          <w:rStyle w:val="Picturecaption7Exact"/>
                        </w:rPr>
                        <w:t>terminal</w:t>
                      </w:r>
                      <w:r>
                        <w:rPr>
                          <w:rStyle w:val="Picturecaption7Exact"/>
                        </w:rPr>
                        <w:tab/>
                        <w:t>communication</w:t>
                      </w:r>
                      <w:r>
                        <w:rPr>
                          <w:rStyle w:val="Picturecaption7Exact"/>
                        </w:rPr>
                        <w:tab/>
                        <w:t>registers and</w:t>
                      </w:r>
                    </w:p>
                    <w:p w14:paraId="53FF62A8" w14:textId="77777777" w:rsidR="00D92302" w:rsidRDefault="0076776E">
                      <w:pPr>
                        <w:pStyle w:val="Picturecaption70"/>
                        <w:shd w:val="clear" w:color="auto" w:fill="auto"/>
                        <w:tabs>
                          <w:tab w:val="left" w:leader="hyphen" w:pos="351"/>
                          <w:tab w:val="left" w:leader="hyphen" w:pos="1121"/>
                          <w:tab w:val="left" w:pos="5321"/>
                        </w:tabs>
                        <w:spacing w:line="203" w:lineRule="exact"/>
                      </w:pPr>
                      <w:r>
                        <w:rPr>
                          <w:rStyle w:val="Picturecaption7Exact"/>
                        </w:rPr>
                        <w:tab/>
                      </w:r>
                      <w:r>
                        <w:rPr>
                          <w:rStyle w:val="Picturecaption7Exact"/>
                        </w:rPr>
                        <w:tab/>
                        <w:t xml:space="preserve"> interface</w:t>
                      </w:r>
                      <w:r>
                        <w:rPr>
                          <w:rStyle w:val="Picturecaption7Exact"/>
                        </w:rPr>
                        <w:tab/>
                        <w:t>flip-flops</w:t>
                      </w:r>
                    </w:p>
                    <w:p w14:paraId="0778A0B9" w14:textId="5F94B80F" w:rsidR="00D92302" w:rsidRDefault="00576207">
                      <w:pPr>
                        <w:jc w:val="center"/>
                        <w:rPr>
                          <w:sz w:val="2"/>
                          <w:szCs w:val="2"/>
                        </w:rPr>
                      </w:pPr>
                      <w:r>
                        <w:rPr>
                          <w:noProof/>
                        </w:rPr>
                        <w:drawing>
                          <wp:inline distT="0" distB="0" distL="0" distR="0" wp14:anchorId="7F600464" wp14:editId="5D2495D3">
                            <wp:extent cx="4619625" cy="2809875"/>
                            <wp:effectExtent l="0" t="0" r="0" b="0"/>
                            <wp:docPr id="1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txbxContent>
                </v:textbox>
                <w10:wrap type="topAndBottom" anchorx="margin"/>
              </v:shape>
            </w:pict>
          </mc:Fallback>
        </mc:AlternateContent>
      </w:r>
      <w:r w:rsidR="0076776E">
        <w:rPr>
          <w:rStyle w:val="Bodytext22BookAntiqua"/>
        </w:rPr>
        <w:t xml:space="preserve">Figure </w:t>
      </w:r>
      <w:r w:rsidR="0076776E">
        <w:rPr>
          <w:rStyle w:val="Bodytext22Spacing1pt"/>
        </w:rPr>
        <w:t>5-12</w:t>
      </w:r>
      <w:r w:rsidR="0076776E">
        <w:t xml:space="preserve"> Input-output configuration.</w:t>
      </w:r>
    </w:p>
    <w:p w14:paraId="0268EF82" w14:textId="1DC12CCF" w:rsidR="00D92302" w:rsidRDefault="00576207">
      <w:pPr>
        <w:pStyle w:val="Bodytext30"/>
        <w:shd w:val="clear" w:color="auto" w:fill="auto"/>
        <w:spacing w:before="0" w:line="257" w:lineRule="exact"/>
        <w:ind w:left="160" w:firstLine="0"/>
      </w:pPr>
      <w:r>
        <w:rPr>
          <w:noProof/>
        </w:rPr>
        <w:lastRenderedPageBreak/>
        <mc:AlternateContent>
          <mc:Choice Requires="wps">
            <w:drawing>
              <wp:anchor distT="0" distB="0" distL="63500" distR="684530" simplePos="0" relativeHeight="251665408" behindDoc="1" locked="0" layoutInCell="1" allowOverlap="1" wp14:anchorId="18EDBBDA" wp14:editId="6F07EAA2">
                <wp:simplePos x="0" y="0"/>
                <wp:positionH relativeFrom="margin">
                  <wp:posOffset>-662940</wp:posOffset>
                </wp:positionH>
                <wp:positionV relativeFrom="margin">
                  <wp:posOffset>1121410</wp:posOffset>
                </wp:positionV>
                <wp:extent cx="49530" cy="63500"/>
                <wp:effectExtent l="0" t="0" r="1905" b="3175"/>
                <wp:wrapSquare wrapText="right"/>
                <wp:docPr id="248"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3AB2F" w14:textId="77777777" w:rsidR="00D92302" w:rsidRDefault="0076776E">
                            <w:pPr>
                              <w:pStyle w:val="Bodytext24"/>
                              <w:shd w:val="clear" w:color="auto" w:fill="auto"/>
                              <w:spacing w:line="100" w:lineRule="exact"/>
                            </w:pPr>
                            <w:r>
                              <w:t>V</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EDBBDA" id="Text Box 209" o:spid="_x0000_s1143" type="#_x0000_t202" style="position:absolute;left:0;text-align:left;margin-left:-52.2pt;margin-top:88.3pt;width:3.9pt;height:5pt;z-index:-251651072;visibility:visible;mso-wrap-style:square;mso-width-percent:0;mso-height-percent:0;mso-wrap-distance-left:5pt;mso-wrap-distance-top:0;mso-wrap-distance-right:53.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" filled="f" stroked="f">
                <v:textbox style="mso-fit-shape-to-text:t" inset="0,0,0,0">
                  <w:txbxContent>
                    <w:p w14:paraId="4723AB2F" w14:textId="77777777" w:rsidR="00D92302" w:rsidRDefault="0076776E">
                      <w:pPr>
                        <w:pStyle w:val="Bodytext24"/>
                        <w:shd w:val="clear" w:color="auto" w:fill="auto"/>
                        <w:spacing w:line="100" w:lineRule="exact"/>
                      </w:pPr>
                      <w:r>
                        <w:t>V</w:t>
                      </w:r>
                    </w:p>
                  </w:txbxContent>
                </v:textbox>
                <w10:wrap type="square" side="right" anchorx="margin" anchory="margin"/>
              </v:shape>
            </w:pict>
          </mc:Fallback>
        </mc:AlternateContent>
      </w:r>
      <w:r>
        <w:rPr>
          <w:noProof/>
        </w:rPr>
        <mc:AlternateContent>
          <mc:Choice Requires="wps">
            <w:drawing>
              <wp:anchor distT="0" distB="0" distL="63500" distR="363220" simplePos="0" relativeHeight="251666432" behindDoc="1" locked="0" layoutInCell="1" allowOverlap="1" wp14:anchorId="734C6A97" wp14:editId="06678447">
                <wp:simplePos x="0" y="0"/>
                <wp:positionH relativeFrom="margin">
                  <wp:posOffset>-1135380</wp:posOffset>
                </wp:positionH>
                <wp:positionV relativeFrom="margin">
                  <wp:posOffset>1649095</wp:posOffset>
                </wp:positionV>
                <wp:extent cx="842645" cy="133350"/>
                <wp:effectExtent l="0" t="3810" r="0" b="0"/>
                <wp:wrapSquare wrapText="right"/>
                <wp:docPr id="247"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7AF05" w14:textId="77777777" w:rsidR="00D92302" w:rsidRDefault="0076776E">
                            <w:pPr>
                              <w:pStyle w:val="Bodytext40"/>
                              <w:shd w:val="clear" w:color="auto" w:fill="auto"/>
                              <w:spacing w:line="210" w:lineRule="exact"/>
                            </w:pPr>
                            <w:r>
                              <w:rPr>
                                <w:rStyle w:val="Bodytext4Exact"/>
                                <w:i/>
                                <w:iCs/>
                              </w:rPr>
                              <w:t>output register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4C6A97" id="Text Box 210" o:spid="_x0000_s1144" type="#_x0000_t202" style="position:absolute;left:0;text-align:left;margin-left:-89.4pt;margin-top:129.85pt;width:66.35pt;height:10.5pt;z-index:-251650048;visibility:visible;mso-wrap-style:square;mso-width-percent:0;mso-height-percent:0;mso-wrap-distance-left:5pt;mso-wrap-distance-top:0;mso-wrap-distance-right:28.6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" filled="f" stroked="f">
                <v:textbox style="mso-fit-shape-to-text:t" inset="0,0,0,0">
                  <w:txbxContent>
                    <w:p w14:paraId="28A7AF05" w14:textId="77777777" w:rsidR="00D92302" w:rsidRDefault="0076776E">
                      <w:pPr>
                        <w:pStyle w:val="Bodytext40"/>
                        <w:shd w:val="clear" w:color="auto" w:fill="auto"/>
                        <w:spacing w:line="210" w:lineRule="exact"/>
                      </w:pPr>
                      <w:r>
                        <w:rPr>
                          <w:rStyle w:val="Bodytext4Exact"/>
                          <w:i/>
                          <w:iCs/>
                        </w:rPr>
                        <w:t>output register</w:t>
                      </w:r>
                    </w:p>
                  </w:txbxContent>
                </v:textbox>
                <w10:wrap type="square" side="right" anchorx="margin" anchory="margin"/>
              </v:shape>
            </w:pict>
          </mc:Fallback>
        </mc:AlternateContent>
      </w:r>
      <w:r w:rsidR="0076776E">
        <w:t>set to 1 when new information is available in the input device and is cleared to 0 when the information is accepted by the computer. The flag is needed to synchronize the timing rate difference between the input device and the computer. The process of info</w:t>
      </w:r>
      <w:r w:rsidR="0076776E">
        <w:t xml:space="preserve">rmation transfer is as follows. Initially, the input flag </w:t>
      </w:r>
      <w:r w:rsidR="0076776E">
        <w:rPr>
          <w:rStyle w:val="Bodytext3Italic"/>
        </w:rPr>
        <w:t>FGI</w:t>
      </w:r>
      <w:r w:rsidR="0076776E">
        <w:t xml:space="preserve"> is cleared to 0. When a key is struck in the keyboard, an 8-bit alphanu</w:t>
      </w:r>
      <w:r w:rsidR="0076776E">
        <w:softHyphen/>
        <w:t xml:space="preserve">meric code is shifted into </w:t>
      </w:r>
      <w:r w:rsidR="0076776E">
        <w:rPr>
          <w:rStyle w:val="Bodytext3Italic"/>
        </w:rPr>
        <w:t>IN PR</w:t>
      </w:r>
      <w:r w:rsidR="0076776E">
        <w:t xml:space="preserve"> and the input flag </w:t>
      </w:r>
      <w:r w:rsidR="0076776E">
        <w:rPr>
          <w:rStyle w:val="Bodytext3Italic"/>
        </w:rPr>
        <w:t>FGI</w:t>
      </w:r>
      <w:r w:rsidR="0076776E">
        <w:t xml:space="preserve"> is set to 1. As long as the flag is set, the information in </w:t>
      </w:r>
      <w:r w:rsidR="0076776E">
        <w:rPr>
          <w:rStyle w:val="Bodytext3Italic"/>
        </w:rPr>
        <w:t>INPR</w:t>
      </w:r>
      <w:r w:rsidR="0076776E">
        <w:t xml:space="preserve"> c</w:t>
      </w:r>
      <w:r w:rsidR="0076776E">
        <w:t xml:space="preserve">annot be changed by striking another key. The computer checks the flag bit; if it is 1, the information from </w:t>
      </w:r>
      <w:r w:rsidR="0076776E">
        <w:rPr>
          <w:rStyle w:val="Bodytext3Italic"/>
        </w:rPr>
        <w:t>INPR.</w:t>
      </w:r>
      <w:r w:rsidR="0076776E">
        <w:t xml:space="preserve"> is transferred in parallel into </w:t>
      </w:r>
      <w:r w:rsidR="0076776E">
        <w:rPr>
          <w:rStyle w:val="Bodytext3Italic"/>
        </w:rPr>
        <w:t>AC</w:t>
      </w:r>
      <w:r w:rsidR="0076776E">
        <w:t xml:space="preserve"> and </w:t>
      </w:r>
      <w:r w:rsidR="0076776E">
        <w:rPr>
          <w:rStyle w:val="Bodytext3Italic"/>
        </w:rPr>
        <w:t>FGI</w:t>
      </w:r>
      <w:r w:rsidR="0076776E">
        <w:t xml:space="preserve"> is cleared to 0. Once the flag is cleared, new information can be shifted into </w:t>
      </w:r>
      <w:r w:rsidR="0076776E">
        <w:rPr>
          <w:rStyle w:val="Bodytext3Italic"/>
        </w:rPr>
        <w:t>INPR</w:t>
      </w:r>
      <w:r w:rsidR="0076776E">
        <w:t xml:space="preserve"> by striking an</w:t>
      </w:r>
      <w:r w:rsidR="0076776E">
        <w:t>other key.</w:t>
      </w:r>
    </w:p>
    <w:p w14:paraId="0EB90766" w14:textId="77777777" w:rsidR="00D92302" w:rsidRDefault="0076776E">
      <w:pPr>
        <w:pStyle w:val="Bodytext30"/>
        <w:shd w:val="clear" w:color="auto" w:fill="auto"/>
        <w:spacing w:before="0" w:after="458" w:line="257" w:lineRule="exact"/>
        <w:ind w:left="160" w:firstLine="520"/>
      </w:pPr>
      <w:r>
        <w:t xml:space="preserve">The output register </w:t>
      </w:r>
      <w:r>
        <w:rPr>
          <w:rStyle w:val="Bodytext3Italic"/>
        </w:rPr>
        <w:t>OUTR</w:t>
      </w:r>
      <w:r>
        <w:t xml:space="preserve"> works similarly but the direction of informa</w:t>
      </w:r>
      <w:r>
        <w:softHyphen/>
        <w:t xml:space="preserve">tion flow is reversed. Initially, the output flag </w:t>
      </w:r>
      <w:r>
        <w:rPr>
          <w:rStyle w:val="Bodytext3Italic"/>
        </w:rPr>
        <w:t>FGO</w:t>
      </w:r>
      <w:r>
        <w:t xml:space="preserve"> is set to 1. The computer checks the flag bit; if it is 1, the information from </w:t>
      </w:r>
      <w:r>
        <w:rPr>
          <w:rStyle w:val="Bodytext3Italic"/>
        </w:rPr>
        <w:t>AC</w:t>
      </w:r>
      <w:r>
        <w:t xml:space="preserve"> is transferred in parallel to </w:t>
      </w:r>
      <w:r>
        <w:rPr>
          <w:rStyle w:val="Bodytext3Italic"/>
        </w:rPr>
        <w:t>OUTR</w:t>
      </w:r>
      <w:r>
        <w:t xml:space="preserve"> and </w:t>
      </w:r>
      <w:r>
        <w:rPr>
          <w:rStyle w:val="Bodytext3Italic"/>
        </w:rPr>
        <w:t>FGO</w:t>
      </w:r>
      <w:r>
        <w:t xml:space="preserve"> is cleared to 0. The output device accepts the coded infor</w:t>
      </w:r>
      <w:r>
        <w:softHyphen/>
        <w:t xml:space="preserve">mation, prints the corresponding character, and when the operation is </w:t>
      </w:r>
      <w:r>
        <w:t>com</w:t>
      </w:r>
      <w:r>
        <w:softHyphen/>
        <w:t xml:space="preserve">pleted, it sets </w:t>
      </w:r>
      <w:r>
        <w:rPr>
          <w:rStyle w:val="Bodytext3Italic"/>
        </w:rPr>
        <w:t>FGO</w:t>
      </w:r>
      <w:r>
        <w:t xml:space="preserve"> to 1. The computer does not load a new character into </w:t>
      </w:r>
      <w:r>
        <w:rPr>
          <w:rStyle w:val="Bodytext3Italic"/>
        </w:rPr>
        <w:t xml:space="preserve">OUTR </w:t>
      </w:r>
      <w:r>
        <w:t xml:space="preserve">when </w:t>
      </w:r>
      <w:r>
        <w:rPr>
          <w:rStyle w:val="Bodytext3Italic"/>
        </w:rPr>
        <w:t>FGO</w:t>
      </w:r>
      <w:r>
        <w:t xml:space="preserve"> is 0 because this condition indicates that the output device is in the process of printing the character.</w:t>
      </w:r>
    </w:p>
    <w:p w14:paraId="6B5D9E3C" w14:textId="77777777" w:rsidR="00D92302" w:rsidRDefault="0076776E">
      <w:pPr>
        <w:pStyle w:val="Heading540"/>
        <w:keepNext/>
        <w:keepLines/>
        <w:shd w:val="clear" w:color="auto" w:fill="auto"/>
        <w:spacing w:before="0" w:after="0" w:line="210" w:lineRule="exact"/>
        <w:ind w:left="160"/>
      </w:pPr>
      <w:bookmarkStart w:id="29" w:name="bookmark27"/>
      <w:r>
        <w:t>Input-Output Instructions</w:t>
      </w:r>
      <w:bookmarkEnd w:id="29"/>
    </w:p>
    <w:p w14:paraId="018C4DE6" w14:textId="77777777" w:rsidR="00D92302" w:rsidRDefault="0076776E">
      <w:pPr>
        <w:pStyle w:val="Bodytext30"/>
        <w:shd w:val="clear" w:color="auto" w:fill="auto"/>
        <w:spacing w:before="0" w:after="489" w:line="257" w:lineRule="exact"/>
        <w:ind w:left="160" w:firstLine="0"/>
      </w:pPr>
      <w:r>
        <w:t>Input and output instructions ar</w:t>
      </w:r>
      <w:r>
        <w:t xml:space="preserve">e needed for transferring information to and from </w:t>
      </w:r>
      <w:r>
        <w:rPr>
          <w:rStyle w:val="Bodytext3Italic"/>
        </w:rPr>
        <w:t>AC</w:t>
      </w:r>
      <w:r>
        <w:t xml:space="preserve"> register, for checking the flag bits, and for controlling the interrupt facility. Input-output instructions have an operation code 1111 and are recog</w:t>
      </w:r>
      <w:r>
        <w:softHyphen/>
        <w:t xml:space="preserve">nized by the control when </w:t>
      </w:r>
      <w:r>
        <w:rPr>
          <w:rStyle w:val="Bodytext3Italic"/>
        </w:rPr>
        <w:t>D</w:t>
      </w:r>
      <w:r>
        <w:rPr>
          <w:rStyle w:val="Bodytext3Italic"/>
          <w:vertAlign w:val="subscript"/>
        </w:rPr>
        <w:t>7</w:t>
      </w:r>
      <w:r>
        <w:t xml:space="preserve"> = 1 and 7 = 1. The remai</w:t>
      </w:r>
      <w:r>
        <w:t>ning bits of the instruc</w:t>
      </w:r>
      <w:r>
        <w:softHyphen/>
        <w:t>tion specify the particular operation. The control functions and microopera</w:t>
      </w:r>
      <w:r>
        <w:softHyphen/>
        <w:t>tions for the input-output instructions are listed in Table 5-5. These instructions are executed with the clock transition associated with timing signal T</w:t>
      </w:r>
      <w:r>
        <w:rPr>
          <w:vertAlign w:val="subscript"/>
        </w:rPr>
        <w:t>3</w:t>
      </w:r>
      <w:r>
        <w:t xml:space="preserve">. Each control function needs a Boolean relation </w:t>
      </w:r>
      <w:r>
        <w:rPr>
          <w:rStyle w:val="Bodytext3Italic"/>
        </w:rPr>
        <w:t>D</w:t>
      </w:r>
      <w:r>
        <w:rPr>
          <w:rStyle w:val="Bodytext3Italic"/>
          <w:vertAlign w:val="subscript"/>
        </w:rPr>
        <w:t>7</w:t>
      </w:r>
      <w:r>
        <w:rPr>
          <w:rStyle w:val="Bodytext3Italic"/>
        </w:rPr>
        <w:t>IT</w:t>
      </w:r>
      <w:r>
        <w:rPr>
          <w:rStyle w:val="Bodytext3Italic"/>
          <w:vertAlign w:val="subscript"/>
        </w:rPr>
        <w:t>3</w:t>
      </w:r>
      <w:r>
        <w:rPr>
          <w:rStyle w:val="Bodytext3Italic"/>
        </w:rPr>
        <w:t>,</w:t>
      </w:r>
      <w:r>
        <w:t xml:space="preserve"> which we designate for con</w:t>
      </w:r>
      <w:r>
        <w:softHyphen/>
        <w:t xml:space="preserve">venience by the symbol </w:t>
      </w:r>
      <w:r>
        <w:rPr>
          <w:rStyle w:val="Bodytext3Italic"/>
        </w:rPr>
        <w:t>p.</w:t>
      </w:r>
      <w:r>
        <w:t xml:space="preserve"> The control function is distinguished by one of the bits in </w:t>
      </w:r>
      <w:r>
        <w:rPr>
          <w:rStyle w:val="Bodytext3SmallCaps"/>
        </w:rPr>
        <w:t>ZjR(</w:t>
      </w:r>
      <w:r>
        <w:t xml:space="preserve">6-11). By assigning the symbol B, to bit </w:t>
      </w:r>
      <w:r>
        <w:rPr>
          <w:rStyle w:val="Bodytext3Italic"/>
        </w:rPr>
        <w:t>i</w:t>
      </w:r>
      <w:r>
        <w:t xml:space="preserve"> of </w:t>
      </w:r>
      <w:r>
        <w:rPr>
          <w:rStyle w:val="Bodytext3Italic"/>
        </w:rPr>
        <w:t>IR,</w:t>
      </w:r>
      <w:r>
        <w:t xml:space="preserve"> all control functions</w:t>
      </w:r>
    </w:p>
    <w:p w14:paraId="7E952BD2" w14:textId="77777777" w:rsidR="00D92302" w:rsidRDefault="0076776E">
      <w:pPr>
        <w:pStyle w:val="Tablecaption50"/>
        <w:framePr w:w="6966" w:wrap="notBeside" w:vAnchor="text" w:hAnchor="text" w:xAlign="center" w:y="1"/>
        <w:shd w:val="clear" w:color="auto" w:fill="auto"/>
        <w:spacing w:line="130" w:lineRule="exact"/>
        <w:jc w:val="center"/>
      </w:pPr>
      <w:r>
        <w:t>TABLE 5-5 I</w:t>
      </w:r>
      <w:r>
        <w:t>nput-Output Instructions</w:t>
      </w:r>
    </w:p>
    <w:p w14:paraId="3BBF0B21" w14:textId="77777777" w:rsidR="00D92302" w:rsidRDefault="0076776E">
      <w:pPr>
        <w:pStyle w:val="Tablecaption50"/>
        <w:framePr w:w="6966" w:wrap="notBeside" w:vAnchor="text" w:hAnchor="text" w:xAlign="center" w:y="1"/>
        <w:shd w:val="clear" w:color="auto" w:fill="auto"/>
        <w:spacing w:line="237" w:lineRule="exact"/>
      </w:pPr>
      <w:r>
        <w:rPr>
          <w:rStyle w:val="Tablecaption5CenturyGothic"/>
        </w:rPr>
        <w:t>D~IT</w:t>
      </w:r>
      <w:r>
        <w:rPr>
          <w:rStyle w:val="Tablecaption5CenturyGothic"/>
          <w:vertAlign w:val="subscript"/>
        </w:rPr>
        <w:t>3</w:t>
      </w:r>
      <w:r>
        <w:t xml:space="preserve"> = </w:t>
      </w:r>
      <w:r>
        <w:rPr>
          <w:rStyle w:val="Tablecaption5CenturyGothic"/>
        </w:rPr>
        <w:t>p</w:t>
      </w:r>
      <w:r>
        <w:t xml:space="preserve"> (common to all input-output instructions) </w:t>
      </w:r>
      <w:r>
        <w:rPr>
          <w:rStyle w:val="Tablecaption5CenturyGothic"/>
        </w:rPr>
        <w:t>IR(\) = Bi</w:t>
      </w:r>
      <w:r>
        <w:t xml:space="preserve"> [bit in /i?(6—11) that specifies the instruction]</w:t>
      </w:r>
    </w:p>
    <w:tbl>
      <w:tblPr>
        <w:tblOverlap w:val="never"/>
        <w:tblW w:w="0" w:type="auto"/>
        <w:jc w:val="center"/>
        <w:tblLayout w:type="fixed"/>
        <w:tblCellMar>
          <w:left w:w="10" w:type="dxa"/>
          <w:right w:w="10" w:type="dxa"/>
        </w:tblCellMar>
        <w:tblLook w:val="04A0" w:firstRow="1" w:lastRow="0" w:firstColumn="1" w:lastColumn="0" w:noHBand="0" w:noVBand="1"/>
      </w:tblPr>
      <w:tblGrid>
        <w:gridCol w:w="841"/>
        <w:gridCol w:w="568"/>
        <w:gridCol w:w="3425"/>
        <w:gridCol w:w="2133"/>
      </w:tblGrid>
      <w:tr w:rsidR="00D92302" w14:paraId="4B01ABEA" w14:textId="77777777">
        <w:tblPrEx>
          <w:tblCellMar>
            <w:top w:w="0" w:type="dxa"/>
            <w:bottom w:w="0" w:type="dxa"/>
          </w:tblCellMar>
        </w:tblPrEx>
        <w:trPr>
          <w:trHeight w:hRule="exact" w:val="222"/>
          <w:jc w:val="center"/>
        </w:trPr>
        <w:tc>
          <w:tcPr>
            <w:tcW w:w="841" w:type="dxa"/>
            <w:shd w:val="clear" w:color="auto" w:fill="FFFFFF"/>
          </w:tcPr>
          <w:p w14:paraId="2B1ACF53" w14:textId="77777777" w:rsidR="00D92302" w:rsidRDefault="00D92302">
            <w:pPr>
              <w:framePr w:w="6966" w:wrap="notBeside" w:vAnchor="text" w:hAnchor="text" w:xAlign="center" w:y="1"/>
              <w:rPr>
                <w:sz w:val="10"/>
                <w:szCs w:val="10"/>
              </w:rPr>
            </w:pPr>
          </w:p>
        </w:tc>
        <w:tc>
          <w:tcPr>
            <w:tcW w:w="568" w:type="dxa"/>
            <w:shd w:val="clear" w:color="auto" w:fill="FFFFFF"/>
            <w:vAlign w:val="bottom"/>
          </w:tcPr>
          <w:p w14:paraId="3E9070EE" w14:textId="77777777" w:rsidR="00D92302" w:rsidRDefault="0076776E">
            <w:pPr>
              <w:pStyle w:val="Bodytext20"/>
              <w:framePr w:w="6966" w:wrap="notBeside" w:vAnchor="text" w:hAnchor="text" w:xAlign="center" w:y="1"/>
              <w:shd w:val="clear" w:color="auto" w:fill="auto"/>
              <w:spacing w:line="170" w:lineRule="exact"/>
              <w:ind w:firstLine="0"/>
              <w:jc w:val="right"/>
            </w:pPr>
            <w:r>
              <w:rPr>
                <w:rStyle w:val="Bodytext2CenturyGothic0"/>
                <w:b/>
                <w:bCs/>
              </w:rPr>
              <w:t>P</w:t>
            </w:r>
          </w:p>
        </w:tc>
        <w:tc>
          <w:tcPr>
            <w:tcW w:w="3425" w:type="dxa"/>
            <w:tcBorders>
              <w:left w:val="single" w:sz="4" w:space="0" w:color="auto"/>
            </w:tcBorders>
            <w:shd w:val="clear" w:color="auto" w:fill="FFFFFF"/>
            <w:vAlign w:val="bottom"/>
          </w:tcPr>
          <w:p w14:paraId="464922C4" w14:textId="77777777" w:rsidR="00D92302" w:rsidRDefault="0076776E">
            <w:pPr>
              <w:pStyle w:val="Bodytext20"/>
              <w:framePr w:w="6966" w:wrap="notBeside" w:vAnchor="text" w:hAnchor="text" w:xAlign="center" w:y="1"/>
              <w:shd w:val="clear" w:color="auto" w:fill="auto"/>
              <w:spacing w:line="170" w:lineRule="exact"/>
              <w:ind w:left="300" w:firstLine="0"/>
              <w:jc w:val="left"/>
            </w:pPr>
            <w:r>
              <w:rPr>
                <w:rStyle w:val="Bodytext2CenturyGothic0"/>
                <w:b/>
                <w:bCs/>
              </w:rPr>
              <w:t>SC+-</w:t>
            </w:r>
            <w:r>
              <w:rPr>
                <w:rStyle w:val="Bodytext2Candara"/>
              </w:rPr>
              <w:t xml:space="preserve"> 0</w:t>
            </w:r>
          </w:p>
        </w:tc>
        <w:tc>
          <w:tcPr>
            <w:tcW w:w="2133" w:type="dxa"/>
            <w:shd w:val="clear" w:color="auto" w:fill="FFFFFF"/>
            <w:vAlign w:val="bottom"/>
          </w:tcPr>
          <w:p w14:paraId="7EC79DE7" w14:textId="77777777" w:rsidR="00D92302" w:rsidRDefault="0076776E">
            <w:pPr>
              <w:pStyle w:val="Bodytext20"/>
              <w:framePr w:w="6966" w:wrap="notBeside" w:vAnchor="text" w:hAnchor="text" w:xAlign="center" w:y="1"/>
              <w:shd w:val="clear" w:color="auto" w:fill="auto"/>
              <w:spacing w:line="170" w:lineRule="exact"/>
              <w:ind w:left="160" w:firstLine="0"/>
              <w:jc w:val="left"/>
            </w:pPr>
            <w:r>
              <w:rPr>
                <w:rStyle w:val="Bodytext2Candara"/>
              </w:rPr>
              <w:t xml:space="preserve">Clear </w:t>
            </w:r>
            <w:r>
              <w:rPr>
                <w:rStyle w:val="Bodytext2CenturyGothic0"/>
                <w:b/>
                <w:bCs/>
              </w:rPr>
              <w:t>SC</w:t>
            </w:r>
          </w:p>
        </w:tc>
      </w:tr>
      <w:tr w:rsidR="00D92302" w14:paraId="1AE20216" w14:textId="77777777">
        <w:tblPrEx>
          <w:tblCellMar>
            <w:top w:w="0" w:type="dxa"/>
            <w:bottom w:w="0" w:type="dxa"/>
          </w:tblCellMar>
        </w:tblPrEx>
        <w:trPr>
          <w:trHeight w:hRule="exact" w:val="249"/>
          <w:jc w:val="center"/>
        </w:trPr>
        <w:tc>
          <w:tcPr>
            <w:tcW w:w="841" w:type="dxa"/>
            <w:shd w:val="clear" w:color="auto" w:fill="FFFFFF"/>
            <w:vAlign w:val="bottom"/>
          </w:tcPr>
          <w:p w14:paraId="1A2D19BC" w14:textId="77777777" w:rsidR="00D92302" w:rsidRDefault="0076776E">
            <w:pPr>
              <w:pStyle w:val="Bodytext20"/>
              <w:framePr w:w="6966" w:wrap="notBeside" w:vAnchor="text" w:hAnchor="text" w:xAlign="center" w:y="1"/>
              <w:shd w:val="clear" w:color="auto" w:fill="auto"/>
              <w:spacing w:line="130" w:lineRule="exact"/>
              <w:ind w:left="260" w:firstLine="0"/>
              <w:jc w:val="left"/>
            </w:pPr>
            <w:r>
              <w:rPr>
                <w:rStyle w:val="Bodytext2Candara"/>
              </w:rPr>
              <w:t>INP</w:t>
            </w:r>
          </w:p>
        </w:tc>
        <w:tc>
          <w:tcPr>
            <w:tcW w:w="568" w:type="dxa"/>
            <w:shd w:val="clear" w:color="auto" w:fill="FFFFFF"/>
            <w:vAlign w:val="bottom"/>
          </w:tcPr>
          <w:p w14:paraId="4F410016" w14:textId="77777777" w:rsidR="00D92302" w:rsidRDefault="0076776E">
            <w:pPr>
              <w:pStyle w:val="Bodytext20"/>
              <w:framePr w:w="6966" w:wrap="notBeside" w:vAnchor="text" w:hAnchor="text" w:xAlign="center" w:y="1"/>
              <w:shd w:val="clear" w:color="auto" w:fill="auto"/>
              <w:spacing w:line="170" w:lineRule="exact"/>
              <w:ind w:firstLine="0"/>
              <w:jc w:val="right"/>
            </w:pPr>
            <w:r>
              <w:rPr>
                <w:rStyle w:val="Bodytext2CenturyGothic0"/>
                <w:b/>
                <w:bCs/>
              </w:rPr>
              <w:t>pB</w:t>
            </w:r>
            <w:r>
              <w:rPr>
                <w:rStyle w:val="Bodytext2CenturyGothic0"/>
                <w:b/>
                <w:bCs/>
                <w:vertAlign w:val="subscript"/>
              </w:rPr>
              <w:t>n</w:t>
            </w:r>
          </w:p>
        </w:tc>
        <w:tc>
          <w:tcPr>
            <w:tcW w:w="3425" w:type="dxa"/>
            <w:tcBorders>
              <w:left w:val="single" w:sz="4" w:space="0" w:color="auto"/>
            </w:tcBorders>
            <w:shd w:val="clear" w:color="auto" w:fill="FFFFFF"/>
            <w:vAlign w:val="bottom"/>
          </w:tcPr>
          <w:p w14:paraId="0BAD2E14" w14:textId="77777777" w:rsidR="00D92302" w:rsidRDefault="0076776E">
            <w:pPr>
              <w:pStyle w:val="Bodytext20"/>
              <w:framePr w:w="6966" w:wrap="notBeside" w:vAnchor="text" w:hAnchor="text" w:xAlign="center" w:y="1"/>
              <w:shd w:val="clear" w:color="auto" w:fill="auto"/>
              <w:spacing w:line="170" w:lineRule="exact"/>
              <w:ind w:left="300" w:firstLine="0"/>
              <w:jc w:val="left"/>
            </w:pPr>
            <w:r>
              <w:rPr>
                <w:rStyle w:val="Bodytext2CenturyGothic0"/>
                <w:b/>
                <w:bCs/>
              </w:rPr>
              <w:t>AC(Q-1)*-INFR, FGI ^-0</w:t>
            </w:r>
          </w:p>
        </w:tc>
        <w:tc>
          <w:tcPr>
            <w:tcW w:w="2133" w:type="dxa"/>
            <w:shd w:val="clear" w:color="auto" w:fill="FFFFFF"/>
            <w:vAlign w:val="bottom"/>
          </w:tcPr>
          <w:p w14:paraId="0DCD5FD4" w14:textId="77777777" w:rsidR="00D92302" w:rsidRDefault="0076776E">
            <w:pPr>
              <w:pStyle w:val="Bodytext20"/>
              <w:framePr w:w="6966" w:wrap="notBeside" w:vAnchor="text" w:hAnchor="text" w:xAlign="center" w:y="1"/>
              <w:shd w:val="clear" w:color="auto" w:fill="auto"/>
              <w:spacing w:line="130" w:lineRule="exact"/>
              <w:ind w:left="160" w:firstLine="0"/>
              <w:jc w:val="left"/>
            </w:pPr>
            <w:r>
              <w:rPr>
                <w:rStyle w:val="Bodytext2Candara"/>
              </w:rPr>
              <w:t>Input character</w:t>
            </w:r>
          </w:p>
        </w:tc>
      </w:tr>
      <w:tr w:rsidR="00D92302" w14:paraId="7453BA4F" w14:textId="77777777">
        <w:tblPrEx>
          <w:tblCellMar>
            <w:top w:w="0" w:type="dxa"/>
            <w:bottom w:w="0" w:type="dxa"/>
          </w:tblCellMar>
        </w:tblPrEx>
        <w:trPr>
          <w:trHeight w:hRule="exact" w:val="237"/>
          <w:jc w:val="center"/>
        </w:trPr>
        <w:tc>
          <w:tcPr>
            <w:tcW w:w="841" w:type="dxa"/>
            <w:shd w:val="clear" w:color="auto" w:fill="FFFFFF"/>
            <w:vAlign w:val="bottom"/>
          </w:tcPr>
          <w:p w14:paraId="6B76D710" w14:textId="77777777" w:rsidR="00D92302" w:rsidRDefault="0076776E">
            <w:pPr>
              <w:pStyle w:val="Bodytext20"/>
              <w:framePr w:w="6966" w:wrap="notBeside" w:vAnchor="text" w:hAnchor="text" w:xAlign="center" w:y="1"/>
              <w:shd w:val="clear" w:color="auto" w:fill="auto"/>
              <w:spacing w:line="130" w:lineRule="exact"/>
              <w:ind w:left="260" w:firstLine="0"/>
              <w:jc w:val="left"/>
            </w:pPr>
            <w:r>
              <w:rPr>
                <w:rStyle w:val="Bodytext2Candara"/>
              </w:rPr>
              <w:t>OUT</w:t>
            </w:r>
          </w:p>
        </w:tc>
        <w:tc>
          <w:tcPr>
            <w:tcW w:w="568" w:type="dxa"/>
            <w:shd w:val="clear" w:color="auto" w:fill="FFFFFF"/>
            <w:vAlign w:val="bottom"/>
          </w:tcPr>
          <w:p w14:paraId="49256F2F" w14:textId="77777777" w:rsidR="00D92302" w:rsidRDefault="0076776E">
            <w:pPr>
              <w:pStyle w:val="Bodytext20"/>
              <w:framePr w:w="6966" w:wrap="notBeside" w:vAnchor="text" w:hAnchor="text" w:xAlign="center" w:y="1"/>
              <w:shd w:val="clear" w:color="auto" w:fill="auto"/>
              <w:spacing w:line="170" w:lineRule="exact"/>
              <w:ind w:firstLine="0"/>
              <w:jc w:val="right"/>
            </w:pPr>
            <w:r>
              <w:rPr>
                <w:rStyle w:val="Bodytext2CenturyGothic0"/>
                <w:b/>
                <w:bCs/>
              </w:rPr>
              <w:t>pBio</w:t>
            </w:r>
          </w:p>
        </w:tc>
        <w:tc>
          <w:tcPr>
            <w:tcW w:w="3425" w:type="dxa"/>
            <w:tcBorders>
              <w:left w:val="single" w:sz="4" w:space="0" w:color="auto"/>
            </w:tcBorders>
            <w:shd w:val="clear" w:color="auto" w:fill="FFFFFF"/>
            <w:vAlign w:val="bottom"/>
          </w:tcPr>
          <w:p w14:paraId="3C2726FB" w14:textId="77777777" w:rsidR="00D92302" w:rsidRDefault="0076776E">
            <w:pPr>
              <w:pStyle w:val="Bodytext20"/>
              <w:framePr w:w="6966" w:wrap="notBeside" w:vAnchor="text" w:hAnchor="text" w:xAlign="center" w:y="1"/>
              <w:shd w:val="clear" w:color="auto" w:fill="auto"/>
              <w:spacing w:line="170" w:lineRule="exact"/>
              <w:ind w:left="300" w:firstLine="0"/>
              <w:jc w:val="left"/>
            </w:pPr>
            <w:r>
              <w:rPr>
                <w:rStyle w:val="Bodytext2CenturyGothic0"/>
                <w:b/>
                <w:bCs/>
              </w:rPr>
              <w:t>OUTR *-AC((N</w:t>
            </w:r>
            <w:r>
              <w:rPr>
                <w:rStyle w:val="Bodytext2Candara"/>
              </w:rPr>
              <w:t xml:space="preserve">7), </w:t>
            </w:r>
            <w:r>
              <w:rPr>
                <w:rStyle w:val="Bodytext2CenturyGothic0"/>
                <w:b/>
                <w:bCs/>
              </w:rPr>
              <w:t>FGO *-</w:t>
            </w:r>
            <w:r>
              <w:rPr>
                <w:rStyle w:val="Bodytext2Candara"/>
              </w:rPr>
              <w:t xml:space="preserve"> 0</w:t>
            </w:r>
          </w:p>
        </w:tc>
        <w:tc>
          <w:tcPr>
            <w:tcW w:w="2133" w:type="dxa"/>
            <w:shd w:val="clear" w:color="auto" w:fill="FFFFFF"/>
            <w:vAlign w:val="bottom"/>
          </w:tcPr>
          <w:p w14:paraId="450F3AE8" w14:textId="77777777" w:rsidR="00D92302" w:rsidRDefault="0076776E">
            <w:pPr>
              <w:pStyle w:val="Bodytext20"/>
              <w:framePr w:w="6966" w:wrap="notBeside" w:vAnchor="text" w:hAnchor="text" w:xAlign="center" w:y="1"/>
              <w:shd w:val="clear" w:color="auto" w:fill="auto"/>
              <w:spacing w:line="130" w:lineRule="exact"/>
              <w:ind w:left="160" w:firstLine="0"/>
              <w:jc w:val="left"/>
            </w:pPr>
            <w:r>
              <w:rPr>
                <w:rStyle w:val="Bodytext2Candara"/>
              </w:rPr>
              <w:t xml:space="preserve">Output </w:t>
            </w:r>
            <w:r>
              <w:rPr>
                <w:rStyle w:val="Bodytext2Candara"/>
              </w:rPr>
              <w:t>character</w:t>
            </w:r>
          </w:p>
        </w:tc>
      </w:tr>
      <w:tr w:rsidR="00D92302" w14:paraId="152AF163" w14:textId="77777777">
        <w:tblPrEx>
          <w:tblCellMar>
            <w:top w:w="0" w:type="dxa"/>
            <w:bottom w:w="0" w:type="dxa"/>
          </w:tblCellMar>
        </w:tblPrEx>
        <w:trPr>
          <w:trHeight w:hRule="exact" w:val="237"/>
          <w:jc w:val="center"/>
        </w:trPr>
        <w:tc>
          <w:tcPr>
            <w:tcW w:w="841" w:type="dxa"/>
            <w:shd w:val="clear" w:color="auto" w:fill="FFFFFF"/>
            <w:vAlign w:val="bottom"/>
          </w:tcPr>
          <w:p w14:paraId="4B1F5558" w14:textId="77777777" w:rsidR="00D92302" w:rsidRDefault="0076776E">
            <w:pPr>
              <w:pStyle w:val="Bodytext20"/>
              <w:framePr w:w="6966" w:wrap="notBeside" w:vAnchor="text" w:hAnchor="text" w:xAlign="center" w:y="1"/>
              <w:shd w:val="clear" w:color="auto" w:fill="auto"/>
              <w:spacing w:line="130" w:lineRule="exact"/>
              <w:ind w:left="260" w:firstLine="0"/>
              <w:jc w:val="left"/>
            </w:pPr>
            <w:r>
              <w:rPr>
                <w:rStyle w:val="Bodytext2Candara"/>
              </w:rPr>
              <w:t>SKI</w:t>
            </w:r>
          </w:p>
        </w:tc>
        <w:tc>
          <w:tcPr>
            <w:tcW w:w="568" w:type="dxa"/>
            <w:shd w:val="clear" w:color="auto" w:fill="FFFFFF"/>
            <w:vAlign w:val="bottom"/>
          </w:tcPr>
          <w:p w14:paraId="0C19F97F" w14:textId="77777777" w:rsidR="00D92302" w:rsidRDefault="0076776E">
            <w:pPr>
              <w:pStyle w:val="Bodytext20"/>
              <w:framePr w:w="6966" w:wrap="notBeside" w:vAnchor="text" w:hAnchor="text" w:xAlign="center" w:y="1"/>
              <w:shd w:val="clear" w:color="auto" w:fill="auto"/>
              <w:spacing w:line="170" w:lineRule="exact"/>
              <w:ind w:firstLine="0"/>
              <w:jc w:val="right"/>
            </w:pPr>
            <w:r>
              <w:rPr>
                <w:rStyle w:val="Bodytext2CenturyGothic0"/>
                <w:b/>
                <w:bCs/>
              </w:rPr>
              <w:t>pB</w:t>
            </w:r>
            <w:r>
              <w:rPr>
                <w:rStyle w:val="Bodytext2CenturyGothic0"/>
                <w:b/>
                <w:bCs/>
                <w:vertAlign w:val="subscript"/>
              </w:rPr>
              <w:t>9</w:t>
            </w:r>
          </w:p>
        </w:tc>
        <w:tc>
          <w:tcPr>
            <w:tcW w:w="3425" w:type="dxa"/>
            <w:tcBorders>
              <w:left w:val="single" w:sz="4" w:space="0" w:color="auto"/>
            </w:tcBorders>
            <w:shd w:val="clear" w:color="auto" w:fill="FFFFFF"/>
            <w:vAlign w:val="bottom"/>
          </w:tcPr>
          <w:p w14:paraId="5B853F86" w14:textId="77777777" w:rsidR="00D92302" w:rsidRDefault="0076776E">
            <w:pPr>
              <w:pStyle w:val="Bodytext20"/>
              <w:framePr w:w="6966" w:wrap="notBeside" w:vAnchor="text" w:hAnchor="text" w:xAlign="center" w:y="1"/>
              <w:shd w:val="clear" w:color="auto" w:fill="auto"/>
              <w:spacing w:line="170" w:lineRule="exact"/>
              <w:ind w:left="300" w:firstLine="0"/>
              <w:jc w:val="left"/>
            </w:pPr>
            <w:r>
              <w:rPr>
                <w:rStyle w:val="Bodytext2Candara"/>
              </w:rPr>
              <w:t>If (</w:t>
            </w:r>
            <w:r>
              <w:rPr>
                <w:rStyle w:val="Bodytext2CenturyGothic0"/>
                <w:b/>
                <w:bCs/>
              </w:rPr>
              <w:t>FGI =</w:t>
            </w:r>
            <w:r>
              <w:rPr>
                <w:rStyle w:val="Bodytext2Candara"/>
              </w:rPr>
              <w:t xml:space="preserve"> l) then </w:t>
            </w:r>
            <w:r>
              <w:rPr>
                <w:rStyle w:val="Bodytext2CenturyGothic0"/>
                <w:b/>
                <w:bCs/>
              </w:rPr>
              <w:t>(PC*-PC</w:t>
            </w:r>
            <w:r>
              <w:rPr>
                <w:rStyle w:val="Bodytext2Candara"/>
              </w:rPr>
              <w:t xml:space="preserve"> + l)</w:t>
            </w:r>
          </w:p>
        </w:tc>
        <w:tc>
          <w:tcPr>
            <w:tcW w:w="2133" w:type="dxa"/>
            <w:shd w:val="clear" w:color="auto" w:fill="FFFFFF"/>
            <w:vAlign w:val="bottom"/>
          </w:tcPr>
          <w:p w14:paraId="21E2CEF9" w14:textId="77777777" w:rsidR="00D92302" w:rsidRDefault="0076776E">
            <w:pPr>
              <w:pStyle w:val="Bodytext20"/>
              <w:framePr w:w="6966" w:wrap="notBeside" w:vAnchor="text" w:hAnchor="text" w:xAlign="center" w:y="1"/>
              <w:shd w:val="clear" w:color="auto" w:fill="auto"/>
              <w:spacing w:line="130" w:lineRule="exact"/>
              <w:ind w:left="160" w:firstLine="0"/>
              <w:jc w:val="left"/>
            </w:pPr>
            <w:r>
              <w:rPr>
                <w:rStyle w:val="Bodytext2Candara"/>
              </w:rPr>
              <w:t>Skip on input flag</w:t>
            </w:r>
          </w:p>
        </w:tc>
      </w:tr>
      <w:tr w:rsidR="00D92302" w14:paraId="428D08FC" w14:textId="77777777">
        <w:tblPrEx>
          <w:tblCellMar>
            <w:top w:w="0" w:type="dxa"/>
            <w:bottom w:w="0" w:type="dxa"/>
          </w:tblCellMar>
        </w:tblPrEx>
        <w:trPr>
          <w:trHeight w:hRule="exact" w:val="237"/>
          <w:jc w:val="center"/>
        </w:trPr>
        <w:tc>
          <w:tcPr>
            <w:tcW w:w="841" w:type="dxa"/>
            <w:shd w:val="clear" w:color="auto" w:fill="FFFFFF"/>
          </w:tcPr>
          <w:p w14:paraId="2B7B2F05" w14:textId="77777777" w:rsidR="00D92302" w:rsidRDefault="0076776E">
            <w:pPr>
              <w:pStyle w:val="Bodytext20"/>
              <w:framePr w:w="6966" w:wrap="notBeside" w:vAnchor="text" w:hAnchor="text" w:xAlign="center" w:y="1"/>
              <w:shd w:val="clear" w:color="auto" w:fill="auto"/>
              <w:spacing w:line="130" w:lineRule="exact"/>
              <w:ind w:left="260" w:firstLine="0"/>
              <w:jc w:val="left"/>
            </w:pPr>
            <w:r>
              <w:rPr>
                <w:rStyle w:val="Bodytext2Candara"/>
              </w:rPr>
              <w:t>SKO</w:t>
            </w:r>
          </w:p>
        </w:tc>
        <w:tc>
          <w:tcPr>
            <w:tcW w:w="568" w:type="dxa"/>
            <w:shd w:val="clear" w:color="auto" w:fill="FFFFFF"/>
          </w:tcPr>
          <w:p w14:paraId="2FC7944E" w14:textId="77777777" w:rsidR="00D92302" w:rsidRDefault="0076776E">
            <w:pPr>
              <w:pStyle w:val="Bodytext20"/>
              <w:framePr w:w="6966" w:wrap="notBeside" w:vAnchor="text" w:hAnchor="text" w:xAlign="center" w:y="1"/>
              <w:shd w:val="clear" w:color="auto" w:fill="auto"/>
              <w:spacing w:line="170" w:lineRule="exact"/>
              <w:ind w:firstLine="0"/>
              <w:jc w:val="right"/>
            </w:pPr>
            <w:r>
              <w:rPr>
                <w:rStyle w:val="Bodytext2CenturyGothic0"/>
                <w:b/>
                <w:bCs/>
              </w:rPr>
              <w:t>pB</w:t>
            </w:r>
            <w:r>
              <w:rPr>
                <w:rStyle w:val="Bodytext2CenturyGothic0"/>
                <w:b/>
                <w:bCs/>
                <w:vertAlign w:val="subscript"/>
              </w:rPr>
              <w:t>s</w:t>
            </w:r>
          </w:p>
        </w:tc>
        <w:tc>
          <w:tcPr>
            <w:tcW w:w="3425" w:type="dxa"/>
            <w:tcBorders>
              <w:left w:val="single" w:sz="4" w:space="0" w:color="auto"/>
            </w:tcBorders>
            <w:shd w:val="clear" w:color="auto" w:fill="FFFFFF"/>
          </w:tcPr>
          <w:p w14:paraId="169144BD" w14:textId="77777777" w:rsidR="00D92302" w:rsidRDefault="0076776E">
            <w:pPr>
              <w:pStyle w:val="Bodytext20"/>
              <w:framePr w:w="6966" w:wrap="notBeside" w:vAnchor="text" w:hAnchor="text" w:xAlign="center" w:y="1"/>
              <w:shd w:val="clear" w:color="auto" w:fill="auto"/>
              <w:spacing w:line="170" w:lineRule="exact"/>
              <w:ind w:left="300" w:firstLine="0"/>
              <w:jc w:val="left"/>
            </w:pPr>
            <w:r>
              <w:rPr>
                <w:rStyle w:val="Bodytext2Candara"/>
              </w:rPr>
              <w:t xml:space="preserve">If </w:t>
            </w:r>
            <w:r>
              <w:rPr>
                <w:rStyle w:val="Bodytext2CenturyGothic0"/>
                <w:b/>
                <w:bCs/>
              </w:rPr>
              <w:t>(FGO =</w:t>
            </w:r>
            <w:r>
              <w:rPr>
                <w:rStyle w:val="Bodytext2Candara"/>
              </w:rPr>
              <w:t xml:space="preserve"> 1) then </w:t>
            </w:r>
            <w:r>
              <w:rPr>
                <w:rStyle w:val="Bodytext2CenturyGothic0"/>
                <w:b/>
                <w:bCs/>
              </w:rPr>
              <w:t>(PC*-PC +</w:t>
            </w:r>
            <w:r>
              <w:rPr>
                <w:rStyle w:val="Bodytext2Candara"/>
              </w:rPr>
              <w:t xml:space="preserve"> 1)</w:t>
            </w:r>
          </w:p>
        </w:tc>
        <w:tc>
          <w:tcPr>
            <w:tcW w:w="2133" w:type="dxa"/>
            <w:shd w:val="clear" w:color="auto" w:fill="FFFFFF"/>
          </w:tcPr>
          <w:p w14:paraId="5E06B650" w14:textId="77777777" w:rsidR="00D92302" w:rsidRDefault="0076776E">
            <w:pPr>
              <w:pStyle w:val="Bodytext20"/>
              <w:framePr w:w="6966" w:wrap="notBeside" w:vAnchor="text" w:hAnchor="text" w:xAlign="center" w:y="1"/>
              <w:shd w:val="clear" w:color="auto" w:fill="auto"/>
              <w:spacing w:line="130" w:lineRule="exact"/>
              <w:ind w:left="160" w:firstLine="0"/>
              <w:jc w:val="left"/>
            </w:pPr>
            <w:r>
              <w:rPr>
                <w:rStyle w:val="Bodytext2Candara"/>
              </w:rPr>
              <w:t>Skip on output flag</w:t>
            </w:r>
          </w:p>
        </w:tc>
      </w:tr>
      <w:tr w:rsidR="00D92302" w14:paraId="64C45DC9" w14:textId="77777777">
        <w:tblPrEx>
          <w:tblCellMar>
            <w:top w:w="0" w:type="dxa"/>
            <w:bottom w:w="0" w:type="dxa"/>
          </w:tblCellMar>
        </w:tblPrEx>
        <w:trPr>
          <w:trHeight w:hRule="exact" w:val="230"/>
          <w:jc w:val="center"/>
        </w:trPr>
        <w:tc>
          <w:tcPr>
            <w:tcW w:w="841" w:type="dxa"/>
            <w:shd w:val="clear" w:color="auto" w:fill="FFFFFF"/>
          </w:tcPr>
          <w:p w14:paraId="379E70EE" w14:textId="77777777" w:rsidR="00D92302" w:rsidRDefault="0076776E">
            <w:pPr>
              <w:pStyle w:val="Bodytext20"/>
              <w:framePr w:w="6966" w:wrap="notBeside" w:vAnchor="text" w:hAnchor="text" w:xAlign="center" w:y="1"/>
              <w:shd w:val="clear" w:color="auto" w:fill="auto"/>
              <w:spacing w:line="130" w:lineRule="exact"/>
              <w:ind w:left="260" w:firstLine="0"/>
              <w:jc w:val="left"/>
            </w:pPr>
            <w:r>
              <w:rPr>
                <w:rStyle w:val="Bodytext2Candara"/>
              </w:rPr>
              <w:t>ION</w:t>
            </w:r>
          </w:p>
        </w:tc>
        <w:tc>
          <w:tcPr>
            <w:tcW w:w="568" w:type="dxa"/>
            <w:shd w:val="clear" w:color="auto" w:fill="FFFFFF"/>
          </w:tcPr>
          <w:p w14:paraId="545F3BF1" w14:textId="77777777" w:rsidR="00D92302" w:rsidRDefault="0076776E">
            <w:pPr>
              <w:pStyle w:val="Bodytext20"/>
              <w:framePr w:w="6966" w:wrap="notBeside" w:vAnchor="text" w:hAnchor="text" w:xAlign="center" w:y="1"/>
              <w:shd w:val="clear" w:color="auto" w:fill="auto"/>
              <w:spacing w:line="170" w:lineRule="exact"/>
              <w:ind w:firstLine="0"/>
              <w:jc w:val="right"/>
            </w:pPr>
            <w:r>
              <w:rPr>
                <w:rStyle w:val="Bodytext2CenturyGothic0"/>
                <w:b/>
                <w:bCs/>
              </w:rPr>
              <w:t>pB</w:t>
            </w:r>
            <w:r>
              <w:rPr>
                <w:rStyle w:val="Bodytext2CenturyGothic0"/>
                <w:b/>
                <w:bCs/>
                <w:vertAlign w:val="subscript"/>
              </w:rPr>
              <w:t>7</w:t>
            </w:r>
          </w:p>
        </w:tc>
        <w:tc>
          <w:tcPr>
            <w:tcW w:w="3425" w:type="dxa"/>
            <w:tcBorders>
              <w:left w:val="single" w:sz="4" w:space="0" w:color="auto"/>
            </w:tcBorders>
            <w:shd w:val="clear" w:color="auto" w:fill="FFFFFF"/>
          </w:tcPr>
          <w:p w14:paraId="648B7274" w14:textId="77777777" w:rsidR="00D92302" w:rsidRDefault="0076776E">
            <w:pPr>
              <w:pStyle w:val="Bodytext20"/>
              <w:framePr w:w="6966" w:wrap="notBeside" w:vAnchor="text" w:hAnchor="text" w:xAlign="center" w:y="1"/>
              <w:shd w:val="clear" w:color="auto" w:fill="auto"/>
              <w:spacing w:line="170" w:lineRule="exact"/>
              <w:ind w:left="300" w:firstLine="0"/>
              <w:jc w:val="left"/>
            </w:pPr>
            <w:r>
              <w:rPr>
                <w:rStyle w:val="Bodytext2CenturyGothic0"/>
                <w:b/>
                <w:bCs/>
              </w:rPr>
              <w:t>IEN *-l</w:t>
            </w:r>
          </w:p>
        </w:tc>
        <w:tc>
          <w:tcPr>
            <w:tcW w:w="2133" w:type="dxa"/>
            <w:shd w:val="clear" w:color="auto" w:fill="FFFFFF"/>
          </w:tcPr>
          <w:p w14:paraId="54B2A72D" w14:textId="77777777" w:rsidR="00D92302" w:rsidRDefault="0076776E">
            <w:pPr>
              <w:pStyle w:val="Bodytext20"/>
              <w:framePr w:w="6966" w:wrap="notBeside" w:vAnchor="text" w:hAnchor="text" w:xAlign="center" w:y="1"/>
              <w:shd w:val="clear" w:color="auto" w:fill="auto"/>
              <w:spacing w:line="130" w:lineRule="exact"/>
              <w:ind w:left="160" w:firstLine="0"/>
              <w:jc w:val="left"/>
            </w:pPr>
            <w:r>
              <w:rPr>
                <w:rStyle w:val="Bodytext2Candara"/>
              </w:rPr>
              <w:t>Interrupt enable on</w:t>
            </w:r>
          </w:p>
        </w:tc>
      </w:tr>
      <w:tr w:rsidR="00D92302" w14:paraId="08D4303B" w14:textId="77777777">
        <w:tblPrEx>
          <w:tblCellMar>
            <w:top w:w="0" w:type="dxa"/>
            <w:bottom w:w="0" w:type="dxa"/>
          </w:tblCellMar>
        </w:tblPrEx>
        <w:trPr>
          <w:trHeight w:hRule="exact" w:val="339"/>
          <w:jc w:val="center"/>
        </w:trPr>
        <w:tc>
          <w:tcPr>
            <w:tcW w:w="841" w:type="dxa"/>
            <w:tcBorders>
              <w:bottom w:val="single" w:sz="4" w:space="0" w:color="auto"/>
            </w:tcBorders>
            <w:shd w:val="clear" w:color="auto" w:fill="FFFFFF"/>
          </w:tcPr>
          <w:p w14:paraId="5C4ECC32" w14:textId="77777777" w:rsidR="00D92302" w:rsidRDefault="0076776E">
            <w:pPr>
              <w:pStyle w:val="Bodytext20"/>
              <w:framePr w:w="6966" w:wrap="notBeside" w:vAnchor="text" w:hAnchor="text" w:xAlign="center" w:y="1"/>
              <w:shd w:val="clear" w:color="auto" w:fill="auto"/>
              <w:spacing w:line="130" w:lineRule="exact"/>
              <w:ind w:left="260" w:firstLine="0"/>
              <w:jc w:val="left"/>
            </w:pPr>
            <w:r>
              <w:rPr>
                <w:rStyle w:val="Bodytext2Candara"/>
              </w:rPr>
              <w:t>IOF</w:t>
            </w:r>
          </w:p>
        </w:tc>
        <w:tc>
          <w:tcPr>
            <w:tcW w:w="568" w:type="dxa"/>
            <w:tcBorders>
              <w:bottom w:val="single" w:sz="4" w:space="0" w:color="auto"/>
            </w:tcBorders>
            <w:shd w:val="clear" w:color="auto" w:fill="FFFFFF"/>
          </w:tcPr>
          <w:p w14:paraId="55FC94BF" w14:textId="77777777" w:rsidR="00D92302" w:rsidRDefault="0076776E">
            <w:pPr>
              <w:pStyle w:val="Bodytext20"/>
              <w:framePr w:w="6966" w:wrap="notBeside" w:vAnchor="text" w:hAnchor="text" w:xAlign="center" w:y="1"/>
              <w:shd w:val="clear" w:color="auto" w:fill="auto"/>
              <w:spacing w:line="170" w:lineRule="exact"/>
              <w:ind w:firstLine="0"/>
              <w:jc w:val="right"/>
            </w:pPr>
            <w:r>
              <w:rPr>
                <w:rStyle w:val="Bodytext2CenturyGothic0"/>
                <w:b/>
                <w:bCs/>
              </w:rPr>
              <w:t>pB</w:t>
            </w:r>
            <w:r>
              <w:rPr>
                <w:rStyle w:val="Bodytext2CenturyGothic0"/>
                <w:b/>
                <w:bCs/>
                <w:vertAlign w:val="subscript"/>
              </w:rPr>
              <w:t>6</w:t>
            </w:r>
          </w:p>
        </w:tc>
        <w:tc>
          <w:tcPr>
            <w:tcW w:w="3425" w:type="dxa"/>
            <w:tcBorders>
              <w:left w:val="single" w:sz="4" w:space="0" w:color="auto"/>
              <w:bottom w:val="single" w:sz="4" w:space="0" w:color="auto"/>
            </w:tcBorders>
            <w:shd w:val="clear" w:color="auto" w:fill="FFFFFF"/>
          </w:tcPr>
          <w:p w14:paraId="55E34385" w14:textId="77777777" w:rsidR="00D92302" w:rsidRDefault="0076776E">
            <w:pPr>
              <w:pStyle w:val="Bodytext20"/>
              <w:framePr w:w="6966" w:wrap="notBeside" w:vAnchor="text" w:hAnchor="text" w:xAlign="center" w:y="1"/>
              <w:shd w:val="clear" w:color="auto" w:fill="auto"/>
              <w:spacing w:line="170" w:lineRule="exact"/>
              <w:ind w:left="300" w:firstLine="0"/>
              <w:jc w:val="left"/>
            </w:pPr>
            <w:r>
              <w:rPr>
                <w:rStyle w:val="Bodytext2CenturyGothic0"/>
                <w:b/>
                <w:bCs/>
              </w:rPr>
              <w:t>IEN *~</w:t>
            </w:r>
            <w:r>
              <w:rPr>
                <w:rStyle w:val="Bodytext2Candara"/>
              </w:rPr>
              <w:t xml:space="preserve"> 0</w:t>
            </w:r>
          </w:p>
        </w:tc>
        <w:tc>
          <w:tcPr>
            <w:tcW w:w="2133" w:type="dxa"/>
            <w:tcBorders>
              <w:bottom w:val="single" w:sz="4" w:space="0" w:color="auto"/>
            </w:tcBorders>
            <w:shd w:val="clear" w:color="auto" w:fill="FFFFFF"/>
          </w:tcPr>
          <w:p w14:paraId="0AA220E2" w14:textId="77777777" w:rsidR="00D92302" w:rsidRDefault="0076776E">
            <w:pPr>
              <w:pStyle w:val="Bodytext20"/>
              <w:framePr w:w="6966" w:wrap="notBeside" w:vAnchor="text" w:hAnchor="text" w:xAlign="center" w:y="1"/>
              <w:shd w:val="clear" w:color="auto" w:fill="auto"/>
              <w:spacing w:line="130" w:lineRule="exact"/>
              <w:ind w:left="160" w:firstLine="0"/>
              <w:jc w:val="left"/>
            </w:pPr>
            <w:r>
              <w:rPr>
                <w:rStyle w:val="Bodytext2Candara"/>
              </w:rPr>
              <w:t>Interrupt enable off</w:t>
            </w:r>
          </w:p>
        </w:tc>
      </w:tr>
    </w:tbl>
    <w:p w14:paraId="4F4B0EC4" w14:textId="77777777" w:rsidR="00D92302" w:rsidRDefault="00D92302">
      <w:pPr>
        <w:framePr w:w="6966" w:wrap="notBeside" w:vAnchor="text" w:hAnchor="text" w:xAlign="center" w:y="1"/>
        <w:rPr>
          <w:sz w:val="2"/>
          <w:szCs w:val="2"/>
        </w:rPr>
      </w:pPr>
    </w:p>
    <w:p w14:paraId="0D824C0C" w14:textId="77777777" w:rsidR="00D92302" w:rsidRDefault="0076776E">
      <w:pPr>
        <w:rPr>
          <w:sz w:val="2"/>
          <w:szCs w:val="2"/>
        </w:rPr>
      </w:pPr>
      <w:r>
        <w:br w:type="page"/>
      </w:r>
    </w:p>
    <w:p w14:paraId="5AAC2FD7" w14:textId="77777777" w:rsidR="00D92302" w:rsidRDefault="0076776E">
      <w:pPr>
        <w:pStyle w:val="Bodytext30"/>
        <w:shd w:val="clear" w:color="auto" w:fill="auto"/>
        <w:spacing w:before="0" w:line="265" w:lineRule="exact"/>
        <w:ind w:firstLine="0"/>
      </w:pPr>
      <w:r>
        <w:lastRenderedPageBreak/>
        <w:t xml:space="preserve">cart be denoted by pB, tor i = 6 though 11. The sequence counter SC is cleared to 0 when </w:t>
      </w:r>
      <w:r>
        <w:rPr>
          <w:rStyle w:val="Bodytext3Italic"/>
        </w:rPr>
        <w:t>p = D</w:t>
      </w:r>
      <w:r>
        <w:rPr>
          <w:rStyle w:val="Bodytext3Italic"/>
          <w:vertAlign w:val="subscript"/>
        </w:rPr>
        <w:t>7</w:t>
      </w:r>
      <w:r>
        <w:rPr>
          <w:rStyle w:val="Bodytext3Italic"/>
        </w:rPr>
        <w:t>IT</w:t>
      </w:r>
      <w:r>
        <w:rPr>
          <w:rStyle w:val="Bodytext3Italic"/>
          <w:vertAlign w:val="subscript"/>
        </w:rPr>
        <w:t>3</w:t>
      </w:r>
      <w:r>
        <w:t xml:space="preserve"> = 1.</w:t>
      </w:r>
    </w:p>
    <w:p w14:paraId="1AB42FE3" w14:textId="77777777" w:rsidR="00D92302" w:rsidRDefault="0076776E">
      <w:pPr>
        <w:pStyle w:val="Bodytext30"/>
        <w:shd w:val="clear" w:color="auto" w:fill="auto"/>
        <w:spacing w:before="0" w:after="644" w:line="265" w:lineRule="exact"/>
        <w:ind w:firstLine="580"/>
      </w:pPr>
      <w:r>
        <w:t xml:space="preserve">The INP instruction transfers the input information from </w:t>
      </w:r>
      <w:r>
        <w:rPr>
          <w:rStyle w:val="Bodytext3Italic"/>
        </w:rPr>
        <w:t>INPR</w:t>
      </w:r>
      <w:r>
        <w:t xml:space="preserve"> into the eight low-order bits of </w:t>
      </w:r>
      <w:r>
        <w:rPr>
          <w:rStyle w:val="Bodytext3Italic"/>
        </w:rPr>
        <w:t>AC</w:t>
      </w:r>
      <w:r>
        <w:t xml:space="preserve"> and also clears the input flag to 0. The OUT instructi</w:t>
      </w:r>
      <w:r>
        <w:t xml:space="preserve">on transfers the eight least significant bits of </w:t>
      </w:r>
      <w:r>
        <w:rPr>
          <w:rStyle w:val="Bodytext3Italic"/>
        </w:rPr>
        <w:t>AC</w:t>
      </w:r>
      <w:r>
        <w:t xml:space="preserve"> into the output register </w:t>
      </w:r>
      <w:r>
        <w:rPr>
          <w:rStyle w:val="Bodytext3Italic"/>
        </w:rPr>
        <w:t>OUTR</w:t>
      </w:r>
      <w:r>
        <w:t xml:space="preserve"> and clears the output flag to 0. The next two instructions in Table 5-5 check the status of the flags and cause a skip of the next instruction if the flag is 1. The instructi</w:t>
      </w:r>
      <w:r>
        <w:t>on that is skipped will normally be a branch instruction to return and check the flag again. The branch instruction is not skipped if the flag is'O. If the flag is 1, the branch instruction is skipped and an input or output instruction is executed. (Exampl</w:t>
      </w:r>
      <w:r>
        <w:t xml:space="preserve">es of input and output programs are giver in Sec. 6-8.) The last two instructions set and clear an interrupt enable/' , flop </w:t>
      </w:r>
      <w:r>
        <w:rPr>
          <w:rStyle w:val="Bodytext3Italic"/>
        </w:rPr>
        <w:t>IEN.</w:t>
      </w:r>
      <w:r>
        <w:t xml:space="preserve"> The purpose of </w:t>
      </w:r>
      <w:r>
        <w:rPr>
          <w:rStyle w:val="Bodytext3Italic"/>
        </w:rPr>
        <w:t>IEN</w:t>
      </w:r>
      <w:r>
        <w:t xml:space="preserve"> is explained in conjunction with the interr'a^ operation.</w:t>
      </w:r>
    </w:p>
    <w:p w14:paraId="0D9DD6B5" w14:textId="77777777" w:rsidR="00D92302" w:rsidRDefault="0076776E">
      <w:pPr>
        <w:pStyle w:val="Heading520"/>
        <w:keepNext/>
        <w:keepLines/>
        <w:shd w:val="clear" w:color="auto" w:fill="auto"/>
        <w:spacing w:before="0" w:after="0" w:line="210" w:lineRule="exact"/>
      </w:pPr>
      <w:bookmarkStart w:id="30" w:name="bookmark28"/>
      <w:r>
        <w:t>Program Interrupt</w:t>
      </w:r>
      <w:bookmarkEnd w:id="30"/>
    </w:p>
    <w:p w14:paraId="7B429CEA" w14:textId="77777777" w:rsidR="00D92302" w:rsidRDefault="0076776E">
      <w:pPr>
        <w:pStyle w:val="Bodytext30"/>
        <w:shd w:val="clear" w:color="auto" w:fill="auto"/>
        <w:spacing w:before="0" w:line="265" w:lineRule="exact"/>
        <w:ind w:firstLine="0"/>
      </w:pPr>
      <w:r>
        <w:t>The process of communication ju</w:t>
      </w:r>
      <w:r>
        <w:t xml:space="preserve">st described is referred to as programmed control transfer. The computer keeps checking the flag bit, and when it finds it set, it initiates an information transfer. The difference of information flow rate between the computer and that of the input-output </w:t>
      </w:r>
      <w:r>
        <w:t>device makes this type of transfer inefficient. To see why this is inefficient, consider a computer that can go through an instruction cycle in 1 ps. Assume that the input-output device can transfer information at a maximum rate of 10 characters per second</w:t>
      </w:r>
      <w:r>
        <w:t>. This is equivalent to one character every 100,000 ps. Two instructions are executed when the computer checks the flag bit and decides not to transfer the information. This means that at the maximum rate, the computer will check the flag 50,000 times betw</w:t>
      </w:r>
      <w:r>
        <w:t>een each transfer. The computer is wasting time while checking the flag instead of doing some other useful processing task.</w:t>
      </w:r>
    </w:p>
    <w:p w14:paraId="458AC1EE" w14:textId="77777777" w:rsidR="00D92302" w:rsidRDefault="0076776E">
      <w:pPr>
        <w:pStyle w:val="Bodytext30"/>
        <w:shd w:val="clear" w:color="auto" w:fill="auto"/>
        <w:spacing w:before="0" w:line="265" w:lineRule="exact"/>
        <w:ind w:firstLine="580"/>
      </w:pPr>
      <w:r>
        <w:t xml:space="preserve">An alternative to the programmed controlled procedure is to let the external device inform the computer when it is ready for the </w:t>
      </w:r>
      <w:r>
        <w:t>transfer. In the meantime the computer can be busy with other tasks. This type of transfer uses the interrupt facility. While the computer is running a program, it does not check the flags. However, when a flag is set, the computer is momentarily interrupt</w:t>
      </w:r>
      <w:r>
        <w:t xml:space="preserve">ed from proceeding with the current program and is informed of the fact that a flag has been set. The computer deviates momentarily from what it is doing to take care of the input or output transfer. It then returns to the current program to continue what </w:t>
      </w:r>
      <w:r>
        <w:t>it was doing before the interrupt.</w:t>
      </w:r>
    </w:p>
    <w:p w14:paraId="773EAA4A" w14:textId="77777777" w:rsidR="00D92302" w:rsidRDefault="0076776E">
      <w:pPr>
        <w:pStyle w:val="Bodytext30"/>
        <w:shd w:val="clear" w:color="auto" w:fill="auto"/>
        <w:spacing w:before="0" w:line="265" w:lineRule="exact"/>
        <w:ind w:firstLine="580"/>
      </w:pPr>
      <w:r>
        <w:t xml:space="preserve">The interrupt enable flip-flop </w:t>
      </w:r>
      <w:r>
        <w:rPr>
          <w:rStyle w:val="Bodytext3Italic"/>
        </w:rPr>
        <w:t>IEN</w:t>
      </w:r>
      <w:r>
        <w:t xml:space="preserve"> can foe set and cleared with two instruc</w:t>
      </w:r>
      <w:r>
        <w:softHyphen/>
        <w:t xml:space="preserve">tions. When </w:t>
      </w:r>
      <w:r>
        <w:rPr>
          <w:rStyle w:val="Bodytext3Italic"/>
        </w:rPr>
        <w:t>IEN</w:t>
      </w:r>
      <w:r>
        <w:t xml:space="preserve"> is cleared to 0 (with the IOF instruction), the flags cannot interrupt the computer. When </w:t>
      </w:r>
      <w:r>
        <w:rPr>
          <w:rStyle w:val="Bodytext3Italic"/>
        </w:rPr>
        <w:t>IEN</w:t>
      </w:r>
      <w:r>
        <w:t xml:space="preserve"> is set to 1 (with the ION instructi</w:t>
      </w:r>
      <w:r>
        <w:t>on), the computer can be interrupted. These two instructions provide the programmer with the capability of making a decision as to whether or not to use the interrupt facility.</w:t>
      </w:r>
      <w:r>
        <w:br w:type="page"/>
      </w:r>
    </w:p>
    <w:p w14:paraId="3A17C920" w14:textId="64A5BCEC" w:rsidR="00D92302" w:rsidRDefault="00576207">
      <w:pPr>
        <w:pStyle w:val="Bodytext30"/>
        <w:shd w:val="clear" w:color="auto" w:fill="auto"/>
        <w:spacing w:before="0" w:line="260" w:lineRule="exact"/>
        <w:ind w:right="140" w:firstLine="560"/>
      </w:pPr>
      <w:r>
        <w:rPr>
          <w:noProof/>
        </w:rPr>
        <w:lastRenderedPageBreak/>
        <mc:AlternateContent>
          <mc:Choice Requires="wps">
            <w:drawing>
              <wp:anchor distT="0" distB="0" distL="63500" distR="481965" simplePos="0" relativeHeight="251667456" behindDoc="1" locked="0" layoutInCell="1" allowOverlap="1" wp14:anchorId="55A21F3C" wp14:editId="4FA0BDFF">
                <wp:simplePos x="0" y="0"/>
                <wp:positionH relativeFrom="margin">
                  <wp:posOffset>-1289685</wp:posOffset>
                </wp:positionH>
                <wp:positionV relativeFrom="paragraph">
                  <wp:posOffset>1804670</wp:posOffset>
                </wp:positionV>
                <wp:extent cx="839470" cy="133350"/>
                <wp:effectExtent l="0" t="0" r="635" b="2540"/>
                <wp:wrapSquare wrapText="right"/>
                <wp:docPr id="246"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6DB7" w14:textId="77777777" w:rsidR="00D92302" w:rsidRDefault="0076776E">
                            <w:pPr>
                              <w:pStyle w:val="Bodytext40"/>
                              <w:shd w:val="clear" w:color="auto" w:fill="auto"/>
                              <w:spacing w:line="210" w:lineRule="exact"/>
                            </w:pPr>
                            <w:r>
                              <w:rPr>
                                <w:rStyle w:val="Bodytext4Exact"/>
                                <w:i/>
                                <w:iCs/>
                              </w:rPr>
                              <w:t>interrupt cycle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A21F3C" id="Text Box 211" o:spid="_x0000_s1145" type="#_x0000_t202" style="position:absolute;left:0;text-align:left;margin-left:-101.55pt;margin-top:142.1pt;width:66.1pt;height:10.5pt;z-index:-251649024;visibility:visible;mso-wrap-style:square;mso-width-percent:0;mso-height-percent:0;mso-wrap-distance-left:5pt;mso-wrap-distance-top:0;mso-wrap-distance-right:37.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" filled="f" stroked="f">
                <v:textbox style="mso-fit-shape-to-text:t" inset="0,0,0,0">
                  <w:txbxContent>
                    <w:p w14:paraId="3B016DB7" w14:textId="77777777" w:rsidR="00D92302" w:rsidRDefault="0076776E">
                      <w:pPr>
                        <w:pStyle w:val="Bodytext40"/>
                        <w:shd w:val="clear" w:color="auto" w:fill="auto"/>
                        <w:spacing w:line="210" w:lineRule="exact"/>
                      </w:pPr>
                      <w:r>
                        <w:rPr>
                          <w:rStyle w:val="Bodytext4Exact"/>
                          <w:i/>
                          <w:iCs/>
                        </w:rPr>
                        <w:t>interrupt cycle</w:t>
                      </w:r>
                    </w:p>
                  </w:txbxContent>
                </v:textbox>
                <w10:wrap type="square" side="right" anchorx="margin"/>
              </v:shape>
            </w:pict>
          </mc:Fallback>
        </mc:AlternateContent>
      </w:r>
      <w:r>
        <w:rPr>
          <w:noProof/>
        </w:rPr>
        <w:drawing>
          <wp:anchor distT="0" distB="0" distL="63500" distR="63500" simplePos="0" relativeHeight="251668480" behindDoc="1" locked="0" layoutInCell="1" allowOverlap="1" wp14:anchorId="47952EB7" wp14:editId="3619915C">
            <wp:simplePos x="0" y="0"/>
            <wp:positionH relativeFrom="margin">
              <wp:posOffset>-667385</wp:posOffset>
            </wp:positionH>
            <wp:positionV relativeFrom="paragraph">
              <wp:posOffset>-2018665</wp:posOffset>
            </wp:positionV>
            <wp:extent cx="237490" cy="286385"/>
            <wp:effectExtent l="0" t="0" r="0" b="0"/>
            <wp:wrapTopAndBottom/>
            <wp:docPr id="245"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7490" cy="2863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299720" simplePos="0" relativeHeight="251669504" behindDoc="1" locked="0" layoutInCell="1" allowOverlap="1" wp14:anchorId="412E0E3A" wp14:editId="37C9404E">
                <wp:simplePos x="0" y="0"/>
                <wp:positionH relativeFrom="margin">
                  <wp:posOffset>1358900</wp:posOffset>
                </wp:positionH>
                <wp:positionV relativeFrom="paragraph">
                  <wp:posOffset>-507365</wp:posOffset>
                </wp:positionV>
                <wp:extent cx="2266315" cy="82550"/>
                <wp:effectExtent l="0" t="0" r="1905" b="3175"/>
                <wp:wrapTopAndBottom/>
                <wp:docPr id="244"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31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4D14" w14:textId="77777777" w:rsidR="00D92302" w:rsidRDefault="0076776E">
                            <w:pPr>
                              <w:pStyle w:val="Picturecaption70"/>
                              <w:shd w:val="clear" w:color="auto" w:fill="auto"/>
                              <w:spacing w:line="130" w:lineRule="exact"/>
                              <w:jc w:val="left"/>
                            </w:pPr>
                            <w:r>
                              <w:rPr>
                                <w:rStyle w:val="Picturecaption7Exact"/>
                              </w:rPr>
                              <w:t xml:space="preserve">Figure </w:t>
                            </w:r>
                            <w:r>
                              <w:rPr>
                                <w:rStyle w:val="Picturecaption7Spacing1ptExact"/>
                              </w:rPr>
                              <w:t>5-13</w:t>
                            </w:r>
                            <w:r>
                              <w:rPr>
                                <w:rStyle w:val="Picturecaption7Exact"/>
                              </w:rPr>
                              <w:t xml:space="preserve"> Flowchart for interrupt cycle.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2E0E3A" id="Text Box 213" o:spid="_x0000_s1146" type="#_x0000_t202" style="position:absolute;left:0;text-align:left;margin-left:107pt;margin-top:-39.95pt;width:178.45pt;height:6.5pt;z-index:-251646976;visibility:visible;mso-wrap-style:square;mso-width-percent:0;mso-height-percent:0;mso-wrap-distance-left:5pt;mso-wrap-distance-top:0;mso-wrap-distance-right:23.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" filled="f" stroked="f">
                <v:textbox style="mso-fit-shape-to-text:t" inset="0,0,0,0">
                  <w:txbxContent>
                    <w:p w14:paraId="26714D14" w14:textId="77777777" w:rsidR="00D92302" w:rsidRDefault="0076776E">
                      <w:pPr>
                        <w:pStyle w:val="Picturecaption70"/>
                        <w:shd w:val="clear" w:color="auto" w:fill="auto"/>
                        <w:spacing w:line="130" w:lineRule="exact"/>
                        <w:jc w:val="left"/>
                      </w:pPr>
                      <w:r>
                        <w:rPr>
                          <w:rStyle w:val="Picturecaption7Exact"/>
                        </w:rPr>
                        <w:t xml:space="preserve">Figure </w:t>
                      </w:r>
                      <w:r>
                        <w:rPr>
                          <w:rStyle w:val="Picturecaption7Spacing1ptExact"/>
                        </w:rPr>
                        <w:t>5-13</w:t>
                      </w:r>
                      <w:r>
                        <w:rPr>
                          <w:rStyle w:val="Picturecaption7Exact"/>
                        </w:rPr>
                        <w:t xml:space="preserve"> Flowchart for interrupt cycle.</w:t>
                      </w:r>
                    </w:p>
                  </w:txbxContent>
                </v:textbox>
                <w10:wrap type="topAndBottom" anchorx="margin"/>
              </v:shape>
            </w:pict>
          </mc:Fallback>
        </mc:AlternateContent>
      </w:r>
      <w:r>
        <w:rPr>
          <w:noProof/>
        </w:rPr>
        <w:drawing>
          <wp:anchor distT="0" distB="0" distL="63500" distR="299720" simplePos="0" relativeHeight="251670528" behindDoc="1" locked="0" layoutInCell="1" allowOverlap="1" wp14:anchorId="1EE4A88E" wp14:editId="7CEAB905">
            <wp:simplePos x="0" y="0"/>
            <wp:positionH relativeFrom="margin">
              <wp:posOffset>316865</wp:posOffset>
            </wp:positionH>
            <wp:positionV relativeFrom="paragraph">
              <wp:posOffset>-4852035</wp:posOffset>
            </wp:positionV>
            <wp:extent cx="4334510" cy="4218305"/>
            <wp:effectExtent l="0" t="0" r="0" b="0"/>
            <wp:wrapTopAndBottom/>
            <wp:docPr id="243"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34510" cy="4218305"/>
                    </a:xfrm>
                    <a:prstGeom prst="rect">
                      <a:avLst/>
                    </a:prstGeom>
                    <a:noFill/>
                  </pic:spPr>
                </pic:pic>
              </a:graphicData>
            </a:graphic>
            <wp14:sizeRelH relativeFrom="page">
              <wp14:pctWidth>0</wp14:pctWidth>
            </wp14:sizeRelH>
            <wp14:sizeRelV relativeFrom="page">
              <wp14:pctHeight>0</wp14:pctHeight>
            </wp14:sizeRelV>
          </wp:anchor>
        </w:drawing>
      </w:r>
      <w:r w:rsidR="0076776E">
        <w:t>The wav tha</w:t>
      </w:r>
      <w:r w:rsidR="0076776E">
        <w:t xml:space="preserve">t the interrupt is handled by the computer can be explained by means of the flowchart of Fig. 5-13. An interrupt flip-flop </w:t>
      </w:r>
      <w:r w:rsidR="0076776E">
        <w:rPr>
          <w:rStyle w:val="Bodytext3Italic"/>
        </w:rPr>
        <w:t>R</w:t>
      </w:r>
      <w:r w:rsidR="0076776E">
        <w:t xml:space="preserve"> is included in the computer. When </w:t>
      </w:r>
      <w:r w:rsidR="0076776E">
        <w:rPr>
          <w:rStyle w:val="Bodytext3Italic"/>
        </w:rPr>
        <w:t>R</w:t>
      </w:r>
      <w:r w:rsidR="0076776E">
        <w:t xml:space="preserve"> = 0, the computer goes through an instruction cycle. During the execute phase of the instructio</w:t>
      </w:r>
      <w:r w:rsidR="0076776E">
        <w:t xml:space="preserve">n cycle </w:t>
      </w:r>
      <w:r w:rsidR="0076776E">
        <w:rPr>
          <w:rStyle w:val="Bodytext3Italic"/>
        </w:rPr>
        <w:t>IEN</w:t>
      </w:r>
      <w:r w:rsidR="0076776E">
        <w:t xml:space="preserve"> is checked by the control. If it is 0, it indicates that the programmer does not want to use the interrupt, so control continues with the next instruction cycle. If </w:t>
      </w:r>
      <w:r w:rsidR="0076776E">
        <w:rPr>
          <w:rStyle w:val="Bodytext3Italic"/>
        </w:rPr>
        <w:t>IEN</w:t>
      </w:r>
      <w:r w:rsidR="0076776E">
        <w:t xml:space="preserve"> is </w:t>
      </w:r>
      <w:r w:rsidR="0076776E">
        <w:rPr>
          <w:rStyle w:val="Bodytext3Italic"/>
        </w:rPr>
        <w:t>1,</w:t>
      </w:r>
      <w:r w:rsidR="0076776E">
        <w:t xml:space="preserve"> control checks the flag bits. If both flags are 0, it indicates that </w:t>
      </w:r>
      <w:r w:rsidR="0076776E">
        <w:t xml:space="preserve">neither the input nor the output registers are ready for transfer of information. In this case, control continues with the next instruction cycle. If either flag is set to 1 while </w:t>
      </w:r>
      <w:r w:rsidR="0076776E">
        <w:rPr>
          <w:rStyle w:val="Bodytext3Italic"/>
        </w:rPr>
        <w:t>IEN =</w:t>
      </w:r>
      <w:r w:rsidR="0076776E">
        <w:t xml:space="preserve"> 1, flip-flop </w:t>
      </w:r>
      <w:r w:rsidR="0076776E">
        <w:rPr>
          <w:rStyle w:val="Bodytext3Italic"/>
        </w:rPr>
        <w:t>R</w:t>
      </w:r>
      <w:r w:rsidR="0076776E">
        <w:t xml:space="preserve"> is set to 1. At the end of the execute phase, control c</w:t>
      </w:r>
      <w:r w:rsidR="0076776E">
        <w:t xml:space="preserve">hecks the value of </w:t>
      </w:r>
      <w:r w:rsidR="0076776E">
        <w:rPr>
          <w:rStyle w:val="Bodytext3Italic"/>
        </w:rPr>
        <w:t xml:space="preserve">R, </w:t>
      </w:r>
      <w:r w:rsidR="0076776E">
        <w:t>and if it is equal to 1, it goes to an interrupt cycle instead of an instruction cycle.</w:t>
      </w:r>
    </w:p>
    <w:p w14:paraId="3D8BAE5C" w14:textId="77777777" w:rsidR="00D92302" w:rsidRDefault="0076776E">
      <w:pPr>
        <w:pStyle w:val="Bodytext30"/>
        <w:shd w:val="clear" w:color="auto" w:fill="auto"/>
        <w:spacing w:before="0" w:line="260" w:lineRule="exact"/>
        <w:ind w:right="140" w:firstLine="560"/>
      </w:pPr>
      <w:r>
        <w:t xml:space="preserve">The interrupt cycle is a hardware implementation of a branch and save return address operation. The return address available in PC is stored in a </w:t>
      </w:r>
      <w:r>
        <w:t>specific location where it can be found later when the program returns to the instruction at which it was interrupted. This location may be a processor</w:t>
      </w:r>
      <w:r>
        <w:br w:type="page"/>
      </w:r>
    </w:p>
    <w:p w14:paraId="32ACE22E" w14:textId="77777777" w:rsidR="00D92302" w:rsidRDefault="0076776E">
      <w:pPr>
        <w:pStyle w:val="Bodytext30"/>
        <w:shd w:val="clear" w:color="auto" w:fill="auto"/>
        <w:spacing w:before="0" w:line="260" w:lineRule="exact"/>
        <w:ind w:firstLine="0"/>
      </w:pPr>
      <w:r>
        <w:lastRenderedPageBreak/>
        <w:t xml:space="preserve">register, a memory stack, or a specific memory location. Here we choose the memory location at address </w:t>
      </w:r>
      <w:r>
        <w:t xml:space="preserve">0 as the place for storing the return address. Control then inserts address 1 into PC and clears </w:t>
      </w:r>
      <w:r>
        <w:rPr>
          <w:rStyle w:val="Bodytext3Italic"/>
        </w:rPr>
        <w:t>IEN</w:t>
      </w:r>
      <w:r>
        <w:t xml:space="preserve"> and </w:t>
      </w:r>
      <w:r>
        <w:rPr>
          <w:rStyle w:val="Bodytext3Italic"/>
        </w:rPr>
        <w:t>R</w:t>
      </w:r>
      <w:r>
        <w:t xml:space="preserve"> so that no more interruptions can occur until the interrupt request from the flag has been serviced.</w:t>
      </w:r>
    </w:p>
    <w:p w14:paraId="2D6DC1A0" w14:textId="77777777" w:rsidR="00D92302" w:rsidRDefault="0076776E">
      <w:pPr>
        <w:pStyle w:val="Bodytext30"/>
        <w:shd w:val="clear" w:color="auto" w:fill="auto"/>
        <w:spacing w:before="0" w:line="260" w:lineRule="exact"/>
        <w:ind w:firstLine="560"/>
      </w:pPr>
      <w:r>
        <w:t xml:space="preserve">An example that shows what happens during the interrupt cycle is shown in Fig. 5-14. Suppose that an interrupt occurs and </w:t>
      </w:r>
      <w:r>
        <w:rPr>
          <w:rStyle w:val="Bodytext3Italic"/>
        </w:rPr>
        <w:t>R</w:t>
      </w:r>
      <w:r>
        <w:t xml:space="preserve"> is set to 1 while the control is executing the instruction at address 255. At this time, the return address 256 is in PC. The progra</w:t>
      </w:r>
      <w:r>
        <w:t>mmer has previously placed an input-output service program in memory starting from address 1120 and a BUN 1120 instruction at address 1. This is shown in Fig. 5-14{a).</w:t>
      </w:r>
    </w:p>
    <w:p w14:paraId="66A9D277" w14:textId="77777777" w:rsidR="00D92302" w:rsidRDefault="0076776E">
      <w:pPr>
        <w:pStyle w:val="Bodytext30"/>
        <w:shd w:val="clear" w:color="auto" w:fill="auto"/>
        <w:spacing w:before="0" w:line="260" w:lineRule="exact"/>
        <w:ind w:firstLine="560"/>
      </w:pPr>
      <w:r>
        <w:t>When control reaches timing signal T</w:t>
      </w:r>
      <w:r>
        <w:rPr>
          <w:vertAlign w:val="subscript"/>
        </w:rPr>
        <w:t>0</w:t>
      </w:r>
      <w:r>
        <w:t xml:space="preserve"> and finds that </w:t>
      </w:r>
      <w:r>
        <w:rPr>
          <w:rStyle w:val="Bodytext3Italic"/>
        </w:rPr>
        <w:t>R =</w:t>
      </w:r>
      <w:r>
        <w:t xml:space="preserve"> 1, it proceeds with the interru</w:t>
      </w:r>
      <w:r>
        <w:t xml:space="preserve">pt cycle. The content of </w:t>
      </w:r>
      <w:r>
        <w:rPr>
          <w:rStyle w:val="Bodytext3Italic"/>
        </w:rPr>
        <w:t>PC</w:t>
      </w:r>
      <w:r>
        <w:t xml:space="preserve"> (256) is stored in memory location 0, PC is sec to 1, and </w:t>
      </w:r>
      <w:r>
        <w:rPr>
          <w:rStyle w:val="Bodytext3Italic"/>
        </w:rPr>
        <w:t>R</w:t>
      </w:r>
      <w:r>
        <w:t xml:space="preserve"> is cleared to 0. At the beginning of the next instruction cycle, the instruction that is read from memory is in address 1 since this is the content of PC. The branch in</w:t>
      </w:r>
      <w:r>
        <w:t>struction at address 1 causes the program to transfer to the input-output service program at address 1120. This program checks the flags, determines which flag is set, and then transfers the required input or output information. Once this is done, the inst</w:t>
      </w:r>
      <w:r>
        <w:t xml:space="preserve">ruction ION is executed to set </w:t>
      </w:r>
      <w:r>
        <w:rPr>
          <w:rStyle w:val="Bodytext3Italic"/>
        </w:rPr>
        <w:t>IEN</w:t>
      </w:r>
      <w:r>
        <w:t xml:space="preserve"> to 1 (to enable further interrupts), and the program returns to the location where it was interrupted. This is shown in Fig. 544(b).</w:t>
      </w:r>
    </w:p>
    <w:p w14:paraId="1BFC1A0A" w14:textId="77777777" w:rsidR="00D92302" w:rsidRDefault="0076776E">
      <w:pPr>
        <w:pStyle w:val="Bodytext30"/>
        <w:shd w:val="clear" w:color="auto" w:fill="auto"/>
        <w:spacing w:before="0" w:after="608" w:line="260" w:lineRule="exact"/>
        <w:ind w:firstLine="560"/>
      </w:pPr>
      <w:r>
        <w:t>The instruction that returns the computer to the original place in the main program is a</w:t>
      </w:r>
      <w:r>
        <w:t xml:space="preserve"> branch indirect instruction with an address part of 0. This instruc</w:t>
      </w:r>
      <w:r>
        <w:softHyphen/>
        <w:t>tion is placed at the end of the I/O service program. After this instruction is</w:t>
      </w:r>
    </w:p>
    <w:p w14:paraId="317FC04F" w14:textId="77777777" w:rsidR="00D92302" w:rsidRDefault="0076776E">
      <w:pPr>
        <w:pStyle w:val="Tablecaption20"/>
        <w:framePr w:w="5326" w:wrap="notBeside" w:vAnchor="text" w:hAnchor="text" w:xAlign="center" w:y="1"/>
        <w:shd w:val="clear" w:color="auto" w:fill="auto"/>
        <w:tabs>
          <w:tab w:val="left" w:pos="2942"/>
        </w:tabs>
        <w:spacing w:line="395" w:lineRule="exact"/>
        <w:jc w:val="left"/>
      </w:pPr>
      <w:r>
        <w:rPr>
          <w:rStyle w:val="Tablecaption285pt"/>
        </w:rPr>
        <w:t xml:space="preserve">Figure 5-14 </w:t>
      </w:r>
      <w:r>
        <w:t>Demonstration of the interrupt cycle. Memory</w:t>
      </w:r>
      <w:r>
        <w:tab/>
        <w:t>Memory</w:t>
      </w:r>
    </w:p>
    <w:tbl>
      <w:tblPr>
        <w:tblOverlap w:val="never"/>
        <w:tblW w:w="0" w:type="auto"/>
        <w:jc w:val="center"/>
        <w:tblLayout w:type="fixed"/>
        <w:tblCellMar>
          <w:left w:w="10" w:type="dxa"/>
          <w:right w:w="10" w:type="dxa"/>
        </w:tblCellMar>
        <w:tblLook w:val="04A0" w:firstRow="1" w:lastRow="0" w:firstColumn="1" w:lastColumn="0" w:noHBand="0" w:noVBand="1"/>
      </w:tblPr>
      <w:tblGrid>
        <w:gridCol w:w="813"/>
        <w:gridCol w:w="1523"/>
        <w:gridCol w:w="1456"/>
        <w:gridCol w:w="331"/>
        <w:gridCol w:w="1203"/>
      </w:tblGrid>
      <w:tr w:rsidR="00D92302" w14:paraId="6BD13EF6" w14:textId="77777777">
        <w:tblPrEx>
          <w:tblCellMar>
            <w:top w:w="0" w:type="dxa"/>
            <w:bottom w:w="0" w:type="dxa"/>
          </w:tblCellMar>
        </w:tblPrEx>
        <w:trPr>
          <w:trHeight w:hRule="exact" w:val="371"/>
          <w:jc w:val="center"/>
        </w:trPr>
        <w:tc>
          <w:tcPr>
            <w:tcW w:w="813" w:type="dxa"/>
            <w:shd w:val="clear" w:color="auto" w:fill="FFFFFF"/>
            <w:vAlign w:val="bottom"/>
          </w:tcPr>
          <w:p w14:paraId="0D0165E7" w14:textId="77777777" w:rsidR="00D92302" w:rsidRDefault="0076776E">
            <w:pPr>
              <w:pStyle w:val="Bodytext20"/>
              <w:framePr w:w="5326" w:wrap="notBeside" w:vAnchor="text" w:hAnchor="text" w:xAlign="center" w:y="1"/>
              <w:shd w:val="clear" w:color="auto" w:fill="auto"/>
              <w:spacing w:line="160" w:lineRule="exact"/>
              <w:ind w:firstLine="0"/>
              <w:jc w:val="right"/>
            </w:pPr>
            <w:r>
              <w:rPr>
                <w:rStyle w:val="Bodytext28pt1"/>
                <w:b/>
                <w:bCs/>
              </w:rPr>
              <w:t>0</w:t>
            </w:r>
          </w:p>
        </w:tc>
        <w:tc>
          <w:tcPr>
            <w:tcW w:w="1523" w:type="dxa"/>
            <w:tcBorders>
              <w:top w:val="single" w:sz="4" w:space="0" w:color="auto"/>
              <w:left w:val="single" w:sz="4" w:space="0" w:color="auto"/>
            </w:tcBorders>
            <w:shd w:val="clear" w:color="auto" w:fill="FFFFFF"/>
          </w:tcPr>
          <w:p w14:paraId="09AF022C" w14:textId="77777777" w:rsidR="00D92302" w:rsidRDefault="00D92302">
            <w:pPr>
              <w:framePr w:w="5326" w:wrap="notBeside" w:vAnchor="text" w:hAnchor="text" w:xAlign="center" w:y="1"/>
              <w:rPr>
                <w:sz w:val="10"/>
                <w:szCs w:val="10"/>
              </w:rPr>
            </w:pPr>
          </w:p>
        </w:tc>
        <w:tc>
          <w:tcPr>
            <w:tcW w:w="1456" w:type="dxa"/>
            <w:tcBorders>
              <w:left w:val="single" w:sz="4" w:space="0" w:color="auto"/>
            </w:tcBorders>
            <w:shd w:val="clear" w:color="auto" w:fill="FFFFFF"/>
            <w:vAlign w:val="bottom"/>
          </w:tcPr>
          <w:p w14:paraId="19F30EC1" w14:textId="77777777" w:rsidR="00D92302" w:rsidRDefault="0076776E">
            <w:pPr>
              <w:pStyle w:val="Bodytext20"/>
              <w:framePr w:w="5326" w:wrap="notBeside" w:vAnchor="text" w:hAnchor="text" w:xAlign="center" w:y="1"/>
              <w:shd w:val="clear" w:color="auto" w:fill="auto"/>
              <w:spacing w:line="160" w:lineRule="exact"/>
              <w:ind w:firstLine="0"/>
              <w:jc w:val="right"/>
            </w:pPr>
            <w:r>
              <w:rPr>
                <w:rStyle w:val="Bodytext28pt1"/>
                <w:b/>
                <w:bCs/>
              </w:rPr>
              <w:t>0</w:t>
            </w:r>
          </w:p>
        </w:tc>
        <w:tc>
          <w:tcPr>
            <w:tcW w:w="1534" w:type="dxa"/>
            <w:gridSpan w:val="2"/>
            <w:tcBorders>
              <w:top w:val="single" w:sz="4" w:space="0" w:color="auto"/>
              <w:left w:val="single" w:sz="4" w:space="0" w:color="auto"/>
              <w:right w:val="single" w:sz="4" w:space="0" w:color="auto"/>
            </w:tcBorders>
            <w:shd w:val="clear" w:color="auto" w:fill="FFFFFF"/>
            <w:vAlign w:val="center"/>
          </w:tcPr>
          <w:p w14:paraId="1C89C181" w14:textId="77777777" w:rsidR="00D92302" w:rsidRDefault="0076776E">
            <w:pPr>
              <w:pStyle w:val="Bodytext20"/>
              <w:framePr w:w="5326" w:wrap="notBeside" w:vAnchor="text" w:hAnchor="text" w:xAlign="center" w:y="1"/>
              <w:shd w:val="clear" w:color="auto" w:fill="auto"/>
              <w:spacing w:line="160" w:lineRule="exact"/>
              <w:ind w:firstLine="0"/>
              <w:jc w:val="center"/>
            </w:pPr>
            <w:r>
              <w:rPr>
                <w:rStyle w:val="Bodytext28pt1"/>
                <w:b/>
                <w:bCs/>
              </w:rPr>
              <w:t>256</w:t>
            </w:r>
          </w:p>
        </w:tc>
      </w:tr>
      <w:tr w:rsidR="00D92302" w14:paraId="49821291" w14:textId="77777777">
        <w:tblPrEx>
          <w:tblCellMar>
            <w:top w:w="0" w:type="dxa"/>
            <w:bottom w:w="0" w:type="dxa"/>
          </w:tblCellMar>
        </w:tblPrEx>
        <w:trPr>
          <w:trHeight w:hRule="exact" w:val="351"/>
          <w:jc w:val="center"/>
        </w:trPr>
        <w:tc>
          <w:tcPr>
            <w:tcW w:w="813" w:type="dxa"/>
            <w:shd w:val="clear" w:color="auto" w:fill="FFFFFF"/>
            <w:vAlign w:val="bottom"/>
          </w:tcPr>
          <w:p w14:paraId="5569600C" w14:textId="77777777" w:rsidR="00D92302" w:rsidRDefault="0076776E">
            <w:pPr>
              <w:pStyle w:val="Bodytext20"/>
              <w:framePr w:w="5326" w:wrap="notBeside" w:vAnchor="text" w:hAnchor="text" w:xAlign="center" w:y="1"/>
              <w:shd w:val="clear" w:color="auto" w:fill="auto"/>
              <w:spacing w:line="160" w:lineRule="exact"/>
              <w:ind w:firstLine="0"/>
              <w:jc w:val="right"/>
            </w:pPr>
            <w:r>
              <w:rPr>
                <w:rStyle w:val="Bodytext28pt1"/>
                <w:b/>
                <w:bCs/>
              </w:rPr>
              <w:t>1</w:t>
            </w:r>
          </w:p>
        </w:tc>
        <w:tc>
          <w:tcPr>
            <w:tcW w:w="1523" w:type="dxa"/>
            <w:tcBorders>
              <w:top w:val="single" w:sz="4" w:space="0" w:color="auto"/>
              <w:left w:val="single" w:sz="4" w:space="0" w:color="auto"/>
            </w:tcBorders>
            <w:shd w:val="clear" w:color="auto" w:fill="FFFFFF"/>
            <w:vAlign w:val="center"/>
          </w:tcPr>
          <w:p w14:paraId="46968FCA" w14:textId="77777777" w:rsidR="00D92302" w:rsidRDefault="0076776E">
            <w:pPr>
              <w:pStyle w:val="Bodytext20"/>
              <w:framePr w:w="5326" w:wrap="notBeside" w:vAnchor="text" w:hAnchor="text" w:xAlign="center" w:y="1"/>
              <w:shd w:val="clear" w:color="auto" w:fill="auto"/>
              <w:spacing w:line="160" w:lineRule="exact"/>
              <w:ind w:left="160" w:firstLine="0"/>
              <w:jc w:val="left"/>
            </w:pPr>
            <w:r>
              <w:rPr>
                <w:rStyle w:val="Bodytext28pt1"/>
                <w:b/>
                <w:bCs/>
              </w:rPr>
              <w:t>0 BUN 1120</w:t>
            </w:r>
          </w:p>
        </w:tc>
        <w:tc>
          <w:tcPr>
            <w:tcW w:w="1456" w:type="dxa"/>
            <w:tcBorders>
              <w:left w:val="single" w:sz="4" w:space="0" w:color="auto"/>
            </w:tcBorders>
            <w:shd w:val="clear" w:color="auto" w:fill="FFFFFF"/>
            <w:vAlign w:val="center"/>
          </w:tcPr>
          <w:p w14:paraId="191713A6" w14:textId="77777777" w:rsidR="00D92302" w:rsidRDefault="0076776E">
            <w:pPr>
              <w:pStyle w:val="Bodytext20"/>
              <w:framePr w:w="5326" w:wrap="notBeside" w:vAnchor="text" w:hAnchor="text" w:xAlign="center" w:y="1"/>
              <w:shd w:val="clear" w:color="auto" w:fill="auto"/>
              <w:spacing w:line="170" w:lineRule="exact"/>
              <w:ind w:firstLine="0"/>
              <w:jc w:val="right"/>
            </w:pPr>
            <w:r>
              <w:rPr>
                <w:rStyle w:val="Bodytext285pt3"/>
                <w:b/>
                <w:bCs/>
              </w:rPr>
              <w:t>PC =</w:t>
            </w:r>
            <w:r>
              <w:rPr>
                <w:rStyle w:val="Bodytext28pt1"/>
                <w:b/>
                <w:bCs/>
              </w:rPr>
              <w:t xml:space="preserve"> 1</w:t>
            </w:r>
          </w:p>
        </w:tc>
        <w:tc>
          <w:tcPr>
            <w:tcW w:w="331" w:type="dxa"/>
            <w:tcBorders>
              <w:top w:val="single" w:sz="4" w:space="0" w:color="auto"/>
              <w:left w:val="single" w:sz="4" w:space="0" w:color="auto"/>
            </w:tcBorders>
            <w:shd w:val="clear" w:color="auto" w:fill="FFFFFF"/>
            <w:vAlign w:val="bottom"/>
          </w:tcPr>
          <w:p w14:paraId="255983EC" w14:textId="77777777" w:rsidR="00D92302" w:rsidRDefault="0076776E">
            <w:pPr>
              <w:pStyle w:val="Bodytext20"/>
              <w:framePr w:w="5326" w:wrap="notBeside" w:vAnchor="text" w:hAnchor="text" w:xAlign="center" w:y="1"/>
              <w:shd w:val="clear" w:color="auto" w:fill="auto"/>
              <w:spacing w:line="160" w:lineRule="exact"/>
              <w:ind w:firstLine="0"/>
              <w:jc w:val="left"/>
            </w:pPr>
            <w:r>
              <w:rPr>
                <w:rStyle w:val="Bodytext28pt1"/>
                <w:b/>
                <w:bCs/>
              </w:rPr>
              <w:t>0</w:t>
            </w:r>
          </w:p>
        </w:tc>
        <w:tc>
          <w:tcPr>
            <w:tcW w:w="1203" w:type="dxa"/>
            <w:tcBorders>
              <w:top w:val="single" w:sz="4" w:space="0" w:color="auto"/>
              <w:right w:val="single" w:sz="4" w:space="0" w:color="auto"/>
            </w:tcBorders>
            <w:shd w:val="clear" w:color="auto" w:fill="FFFFFF"/>
            <w:vAlign w:val="center"/>
          </w:tcPr>
          <w:p w14:paraId="7626CC8C" w14:textId="77777777" w:rsidR="00D92302" w:rsidRDefault="0076776E">
            <w:pPr>
              <w:pStyle w:val="Bodytext20"/>
              <w:framePr w:w="5326" w:wrap="notBeside" w:vAnchor="text" w:hAnchor="text" w:xAlign="center" w:y="1"/>
              <w:shd w:val="clear" w:color="auto" w:fill="auto"/>
              <w:spacing w:line="160" w:lineRule="exact"/>
              <w:ind w:left="240" w:firstLine="0"/>
              <w:jc w:val="left"/>
            </w:pPr>
            <w:r>
              <w:rPr>
                <w:rStyle w:val="Bodytext28pt1"/>
                <w:b/>
                <w:bCs/>
              </w:rPr>
              <w:t xml:space="preserve">BUN </w:t>
            </w:r>
            <w:r>
              <w:rPr>
                <w:rStyle w:val="Bodytext28pt1"/>
                <w:b/>
                <w:bCs/>
              </w:rPr>
              <w:t>1120</w:t>
            </w:r>
          </w:p>
        </w:tc>
      </w:tr>
      <w:tr w:rsidR="00D92302" w14:paraId="762A968A" w14:textId="77777777">
        <w:tblPrEx>
          <w:tblCellMar>
            <w:top w:w="0" w:type="dxa"/>
            <w:bottom w:w="0" w:type="dxa"/>
          </w:tblCellMar>
        </w:tblPrEx>
        <w:trPr>
          <w:trHeight w:hRule="exact" w:val="1566"/>
          <w:jc w:val="center"/>
        </w:trPr>
        <w:tc>
          <w:tcPr>
            <w:tcW w:w="813" w:type="dxa"/>
            <w:shd w:val="clear" w:color="auto" w:fill="FFFFFF"/>
            <w:vAlign w:val="center"/>
          </w:tcPr>
          <w:p w14:paraId="1E0F1A52" w14:textId="77777777" w:rsidR="00D92302" w:rsidRDefault="0076776E">
            <w:pPr>
              <w:pStyle w:val="Bodytext20"/>
              <w:framePr w:w="5326" w:wrap="notBeside" w:vAnchor="text" w:hAnchor="text" w:xAlign="center" w:y="1"/>
              <w:shd w:val="clear" w:color="auto" w:fill="auto"/>
              <w:spacing w:line="193" w:lineRule="exact"/>
              <w:ind w:firstLine="0"/>
              <w:jc w:val="right"/>
            </w:pPr>
            <w:r>
              <w:rPr>
                <w:rStyle w:val="Bodytext28pt1"/>
                <w:b/>
                <w:bCs/>
              </w:rPr>
              <w:t xml:space="preserve">255 </w:t>
            </w:r>
            <w:r>
              <w:rPr>
                <w:rStyle w:val="Bodytext285pt3"/>
                <w:b/>
                <w:bCs/>
              </w:rPr>
              <w:t>PC =</w:t>
            </w:r>
            <w:r>
              <w:rPr>
                <w:rStyle w:val="Bodytext28pt1"/>
                <w:b/>
                <w:bCs/>
              </w:rPr>
              <w:t xml:space="preserve"> 256</w:t>
            </w:r>
          </w:p>
        </w:tc>
        <w:tc>
          <w:tcPr>
            <w:tcW w:w="1523" w:type="dxa"/>
            <w:tcBorders>
              <w:top w:val="single" w:sz="4" w:space="0" w:color="auto"/>
              <w:left w:val="single" w:sz="4" w:space="0" w:color="auto"/>
            </w:tcBorders>
            <w:shd w:val="clear" w:color="auto" w:fill="FFFFFF"/>
            <w:vAlign w:val="center"/>
          </w:tcPr>
          <w:p w14:paraId="447186DE" w14:textId="77777777" w:rsidR="00D92302" w:rsidRDefault="0076776E">
            <w:pPr>
              <w:pStyle w:val="Bodytext20"/>
              <w:framePr w:w="5326" w:wrap="notBeside" w:vAnchor="text" w:hAnchor="text" w:xAlign="center" w:y="1"/>
              <w:shd w:val="clear" w:color="auto" w:fill="auto"/>
              <w:spacing w:after="60" w:line="160" w:lineRule="exact"/>
              <w:ind w:firstLine="0"/>
              <w:jc w:val="center"/>
            </w:pPr>
            <w:r>
              <w:rPr>
                <w:rStyle w:val="Bodytext28pt1"/>
                <w:b/>
                <w:bCs/>
              </w:rPr>
              <w:t>Main</w:t>
            </w:r>
          </w:p>
          <w:p w14:paraId="524FCCA3" w14:textId="77777777" w:rsidR="00D92302" w:rsidRDefault="0076776E">
            <w:pPr>
              <w:pStyle w:val="Bodytext20"/>
              <w:framePr w:w="5326" w:wrap="notBeside" w:vAnchor="text" w:hAnchor="text" w:xAlign="center" w:y="1"/>
              <w:shd w:val="clear" w:color="auto" w:fill="auto"/>
              <w:spacing w:before="60" w:line="160" w:lineRule="exact"/>
              <w:ind w:firstLine="0"/>
              <w:jc w:val="center"/>
            </w:pPr>
            <w:r>
              <w:rPr>
                <w:rStyle w:val="Bodytext28pt1"/>
                <w:b/>
                <w:bCs/>
              </w:rPr>
              <w:t>program</w:t>
            </w:r>
          </w:p>
        </w:tc>
        <w:tc>
          <w:tcPr>
            <w:tcW w:w="1456" w:type="dxa"/>
            <w:tcBorders>
              <w:left w:val="single" w:sz="4" w:space="0" w:color="auto"/>
            </w:tcBorders>
            <w:shd w:val="clear" w:color="auto" w:fill="FFFFFF"/>
            <w:vAlign w:val="center"/>
          </w:tcPr>
          <w:p w14:paraId="5A6A68D2" w14:textId="77777777" w:rsidR="00D92302" w:rsidRDefault="0076776E">
            <w:pPr>
              <w:pStyle w:val="Bodytext20"/>
              <w:framePr w:w="5326" w:wrap="notBeside" w:vAnchor="text" w:hAnchor="text" w:xAlign="center" w:y="1"/>
              <w:shd w:val="clear" w:color="auto" w:fill="auto"/>
              <w:spacing w:line="160" w:lineRule="exact"/>
              <w:ind w:left="1100" w:firstLine="0"/>
              <w:jc w:val="left"/>
            </w:pPr>
            <w:r>
              <w:rPr>
                <w:rStyle w:val="Bodytext28pt1"/>
                <w:b/>
                <w:bCs/>
              </w:rPr>
              <w:t>255</w:t>
            </w:r>
          </w:p>
          <w:p w14:paraId="3F4437CD" w14:textId="77777777" w:rsidR="00D92302" w:rsidRDefault="0076776E">
            <w:pPr>
              <w:pStyle w:val="Bodytext20"/>
              <w:framePr w:w="5326" w:wrap="notBeside" w:vAnchor="text" w:hAnchor="text" w:xAlign="center" w:y="1"/>
              <w:shd w:val="clear" w:color="auto" w:fill="auto"/>
              <w:spacing w:line="160" w:lineRule="exact"/>
              <w:ind w:left="1100" w:firstLine="0"/>
              <w:jc w:val="left"/>
            </w:pPr>
            <w:r>
              <w:rPr>
                <w:rStyle w:val="Bodytext28pt1"/>
                <w:b/>
                <w:bCs/>
              </w:rPr>
              <w:t>256</w:t>
            </w:r>
          </w:p>
        </w:tc>
        <w:tc>
          <w:tcPr>
            <w:tcW w:w="1534" w:type="dxa"/>
            <w:gridSpan w:val="2"/>
            <w:tcBorders>
              <w:top w:val="single" w:sz="4" w:space="0" w:color="auto"/>
              <w:left w:val="single" w:sz="4" w:space="0" w:color="auto"/>
              <w:right w:val="single" w:sz="4" w:space="0" w:color="auto"/>
            </w:tcBorders>
            <w:shd w:val="clear" w:color="auto" w:fill="FFFFFF"/>
            <w:vAlign w:val="center"/>
          </w:tcPr>
          <w:p w14:paraId="371D8273" w14:textId="77777777" w:rsidR="00D92302" w:rsidRDefault="0076776E">
            <w:pPr>
              <w:pStyle w:val="Bodytext20"/>
              <w:framePr w:w="5326" w:wrap="notBeside" w:vAnchor="text" w:hAnchor="text" w:xAlign="center" w:y="1"/>
              <w:shd w:val="clear" w:color="auto" w:fill="auto"/>
              <w:spacing w:after="60" w:line="160" w:lineRule="exact"/>
              <w:ind w:firstLine="0"/>
              <w:jc w:val="center"/>
            </w:pPr>
            <w:r>
              <w:rPr>
                <w:rStyle w:val="Bodytext28pt1"/>
                <w:b/>
                <w:bCs/>
              </w:rPr>
              <w:t>Main</w:t>
            </w:r>
          </w:p>
          <w:p w14:paraId="02223A7E" w14:textId="77777777" w:rsidR="00D92302" w:rsidRDefault="0076776E">
            <w:pPr>
              <w:pStyle w:val="Bodytext20"/>
              <w:framePr w:w="5326" w:wrap="notBeside" w:vAnchor="text" w:hAnchor="text" w:xAlign="center" w:y="1"/>
              <w:shd w:val="clear" w:color="auto" w:fill="auto"/>
              <w:spacing w:before="60" w:line="160" w:lineRule="exact"/>
              <w:ind w:firstLine="0"/>
              <w:jc w:val="center"/>
            </w:pPr>
            <w:r>
              <w:rPr>
                <w:rStyle w:val="Bodytext28pt1"/>
                <w:b/>
                <w:bCs/>
              </w:rPr>
              <w:t>program</w:t>
            </w:r>
          </w:p>
        </w:tc>
      </w:tr>
      <w:tr w:rsidR="00D92302" w14:paraId="7DF32133" w14:textId="77777777">
        <w:tblPrEx>
          <w:tblCellMar>
            <w:top w:w="0" w:type="dxa"/>
            <w:bottom w:w="0" w:type="dxa"/>
          </w:tblCellMar>
        </w:tblPrEx>
        <w:trPr>
          <w:trHeight w:hRule="exact" w:val="485"/>
          <w:jc w:val="center"/>
        </w:trPr>
        <w:tc>
          <w:tcPr>
            <w:tcW w:w="813" w:type="dxa"/>
            <w:shd w:val="clear" w:color="auto" w:fill="FFFFFF"/>
            <w:vAlign w:val="center"/>
          </w:tcPr>
          <w:p w14:paraId="5ADE10C3" w14:textId="77777777" w:rsidR="00D92302" w:rsidRDefault="0076776E">
            <w:pPr>
              <w:pStyle w:val="Bodytext20"/>
              <w:framePr w:w="5326" w:wrap="notBeside" w:vAnchor="text" w:hAnchor="text" w:xAlign="center" w:y="1"/>
              <w:shd w:val="clear" w:color="auto" w:fill="auto"/>
              <w:spacing w:line="160" w:lineRule="exact"/>
              <w:ind w:firstLine="0"/>
              <w:jc w:val="right"/>
            </w:pPr>
            <w:r>
              <w:rPr>
                <w:rStyle w:val="Bodytext28pt1"/>
                <w:b/>
                <w:bCs/>
              </w:rPr>
              <w:t>1120</w:t>
            </w:r>
          </w:p>
        </w:tc>
        <w:tc>
          <w:tcPr>
            <w:tcW w:w="1523" w:type="dxa"/>
            <w:tcBorders>
              <w:top w:val="single" w:sz="4" w:space="0" w:color="auto"/>
              <w:left w:val="single" w:sz="4" w:space="0" w:color="auto"/>
            </w:tcBorders>
            <w:shd w:val="clear" w:color="auto" w:fill="FFFFFF"/>
            <w:vAlign w:val="bottom"/>
          </w:tcPr>
          <w:p w14:paraId="1435F783" w14:textId="77777777" w:rsidR="00D92302" w:rsidRDefault="0076776E">
            <w:pPr>
              <w:pStyle w:val="Bodytext20"/>
              <w:framePr w:w="5326" w:wrap="notBeside" w:vAnchor="text" w:hAnchor="text" w:xAlign="center" w:y="1"/>
              <w:shd w:val="clear" w:color="auto" w:fill="auto"/>
              <w:spacing w:line="160" w:lineRule="exact"/>
              <w:ind w:firstLine="0"/>
              <w:jc w:val="center"/>
            </w:pPr>
            <w:r>
              <w:rPr>
                <w:rStyle w:val="Bodytext28pt1"/>
                <w:b/>
                <w:bCs/>
              </w:rPr>
              <w:t>I/O</w:t>
            </w:r>
          </w:p>
        </w:tc>
        <w:tc>
          <w:tcPr>
            <w:tcW w:w="1456" w:type="dxa"/>
            <w:tcBorders>
              <w:left w:val="single" w:sz="4" w:space="0" w:color="auto"/>
            </w:tcBorders>
            <w:shd w:val="clear" w:color="auto" w:fill="FFFFFF"/>
            <w:vAlign w:val="center"/>
          </w:tcPr>
          <w:p w14:paraId="75651AED" w14:textId="77777777" w:rsidR="00D92302" w:rsidRDefault="0076776E">
            <w:pPr>
              <w:pStyle w:val="Bodytext20"/>
              <w:framePr w:w="5326" w:wrap="notBeside" w:vAnchor="text" w:hAnchor="text" w:xAlign="center" w:y="1"/>
              <w:shd w:val="clear" w:color="auto" w:fill="auto"/>
              <w:spacing w:line="160" w:lineRule="exact"/>
              <w:ind w:firstLine="0"/>
              <w:jc w:val="right"/>
            </w:pPr>
            <w:r>
              <w:rPr>
                <w:rStyle w:val="Bodytext28pt1"/>
                <w:b/>
                <w:bCs/>
              </w:rPr>
              <w:t>1120</w:t>
            </w:r>
          </w:p>
        </w:tc>
        <w:tc>
          <w:tcPr>
            <w:tcW w:w="331" w:type="dxa"/>
            <w:tcBorders>
              <w:top w:val="single" w:sz="4" w:space="0" w:color="auto"/>
              <w:left w:val="single" w:sz="4" w:space="0" w:color="auto"/>
            </w:tcBorders>
            <w:shd w:val="clear" w:color="auto" w:fill="FFFFFF"/>
          </w:tcPr>
          <w:p w14:paraId="42C6FB18" w14:textId="77777777" w:rsidR="00D92302" w:rsidRDefault="00D92302">
            <w:pPr>
              <w:framePr w:w="5326" w:wrap="notBeside" w:vAnchor="text" w:hAnchor="text" w:xAlign="center" w:y="1"/>
              <w:rPr>
                <w:sz w:val="10"/>
                <w:szCs w:val="10"/>
              </w:rPr>
            </w:pPr>
          </w:p>
        </w:tc>
        <w:tc>
          <w:tcPr>
            <w:tcW w:w="1203" w:type="dxa"/>
            <w:tcBorders>
              <w:top w:val="single" w:sz="4" w:space="0" w:color="auto"/>
              <w:right w:val="single" w:sz="4" w:space="0" w:color="auto"/>
            </w:tcBorders>
            <w:shd w:val="clear" w:color="auto" w:fill="FFFFFF"/>
            <w:vAlign w:val="bottom"/>
          </w:tcPr>
          <w:p w14:paraId="669BB171" w14:textId="77777777" w:rsidR="00D92302" w:rsidRDefault="0076776E">
            <w:pPr>
              <w:pStyle w:val="Bodytext20"/>
              <w:framePr w:w="5326" w:wrap="notBeside" w:vAnchor="text" w:hAnchor="text" w:xAlign="center" w:y="1"/>
              <w:shd w:val="clear" w:color="auto" w:fill="auto"/>
              <w:spacing w:line="160" w:lineRule="exact"/>
              <w:ind w:left="320" w:firstLine="0"/>
              <w:jc w:val="left"/>
            </w:pPr>
            <w:r>
              <w:rPr>
                <w:rStyle w:val="Bodytext28pt1"/>
                <w:b/>
                <w:bCs/>
              </w:rPr>
              <w:t>I/O</w:t>
            </w:r>
          </w:p>
        </w:tc>
      </w:tr>
      <w:tr w:rsidR="00D92302" w14:paraId="2CF7EA68" w14:textId="77777777">
        <w:tblPrEx>
          <w:tblCellMar>
            <w:top w:w="0" w:type="dxa"/>
            <w:bottom w:w="0" w:type="dxa"/>
          </w:tblCellMar>
        </w:tblPrEx>
        <w:trPr>
          <w:trHeight w:hRule="exact" w:val="438"/>
          <w:jc w:val="center"/>
        </w:trPr>
        <w:tc>
          <w:tcPr>
            <w:tcW w:w="813" w:type="dxa"/>
            <w:shd w:val="clear" w:color="auto" w:fill="FFFFFF"/>
          </w:tcPr>
          <w:p w14:paraId="734DA9F8" w14:textId="77777777" w:rsidR="00D92302" w:rsidRDefault="00D92302">
            <w:pPr>
              <w:framePr w:w="5326" w:wrap="notBeside" w:vAnchor="text" w:hAnchor="text" w:xAlign="center" w:y="1"/>
              <w:rPr>
                <w:sz w:val="10"/>
                <w:szCs w:val="10"/>
              </w:rPr>
            </w:pPr>
          </w:p>
        </w:tc>
        <w:tc>
          <w:tcPr>
            <w:tcW w:w="1523" w:type="dxa"/>
            <w:tcBorders>
              <w:left w:val="single" w:sz="4" w:space="0" w:color="auto"/>
            </w:tcBorders>
            <w:shd w:val="clear" w:color="auto" w:fill="FFFFFF"/>
          </w:tcPr>
          <w:p w14:paraId="057E8675" w14:textId="77777777" w:rsidR="00D92302" w:rsidRDefault="0076776E">
            <w:pPr>
              <w:pStyle w:val="Bodytext20"/>
              <w:framePr w:w="5326" w:wrap="notBeside" w:vAnchor="text" w:hAnchor="text" w:xAlign="center" w:y="1"/>
              <w:shd w:val="clear" w:color="auto" w:fill="auto"/>
              <w:spacing w:line="160" w:lineRule="exact"/>
              <w:ind w:firstLine="0"/>
              <w:jc w:val="center"/>
            </w:pPr>
            <w:r>
              <w:rPr>
                <w:rStyle w:val="Bodytext28pt1"/>
                <w:b/>
                <w:bCs/>
              </w:rPr>
              <w:t>program</w:t>
            </w:r>
          </w:p>
        </w:tc>
        <w:tc>
          <w:tcPr>
            <w:tcW w:w="1456" w:type="dxa"/>
            <w:tcBorders>
              <w:left w:val="single" w:sz="4" w:space="0" w:color="auto"/>
            </w:tcBorders>
            <w:shd w:val="clear" w:color="auto" w:fill="FFFFFF"/>
          </w:tcPr>
          <w:p w14:paraId="61F8F79D" w14:textId="77777777" w:rsidR="00D92302" w:rsidRDefault="00D92302">
            <w:pPr>
              <w:framePr w:w="5326" w:wrap="notBeside" w:vAnchor="text" w:hAnchor="text" w:xAlign="center" w:y="1"/>
              <w:rPr>
                <w:sz w:val="10"/>
                <w:szCs w:val="10"/>
              </w:rPr>
            </w:pPr>
          </w:p>
        </w:tc>
        <w:tc>
          <w:tcPr>
            <w:tcW w:w="331" w:type="dxa"/>
            <w:tcBorders>
              <w:left w:val="single" w:sz="4" w:space="0" w:color="auto"/>
            </w:tcBorders>
            <w:shd w:val="clear" w:color="auto" w:fill="FFFFFF"/>
          </w:tcPr>
          <w:p w14:paraId="27403C52" w14:textId="77777777" w:rsidR="00D92302" w:rsidRDefault="00D92302">
            <w:pPr>
              <w:framePr w:w="5326" w:wrap="notBeside" w:vAnchor="text" w:hAnchor="text" w:xAlign="center" w:y="1"/>
              <w:rPr>
                <w:sz w:val="10"/>
                <w:szCs w:val="10"/>
              </w:rPr>
            </w:pPr>
          </w:p>
        </w:tc>
        <w:tc>
          <w:tcPr>
            <w:tcW w:w="1203" w:type="dxa"/>
            <w:tcBorders>
              <w:right w:val="single" w:sz="4" w:space="0" w:color="auto"/>
            </w:tcBorders>
            <w:shd w:val="clear" w:color="auto" w:fill="FFFFFF"/>
          </w:tcPr>
          <w:p w14:paraId="6656DA0C" w14:textId="77777777" w:rsidR="00D92302" w:rsidRDefault="0076776E">
            <w:pPr>
              <w:pStyle w:val="Bodytext20"/>
              <w:framePr w:w="5326" w:wrap="notBeside" w:vAnchor="text" w:hAnchor="text" w:xAlign="center" w:y="1"/>
              <w:shd w:val="clear" w:color="auto" w:fill="auto"/>
              <w:spacing w:line="160" w:lineRule="exact"/>
              <w:ind w:firstLine="0"/>
              <w:jc w:val="left"/>
            </w:pPr>
            <w:r>
              <w:rPr>
                <w:rStyle w:val="Bodytext28pt1"/>
                <w:b/>
                <w:bCs/>
              </w:rPr>
              <w:t>program</w:t>
            </w:r>
          </w:p>
        </w:tc>
      </w:tr>
      <w:tr w:rsidR="00D92302" w14:paraId="2050127D" w14:textId="77777777">
        <w:tblPrEx>
          <w:tblCellMar>
            <w:top w:w="0" w:type="dxa"/>
            <w:bottom w:w="0" w:type="dxa"/>
          </w:tblCellMar>
        </w:tblPrEx>
        <w:trPr>
          <w:trHeight w:hRule="exact" w:val="371"/>
          <w:jc w:val="center"/>
        </w:trPr>
        <w:tc>
          <w:tcPr>
            <w:tcW w:w="813" w:type="dxa"/>
            <w:shd w:val="clear" w:color="auto" w:fill="FFFFFF"/>
          </w:tcPr>
          <w:p w14:paraId="3DE86EC6" w14:textId="77777777" w:rsidR="00D92302" w:rsidRDefault="00D92302">
            <w:pPr>
              <w:framePr w:w="5326" w:wrap="notBeside" w:vAnchor="text" w:hAnchor="text" w:xAlign="center" w:y="1"/>
              <w:rPr>
                <w:sz w:val="10"/>
                <w:szCs w:val="10"/>
              </w:rPr>
            </w:pPr>
          </w:p>
        </w:tc>
        <w:tc>
          <w:tcPr>
            <w:tcW w:w="1523" w:type="dxa"/>
            <w:tcBorders>
              <w:top w:val="single" w:sz="4" w:space="0" w:color="auto"/>
              <w:left w:val="single" w:sz="4" w:space="0" w:color="auto"/>
              <w:bottom w:val="single" w:sz="4" w:space="0" w:color="auto"/>
            </w:tcBorders>
            <w:shd w:val="clear" w:color="auto" w:fill="FFFFFF"/>
            <w:vAlign w:val="center"/>
          </w:tcPr>
          <w:p w14:paraId="18EE775A" w14:textId="77777777" w:rsidR="00D92302" w:rsidRDefault="0076776E">
            <w:pPr>
              <w:pStyle w:val="Bodytext20"/>
              <w:framePr w:w="5326" w:wrap="notBeside" w:vAnchor="text" w:hAnchor="text" w:xAlign="center" w:y="1"/>
              <w:shd w:val="clear" w:color="auto" w:fill="auto"/>
              <w:spacing w:line="160" w:lineRule="exact"/>
              <w:ind w:left="160" w:firstLine="0"/>
              <w:jc w:val="left"/>
            </w:pPr>
            <w:r>
              <w:rPr>
                <w:rStyle w:val="Bodytext28pt1"/>
                <w:b/>
                <w:bCs/>
              </w:rPr>
              <w:t>1 BUN 0</w:t>
            </w:r>
          </w:p>
        </w:tc>
        <w:tc>
          <w:tcPr>
            <w:tcW w:w="1456" w:type="dxa"/>
            <w:tcBorders>
              <w:left w:val="single" w:sz="4" w:space="0" w:color="auto"/>
            </w:tcBorders>
            <w:shd w:val="clear" w:color="auto" w:fill="FFFFFF"/>
          </w:tcPr>
          <w:p w14:paraId="0F656DDF" w14:textId="77777777" w:rsidR="00D92302" w:rsidRDefault="00D92302">
            <w:pPr>
              <w:framePr w:w="5326" w:wrap="notBeside" w:vAnchor="text" w:hAnchor="text" w:xAlign="center" w:y="1"/>
              <w:rPr>
                <w:sz w:val="10"/>
                <w:szCs w:val="10"/>
              </w:rPr>
            </w:pPr>
          </w:p>
        </w:tc>
        <w:tc>
          <w:tcPr>
            <w:tcW w:w="153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134C400" w14:textId="77777777" w:rsidR="00D92302" w:rsidRDefault="0076776E">
            <w:pPr>
              <w:pStyle w:val="Bodytext20"/>
              <w:framePr w:w="5326" w:wrap="notBeside" w:vAnchor="text" w:hAnchor="text" w:xAlign="center" w:y="1"/>
              <w:shd w:val="clear" w:color="auto" w:fill="auto"/>
              <w:spacing w:line="160" w:lineRule="exact"/>
              <w:ind w:left="160" w:firstLine="0"/>
              <w:jc w:val="left"/>
            </w:pPr>
            <w:r>
              <w:rPr>
                <w:rStyle w:val="Bodytext28pt1"/>
                <w:b/>
                <w:bCs/>
              </w:rPr>
              <w:t>1 BUN 0</w:t>
            </w:r>
          </w:p>
        </w:tc>
      </w:tr>
    </w:tbl>
    <w:p w14:paraId="3AE1FAC2" w14:textId="77777777" w:rsidR="00D92302" w:rsidRDefault="0076776E">
      <w:pPr>
        <w:pStyle w:val="Tablecaption20"/>
        <w:framePr w:w="5326" w:wrap="notBeside" w:vAnchor="text" w:hAnchor="text" w:xAlign="center" w:y="1"/>
        <w:shd w:val="clear" w:color="auto" w:fill="auto"/>
        <w:spacing w:line="160" w:lineRule="exact"/>
        <w:jc w:val="left"/>
      </w:pPr>
      <w:r>
        <w:t>(a) Before interrupt</w:t>
      </w:r>
    </w:p>
    <w:p w14:paraId="0A5DCAE8" w14:textId="77777777" w:rsidR="00D92302" w:rsidRDefault="0076776E">
      <w:pPr>
        <w:pStyle w:val="Tablecaption20"/>
        <w:framePr w:w="5326" w:wrap="notBeside" w:vAnchor="text" w:hAnchor="text" w:xAlign="center" w:y="1"/>
        <w:shd w:val="clear" w:color="auto" w:fill="auto"/>
        <w:spacing w:line="160" w:lineRule="exact"/>
        <w:jc w:val="left"/>
      </w:pPr>
      <w:r>
        <w:t>(b) After interrupt cycle</w:t>
      </w:r>
    </w:p>
    <w:p w14:paraId="4B3DE55F" w14:textId="77777777" w:rsidR="00D92302" w:rsidRDefault="00D92302">
      <w:pPr>
        <w:framePr w:w="5326" w:wrap="notBeside" w:vAnchor="text" w:hAnchor="text" w:xAlign="center" w:y="1"/>
        <w:rPr>
          <w:sz w:val="2"/>
          <w:szCs w:val="2"/>
        </w:rPr>
      </w:pPr>
    </w:p>
    <w:p w14:paraId="2095451B" w14:textId="77777777" w:rsidR="00D92302" w:rsidRDefault="00D92302">
      <w:pPr>
        <w:rPr>
          <w:sz w:val="2"/>
          <w:szCs w:val="2"/>
        </w:rPr>
      </w:pPr>
    </w:p>
    <w:p w14:paraId="1988DD40" w14:textId="77777777" w:rsidR="00D92302" w:rsidRDefault="00D92302">
      <w:pPr>
        <w:rPr>
          <w:sz w:val="2"/>
          <w:szCs w:val="2"/>
        </w:rPr>
        <w:sectPr w:rsidR="00D92302">
          <w:headerReference w:type="even" r:id="rId113"/>
          <w:headerReference w:type="default" r:id="rId114"/>
          <w:headerReference w:type="first" r:id="rId115"/>
          <w:pgSz w:w="11900" w:h="16840"/>
          <w:pgMar w:top="2644" w:right="1076" w:bottom="2063" w:left="2973" w:header="0" w:footer="3" w:gutter="0"/>
          <w:cols w:space="720"/>
          <w:noEndnote/>
          <w:titlePg/>
          <w:docGrid w:linePitch="360"/>
        </w:sectPr>
      </w:pPr>
    </w:p>
    <w:p w14:paraId="329C9BD2" w14:textId="77777777" w:rsidR="00D92302" w:rsidRDefault="0076776E">
      <w:pPr>
        <w:pStyle w:val="Bodytext30"/>
        <w:shd w:val="clear" w:color="auto" w:fill="auto"/>
        <w:spacing w:before="0" w:after="635" w:line="254" w:lineRule="exact"/>
        <w:ind w:left="2100" w:firstLine="0"/>
      </w:pPr>
      <w:r>
        <w:lastRenderedPageBreak/>
        <w:t>read from memory during the fetch phase, control goes to the indirect phase (becaus</w:t>
      </w:r>
      <w:r>
        <w:t xml:space="preserve">e </w:t>
      </w:r>
      <w:r>
        <w:rPr>
          <w:rStyle w:val="Bodytext3Italic"/>
        </w:rPr>
        <w:t>I -</w:t>
      </w:r>
      <w:r>
        <w:t xml:space="preserve"> 1) to read the effective address. The effective address is in location </w:t>
      </w:r>
      <w:r>
        <w:rPr>
          <w:rStyle w:val="Bodytext310pt"/>
        </w:rPr>
        <w:t>0</w:t>
      </w:r>
      <w:r>
        <w:t xml:space="preserve"> and is the return address that was stored there during the previous interrupt cycle. The execution of the indirect BUN instruction results in placing into PC the return address </w:t>
      </w:r>
      <w:r>
        <w:t>from location 0.</w:t>
      </w:r>
    </w:p>
    <w:p w14:paraId="3D128A47" w14:textId="77777777" w:rsidR="00D92302" w:rsidRDefault="0076776E">
      <w:pPr>
        <w:pStyle w:val="Bodytext100"/>
        <w:shd w:val="clear" w:color="auto" w:fill="auto"/>
        <w:spacing w:before="0" w:after="0" w:line="210" w:lineRule="exact"/>
        <w:ind w:left="2100"/>
      </w:pPr>
      <w:r>
        <w:t xml:space="preserve">Interrupt </w:t>
      </w:r>
      <w:r>
        <w:rPr>
          <w:rStyle w:val="Bodytext1010pt"/>
          <w:b/>
          <w:bCs/>
        </w:rPr>
        <w:t>Cycle</w:t>
      </w:r>
    </w:p>
    <w:p w14:paraId="0B4F881C" w14:textId="77777777" w:rsidR="00D92302" w:rsidRDefault="0076776E">
      <w:pPr>
        <w:pStyle w:val="Bodytext30"/>
        <w:shd w:val="clear" w:color="auto" w:fill="auto"/>
        <w:spacing w:before="0" w:after="338" w:line="258" w:lineRule="exact"/>
        <w:ind w:left="2100" w:firstLine="0"/>
      </w:pPr>
      <w:r>
        <w:t xml:space="preserve">We are now ready to list the register transfer statements for the interrupt cycle, The interrupt cycle is initiated after the last execute phase if the interrupt flip-flop </w:t>
      </w:r>
      <w:r>
        <w:rPr>
          <w:rStyle w:val="Bodytext3Italic"/>
        </w:rPr>
        <w:t>R</w:t>
      </w:r>
      <w:r>
        <w:t xml:space="preserve"> is equal to 1. This flip-flop is set to 1 if </w:t>
      </w:r>
      <w:r>
        <w:rPr>
          <w:rStyle w:val="Bodytext3Italic"/>
        </w:rPr>
        <w:t>IEN</w:t>
      </w:r>
      <w:r>
        <w:t xml:space="preserve"> = 1 and either FGI or FGO are equ</w:t>
      </w:r>
      <w:r>
        <w:t xml:space="preserve">al to 1. This can happen with any clock transition except when timing signals </w:t>
      </w:r>
      <w:r>
        <w:rPr>
          <w:rStyle w:val="Bodytext3Italic"/>
        </w:rPr>
        <w:t>T</w:t>
      </w:r>
      <w:r>
        <w:rPr>
          <w:rStyle w:val="Bodytext3Italic"/>
          <w:vertAlign w:val="subscript"/>
        </w:rPr>
        <w:t>0/</w:t>
      </w:r>
      <w:r>
        <w:rPr>
          <w:rStyle w:val="Bodytext3Italic"/>
        </w:rPr>
        <w:t xml:space="preserve"> T</w:t>
      </w:r>
      <w:r>
        <w:rPr>
          <w:rStyle w:val="Bodytext3Italic"/>
          <w:vertAlign w:val="subscript"/>
        </w:rPr>
        <w:t>if</w:t>
      </w:r>
      <w:r>
        <w:t xml:space="preserve"> or </w:t>
      </w:r>
      <w:r>
        <w:rPr>
          <w:rStyle w:val="Bodytext3Italic"/>
        </w:rPr>
        <w:t>T</w:t>
      </w:r>
      <w:r>
        <w:rPr>
          <w:rStyle w:val="Bodytext3Italic"/>
          <w:vertAlign w:val="subscript"/>
        </w:rPr>
        <w:t>2</w:t>
      </w:r>
      <w:r>
        <w:t xml:space="preserve"> are active. The condition for setting flip-flop </w:t>
      </w:r>
      <w:r>
        <w:rPr>
          <w:rStyle w:val="Bodytext3Italic"/>
        </w:rPr>
        <w:t>R</w:t>
      </w:r>
      <w:r>
        <w:t xml:space="preserve"> to </w:t>
      </w:r>
      <w:r>
        <w:rPr>
          <w:rStyle w:val="Bodytext310pt"/>
        </w:rPr>
        <w:t>1</w:t>
      </w:r>
      <w:r>
        <w:t xml:space="preserve"> can be expressed with the following register transfer statement:</w:t>
      </w:r>
    </w:p>
    <w:p w14:paraId="05254423" w14:textId="77777777" w:rsidR="00D92302" w:rsidRDefault="0076776E">
      <w:pPr>
        <w:pStyle w:val="Bodytext40"/>
        <w:shd w:val="clear" w:color="auto" w:fill="auto"/>
        <w:spacing w:after="228" w:line="210" w:lineRule="exact"/>
        <w:ind w:left="4240"/>
      </w:pPr>
      <w:r>
        <w:rPr>
          <w:rStyle w:val="Bodytext4SmallCaps"/>
          <w:i/>
          <w:iCs/>
        </w:rPr>
        <w:t>TqT[T</w:t>
      </w:r>
      <w:r>
        <w:rPr>
          <w:rStyle w:val="Bodytext4SmallCaps"/>
          <w:i/>
          <w:iCs/>
          <w:vertAlign w:val="subscript"/>
        </w:rPr>
        <w:t>2</w:t>
      </w:r>
      <w:r>
        <w:rPr>
          <w:rStyle w:val="Bodytext4SmallCaps"/>
          <w:i/>
          <w:iCs/>
        </w:rPr>
        <w:t>(IEN)(FGI + FGO): R</w:t>
      </w:r>
      <w:r>
        <w:rPr>
          <w:rStyle w:val="Bodytext4NotItalic"/>
        </w:rPr>
        <w:t xml:space="preserve"> &lt;- 1</w:t>
      </w:r>
    </w:p>
    <w:p w14:paraId="01B39B68" w14:textId="77777777" w:rsidR="00D92302" w:rsidRDefault="0076776E">
      <w:pPr>
        <w:pStyle w:val="Bodytext30"/>
        <w:shd w:val="clear" w:color="auto" w:fill="auto"/>
        <w:tabs>
          <w:tab w:val="left" w:pos="2587"/>
        </w:tabs>
        <w:spacing w:before="0" w:line="258" w:lineRule="exact"/>
        <w:ind w:firstLine="2100"/>
        <w:jc w:val="left"/>
      </w:pPr>
      <w:r>
        <w:t xml:space="preserve">The symbol + </w:t>
      </w:r>
      <w:r>
        <w:t xml:space="preserve">between </w:t>
      </w:r>
      <w:r>
        <w:rPr>
          <w:rStyle w:val="Bodytext3Italic"/>
        </w:rPr>
        <w:t>FGI</w:t>
      </w:r>
      <w:r>
        <w:t xml:space="preserve"> and FGO in the control function designates a logic OR operation. This is ANDed with </w:t>
      </w:r>
      <w:r>
        <w:rPr>
          <w:rStyle w:val="Bodytext3Italic"/>
        </w:rPr>
        <w:t>IEN</w:t>
      </w:r>
      <w:r>
        <w:t xml:space="preserve"> and </w:t>
      </w:r>
      <w:r>
        <w:rPr>
          <w:rStyle w:val="Bodytext3Italic0"/>
        </w:rPr>
        <w:t>TqT{T</w:t>
      </w:r>
      <w:r>
        <w:rPr>
          <w:rStyle w:val="Bodytext3Italic"/>
          <w:vertAlign w:val="subscript"/>
        </w:rPr>
        <w:t>2</w:t>
      </w:r>
      <w:r>
        <w:rPr>
          <w:rStyle w:val="Bodytext3Italic"/>
        </w:rPr>
        <w:t>. modified fetch phase</w:t>
      </w:r>
      <w:r>
        <w:tab/>
        <w:t>We now modify the fetch and decode phases of the instruction cycle.</w:t>
      </w:r>
    </w:p>
    <w:p w14:paraId="625D8A18" w14:textId="77777777" w:rsidR="00D92302" w:rsidRDefault="0076776E">
      <w:pPr>
        <w:pStyle w:val="Bodytext30"/>
        <w:shd w:val="clear" w:color="auto" w:fill="auto"/>
        <w:spacing w:before="0" w:after="297" w:line="258" w:lineRule="exact"/>
        <w:ind w:left="2100" w:firstLine="0"/>
      </w:pPr>
      <w:r>
        <w:t>Instead of using only timing signals T</w:t>
      </w:r>
      <w:r>
        <w:rPr>
          <w:vertAlign w:val="subscript"/>
        </w:rPr>
        <w:t>0</w:t>
      </w:r>
      <w:r>
        <w:t xml:space="preserve">, </w:t>
      </w:r>
      <w:r>
        <w:rPr>
          <w:rStyle w:val="Bodytext3Italic"/>
        </w:rPr>
        <w:t>T</w:t>
      </w:r>
      <w:r>
        <w:rPr>
          <w:rStyle w:val="Bodytext3Italic"/>
          <w:vertAlign w:val="subscript"/>
        </w:rPr>
        <w:t>lf</w:t>
      </w:r>
      <w:r>
        <w:t xml:space="preserve"> and </w:t>
      </w:r>
      <w:r>
        <w:rPr>
          <w:rStyle w:val="Bodytext3Italic"/>
        </w:rPr>
        <w:t>T</w:t>
      </w:r>
      <w:r>
        <w:rPr>
          <w:rStyle w:val="Bodytext3Italic"/>
          <w:vertAlign w:val="subscript"/>
        </w:rPr>
        <w:t>2</w:t>
      </w:r>
      <w:r>
        <w:t xml:space="preserve"> (as</w:t>
      </w:r>
      <w:r>
        <w:t xml:space="preserve"> shown in Fig. 5-9) we will AND the three timing signals with </w:t>
      </w:r>
      <w:r>
        <w:rPr>
          <w:rStyle w:val="Bodytext3Italic"/>
        </w:rPr>
        <w:t>R' so</w:t>
      </w:r>
      <w:r>
        <w:t xml:space="preserve"> that the fetch and decode phases will be recognized from the three control functions </w:t>
      </w:r>
      <w:r>
        <w:rPr>
          <w:rStyle w:val="Bodytext3Italic"/>
        </w:rPr>
        <w:t>R'T</w:t>
      </w:r>
      <w:r>
        <w:rPr>
          <w:rStyle w:val="Bodytext3Italic"/>
          <w:vertAlign w:val="subscript"/>
        </w:rPr>
        <w:t>0</w:t>
      </w:r>
      <w:r>
        <w:rPr>
          <w:rStyle w:val="Bodytext3Italic"/>
        </w:rPr>
        <w:t>, R'T</w:t>
      </w:r>
      <w:r>
        <w:rPr>
          <w:rStyle w:val="Bodytext3Italic"/>
          <w:vertAlign w:val="subscript"/>
        </w:rPr>
        <w:t>U</w:t>
      </w:r>
      <w:r>
        <w:t xml:space="preserve"> and </w:t>
      </w:r>
      <w:r>
        <w:rPr>
          <w:rStyle w:val="Bodytext3Italic"/>
        </w:rPr>
        <w:t>R'T</w:t>
      </w:r>
      <w:r>
        <w:rPr>
          <w:rStyle w:val="Bodytext3Italic"/>
          <w:vertAlign w:val="subscript"/>
        </w:rPr>
        <w:t>2</w:t>
      </w:r>
      <w:r>
        <w:rPr>
          <w:rStyle w:val="Bodytext3Italic"/>
        </w:rPr>
        <w:t>.</w:t>
      </w:r>
      <w:r>
        <w:t xml:space="preserve"> The reason for this is that after the instruction is executed and </w:t>
      </w:r>
      <w:r>
        <w:rPr>
          <w:rStyle w:val="Bodytext3Italic"/>
        </w:rPr>
        <w:t>SC</w:t>
      </w:r>
      <w:r>
        <w:t xml:space="preserve"> is cleared to</w:t>
      </w:r>
      <w:r>
        <w:t xml:space="preserve"> 0, the control will go through a fetch phase only if </w:t>
      </w:r>
      <w:r>
        <w:rPr>
          <w:rStyle w:val="Bodytext3Italic"/>
        </w:rPr>
        <w:t>R —</w:t>
      </w:r>
      <w:r>
        <w:t xml:space="preserve"> 0. Otherwise, if </w:t>
      </w:r>
      <w:r>
        <w:rPr>
          <w:rStyle w:val="Bodytext3Italic"/>
        </w:rPr>
        <w:t>R —</w:t>
      </w:r>
      <w:r>
        <w:t xml:space="preserve"> 1, the control will go through an interrupt cycle. The interrupt cycle stores the return address (available in PC) into memory location 0, branches to memory location 1, and cle</w:t>
      </w:r>
      <w:r>
        <w:t xml:space="preserve">ars </w:t>
      </w:r>
      <w:r>
        <w:rPr>
          <w:rStyle w:val="Bodytext3Italic"/>
        </w:rPr>
        <w:t>IEN, R</w:t>
      </w:r>
      <w:r>
        <w:t>, and SC to 0. This can be done with the following sequence of microoperations:</w:t>
      </w:r>
    </w:p>
    <w:p w14:paraId="3987A618" w14:textId="77777777" w:rsidR="00D92302" w:rsidRDefault="0076776E">
      <w:pPr>
        <w:pStyle w:val="Bodytext40"/>
        <w:shd w:val="clear" w:color="auto" w:fill="auto"/>
        <w:spacing w:line="261" w:lineRule="exact"/>
        <w:ind w:left="3440"/>
      </w:pPr>
      <w:r>
        <w:t>RT</w:t>
      </w:r>
      <w:r>
        <w:rPr>
          <w:vertAlign w:val="subscript"/>
        </w:rPr>
        <w:t>0</w:t>
      </w:r>
      <w:r>
        <w:t>: AR</w:t>
      </w:r>
      <w:r>
        <w:rPr>
          <w:rStyle w:val="Bodytext4NotItalic"/>
        </w:rPr>
        <w:t xml:space="preserve"> «—0, </w:t>
      </w:r>
      <w:r>
        <w:t>TR *-PC</w:t>
      </w:r>
    </w:p>
    <w:p w14:paraId="23FBBC5D" w14:textId="77777777" w:rsidR="00D92302" w:rsidRDefault="0076776E">
      <w:pPr>
        <w:pStyle w:val="Bodytext40"/>
        <w:shd w:val="clear" w:color="auto" w:fill="auto"/>
        <w:spacing w:line="261" w:lineRule="exact"/>
        <w:ind w:left="3440"/>
      </w:pPr>
      <w:r>
        <w:t>RTii M[AR]*-TR,</w:t>
      </w:r>
      <w:r>
        <w:rPr>
          <w:rStyle w:val="Bodytext4NotItalic"/>
        </w:rPr>
        <w:t xml:space="preserve"> PC&lt;- 0</w:t>
      </w:r>
    </w:p>
    <w:p w14:paraId="0B7606DE" w14:textId="77777777" w:rsidR="00D92302" w:rsidRDefault="0076776E">
      <w:pPr>
        <w:pStyle w:val="Bodytext30"/>
        <w:shd w:val="clear" w:color="auto" w:fill="auto"/>
        <w:spacing w:before="0" w:after="306" w:line="261" w:lineRule="exact"/>
        <w:ind w:left="3440" w:firstLine="0"/>
        <w:jc w:val="left"/>
      </w:pPr>
      <w:r>
        <w:rPr>
          <w:rStyle w:val="Bodytext3Italic"/>
        </w:rPr>
        <w:t>RT</w:t>
      </w:r>
      <w:r>
        <w:rPr>
          <w:rStyle w:val="Bodytext3Italic"/>
          <w:vertAlign w:val="subscript"/>
        </w:rPr>
        <w:t>2</w:t>
      </w:r>
      <w:r>
        <w:rPr>
          <w:rStyle w:val="Bodytext3Italic"/>
        </w:rPr>
        <w:t>: PC+-PC +</w:t>
      </w:r>
      <w:r>
        <w:t xml:space="preserve"> 1, </w:t>
      </w:r>
      <w:r>
        <w:rPr>
          <w:rStyle w:val="Bodytext3Italic"/>
        </w:rPr>
        <w:t>IEN</w:t>
      </w:r>
      <w:r>
        <w:t xml:space="preserve"> &lt;—0, R &lt;- 0, SC&lt;-0</w:t>
      </w:r>
    </w:p>
    <w:p w14:paraId="49F22646" w14:textId="77777777" w:rsidR="00D92302" w:rsidRDefault="0076776E">
      <w:pPr>
        <w:pStyle w:val="Bodytext30"/>
        <w:shd w:val="clear" w:color="auto" w:fill="auto"/>
        <w:spacing w:before="0" w:line="254" w:lineRule="exact"/>
        <w:ind w:left="2100" w:firstLine="0"/>
      </w:pPr>
      <w:r>
        <w:t xml:space="preserve">During the first timing signal </w:t>
      </w:r>
      <w:r>
        <w:rPr>
          <w:rStyle w:val="Bodytext3Italic"/>
        </w:rPr>
        <w:t>AR</w:t>
      </w:r>
      <w:r>
        <w:t xml:space="preserve"> is cleared to 0, and the content of PC is transferred to the temporary register </w:t>
      </w:r>
      <w:r>
        <w:rPr>
          <w:rStyle w:val="Bodytext3Italic"/>
        </w:rPr>
        <w:t>TR.</w:t>
      </w:r>
      <w:r>
        <w:t xml:space="preserve"> With the second timing signal, the return address is stored in memory at location 0 and PC is cleared to 0. The third timing signal increments PC to 1, clears </w:t>
      </w:r>
      <w:r>
        <w:rPr>
          <w:rStyle w:val="Bodytext3Italic"/>
        </w:rPr>
        <w:t>IEN</w:t>
      </w:r>
      <w:r>
        <w:t xml:space="preserve"> and </w:t>
      </w:r>
      <w:r>
        <w:rPr>
          <w:rStyle w:val="Bodytext3Italic"/>
        </w:rPr>
        <w:t>R,</w:t>
      </w:r>
      <w:r>
        <w:t xml:space="preserve"> a</w:t>
      </w:r>
      <w:r>
        <w:t>nd control goes back to T</w:t>
      </w:r>
      <w:r>
        <w:rPr>
          <w:vertAlign w:val="subscript"/>
        </w:rPr>
        <w:t>0</w:t>
      </w:r>
      <w:r>
        <w:t xml:space="preserve"> by clearing </w:t>
      </w:r>
      <w:r>
        <w:rPr>
          <w:rStyle w:val="Bodytext3Italic"/>
        </w:rPr>
        <w:t>SC</w:t>
      </w:r>
      <w:r>
        <w:t xml:space="preserve"> to 0. The beginning of the next instruction cycle has the condition </w:t>
      </w:r>
      <w:r>
        <w:rPr>
          <w:rStyle w:val="Bodytext3Italic"/>
        </w:rPr>
        <w:t>R'T</w:t>
      </w:r>
      <w:r>
        <w:rPr>
          <w:rStyle w:val="Bodytext3Italic"/>
          <w:vertAlign w:val="subscript"/>
        </w:rPr>
        <w:t>0</w:t>
      </w:r>
      <w:r>
        <w:t xml:space="preserve"> and the content of PC is equal to 1. The control then goes through an instruction cycle that fetches and executes the BUN instruction in loca</w:t>
      </w:r>
      <w:r>
        <w:t>tion 1.</w:t>
      </w:r>
    </w:p>
    <w:p w14:paraId="69B32B09" w14:textId="77777777" w:rsidR="00D92302" w:rsidRDefault="0076776E">
      <w:pPr>
        <w:pStyle w:val="Bodytext250"/>
        <w:shd w:val="clear" w:color="auto" w:fill="auto"/>
        <w:tabs>
          <w:tab w:val="left" w:leader="underscore" w:pos="7271"/>
          <w:tab w:val="left" w:leader="underscore" w:pos="7527"/>
          <w:tab w:val="left" w:leader="underscore" w:pos="8877"/>
          <w:tab w:val="left" w:leader="underscore" w:pos="9023"/>
          <w:tab w:val="left" w:leader="underscore" w:pos="9332"/>
          <w:tab w:val="left" w:leader="underscore" w:pos="9450"/>
        </w:tabs>
        <w:spacing w:after="155" w:line="260" w:lineRule="exact"/>
        <w:ind w:left="2060"/>
      </w:pPr>
      <w:r>
        <w:t>5-8 Complete Compute</w:t>
      </w:r>
      <w:r>
        <w:rPr>
          <w:rStyle w:val="Bodytext251"/>
        </w:rPr>
        <w:t>r Description</w:t>
      </w:r>
      <w:r>
        <w:tab/>
      </w:r>
      <w:r>
        <w:tab/>
        <w:t>_____</w:t>
      </w:r>
      <w:r>
        <w:tab/>
      </w:r>
      <w:r>
        <w:tab/>
      </w:r>
      <w:r>
        <w:tab/>
      </w:r>
      <w:r>
        <w:tab/>
      </w:r>
    </w:p>
    <w:p w14:paraId="1986EFC8" w14:textId="77777777" w:rsidR="00D92302" w:rsidRDefault="0076776E">
      <w:pPr>
        <w:pStyle w:val="Bodytext260"/>
        <w:shd w:val="clear" w:color="auto" w:fill="auto"/>
        <w:tabs>
          <w:tab w:val="left" w:pos="1981"/>
        </w:tabs>
        <w:spacing w:before="0"/>
        <w:ind w:firstLine="2060"/>
      </w:pPr>
      <w:r>
        <w:lastRenderedPageBreak/>
        <w:t xml:space="preserve">The final flowchart of the instruction cycle, including the interrupt cycle for the </w:t>
      </w:r>
      <w:r>
        <w:rPr>
          <w:rStyle w:val="Bodytext26Italic"/>
          <w:b/>
          <w:bCs/>
        </w:rPr>
        <w:t>flowchart for basic</w:t>
      </w:r>
      <w:r>
        <w:rPr>
          <w:rStyle w:val="Bodytext26NotBold"/>
        </w:rPr>
        <w:tab/>
      </w:r>
      <w:r>
        <w:t xml:space="preserve">basic computer, is shown in Fig. 545 . The interrupt flip-flop </w:t>
      </w:r>
      <w:r>
        <w:rPr>
          <w:rStyle w:val="Bodytext26Italic"/>
          <w:b/>
          <w:bCs/>
        </w:rPr>
        <w:t>R</w:t>
      </w:r>
      <w:r>
        <w:rPr>
          <w:rStyle w:val="Bodytext26NotBold"/>
        </w:rPr>
        <w:t xml:space="preserve"> </w:t>
      </w:r>
      <w:r>
        <w:t>may be set at</w:t>
      </w:r>
    </w:p>
    <w:p w14:paraId="68A99AA1" w14:textId="77777777" w:rsidR="00D92302" w:rsidRDefault="0076776E">
      <w:pPr>
        <w:pStyle w:val="Bodytext260"/>
        <w:shd w:val="clear" w:color="auto" w:fill="auto"/>
        <w:tabs>
          <w:tab w:val="left" w:pos="1981"/>
        </w:tabs>
        <w:spacing w:before="0"/>
        <w:jc w:val="both"/>
      </w:pPr>
      <w:r>
        <w:rPr>
          <w:rStyle w:val="Bodytext26Italic"/>
          <w:b/>
          <w:bCs/>
        </w:rPr>
        <w:t>computer</w:t>
      </w:r>
      <w:r>
        <w:rPr>
          <w:rStyle w:val="Bodytext26NotBold"/>
        </w:rPr>
        <w:tab/>
      </w:r>
      <w:r>
        <w:t>any time during the indirect or execute phases. Control returns to timing signal</w:t>
      </w:r>
    </w:p>
    <w:p w14:paraId="4D9DFD8F" w14:textId="77777777" w:rsidR="00D92302" w:rsidRDefault="0076776E">
      <w:pPr>
        <w:pStyle w:val="Bodytext260"/>
        <w:shd w:val="clear" w:color="auto" w:fill="auto"/>
        <w:spacing w:before="0"/>
        <w:ind w:left="2060"/>
        <w:jc w:val="both"/>
      </w:pPr>
      <w:r>
        <w:t>T</w:t>
      </w:r>
      <w:r>
        <w:rPr>
          <w:vertAlign w:val="subscript"/>
        </w:rPr>
        <w:t>0</w:t>
      </w:r>
      <w:r>
        <w:t xml:space="preserve"> after SC is cleared to 0. If </w:t>
      </w:r>
      <w:r>
        <w:rPr>
          <w:rStyle w:val="Bodytext26Italic"/>
          <w:b/>
          <w:bCs/>
        </w:rPr>
        <w:t>R</w:t>
      </w:r>
      <w:r>
        <w:rPr>
          <w:rStyle w:val="Bodytext26NotBold"/>
        </w:rPr>
        <w:t xml:space="preserve"> </w:t>
      </w:r>
      <w:r>
        <w:t>= 1, the computer goes through an interrupt cycle. If</w:t>
      </w:r>
      <w:r>
        <w:t xml:space="preserve"> </w:t>
      </w:r>
      <w:r>
        <w:rPr>
          <w:rStyle w:val="Bodytext26Italic"/>
          <w:b/>
          <w:bCs/>
        </w:rPr>
        <w:t>R</w:t>
      </w:r>
      <w:r>
        <w:rPr>
          <w:rStyle w:val="Bodytext26NotBold"/>
        </w:rPr>
        <w:t xml:space="preserve"> </w:t>
      </w:r>
      <w:r>
        <w:t>= 0, the computer goes through an instruction cycle. If the instruc</w:t>
      </w:r>
      <w:r>
        <w:softHyphen/>
        <w:t>tion is one of the memory-reference instructions, the computer first checks if there is an indirect address and then continues to execute the decoded instruc</w:t>
      </w:r>
      <w:r>
        <w:softHyphen/>
        <w:t>tion according to the flowc</w:t>
      </w:r>
      <w:r>
        <w:t>hart of Fig. 5-11. If the instruction is one of the register-reference instructions, it is executed with one of the microoperations listed in Table 5-3. If it is an input-output instruction, It is executed with one the inicrooperations listed in Table 5-5.</w:t>
      </w:r>
    </w:p>
    <w:p w14:paraId="41154671" w14:textId="77777777" w:rsidR="00D92302" w:rsidRDefault="0076776E">
      <w:pPr>
        <w:pStyle w:val="Bodytext260"/>
        <w:shd w:val="clear" w:color="auto" w:fill="auto"/>
        <w:spacing w:before="0"/>
        <w:ind w:left="2060" w:firstLine="520"/>
        <w:jc w:val="both"/>
      </w:pPr>
      <w:r>
        <w:t>Instead of using a flowchart, we can describe the operation of the computer with a list of register transfer statements. This is done by accumulating all the control functions and microoperations in one table. The entries in the table are taken from Figs.</w:t>
      </w:r>
      <w:r>
        <w:t xml:space="preserve"> 5-11 and 5-15, and Tables 5-3 and 5-5.</w:t>
      </w:r>
    </w:p>
    <w:p w14:paraId="683C41AD" w14:textId="77777777" w:rsidR="00D92302" w:rsidRDefault="0076776E">
      <w:pPr>
        <w:pStyle w:val="Bodytext260"/>
        <w:shd w:val="clear" w:color="auto" w:fill="auto"/>
        <w:spacing w:before="0" w:after="413"/>
        <w:ind w:left="2060" w:firstLine="520"/>
        <w:jc w:val="both"/>
      </w:pPr>
      <w:r>
        <w:t>The control functions and microoperations for the entire computer are summarized in Table 5-6. The register transfer statements in this table describe in a concise form the internal organization of the basic computer</w:t>
      </w:r>
      <w:r>
        <w:t>. They also give all the information necessary for the design of the logic circuits of the computer. The control functions and conditional control statements listed in the table formulate the Boolean functions for the gates in the control unit. The list of</w:t>
      </w:r>
      <w:r>
        <w:t xml:space="preserve"> microoperations specifies the type of control inputs needed for the registers and memory. A register transfer language is useful not only for describing the internal organization of a digital system but also for specifying the logic circuits needed for it</w:t>
      </w:r>
      <w:r>
        <w:t>s design.</w:t>
      </w:r>
    </w:p>
    <w:p w14:paraId="6AB087E0" w14:textId="77777777" w:rsidR="00D92302" w:rsidRDefault="0076776E">
      <w:pPr>
        <w:pStyle w:val="Bodytext250"/>
        <w:shd w:val="clear" w:color="auto" w:fill="auto"/>
        <w:tabs>
          <w:tab w:val="left" w:leader="underscore" w:pos="7095"/>
          <w:tab w:val="left" w:leader="underscore" w:pos="7713"/>
          <w:tab w:val="left" w:leader="underscore" w:pos="8877"/>
        </w:tabs>
        <w:spacing w:after="184" w:line="260" w:lineRule="exact"/>
        <w:ind w:left="2780"/>
      </w:pPr>
      <w:r>
        <w:t>De</w:t>
      </w:r>
      <w:r>
        <w:rPr>
          <w:rStyle w:val="Bodytext251"/>
        </w:rPr>
        <w:t>sign of Basic Computer</w:t>
      </w:r>
      <w:r>
        <w:t xml:space="preserve"> </w:t>
      </w:r>
      <w:r>
        <w:tab/>
      </w:r>
      <w:r>
        <w:tab/>
        <w:t>_</w:t>
      </w:r>
      <w:r>
        <w:tab/>
      </w:r>
    </w:p>
    <w:p w14:paraId="11598A26" w14:textId="77777777" w:rsidR="00D92302" w:rsidRDefault="0076776E">
      <w:pPr>
        <w:pStyle w:val="Bodytext260"/>
        <w:shd w:val="clear" w:color="auto" w:fill="auto"/>
        <w:spacing w:before="0" w:after="116" w:line="210" w:lineRule="exact"/>
        <w:ind w:left="2060"/>
        <w:jc w:val="both"/>
      </w:pPr>
      <w:r>
        <w:t>The basic computer consists of the following hardware components:</w:t>
      </w:r>
    </w:p>
    <w:p w14:paraId="33158B41" w14:textId="77777777" w:rsidR="00D92302" w:rsidRDefault="0076776E">
      <w:pPr>
        <w:pStyle w:val="Bodytext260"/>
        <w:numPr>
          <w:ilvl w:val="0"/>
          <w:numId w:val="8"/>
        </w:numPr>
        <w:shd w:val="clear" w:color="auto" w:fill="auto"/>
        <w:tabs>
          <w:tab w:val="left" w:pos="2740"/>
        </w:tabs>
        <w:spacing w:before="0" w:line="316" w:lineRule="exact"/>
        <w:ind w:left="2440"/>
        <w:jc w:val="both"/>
      </w:pPr>
      <w:r>
        <w:t>A memory unit with 4096 words of 16 bits each</w:t>
      </w:r>
    </w:p>
    <w:p w14:paraId="5C8BFFF9" w14:textId="77777777" w:rsidR="00D92302" w:rsidRDefault="0076776E">
      <w:pPr>
        <w:pStyle w:val="Bodytext270"/>
        <w:numPr>
          <w:ilvl w:val="0"/>
          <w:numId w:val="8"/>
        </w:numPr>
        <w:shd w:val="clear" w:color="auto" w:fill="auto"/>
        <w:tabs>
          <w:tab w:val="left" w:pos="2744"/>
        </w:tabs>
        <w:ind w:left="2440"/>
      </w:pPr>
      <w:r>
        <w:rPr>
          <w:rStyle w:val="Bodytext27NotItalic"/>
          <w:b/>
          <w:bCs/>
        </w:rPr>
        <w:t xml:space="preserve">Nine registers: </w:t>
      </w:r>
      <w:r>
        <w:t>AR, PC, DR, AC, IR, TR, OUTR, INPR,</w:t>
      </w:r>
      <w:r>
        <w:rPr>
          <w:rStyle w:val="Bodytext27NotBold"/>
        </w:rPr>
        <w:t xml:space="preserve"> </w:t>
      </w:r>
      <w:r>
        <w:rPr>
          <w:rStyle w:val="Bodytext27NotItalic"/>
          <w:b/>
          <w:bCs/>
        </w:rPr>
        <w:t xml:space="preserve">and </w:t>
      </w:r>
      <w:r>
        <w:t>SC</w:t>
      </w:r>
    </w:p>
    <w:p w14:paraId="01E7D89D" w14:textId="77777777" w:rsidR="00D92302" w:rsidRDefault="0076776E">
      <w:pPr>
        <w:pStyle w:val="Bodytext260"/>
        <w:numPr>
          <w:ilvl w:val="0"/>
          <w:numId w:val="8"/>
        </w:numPr>
        <w:shd w:val="clear" w:color="auto" w:fill="auto"/>
        <w:tabs>
          <w:tab w:val="left" w:pos="2744"/>
        </w:tabs>
        <w:spacing w:before="0" w:line="316" w:lineRule="exact"/>
        <w:ind w:left="2440"/>
        <w:jc w:val="both"/>
      </w:pPr>
      <w:r>
        <w:t xml:space="preserve">Seven flip-flops: </w:t>
      </w:r>
      <w:r>
        <w:rPr>
          <w:rStyle w:val="Bodytext26Italic"/>
          <w:b/>
          <w:bCs/>
        </w:rPr>
        <w:t>I, S, E, R, IEN, FGI</w:t>
      </w:r>
      <w:r>
        <w:rPr>
          <w:rStyle w:val="Bodytext26NotBold0"/>
        </w:rPr>
        <w:t>,</w:t>
      </w:r>
      <w:r>
        <w:t xml:space="preserve"> and </w:t>
      </w:r>
      <w:r>
        <w:rPr>
          <w:rStyle w:val="Bodytext26Italic"/>
          <w:b/>
          <w:bCs/>
        </w:rPr>
        <w:t>FGO</w:t>
      </w:r>
    </w:p>
    <w:p w14:paraId="366DBAC1" w14:textId="77777777" w:rsidR="00D92302" w:rsidRDefault="0076776E">
      <w:pPr>
        <w:pStyle w:val="Bodytext260"/>
        <w:numPr>
          <w:ilvl w:val="0"/>
          <w:numId w:val="8"/>
        </w:numPr>
        <w:shd w:val="clear" w:color="auto" w:fill="auto"/>
        <w:tabs>
          <w:tab w:val="left" w:pos="2748"/>
        </w:tabs>
        <w:spacing w:before="0" w:line="316" w:lineRule="exact"/>
        <w:ind w:left="2440"/>
        <w:jc w:val="both"/>
      </w:pPr>
      <w:r>
        <w:t>Two decoders: a 3 x 8 operation decoder and a 4 x 16 timing decoder</w:t>
      </w:r>
    </w:p>
    <w:p w14:paraId="2AA24F0A" w14:textId="77777777" w:rsidR="00D92302" w:rsidRDefault="0076776E">
      <w:pPr>
        <w:pStyle w:val="Bodytext260"/>
        <w:numPr>
          <w:ilvl w:val="0"/>
          <w:numId w:val="8"/>
        </w:numPr>
        <w:shd w:val="clear" w:color="auto" w:fill="auto"/>
        <w:tabs>
          <w:tab w:val="left" w:pos="2748"/>
        </w:tabs>
        <w:spacing w:before="0" w:line="316" w:lineRule="exact"/>
        <w:ind w:left="2440"/>
        <w:jc w:val="both"/>
      </w:pPr>
      <w:r>
        <w:t>A 16-bit common bus</w:t>
      </w:r>
    </w:p>
    <w:p w14:paraId="2FBF03B5" w14:textId="77777777" w:rsidR="00D92302" w:rsidRDefault="0076776E">
      <w:pPr>
        <w:pStyle w:val="Bodytext260"/>
        <w:numPr>
          <w:ilvl w:val="0"/>
          <w:numId w:val="8"/>
        </w:numPr>
        <w:shd w:val="clear" w:color="auto" w:fill="auto"/>
        <w:tabs>
          <w:tab w:val="left" w:pos="2748"/>
        </w:tabs>
        <w:spacing w:before="0" w:line="316" w:lineRule="exact"/>
        <w:ind w:left="2440"/>
        <w:jc w:val="both"/>
      </w:pPr>
      <w:r>
        <w:t>Control logic gates</w:t>
      </w:r>
    </w:p>
    <w:p w14:paraId="4DFDFEC2" w14:textId="77777777" w:rsidR="00D92302" w:rsidRDefault="0076776E">
      <w:pPr>
        <w:pStyle w:val="Bodytext260"/>
        <w:numPr>
          <w:ilvl w:val="0"/>
          <w:numId w:val="8"/>
        </w:numPr>
        <w:shd w:val="clear" w:color="auto" w:fill="auto"/>
        <w:tabs>
          <w:tab w:val="left" w:pos="2748"/>
        </w:tabs>
        <w:spacing w:before="0" w:after="109" w:line="316" w:lineRule="exact"/>
        <w:ind w:left="2440"/>
        <w:jc w:val="both"/>
      </w:pPr>
      <w:r>
        <w:t xml:space="preserve">Adder and logic circuit connected to the input of </w:t>
      </w:r>
      <w:r>
        <w:rPr>
          <w:rStyle w:val="Bodytext2612pt"/>
        </w:rPr>
        <w:t>AC</w:t>
      </w:r>
    </w:p>
    <w:p w14:paraId="242347AC" w14:textId="77777777" w:rsidR="00D92302" w:rsidRDefault="0076776E">
      <w:pPr>
        <w:pStyle w:val="Bodytext260"/>
        <w:shd w:val="clear" w:color="auto" w:fill="auto"/>
        <w:spacing w:before="0" w:line="255" w:lineRule="exact"/>
        <w:ind w:left="2060" w:firstLine="520"/>
        <w:jc w:val="both"/>
        <w:sectPr w:rsidR="00D92302">
          <w:headerReference w:type="even" r:id="rId116"/>
          <w:headerReference w:type="default" r:id="rId117"/>
          <w:headerReference w:type="first" r:id="rId118"/>
          <w:pgSz w:w="11900" w:h="16840"/>
          <w:pgMar w:top="2984" w:right="1138" w:bottom="2647" w:left="1096" w:header="0" w:footer="3" w:gutter="0"/>
          <w:cols w:space="720"/>
          <w:noEndnote/>
          <w:titlePg/>
          <w:docGrid w:linePitch="360"/>
        </w:sectPr>
      </w:pPr>
      <w:r>
        <w:t xml:space="preserve">The memory unit is a standard component that can be obtained readily from a </w:t>
      </w:r>
      <w:r>
        <w:t>commercial source. The registers are of the type shown in Fig. 2-11 and</w:t>
      </w:r>
    </w:p>
    <w:p w14:paraId="78815A3D" w14:textId="205552A7" w:rsidR="00D92302" w:rsidRDefault="00576207">
      <w:pPr>
        <w:framePr w:h="4347" w:wrap="notBeside" w:vAnchor="text" w:hAnchor="text" w:xAlign="center" w:y="1"/>
        <w:jc w:val="center"/>
        <w:rPr>
          <w:sz w:val="2"/>
          <w:szCs w:val="2"/>
        </w:rPr>
      </w:pPr>
      <w:r>
        <w:rPr>
          <w:noProof/>
        </w:rPr>
        <w:lastRenderedPageBreak/>
        <w:drawing>
          <wp:inline distT="0" distB="0" distL="0" distR="0" wp14:anchorId="45230F20" wp14:editId="2E021110">
            <wp:extent cx="6305550" cy="2752725"/>
            <wp:effectExtent l="0" t="0" r="0" b="0"/>
            <wp:docPr id="1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305550" cy="2752725"/>
                    </a:xfrm>
                    <a:prstGeom prst="rect">
                      <a:avLst/>
                    </a:prstGeom>
                    <a:noFill/>
                    <a:ln>
                      <a:noFill/>
                    </a:ln>
                  </pic:spPr>
                </pic:pic>
              </a:graphicData>
            </a:graphic>
          </wp:inline>
        </w:drawing>
      </w:r>
    </w:p>
    <w:p w14:paraId="156FBE50" w14:textId="77777777" w:rsidR="00D92302" w:rsidRDefault="0076776E">
      <w:pPr>
        <w:pStyle w:val="Picturecaption140"/>
        <w:framePr w:h="4347" w:wrap="notBeside" w:vAnchor="text" w:hAnchor="text" w:xAlign="center" w:y="1"/>
        <w:shd w:val="clear" w:color="auto" w:fill="auto"/>
        <w:spacing w:line="210" w:lineRule="exact"/>
      </w:pPr>
      <w:r>
        <w:t>IN THIS CHAPTER</w:t>
      </w:r>
    </w:p>
    <w:p w14:paraId="7AE4C91E" w14:textId="77777777" w:rsidR="00D92302" w:rsidRDefault="00D92302">
      <w:pPr>
        <w:rPr>
          <w:sz w:val="2"/>
          <w:szCs w:val="2"/>
        </w:rPr>
      </w:pPr>
    </w:p>
    <w:p w14:paraId="36047DBC" w14:textId="77777777" w:rsidR="00D92302" w:rsidRDefault="0076776E">
      <w:pPr>
        <w:pStyle w:val="Bodytext280"/>
        <w:shd w:val="clear" w:color="auto" w:fill="auto"/>
        <w:tabs>
          <w:tab w:val="left" w:pos="5496"/>
        </w:tabs>
        <w:spacing w:before="225"/>
        <w:ind w:left="4840"/>
      </w:pPr>
      <w:r>
        <w:t>7-1</w:t>
      </w:r>
      <w:r>
        <w:tab/>
        <w:t>Control Memory</w:t>
      </w:r>
    </w:p>
    <w:p w14:paraId="65585642" w14:textId="77777777" w:rsidR="00D92302" w:rsidRDefault="0076776E">
      <w:pPr>
        <w:pStyle w:val="Bodytext280"/>
        <w:shd w:val="clear" w:color="auto" w:fill="auto"/>
        <w:tabs>
          <w:tab w:val="left" w:pos="5496"/>
        </w:tabs>
        <w:spacing w:before="0"/>
        <w:ind w:left="4840"/>
      </w:pPr>
      <w:r>
        <w:t>7-2</w:t>
      </w:r>
      <w:r>
        <w:tab/>
        <w:t xml:space="preserve">Address </w:t>
      </w:r>
      <w:r>
        <w:t>Sequencing</w:t>
      </w:r>
    </w:p>
    <w:p w14:paraId="08F20E54" w14:textId="77777777" w:rsidR="00D92302" w:rsidRDefault="0076776E">
      <w:pPr>
        <w:pStyle w:val="Bodytext280"/>
        <w:shd w:val="clear" w:color="auto" w:fill="auto"/>
        <w:tabs>
          <w:tab w:val="left" w:pos="5496"/>
        </w:tabs>
        <w:spacing w:before="0"/>
        <w:ind w:left="4840"/>
      </w:pPr>
      <w:r>
        <w:t>7-3</w:t>
      </w:r>
      <w:r>
        <w:tab/>
        <w:t>Microprogram Example</w:t>
      </w:r>
    </w:p>
    <w:p w14:paraId="491C52A7" w14:textId="77777777" w:rsidR="00D92302" w:rsidRDefault="0076776E">
      <w:pPr>
        <w:pStyle w:val="Bodytext280"/>
        <w:shd w:val="clear" w:color="auto" w:fill="auto"/>
        <w:tabs>
          <w:tab w:val="left" w:pos="4836"/>
        </w:tabs>
        <w:spacing w:before="0" w:after="689"/>
        <w:ind w:left="2680"/>
      </w:pPr>
      <w:r>
        <w:t>'</w:t>
      </w:r>
      <w:r>
        <w:tab/>
        <w:t>7-4 Design of Control Unit</w:t>
      </w:r>
    </w:p>
    <w:p w14:paraId="5E9BBBF7" w14:textId="77777777" w:rsidR="00D92302" w:rsidRDefault="0076776E">
      <w:pPr>
        <w:pStyle w:val="Heading440"/>
        <w:keepNext/>
        <w:keepLines/>
        <w:shd w:val="clear" w:color="auto" w:fill="auto"/>
        <w:spacing w:before="0" w:after="102" w:line="260" w:lineRule="exact"/>
        <w:ind w:left="2520"/>
      </w:pPr>
      <w:bookmarkStart w:id="31" w:name="bookmark29"/>
      <w:r>
        <w:rPr>
          <w:rStyle w:val="Heading441"/>
        </w:rPr>
        <w:t>7-1 Co</w:t>
      </w:r>
      <w:r>
        <w:t>ntrol Memory</w:t>
      </w:r>
      <w:bookmarkEnd w:id="31"/>
    </w:p>
    <w:p w14:paraId="1786D0C5" w14:textId="77777777" w:rsidR="00D92302" w:rsidRDefault="0076776E">
      <w:pPr>
        <w:pStyle w:val="Bodytext30"/>
        <w:shd w:val="clear" w:color="auto" w:fill="auto"/>
        <w:spacing w:before="0" w:line="254" w:lineRule="exact"/>
        <w:ind w:left="2520" w:firstLine="0"/>
      </w:pPr>
      <w:r>
        <w:t>The function of the control unit in a digital computer is to initiate sequences of microoperations. The number of different types of microoperations that are available in a</w:t>
      </w:r>
      <w:r>
        <w:t xml:space="preserve"> given system is finite. The complexity of the digital system is derived from the number of sequences of microoperations that are performed. When the control signals are generated by hardware using conventional logic design techniques, the control unit is </w:t>
      </w:r>
      <w:r>
        <w:t xml:space="preserve">said to be </w:t>
      </w:r>
      <w:r>
        <w:rPr>
          <w:rStyle w:val="Bodytext3Italic"/>
        </w:rPr>
        <w:t>hardwired.</w:t>
      </w:r>
      <w:r>
        <w:t xml:space="preserve"> Microprogramming is a second alternative for designing the control unit of a digital computer. The principle of microprogramming is an elegant and systematic method for con</w:t>
      </w:r>
      <w:r>
        <w:softHyphen/>
        <w:t>trolling the microoperation sequences in a digital computer.</w:t>
      </w:r>
    </w:p>
    <w:p w14:paraId="2A03C778" w14:textId="77777777" w:rsidR="00D92302" w:rsidRDefault="0076776E">
      <w:pPr>
        <w:pStyle w:val="Bodytext30"/>
        <w:shd w:val="clear" w:color="auto" w:fill="auto"/>
        <w:spacing w:before="0" w:line="254" w:lineRule="exact"/>
        <w:ind w:left="2520" w:firstLine="500"/>
      </w:pPr>
      <w:r>
        <w:t>The control function that specifies a microoperation is a binary variable. When it is in one binary state, the corresponding microoperation is executed. A control variable in the opposite binary state does not change the state of the registers in the syste</w:t>
      </w:r>
      <w:r>
        <w:t>m. The active state of a control variable may be either the I state or the 0 state, depending on the application. In a bus-organized system,, the control signals that specify microoperations are groups of bits that select the paths in multiplexers, decoder</w:t>
      </w:r>
      <w:r>
        <w:t>s, and arithmetic logic units,</w:t>
      </w:r>
    </w:p>
    <w:p w14:paraId="6E081F62" w14:textId="77777777" w:rsidR="00D92302" w:rsidRDefault="0076776E">
      <w:pPr>
        <w:pStyle w:val="Bodytext30"/>
        <w:shd w:val="clear" w:color="auto" w:fill="auto"/>
        <w:tabs>
          <w:tab w:val="left" w:pos="2509"/>
        </w:tabs>
        <w:spacing w:before="0" w:line="254" w:lineRule="exact"/>
        <w:ind w:left="480" w:firstLine="2540"/>
        <w:jc w:val="left"/>
      </w:pPr>
      <w:r>
        <w:t>The control unit initiates a series of sequential steps of micrcoperations. During any given time, certain microoperations are to be iniliated, while others remain idle. The control variables at any given time can be represen</w:t>
      </w:r>
      <w:r>
        <w:t xml:space="preserve">ted by a </w:t>
      </w:r>
      <w:r>
        <w:rPr>
          <w:rStyle w:val="Bodytext3Italic"/>
        </w:rPr>
        <w:t>control word</w:t>
      </w:r>
      <w:r>
        <w:tab/>
        <w:t>string of l's and 0's called a control word. As such, control words can be</w:t>
      </w:r>
    </w:p>
    <w:p w14:paraId="48A8D5CE" w14:textId="77777777" w:rsidR="00D92302" w:rsidRDefault="0076776E">
      <w:pPr>
        <w:pStyle w:val="Bodytext30"/>
        <w:shd w:val="clear" w:color="auto" w:fill="auto"/>
        <w:spacing w:before="0" w:line="254" w:lineRule="exact"/>
        <w:ind w:left="2520" w:firstLine="0"/>
        <w:sectPr w:rsidR="00D92302">
          <w:headerReference w:type="even" r:id="rId120"/>
          <w:headerReference w:type="default" r:id="rId121"/>
          <w:headerReference w:type="first" r:id="rId122"/>
          <w:footerReference w:type="first" r:id="rId123"/>
          <w:pgSz w:w="11900" w:h="16840"/>
          <w:pgMar w:top="1414" w:right="1298" w:bottom="1414" w:left="637" w:header="0" w:footer="3" w:gutter="0"/>
          <w:pgNumType w:start="213"/>
          <w:cols w:space="720"/>
          <w:noEndnote/>
          <w:titlePg/>
          <w:docGrid w:linePitch="360"/>
        </w:sectPr>
      </w:pPr>
      <w:r>
        <w:t>programmed to perform various operations on the components of the system, A control unit whose binary- control variables are stored in memory is called</w:t>
      </w:r>
    </w:p>
    <w:p w14:paraId="101F2C8F" w14:textId="77777777" w:rsidR="00D92302" w:rsidRDefault="0076776E">
      <w:pPr>
        <w:pStyle w:val="Bodytext30"/>
        <w:shd w:val="clear" w:color="auto" w:fill="auto"/>
        <w:spacing w:before="0"/>
        <w:ind w:left="2180" w:right="380" w:firstLine="0"/>
      </w:pPr>
      <w:r>
        <w:lastRenderedPageBreak/>
        <w:t xml:space="preserve">a </w:t>
      </w:r>
      <w:r>
        <w:rPr>
          <w:rStyle w:val="Bodytext313pt"/>
        </w:rPr>
        <w:t>microprogrammed control unit.</w:t>
      </w:r>
      <w:r>
        <w:rPr>
          <w:rStyle w:val="Bodytext311pt1"/>
        </w:rPr>
        <w:t xml:space="preserve"> </w:t>
      </w:r>
      <w:r>
        <w:t>Each word in contr</w:t>
      </w:r>
      <w:r>
        <w:t xml:space="preserve">ol memory contains within it a </w:t>
      </w:r>
      <w:r>
        <w:rPr>
          <w:rStyle w:val="Bodytext313pt"/>
        </w:rPr>
        <w:t>microinstruction</w:t>
      </w:r>
      <w:r>
        <w:rPr>
          <w:rStyle w:val="Bodytext3Italic"/>
        </w:rPr>
        <w:t>.</w:t>
      </w:r>
      <w:r>
        <w:t xml:space="preserve"> The microinstruction specifies one or more microopera</w:t>
      </w:r>
      <w:r>
        <w:softHyphen/>
        <w:t xml:space="preserve">tions for the system. A sequence of microinstructions constitutes a </w:t>
      </w:r>
      <w:r>
        <w:rPr>
          <w:rStyle w:val="Bodytext313pt"/>
        </w:rPr>
        <w:t>micropro</w:t>
      </w:r>
      <w:r>
        <w:rPr>
          <w:rStyle w:val="Bodytext313pt"/>
        </w:rPr>
        <w:softHyphen/>
        <w:t xml:space="preserve">gram </w:t>
      </w:r>
      <w:r>
        <w:rPr>
          <w:rStyle w:val="Bodytext3Italic"/>
        </w:rPr>
        <w:t>.</w:t>
      </w:r>
      <w:r>
        <w:t xml:space="preserve"> Since alterations of the microprogram are not needed once the control</w:t>
      </w:r>
      <w:r>
        <w:t xml:space="preserve"> unit is in operation, the control memory can be a read-only memory (ROM). The content of the words in ROM are fixed and cannot be altered by simple programming since no writing capability is available in the ROM. ROM words are made permanent during the ha</w:t>
      </w:r>
      <w:r>
        <w:t>rdware production of the unit. The use of a microprogram involves placing all control variables in words of ROM for use by the control unit through successive read operations. The content of the word in ROM at a given address specifies a microinstruction.</w:t>
      </w:r>
    </w:p>
    <w:p w14:paraId="16FD32EF" w14:textId="3FC09D2D" w:rsidR="00D92302" w:rsidRDefault="00576207">
      <w:pPr>
        <w:pStyle w:val="Bodytext30"/>
        <w:shd w:val="clear" w:color="auto" w:fill="auto"/>
        <w:spacing w:before="0"/>
        <w:ind w:left="2180" w:right="380" w:firstLine="500"/>
      </w:pPr>
      <w:r>
        <w:rPr>
          <w:noProof/>
        </w:rPr>
        <mc:AlternateContent>
          <mc:Choice Requires="wps">
            <w:drawing>
              <wp:anchor distT="0" distB="4612640" distL="63500" distR="368935" simplePos="0" relativeHeight="251671552" behindDoc="1" locked="0" layoutInCell="1" allowOverlap="1" wp14:anchorId="6D0819A9" wp14:editId="71114CEA">
                <wp:simplePos x="0" y="0"/>
                <wp:positionH relativeFrom="margin">
                  <wp:posOffset>71120</wp:posOffset>
                </wp:positionH>
                <wp:positionV relativeFrom="paragraph">
                  <wp:posOffset>-1786255</wp:posOffset>
                </wp:positionV>
                <wp:extent cx="936625" cy="648970"/>
                <wp:effectExtent l="3175" t="635" r="3175" b="0"/>
                <wp:wrapSquare wrapText="right"/>
                <wp:docPr id="242"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625"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2414B" w14:textId="77777777" w:rsidR="00D92302" w:rsidRDefault="0076776E">
                            <w:pPr>
                              <w:pStyle w:val="Bodytext9"/>
                              <w:shd w:val="clear" w:color="auto" w:fill="auto"/>
                              <w:spacing w:line="511" w:lineRule="exact"/>
                              <w:jc w:val="both"/>
                            </w:pPr>
                            <w:r>
                              <w:t>microins truction microprogram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0819A9" id="Text Box 225" o:spid="_x0000_s1147" type="#_x0000_t202" style="position:absolute;left:0;text-align:left;margin-left:5.6pt;margin-top:-140.65pt;width:73.75pt;height:51.1pt;z-index:-251644928;visibility:visible;mso-wrap-style:square;mso-width-percent:0;mso-height-percent:0;mso-wrap-distance-left:5pt;mso-wrap-distance-top:0;mso-wrap-distance-right:29.05pt;mso-wrap-distance-bottom:363.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" filled="f" stroked="f">
                <v:textbox style="mso-fit-shape-to-text:t" inset="0,0,0,0">
                  <w:txbxContent>
                    <w:p w14:paraId="0CD2414B" w14:textId="77777777" w:rsidR="00D92302" w:rsidRDefault="0076776E">
                      <w:pPr>
                        <w:pStyle w:val="Bodytext9"/>
                        <w:shd w:val="clear" w:color="auto" w:fill="auto"/>
                        <w:spacing w:line="511" w:lineRule="exact"/>
                        <w:jc w:val="both"/>
                      </w:pPr>
                      <w:r>
                        <w:t>microins truction microprogram</w:t>
                      </w:r>
                    </w:p>
                  </w:txbxContent>
                </v:textbox>
                <w10:wrap type="square" side="right" anchorx="margin"/>
              </v:shape>
            </w:pict>
          </mc:Fallback>
        </mc:AlternateContent>
      </w:r>
      <w:r>
        <w:rPr>
          <w:noProof/>
        </w:rPr>
        <mc:AlternateContent>
          <mc:Choice Requires="wps">
            <w:drawing>
              <wp:anchor distT="2514600" distB="2539365" distL="63500" distR="410210" simplePos="0" relativeHeight="251672576" behindDoc="1" locked="0" layoutInCell="1" allowOverlap="1" wp14:anchorId="6ACD5CD5" wp14:editId="13AE81C9">
                <wp:simplePos x="0" y="0"/>
                <wp:positionH relativeFrom="margin">
                  <wp:posOffset>66675</wp:posOffset>
                </wp:positionH>
                <wp:positionV relativeFrom="paragraph">
                  <wp:posOffset>800100</wp:posOffset>
                </wp:positionV>
                <wp:extent cx="899795" cy="133350"/>
                <wp:effectExtent l="0" t="0" r="0" b="3810"/>
                <wp:wrapSquare wrapText="right"/>
                <wp:docPr id="241"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5637E" w14:textId="77777777" w:rsidR="00D92302" w:rsidRDefault="0076776E">
                            <w:pPr>
                              <w:pStyle w:val="Bodytext110"/>
                              <w:shd w:val="clear" w:color="auto" w:fill="auto"/>
                              <w:spacing w:line="210" w:lineRule="exact"/>
                            </w:pPr>
                            <w:r>
                              <w:rPr>
                                <w:rStyle w:val="Bodytext11Exact"/>
                                <w:i/>
                                <w:iCs/>
                              </w:rPr>
                              <w:t>control memory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CD5CD5" id="Text Box 226" o:spid="_x0000_s1148" type="#_x0000_t202" style="position:absolute;left:0;text-align:left;margin-left:5.25pt;margin-top:63pt;width:70.85pt;height:10.5pt;z-index:-251643904;visibility:visible;mso-wrap-style:square;mso-width-percent:0;mso-height-percent:0;mso-wrap-distance-left:5pt;mso-wrap-distance-top:198pt;mso-wrap-distance-right:32.3pt;mso-wrap-distance-bottom:199.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" filled="f" stroked="f">
                <v:textbox style="mso-fit-shape-to-text:t" inset="0,0,0,0">
                  <w:txbxContent>
                    <w:p w14:paraId="4A95637E" w14:textId="77777777" w:rsidR="00D92302" w:rsidRDefault="0076776E">
                      <w:pPr>
                        <w:pStyle w:val="Bodytext110"/>
                        <w:shd w:val="clear" w:color="auto" w:fill="auto"/>
                        <w:spacing w:line="210" w:lineRule="exact"/>
                      </w:pPr>
                      <w:r>
                        <w:rPr>
                          <w:rStyle w:val="Bodytext11Exact"/>
                          <w:i/>
                          <w:iCs/>
                        </w:rPr>
                        <w:t>control memory</w:t>
                      </w:r>
                    </w:p>
                  </w:txbxContent>
                </v:textbox>
                <w10:wrap type="square" side="right" anchorx="margin"/>
              </v:shape>
            </w:pict>
          </mc:Fallback>
        </mc:AlternateContent>
      </w:r>
      <w:r w:rsidR="0076776E">
        <w:t xml:space="preserve">A more advanced development known as </w:t>
      </w:r>
      <w:r w:rsidR="0076776E">
        <w:rPr>
          <w:rStyle w:val="Bodytext313pt"/>
        </w:rPr>
        <w:t>dynamic</w:t>
      </w:r>
      <w:r w:rsidR="0076776E">
        <w:rPr>
          <w:rStyle w:val="Bodytext311pt1"/>
        </w:rPr>
        <w:t xml:space="preserve"> </w:t>
      </w:r>
      <w:r w:rsidR="0076776E">
        <w:t>microprogramming permits a microprogram to be loaded initially from an auxiliary memory such as a magnetic disk. Control units that use dynamic microprogramming employ a writable control memory. This type of memory can be used for writing (to change the mi</w:t>
      </w:r>
      <w:r w:rsidR="0076776E">
        <w:t xml:space="preserve">croprogram) but is used mostly for reading. A memory that is part of a control unit is referred to as a </w:t>
      </w:r>
      <w:r w:rsidR="0076776E">
        <w:rPr>
          <w:rStyle w:val="Bodytext313pt"/>
        </w:rPr>
        <w:t>control memory.</w:t>
      </w:r>
    </w:p>
    <w:p w14:paraId="0A97AB28" w14:textId="77777777" w:rsidR="00D92302" w:rsidRDefault="0076776E">
      <w:pPr>
        <w:pStyle w:val="Bodytext30"/>
        <w:shd w:val="clear" w:color="auto" w:fill="auto"/>
        <w:spacing w:before="0"/>
        <w:ind w:left="2180" w:right="380" w:firstLine="500"/>
      </w:pPr>
      <w:r>
        <w:t>A computer that employ s a microprogrammed control unit will have two separate memories: a main memory and a control memory. The main me</w:t>
      </w:r>
      <w:r>
        <w:t>mory is available to the user for storing the programs. The contents of main memory may alter when the data are manipulated and every time that the program is changed. The user's program in main memory consists of machine instructions and data. In contrast</w:t>
      </w:r>
      <w:r>
        <w:t>, the control memory holds a fixed microprogram that cannot be altered by the occasional user. The microprogram consists of mi</w:t>
      </w:r>
      <w:r>
        <w:softHyphen/>
        <w:t>croinstructions that specify various internal control signals for execution of register microoperations. Each machine instruction</w:t>
      </w:r>
      <w:r>
        <w:t xml:space="preserve"> initiates a series of microin</w:t>
      </w:r>
      <w:r>
        <w:softHyphen/>
        <w:t>structions in control memory. These microinstructions generate the microop</w:t>
      </w:r>
      <w:r>
        <w:softHyphen/>
        <w:t>erations to fetch the instruction from main memory; to evaluate the effective address, to execute the operation specified by the instruction, and to r</w:t>
      </w:r>
      <w:r>
        <w:t>eturn control to the fetch phase in order to repeat the cycle for the next instruction.</w:t>
      </w:r>
    </w:p>
    <w:p w14:paraId="778DD713" w14:textId="77777777" w:rsidR="00D92302" w:rsidRDefault="0076776E">
      <w:pPr>
        <w:pStyle w:val="Bodytext30"/>
        <w:shd w:val="clear" w:color="auto" w:fill="auto"/>
        <w:spacing w:before="0"/>
        <w:ind w:left="2180" w:right="380" w:firstLine="500"/>
        <w:sectPr w:rsidR="00D92302">
          <w:pgSz w:w="11900" w:h="16840"/>
          <w:pgMar w:top="3114" w:right="783" w:bottom="2518" w:left="1153" w:header="0" w:footer="3" w:gutter="0"/>
          <w:cols w:space="720"/>
          <w:noEndnote/>
          <w:docGrid w:linePitch="360"/>
        </w:sectPr>
      </w:pPr>
      <w:r>
        <w:t>The generakfonfiguratiort of a microprogrammed control unit is demon</w:t>
      </w:r>
      <w:r>
        <w:softHyphen/>
        <w:t xml:space="preserve">strated in the block diagram of Fig. 7-1. The control memory is assumed to be </w:t>
      </w:r>
      <w:r>
        <w:t>a ROM, within which all control information is permanently stored. The</w:t>
      </w:r>
    </w:p>
    <w:p w14:paraId="1780E0ED" w14:textId="77777777" w:rsidR="00D92302" w:rsidRDefault="00D92302">
      <w:pPr>
        <w:spacing w:line="240" w:lineRule="exact"/>
        <w:rPr>
          <w:sz w:val="19"/>
          <w:szCs w:val="19"/>
        </w:rPr>
      </w:pPr>
    </w:p>
    <w:p w14:paraId="4641A2AA" w14:textId="77777777" w:rsidR="00D92302" w:rsidRDefault="00D92302">
      <w:pPr>
        <w:spacing w:before="73" w:after="73" w:line="240" w:lineRule="exact"/>
        <w:rPr>
          <w:sz w:val="19"/>
          <w:szCs w:val="19"/>
        </w:rPr>
      </w:pPr>
    </w:p>
    <w:p w14:paraId="5F0A20EF" w14:textId="77777777" w:rsidR="00D92302" w:rsidRDefault="00D92302">
      <w:pPr>
        <w:rPr>
          <w:sz w:val="2"/>
          <w:szCs w:val="2"/>
        </w:rPr>
        <w:sectPr w:rsidR="00D92302">
          <w:type w:val="continuous"/>
          <w:pgSz w:w="11900" w:h="16840"/>
          <w:pgMar w:top="2898" w:right="0" w:bottom="2504" w:left="0" w:header="0" w:footer="3" w:gutter="0"/>
          <w:cols w:space="720"/>
          <w:noEndnote/>
          <w:docGrid w:linePitch="360"/>
        </w:sectPr>
      </w:pPr>
    </w:p>
    <w:p w14:paraId="229E4E1D" w14:textId="132396DA" w:rsidR="00D92302" w:rsidRDefault="00576207">
      <w:pPr>
        <w:spacing w:line="360" w:lineRule="exact"/>
      </w:pPr>
      <w:r>
        <w:rPr>
          <w:noProof/>
        </w:rPr>
        <mc:AlternateContent>
          <mc:Choice Requires="wps">
            <w:drawing>
              <wp:anchor distT="0" distB="0" distL="63500" distR="63500" simplePos="0" relativeHeight="251479040" behindDoc="0" locked="0" layoutInCell="1" allowOverlap="1" wp14:anchorId="636F3BB5" wp14:editId="62C74EB6">
                <wp:simplePos x="0" y="0"/>
                <wp:positionH relativeFrom="margin">
                  <wp:posOffset>2313305</wp:posOffset>
                </wp:positionH>
                <wp:positionV relativeFrom="paragraph">
                  <wp:posOffset>0</wp:posOffset>
                </wp:positionV>
                <wp:extent cx="2743200" cy="82550"/>
                <wp:effectExtent l="0" t="3175" r="2540" b="0"/>
                <wp:wrapNone/>
                <wp:docPr id="240"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658B1" w14:textId="77777777" w:rsidR="00D92302" w:rsidRDefault="0076776E">
                            <w:pPr>
                              <w:pStyle w:val="Picturecaption70"/>
                              <w:shd w:val="clear" w:color="auto" w:fill="auto"/>
                              <w:spacing w:line="130" w:lineRule="exact"/>
                              <w:jc w:val="left"/>
                            </w:pPr>
                            <w:r>
                              <w:rPr>
                                <w:rStyle w:val="Picturecaption7Exact"/>
                              </w:rPr>
                              <w:t>Figure 7-1 Microprogrammed control organization.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6F3BB5" id="Text Box 227" o:spid="_x0000_s1149" type="#_x0000_t202" style="position:absolute;margin-left:182.15pt;margin-top:0;width:3in;height:6.5pt;z-index:2514790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" filled="f" stroked="f">
                <v:textbox style="mso-fit-shape-to-text:t" inset="0,0,0,0">
                  <w:txbxContent>
                    <w:p w14:paraId="5FE658B1" w14:textId="77777777" w:rsidR="00D92302" w:rsidRDefault="0076776E">
                      <w:pPr>
                        <w:pStyle w:val="Picturecaption70"/>
                        <w:shd w:val="clear" w:color="auto" w:fill="auto"/>
                        <w:spacing w:line="130" w:lineRule="exact"/>
                        <w:jc w:val="left"/>
                      </w:pPr>
                      <w:r>
                        <w:rPr>
                          <w:rStyle w:val="Picturecaption7Exact"/>
                        </w:rPr>
                        <w:t>Figure 7-1 Microprogrammed control organization.</w:t>
                      </w:r>
                    </w:p>
                  </w:txbxContent>
                </v:textbox>
                <w10:wrap anchorx="margin"/>
              </v:shape>
            </w:pict>
          </mc:Fallback>
        </mc:AlternateContent>
      </w:r>
      <w:r>
        <w:rPr>
          <w:noProof/>
        </w:rPr>
        <mc:AlternateContent>
          <mc:Choice Requires="wps">
            <w:drawing>
              <wp:anchor distT="0" distB="0" distL="63500" distR="63500" simplePos="0" relativeHeight="251480064" behindDoc="0" locked="0" layoutInCell="1" allowOverlap="1" wp14:anchorId="3D5270FC" wp14:editId="3FEFF88D">
                <wp:simplePos x="0" y="0"/>
                <wp:positionH relativeFrom="margin">
                  <wp:posOffset>1339850</wp:posOffset>
                </wp:positionH>
                <wp:positionV relativeFrom="paragraph">
                  <wp:posOffset>371475</wp:posOffset>
                </wp:positionV>
                <wp:extent cx="452120" cy="203200"/>
                <wp:effectExtent l="0" t="3175" r="0" b="3175"/>
                <wp:wrapNone/>
                <wp:docPr id="239"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31E32" w14:textId="77777777" w:rsidR="00D92302" w:rsidRDefault="0076776E">
                            <w:pPr>
                              <w:pStyle w:val="Picturecaption20"/>
                              <w:shd w:val="clear" w:color="auto" w:fill="auto"/>
                              <w:spacing w:line="160" w:lineRule="exact"/>
                            </w:pPr>
                            <w:r>
                              <w:rPr>
                                <w:rStyle w:val="Picturecaption2Exact"/>
                                <w:b/>
                                <w:bCs/>
                              </w:rPr>
                              <w:t>External</w:t>
                            </w:r>
                          </w:p>
                          <w:p w14:paraId="280A4725" w14:textId="77777777" w:rsidR="00D92302" w:rsidRDefault="0076776E">
                            <w:pPr>
                              <w:pStyle w:val="Picturecaption20"/>
                              <w:shd w:val="clear" w:color="auto" w:fill="auto"/>
                              <w:spacing w:line="160" w:lineRule="exact"/>
                              <w:ind w:left="180"/>
                            </w:pPr>
                            <w:r>
                              <w:rPr>
                                <w:rStyle w:val="Picturecaption2Exact"/>
                                <w:b/>
                                <w:bCs/>
                              </w:rPr>
                              <w:t>input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5270FC" id="Text Box 228" o:spid="_x0000_s1150" type="#_x0000_t202" style="position:absolute;margin-left:105.5pt;margin-top:29.25pt;width:35.6pt;height:16pt;z-index:2514800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" filled="f" stroked="f">
                <v:textbox style="mso-fit-shape-to-text:t" inset="0,0,0,0">
                  <w:txbxContent>
                    <w:p w14:paraId="54E31E32" w14:textId="77777777" w:rsidR="00D92302" w:rsidRDefault="0076776E">
                      <w:pPr>
                        <w:pStyle w:val="Picturecaption20"/>
                        <w:shd w:val="clear" w:color="auto" w:fill="auto"/>
                        <w:spacing w:line="160" w:lineRule="exact"/>
                      </w:pPr>
                      <w:r>
                        <w:rPr>
                          <w:rStyle w:val="Picturecaption2Exact"/>
                          <w:b/>
                          <w:bCs/>
                        </w:rPr>
                        <w:t>External</w:t>
                      </w:r>
                    </w:p>
                    <w:p w14:paraId="280A4725" w14:textId="77777777" w:rsidR="00D92302" w:rsidRDefault="0076776E">
                      <w:pPr>
                        <w:pStyle w:val="Picturecaption20"/>
                        <w:shd w:val="clear" w:color="auto" w:fill="auto"/>
                        <w:spacing w:line="160" w:lineRule="exact"/>
                        <w:ind w:left="180"/>
                      </w:pPr>
                      <w:r>
                        <w:rPr>
                          <w:rStyle w:val="Picturecaption2Exact"/>
                          <w:b/>
                          <w:bCs/>
                        </w:rPr>
                        <w:t>input</w:t>
                      </w:r>
                    </w:p>
                  </w:txbxContent>
                </v:textbox>
                <w10:wrap anchorx="margin"/>
              </v:shape>
            </w:pict>
          </mc:Fallback>
        </mc:AlternateContent>
      </w:r>
      <w:r>
        <w:rPr>
          <w:noProof/>
        </w:rPr>
        <mc:AlternateContent>
          <mc:Choice Requires="wps">
            <w:drawing>
              <wp:anchor distT="0" distB="0" distL="63500" distR="63500" simplePos="0" relativeHeight="251481088" behindDoc="0" locked="0" layoutInCell="1" allowOverlap="1" wp14:anchorId="1EC55269" wp14:editId="315DE4FB">
                <wp:simplePos x="0" y="0"/>
                <wp:positionH relativeFrom="margin">
                  <wp:posOffset>5700395</wp:posOffset>
                </wp:positionH>
                <wp:positionV relativeFrom="paragraph">
                  <wp:posOffset>371475</wp:posOffset>
                </wp:positionV>
                <wp:extent cx="408305" cy="203200"/>
                <wp:effectExtent l="3175" t="3175" r="0" b="3175"/>
                <wp:wrapNone/>
                <wp:docPr id="238"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36F52" w14:textId="77777777" w:rsidR="00D92302" w:rsidRDefault="0076776E">
                            <w:pPr>
                              <w:pStyle w:val="Picturecaption20"/>
                              <w:shd w:val="clear" w:color="auto" w:fill="auto"/>
                              <w:spacing w:line="160" w:lineRule="exact"/>
                            </w:pPr>
                            <w:r>
                              <w:rPr>
                                <w:rStyle w:val="Picturecaption2Exact"/>
                                <w:b/>
                                <w:bCs/>
                              </w:rPr>
                              <w:t>Control</w:t>
                            </w:r>
                          </w:p>
                          <w:p w14:paraId="5802725B" w14:textId="77777777" w:rsidR="00D92302" w:rsidRDefault="0076776E">
                            <w:pPr>
                              <w:pStyle w:val="Picturecaption20"/>
                              <w:shd w:val="clear" w:color="auto" w:fill="auto"/>
                              <w:spacing w:line="160" w:lineRule="exact"/>
                              <w:ind w:left="140"/>
                            </w:pPr>
                            <w:r>
                              <w:rPr>
                                <w:rStyle w:val="Picturecaption2Exact"/>
                                <w:b/>
                                <w:bCs/>
                              </w:rPr>
                              <w:t>word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C55269" id="Text Box 229" o:spid="_x0000_s1151" type="#_x0000_t202" style="position:absolute;margin-left:448.85pt;margin-top:29.25pt;width:32.15pt;height:16pt;z-index:2514810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" filled="f" stroked="f">
                <v:textbox style="mso-fit-shape-to-text:t" inset="0,0,0,0">
                  <w:txbxContent>
                    <w:p w14:paraId="2AF36F52" w14:textId="77777777" w:rsidR="00D92302" w:rsidRDefault="0076776E">
                      <w:pPr>
                        <w:pStyle w:val="Picturecaption20"/>
                        <w:shd w:val="clear" w:color="auto" w:fill="auto"/>
                        <w:spacing w:line="160" w:lineRule="exact"/>
                      </w:pPr>
                      <w:r>
                        <w:rPr>
                          <w:rStyle w:val="Picturecaption2Exact"/>
                          <w:b/>
                          <w:bCs/>
                        </w:rPr>
                        <w:t>Control</w:t>
                      </w:r>
                    </w:p>
                    <w:p w14:paraId="5802725B" w14:textId="77777777" w:rsidR="00D92302" w:rsidRDefault="0076776E">
                      <w:pPr>
                        <w:pStyle w:val="Picturecaption20"/>
                        <w:shd w:val="clear" w:color="auto" w:fill="auto"/>
                        <w:spacing w:line="160" w:lineRule="exact"/>
                        <w:ind w:left="140"/>
                      </w:pPr>
                      <w:r>
                        <w:rPr>
                          <w:rStyle w:val="Picturecaption2Exact"/>
                          <w:b/>
                          <w:bCs/>
                        </w:rPr>
                        <w:t>word</w:t>
                      </w:r>
                    </w:p>
                  </w:txbxContent>
                </v:textbox>
                <w10:wrap anchorx="margin"/>
              </v:shape>
            </w:pict>
          </mc:Fallback>
        </mc:AlternateContent>
      </w:r>
      <w:r>
        <w:rPr>
          <w:noProof/>
        </w:rPr>
        <w:drawing>
          <wp:anchor distT="0" distB="0" distL="63500" distR="63500" simplePos="0" relativeHeight="251526144" behindDoc="1" locked="0" layoutInCell="1" allowOverlap="1" wp14:anchorId="12F737FA" wp14:editId="01D5BE97">
            <wp:simplePos x="0" y="0"/>
            <wp:positionH relativeFrom="margin">
              <wp:posOffset>1762760</wp:posOffset>
            </wp:positionH>
            <wp:positionV relativeFrom="paragraph">
              <wp:posOffset>290195</wp:posOffset>
            </wp:positionV>
            <wp:extent cx="3956050" cy="1042670"/>
            <wp:effectExtent l="0" t="0" r="0" b="0"/>
            <wp:wrapNone/>
            <wp:docPr id="237"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56050" cy="1042670"/>
                    </a:xfrm>
                    <a:prstGeom prst="rect">
                      <a:avLst/>
                    </a:prstGeom>
                    <a:noFill/>
                  </pic:spPr>
                </pic:pic>
              </a:graphicData>
            </a:graphic>
            <wp14:sizeRelH relativeFrom="page">
              <wp14:pctWidth>0</wp14:pctWidth>
            </wp14:sizeRelH>
            <wp14:sizeRelV relativeFrom="page">
              <wp14:pctHeight>0</wp14:pctHeight>
            </wp14:sizeRelV>
          </wp:anchor>
        </w:drawing>
      </w:r>
    </w:p>
    <w:p w14:paraId="2E27677B" w14:textId="77777777" w:rsidR="00D92302" w:rsidRDefault="00D92302">
      <w:pPr>
        <w:spacing w:line="360" w:lineRule="exact"/>
      </w:pPr>
    </w:p>
    <w:p w14:paraId="38B9B552" w14:textId="77777777" w:rsidR="00D92302" w:rsidRDefault="00D92302">
      <w:pPr>
        <w:spacing w:line="360" w:lineRule="exact"/>
      </w:pPr>
    </w:p>
    <w:p w14:paraId="476DEA3F" w14:textId="77777777" w:rsidR="00D92302" w:rsidRDefault="00D92302">
      <w:pPr>
        <w:spacing w:line="360" w:lineRule="exact"/>
      </w:pPr>
    </w:p>
    <w:p w14:paraId="5EC05C76" w14:textId="77777777" w:rsidR="00D92302" w:rsidRDefault="00D92302">
      <w:pPr>
        <w:spacing w:line="654" w:lineRule="exact"/>
      </w:pPr>
    </w:p>
    <w:p w14:paraId="14A7F216" w14:textId="77777777" w:rsidR="00D92302" w:rsidRDefault="00D92302">
      <w:pPr>
        <w:rPr>
          <w:sz w:val="2"/>
          <w:szCs w:val="2"/>
        </w:rPr>
        <w:sectPr w:rsidR="00D92302">
          <w:type w:val="continuous"/>
          <w:pgSz w:w="11900" w:h="16840"/>
          <w:pgMar w:top="2898" w:right="783" w:bottom="2504" w:left="1153" w:header="0" w:footer="3" w:gutter="0"/>
          <w:cols w:space="720"/>
          <w:noEndnote/>
          <w:docGrid w:linePitch="360"/>
        </w:sectPr>
      </w:pPr>
    </w:p>
    <w:p w14:paraId="09FEF9F5" w14:textId="77777777" w:rsidR="00D92302" w:rsidRDefault="00D92302">
      <w:pPr>
        <w:spacing w:line="167" w:lineRule="exact"/>
        <w:rPr>
          <w:sz w:val="13"/>
          <w:szCs w:val="13"/>
        </w:rPr>
      </w:pPr>
    </w:p>
    <w:p w14:paraId="15C7D5D1" w14:textId="77777777" w:rsidR="00D92302" w:rsidRDefault="00D92302">
      <w:pPr>
        <w:rPr>
          <w:sz w:val="2"/>
          <w:szCs w:val="2"/>
        </w:rPr>
        <w:sectPr w:rsidR="00D92302">
          <w:pgSz w:w="11900" w:h="16840"/>
          <w:pgMar w:top="1927" w:right="0" w:bottom="1854" w:left="0" w:header="0" w:footer="3" w:gutter="0"/>
          <w:cols w:space="720"/>
          <w:noEndnote/>
          <w:docGrid w:linePitch="360"/>
        </w:sectPr>
      </w:pPr>
    </w:p>
    <w:p w14:paraId="2E62740A" w14:textId="77777777" w:rsidR="00D92302" w:rsidRDefault="0076776E">
      <w:pPr>
        <w:pStyle w:val="Bodytext20"/>
        <w:shd w:val="clear" w:color="auto" w:fill="auto"/>
        <w:spacing w:line="254" w:lineRule="exact"/>
        <w:ind w:firstLine="0"/>
      </w:pPr>
      <w:r>
        <w:t xml:space="preserve">control memory </w:t>
      </w:r>
      <w:r>
        <w:t>address register specifies the address of the microinstruction, and the control data register holds the microinstruction read from memory. The microinstruction contains a control word that specifies one or more micro</w:t>
      </w:r>
      <w:r>
        <w:softHyphen/>
        <w:t>operations for the data processor. Once</w:t>
      </w:r>
      <w:r>
        <w:t xml:space="preserve"> these operations are executed, the control must determine the next address. The location of the next microinstruc</w:t>
      </w:r>
      <w:r>
        <w:softHyphen/>
        <w:t xml:space="preserve">tion may be the one next in sequence, or it may be located somewhere else in the control memory. For this reason it is necessary to use some </w:t>
      </w:r>
      <w:r>
        <w:t xml:space="preserve">bits of the present microinstruction to control the generation of the address of the next microinstruction. The next address may also be a function of external input conditions. While the microoperations are being executed, the next address is computed in </w:t>
      </w:r>
      <w:r>
        <w:t>the next address generator circuit and then transferred into the control address register to read the next microinstruction. Thus a microinstruc</w:t>
      </w:r>
      <w:r>
        <w:softHyphen/>
        <w:t>tion contains bits for initiating microoperations in the data processor part and bits that determine the addres</w:t>
      </w:r>
      <w:r>
        <w:t>s sequence for the control memory.</w:t>
      </w:r>
    </w:p>
    <w:p w14:paraId="120A778E" w14:textId="5802F306" w:rsidR="00D92302" w:rsidRDefault="00576207">
      <w:pPr>
        <w:pStyle w:val="Bodytext20"/>
        <w:shd w:val="clear" w:color="auto" w:fill="auto"/>
        <w:spacing w:line="254" w:lineRule="exact"/>
        <w:ind w:firstLine="560"/>
      </w:pPr>
      <w:r>
        <w:rPr>
          <w:noProof/>
        </w:rPr>
        <mc:AlternateContent>
          <mc:Choice Requires="wps">
            <w:drawing>
              <wp:anchor distT="0" distB="0" distL="63500" distR="384175" simplePos="0" relativeHeight="251673600" behindDoc="1" locked="0" layoutInCell="1" allowOverlap="1" wp14:anchorId="312B1D48" wp14:editId="24E09D65">
                <wp:simplePos x="0" y="0"/>
                <wp:positionH relativeFrom="margin">
                  <wp:posOffset>-1067435</wp:posOffset>
                </wp:positionH>
                <wp:positionV relativeFrom="paragraph">
                  <wp:posOffset>-2280285</wp:posOffset>
                </wp:positionV>
                <wp:extent cx="868045" cy="274320"/>
                <wp:effectExtent l="4445" t="3175" r="3810" b="0"/>
                <wp:wrapSquare wrapText="right"/>
                <wp:docPr id="236"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9FA84" w14:textId="77777777" w:rsidR="00D92302" w:rsidRDefault="0076776E">
                            <w:pPr>
                              <w:pStyle w:val="Bodytext9"/>
                              <w:shd w:val="clear" w:color="auto" w:fill="auto"/>
                              <w:spacing w:line="216" w:lineRule="exact"/>
                              <w:jc w:val="both"/>
                            </w:pPr>
                            <w:r>
                              <w:t>control address register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2B1D48" id="Text Box 231" o:spid="_x0000_s1152" type="#_x0000_t202" style="position:absolute;left:0;text-align:left;margin-left:-84.05pt;margin-top:-179.55pt;width:68.35pt;height:21.6pt;z-index:-251642880;visibility:visible;mso-wrap-style:square;mso-width-percent:0;mso-height-percent:0;mso-wrap-distance-left:5pt;mso-wrap-distance-top:0;mso-wrap-distance-right:30.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" filled="f" stroked="f">
                <v:textbox style="mso-fit-shape-to-text:t" inset="0,0,0,0">
                  <w:txbxContent>
                    <w:p w14:paraId="5AC9FA84" w14:textId="77777777" w:rsidR="00D92302" w:rsidRDefault="0076776E">
                      <w:pPr>
                        <w:pStyle w:val="Bodytext9"/>
                        <w:shd w:val="clear" w:color="auto" w:fill="auto"/>
                        <w:spacing w:line="216" w:lineRule="exact"/>
                        <w:jc w:val="both"/>
                      </w:pPr>
                      <w:r>
                        <w:t>control address register</w:t>
                      </w:r>
                    </w:p>
                  </w:txbxContent>
                </v:textbox>
                <w10:wrap type="square" side="right" anchorx="margin"/>
              </v:shape>
            </w:pict>
          </mc:Fallback>
        </mc:AlternateContent>
      </w:r>
      <w:r>
        <w:rPr>
          <w:noProof/>
        </w:rPr>
        <mc:AlternateContent>
          <mc:Choice Requires="wps">
            <w:drawing>
              <wp:anchor distT="0" distB="0" distL="63500" distR="709295" simplePos="0" relativeHeight="251674624" behindDoc="1" locked="0" layoutInCell="1" allowOverlap="1" wp14:anchorId="5E0F141E" wp14:editId="6A7076E4">
                <wp:simplePos x="0" y="0"/>
                <wp:positionH relativeFrom="margin">
                  <wp:posOffset>-1076960</wp:posOffset>
                </wp:positionH>
                <wp:positionV relativeFrom="paragraph">
                  <wp:posOffset>-11430</wp:posOffset>
                </wp:positionV>
                <wp:extent cx="552450" cy="127000"/>
                <wp:effectExtent l="4445" t="0" r="0" b="1270"/>
                <wp:wrapSquare wrapText="right"/>
                <wp:docPr id="235"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1FB1B" w14:textId="77777777" w:rsidR="00D92302" w:rsidRDefault="0076776E">
                            <w:pPr>
                              <w:pStyle w:val="Bodytext9"/>
                              <w:shd w:val="clear" w:color="auto" w:fill="auto"/>
                              <w:spacing w:line="200" w:lineRule="exact"/>
                            </w:pPr>
                            <w:r>
                              <w:t>sequencer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0F141E" id="Text Box 232" o:spid="_x0000_s1153" type="#_x0000_t202" style="position:absolute;left:0;text-align:left;margin-left:-84.8pt;margin-top:-.9pt;width:43.5pt;height:10pt;z-index:-251641856;visibility:visible;mso-wrap-style:square;mso-width-percent:0;mso-height-percent:0;mso-wrap-distance-left:5pt;mso-wrap-distance-top:0;mso-wrap-distance-right:55.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" filled="f" stroked="f">
                <v:textbox style="mso-fit-shape-to-text:t" inset="0,0,0,0">
                  <w:txbxContent>
                    <w:p w14:paraId="3AE1FB1B" w14:textId="77777777" w:rsidR="00D92302" w:rsidRDefault="0076776E">
                      <w:pPr>
                        <w:pStyle w:val="Bodytext9"/>
                        <w:shd w:val="clear" w:color="auto" w:fill="auto"/>
                        <w:spacing w:line="200" w:lineRule="exact"/>
                      </w:pPr>
                      <w:r>
                        <w:t>sequencer</w:t>
                      </w:r>
                    </w:p>
                  </w:txbxContent>
                </v:textbox>
                <w10:wrap type="square" side="right" anchorx="margin"/>
              </v:shape>
            </w:pict>
          </mc:Fallback>
        </mc:AlternateContent>
      </w:r>
      <w:r w:rsidR="0076776E">
        <w:t xml:space="preserve">The next address generator is sometimes called a microprogram </w:t>
      </w:r>
      <w:r w:rsidR="0076776E">
        <w:rPr>
          <w:rStyle w:val="Bodytext2105pt1"/>
          <w:b/>
          <w:bCs/>
        </w:rPr>
        <w:t xml:space="preserve">sequencer, </w:t>
      </w:r>
      <w:r w:rsidR="0076776E">
        <w:t xml:space="preserve">as it determines the address sequence that is read from control memory. The address of the next </w:t>
      </w:r>
      <w:r w:rsidR="0076776E">
        <w:t>microinstruction can be specified in several ways, depend</w:t>
      </w:r>
      <w:r w:rsidR="0076776E">
        <w:softHyphen/>
        <w:t>ing on the sequencer inputs. Typical functions of a microprogram sequencer are incrementing the control address register by one, loading into the control address register an address from control mem</w:t>
      </w:r>
      <w:r w:rsidR="0076776E">
        <w:t>ory, transferring an external address, or loading an initial address to start the control operations.</w:t>
      </w:r>
    </w:p>
    <w:p w14:paraId="369946D9" w14:textId="34CBE404" w:rsidR="00D92302" w:rsidRDefault="00576207">
      <w:pPr>
        <w:pStyle w:val="Bodytext20"/>
        <w:shd w:val="clear" w:color="auto" w:fill="auto"/>
        <w:spacing w:line="254" w:lineRule="exact"/>
        <w:ind w:firstLine="560"/>
      </w:pPr>
      <w:r>
        <w:rPr>
          <w:noProof/>
        </w:rPr>
        <mc:AlternateContent>
          <mc:Choice Requires="wps">
            <w:drawing>
              <wp:anchor distT="0" distB="0" distL="63500" distR="376555" simplePos="0" relativeHeight="251675648" behindDoc="1" locked="0" layoutInCell="1" allowOverlap="1" wp14:anchorId="0383AF40" wp14:editId="031AC388">
                <wp:simplePos x="0" y="0"/>
                <wp:positionH relativeFrom="margin">
                  <wp:posOffset>-1111250</wp:posOffset>
                </wp:positionH>
                <wp:positionV relativeFrom="paragraph">
                  <wp:posOffset>321310</wp:posOffset>
                </wp:positionV>
                <wp:extent cx="919480" cy="127000"/>
                <wp:effectExtent l="0" t="0" r="0" b="0"/>
                <wp:wrapSquare wrapText="right"/>
                <wp:docPr id="234"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9A52A" w14:textId="77777777" w:rsidR="00D92302" w:rsidRDefault="0076776E">
                            <w:pPr>
                              <w:pStyle w:val="Bodytext9"/>
                              <w:shd w:val="clear" w:color="auto" w:fill="auto"/>
                              <w:spacing w:line="200" w:lineRule="exact"/>
                            </w:pPr>
                            <w:r>
                              <w:t>pipeline register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83AF40" id="Text Box 233" o:spid="_x0000_s1154" type="#_x0000_t202" style="position:absolute;left:0;text-align:left;margin-left:-87.5pt;margin-top:25.3pt;width:72.4pt;height:10pt;z-index:-251640832;visibility:visible;mso-wrap-style:square;mso-width-percent:0;mso-height-percent:0;mso-wrap-distance-left:5pt;mso-wrap-distance-top:0;mso-wrap-distance-right:29.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" filled="f" stroked="f">
                <v:textbox style="mso-fit-shape-to-text:t" inset="0,0,0,0">
                  <w:txbxContent>
                    <w:p w14:paraId="4A79A52A" w14:textId="77777777" w:rsidR="00D92302" w:rsidRDefault="0076776E">
                      <w:pPr>
                        <w:pStyle w:val="Bodytext9"/>
                        <w:shd w:val="clear" w:color="auto" w:fill="auto"/>
                        <w:spacing w:line="200" w:lineRule="exact"/>
                      </w:pPr>
                      <w:r>
                        <w:t>pipeline register</w:t>
                      </w:r>
                    </w:p>
                  </w:txbxContent>
                </v:textbox>
                <w10:wrap type="square" side="right" anchorx="margin"/>
              </v:shape>
            </w:pict>
          </mc:Fallback>
        </mc:AlternateContent>
      </w:r>
      <w:r w:rsidR="0076776E">
        <w:t>The control data register holds the present microinstruction while the next address is computed and read from memory. The data regist</w:t>
      </w:r>
      <w:r w:rsidR="0076776E">
        <w:t>er is some</w:t>
      </w:r>
      <w:r w:rsidR="0076776E">
        <w:softHyphen/>
        <w:t xml:space="preserve">times called a </w:t>
      </w:r>
      <w:r w:rsidR="0076776E">
        <w:rPr>
          <w:rStyle w:val="Bodytext2105pt1"/>
          <w:b/>
          <w:bCs/>
        </w:rPr>
        <w:t>pipeline register.</w:t>
      </w:r>
      <w:r w:rsidR="0076776E">
        <w:t xml:space="preserve"> It allows the execution of the microoperations specified by the control word simultaneously with the generation of the next microinstruction. This configuration requires a two-phase clock, with one clock applied</w:t>
      </w:r>
      <w:r w:rsidR="0076776E">
        <w:t xml:space="preserve"> to the address register and the other to the data register.</w:t>
      </w:r>
    </w:p>
    <w:p w14:paraId="313FB884" w14:textId="77777777" w:rsidR="00D92302" w:rsidRDefault="0076776E">
      <w:pPr>
        <w:pStyle w:val="Bodytext20"/>
        <w:shd w:val="clear" w:color="auto" w:fill="auto"/>
        <w:spacing w:line="254" w:lineRule="exact"/>
        <w:ind w:firstLine="560"/>
      </w:pPr>
      <w:r>
        <w:t>The system can operate without the control data register by applying a single-phase clock to the address register. The control word and next-address information are taken directly from the contro</w:t>
      </w:r>
      <w:r>
        <w:t>l memory. It must be realized that a ROM operates as a combinational circuit, with the address value as the input and the corresponding word as the output. The content of the specified word in ROM remains in the output wires as long as its address value re</w:t>
      </w:r>
      <w:r>
        <w:t>mains in the address register. No read signal is needed as in a random-access memory. Each clock pulse will execute the microoperations specified by the control word and also transfer a new address to the control address register. In the example that follo</w:t>
      </w:r>
      <w:r>
        <w:t>ws we assume a single-phase clock and therefore we do not use a control data register. In this way the address register is the only component in the control system that receives clock pulses. The other two components: the sequencer and the control memory a</w:t>
      </w:r>
      <w:r>
        <w:t>re combinational circuits and do not need a clock.</w:t>
      </w:r>
    </w:p>
    <w:p w14:paraId="749676F1" w14:textId="77777777" w:rsidR="00D92302" w:rsidRDefault="0076776E">
      <w:pPr>
        <w:pStyle w:val="Bodytext20"/>
        <w:shd w:val="clear" w:color="auto" w:fill="auto"/>
        <w:spacing w:line="254" w:lineRule="exact"/>
        <w:ind w:firstLine="560"/>
      </w:pPr>
      <w:r>
        <w:t xml:space="preserve">The main advantage of the microprogrammed control is the fact that once the hardware configuration is established, there should be no need for further hardware or wiring changes. If we want to establish a </w:t>
      </w:r>
      <w:r>
        <w:t>different control se-</w:t>
      </w:r>
      <w:r>
        <w:br w:type="page"/>
      </w:r>
    </w:p>
    <w:p w14:paraId="4B5DF755" w14:textId="77777777" w:rsidR="00D92302" w:rsidRDefault="0076776E">
      <w:pPr>
        <w:pStyle w:val="Bodytext20"/>
        <w:shd w:val="clear" w:color="auto" w:fill="auto"/>
        <w:spacing w:line="259" w:lineRule="exact"/>
        <w:ind w:right="420" w:firstLine="0"/>
      </w:pPr>
      <w:r>
        <w:lastRenderedPageBreak/>
        <w:t xml:space="preserve">quence for the system, all we need to do is </w:t>
      </w:r>
      <w:r>
        <w:rPr>
          <w:rStyle w:val="Bodytext2105pt2"/>
        </w:rPr>
        <w:t xml:space="preserve">specify </w:t>
      </w:r>
      <w:r>
        <w:t>a different set of microin</w:t>
      </w:r>
      <w:r>
        <w:softHyphen/>
        <w:t>structions for control memory. The hardware configuration should not be changed for different operations; the only thing that must be changed is the micro</w:t>
      </w:r>
      <w:r>
        <w:t>program residing in control memory.</w:t>
      </w:r>
    </w:p>
    <w:p w14:paraId="6EE6546A" w14:textId="4B1864E0" w:rsidR="00D92302" w:rsidRDefault="00576207">
      <w:pPr>
        <w:pStyle w:val="Bodytext20"/>
        <w:shd w:val="clear" w:color="auto" w:fill="auto"/>
        <w:spacing w:after="719" w:line="259" w:lineRule="exact"/>
        <w:ind w:right="420" w:firstLine="560"/>
      </w:pPr>
      <w:r>
        <w:rPr>
          <w:noProof/>
        </w:rPr>
        <mc:AlternateContent>
          <mc:Choice Requires="wps">
            <w:drawing>
              <wp:anchor distT="0" distB="0" distL="63500" distR="245745" simplePos="0" relativeHeight="251676672" behindDoc="1" locked="0" layoutInCell="1" allowOverlap="1" wp14:anchorId="6DE6D063" wp14:editId="3029B52E">
                <wp:simplePos x="0" y="0"/>
                <wp:positionH relativeFrom="margin">
                  <wp:posOffset>-1299210</wp:posOffset>
                </wp:positionH>
                <wp:positionV relativeFrom="paragraph">
                  <wp:posOffset>319405</wp:posOffset>
                </wp:positionV>
                <wp:extent cx="1053465" cy="127000"/>
                <wp:effectExtent l="1270" t="635" r="2540" b="0"/>
                <wp:wrapSquare wrapText="right"/>
                <wp:docPr id="233"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346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90D34" w14:textId="77777777" w:rsidR="00D92302" w:rsidRDefault="0076776E">
                            <w:pPr>
                              <w:pStyle w:val="Bodytext9"/>
                              <w:shd w:val="clear" w:color="auto" w:fill="auto"/>
                              <w:spacing w:line="200" w:lineRule="exact"/>
                            </w:pPr>
                            <w:r>
                              <w:t>hardwired control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E6D063" id="Text Box 234" o:spid="_x0000_s1155" type="#_x0000_t202" style="position:absolute;left:0;text-align:left;margin-left:-102.3pt;margin-top:25.15pt;width:82.95pt;height:10pt;z-index:-251639808;visibility:visible;mso-wrap-style:square;mso-width-percent:0;mso-height-percent:0;mso-wrap-distance-left:5pt;mso-wrap-distance-top:0;mso-wrap-distance-right:19.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" filled="f" stroked="f">
                <v:textbox style="mso-fit-shape-to-text:t" inset="0,0,0,0">
                  <w:txbxContent>
                    <w:p w14:paraId="2BF90D34" w14:textId="77777777" w:rsidR="00D92302" w:rsidRDefault="0076776E">
                      <w:pPr>
                        <w:pStyle w:val="Bodytext9"/>
                        <w:shd w:val="clear" w:color="auto" w:fill="auto"/>
                        <w:spacing w:line="200" w:lineRule="exact"/>
                      </w:pPr>
                      <w:r>
                        <w:t>hardwired control</w:t>
                      </w:r>
                    </w:p>
                  </w:txbxContent>
                </v:textbox>
                <w10:wrap type="square" side="right" anchorx="margin"/>
              </v:shape>
            </w:pict>
          </mc:Fallback>
        </mc:AlternateContent>
      </w:r>
      <w:r w:rsidR="0076776E">
        <w:t>It should be mentioned that most computers based on the reduced in</w:t>
      </w:r>
      <w:r w:rsidR="0076776E">
        <w:softHyphen/>
        <w:t>struction set computer (RISC) architecture concept (see Sec. 8-8) use hardwired control rather than a control memory with a micropro</w:t>
      </w:r>
      <w:r w:rsidR="0076776E">
        <w:t>gram. An example of a hardwired control for a simple computer is presented in Sec. 5-4.</w:t>
      </w:r>
    </w:p>
    <w:p w14:paraId="15414CDD" w14:textId="77777777" w:rsidR="00D92302" w:rsidRDefault="0076776E">
      <w:pPr>
        <w:pStyle w:val="Heading420"/>
        <w:keepNext/>
        <w:keepLines/>
        <w:shd w:val="clear" w:color="auto" w:fill="auto"/>
        <w:tabs>
          <w:tab w:val="left" w:leader="underscore" w:pos="7591"/>
        </w:tabs>
        <w:spacing w:before="0" w:after="153" w:line="260" w:lineRule="exact"/>
      </w:pPr>
      <w:bookmarkStart w:id="32" w:name="bookmark30"/>
      <w:r>
        <w:rPr>
          <w:rStyle w:val="Heading421"/>
          <w:b/>
          <w:bCs/>
        </w:rPr>
        <w:t>7-2 Address Sequencing</w:t>
      </w:r>
      <w:r>
        <w:tab/>
      </w:r>
      <w:bookmarkEnd w:id="32"/>
    </w:p>
    <w:p w14:paraId="052E728F" w14:textId="1693FE57" w:rsidR="00D92302" w:rsidRDefault="00576207">
      <w:pPr>
        <w:pStyle w:val="Bodytext20"/>
        <w:shd w:val="clear" w:color="auto" w:fill="auto"/>
        <w:spacing w:line="259" w:lineRule="exact"/>
        <w:ind w:right="420" w:firstLine="0"/>
      </w:pPr>
      <w:r>
        <w:rPr>
          <w:noProof/>
        </w:rPr>
        <mc:AlternateContent>
          <mc:Choice Requires="wps">
            <w:drawing>
              <wp:anchor distT="0" distB="0" distL="63500" distR="876300" simplePos="0" relativeHeight="251677696" behindDoc="1" locked="0" layoutInCell="1" allowOverlap="1" wp14:anchorId="4AD55143" wp14:editId="02BC8DAE">
                <wp:simplePos x="0" y="0"/>
                <wp:positionH relativeFrom="margin">
                  <wp:posOffset>-1306830</wp:posOffset>
                </wp:positionH>
                <wp:positionV relativeFrom="paragraph">
                  <wp:posOffset>156845</wp:posOffset>
                </wp:positionV>
                <wp:extent cx="430530" cy="127000"/>
                <wp:effectExtent l="3175" t="0" r="4445" b="1270"/>
                <wp:wrapSquare wrapText="right"/>
                <wp:docPr id="232"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9F486" w14:textId="77777777" w:rsidR="00D92302" w:rsidRDefault="0076776E">
                            <w:pPr>
                              <w:pStyle w:val="Bodytext9"/>
                              <w:shd w:val="clear" w:color="auto" w:fill="auto"/>
                              <w:spacing w:line="200" w:lineRule="exact"/>
                            </w:pPr>
                            <w:r>
                              <w:t>routine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D55143" id="Text Box 235" o:spid="_x0000_s1156" type="#_x0000_t202" style="position:absolute;left:0;text-align:left;margin-left:-102.9pt;margin-top:12.35pt;width:33.9pt;height:10pt;z-index:-251638784;visibility:visible;mso-wrap-style:square;mso-width-percent:0;mso-height-percent:0;mso-wrap-distance-left:5pt;mso-wrap-distance-top:0;mso-wrap-distance-right:6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" filled="f" stroked="f">
                <v:textbox style="mso-fit-shape-to-text:t" inset="0,0,0,0">
                  <w:txbxContent>
                    <w:p w14:paraId="1869F486" w14:textId="77777777" w:rsidR="00D92302" w:rsidRDefault="0076776E">
                      <w:pPr>
                        <w:pStyle w:val="Bodytext9"/>
                        <w:shd w:val="clear" w:color="auto" w:fill="auto"/>
                        <w:spacing w:line="200" w:lineRule="exact"/>
                      </w:pPr>
                      <w:r>
                        <w:t>routine</w:t>
                      </w:r>
                    </w:p>
                  </w:txbxContent>
                </v:textbox>
                <w10:wrap type="square" side="right" anchorx="margin"/>
              </v:shape>
            </w:pict>
          </mc:Fallback>
        </mc:AlternateContent>
      </w:r>
      <w:r w:rsidR="0076776E">
        <w:t xml:space="preserve">Microinstructions are stored in control memory in groups, with each group specifying a </w:t>
      </w:r>
      <w:r w:rsidR="0076776E">
        <w:rPr>
          <w:rStyle w:val="Bodytext2105pt1"/>
          <w:b/>
          <w:bCs/>
        </w:rPr>
        <w:t>routine.</w:t>
      </w:r>
      <w:r w:rsidR="0076776E">
        <w:t xml:space="preserve"> Each computer instruction has its own microprogram routine in control memory to generate the microoperations that execute the instruction. The hardware that con</w:t>
      </w:r>
      <w:r w:rsidR="0076776E">
        <w:t>trols the address sequencing of the control memory must be capable of sequencing the microinstructions within a routine and be able to branch from one routine to another. To appreciate the address sequencing in a microprogram control unit, let us enumerate</w:t>
      </w:r>
      <w:r w:rsidR="0076776E">
        <w:t xml:space="preserve"> the steps that the control must undergo during the execution of a single computer instruction.</w:t>
      </w:r>
    </w:p>
    <w:p w14:paraId="61ED9B3C" w14:textId="77777777" w:rsidR="00D92302" w:rsidRDefault="0076776E">
      <w:pPr>
        <w:pStyle w:val="Bodytext20"/>
        <w:shd w:val="clear" w:color="auto" w:fill="auto"/>
        <w:spacing w:line="259" w:lineRule="exact"/>
        <w:ind w:right="420" w:firstLine="560"/>
      </w:pPr>
      <w:r>
        <w:t>/An initial address is loaded into the control address register when power is turned on in the computer. This address is usually the address of the first microi</w:t>
      </w:r>
      <w:r>
        <w:t>nstruction that activates the instruction fetch routine. The fetch routine may be sequenced by incrementing the control address register through the rest of its microinstructions. At the end of the fetch routine, the instruction is in the instruction regis</w:t>
      </w:r>
      <w:r>
        <w:t>ter of the computer.</w:t>
      </w:r>
    </w:p>
    <w:p w14:paraId="73692AFB" w14:textId="77777777" w:rsidR="00D92302" w:rsidRDefault="0076776E">
      <w:pPr>
        <w:pStyle w:val="Bodytext20"/>
        <w:shd w:val="clear" w:color="auto" w:fill="auto"/>
        <w:spacing w:line="259" w:lineRule="exact"/>
        <w:ind w:right="420" w:firstLine="560"/>
      </w:pPr>
      <w:r>
        <w:t>The control memory next must go through the routine that determines the effective address of the operand. A machine instruction may have bits that specify various addressing modes, such as indirect address and index regis</w:t>
      </w:r>
      <w:r>
        <w:softHyphen/>
        <w:t>ters. The eff</w:t>
      </w:r>
      <w:r>
        <w:t>ective address computation routine in control memory can be reached through a branch microinstruction, which is conditioned on the status of the mode bits of the instruction. When the effective address computation routine is completed, the address of the o</w:t>
      </w:r>
      <w:r>
        <w:t>perand is available in the memory address register.</w:t>
      </w:r>
    </w:p>
    <w:p w14:paraId="24A2C563" w14:textId="50A3BCD5" w:rsidR="00D92302" w:rsidRDefault="00576207">
      <w:pPr>
        <w:pStyle w:val="Bodytext20"/>
        <w:shd w:val="clear" w:color="auto" w:fill="auto"/>
        <w:spacing w:line="259" w:lineRule="exact"/>
        <w:ind w:right="420" w:firstLine="560"/>
        <w:sectPr w:rsidR="00D92302">
          <w:type w:val="continuous"/>
          <w:pgSz w:w="11900" w:h="16840"/>
          <w:pgMar w:top="1927" w:right="803" w:bottom="1854" w:left="3023" w:header="0" w:footer="3" w:gutter="0"/>
          <w:cols w:space="720"/>
          <w:noEndnote/>
          <w:docGrid w:linePitch="360"/>
        </w:sectPr>
      </w:pPr>
      <w:r>
        <w:rPr>
          <w:noProof/>
        </w:rPr>
        <mc:AlternateContent>
          <mc:Choice Requires="wps">
            <w:drawing>
              <wp:anchor distT="0" distB="0" distL="63500" distR="810260" simplePos="0" relativeHeight="251678720" behindDoc="1" locked="0" layoutInCell="1" allowOverlap="1" wp14:anchorId="749B555F" wp14:editId="5411F9A9">
                <wp:simplePos x="0" y="0"/>
                <wp:positionH relativeFrom="margin">
                  <wp:posOffset>-1332230</wp:posOffset>
                </wp:positionH>
                <wp:positionV relativeFrom="paragraph">
                  <wp:posOffset>982980</wp:posOffset>
                </wp:positionV>
                <wp:extent cx="521970" cy="127000"/>
                <wp:effectExtent l="0" t="0" r="0" b="0"/>
                <wp:wrapSquare wrapText="right"/>
                <wp:docPr id="23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DE907" w14:textId="77777777" w:rsidR="00D92302" w:rsidRDefault="0076776E">
                            <w:pPr>
                              <w:pStyle w:val="Bodytext9"/>
                              <w:shd w:val="clear" w:color="auto" w:fill="auto"/>
                              <w:spacing w:line="200" w:lineRule="exact"/>
                            </w:pPr>
                            <w:r>
                              <w:t>mapping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9B555F" id="Text Box 236" o:spid="_x0000_s1157" type="#_x0000_t202" style="position:absolute;left:0;text-align:left;margin-left:-104.9pt;margin-top:77.4pt;width:41.1pt;height:10pt;z-index:-251637760;visibility:visible;mso-wrap-style:square;mso-width-percent:0;mso-height-percent:0;mso-wrap-distance-left:5pt;mso-wrap-distance-top:0;mso-wrap-distance-right:63.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" filled="f" stroked="f">
                <v:textbox style="mso-fit-shape-to-text:t" inset="0,0,0,0">
                  <w:txbxContent>
                    <w:p w14:paraId="470DE907" w14:textId="77777777" w:rsidR="00D92302" w:rsidRDefault="0076776E">
                      <w:pPr>
                        <w:pStyle w:val="Bodytext9"/>
                        <w:shd w:val="clear" w:color="auto" w:fill="auto"/>
                        <w:spacing w:line="200" w:lineRule="exact"/>
                      </w:pPr>
                      <w:r>
                        <w:t>mapping</w:t>
                      </w:r>
                    </w:p>
                  </w:txbxContent>
                </v:textbox>
                <w10:wrap type="square" side="right" anchorx="margin"/>
              </v:shape>
            </w:pict>
          </mc:Fallback>
        </mc:AlternateContent>
      </w:r>
      <w:r w:rsidR="0076776E">
        <w:t>The next step is to generate the microoperations that execute the instruc</w:t>
      </w:r>
      <w:r w:rsidR="0076776E">
        <w:softHyphen/>
        <w:t>tion fetched from memory. The microoperation steps to be generated in proc</w:t>
      </w:r>
      <w:r w:rsidR="0076776E">
        <w:softHyphen/>
        <w:t>essor registers depend</w:t>
      </w:r>
      <w:r w:rsidR="0076776E">
        <w:t xml:space="preserve"> on the operation code part of the instruction. Each instruction has its own microprogram routine stored in a given location of control memory. The transformation from the instruction code bits to an address in control memory where the routine is located i</w:t>
      </w:r>
      <w:r w:rsidR="0076776E">
        <w:t xml:space="preserve">s referred to as a </w:t>
      </w:r>
      <w:r w:rsidR="0076776E">
        <w:rPr>
          <w:rStyle w:val="Bodytext2105pt1"/>
          <w:b/>
          <w:bCs/>
        </w:rPr>
        <w:t>mapping</w:t>
      </w:r>
      <w:r w:rsidR="0076776E">
        <w:t xml:space="preserve"> process. A mapping procedure is a rule that transforms the instruction code into a control memory address. Once the required routine is reached, the microinstructions that execute the instruction may be sequenced by increment</w:t>
      </w:r>
      <w:r w:rsidR="0076776E">
        <w:softHyphen/>
        <w:t>ing</w:t>
      </w:r>
      <w:r w:rsidR="0076776E">
        <w:t xml:space="preserve"> the control address register, but sometimes the sequence of rricroopera-</w:t>
      </w:r>
    </w:p>
    <w:p w14:paraId="137B3784" w14:textId="77777777" w:rsidR="00D92302" w:rsidRDefault="0076776E">
      <w:pPr>
        <w:pStyle w:val="Bodytext220"/>
        <w:shd w:val="clear" w:color="auto" w:fill="auto"/>
        <w:spacing w:before="0" w:after="211" w:line="240" w:lineRule="exact"/>
        <w:ind w:left="4080"/>
      </w:pPr>
      <w:r>
        <w:rPr>
          <w:rStyle w:val="Bodytext22BookAntiqua0"/>
        </w:rPr>
        <w:lastRenderedPageBreak/>
        <w:t xml:space="preserve">SECTION 7-2 </w:t>
      </w:r>
      <w:r>
        <w:t xml:space="preserve">Address Sequencing </w:t>
      </w:r>
      <w:r>
        <w:rPr>
          <w:rStyle w:val="Bodytext22SegoeUI"/>
        </w:rPr>
        <w:t>217</w:t>
      </w:r>
    </w:p>
    <w:p w14:paraId="790D808B" w14:textId="77777777" w:rsidR="00D92302" w:rsidRDefault="0076776E">
      <w:pPr>
        <w:pStyle w:val="Bodytext20"/>
        <w:shd w:val="clear" w:color="auto" w:fill="auto"/>
        <w:spacing w:line="251" w:lineRule="exact"/>
        <w:ind w:right="700" w:firstLine="0"/>
      </w:pPr>
      <w:r>
        <w:t xml:space="preserve">tions will depend on values of certain status bits in processor registers. Microprograms that employ subroutines will require an external register </w:t>
      </w:r>
      <w:r>
        <w:t>for storing the return address. Return addresses cannot be stored in ROM because the unit has no writing capability.</w:t>
      </w:r>
    </w:p>
    <w:p w14:paraId="16093A2D" w14:textId="77777777" w:rsidR="00D92302" w:rsidRDefault="0076776E">
      <w:pPr>
        <w:pStyle w:val="Bodytext20"/>
        <w:shd w:val="clear" w:color="auto" w:fill="auto"/>
        <w:spacing w:after="161" w:line="251" w:lineRule="exact"/>
        <w:ind w:right="700" w:firstLine="540"/>
      </w:pPr>
      <w:r>
        <w:t>When the execution of the instruction is completed, control must return to the fetch routine. This is accomplished by executing an uncondit</w:t>
      </w:r>
      <w:r>
        <w:t>ional branch microinstruction to the first address of the fetch routine. In summary, the address sequencing capabilities required in a control memory are:</w:t>
      </w:r>
    </w:p>
    <w:p w14:paraId="7B09968D" w14:textId="77777777" w:rsidR="00D92302" w:rsidRDefault="0076776E">
      <w:pPr>
        <w:pStyle w:val="Bodytext20"/>
        <w:numPr>
          <w:ilvl w:val="0"/>
          <w:numId w:val="9"/>
        </w:numPr>
        <w:shd w:val="clear" w:color="auto" w:fill="auto"/>
        <w:tabs>
          <w:tab w:val="left" w:pos="705"/>
        </w:tabs>
        <w:spacing w:after="49" w:line="200" w:lineRule="exact"/>
        <w:ind w:left="420" w:firstLine="0"/>
      </w:pPr>
      <w:r>
        <w:t>Incrementing of the control address register.</w:t>
      </w:r>
    </w:p>
    <w:p w14:paraId="39E1A6FE" w14:textId="77777777" w:rsidR="00D92302" w:rsidRDefault="0076776E">
      <w:pPr>
        <w:pStyle w:val="Bodytext20"/>
        <w:numPr>
          <w:ilvl w:val="0"/>
          <w:numId w:val="9"/>
        </w:numPr>
        <w:shd w:val="clear" w:color="auto" w:fill="auto"/>
        <w:tabs>
          <w:tab w:val="left" w:pos="709"/>
        </w:tabs>
        <w:spacing w:line="244" w:lineRule="exact"/>
        <w:ind w:left="700" w:hanging="280"/>
        <w:jc w:val="left"/>
      </w:pPr>
      <w:r>
        <w:t xml:space="preserve">Unconditional branch or conditional branch, </w:t>
      </w:r>
      <w:r>
        <w:t>depending on status bit conditions.</w:t>
      </w:r>
    </w:p>
    <w:p w14:paraId="20D03D36" w14:textId="77777777" w:rsidR="00D92302" w:rsidRDefault="0076776E">
      <w:pPr>
        <w:pStyle w:val="Bodytext20"/>
        <w:numPr>
          <w:ilvl w:val="0"/>
          <w:numId w:val="9"/>
        </w:numPr>
        <w:shd w:val="clear" w:color="auto" w:fill="auto"/>
        <w:tabs>
          <w:tab w:val="left" w:pos="712"/>
        </w:tabs>
        <w:spacing w:line="244" w:lineRule="exact"/>
        <w:ind w:left="700" w:hanging="280"/>
        <w:jc w:val="left"/>
      </w:pPr>
      <w:r>
        <w:t>A mapping process from the bits of the instruction to an address for control memory.</w:t>
      </w:r>
    </w:p>
    <w:p w14:paraId="6FC8F969" w14:textId="77777777" w:rsidR="00D92302" w:rsidRDefault="0076776E">
      <w:pPr>
        <w:pStyle w:val="Bodytext20"/>
        <w:numPr>
          <w:ilvl w:val="0"/>
          <w:numId w:val="9"/>
        </w:numPr>
        <w:shd w:val="clear" w:color="auto" w:fill="auto"/>
        <w:tabs>
          <w:tab w:val="left" w:pos="712"/>
        </w:tabs>
        <w:spacing w:after="227" w:line="200" w:lineRule="exact"/>
        <w:ind w:left="420" w:firstLine="0"/>
      </w:pPr>
      <w:r>
        <w:t>A facility for subroutine call and return.</w:t>
      </w:r>
    </w:p>
    <w:p w14:paraId="0C152536" w14:textId="77777777" w:rsidR="00D92302" w:rsidRDefault="0076776E">
      <w:pPr>
        <w:pStyle w:val="Bodytext20"/>
        <w:shd w:val="clear" w:color="auto" w:fill="auto"/>
        <w:spacing w:after="453" w:line="251" w:lineRule="exact"/>
        <w:ind w:right="700" w:firstLine="540"/>
      </w:pPr>
      <w:r>
        <w:t xml:space="preserve">Figure 7-2 shows a block diagram of a control memory and the associated hardware needed for </w:t>
      </w:r>
      <w:r>
        <w:t>selecting the next microinstruction address. The microin</w:t>
      </w:r>
      <w:r>
        <w:softHyphen/>
        <w:t>struction in control memory contains a set of bits to initiate microoperations in computer registers and other bits to specify the method by which the next address is obtained. The diagram shows four</w:t>
      </w:r>
      <w:r>
        <w:t xml:space="preserve"> different paths from which the control address register (CAR) receives the address. The incrementer incre</w:t>
      </w:r>
      <w:r>
        <w:softHyphen/>
        <w:t>ments the content of the control address register by one, to select the next microinstruction in sequence. Branching is achieved by specifying the br</w:t>
      </w:r>
      <w:r>
        <w:t>anch address in one of the fields of the microinstruction. Conditional branching is obtained by using part of the microinstruction to select a specific status bit in order to determine its condition. An external address is transferred into control memory v</w:t>
      </w:r>
      <w:r>
        <w:t>ia a mapping logic circuit. The return address for a subroutine is stored in a special register whose value is then used when the microprogram wishes to return from the subroutine.</w:t>
      </w:r>
    </w:p>
    <w:p w14:paraId="22414A08" w14:textId="77777777" w:rsidR="00D92302" w:rsidRDefault="0076776E">
      <w:pPr>
        <w:pStyle w:val="Bodytext100"/>
        <w:shd w:val="clear" w:color="auto" w:fill="auto"/>
        <w:spacing w:before="0" w:after="0" w:line="210" w:lineRule="exact"/>
      </w:pPr>
      <w:r>
        <w:t>Conditional Branching</w:t>
      </w:r>
    </w:p>
    <w:p w14:paraId="3DC1DE56" w14:textId="40590EB8" w:rsidR="00D92302" w:rsidRDefault="00576207">
      <w:pPr>
        <w:pStyle w:val="Bodytext20"/>
        <w:shd w:val="clear" w:color="auto" w:fill="auto"/>
        <w:spacing w:line="251" w:lineRule="exact"/>
        <w:ind w:right="700" w:firstLine="0"/>
      </w:pPr>
      <w:r>
        <w:rPr>
          <w:noProof/>
        </w:rPr>
        <mc:AlternateContent>
          <mc:Choice Requires="wps">
            <w:drawing>
              <wp:anchor distT="0" distB="0" distL="63500" distR="631190" simplePos="0" relativeHeight="251679744" behindDoc="1" locked="0" layoutInCell="1" allowOverlap="1" wp14:anchorId="06271C25" wp14:editId="61777F3C">
                <wp:simplePos x="0" y="0"/>
                <wp:positionH relativeFrom="margin">
                  <wp:posOffset>-1264920</wp:posOffset>
                </wp:positionH>
                <wp:positionV relativeFrom="paragraph">
                  <wp:posOffset>137795</wp:posOffset>
                </wp:positionV>
                <wp:extent cx="633730" cy="133350"/>
                <wp:effectExtent l="0" t="0" r="0" b="635"/>
                <wp:wrapSquare wrapText="right"/>
                <wp:docPr id="230"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9CF88" w14:textId="77777777" w:rsidR="00D92302" w:rsidRDefault="0076776E">
                            <w:pPr>
                              <w:pStyle w:val="Bodytext40"/>
                              <w:shd w:val="clear" w:color="auto" w:fill="auto"/>
                              <w:spacing w:line="210" w:lineRule="exact"/>
                            </w:pPr>
                            <w:r>
                              <w:rPr>
                                <w:rStyle w:val="Bodytext4Exact"/>
                                <w:i/>
                                <w:iCs/>
                              </w:rPr>
                              <w:t>special bits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271C25" id="Text Box 237" o:spid="_x0000_s1158" type="#_x0000_t202" style="position:absolute;left:0;text-align:left;margin-left:-99.6pt;margin-top:10.85pt;width:49.9pt;height:10.5pt;z-index:-251636736;visibility:visible;mso-wrap-style:square;mso-width-percent:0;mso-height-percent:0;mso-wrap-distance-left:5pt;mso-wrap-distance-top:0;mso-wrap-distance-right:49.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" filled="f" stroked="f">
                <v:textbox style="mso-fit-shape-to-text:t" inset="0,0,0,0">
                  <w:txbxContent>
                    <w:p w14:paraId="63E9CF88" w14:textId="77777777" w:rsidR="00D92302" w:rsidRDefault="0076776E">
                      <w:pPr>
                        <w:pStyle w:val="Bodytext40"/>
                        <w:shd w:val="clear" w:color="auto" w:fill="auto"/>
                        <w:spacing w:line="210" w:lineRule="exact"/>
                      </w:pPr>
                      <w:r>
                        <w:rPr>
                          <w:rStyle w:val="Bodytext4Exact"/>
                          <w:i/>
                          <w:iCs/>
                        </w:rPr>
                        <w:t>special bits</w:t>
                      </w:r>
                    </w:p>
                  </w:txbxContent>
                </v:textbox>
                <w10:wrap type="square" side="right" anchorx="margin"/>
              </v:shape>
            </w:pict>
          </mc:Fallback>
        </mc:AlternateContent>
      </w:r>
      <w:r w:rsidR="0076776E">
        <w:t xml:space="preserve">The branch logic of Fig. 7-2 </w:t>
      </w:r>
      <w:r w:rsidR="0076776E">
        <w:t>provides decision-making capabilities in the control unit. The status conditions are special bits in the system that provide parameter information such as the carry-out of an adder, the sign bit of a number, the mode bits of an instruction, and input or ou</w:t>
      </w:r>
      <w:r w:rsidR="0076776E">
        <w:t>tput status conditions. Information in these bits can be tested and actions initiated based on their condition: whether their value is 1 or 0. The status bits, together with the field in the microinstruction that specifies a branch address, control the con</w:t>
      </w:r>
      <w:r w:rsidR="0076776E">
        <w:t>ditional branch decisions generated in the branch logic.</w:t>
      </w:r>
    </w:p>
    <w:p w14:paraId="517B6361" w14:textId="788A9429" w:rsidR="00D92302" w:rsidRDefault="00576207">
      <w:pPr>
        <w:pStyle w:val="Bodytext20"/>
        <w:shd w:val="clear" w:color="auto" w:fill="auto"/>
        <w:spacing w:line="251" w:lineRule="exact"/>
        <w:ind w:right="700" w:firstLine="540"/>
        <w:sectPr w:rsidR="00D92302">
          <w:headerReference w:type="even" r:id="rId125"/>
          <w:headerReference w:type="default" r:id="rId126"/>
          <w:footerReference w:type="first" r:id="rId127"/>
          <w:pgSz w:w="11900" w:h="16840"/>
          <w:pgMar w:top="1927" w:right="803" w:bottom="1854" w:left="3023" w:header="0" w:footer="3" w:gutter="0"/>
          <w:pgNumType w:start="64"/>
          <w:cols w:space="720"/>
          <w:noEndnote/>
          <w:docGrid w:linePitch="360"/>
        </w:sectPr>
      </w:pPr>
      <w:r>
        <w:rPr>
          <w:noProof/>
        </w:rPr>
        <mc:AlternateContent>
          <mc:Choice Requires="wps">
            <w:drawing>
              <wp:anchor distT="0" distB="0" distL="63500" distR="585470" simplePos="0" relativeHeight="251680768" behindDoc="1" locked="0" layoutInCell="1" allowOverlap="1" wp14:anchorId="256F6A05" wp14:editId="45D0DBBC">
                <wp:simplePos x="0" y="0"/>
                <wp:positionH relativeFrom="margin">
                  <wp:posOffset>-1267460</wp:posOffset>
                </wp:positionH>
                <wp:positionV relativeFrom="paragraph">
                  <wp:posOffset>-6985</wp:posOffset>
                </wp:positionV>
                <wp:extent cx="681990" cy="127000"/>
                <wp:effectExtent l="4445" t="0" r="0" b="635"/>
                <wp:wrapSquare wrapText="right"/>
                <wp:docPr id="229"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28C96" w14:textId="77777777" w:rsidR="00D92302" w:rsidRDefault="0076776E">
                            <w:pPr>
                              <w:pStyle w:val="Bodytext9"/>
                              <w:shd w:val="clear" w:color="auto" w:fill="auto"/>
                              <w:spacing w:line="200" w:lineRule="exact"/>
                            </w:pPr>
                            <w:r>
                              <w:t>branch logic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6F6A05" id="Text Box 238" o:spid="_x0000_s1159" type="#_x0000_t202" style="position:absolute;left:0;text-align:left;margin-left:-99.8pt;margin-top:-.55pt;width:53.7pt;height:10pt;z-index:-251635712;visibility:visible;mso-wrap-style:square;mso-width-percent:0;mso-height-percent:0;mso-wrap-distance-left:5pt;mso-wrap-distance-top:0;mso-wrap-distance-right:46.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" filled="f" stroked="f">
                <v:textbox style="mso-fit-shape-to-text:t" inset="0,0,0,0">
                  <w:txbxContent>
                    <w:p w14:paraId="6A228C96" w14:textId="77777777" w:rsidR="00D92302" w:rsidRDefault="0076776E">
                      <w:pPr>
                        <w:pStyle w:val="Bodytext9"/>
                        <w:shd w:val="clear" w:color="auto" w:fill="auto"/>
                        <w:spacing w:line="200" w:lineRule="exact"/>
                      </w:pPr>
                      <w:r>
                        <w:t>branch logic</w:t>
                      </w:r>
                    </w:p>
                  </w:txbxContent>
                </v:textbox>
                <w10:wrap type="square" side="right" anchorx="margin"/>
              </v:shape>
            </w:pict>
          </mc:Fallback>
        </mc:AlternateContent>
      </w:r>
      <w:r w:rsidR="0076776E">
        <w:t>The branch logic hardware may be implemented in a variety of ways. The simplest way is to test the specified condition and branch to the indicated add</w:t>
      </w:r>
      <w:r w:rsidR="0076776E">
        <w:t>ress if the condition is met; otherwise, the address register is incremented.</w:t>
      </w:r>
    </w:p>
    <w:p w14:paraId="05A06DCA" w14:textId="705CA32D" w:rsidR="00D92302" w:rsidRDefault="00576207">
      <w:pPr>
        <w:framePr w:h="1339" w:wrap="notBeside" w:vAnchor="text" w:hAnchor="text" w:xAlign="right" w:y="1"/>
        <w:jc w:val="right"/>
        <w:rPr>
          <w:sz w:val="2"/>
          <w:szCs w:val="2"/>
        </w:rPr>
      </w:pPr>
      <w:r>
        <w:rPr>
          <w:noProof/>
        </w:rPr>
        <w:lastRenderedPageBreak/>
        <w:drawing>
          <wp:inline distT="0" distB="0" distL="0" distR="0" wp14:anchorId="3E430C98" wp14:editId="7CD772D0">
            <wp:extent cx="485775" cy="847725"/>
            <wp:effectExtent l="0" t="0" r="0" b="0"/>
            <wp:docPr id="1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5775" cy="847725"/>
                    </a:xfrm>
                    <a:prstGeom prst="rect">
                      <a:avLst/>
                    </a:prstGeom>
                    <a:noFill/>
                    <a:ln>
                      <a:noFill/>
                    </a:ln>
                  </pic:spPr>
                </pic:pic>
              </a:graphicData>
            </a:graphic>
          </wp:inline>
        </w:drawing>
      </w:r>
    </w:p>
    <w:p w14:paraId="76A080EC" w14:textId="77777777" w:rsidR="00D92302" w:rsidRDefault="00D92302">
      <w:pPr>
        <w:rPr>
          <w:sz w:val="2"/>
          <w:szCs w:val="2"/>
        </w:rPr>
      </w:pPr>
    </w:p>
    <w:p w14:paraId="067ED3D3" w14:textId="0499C378" w:rsidR="00D92302" w:rsidRDefault="00576207">
      <w:pPr>
        <w:framePr w:h="7997" w:wrap="notBeside" w:vAnchor="text" w:hAnchor="text" w:xAlign="center" w:y="1"/>
        <w:jc w:val="center"/>
        <w:rPr>
          <w:sz w:val="2"/>
          <w:szCs w:val="2"/>
        </w:rPr>
      </w:pPr>
      <w:r>
        <w:rPr>
          <w:noProof/>
        </w:rPr>
        <w:drawing>
          <wp:inline distT="0" distB="0" distL="0" distR="0" wp14:anchorId="2D4707B3" wp14:editId="5567A7B6">
            <wp:extent cx="4695825" cy="5076825"/>
            <wp:effectExtent l="0" t="0" r="0" b="0"/>
            <wp:docPr id="1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5825" cy="5076825"/>
                    </a:xfrm>
                    <a:prstGeom prst="rect">
                      <a:avLst/>
                    </a:prstGeom>
                    <a:noFill/>
                    <a:ln>
                      <a:noFill/>
                    </a:ln>
                  </pic:spPr>
                </pic:pic>
              </a:graphicData>
            </a:graphic>
          </wp:inline>
        </w:drawing>
      </w:r>
    </w:p>
    <w:p w14:paraId="4A910351" w14:textId="77777777" w:rsidR="00D92302" w:rsidRDefault="0076776E">
      <w:pPr>
        <w:pStyle w:val="Picturecaption70"/>
        <w:framePr w:h="7997" w:wrap="notBeside" w:vAnchor="text" w:hAnchor="text" w:xAlign="center" w:y="1"/>
        <w:shd w:val="clear" w:color="auto" w:fill="auto"/>
        <w:spacing w:line="130" w:lineRule="exact"/>
        <w:jc w:val="left"/>
      </w:pPr>
      <w:r>
        <w:t>Figure 7-2 Selection of address for control memory.</w:t>
      </w:r>
    </w:p>
    <w:p w14:paraId="38392713" w14:textId="77777777" w:rsidR="00D92302" w:rsidRDefault="00D92302">
      <w:pPr>
        <w:rPr>
          <w:sz w:val="2"/>
          <w:szCs w:val="2"/>
        </w:rPr>
      </w:pPr>
    </w:p>
    <w:p w14:paraId="039CC5EB" w14:textId="77777777" w:rsidR="00D92302" w:rsidRDefault="0076776E">
      <w:pPr>
        <w:pStyle w:val="Bodytext30"/>
        <w:shd w:val="clear" w:color="auto" w:fill="auto"/>
        <w:spacing w:before="262"/>
        <w:ind w:left="360" w:right="340" w:firstLine="0"/>
        <w:sectPr w:rsidR="00D92302">
          <w:headerReference w:type="even" r:id="rId130"/>
          <w:headerReference w:type="default" r:id="rId131"/>
          <w:headerReference w:type="first" r:id="rId132"/>
          <w:pgSz w:w="11900" w:h="16840"/>
          <w:pgMar w:top="1927" w:right="803" w:bottom="1854" w:left="3023" w:header="0" w:footer="3" w:gutter="0"/>
          <w:pgNumType w:start="218"/>
          <w:cols w:space="720"/>
          <w:noEndnote/>
          <w:titlePg/>
          <w:docGrid w:linePitch="360"/>
        </w:sectPr>
      </w:pPr>
      <w:r>
        <w:t xml:space="preserve">This can be implemented with a multiplexer. Suppose that there are eight status bit conditions in the system. Three bits in the </w:t>
      </w:r>
      <w:r>
        <w:t>microinstruction are used to specify any one of eight status bit conditions. These three bits provide the selection variables for the multiplexer. If the selected status bit is in the 1 state, the output of the multiplexer is 1; otherwise, it is 0. A 1 out</w:t>
      </w:r>
      <w:r>
        <w:t>put in the multi</w:t>
      </w:r>
      <w:r>
        <w:softHyphen/>
        <w:t>plexer generates a control signal to transfer the branch address from the microinstruction into the control address register. A 0 output in the multiplexer causes the address register to be incremented; In this configuration, the microprog</w:t>
      </w:r>
      <w:r>
        <w:t>ram follows one of two possible paths, depending on the value of the selected status bit.</w:t>
      </w:r>
    </w:p>
    <w:p w14:paraId="30617CD2" w14:textId="77777777" w:rsidR="00D92302" w:rsidRDefault="0076776E">
      <w:pPr>
        <w:pStyle w:val="Bodytext30"/>
        <w:shd w:val="clear" w:color="auto" w:fill="auto"/>
        <w:spacing w:before="0" w:after="398" w:line="258" w:lineRule="exact"/>
        <w:ind w:left="380" w:firstLine="520"/>
      </w:pPr>
      <w:r>
        <w:lastRenderedPageBreak/>
        <w:t>An unconditional branch microinstruction can be implemented by load</w:t>
      </w:r>
      <w:r>
        <w:softHyphen/>
        <w:t>ing the branch address from control memory into the control address register. This can be accompli</w:t>
      </w:r>
      <w:r>
        <w:t>shed by fixing the value of one status bit at the input of the multiplexer, so it is always equal to 1. A reference to this bit by the status bit select lines from control memory causes the branch address to be loaded into the control address register unco</w:t>
      </w:r>
      <w:r>
        <w:t>nditionally.</w:t>
      </w:r>
    </w:p>
    <w:p w14:paraId="26FE63D3" w14:textId="77777777" w:rsidR="00D92302" w:rsidRDefault="0076776E">
      <w:pPr>
        <w:pStyle w:val="Heading520"/>
        <w:keepNext/>
        <w:keepLines/>
        <w:shd w:val="clear" w:color="auto" w:fill="auto"/>
        <w:spacing w:before="0" w:after="0" w:line="210" w:lineRule="exact"/>
        <w:ind w:left="380"/>
      </w:pPr>
      <w:bookmarkStart w:id="33" w:name="bookmark31"/>
      <w:r>
        <w:t>Mapping of Instruction</w:t>
      </w:r>
      <w:bookmarkEnd w:id="33"/>
    </w:p>
    <w:p w14:paraId="08485FD6" w14:textId="77777777" w:rsidR="00D92302" w:rsidRDefault="0076776E">
      <w:pPr>
        <w:pStyle w:val="Bodytext30"/>
        <w:shd w:val="clear" w:color="auto" w:fill="auto"/>
        <w:spacing w:before="0" w:line="258" w:lineRule="exact"/>
        <w:ind w:left="380" w:firstLine="0"/>
      </w:pPr>
      <w:r>
        <w:t>A special type of branch exists when a microinstruction specifies a branch to the first word in control memory where a microprogram routine for an instruc</w:t>
      </w:r>
      <w:r>
        <w:softHyphen/>
      </w:r>
      <w:r>
        <w:t>tion is located. The status bits for this type of branch are the bits in the operation code part of the instruction. For example, a computer with a simple instruction format as shown in Fig. 7-3 has an operation code of four bits which can specify up to 16</w:t>
      </w:r>
      <w:r>
        <w:t xml:space="preserve"> distinct instructions. Assume further that the control memory has 128 words, requiring an address of seven bits. For each operation code there exists a microprogram routine in control memory that executes the instruction. One simple mapping process that c</w:t>
      </w:r>
      <w:r>
        <w:t xml:space="preserve">onverts the 4-bit operation code to a 7-bit address for control memory is shown in Fig. 7-3. This mapping consists of placing a </w:t>
      </w:r>
      <w:r>
        <w:rPr>
          <w:rStyle w:val="Bodytext3Candara1"/>
        </w:rPr>
        <w:t>0</w:t>
      </w:r>
      <w:r>
        <w:t xml:space="preserve"> in the most significant bit of the address, transferring the four operation code bits, and clearing the two least significant </w:t>
      </w:r>
      <w:r>
        <w:t>bits of the control address register. This provides for each computer instruction a microprogram routine with a capacity of four microinstructions. If the routine needs more than four microinstructions, it can use addresses 1000000 through 1111111. If it u</w:t>
      </w:r>
      <w:r>
        <w:t>ses fewer than four microinstructions, the unused memory locations would be available for other routines.</w:t>
      </w:r>
    </w:p>
    <w:p w14:paraId="5B914179" w14:textId="77777777" w:rsidR="00D92302" w:rsidRDefault="0076776E">
      <w:pPr>
        <w:pStyle w:val="Bodytext30"/>
        <w:shd w:val="clear" w:color="auto" w:fill="auto"/>
        <w:spacing w:before="0" w:after="309" w:line="258" w:lineRule="exact"/>
        <w:ind w:left="380" w:firstLine="520"/>
      </w:pPr>
      <w:r>
        <w:t>One can extend this concept to a more general mapping rule by using a ROM to specify the mapping function. In this configuration, the bits of the inst</w:t>
      </w:r>
      <w:r>
        <w:t>ruction specify the address of a mapping ROM. The contents of the map</w:t>
      </w:r>
      <w:r>
        <w:softHyphen/>
        <w:t>ping ROM give the bits for the control address register. In this way the microprogram routine that executes the instruction can be placed in any de</w:t>
      </w:r>
      <w:r>
        <w:softHyphen/>
        <w:t xml:space="preserve">sired location in control memory. The </w:t>
      </w:r>
      <w:r>
        <w:t>mapping concept provides flexibility for adding instructions for control memory as the need arises.</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219"/>
        <w:gridCol w:w="70"/>
        <w:gridCol w:w="952"/>
        <w:gridCol w:w="437"/>
        <w:gridCol w:w="1639"/>
      </w:tblGrid>
      <w:tr w:rsidR="00D92302" w14:paraId="6475F513" w14:textId="77777777">
        <w:tblPrEx>
          <w:tblCellMar>
            <w:top w:w="0" w:type="dxa"/>
            <w:bottom w:w="0" w:type="dxa"/>
          </w:tblCellMar>
        </w:tblPrEx>
        <w:trPr>
          <w:trHeight w:hRule="exact" w:val="371"/>
        </w:trPr>
        <w:tc>
          <w:tcPr>
            <w:tcW w:w="219" w:type="dxa"/>
            <w:shd w:val="clear" w:color="auto" w:fill="FFFFFF"/>
          </w:tcPr>
          <w:p w14:paraId="6E89A9A7" w14:textId="77777777" w:rsidR="00D92302" w:rsidRDefault="00D92302">
            <w:pPr>
              <w:framePr w:w="3317" w:h="1889" w:hSpace="1229" w:wrap="notBeside" w:vAnchor="text" w:hAnchor="text" w:x="5609" w:y="692"/>
              <w:rPr>
                <w:sz w:val="10"/>
                <w:szCs w:val="10"/>
              </w:rPr>
            </w:pPr>
          </w:p>
        </w:tc>
        <w:tc>
          <w:tcPr>
            <w:tcW w:w="1022" w:type="dxa"/>
            <w:gridSpan w:val="2"/>
            <w:tcBorders>
              <w:top w:val="single" w:sz="4" w:space="0" w:color="auto"/>
              <w:left w:val="single" w:sz="4" w:space="0" w:color="auto"/>
            </w:tcBorders>
            <w:shd w:val="clear" w:color="auto" w:fill="FFFFFF"/>
            <w:vAlign w:val="bottom"/>
          </w:tcPr>
          <w:p w14:paraId="323E5EAF" w14:textId="77777777" w:rsidR="00D92302" w:rsidRDefault="0076776E">
            <w:pPr>
              <w:pStyle w:val="Bodytext20"/>
              <w:framePr w:w="3317" w:h="1889" w:hSpace="1229" w:wrap="notBeside" w:vAnchor="text" w:hAnchor="text" w:x="5609" w:y="692"/>
              <w:shd w:val="clear" w:color="auto" w:fill="auto"/>
              <w:spacing w:line="140" w:lineRule="exact"/>
              <w:ind w:left="140" w:firstLine="0"/>
              <w:jc w:val="left"/>
            </w:pPr>
            <w:r>
              <w:rPr>
                <w:rStyle w:val="Bodytext2SegoeUI"/>
                <w:b/>
                <w:bCs/>
              </w:rPr>
              <w:t>10 11</w:t>
            </w:r>
          </w:p>
        </w:tc>
        <w:tc>
          <w:tcPr>
            <w:tcW w:w="2076" w:type="dxa"/>
            <w:gridSpan w:val="2"/>
            <w:tcBorders>
              <w:top w:val="single" w:sz="4" w:space="0" w:color="auto"/>
              <w:left w:val="single" w:sz="4" w:space="0" w:color="auto"/>
              <w:right w:val="single" w:sz="4" w:space="0" w:color="auto"/>
            </w:tcBorders>
            <w:shd w:val="clear" w:color="auto" w:fill="FFFFFF"/>
            <w:vAlign w:val="center"/>
          </w:tcPr>
          <w:p w14:paraId="1DC33286" w14:textId="77777777" w:rsidR="00D92302" w:rsidRDefault="0076776E">
            <w:pPr>
              <w:pStyle w:val="Bodytext20"/>
              <w:framePr w:w="3317" w:h="1889" w:hSpace="1229" w:wrap="notBeside" w:vAnchor="text" w:hAnchor="text" w:x="5609" w:y="692"/>
              <w:shd w:val="clear" w:color="auto" w:fill="auto"/>
              <w:spacing w:line="140" w:lineRule="exact"/>
              <w:ind w:firstLine="0"/>
              <w:jc w:val="center"/>
            </w:pPr>
            <w:r>
              <w:rPr>
                <w:rStyle w:val="Bodytext2SegoeUI0"/>
                <w:b/>
                <w:bCs/>
              </w:rPr>
              <w:t>address</w:t>
            </w:r>
          </w:p>
        </w:tc>
      </w:tr>
      <w:tr w:rsidR="00D92302" w14:paraId="4326B563" w14:textId="77777777">
        <w:tblPrEx>
          <w:tblCellMar>
            <w:top w:w="0" w:type="dxa"/>
            <w:bottom w:w="0" w:type="dxa"/>
          </w:tblCellMar>
        </w:tblPrEx>
        <w:trPr>
          <w:trHeight w:hRule="exact" w:val="1151"/>
        </w:trPr>
        <w:tc>
          <w:tcPr>
            <w:tcW w:w="289" w:type="dxa"/>
            <w:gridSpan w:val="2"/>
            <w:tcBorders>
              <w:top w:val="single" w:sz="4" w:space="0" w:color="auto"/>
            </w:tcBorders>
            <w:shd w:val="clear" w:color="auto" w:fill="FFFFFF"/>
            <w:vAlign w:val="center"/>
          </w:tcPr>
          <w:p w14:paraId="1C47D529" w14:textId="77777777" w:rsidR="00D92302" w:rsidRDefault="0076776E">
            <w:pPr>
              <w:pStyle w:val="Bodytext20"/>
              <w:framePr w:w="3317" w:h="1889" w:hSpace="1229" w:wrap="notBeside" w:vAnchor="text" w:hAnchor="text" w:x="5609" w:y="692"/>
              <w:shd w:val="clear" w:color="auto" w:fill="auto"/>
              <w:spacing w:line="140" w:lineRule="exact"/>
              <w:ind w:left="140" w:firstLine="0"/>
              <w:jc w:val="left"/>
            </w:pPr>
            <w:r>
              <w:rPr>
                <w:rStyle w:val="Bodytext2SegoeUI0"/>
                <w:b/>
                <w:bCs/>
              </w:rPr>
              <w:t>0</w:t>
            </w:r>
          </w:p>
        </w:tc>
        <w:tc>
          <w:tcPr>
            <w:tcW w:w="952" w:type="dxa"/>
            <w:tcBorders>
              <w:top w:val="single" w:sz="4" w:space="0" w:color="auto"/>
              <w:left w:val="single" w:sz="4" w:space="0" w:color="auto"/>
            </w:tcBorders>
            <w:shd w:val="clear" w:color="auto" w:fill="FFFFFF"/>
            <w:vAlign w:val="center"/>
          </w:tcPr>
          <w:p w14:paraId="0AC95805" w14:textId="77777777" w:rsidR="00D92302" w:rsidRDefault="0076776E">
            <w:pPr>
              <w:pStyle w:val="Bodytext20"/>
              <w:framePr w:w="3317" w:h="1889" w:hSpace="1229" w:wrap="notBeside" w:vAnchor="text" w:hAnchor="text" w:x="5609" w:y="692"/>
              <w:shd w:val="clear" w:color="auto" w:fill="auto"/>
              <w:spacing w:line="140" w:lineRule="exact"/>
              <w:ind w:firstLine="0"/>
              <w:jc w:val="left"/>
            </w:pPr>
            <w:r>
              <w:rPr>
                <w:rStyle w:val="Bodytext2SegoeUI0"/>
                <w:b/>
                <w:bCs/>
              </w:rPr>
              <w:t>X X X X</w:t>
            </w:r>
          </w:p>
        </w:tc>
        <w:tc>
          <w:tcPr>
            <w:tcW w:w="437" w:type="dxa"/>
            <w:tcBorders>
              <w:top w:val="single" w:sz="4" w:space="0" w:color="auto"/>
              <w:left w:val="single" w:sz="4" w:space="0" w:color="auto"/>
            </w:tcBorders>
            <w:shd w:val="clear" w:color="auto" w:fill="FFFFFF"/>
            <w:vAlign w:val="center"/>
          </w:tcPr>
          <w:p w14:paraId="69426E49" w14:textId="77777777" w:rsidR="00D92302" w:rsidRDefault="0076776E">
            <w:pPr>
              <w:pStyle w:val="Bodytext20"/>
              <w:framePr w:w="3317" w:h="1889" w:hSpace="1229" w:wrap="notBeside" w:vAnchor="text" w:hAnchor="text" w:x="5609" w:y="692"/>
              <w:shd w:val="clear" w:color="auto" w:fill="auto"/>
              <w:spacing w:line="140" w:lineRule="exact"/>
              <w:ind w:firstLine="0"/>
              <w:jc w:val="left"/>
            </w:pPr>
            <w:r>
              <w:rPr>
                <w:rStyle w:val="Bodytext2SegoeUI0"/>
                <w:b/>
                <w:bCs/>
              </w:rPr>
              <w:t>0 0</w:t>
            </w:r>
          </w:p>
        </w:tc>
        <w:tc>
          <w:tcPr>
            <w:tcW w:w="1639" w:type="dxa"/>
            <w:tcBorders>
              <w:top w:val="single" w:sz="4" w:space="0" w:color="auto"/>
            </w:tcBorders>
            <w:shd w:val="clear" w:color="auto" w:fill="FFFFFF"/>
          </w:tcPr>
          <w:p w14:paraId="348DE8BF" w14:textId="77777777" w:rsidR="00D92302" w:rsidRDefault="00D92302">
            <w:pPr>
              <w:framePr w:w="3317" w:h="1889" w:hSpace="1229" w:wrap="notBeside" w:vAnchor="text" w:hAnchor="text" w:x="5609" w:y="692"/>
              <w:rPr>
                <w:sz w:val="10"/>
                <w:szCs w:val="10"/>
              </w:rPr>
            </w:pPr>
          </w:p>
        </w:tc>
      </w:tr>
      <w:tr w:rsidR="00D92302" w14:paraId="5E72247B" w14:textId="77777777">
        <w:tblPrEx>
          <w:tblCellMar>
            <w:top w:w="0" w:type="dxa"/>
            <w:bottom w:w="0" w:type="dxa"/>
          </w:tblCellMar>
        </w:tblPrEx>
        <w:trPr>
          <w:trHeight w:hRule="exact" w:val="367"/>
        </w:trPr>
        <w:tc>
          <w:tcPr>
            <w:tcW w:w="289" w:type="dxa"/>
            <w:gridSpan w:val="2"/>
            <w:tcBorders>
              <w:top w:val="single" w:sz="4" w:space="0" w:color="auto"/>
              <w:left w:val="single" w:sz="4" w:space="0" w:color="auto"/>
              <w:bottom w:val="single" w:sz="4" w:space="0" w:color="auto"/>
            </w:tcBorders>
            <w:shd w:val="clear" w:color="auto" w:fill="FFFFFF"/>
            <w:vAlign w:val="center"/>
          </w:tcPr>
          <w:p w14:paraId="3F09742D" w14:textId="77777777" w:rsidR="00D92302" w:rsidRDefault="0076776E">
            <w:pPr>
              <w:pStyle w:val="Bodytext20"/>
              <w:framePr w:w="3317" w:h="1889" w:hSpace="1229" w:wrap="notBeside" w:vAnchor="text" w:hAnchor="text" w:x="5609" w:y="692"/>
              <w:shd w:val="clear" w:color="auto" w:fill="auto"/>
              <w:spacing w:line="140" w:lineRule="exact"/>
              <w:ind w:left="140" w:firstLine="0"/>
              <w:jc w:val="left"/>
            </w:pPr>
            <w:r>
              <w:rPr>
                <w:rStyle w:val="Bodytext2SegoeUI0"/>
                <w:b/>
                <w:bCs/>
              </w:rPr>
              <w:t>0</w:t>
            </w:r>
          </w:p>
        </w:tc>
        <w:tc>
          <w:tcPr>
            <w:tcW w:w="952" w:type="dxa"/>
            <w:tcBorders>
              <w:top w:val="single" w:sz="4" w:space="0" w:color="auto"/>
              <w:bottom w:val="single" w:sz="4" w:space="0" w:color="auto"/>
            </w:tcBorders>
            <w:shd w:val="clear" w:color="auto" w:fill="FFFFFF"/>
            <w:vAlign w:val="center"/>
          </w:tcPr>
          <w:p w14:paraId="68BABAB0" w14:textId="77777777" w:rsidR="00D92302" w:rsidRDefault="0076776E">
            <w:pPr>
              <w:pStyle w:val="Bodytext20"/>
              <w:framePr w:w="3317" w:h="1889" w:hSpace="1229" w:wrap="notBeside" w:vAnchor="text" w:hAnchor="text" w:x="5609" w:y="692"/>
              <w:shd w:val="clear" w:color="auto" w:fill="auto"/>
              <w:spacing w:line="140" w:lineRule="exact"/>
              <w:ind w:firstLine="0"/>
              <w:jc w:val="left"/>
            </w:pPr>
            <w:r>
              <w:rPr>
                <w:rStyle w:val="Bodytext2SegoeUI0"/>
                <w:b/>
                <w:bCs/>
              </w:rPr>
              <w:t>10 11</w:t>
            </w:r>
          </w:p>
        </w:tc>
        <w:tc>
          <w:tcPr>
            <w:tcW w:w="437" w:type="dxa"/>
            <w:tcBorders>
              <w:top w:val="single" w:sz="4" w:space="0" w:color="auto"/>
              <w:bottom w:val="single" w:sz="4" w:space="0" w:color="auto"/>
            </w:tcBorders>
            <w:shd w:val="clear" w:color="auto" w:fill="FFFFFF"/>
            <w:vAlign w:val="center"/>
          </w:tcPr>
          <w:p w14:paraId="5E98D1B2" w14:textId="77777777" w:rsidR="00D92302" w:rsidRDefault="0076776E">
            <w:pPr>
              <w:pStyle w:val="Bodytext20"/>
              <w:framePr w:w="3317" w:h="1889" w:hSpace="1229" w:wrap="notBeside" w:vAnchor="text" w:hAnchor="text" w:x="5609" w:y="692"/>
              <w:shd w:val="clear" w:color="auto" w:fill="auto"/>
              <w:spacing w:line="140" w:lineRule="exact"/>
              <w:ind w:firstLine="0"/>
              <w:jc w:val="left"/>
            </w:pPr>
            <w:r>
              <w:rPr>
                <w:rStyle w:val="Bodytext2SegoeUI0"/>
                <w:b/>
                <w:bCs/>
              </w:rPr>
              <w:t>0 0</w:t>
            </w:r>
          </w:p>
        </w:tc>
        <w:tc>
          <w:tcPr>
            <w:tcW w:w="1639" w:type="dxa"/>
            <w:tcBorders>
              <w:left w:val="single" w:sz="4" w:space="0" w:color="auto"/>
            </w:tcBorders>
            <w:shd w:val="clear" w:color="auto" w:fill="FFFFFF"/>
          </w:tcPr>
          <w:p w14:paraId="27B178C0" w14:textId="77777777" w:rsidR="00D92302" w:rsidRDefault="00D92302">
            <w:pPr>
              <w:framePr w:w="3317" w:h="1889" w:hSpace="1229" w:wrap="notBeside" w:vAnchor="text" w:hAnchor="text" w:x="5609" w:y="692"/>
              <w:rPr>
                <w:sz w:val="10"/>
                <w:szCs w:val="10"/>
              </w:rPr>
            </w:pPr>
          </w:p>
        </w:tc>
      </w:tr>
    </w:tbl>
    <w:p w14:paraId="5BEE6E81" w14:textId="77777777" w:rsidR="00D92302" w:rsidRDefault="0076776E">
      <w:pPr>
        <w:pStyle w:val="Tablecaption50"/>
        <w:framePr w:w="5869" w:h="219" w:hSpace="1229" w:wrap="notBeside" w:vAnchor="text" w:hAnchor="text" w:x="3369" w:y="1"/>
        <w:shd w:val="clear" w:color="auto" w:fill="auto"/>
        <w:spacing w:line="170" w:lineRule="exact"/>
      </w:pPr>
      <w:r>
        <w:rPr>
          <w:rStyle w:val="Tablecaption5BookAntiqua"/>
        </w:rPr>
        <w:t xml:space="preserve">Figure </w:t>
      </w:r>
      <w:r>
        <w:t>7-3 Mapping from instruction code to microinstruction address.</w:t>
      </w:r>
    </w:p>
    <w:p w14:paraId="65123350" w14:textId="77777777" w:rsidR="00D92302" w:rsidRDefault="0076776E">
      <w:pPr>
        <w:pStyle w:val="Tablecaption20"/>
        <w:framePr w:w="5869" w:h="191" w:hSpace="1229" w:wrap="notBeside" w:vAnchor="text" w:hAnchor="text" w:x="3369" w:y="493"/>
        <w:shd w:val="clear" w:color="auto" w:fill="auto"/>
        <w:spacing w:line="160" w:lineRule="exact"/>
        <w:ind w:right="100"/>
        <w:jc w:val="center"/>
      </w:pPr>
      <w:r>
        <w:t>Opcode</w:t>
      </w:r>
    </w:p>
    <w:p w14:paraId="064765D9" w14:textId="77777777" w:rsidR="00D92302" w:rsidRDefault="0076776E">
      <w:pPr>
        <w:pStyle w:val="Tablecaption20"/>
        <w:framePr w:w="1608" w:h="222" w:hSpace="1229" w:wrap="notBeside" w:vAnchor="text" w:hAnchor="text" w:x="3786" w:y="774"/>
        <w:shd w:val="clear" w:color="auto" w:fill="auto"/>
        <w:spacing w:line="160" w:lineRule="exact"/>
        <w:jc w:val="left"/>
      </w:pPr>
      <w:r>
        <w:t>Computer instruction:</w:t>
      </w:r>
    </w:p>
    <w:p w14:paraId="7C1AEAE1" w14:textId="77777777" w:rsidR="00D92302" w:rsidRDefault="0076776E">
      <w:pPr>
        <w:pStyle w:val="Tablecaption20"/>
        <w:framePr w:w="1034" w:h="223" w:hSpace="1229" w:wrap="notBeside" w:vAnchor="text" w:hAnchor="text" w:x="4356" w:y="1519"/>
        <w:shd w:val="clear" w:color="auto" w:fill="auto"/>
        <w:spacing w:line="160" w:lineRule="exact"/>
        <w:jc w:val="left"/>
      </w:pPr>
      <w:r>
        <w:t>Mapping bits:</w:t>
      </w:r>
    </w:p>
    <w:p w14:paraId="2FB1AAA8" w14:textId="77777777" w:rsidR="00D92302" w:rsidRDefault="0076776E">
      <w:pPr>
        <w:pStyle w:val="Tablecaption20"/>
        <w:framePr w:w="1865" w:h="215" w:hSpace="1229" w:wrap="notBeside" w:vAnchor="text" w:hAnchor="text" w:x="3517" w:y="2292"/>
        <w:shd w:val="clear" w:color="auto" w:fill="auto"/>
        <w:spacing w:line="160" w:lineRule="exact"/>
        <w:jc w:val="left"/>
      </w:pPr>
      <w:r>
        <w:t>Microinstruction address:</w:t>
      </w:r>
    </w:p>
    <w:p w14:paraId="4DECBEAE" w14:textId="77777777" w:rsidR="00D92302" w:rsidRDefault="00D92302">
      <w:pPr>
        <w:rPr>
          <w:sz w:val="2"/>
          <w:szCs w:val="2"/>
        </w:rPr>
      </w:pPr>
    </w:p>
    <w:p w14:paraId="0E5BF646" w14:textId="77777777" w:rsidR="00D92302" w:rsidRDefault="00D92302">
      <w:pPr>
        <w:rPr>
          <w:sz w:val="2"/>
          <w:szCs w:val="2"/>
        </w:rPr>
        <w:sectPr w:rsidR="00D92302">
          <w:pgSz w:w="11900" w:h="16840"/>
          <w:pgMar w:top="2812" w:right="1596" w:bottom="2490" w:left="2390" w:header="0" w:footer="3" w:gutter="0"/>
          <w:cols w:space="720"/>
          <w:noEndnote/>
          <w:docGrid w:linePitch="360"/>
        </w:sectPr>
      </w:pPr>
    </w:p>
    <w:p w14:paraId="7903A5D5" w14:textId="5C92098D" w:rsidR="00D92302" w:rsidRDefault="00576207">
      <w:pPr>
        <w:framePr w:h="446" w:wrap="notBeside" w:vAnchor="text" w:hAnchor="text" w:xAlign="center" w:y="1"/>
        <w:jc w:val="center"/>
        <w:rPr>
          <w:sz w:val="2"/>
          <w:szCs w:val="2"/>
        </w:rPr>
      </w:pPr>
      <w:r>
        <w:rPr>
          <w:noProof/>
        </w:rPr>
        <w:lastRenderedPageBreak/>
        <w:drawing>
          <wp:inline distT="0" distB="0" distL="0" distR="0" wp14:anchorId="18FF27C2" wp14:editId="7D87C4B3">
            <wp:extent cx="6172200" cy="276225"/>
            <wp:effectExtent l="0" t="0" r="0" b="0"/>
            <wp:docPr id="1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72200" cy="276225"/>
                    </a:xfrm>
                    <a:prstGeom prst="rect">
                      <a:avLst/>
                    </a:prstGeom>
                    <a:noFill/>
                    <a:ln>
                      <a:noFill/>
                    </a:ln>
                  </pic:spPr>
                </pic:pic>
              </a:graphicData>
            </a:graphic>
          </wp:inline>
        </w:drawing>
      </w:r>
    </w:p>
    <w:p w14:paraId="1BFDC462" w14:textId="77777777" w:rsidR="00D92302" w:rsidRDefault="0076776E">
      <w:pPr>
        <w:pStyle w:val="Picturecaption20"/>
        <w:framePr w:h="446" w:wrap="notBeside" w:vAnchor="text" w:hAnchor="text" w:xAlign="center" w:y="1"/>
        <w:shd w:val="clear" w:color="auto" w:fill="auto"/>
        <w:spacing w:line="240" w:lineRule="exact"/>
      </w:pPr>
      <w:r>
        <w:rPr>
          <w:rStyle w:val="Picturecaption212pt"/>
          <w:b/>
          <w:bCs/>
        </w:rPr>
        <w:t>220</w:t>
      </w:r>
      <w:r>
        <w:rPr>
          <w:rStyle w:val="Picturecaption212pt0"/>
        </w:rPr>
        <w:t xml:space="preserve"> </w:t>
      </w:r>
      <w:r>
        <w:rPr>
          <w:rStyle w:val="Picturecaption27pt"/>
          <w:b/>
          <w:bCs/>
        </w:rPr>
        <w:t xml:space="preserve">CHAPTER SEVEN </w:t>
      </w:r>
      <w:r>
        <w:t>Microprogrammed Control</w:t>
      </w:r>
    </w:p>
    <w:p w14:paraId="71639B92" w14:textId="77777777" w:rsidR="00D92302" w:rsidRDefault="00D92302">
      <w:pPr>
        <w:rPr>
          <w:sz w:val="2"/>
          <w:szCs w:val="2"/>
        </w:rPr>
      </w:pPr>
    </w:p>
    <w:p w14:paraId="1554242E" w14:textId="77777777" w:rsidR="00D92302" w:rsidRDefault="0076776E">
      <w:pPr>
        <w:pStyle w:val="Bodytext30"/>
        <w:shd w:val="clear" w:color="auto" w:fill="auto"/>
        <w:spacing w:before="262" w:after="330" w:line="248" w:lineRule="exact"/>
        <w:ind w:left="2080" w:right="360" w:firstLine="540"/>
      </w:pPr>
      <w:r>
        <w:t xml:space="preserve">The mapping function is </w:t>
      </w:r>
      <w:r>
        <w:t>sometimes implemented by means of an inte</w:t>
      </w:r>
      <w:r>
        <w:softHyphen/>
        <w:t>grated circuit called programmable logic device or PLD. A PLD is similar to ROM in concept except that it uses AND and OR gates with internal electronic fuses. The interconnection between inputs, AND gates, OR gate</w:t>
      </w:r>
      <w:r>
        <w:t>s, and outputs can be programmed as in ROM. A mapping function that can be expressed in terms of Boolean expressions can be implemented conveniently with a PLD.</w:t>
      </w:r>
    </w:p>
    <w:p w14:paraId="57FCC12A" w14:textId="77777777" w:rsidR="00D92302" w:rsidRDefault="0076776E">
      <w:pPr>
        <w:pStyle w:val="Bodytext100"/>
        <w:shd w:val="clear" w:color="auto" w:fill="auto"/>
        <w:spacing w:before="0" w:after="0" w:line="210" w:lineRule="exact"/>
        <w:ind w:left="2080"/>
      </w:pPr>
      <w:r>
        <w:t>Subroutines</w:t>
      </w:r>
    </w:p>
    <w:p w14:paraId="168B5AE7" w14:textId="77777777" w:rsidR="00D92302" w:rsidRDefault="0076776E">
      <w:pPr>
        <w:pStyle w:val="Bodytext30"/>
        <w:shd w:val="clear" w:color="auto" w:fill="auto"/>
        <w:spacing w:before="0" w:line="251" w:lineRule="exact"/>
        <w:ind w:left="2080" w:right="360" w:firstLine="0"/>
      </w:pPr>
      <w:r>
        <w:t xml:space="preserve">Subroutines are programs that are used by other routines to accomplish a </w:t>
      </w:r>
      <w:r>
        <w:t>particular task. A subroutine can be called from any point within the main body of the microprogram. Frequently, many microprograms contain identical sec</w:t>
      </w:r>
      <w:r>
        <w:softHyphen/>
        <w:t>tions of code. Microinstructions can be saved by employing subroutines that use common sections of mic</w:t>
      </w:r>
      <w:r>
        <w:t>rocode. For example, the sequence of microoper</w:t>
      </w:r>
      <w:r>
        <w:softHyphen/>
        <w:t>ations needed to generate the effective address of the operand for an instruc</w:t>
      </w:r>
      <w:r>
        <w:softHyphen/>
        <w:t>tion is common to all memory reference instructions. This sequence could be a subroutine that is called from within many other rout</w:t>
      </w:r>
      <w:r>
        <w:t>ines to execute the effective address computation.</w:t>
      </w:r>
    </w:p>
    <w:p w14:paraId="7B2AFFF2" w14:textId="77777777" w:rsidR="00D92302" w:rsidRDefault="0076776E">
      <w:pPr>
        <w:pStyle w:val="Bodytext30"/>
        <w:shd w:val="clear" w:color="auto" w:fill="auto"/>
        <w:spacing w:before="0" w:after="533" w:line="251" w:lineRule="exact"/>
        <w:ind w:right="360" w:firstLine="2620"/>
      </w:pPr>
      <w:r>
        <w:t>Microprograms that use subroutines must have a provision for storing the return address during a subroutine call and restoring the address during a subroutine return. This may be accomplished by placing th</w:t>
      </w:r>
      <w:r>
        <w:t xml:space="preserve">e incremented </w:t>
      </w:r>
      <w:r>
        <w:rPr>
          <w:rStyle w:val="Bodytext3Italic"/>
        </w:rPr>
        <w:t>subroutine register</w:t>
      </w:r>
      <w:r>
        <w:t xml:space="preserve"> output from the control address register into a subroutine register and branch</w:t>
      </w:r>
      <w:r>
        <w:softHyphen/>
        <w:t>ing to the beginning of the subroutine. The subroutine register can then become the source for transferring the address for the return to the m</w:t>
      </w:r>
      <w:r>
        <w:t>ain routine. The best way to structure a register file that stores addresses for subroutines is to organize the registers in a last-in, first-out (LIFO) stack. The use of a stack in subroutine calls and returns is explained in more detail in Sec. 8-7.</w:t>
      </w:r>
    </w:p>
    <w:p w14:paraId="3BA9D150" w14:textId="77777777" w:rsidR="00D92302" w:rsidRDefault="0076776E">
      <w:pPr>
        <w:pStyle w:val="Heading40"/>
        <w:keepNext/>
        <w:keepLines/>
        <w:shd w:val="clear" w:color="auto" w:fill="auto"/>
        <w:tabs>
          <w:tab w:val="left" w:leader="underscore" w:pos="7059"/>
        </w:tabs>
        <w:spacing w:before="0" w:after="109" w:line="260" w:lineRule="exact"/>
        <w:ind w:left="2080"/>
      </w:pPr>
      <w:bookmarkStart w:id="34" w:name="bookmark32"/>
      <w:r>
        <w:rPr>
          <w:rStyle w:val="Heading41"/>
          <w:b/>
          <w:bCs/>
        </w:rPr>
        <w:t xml:space="preserve">7-3 </w:t>
      </w:r>
      <w:r>
        <w:rPr>
          <w:rStyle w:val="Heading41"/>
          <w:b/>
          <w:bCs/>
        </w:rPr>
        <w:t>Microprogram Example</w:t>
      </w:r>
      <w:r>
        <w:tab/>
      </w:r>
      <w:bookmarkEnd w:id="34"/>
    </w:p>
    <w:p w14:paraId="7CCFC133" w14:textId="77777777" w:rsidR="00D92302" w:rsidRDefault="0076776E">
      <w:pPr>
        <w:pStyle w:val="Bodytext30"/>
        <w:shd w:val="clear" w:color="auto" w:fill="auto"/>
        <w:spacing w:before="0" w:after="330" w:line="248" w:lineRule="exact"/>
        <w:ind w:left="2080" w:right="360" w:firstLine="0"/>
      </w:pPr>
      <w:r>
        <w:t>Once the configuration of a computer and its microprogrammed control unit is established, the designer's task is to generate the microcode for the control memory. This code generation is called microprogramming and is a process simila</w:t>
      </w:r>
      <w:r>
        <w:t>r to conventional machine language programming. To appreciate this process, we present here a simple digital computer and show how it is mi</w:t>
      </w:r>
      <w:r>
        <w:softHyphen/>
        <w:t>croprogrammed. The computer used here is similar but not identical to the basic computer introduced in Chap. 5.</w:t>
      </w:r>
    </w:p>
    <w:p w14:paraId="4933CB3F" w14:textId="77777777" w:rsidR="00D92302" w:rsidRDefault="0076776E">
      <w:pPr>
        <w:pStyle w:val="Bodytext100"/>
        <w:shd w:val="clear" w:color="auto" w:fill="auto"/>
        <w:spacing w:before="0" w:after="0" w:line="210" w:lineRule="exact"/>
        <w:ind w:left="2080"/>
      </w:pPr>
      <w:r>
        <w:t>Comp</w:t>
      </w:r>
      <w:r>
        <w:t>uter Configuration</w:t>
      </w:r>
    </w:p>
    <w:p w14:paraId="63090454" w14:textId="77777777" w:rsidR="00D92302" w:rsidRDefault="0076776E">
      <w:pPr>
        <w:pStyle w:val="Bodytext30"/>
        <w:shd w:val="clear" w:color="auto" w:fill="auto"/>
        <w:spacing w:before="0" w:line="251" w:lineRule="exact"/>
        <w:ind w:left="2080" w:right="360" w:firstLine="0"/>
        <w:sectPr w:rsidR="00D92302">
          <w:headerReference w:type="even" r:id="rId134"/>
          <w:headerReference w:type="default" r:id="rId135"/>
          <w:headerReference w:type="first" r:id="rId136"/>
          <w:pgSz w:w="11900" w:h="16840"/>
          <w:pgMar w:top="1388" w:right="821" w:bottom="1388" w:left="1358" w:header="0" w:footer="3" w:gutter="0"/>
          <w:pgNumType w:start="67"/>
          <w:cols w:space="720"/>
          <w:noEndnote/>
          <w:docGrid w:linePitch="360"/>
        </w:sectPr>
      </w:pPr>
      <w:r>
        <w:t xml:space="preserve">The block diagram of the computer is shown in Fig. 7-4. It consists of two memory units: a main memory for storing instructions and data, and a control memory for storing the microprogram. Four registers </w:t>
      </w:r>
      <w:r>
        <w:t>are associated with the processor unit and two with the control unit. The processor registers are</w:t>
      </w:r>
    </w:p>
    <w:p w14:paraId="6BF7FF8D" w14:textId="0EA04D72" w:rsidR="00D92302" w:rsidRDefault="00576207">
      <w:pPr>
        <w:framePr w:h="7966" w:hSpace="1124" w:wrap="notBeside" w:vAnchor="text" w:hAnchor="text" w:x="2485" w:y="1"/>
        <w:jc w:val="center"/>
        <w:rPr>
          <w:sz w:val="2"/>
          <w:szCs w:val="2"/>
        </w:rPr>
      </w:pPr>
      <w:r>
        <w:rPr>
          <w:noProof/>
        </w:rPr>
        <w:lastRenderedPageBreak/>
        <w:drawing>
          <wp:inline distT="0" distB="0" distL="0" distR="0" wp14:anchorId="0FA50D21" wp14:editId="2F9F5583">
            <wp:extent cx="3886200" cy="5057775"/>
            <wp:effectExtent l="0" t="0" r="0" b="0"/>
            <wp:docPr id="1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2413B9CA" w14:textId="77777777" w:rsidR="00D92302" w:rsidRDefault="0076776E">
      <w:pPr>
        <w:pStyle w:val="Picturecaption20"/>
        <w:framePr w:h="7966" w:hSpace="1124" w:wrap="notBeside" w:vAnchor="text" w:hAnchor="text" w:x="2485" w:y="1"/>
        <w:shd w:val="clear" w:color="auto" w:fill="auto"/>
        <w:spacing w:line="170" w:lineRule="exact"/>
      </w:pPr>
      <w:r>
        <w:rPr>
          <w:rStyle w:val="Picturecaption285pt0"/>
        </w:rPr>
        <w:t xml:space="preserve">Figure </w:t>
      </w:r>
      <w:r>
        <w:t>7-4 Computer hardware configuration.</w:t>
      </w:r>
    </w:p>
    <w:p w14:paraId="23CB2DB6" w14:textId="77777777" w:rsidR="00D92302" w:rsidRDefault="00D92302">
      <w:pPr>
        <w:rPr>
          <w:sz w:val="2"/>
          <w:szCs w:val="2"/>
        </w:rPr>
      </w:pPr>
    </w:p>
    <w:p w14:paraId="44A562DA" w14:textId="77777777" w:rsidR="00D92302" w:rsidRDefault="0076776E">
      <w:pPr>
        <w:pStyle w:val="Bodytext30"/>
        <w:shd w:val="clear" w:color="auto" w:fill="auto"/>
        <w:spacing w:before="435" w:line="251" w:lineRule="exact"/>
        <w:ind w:left="1940" w:right="460" w:firstLine="0"/>
      </w:pPr>
      <w:r>
        <w:t xml:space="preserve">program counter PC, address register AR, data register </w:t>
      </w:r>
      <w:r>
        <w:rPr>
          <w:rStyle w:val="Bodytext3Italic"/>
        </w:rPr>
        <w:t>DR,</w:t>
      </w:r>
      <w:r>
        <w:t xml:space="preserve"> and accumulator register </w:t>
      </w:r>
      <w:r>
        <w:rPr>
          <w:rStyle w:val="Bodytext3Italic"/>
        </w:rPr>
        <w:t>AC.</w:t>
      </w:r>
      <w:r>
        <w:t xml:space="preserve"> The </w:t>
      </w:r>
      <w:r>
        <w:t xml:space="preserve">function of these registers is similar to the basic computer introduced in Chap. 5 (see Fig. 5-3). The control unit has a control address register </w:t>
      </w:r>
      <w:r>
        <w:rPr>
          <w:rStyle w:val="Bodytext3Italic"/>
        </w:rPr>
        <w:t>CAR</w:t>
      </w:r>
      <w:r>
        <w:t xml:space="preserve"> and a subroutine register </w:t>
      </w:r>
      <w:r>
        <w:rPr>
          <w:rStyle w:val="Bodytext3Italic"/>
        </w:rPr>
        <w:t>SBR.</w:t>
      </w:r>
      <w:r>
        <w:t xml:space="preserve"> The control memory and its registers are organized as a microprogrammed co</w:t>
      </w:r>
      <w:r>
        <w:t>ntrol unit, as shown in Fig. 7-2.</w:t>
      </w:r>
    </w:p>
    <w:p w14:paraId="17CE26D4" w14:textId="77777777" w:rsidR="00D92302" w:rsidRDefault="0076776E">
      <w:pPr>
        <w:pStyle w:val="Bodytext30"/>
        <w:shd w:val="clear" w:color="auto" w:fill="auto"/>
        <w:spacing w:before="0" w:line="251" w:lineRule="exact"/>
        <w:ind w:left="1940" w:right="460" w:firstLine="520"/>
      </w:pPr>
      <w:r>
        <w:t xml:space="preserve">The transfer of information among the registers in the processor is done through multiplexers rather than a common bus. </w:t>
      </w:r>
      <w:r>
        <w:rPr>
          <w:rStyle w:val="Bodytext3Italic"/>
        </w:rPr>
        <w:t>DR</w:t>
      </w:r>
      <w:r>
        <w:t xml:space="preserve"> can receive information from </w:t>
      </w:r>
      <w:r>
        <w:rPr>
          <w:rStyle w:val="Bodytext3Italic"/>
        </w:rPr>
        <w:t>AC, PC,</w:t>
      </w:r>
      <w:r>
        <w:t xml:space="preserve"> or memory. </w:t>
      </w:r>
      <w:r>
        <w:rPr>
          <w:rStyle w:val="Bodytext3Italic"/>
        </w:rPr>
        <w:t>AR</w:t>
      </w:r>
      <w:r>
        <w:t xml:space="preserve"> can receive information from PC or </w:t>
      </w:r>
      <w:r>
        <w:rPr>
          <w:rStyle w:val="Bodytext3Italic"/>
        </w:rPr>
        <w:t>DR. PC</w:t>
      </w:r>
      <w:r>
        <w:t xml:space="preserve"> can re</w:t>
      </w:r>
      <w:r>
        <w:t xml:space="preserve">ceive information only from </w:t>
      </w:r>
      <w:r>
        <w:rPr>
          <w:rStyle w:val="Bodytext3Italic"/>
        </w:rPr>
        <w:t>AR.</w:t>
      </w:r>
      <w:r>
        <w:t xml:space="preserve"> The arithmetic, logic, and shift unit per-</w:t>
      </w:r>
      <w:r>
        <w:br w:type="page"/>
      </w:r>
    </w:p>
    <w:p w14:paraId="5AB4607D" w14:textId="77777777" w:rsidR="00D92302" w:rsidRDefault="0076776E">
      <w:pPr>
        <w:pStyle w:val="Bodytext30"/>
        <w:shd w:val="clear" w:color="auto" w:fill="auto"/>
        <w:spacing w:before="0"/>
        <w:ind w:left="1720" w:right="560" w:firstLine="0"/>
      </w:pPr>
      <w:r>
        <w:lastRenderedPageBreak/>
        <w:t xml:space="preserve">forms microoperations with data from </w:t>
      </w:r>
      <w:r>
        <w:rPr>
          <w:rStyle w:val="Bodytext3Italic"/>
        </w:rPr>
        <w:t>AC</w:t>
      </w:r>
      <w:r>
        <w:t xml:space="preserve"> and </w:t>
      </w:r>
      <w:r>
        <w:rPr>
          <w:rStyle w:val="Bodytext3Italic"/>
        </w:rPr>
        <w:t>DR</w:t>
      </w:r>
      <w:r>
        <w:t xml:space="preserve"> and places the result in </w:t>
      </w:r>
      <w:r>
        <w:rPr>
          <w:rStyle w:val="Bodytext3Italic"/>
        </w:rPr>
        <w:t xml:space="preserve">AC. </w:t>
      </w:r>
      <w:r>
        <w:t xml:space="preserve">Note that memory receives its address from </w:t>
      </w:r>
      <w:r>
        <w:rPr>
          <w:rStyle w:val="Bodytext3Italic"/>
        </w:rPr>
        <w:t>AR.</w:t>
      </w:r>
      <w:r>
        <w:t xml:space="preserve"> Input data written to memory come from </w:t>
      </w:r>
      <w:r>
        <w:rPr>
          <w:rStyle w:val="Bodytext3Italic"/>
        </w:rPr>
        <w:t>DR,</w:t>
      </w:r>
      <w:r>
        <w:t xml:space="preserve"> and data read from memory can go only to </w:t>
      </w:r>
      <w:r>
        <w:rPr>
          <w:rStyle w:val="Bodytext3Italic"/>
        </w:rPr>
        <w:t>DR.</w:t>
      </w:r>
    </w:p>
    <w:p w14:paraId="54E69491" w14:textId="2BE8F500" w:rsidR="00D92302" w:rsidRDefault="00576207">
      <w:pPr>
        <w:pStyle w:val="Bodytext30"/>
        <w:shd w:val="clear" w:color="auto" w:fill="auto"/>
        <w:spacing w:before="0"/>
        <w:ind w:left="1720" w:right="560" w:firstLine="520"/>
      </w:pPr>
      <w:r>
        <w:rPr>
          <w:noProof/>
        </w:rPr>
        <mc:AlternateContent>
          <mc:Choice Requires="wps">
            <w:drawing>
              <wp:anchor distT="413385" distB="3517900" distL="63500" distR="377825" simplePos="0" relativeHeight="251681792" behindDoc="1" locked="0" layoutInCell="1" allowOverlap="1" wp14:anchorId="49F561B0" wp14:editId="66E9A196">
                <wp:simplePos x="0" y="0"/>
                <wp:positionH relativeFrom="margin">
                  <wp:posOffset>-212725</wp:posOffset>
                </wp:positionH>
                <wp:positionV relativeFrom="paragraph">
                  <wp:posOffset>-15875</wp:posOffset>
                </wp:positionV>
                <wp:extent cx="1049020" cy="266700"/>
                <wp:effectExtent l="4445" t="1270" r="3810" b="0"/>
                <wp:wrapSquare wrapText="right"/>
                <wp:docPr id="228"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F1FC6" w14:textId="77777777" w:rsidR="00D92302" w:rsidRDefault="0076776E">
                            <w:pPr>
                              <w:pStyle w:val="Bodytext270"/>
                              <w:shd w:val="clear" w:color="auto" w:fill="auto"/>
                              <w:spacing w:line="210" w:lineRule="exact"/>
                              <w:jc w:val="left"/>
                            </w:pPr>
                            <w:r>
                              <w:rPr>
                                <w:rStyle w:val="Bodytext27Exact"/>
                                <w:b/>
                                <w:bCs/>
                                <w:i/>
                                <w:iCs/>
                              </w:rPr>
                              <w:t>instruction format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F561B0" id="Text Box 246" o:spid="_x0000_s1160" type="#_x0000_t202" style="position:absolute;left:0;text-align:left;margin-left:-16.75pt;margin-top:-1.25pt;width:82.6pt;height:21pt;z-index:-251634688;visibility:visible;mso-wrap-style:square;mso-width-percent:0;mso-height-percent:0;mso-wrap-distance-left:5pt;mso-wrap-distance-top:32.55pt;mso-wrap-distance-right:29.75pt;mso-wrap-distance-bottom:27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" filled="f" stroked="f">
                <v:textbox style="mso-fit-shape-to-text:t" inset="0,0,0,0">
                  <w:txbxContent>
                    <w:p w14:paraId="028F1FC6" w14:textId="77777777" w:rsidR="00D92302" w:rsidRDefault="0076776E">
                      <w:pPr>
                        <w:pStyle w:val="Bodytext270"/>
                        <w:shd w:val="clear" w:color="auto" w:fill="auto"/>
                        <w:spacing w:line="210" w:lineRule="exact"/>
                        <w:jc w:val="left"/>
                      </w:pPr>
                      <w:r>
                        <w:rPr>
                          <w:rStyle w:val="Bodytext27Exact"/>
                          <w:b/>
                          <w:bCs/>
                          <w:i/>
                          <w:iCs/>
                        </w:rPr>
                        <w:t>instruction format</w:t>
                      </w:r>
                    </w:p>
                  </w:txbxContent>
                </v:textbox>
                <w10:wrap type="square" side="right" anchorx="margin"/>
              </v:shape>
            </w:pict>
          </mc:Fallback>
        </mc:AlternateContent>
      </w:r>
      <w:r>
        <w:rPr>
          <w:noProof/>
        </w:rPr>
        <mc:AlternateContent>
          <mc:Choice Requires="wps">
            <w:drawing>
              <wp:anchor distT="3665855" distB="130175" distL="63500" distR="500380" simplePos="0" relativeHeight="251682816" behindDoc="1" locked="0" layoutInCell="1" allowOverlap="1" wp14:anchorId="65B16757" wp14:editId="5C31E3DF">
                <wp:simplePos x="0" y="0"/>
                <wp:positionH relativeFrom="margin">
                  <wp:posOffset>-242570</wp:posOffset>
                </wp:positionH>
                <wp:positionV relativeFrom="paragraph">
                  <wp:posOffset>3237230</wp:posOffset>
                </wp:positionV>
                <wp:extent cx="956310" cy="400050"/>
                <wp:effectExtent l="3175" t="0" r="2540" b="3175"/>
                <wp:wrapSquare wrapText="right"/>
                <wp:docPr id="22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A2586" w14:textId="77777777" w:rsidR="00D92302" w:rsidRDefault="0076776E">
                            <w:pPr>
                              <w:pStyle w:val="Bodytext270"/>
                              <w:shd w:val="clear" w:color="auto" w:fill="auto"/>
                              <w:spacing w:line="210" w:lineRule="exact"/>
                              <w:jc w:val="left"/>
                            </w:pPr>
                            <w:r>
                              <w:rPr>
                                <w:rStyle w:val="Bodytext27Exact"/>
                                <w:b/>
                                <w:bCs/>
                                <w:i/>
                                <w:iCs/>
                              </w:rPr>
                              <w:t>microinstruction</w:t>
                            </w:r>
                          </w:p>
                          <w:p w14:paraId="1E8E47EB" w14:textId="77777777" w:rsidR="00D92302" w:rsidRDefault="0076776E">
                            <w:pPr>
                              <w:pStyle w:val="Bodytext270"/>
                              <w:shd w:val="clear" w:color="auto" w:fill="auto"/>
                              <w:spacing w:line="210" w:lineRule="exact"/>
                              <w:jc w:val="left"/>
                            </w:pPr>
                            <w:r>
                              <w:rPr>
                                <w:rStyle w:val="Bodytext27Exact"/>
                                <w:b/>
                                <w:bCs/>
                                <w:i/>
                                <w:iCs/>
                              </w:rPr>
                              <w:t>format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B16757" id="Text Box 247" o:spid="_x0000_s1161" type="#_x0000_t202" style="position:absolute;left:0;text-align:left;margin-left:-19.1pt;margin-top:254.9pt;width:75.3pt;height:31.5pt;z-index:-251633664;visibility:visible;mso-wrap-style:square;mso-width-percent:0;mso-height-percent:0;mso-wrap-distance-left:5pt;mso-wrap-distance-top:288.65pt;mso-wrap-distance-right:39.4pt;mso-wrap-distance-bottom:10.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" filled="f" stroked="f">
                <v:textbox style="mso-fit-shape-to-text:t" inset="0,0,0,0">
                  <w:txbxContent>
                    <w:p w14:paraId="134A2586" w14:textId="77777777" w:rsidR="00D92302" w:rsidRDefault="0076776E">
                      <w:pPr>
                        <w:pStyle w:val="Bodytext270"/>
                        <w:shd w:val="clear" w:color="auto" w:fill="auto"/>
                        <w:spacing w:line="210" w:lineRule="exact"/>
                        <w:jc w:val="left"/>
                      </w:pPr>
                      <w:r>
                        <w:rPr>
                          <w:rStyle w:val="Bodytext27Exact"/>
                          <w:b/>
                          <w:bCs/>
                          <w:i/>
                          <w:iCs/>
                        </w:rPr>
                        <w:t>microinstruction</w:t>
                      </w:r>
                    </w:p>
                    <w:p w14:paraId="1E8E47EB" w14:textId="77777777" w:rsidR="00D92302" w:rsidRDefault="0076776E">
                      <w:pPr>
                        <w:pStyle w:val="Bodytext270"/>
                        <w:shd w:val="clear" w:color="auto" w:fill="auto"/>
                        <w:spacing w:line="210" w:lineRule="exact"/>
                        <w:jc w:val="left"/>
                      </w:pPr>
                      <w:r>
                        <w:rPr>
                          <w:rStyle w:val="Bodytext27Exact"/>
                          <w:b/>
                          <w:bCs/>
                          <w:i/>
                          <w:iCs/>
                        </w:rPr>
                        <w:t>format</w:t>
                      </w:r>
                    </w:p>
                  </w:txbxContent>
                </v:textbox>
                <w10:wrap type="square" side="right" anchorx="margin"/>
              </v:shape>
            </w:pict>
          </mc:Fallback>
        </mc:AlternateContent>
      </w:r>
      <w:r w:rsidR="0076776E">
        <w:t xml:space="preserve">The computer instruction format is depicted in Fig. 7-5(a). It consists of three fields: a 1-bit field for indirect addressing symbolized by </w:t>
      </w:r>
      <w:r w:rsidR="0076776E">
        <w:rPr>
          <w:rStyle w:val="Bodytext3Italic"/>
        </w:rPr>
        <w:t>I,</w:t>
      </w:r>
      <w:r w:rsidR="0076776E">
        <w:t xml:space="preserve"> a 4-bit oper</w:t>
      </w:r>
      <w:r w:rsidR="0076776E">
        <w:softHyphen/>
        <w:t>ation code (opcode), and an 11-bit address field. Figure 7-5(b) lists four of the 16 possible memor</w:t>
      </w:r>
      <w:r w:rsidR="0076776E">
        <w:t xml:space="preserve">y-reference instructions. The ADD instruction adds the content of the operand found in the effective address to the content of </w:t>
      </w:r>
      <w:r w:rsidR="0076776E">
        <w:rPr>
          <w:rStyle w:val="Bodytext3Italic"/>
        </w:rPr>
        <w:t>AC.</w:t>
      </w:r>
      <w:r w:rsidR="0076776E">
        <w:t xml:space="preserve"> The BRANCH instruction causes a branch to the effective address if the operand in </w:t>
      </w:r>
      <w:r w:rsidR="0076776E">
        <w:rPr>
          <w:rStyle w:val="Bodytext3Italic"/>
        </w:rPr>
        <w:t>AC</w:t>
      </w:r>
      <w:r w:rsidR="0076776E">
        <w:t xml:space="preserve"> is negative. The program proceeds with t</w:t>
      </w:r>
      <w:r w:rsidR="0076776E">
        <w:t xml:space="preserve">he next consecutive instruction if </w:t>
      </w:r>
      <w:r w:rsidR="0076776E">
        <w:rPr>
          <w:rStyle w:val="Bodytext3Italic"/>
        </w:rPr>
        <w:t>AC</w:t>
      </w:r>
      <w:r w:rsidR="0076776E">
        <w:t xml:space="preserve"> is not negative. The </w:t>
      </w:r>
      <w:r w:rsidR="0076776E">
        <w:rPr>
          <w:rStyle w:val="Bodytext3Italic"/>
        </w:rPr>
        <w:t>AC</w:t>
      </w:r>
      <w:r w:rsidR="0076776E">
        <w:t xml:space="preserve"> is negative if its sign bit (the bit in the leftmost position of the register) is a </w:t>
      </w:r>
      <w:r w:rsidR="0076776E">
        <w:rPr>
          <w:rStyle w:val="Bodytext3Candara1"/>
        </w:rPr>
        <w:t>1</w:t>
      </w:r>
      <w:r w:rsidR="0076776E">
        <w:t xml:space="preserve">. The STORE instruction transfers the content of </w:t>
      </w:r>
      <w:r w:rsidR="0076776E">
        <w:rPr>
          <w:rStyle w:val="Bodytext3Italic"/>
        </w:rPr>
        <w:t>AC</w:t>
      </w:r>
      <w:r w:rsidR="0076776E">
        <w:t xml:space="preserve"> into the memory word specified by the effective address. </w:t>
      </w:r>
      <w:r w:rsidR="0076776E">
        <w:t xml:space="preserve">The EXCHANGE instruction swaps the data between </w:t>
      </w:r>
      <w:r w:rsidR="0076776E">
        <w:rPr>
          <w:rStyle w:val="Bodytext3Italic"/>
        </w:rPr>
        <w:t>AC</w:t>
      </w:r>
      <w:r w:rsidR="0076776E">
        <w:t xml:space="preserve"> and the memory word specified by the effective address.</w:t>
      </w:r>
    </w:p>
    <w:p w14:paraId="2CDE73DD" w14:textId="77777777" w:rsidR="00D92302" w:rsidRDefault="0076776E">
      <w:pPr>
        <w:pStyle w:val="Bodytext30"/>
        <w:shd w:val="clear" w:color="auto" w:fill="auto"/>
        <w:spacing w:before="0" w:after="456"/>
        <w:ind w:left="1720" w:right="560" w:firstLine="520"/>
      </w:pPr>
      <w:r>
        <w:t>It will be shown subsequently that each computer instruction must be microprogrammed. In order not to complicate the microprogramming exam</w:t>
      </w:r>
      <w:r>
        <w:softHyphen/>
        <w:t xml:space="preserve">ple, only </w:t>
      </w:r>
      <w:r>
        <w:t>four instructions are considered here. It should be realized that 12 other instructions can be included and each instruction must be micropro</w:t>
      </w:r>
      <w:r>
        <w:softHyphen/>
        <w:t>grammed by the procedure outlined below.</w:t>
      </w:r>
    </w:p>
    <w:p w14:paraId="6D0FC26B" w14:textId="77777777" w:rsidR="00D92302" w:rsidRDefault="0076776E">
      <w:pPr>
        <w:pStyle w:val="Bodytext100"/>
        <w:shd w:val="clear" w:color="auto" w:fill="auto"/>
        <w:spacing w:before="0" w:after="0" w:line="210" w:lineRule="exact"/>
        <w:ind w:left="1720"/>
      </w:pPr>
      <w:r>
        <w:t>Microinstruction Format</w:t>
      </w:r>
    </w:p>
    <w:p w14:paraId="10A27A9C" w14:textId="77777777" w:rsidR="00D92302" w:rsidRDefault="0076776E">
      <w:pPr>
        <w:pStyle w:val="Bodytext30"/>
        <w:shd w:val="clear" w:color="auto" w:fill="auto"/>
        <w:spacing w:before="0" w:after="428"/>
        <w:ind w:left="1720" w:right="560" w:firstLine="0"/>
      </w:pPr>
      <w:r>
        <w:t>The microinstruction format for the control memor</w:t>
      </w:r>
      <w:r>
        <w:t>y is shown in Fig. 7-6. The 20 bits of the microinstruction are divided into four functional parts. The three fields FI, F2, and F3 specify microoperations for the computer. The CD field</w:t>
      </w:r>
    </w:p>
    <w:p w14:paraId="44467057" w14:textId="77777777" w:rsidR="00D92302" w:rsidRDefault="0076776E">
      <w:pPr>
        <w:pStyle w:val="Bodytext220"/>
        <w:shd w:val="clear" w:color="auto" w:fill="auto"/>
        <w:spacing w:before="0" w:after="186" w:line="170" w:lineRule="exact"/>
        <w:ind w:left="3900"/>
      </w:pPr>
      <w:r>
        <w:rPr>
          <w:rStyle w:val="Bodytext22BookAntiqua"/>
        </w:rPr>
        <w:t xml:space="preserve">Figure </w:t>
      </w:r>
      <w:r>
        <w:t>7-5 Computer instructions.</w:t>
      </w:r>
    </w:p>
    <w:p w14:paraId="5D507FE3" w14:textId="33951A84" w:rsidR="00D92302" w:rsidRDefault="00576207">
      <w:pPr>
        <w:pStyle w:val="Bodytext290"/>
        <w:shd w:val="clear" w:color="auto" w:fill="auto"/>
        <w:tabs>
          <w:tab w:val="left" w:pos="3546"/>
          <w:tab w:val="left" w:pos="4310"/>
          <w:tab w:val="left" w:pos="4704"/>
        </w:tabs>
        <w:spacing w:before="0" w:line="180" w:lineRule="exact"/>
        <w:ind w:left="3160"/>
        <w:sectPr w:rsidR="00D92302">
          <w:headerReference w:type="even" r:id="rId138"/>
          <w:headerReference w:type="default" r:id="rId139"/>
          <w:headerReference w:type="first" r:id="rId140"/>
          <w:pgSz w:w="11900" w:h="16840"/>
          <w:pgMar w:top="3057" w:right="682" w:bottom="2225" w:left="1497" w:header="0" w:footer="3" w:gutter="0"/>
          <w:pgNumType w:start="221"/>
          <w:cols w:space="720"/>
          <w:noEndnote/>
          <w:titlePg/>
          <w:docGrid w:linePitch="360"/>
        </w:sectPr>
      </w:pPr>
      <w:r>
        <w:rPr>
          <w:noProof/>
        </w:rPr>
        <mc:AlternateContent>
          <mc:Choice Requires="wps">
            <w:drawing>
              <wp:anchor distT="0" distB="0" distL="1728470" distR="63500" simplePos="0" relativeHeight="251683840" behindDoc="1" locked="0" layoutInCell="1" allowOverlap="1" wp14:anchorId="61D65C9B" wp14:editId="2B2E8AF1">
                <wp:simplePos x="0" y="0"/>
                <wp:positionH relativeFrom="margin">
                  <wp:posOffset>4807585</wp:posOffset>
                </wp:positionH>
                <wp:positionV relativeFrom="paragraph">
                  <wp:posOffset>-20955</wp:posOffset>
                </wp:positionV>
                <wp:extent cx="88265" cy="127000"/>
                <wp:effectExtent l="0" t="2540" r="1905" b="3810"/>
                <wp:wrapSquare wrapText="left"/>
                <wp:docPr id="22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971BE" w14:textId="77777777" w:rsidR="00D92302" w:rsidRDefault="0076776E">
                            <w:pPr>
                              <w:pStyle w:val="Bodytext300"/>
                              <w:shd w:val="clear" w:color="auto" w:fill="auto"/>
                              <w:spacing w:line="200" w:lineRule="exact"/>
                            </w:pPr>
                            <w:r>
                              <w:rPr>
                                <w:rStyle w:val="Bodytext30BookAntiqua"/>
                              </w:rPr>
                              <w:t>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1D65C9B" id="Text Box 251" o:spid="_x0000_s1162" type="#_x0000_t202" style="position:absolute;left:0;text-align:left;margin-left:378.55pt;margin-top:-1.65pt;width:6.95pt;height:10pt;z-index:-251632640;visibility:visible;mso-wrap-style:square;mso-width-percent:0;mso-height-percent:0;mso-wrap-distance-left:136.1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" filled="f" stroked="f">
                <v:textbox style="mso-fit-shape-to-text:t" inset="0,0,0,0">
                  <w:txbxContent>
                    <w:p w14:paraId="1CB971BE" w14:textId="77777777" w:rsidR="00D92302" w:rsidRDefault="0076776E">
                      <w:pPr>
                        <w:pStyle w:val="Bodytext300"/>
                        <w:shd w:val="clear" w:color="auto" w:fill="auto"/>
                        <w:spacing w:line="200" w:lineRule="exact"/>
                      </w:pPr>
                      <w:r>
                        <w:rPr>
                          <w:rStyle w:val="Bodytext30BookAntiqua"/>
                        </w:rPr>
                        <w:t>0</w:t>
                      </w:r>
                    </w:p>
                  </w:txbxContent>
                </v:textbox>
                <w10:wrap type="square" side="left" anchorx="margin"/>
              </v:shape>
            </w:pict>
          </mc:Fallback>
        </mc:AlternateContent>
      </w:r>
      <w:r w:rsidR="0076776E">
        <w:t>15</w:t>
      </w:r>
      <w:r w:rsidR="0076776E">
        <w:tab/>
        <w:t>14</w:t>
      </w:r>
      <w:r w:rsidR="0076776E">
        <w:tab/>
        <w:t>11</w:t>
      </w:r>
      <w:r w:rsidR="0076776E">
        <w:tab/>
        <w:t>10</w:t>
      </w:r>
    </w:p>
    <w:p w14:paraId="74470FD6" w14:textId="77777777" w:rsidR="00D92302" w:rsidRDefault="00D92302">
      <w:pPr>
        <w:spacing w:line="158" w:lineRule="exact"/>
        <w:rPr>
          <w:sz w:val="13"/>
          <w:szCs w:val="13"/>
        </w:rPr>
      </w:pPr>
    </w:p>
    <w:p w14:paraId="653785EB" w14:textId="77777777" w:rsidR="00D92302" w:rsidRDefault="00D92302">
      <w:pPr>
        <w:rPr>
          <w:sz w:val="2"/>
          <w:szCs w:val="2"/>
        </w:rPr>
        <w:sectPr w:rsidR="00D92302">
          <w:type w:val="continuous"/>
          <w:pgSz w:w="11900" w:h="16840"/>
          <w:pgMar w:top="2816" w:right="0" w:bottom="2257" w:left="0" w:header="0" w:footer="3" w:gutter="0"/>
          <w:cols w:space="720"/>
          <w:noEndnote/>
          <w:docGrid w:linePitch="360"/>
        </w:sectPr>
      </w:pPr>
    </w:p>
    <w:p w14:paraId="1E1967E8" w14:textId="57F47195" w:rsidR="00D92302" w:rsidRDefault="00576207">
      <w:pPr>
        <w:spacing w:line="360" w:lineRule="exact"/>
      </w:pPr>
      <w:r>
        <w:rPr>
          <w:noProof/>
        </w:rPr>
        <mc:AlternateContent>
          <mc:Choice Requires="wps">
            <w:drawing>
              <wp:anchor distT="0" distB="0" distL="63500" distR="63500" simplePos="0" relativeHeight="251483136" behindDoc="0" locked="0" layoutInCell="1" allowOverlap="1" wp14:anchorId="77AB84A4" wp14:editId="136D020D">
                <wp:simplePos x="0" y="0"/>
                <wp:positionH relativeFrom="margin">
                  <wp:posOffset>2252345</wp:posOffset>
                </wp:positionH>
                <wp:positionV relativeFrom="paragraph">
                  <wp:posOffset>1270</wp:posOffset>
                </wp:positionV>
                <wp:extent cx="701040" cy="101600"/>
                <wp:effectExtent l="0" t="0" r="0" b="0"/>
                <wp:wrapNone/>
                <wp:docPr id="22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5CC0B" w14:textId="77777777" w:rsidR="00D92302" w:rsidRDefault="0076776E">
                            <w:pPr>
                              <w:pStyle w:val="Bodytext70"/>
                              <w:shd w:val="clear" w:color="auto" w:fill="auto"/>
                              <w:spacing w:line="160" w:lineRule="exact"/>
                              <w:jc w:val="left"/>
                            </w:pPr>
                            <w:r>
                              <w:rPr>
                                <w:rStyle w:val="Bodytext7Exact"/>
                                <w:b/>
                                <w:bCs/>
                              </w:rPr>
                              <w:t xml:space="preserve">I </w:t>
                            </w:r>
                            <w:r>
                              <w:rPr>
                                <w:rStyle w:val="Bodytext7Exact"/>
                                <w:b/>
                                <w:bCs/>
                              </w:rPr>
                              <w:t>Opcode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AB84A4" id="Text Box 252" o:spid="_x0000_s1163" type="#_x0000_t202" style="position:absolute;margin-left:177.35pt;margin-top:.1pt;width:55.2pt;height:8pt;z-index:2514831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" filled="f" stroked="f">
                <v:textbox style="mso-fit-shape-to-text:t" inset="0,0,0,0">
                  <w:txbxContent>
                    <w:p w14:paraId="5E35CC0B" w14:textId="77777777" w:rsidR="00D92302" w:rsidRDefault="0076776E">
                      <w:pPr>
                        <w:pStyle w:val="Bodytext70"/>
                        <w:shd w:val="clear" w:color="auto" w:fill="auto"/>
                        <w:spacing w:line="160" w:lineRule="exact"/>
                        <w:jc w:val="left"/>
                      </w:pPr>
                      <w:r>
                        <w:rPr>
                          <w:rStyle w:val="Bodytext7Exact"/>
                          <w:b/>
                          <w:bCs/>
                        </w:rPr>
                        <w:t xml:space="preserve">I </w:t>
                      </w:r>
                      <w:r>
                        <w:rPr>
                          <w:rStyle w:val="Bodytext7Exact"/>
                          <w:b/>
                          <w:bCs/>
                        </w:rPr>
                        <w:t>Opcode</w:t>
                      </w:r>
                    </w:p>
                  </w:txbxContent>
                </v:textbox>
                <w10:wrap anchorx="margin"/>
              </v:shape>
            </w:pict>
          </mc:Fallback>
        </mc:AlternateContent>
      </w:r>
      <w:r>
        <w:rPr>
          <w:noProof/>
        </w:rPr>
        <mc:AlternateContent>
          <mc:Choice Requires="wps">
            <w:drawing>
              <wp:anchor distT="0" distB="0" distL="63500" distR="63500" simplePos="0" relativeHeight="251484160" behindDoc="0" locked="0" layoutInCell="1" allowOverlap="1" wp14:anchorId="0A0C7BB8" wp14:editId="2FD86994">
                <wp:simplePos x="0" y="0"/>
                <wp:positionH relativeFrom="margin">
                  <wp:posOffset>3956050</wp:posOffset>
                </wp:positionH>
                <wp:positionV relativeFrom="paragraph">
                  <wp:posOffset>1270</wp:posOffset>
                </wp:positionV>
                <wp:extent cx="394970" cy="101600"/>
                <wp:effectExtent l="0" t="0" r="0" b="0"/>
                <wp:wrapNone/>
                <wp:docPr id="224"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6FB94" w14:textId="77777777" w:rsidR="00D92302" w:rsidRDefault="0076776E">
                            <w:pPr>
                              <w:pStyle w:val="Bodytext70"/>
                              <w:shd w:val="clear" w:color="auto" w:fill="auto"/>
                              <w:spacing w:line="160" w:lineRule="exact"/>
                              <w:jc w:val="left"/>
                            </w:pPr>
                            <w:r>
                              <w:rPr>
                                <w:rStyle w:val="Bodytext7Exact"/>
                                <w:b/>
                                <w:bCs/>
                              </w:rPr>
                              <w:t>Address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0C7BB8" id="Text Box 253" o:spid="_x0000_s1164" type="#_x0000_t202" style="position:absolute;margin-left:311.5pt;margin-top:.1pt;width:31.1pt;height:8pt;z-index:2514841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" filled="f" stroked="f">
                <v:textbox style="mso-fit-shape-to-text:t" inset="0,0,0,0">
                  <w:txbxContent>
                    <w:p w14:paraId="7EE6FB94" w14:textId="77777777" w:rsidR="00D92302" w:rsidRDefault="0076776E">
                      <w:pPr>
                        <w:pStyle w:val="Bodytext70"/>
                        <w:shd w:val="clear" w:color="auto" w:fill="auto"/>
                        <w:spacing w:line="160" w:lineRule="exact"/>
                        <w:jc w:val="left"/>
                      </w:pPr>
                      <w:r>
                        <w:rPr>
                          <w:rStyle w:val="Bodytext7Exact"/>
                          <w:b/>
                          <w:bCs/>
                        </w:rPr>
                        <w:t>Address</w:t>
                      </w:r>
                    </w:p>
                  </w:txbxContent>
                </v:textbox>
                <w10:wrap anchorx="margin"/>
              </v:shape>
            </w:pict>
          </mc:Fallback>
        </mc:AlternateContent>
      </w:r>
      <w:r>
        <w:rPr>
          <w:noProof/>
        </w:rPr>
        <w:drawing>
          <wp:anchor distT="0" distB="0" distL="63500" distR="63500" simplePos="0" relativeHeight="251527168" behindDoc="1" locked="0" layoutInCell="1" allowOverlap="1" wp14:anchorId="1BF30A4D" wp14:editId="0ABEDB82">
            <wp:simplePos x="0" y="0"/>
            <wp:positionH relativeFrom="margin">
              <wp:posOffset>1913890</wp:posOffset>
            </wp:positionH>
            <wp:positionV relativeFrom="paragraph">
              <wp:posOffset>1081405</wp:posOffset>
            </wp:positionV>
            <wp:extent cx="194945" cy="23749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94945" cy="2374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485184" behindDoc="0" locked="0" layoutInCell="1" allowOverlap="1" wp14:anchorId="55DEF840" wp14:editId="403F5D07">
                <wp:simplePos x="0" y="0"/>
                <wp:positionH relativeFrom="margin">
                  <wp:posOffset>2193290</wp:posOffset>
                </wp:positionH>
                <wp:positionV relativeFrom="paragraph">
                  <wp:posOffset>328295</wp:posOffset>
                </wp:positionV>
                <wp:extent cx="2936875" cy="1492885"/>
                <wp:effectExtent l="0" t="1270" r="0" b="1270"/>
                <wp:wrapNone/>
                <wp:docPr id="351"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875" cy="149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B4CD5" w14:textId="77777777" w:rsidR="00D92302" w:rsidRDefault="0076776E">
                            <w:pPr>
                              <w:pStyle w:val="Tablecaption20"/>
                              <w:shd w:val="clear" w:color="auto" w:fill="auto"/>
                              <w:spacing w:line="160" w:lineRule="exact"/>
                              <w:jc w:val="left"/>
                            </w:pPr>
                            <w:r>
                              <w:rPr>
                                <w:rStyle w:val="Tablecaption2Exact"/>
                                <w:b/>
                                <w:bCs/>
                              </w:rPr>
                              <w:t>(a) Instruction format</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08"/>
                              <w:gridCol w:w="1031"/>
                              <w:gridCol w:w="2386"/>
                            </w:tblGrid>
                            <w:tr w:rsidR="00D92302" w14:paraId="286C8EEE" w14:textId="77777777">
                              <w:tblPrEx>
                                <w:tblCellMar>
                                  <w:top w:w="0" w:type="dxa"/>
                                  <w:bottom w:w="0" w:type="dxa"/>
                                </w:tblCellMar>
                              </w:tblPrEx>
                              <w:trPr>
                                <w:trHeight w:hRule="exact" w:val="270"/>
                                <w:jc w:val="center"/>
                              </w:trPr>
                              <w:tc>
                                <w:tcPr>
                                  <w:tcW w:w="1208" w:type="dxa"/>
                                  <w:shd w:val="clear" w:color="auto" w:fill="FFFFFF"/>
                                </w:tcPr>
                                <w:p w14:paraId="5E5F36CF" w14:textId="77777777" w:rsidR="00D92302" w:rsidRDefault="0076776E">
                                  <w:pPr>
                                    <w:pStyle w:val="Bodytext20"/>
                                    <w:shd w:val="clear" w:color="auto" w:fill="auto"/>
                                    <w:spacing w:line="160" w:lineRule="exact"/>
                                    <w:ind w:firstLine="0"/>
                                    <w:jc w:val="left"/>
                                  </w:pPr>
                                  <w:r>
                                    <w:rPr>
                                      <w:rStyle w:val="Bodytext28pt1"/>
                                      <w:b/>
                                      <w:bCs/>
                                    </w:rPr>
                                    <w:t>Symbol</w:t>
                                  </w:r>
                                </w:p>
                              </w:tc>
                              <w:tc>
                                <w:tcPr>
                                  <w:tcW w:w="1031" w:type="dxa"/>
                                  <w:shd w:val="clear" w:color="auto" w:fill="FFFFFF"/>
                                </w:tcPr>
                                <w:p w14:paraId="05C67C38" w14:textId="77777777" w:rsidR="00D92302" w:rsidRDefault="0076776E">
                                  <w:pPr>
                                    <w:pStyle w:val="Bodytext20"/>
                                    <w:shd w:val="clear" w:color="auto" w:fill="auto"/>
                                    <w:spacing w:line="160" w:lineRule="exact"/>
                                    <w:ind w:firstLine="0"/>
                                    <w:jc w:val="center"/>
                                  </w:pPr>
                                  <w:r>
                                    <w:rPr>
                                      <w:rStyle w:val="Bodytext28pt1"/>
                                      <w:b/>
                                      <w:bCs/>
                                    </w:rPr>
                                    <w:t>Opcode</w:t>
                                  </w:r>
                                </w:p>
                              </w:tc>
                              <w:tc>
                                <w:tcPr>
                                  <w:tcW w:w="2386" w:type="dxa"/>
                                  <w:shd w:val="clear" w:color="auto" w:fill="FFFFFF"/>
                                </w:tcPr>
                                <w:p w14:paraId="2A981BBB" w14:textId="77777777" w:rsidR="00D92302" w:rsidRDefault="0076776E">
                                  <w:pPr>
                                    <w:pStyle w:val="Bodytext20"/>
                                    <w:shd w:val="clear" w:color="auto" w:fill="auto"/>
                                    <w:spacing w:line="160" w:lineRule="exact"/>
                                    <w:ind w:right="660" w:firstLine="0"/>
                                    <w:jc w:val="right"/>
                                  </w:pPr>
                                  <w:r>
                                    <w:rPr>
                                      <w:rStyle w:val="Bodytext28pt1"/>
                                      <w:b/>
                                      <w:bCs/>
                                    </w:rPr>
                                    <w:t>Description</w:t>
                                  </w:r>
                                </w:p>
                              </w:tc>
                            </w:tr>
                            <w:tr w:rsidR="00D92302" w14:paraId="261B1C87" w14:textId="77777777">
                              <w:tblPrEx>
                                <w:tblCellMar>
                                  <w:top w:w="0" w:type="dxa"/>
                                  <w:bottom w:w="0" w:type="dxa"/>
                                </w:tblCellMar>
                              </w:tblPrEx>
                              <w:trPr>
                                <w:trHeight w:hRule="exact" w:val="394"/>
                                <w:jc w:val="center"/>
                              </w:trPr>
                              <w:tc>
                                <w:tcPr>
                                  <w:tcW w:w="1208" w:type="dxa"/>
                                  <w:tcBorders>
                                    <w:top w:val="single" w:sz="4" w:space="0" w:color="auto"/>
                                  </w:tcBorders>
                                  <w:shd w:val="clear" w:color="auto" w:fill="FFFFFF"/>
                                  <w:vAlign w:val="center"/>
                                </w:tcPr>
                                <w:p w14:paraId="67B40A90" w14:textId="77777777" w:rsidR="00D92302" w:rsidRDefault="0076776E">
                                  <w:pPr>
                                    <w:pStyle w:val="Bodytext20"/>
                                    <w:shd w:val="clear" w:color="auto" w:fill="auto"/>
                                    <w:spacing w:line="160" w:lineRule="exact"/>
                                    <w:ind w:firstLine="0"/>
                                    <w:jc w:val="left"/>
                                  </w:pPr>
                                  <w:r>
                                    <w:rPr>
                                      <w:rStyle w:val="Bodytext28pt1"/>
                                      <w:b/>
                                      <w:bCs/>
                                    </w:rPr>
                                    <w:t>ADD</w:t>
                                  </w:r>
                                </w:p>
                              </w:tc>
                              <w:tc>
                                <w:tcPr>
                                  <w:tcW w:w="1031" w:type="dxa"/>
                                  <w:tcBorders>
                                    <w:top w:val="single" w:sz="4" w:space="0" w:color="auto"/>
                                  </w:tcBorders>
                                  <w:shd w:val="clear" w:color="auto" w:fill="FFFFFF"/>
                                  <w:vAlign w:val="center"/>
                                </w:tcPr>
                                <w:p w14:paraId="010628CF" w14:textId="77777777" w:rsidR="00D92302" w:rsidRDefault="0076776E">
                                  <w:pPr>
                                    <w:pStyle w:val="Bodytext20"/>
                                    <w:shd w:val="clear" w:color="auto" w:fill="auto"/>
                                    <w:spacing w:line="160" w:lineRule="exact"/>
                                    <w:ind w:firstLine="0"/>
                                    <w:jc w:val="center"/>
                                  </w:pPr>
                                  <w:r>
                                    <w:rPr>
                                      <w:rStyle w:val="Bodytext28pt1"/>
                                      <w:b/>
                                      <w:bCs/>
                                    </w:rPr>
                                    <w:t>0000</w:t>
                                  </w:r>
                                </w:p>
                              </w:tc>
                              <w:tc>
                                <w:tcPr>
                                  <w:tcW w:w="2386" w:type="dxa"/>
                                  <w:tcBorders>
                                    <w:top w:val="single" w:sz="4" w:space="0" w:color="auto"/>
                                  </w:tcBorders>
                                  <w:shd w:val="clear" w:color="auto" w:fill="FFFFFF"/>
                                  <w:vAlign w:val="center"/>
                                </w:tcPr>
                                <w:p w14:paraId="64582F4A" w14:textId="77777777" w:rsidR="00D92302" w:rsidRDefault="0076776E">
                                  <w:pPr>
                                    <w:pStyle w:val="Bodytext20"/>
                                    <w:shd w:val="clear" w:color="auto" w:fill="auto"/>
                                    <w:spacing w:line="170" w:lineRule="exact"/>
                                    <w:ind w:right="660" w:firstLine="0"/>
                                    <w:jc w:val="right"/>
                                  </w:pPr>
                                  <w:r>
                                    <w:rPr>
                                      <w:rStyle w:val="Bodytext285pt3"/>
                                      <w:b/>
                                      <w:bCs/>
                                    </w:rPr>
                                    <w:t>AC &lt;-AC+ M [EA]</w:t>
                                  </w:r>
                                </w:p>
                              </w:tc>
                            </w:tr>
                            <w:tr w:rsidR="00D92302" w14:paraId="51170DC4" w14:textId="77777777">
                              <w:tblPrEx>
                                <w:tblCellMar>
                                  <w:top w:w="0" w:type="dxa"/>
                                  <w:bottom w:w="0" w:type="dxa"/>
                                </w:tblCellMar>
                              </w:tblPrEx>
                              <w:trPr>
                                <w:trHeight w:hRule="exact" w:val="390"/>
                                <w:jc w:val="center"/>
                              </w:trPr>
                              <w:tc>
                                <w:tcPr>
                                  <w:tcW w:w="1208" w:type="dxa"/>
                                  <w:shd w:val="clear" w:color="auto" w:fill="FFFFFF"/>
                                  <w:vAlign w:val="center"/>
                                </w:tcPr>
                                <w:p w14:paraId="79222288" w14:textId="77777777" w:rsidR="00D92302" w:rsidRDefault="0076776E">
                                  <w:pPr>
                                    <w:pStyle w:val="Bodytext20"/>
                                    <w:shd w:val="clear" w:color="auto" w:fill="auto"/>
                                    <w:spacing w:line="160" w:lineRule="exact"/>
                                    <w:ind w:firstLine="0"/>
                                    <w:jc w:val="left"/>
                                  </w:pPr>
                                  <w:r>
                                    <w:rPr>
                                      <w:rStyle w:val="Bodytext28pt1"/>
                                      <w:b/>
                                      <w:bCs/>
                                    </w:rPr>
                                    <w:t>BRANCH</w:t>
                                  </w:r>
                                </w:p>
                              </w:tc>
                              <w:tc>
                                <w:tcPr>
                                  <w:tcW w:w="1031" w:type="dxa"/>
                                  <w:shd w:val="clear" w:color="auto" w:fill="FFFFFF"/>
                                  <w:vAlign w:val="center"/>
                                </w:tcPr>
                                <w:p w14:paraId="2D93C427" w14:textId="77777777" w:rsidR="00D92302" w:rsidRDefault="0076776E">
                                  <w:pPr>
                                    <w:pStyle w:val="Bodytext20"/>
                                    <w:shd w:val="clear" w:color="auto" w:fill="auto"/>
                                    <w:spacing w:line="160" w:lineRule="exact"/>
                                    <w:ind w:firstLine="0"/>
                                    <w:jc w:val="center"/>
                                  </w:pPr>
                                  <w:r>
                                    <w:rPr>
                                      <w:rStyle w:val="Bodytext28pt1"/>
                                      <w:b/>
                                      <w:bCs/>
                                    </w:rPr>
                                    <w:t>0001</w:t>
                                  </w:r>
                                </w:p>
                              </w:tc>
                              <w:tc>
                                <w:tcPr>
                                  <w:tcW w:w="2386" w:type="dxa"/>
                                  <w:shd w:val="clear" w:color="auto" w:fill="FFFFFF"/>
                                  <w:vAlign w:val="center"/>
                                </w:tcPr>
                                <w:p w14:paraId="18D8D2AE" w14:textId="77777777" w:rsidR="00D92302" w:rsidRDefault="0076776E">
                                  <w:pPr>
                                    <w:pStyle w:val="Bodytext20"/>
                                    <w:shd w:val="clear" w:color="auto" w:fill="auto"/>
                                    <w:spacing w:line="170" w:lineRule="exact"/>
                                    <w:ind w:left="300" w:firstLine="0"/>
                                    <w:jc w:val="left"/>
                                  </w:pPr>
                                  <w:r>
                                    <w:rPr>
                                      <w:rStyle w:val="Bodytext28pt1"/>
                                      <w:b/>
                                      <w:bCs/>
                                    </w:rPr>
                                    <w:t xml:space="preserve">If (AC &lt; 0) then </w:t>
                                  </w:r>
                                  <w:r>
                                    <w:rPr>
                                      <w:rStyle w:val="Bodytext285pt3"/>
                                      <w:b/>
                                      <w:bCs/>
                                    </w:rPr>
                                    <w:t>(PC</w:t>
                                  </w:r>
                                  <w:r>
                                    <w:rPr>
                                      <w:rStyle w:val="Bodytext28pt1"/>
                                      <w:b/>
                                      <w:bCs/>
                                    </w:rPr>
                                    <w:t xml:space="preserve"> &lt;— </w:t>
                                  </w:r>
                                  <w:r>
                                    <w:rPr>
                                      <w:rStyle w:val="Bodytext285pt3"/>
                                      <w:b/>
                                      <w:bCs/>
                                    </w:rPr>
                                    <w:t>EA)</w:t>
                                  </w:r>
                                </w:p>
                              </w:tc>
                            </w:tr>
                            <w:tr w:rsidR="00D92302" w14:paraId="0764AEBD" w14:textId="77777777">
                              <w:tblPrEx>
                                <w:tblCellMar>
                                  <w:top w:w="0" w:type="dxa"/>
                                  <w:bottom w:w="0" w:type="dxa"/>
                                </w:tblCellMar>
                              </w:tblPrEx>
                              <w:trPr>
                                <w:trHeight w:hRule="exact" w:val="382"/>
                                <w:jc w:val="center"/>
                              </w:trPr>
                              <w:tc>
                                <w:tcPr>
                                  <w:tcW w:w="1208" w:type="dxa"/>
                                  <w:tcBorders>
                                    <w:top w:val="single" w:sz="4" w:space="0" w:color="auto"/>
                                  </w:tcBorders>
                                  <w:shd w:val="clear" w:color="auto" w:fill="FFFFFF"/>
                                  <w:vAlign w:val="center"/>
                                </w:tcPr>
                                <w:p w14:paraId="7C77E6A6" w14:textId="77777777" w:rsidR="00D92302" w:rsidRDefault="0076776E">
                                  <w:pPr>
                                    <w:pStyle w:val="Bodytext20"/>
                                    <w:shd w:val="clear" w:color="auto" w:fill="auto"/>
                                    <w:spacing w:line="160" w:lineRule="exact"/>
                                    <w:ind w:firstLine="0"/>
                                    <w:jc w:val="left"/>
                                  </w:pPr>
                                  <w:r>
                                    <w:rPr>
                                      <w:rStyle w:val="Bodytext28pt1"/>
                                      <w:b/>
                                      <w:bCs/>
                                    </w:rPr>
                                    <w:t>STORE</w:t>
                                  </w:r>
                                </w:p>
                              </w:tc>
                              <w:tc>
                                <w:tcPr>
                                  <w:tcW w:w="1031" w:type="dxa"/>
                                  <w:shd w:val="clear" w:color="auto" w:fill="FFFFFF"/>
                                  <w:vAlign w:val="center"/>
                                </w:tcPr>
                                <w:p w14:paraId="1ED87554" w14:textId="77777777" w:rsidR="00D92302" w:rsidRDefault="0076776E">
                                  <w:pPr>
                                    <w:pStyle w:val="Bodytext20"/>
                                    <w:shd w:val="clear" w:color="auto" w:fill="auto"/>
                                    <w:spacing w:line="160" w:lineRule="exact"/>
                                    <w:ind w:firstLine="0"/>
                                    <w:jc w:val="center"/>
                                  </w:pPr>
                                  <w:r>
                                    <w:rPr>
                                      <w:rStyle w:val="Bodytext28pt1"/>
                                      <w:b/>
                                      <w:bCs/>
                                    </w:rPr>
                                    <w:t>0010</w:t>
                                  </w:r>
                                </w:p>
                              </w:tc>
                              <w:tc>
                                <w:tcPr>
                                  <w:tcW w:w="2386" w:type="dxa"/>
                                  <w:shd w:val="clear" w:color="auto" w:fill="FFFFFF"/>
                                  <w:vAlign w:val="center"/>
                                </w:tcPr>
                                <w:p w14:paraId="7119D747" w14:textId="77777777" w:rsidR="00D92302" w:rsidRDefault="0076776E">
                                  <w:pPr>
                                    <w:pStyle w:val="Bodytext20"/>
                                    <w:shd w:val="clear" w:color="auto" w:fill="auto"/>
                                    <w:spacing w:line="170" w:lineRule="exact"/>
                                    <w:ind w:left="300" w:firstLine="0"/>
                                    <w:jc w:val="left"/>
                                  </w:pPr>
                                  <w:r>
                                    <w:rPr>
                                      <w:rStyle w:val="Bodytext285pt3"/>
                                      <w:b/>
                                      <w:bCs/>
                                    </w:rPr>
                                    <w:t>M [EA]</w:t>
                                  </w:r>
                                  <w:r>
                                    <w:rPr>
                                      <w:rStyle w:val="Bodytext28pt1"/>
                                      <w:b/>
                                      <w:bCs/>
                                    </w:rPr>
                                    <w:t xml:space="preserve"> &lt;- </w:t>
                                  </w:r>
                                  <w:r>
                                    <w:rPr>
                                      <w:rStyle w:val="Bodytext285pt3"/>
                                      <w:b/>
                                      <w:bCs/>
                                    </w:rPr>
                                    <w:t>AC</w:t>
                                  </w:r>
                                </w:p>
                              </w:tc>
                            </w:tr>
                            <w:tr w:rsidR="00D92302" w14:paraId="620EE737" w14:textId="77777777">
                              <w:tblPrEx>
                                <w:tblCellMar>
                                  <w:top w:w="0" w:type="dxa"/>
                                  <w:bottom w:w="0" w:type="dxa"/>
                                </w:tblCellMar>
                              </w:tblPrEx>
                              <w:trPr>
                                <w:trHeight w:hRule="exact" w:val="402"/>
                                <w:jc w:val="center"/>
                              </w:trPr>
                              <w:tc>
                                <w:tcPr>
                                  <w:tcW w:w="1208" w:type="dxa"/>
                                  <w:tcBorders>
                                    <w:bottom w:val="single" w:sz="4" w:space="0" w:color="auto"/>
                                  </w:tcBorders>
                                  <w:shd w:val="clear" w:color="auto" w:fill="FFFFFF"/>
                                  <w:vAlign w:val="center"/>
                                </w:tcPr>
                                <w:p w14:paraId="3C904A86" w14:textId="77777777" w:rsidR="00D92302" w:rsidRDefault="0076776E">
                                  <w:pPr>
                                    <w:pStyle w:val="Bodytext20"/>
                                    <w:shd w:val="clear" w:color="auto" w:fill="auto"/>
                                    <w:spacing w:line="160" w:lineRule="exact"/>
                                    <w:ind w:firstLine="0"/>
                                    <w:jc w:val="left"/>
                                  </w:pPr>
                                  <w:r>
                                    <w:rPr>
                                      <w:rStyle w:val="Bodytext28pt1"/>
                                      <w:b/>
                                      <w:bCs/>
                                    </w:rPr>
                                    <w:t>EXCHANGE</w:t>
                                  </w:r>
                                </w:p>
                              </w:tc>
                              <w:tc>
                                <w:tcPr>
                                  <w:tcW w:w="1031" w:type="dxa"/>
                                  <w:tcBorders>
                                    <w:bottom w:val="single" w:sz="4" w:space="0" w:color="auto"/>
                                  </w:tcBorders>
                                  <w:shd w:val="clear" w:color="auto" w:fill="FFFFFF"/>
                                  <w:vAlign w:val="center"/>
                                </w:tcPr>
                                <w:p w14:paraId="0687C38F" w14:textId="77777777" w:rsidR="00D92302" w:rsidRDefault="0076776E">
                                  <w:pPr>
                                    <w:pStyle w:val="Bodytext20"/>
                                    <w:shd w:val="clear" w:color="auto" w:fill="auto"/>
                                    <w:spacing w:line="160" w:lineRule="exact"/>
                                    <w:ind w:firstLine="0"/>
                                    <w:jc w:val="center"/>
                                  </w:pPr>
                                  <w:r>
                                    <w:rPr>
                                      <w:rStyle w:val="Bodytext28pt1"/>
                                      <w:b/>
                                      <w:bCs/>
                                    </w:rPr>
                                    <w:t>0011</w:t>
                                  </w:r>
                                </w:p>
                              </w:tc>
                              <w:tc>
                                <w:tcPr>
                                  <w:tcW w:w="2386" w:type="dxa"/>
                                  <w:tcBorders>
                                    <w:bottom w:val="single" w:sz="4" w:space="0" w:color="auto"/>
                                  </w:tcBorders>
                                  <w:shd w:val="clear" w:color="auto" w:fill="FFFFFF"/>
                                  <w:vAlign w:val="center"/>
                                </w:tcPr>
                                <w:p w14:paraId="2166065D" w14:textId="77777777" w:rsidR="00D92302" w:rsidRDefault="0076776E">
                                  <w:pPr>
                                    <w:pStyle w:val="Bodytext20"/>
                                    <w:shd w:val="clear" w:color="auto" w:fill="auto"/>
                                    <w:spacing w:line="170" w:lineRule="exact"/>
                                    <w:ind w:left="300" w:firstLine="0"/>
                                    <w:jc w:val="left"/>
                                  </w:pPr>
                                  <w:r>
                                    <w:rPr>
                                      <w:rStyle w:val="Bodytext285pt3"/>
                                      <w:b/>
                                      <w:bCs/>
                                    </w:rPr>
                                    <w:t>AC &lt;r- M[EA], M[EA]</w:t>
                                  </w:r>
                                  <w:r>
                                    <w:rPr>
                                      <w:rStyle w:val="Bodytext28pt1"/>
                                      <w:b/>
                                      <w:bCs/>
                                    </w:rPr>
                                    <w:t xml:space="preserve"> &lt;- </w:t>
                                  </w:r>
                                  <w:r>
                                    <w:rPr>
                                      <w:rStyle w:val="Bodytext285pt3"/>
                                      <w:b/>
                                      <w:bCs/>
                                    </w:rPr>
                                    <w:t>AC</w:t>
                                  </w:r>
                                </w:p>
                              </w:tc>
                            </w:tr>
                          </w:tbl>
                          <w:p w14:paraId="70C9031E" w14:textId="77777777" w:rsidR="00D92302" w:rsidRDefault="0076776E">
                            <w:pPr>
                              <w:pStyle w:val="Tablecaption20"/>
                              <w:shd w:val="clear" w:color="auto" w:fill="auto"/>
                              <w:spacing w:line="160" w:lineRule="exact"/>
                              <w:jc w:val="left"/>
                            </w:pPr>
                            <w:r>
                              <w:rPr>
                                <w:rStyle w:val="Tablecaption2Exact"/>
                                <w:b/>
                                <w:bCs/>
                              </w:rPr>
                              <w:t>EA is the effective address</w:t>
                            </w:r>
                          </w:p>
                          <w:p w14:paraId="6A898371" w14:textId="77777777" w:rsidR="00D92302" w:rsidRDefault="0076776E">
                            <w:pPr>
                              <w:pStyle w:val="Tablecaption20"/>
                              <w:shd w:val="clear" w:color="auto" w:fill="auto"/>
                              <w:spacing w:line="160" w:lineRule="exact"/>
                              <w:jc w:val="left"/>
                            </w:pPr>
                            <w:r>
                              <w:rPr>
                                <w:rStyle w:val="Tablecaption2Exact"/>
                                <w:b/>
                                <w:bCs/>
                              </w:rPr>
                              <w:t xml:space="preserve">(b) Four </w:t>
                            </w:r>
                            <w:r>
                              <w:rPr>
                                <w:rStyle w:val="Tablecaption2Exact"/>
                                <w:b/>
                                <w:bCs/>
                              </w:rPr>
                              <w:t>computer instructions</w:t>
                            </w:r>
                          </w:p>
                          <w:p w14:paraId="38847578"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DEF840" id="Text Box 255" o:spid="_x0000_s1165" type="#_x0000_t202" style="position:absolute;margin-left:172.7pt;margin-top:25.85pt;width:231.25pt;height:117.55pt;z-index:2514851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" filled="f" stroked="f">
                <v:textbox style="mso-fit-shape-to-text:t" inset="0,0,0,0">
                  <w:txbxContent>
                    <w:p w14:paraId="1C1B4CD5" w14:textId="77777777" w:rsidR="00D92302" w:rsidRDefault="0076776E">
                      <w:pPr>
                        <w:pStyle w:val="Tablecaption20"/>
                        <w:shd w:val="clear" w:color="auto" w:fill="auto"/>
                        <w:spacing w:line="160" w:lineRule="exact"/>
                        <w:jc w:val="left"/>
                      </w:pPr>
                      <w:r>
                        <w:rPr>
                          <w:rStyle w:val="Tablecaption2Exact"/>
                          <w:b/>
                          <w:bCs/>
                        </w:rPr>
                        <w:t>(a) Instruction format</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08"/>
                        <w:gridCol w:w="1031"/>
                        <w:gridCol w:w="2386"/>
                      </w:tblGrid>
                      <w:tr w:rsidR="00D92302" w14:paraId="286C8EEE" w14:textId="77777777">
                        <w:tblPrEx>
                          <w:tblCellMar>
                            <w:top w:w="0" w:type="dxa"/>
                            <w:bottom w:w="0" w:type="dxa"/>
                          </w:tblCellMar>
                        </w:tblPrEx>
                        <w:trPr>
                          <w:trHeight w:hRule="exact" w:val="270"/>
                          <w:jc w:val="center"/>
                        </w:trPr>
                        <w:tc>
                          <w:tcPr>
                            <w:tcW w:w="1208" w:type="dxa"/>
                            <w:shd w:val="clear" w:color="auto" w:fill="FFFFFF"/>
                          </w:tcPr>
                          <w:p w14:paraId="5E5F36CF" w14:textId="77777777" w:rsidR="00D92302" w:rsidRDefault="0076776E">
                            <w:pPr>
                              <w:pStyle w:val="Bodytext20"/>
                              <w:shd w:val="clear" w:color="auto" w:fill="auto"/>
                              <w:spacing w:line="160" w:lineRule="exact"/>
                              <w:ind w:firstLine="0"/>
                              <w:jc w:val="left"/>
                            </w:pPr>
                            <w:r>
                              <w:rPr>
                                <w:rStyle w:val="Bodytext28pt1"/>
                                <w:b/>
                                <w:bCs/>
                              </w:rPr>
                              <w:t>Symbol</w:t>
                            </w:r>
                          </w:p>
                        </w:tc>
                        <w:tc>
                          <w:tcPr>
                            <w:tcW w:w="1031" w:type="dxa"/>
                            <w:shd w:val="clear" w:color="auto" w:fill="FFFFFF"/>
                          </w:tcPr>
                          <w:p w14:paraId="05C67C38" w14:textId="77777777" w:rsidR="00D92302" w:rsidRDefault="0076776E">
                            <w:pPr>
                              <w:pStyle w:val="Bodytext20"/>
                              <w:shd w:val="clear" w:color="auto" w:fill="auto"/>
                              <w:spacing w:line="160" w:lineRule="exact"/>
                              <w:ind w:firstLine="0"/>
                              <w:jc w:val="center"/>
                            </w:pPr>
                            <w:r>
                              <w:rPr>
                                <w:rStyle w:val="Bodytext28pt1"/>
                                <w:b/>
                                <w:bCs/>
                              </w:rPr>
                              <w:t>Opcode</w:t>
                            </w:r>
                          </w:p>
                        </w:tc>
                        <w:tc>
                          <w:tcPr>
                            <w:tcW w:w="2386" w:type="dxa"/>
                            <w:shd w:val="clear" w:color="auto" w:fill="FFFFFF"/>
                          </w:tcPr>
                          <w:p w14:paraId="2A981BBB" w14:textId="77777777" w:rsidR="00D92302" w:rsidRDefault="0076776E">
                            <w:pPr>
                              <w:pStyle w:val="Bodytext20"/>
                              <w:shd w:val="clear" w:color="auto" w:fill="auto"/>
                              <w:spacing w:line="160" w:lineRule="exact"/>
                              <w:ind w:right="660" w:firstLine="0"/>
                              <w:jc w:val="right"/>
                            </w:pPr>
                            <w:r>
                              <w:rPr>
                                <w:rStyle w:val="Bodytext28pt1"/>
                                <w:b/>
                                <w:bCs/>
                              </w:rPr>
                              <w:t>Description</w:t>
                            </w:r>
                          </w:p>
                        </w:tc>
                      </w:tr>
                      <w:tr w:rsidR="00D92302" w14:paraId="261B1C87" w14:textId="77777777">
                        <w:tblPrEx>
                          <w:tblCellMar>
                            <w:top w:w="0" w:type="dxa"/>
                            <w:bottom w:w="0" w:type="dxa"/>
                          </w:tblCellMar>
                        </w:tblPrEx>
                        <w:trPr>
                          <w:trHeight w:hRule="exact" w:val="394"/>
                          <w:jc w:val="center"/>
                        </w:trPr>
                        <w:tc>
                          <w:tcPr>
                            <w:tcW w:w="1208" w:type="dxa"/>
                            <w:tcBorders>
                              <w:top w:val="single" w:sz="4" w:space="0" w:color="auto"/>
                            </w:tcBorders>
                            <w:shd w:val="clear" w:color="auto" w:fill="FFFFFF"/>
                            <w:vAlign w:val="center"/>
                          </w:tcPr>
                          <w:p w14:paraId="67B40A90" w14:textId="77777777" w:rsidR="00D92302" w:rsidRDefault="0076776E">
                            <w:pPr>
                              <w:pStyle w:val="Bodytext20"/>
                              <w:shd w:val="clear" w:color="auto" w:fill="auto"/>
                              <w:spacing w:line="160" w:lineRule="exact"/>
                              <w:ind w:firstLine="0"/>
                              <w:jc w:val="left"/>
                            </w:pPr>
                            <w:r>
                              <w:rPr>
                                <w:rStyle w:val="Bodytext28pt1"/>
                                <w:b/>
                                <w:bCs/>
                              </w:rPr>
                              <w:t>ADD</w:t>
                            </w:r>
                          </w:p>
                        </w:tc>
                        <w:tc>
                          <w:tcPr>
                            <w:tcW w:w="1031" w:type="dxa"/>
                            <w:tcBorders>
                              <w:top w:val="single" w:sz="4" w:space="0" w:color="auto"/>
                            </w:tcBorders>
                            <w:shd w:val="clear" w:color="auto" w:fill="FFFFFF"/>
                            <w:vAlign w:val="center"/>
                          </w:tcPr>
                          <w:p w14:paraId="010628CF" w14:textId="77777777" w:rsidR="00D92302" w:rsidRDefault="0076776E">
                            <w:pPr>
                              <w:pStyle w:val="Bodytext20"/>
                              <w:shd w:val="clear" w:color="auto" w:fill="auto"/>
                              <w:spacing w:line="160" w:lineRule="exact"/>
                              <w:ind w:firstLine="0"/>
                              <w:jc w:val="center"/>
                            </w:pPr>
                            <w:r>
                              <w:rPr>
                                <w:rStyle w:val="Bodytext28pt1"/>
                                <w:b/>
                                <w:bCs/>
                              </w:rPr>
                              <w:t>0000</w:t>
                            </w:r>
                          </w:p>
                        </w:tc>
                        <w:tc>
                          <w:tcPr>
                            <w:tcW w:w="2386" w:type="dxa"/>
                            <w:tcBorders>
                              <w:top w:val="single" w:sz="4" w:space="0" w:color="auto"/>
                            </w:tcBorders>
                            <w:shd w:val="clear" w:color="auto" w:fill="FFFFFF"/>
                            <w:vAlign w:val="center"/>
                          </w:tcPr>
                          <w:p w14:paraId="64582F4A" w14:textId="77777777" w:rsidR="00D92302" w:rsidRDefault="0076776E">
                            <w:pPr>
                              <w:pStyle w:val="Bodytext20"/>
                              <w:shd w:val="clear" w:color="auto" w:fill="auto"/>
                              <w:spacing w:line="170" w:lineRule="exact"/>
                              <w:ind w:right="660" w:firstLine="0"/>
                              <w:jc w:val="right"/>
                            </w:pPr>
                            <w:r>
                              <w:rPr>
                                <w:rStyle w:val="Bodytext285pt3"/>
                                <w:b/>
                                <w:bCs/>
                              </w:rPr>
                              <w:t>AC &lt;-AC+ M [EA]</w:t>
                            </w:r>
                          </w:p>
                        </w:tc>
                      </w:tr>
                      <w:tr w:rsidR="00D92302" w14:paraId="51170DC4" w14:textId="77777777">
                        <w:tblPrEx>
                          <w:tblCellMar>
                            <w:top w:w="0" w:type="dxa"/>
                            <w:bottom w:w="0" w:type="dxa"/>
                          </w:tblCellMar>
                        </w:tblPrEx>
                        <w:trPr>
                          <w:trHeight w:hRule="exact" w:val="390"/>
                          <w:jc w:val="center"/>
                        </w:trPr>
                        <w:tc>
                          <w:tcPr>
                            <w:tcW w:w="1208" w:type="dxa"/>
                            <w:shd w:val="clear" w:color="auto" w:fill="FFFFFF"/>
                            <w:vAlign w:val="center"/>
                          </w:tcPr>
                          <w:p w14:paraId="79222288" w14:textId="77777777" w:rsidR="00D92302" w:rsidRDefault="0076776E">
                            <w:pPr>
                              <w:pStyle w:val="Bodytext20"/>
                              <w:shd w:val="clear" w:color="auto" w:fill="auto"/>
                              <w:spacing w:line="160" w:lineRule="exact"/>
                              <w:ind w:firstLine="0"/>
                              <w:jc w:val="left"/>
                            </w:pPr>
                            <w:r>
                              <w:rPr>
                                <w:rStyle w:val="Bodytext28pt1"/>
                                <w:b/>
                                <w:bCs/>
                              </w:rPr>
                              <w:t>BRANCH</w:t>
                            </w:r>
                          </w:p>
                        </w:tc>
                        <w:tc>
                          <w:tcPr>
                            <w:tcW w:w="1031" w:type="dxa"/>
                            <w:shd w:val="clear" w:color="auto" w:fill="FFFFFF"/>
                            <w:vAlign w:val="center"/>
                          </w:tcPr>
                          <w:p w14:paraId="2D93C427" w14:textId="77777777" w:rsidR="00D92302" w:rsidRDefault="0076776E">
                            <w:pPr>
                              <w:pStyle w:val="Bodytext20"/>
                              <w:shd w:val="clear" w:color="auto" w:fill="auto"/>
                              <w:spacing w:line="160" w:lineRule="exact"/>
                              <w:ind w:firstLine="0"/>
                              <w:jc w:val="center"/>
                            </w:pPr>
                            <w:r>
                              <w:rPr>
                                <w:rStyle w:val="Bodytext28pt1"/>
                                <w:b/>
                                <w:bCs/>
                              </w:rPr>
                              <w:t>0001</w:t>
                            </w:r>
                          </w:p>
                        </w:tc>
                        <w:tc>
                          <w:tcPr>
                            <w:tcW w:w="2386" w:type="dxa"/>
                            <w:shd w:val="clear" w:color="auto" w:fill="FFFFFF"/>
                            <w:vAlign w:val="center"/>
                          </w:tcPr>
                          <w:p w14:paraId="18D8D2AE" w14:textId="77777777" w:rsidR="00D92302" w:rsidRDefault="0076776E">
                            <w:pPr>
                              <w:pStyle w:val="Bodytext20"/>
                              <w:shd w:val="clear" w:color="auto" w:fill="auto"/>
                              <w:spacing w:line="170" w:lineRule="exact"/>
                              <w:ind w:left="300" w:firstLine="0"/>
                              <w:jc w:val="left"/>
                            </w:pPr>
                            <w:r>
                              <w:rPr>
                                <w:rStyle w:val="Bodytext28pt1"/>
                                <w:b/>
                                <w:bCs/>
                              </w:rPr>
                              <w:t xml:space="preserve">If (AC &lt; 0) then </w:t>
                            </w:r>
                            <w:r>
                              <w:rPr>
                                <w:rStyle w:val="Bodytext285pt3"/>
                                <w:b/>
                                <w:bCs/>
                              </w:rPr>
                              <w:t>(PC</w:t>
                            </w:r>
                            <w:r>
                              <w:rPr>
                                <w:rStyle w:val="Bodytext28pt1"/>
                                <w:b/>
                                <w:bCs/>
                              </w:rPr>
                              <w:t xml:space="preserve"> &lt;— </w:t>
                            </w:r>
                            <w:r>
                              <w:rPr>
                                <w:rStyle w:val="Bodytext285pt3"/>
                                <w:b/>
                                <w:bCs/>
                              </w:rPr>
                              <w:t>EA)</w:t>
                            </w:r>
                          </w:p>
                        </w:tc>
                      </w:tr>
                      <w:tr w:rsidR="00D92302" w14:paraId="0764AEBD" w14:textId="77777777">
                        <w:tblPrEx>
                          <w:tblCellMar>
                            <w:top w:w="0" w:type="dxa"/>
                            <w:bottom w:w="0" w:type="dxa"/>
                          </w:tblCellMar>
                        </w:tblPrEx>
                        <w:trPr>
                          <w:trHeight w:hRule="exact" w:val="382"/>
                          <w:jc w:val="center"/>
                        </w:trPr>
                        <w:tc>
                          <w:tcPr>
                            <w:tcW w:w="1208" w:type="dxa"/>
                            <w:tcBorders>
                              <w:top w:val="single" w:sz="4" w:space="0" w:color="auto"/>
                            </w:tcBorders>
                            <w:shd w:val="clear" w:color="auto" w:fill="FFFFFF"/>
                            <w:vAlign w:val="center"/>
                          </w:tcPr>
                          <w:p w14:paraId="7C77E6A6" w14:textId="77777777" w:rsidR="00D92302" w:rsidRDefault="0076776E">
                            <w:pPr>
                              <w:pStyle w:val="Bodytext20"/>
                              <w:shd w:val="clear" w:color="auto" w:fill="auto"/>
                              <w:spacing w:line="160" w:lineRule="exact"/>
                              <w:ind w:firstLine="0"/>
                              <w:jc w:val="left"/>
                            </w:pPr>
                            <w:r>
                              <w:rPr>
                                <w:rStyle w:val="Bodytext28pt1"/>
                                <w:b/>
                                <w:bCs/>
                              </w:rPr>
                              <w:t>STORE</w:t>
                            </w:r>
                          </w:p>
                        </w:tc>
                        <w:tc>
                          <w:tcPr>
                            <w:tcW w:w="1031" w:type="dxa"/>
                            <w:shd w:val="clear" w:color="auto" w:fill="FFFFFF"/>
                            <w:vAlign w:val="center"/>
                          </w:tcPr>
                          <w:p w14:paraId="1ED87554" w14:textId="77777777" w:rsidR="00D92302" w:rsidRDefault="0076776E">
                            <w:pPr>
                              <w:pStyle w:val="Bodytext20"/>
                              <w:shd w:val="clear" w:color="auto" w:fill="auto"/>
                              <w:spacing w:line="160" w:lineRule="exact"/>
                              <w:ind w:firstLine="0"/>
                              <w:jc w:val="center"/>
                            </w:pPr>
                            <w:r>
                              <w:rPr>
                                <w:rStyle w:val="Bodytext28pt1"/>
                                <w:b/>
                                <w:bCs/>
                              </w:rPr>
                              <w:t>0010</w:t>
                            </w:r>
                          </w:p>
                        </w:tc>
                        <w:tc>
                          <w:tcPr>
                            <w:tcW w:w="2386" w:type="dxa"/>
                            <w:shd w:val="clear" w:color="auto" w:fill="FFFFFF"/>
                            <w:vAlign w:val="center"/>
                          </w:tcPr>
                          <w:p w14:paraId="7119D747" w14:textId="77777777" w:rsidR="00D92302" w:rsidRDefault="0076776E">
                            <w:pPr>
                              <w:pStyle w:val="Bodytext20"/>
                              <w:shd w:val="clear" w:color="auto" w:fill="auto"/>
                              <w:spacing w:line="170" w:lineRule="exact"/>
                              <w:ind w:left="300" w:firstLine="0"/>
                              <w:jc w:val="left"/>
                            </w:pPr>
                            <w:r>
                              <w:rPr>
                                <w:rStyle w:val="Bodytext285pt3"/>
                                <w:b/>
                                <w:bCs/>
                              </w:rPr>
                              <w:t>M [EA]</w:t>
                            </w:r>
                            <w:r>
                              <w:rPr>
                                <w:rStyle w:val="Bodytext28pt1"/>
                                <w:b/>
                                <w:bCs/>
                              </w:rPr>
                              <w:t xml:space="preserve"> &lt;- </w:t>
                            </w:r>
                            <w:r>
                              <w:rPr>
                                <w:rStyle w:val="Bodytext285pt3"/>
                                <w:b/>
                                <w:bCs/>
                              </w:rPr>
                              <w:t>AC</w:t>
                            </w:r>
                          </w:p>
                        </w:tc>
                      </w:tr>
                      <w:tr w:rsidR="00D92302" w14:paraId="620EE737" w14:textId="77777777">
                        <w:tblPrEx>
                          <w:tblCellMar>
                            <w:top w:w="0" w:type="dxa"/>
                            <w:bottom w:w="0" w:type="dxa"/>
                          </w:tblCellMar>
                        </w:tblPrEx>
                        <w:trPr>
                          <w:trHeight w:hRule="exact" w:val="402"/>
                          <w:jc w:val="center"/>
                        </w:trPr>
                        <w:tc>
                          <w:tcPr>
                            <w:tcW w:w="1208" w:type="dxa"/>
                            <w:tcBorders>
                              <w:bottom w:val="single" w:sz="4" w:space="0" w:color="auto"/>
                            </w:tcBorders>
                            <w:shd w:val="clear" w:color="auto" w:fill="FFFFFF"/>
                            <w:vAlign w:val="center"/>
                          </w:tcPr>
                          <w:p w14:paraId="3C904A86" w14:textId="77777777" w:rsidR="00D92302" w:rsidRDefault="0076776E">
                            <w:pPr>
                              <w:pStyle w:val="Bodytext20"/>
                              <w:shd w:val="clear" w:color="auto" w:fill="auto"/>
                              <w:spacing w:line="160" w:lineRule="exact"/>
                              <w:ind w:firstLine="0"/>
                              <w:jc w:val="left"/>
                            </w:pPr>
                            <w:r>
                              <w:rPr>
                                <w:rStyle w:val="Bodytext28pt1"/>
                                <w:b/>
                                <w:bCs/>
                              </w:rPr>
                              <w:t>EXCHANGE</w:t>
                            </w:r>
                          </w:p>
                        </w:tc>
                        <w:tc>
                          <w:tcPr>
                            <w:tcW w:w="1031" w:type="dxa"/>
                            <w:tcBorders>
                              <w:bottom w:val="single" w:sz="4" w:space="0" w:color="auto"/>
                            </w:tcBorders>
                            <w:shd w:val="clear" w:color="auto" w:fill="FFFFFF"/>
                            <w:vAlign w:val="center"/>
                          </w:tcPr>
                          <w:p w14:paraId="0687C38F" w14:textId="77777777" w:rsidR="00D92302" w:rsidRDefault="0076776E">
                            <w:pPr>
                              <w:pStyle w:val="Bodytext20"/>
                              <w:shd w:val="clear" w:color="auto" w:fill="auto"/>
                              <w:spacing w:line="160" w:lineRule="exact"/>
                              <w:ind w:firstLine="0"/>
                              <w:jc w:val="center"/>
                            </w:pPr>
                            <w:r>
                              <w:rPr>
                                <w:rStyle w:val="Bodytext28pt1"/>
                                <w:b/>
                                <w:bCs/>
                              </w:rPr>
                              <w:t>0011</w:t>
                            </w:r>
                          </w:p>
                        </w:tc>
                        <w:tc>
                          <w:tcPr>
                            <w:tcW w:w="2386" w:type="dxa"/>
                            <w:tcBorders>
                              <w:bottom w:val="single" w:sz="4" w:space="0" w:color="auto"/>
                            </w:tcBorders>
                            <w:shd w:val="clear" w:color="auto" w:fill="FFFFFF"/>
                            <w:vAlign w:val="center"/>
                          </w:tcPr>
                          <w:p w14:paraId="2166065D" w14:textId="77777777" w:rsidR="00D92302" w:rsidRDefault="0076776E">
                            <w:pPr>
                              <w:pStyle w:val="Bodytext20"/>
                              <w:shd w:val="clear" w:color="auto" w:fill="auto"/>
                              <w:spacing w:line="170" w:lineRule="exact"/>
                              <w:ind w:left="300" w:firstLine="0"/>
                              <w:jc w:val="left"/>
                            </w:pPr>
                            <w:r>
                              <w:rPr>
                                <w:rStyle w:val="Bodytext285pt3"/>
                                <w:b/>
                                <w:bCs/>
                              </w:rPr>
                              <w:t>AC &lt;r- M[EA], M[EA]</w:t>
                            </w:r>
                            <w:r>
                              <w:rPr>
                                <w:rStyle w:val="Bodytext28pt1"/>
                                <w:b/>
                                <w:bCs/>
                              </w:rPr>
                              <w:t xml:space="preserve"> &lt;- </w:t>
                            </w:r>
                            <w:r>
                              <w:rPr>
                                <w:rStyle w:val="Bodytext285pt3"/>
                                <w:b/>
                                <w:bCs/>
                              </w:rPr>
                              <w:t>AC</w:t>
                            </w:r>
                          </w:p>
                        </w:tc>
                      </w:tr>
                    </w:tbl>
                    <w:p w14:paraId="70C9031E" w14:textId="77777777" w:rsidR="00D92302" w:rsidRDefault="0076776E">
                      <w:pPr>
                        <w:pStyle w:val="Tablecaption20"/>
                        <w:shd w:val="clear" w:color="auto" w:fill="auto"/>
                        <w:spacing w:line="160" w:lineRule="exact"/>
                        <w:jc w:val="left"/>
                      </w:pPr>
                      <w:r>
                        <w:rPr>
                          <w:rStyle w:val="Tablecaption2Exact"/>
                          <w:b/>
                          <w:bCs/>
                        </w:rPr>
                        <w:t>EA is the effective address</w:t>
                      </w:r>
                    </w:p>
                    <w:p w14:paraId="6A898371" w14:textId="77777777" w:rsidR="00D92302" w:rsidRDefault="0076776E">
                      <w:pPr>
                        <w:pStyle w:val="Tablecaption20"/>
                        <w:shd w:val="clear" w:color="auto" w:fill="auto"/>
                        <w:spacing w:line="160" w:lineRule="exact"/>
                        <w:jc w:val="left"/>
                      </w:pPr>
                      <w:r>
                        <w:rPr>
                          <w:rStyle w:val="Tablecaption2Exact"/>
                          <w:b/>
                          <w:bCs/>
                        </w:rPr>
                        <w:t xml:space="preserve">(b) Four </w:t>
                      </w:r>
                      <w:r>
                        <w:rPr>
                          <w:rStyle w:val="Tablecaption2Exact"/>
                          <w:b/>
                          <w:bCs/>
                        </w:rPr>
                        <w:t>computer instructions</w:t>
                      </w:r>
                    </w:p>
                    <w:p w14:paraId="38847578" w14:textId="77777777" w:rsidR="00D92302" w:rsidRDefault="00D92302">
                      <w:pPr>
                        <w:rPr>
                          <w:sz w:val="2"/>
                          <w:szCs w:val="2"/>
                        </w:rPr>
                      </w:pPr>
                    </w:p>
                  </w:txbxContent>
                </v:textbox>
                <w10:wrap anchorx="margin"/>
              </v:shape>
            </w:pict>
          </mc:Fallback>
        </mc:AlternateContent>
      </w:r>
    </w:p>
    <w:p w14:paraId="4FB3F976" w14:textId="77777777" w:rsidR="00D92302" w:rsidRDefault="00D92302">
      <w:pPr>
        <w:spacing w:line="360" w:lineRule="exact"/>
      </w:pPr>
    </w:p>
    <w:p w14:paraId="4675F6F6" w14:textId="77777777" w:rsidR="00D92302" w:rsidRDefault="00D92302">
      <w:pPr>
        <w:spacing w:line="360" w:lineRule="exact"/>
      </w:pPr>
    </w:p>
    <w:p w14:paraId="36902611" w14:textId="77777777" w:rsidR="00D92302" w:rsidRDefault="00D92302">
      <w:pPr>
        <w:spacing w:line="360" w:lineRule="exact"/>
      </w:pPr>
    </w:p>
    <w:p w14:paraId="531126D4" w14:textId="77777777" w:rsidR="00D92302" w:rsidRDefault="00D92302">
      <w:pPr>
        <w:spacing w:line="360" w:lineRule="exact"/>
      </w:pPr>
    </w:p>
    <w:p w14:paraId="540B65E3" w14:textId="77777777" w:rsidR="00D92302" w:rsidRDefault="00D92302">
      <w:pPr>
        <w:spacing w:line="360" w:lineRule="exact"/>
      </w:pPr>
    </w:p>
    <w:p w14:paraId="54508B42" w14:textId="77777777" w:rsidR="00D92302" w:rsidRDefault="00D92302">
      <w:pPr>
        <w:spacing w:line="360" w:lineRule="exact"/>
      </w:pPr>
    </w:p>
    <w:p w14:paraId="30FB3BFE" w14:textId="77777777" w:rsidR="00D92302" w:rsidRDefault="00D92302">
      <w:pPr>
        <w:spacing w:line="360" w:lineRule="exact"/>
      </w:pPr>
    </w:p>
    <w:p w14:paraId="31395105" w14:textId="77777777" w:rsidR="00D92302" w:rsidRDefault="00D92302">
      <w:pPr>
        <w:spacing w:line="360" w:lineRule="exact"/>
      </w:pPr>
    </w:p>
    <w:p w14:paraId="7EE60D2C" w14:textId="77777777" w:rsidR="00D92302" w:rsidRDefault="00D92302">
      <w:pPr>
        <w:spacing w:line="380" w:lineRule="exact"/>
      </w:pPr>
    </w:p>
    <w:p w14:paraId="5A944173" w14:textId="77777777" w:rsidR="00D92302" w:rsidRDefault="00D92302">
      <w:pPr>
        <w:rPr>
          <w:sz w:val="2"/>
          <w:szCs w:val="2"/>
        </w:rPr>
        <w:sectPr w:rsidR="00D92302">
          <w:type w:val="continuous"/>
          <w:pgSz w:w="11900" w:h="16840"/>
          <w:pgMar w:top="2816" w:right="681" w:bottom="2257" w:left="1116" w:header="0" w:footer="3" w:gutter="0"/>
          <w:cols w:space="720"/>
          <w:noEndnote/>
          <w:docGrid w:linePitch="360"/>
        </w:sectPr>
      </w:pPr>
    </w:p>
    <w:p w14:paraId="049FCB59" w14:textId="65E69A79" w:rsidR="00D92302" w:rsidRDefault="00576207">
      <w:pPr>
        <w:spacing w:line="360" w:lineRule="exact"/>
      </w:pPr>
      <w:r>
        <w:rPr>
          <w:noProof/>
        </w:rPr>
        <w:lastRenderedPageBreak/>
        <mc:AlternateContent>
          <mc:Choice Requires="wps">
            <w:drawing>
              <wp:anchor distT="0" distB="0" distL="63500" distR="63500" simplePos="0" relativeHeight="251486208" behindDoc="0" locked="0" layoutInCell="1" allowOverlap="1" wp14:anchorId="65E685A4" wp14:editId="33B29ABA">
                <wp:simplePos x="0" y="0"/>
                <wp:positionH relativeFrom="margin">
                  <wp:posOffset>14605</wp:posOffset>
                </wp:positionH>
                <wp:positionV relativeFrom="paragraph">
                  <wp:posOffset>3142615</wp:posOffset>
                </wp:positionV>
                <wp:extent cx="929005" cy="266700"/>
                <wp:effectExtent l="0" t="2540" r="0" b="0"/>
                <wp:wrapNone/>
                <wp:docPr id="350"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24B66" w14:textId="77777777" w:rsidR="00D92302" w:rsidRDefault="0076776E">
                            <w:pPr>
                              <w:pStyle w:val="Bodytext270"/>
                              <w:shd w:val="clear" w:color="auto" w:fill="auto"/>
                              <w:spacing w:line="210" w:lineRule="exact"/>
                              <w:jc w:val="left"/>
                            </w:pPr>
                            <w:r>
                              <w:rPr>
                                <w:rStyle w:val="Bodytext27Exact"/>
                                <w:b/>
                                <w:bCs/>
                                <w:i/>
                                <w:iCs/>
                              </w:rPr>
                              <w:t>microoperations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E685A4" id="Text Box 256" o:spid="_x0000_s1166" type="#_x0000_t202" style="position:absolute;margin-left:1.15pt;margin-top:247.45pt;width:73.15pt;height:21pt;z-index:2514862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" filled="f" stroked="f">
                <v:textbox style="mso-fit-shape-to-text:t" inset="0,0,0,0">
                  <w:txbxContent>
                    <w:p w14:paraId="7EE24B66" w14:textId="77777777" w:rsidR="00D92302" w:rsidRDefault="0076776E">
                      <w:pPr>
                        <w:pStyle w:val="Bodytext270"/>
                        <w:shd w:val="clear" w:color="auto" w:fill="auto"/>
                        <w:spacing w:line="210" w:lineRule="exact"/>
                        <w:jc w:val="left"/>
                      </w:pPr>
                      <w:r>
                        <w:rPr>
                          <w:rStyle w:val="Bodytext27Exact"/>
                          <w:b/>
                          <w:bCs/>
                          <w:i/>
                          <w:iCs/>
                        </w:rPr>
                        <w:t>microoperations</w:t>
                      </w:r>
                    </w:p>
                  </w:txbxContent>
                </v:textbox>
                <w10:wrap anchorx="margin"/>
              </v:shape>
            </w:pict>
          </mc:Fallback>
        </mc:AlternateContent>
      </w:r>
      <w:r>
        <w:rPr>
          <w:noProof/>
        </w:rPr>
        <mc:AlternateContent>
          <mc:Choice Requires="wps">
            <w:drawing>
              <wp:anchor distT="0" distB="0" distL="63500" distR="63500" simplePos="0" relativeHeight="251487232" behindDoc="0" locked="0" layoutInCell="1" allowOverlap="1" wp14:anchorId="57A1CEFA" wp14:editId="093A1DEF">
                <wp:simplePos x="0" y="0"/>
                <wp:positionH relativeFrom="margin">
                  <wp:posOffset>635</wp:posOffset>
                </wp:positionH>
                <wp:positionV relativeFrom="paragraph">
                  <wp:posOffset>7135495</wp:posOffset>
                </wp:positionV>
                <wp:extent cx="826135" cy="266700"/>
                <wp:effectExtent l="2540" t="4445" r="0" b="0"/>
                <wp:wrapNone/>
                <wp:docPr id="349"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13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D9E1C" w14:textId="77777777" w:rsidR="00D92302" w:rsidRDefault="0076776E">
                            <w:pPr>
                              <w:pStyle w:val="Bodytext270"/>
                              <w:shd w:val="clear" w:color="auto" w:fill="auto"/>
                              <w:spacing w:line="210" w:lineRule="exact"/>
                              <w:jc w:val="left"/>
                            </w:pPr>
                            <w:r>
                              <w:rPr>
                                <w:rStyle w:val="Bodytext27Exact"/>
                                <w:b/>
                                <w:bCs/>
                                <w:i/>
                                <w:iCs/>
                              </w:rPr>
                              <w:t>condition field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A1CEFA" id="Text Box 257" o:spid="_x0000_s1167" type="#_x0000_t202" style="position:absolute;margin-left:.05pt;margin-top:561.85pt;width:65.05pt;height:21pt;z-index:2514872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" filled="f" stroked="f">
                <v:textbox style="mso-fit-shape-to-text:t" inset="0,0,0,0">
                  <w:txbxContent>
                    <w:p w14:paraId="4A6D9E1C" w14:textId="77777777" w:rsidR="00D92302" w:rsidRDefault="0076776E">
                      <w:pPr>
                        <w:pStyle w:val="Bodytext270"/>
                        <w:shd w:val="clear" w:color="auto" w:fill="auto"/>
                        <w:spacing w:line="210" w:lineRule="exact"/>
                        <w:jc w:val="left"/>
                      </w:pPr>
                      <w:r>
                        <w:rPr>
                          <w:rStyle w:val="Bodytext27Exact"/>
                          <w:b/>
                          <w:bCs/>
                          <w:i/>
                          <w:iCs/>
                        </w:rPr>
                        <w:t>condition field</w:t>
                      </w:r>
                    </w:p>
                  </w:txbxContent>
                </v:textbox>
                <w10:wrap anchorx="margin"/>
              </v:shape>
            </w:pict>
          </mc:Fallback>
        </mc:AlternateContent>
      </w:r>
      <w:r>
        <w:rPr>
          <w:noProof/>
        </w:rPr>
        <mc:AlternateContent>
          <mc:Choice Requires="wps">
            <w:drawing>
              <wp:anchor distT="0" distB="0" distL="63500" distR="63500" simplePos="0" relativeHeight="251488256" behindDoc="0" locked="0" layoutInCell="1" allowOverlap="1" wp14:anchorId="758E23F5" wp14:editId="40514809">
                <wp:simplePos x="0" y="0"/>
                <wp:positionH relativeFrom="margin">
                  <wp:posOffset>3686810</wp:posOffset>
                </wp:positionH>
                <wp:positionV relativeFrom="paragraph">
                  <wp:posOffset>0</wp:posOffset>
                </wp:positionV>
                <wp:extent cx="2386330" cy="133350"/>
                <wp:effectExtent l="2540" t="3175" r="1905" b="0"/>
                <wp:wrapNone/>
                <wp:docPr id="34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5D1FF" w14:textId="77777777" w:rsidR="00D92302" w:rsidRDefault="0076776E">
                            <w:pPr>
                              <w:pStyle w:val="Bodytext40"/>
                              <w:shd w:val="clear" w:color="auto" w:fill="auto"/>
                              <w:spacing w:line="210" w:lineRule="exact"/>
                              <w:ind w:left="2420"/>
                            </w:pPr>
                            <w:r>
                              <w:rPr>
                                <w:rStyle w:val="Bodytext4Exact0"/>
                                <w:i/>
                                <w:iCs/>
                              </w:rPr>
                              <w:t>*&lt;4/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8E23F5" id="Text Box 258" o:spid="_x0000_s1168" type="#_x0000_t202" style="position:absolute;margin-left:290.3pt;margin-top:0;width:187.9pt;height:10.5pt;z-index:2514882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" filled="f" stroked="f">
                <v:textbox style="mso-fit-shape-to-text:t" inset="0,0,0,0">
                  <w:txbxContent>
                    <w:p w14:paraId="3775D1FF" w14:textId="77777777" w:rsidR="00D92302" w:rsidRDefault="0076776E">
                      <w:pPr>
                        <w:pStyle w:val="Bodytext40"/>
                        <w:shd w:val="clear" w:color="auto" w:fill="auto"/>
                        <w:spacing w:line="210" w:lineRule="exact"/>
                        <w:ind w:left="2420"/>
                      </w:pPr>
                      <w:r>
                        <w:rPr>
                          <w:rStyle w:val="Bodytext4Exact0"/>
                          <w:i/>
                          <w:iCs/>
                        </w:rPr>
                        <w:t>*&lt;4/</w:t>
                      </w:r>
                    </w:p>
                  </w:txbxContent>
                </v:textbox>
                <w10:wrap anchorx="margin"/>
              </v:shape>
            </w:pict>
          </mc:Fallback>
        </mc:AlternateContent>
      </w:r>
      <w:r>
        <w:rPr>
          <w:noProof/>
        </w:rPr>
        <mc:AlternateContent>
          <mc:Choice Requires="wps">
            <w:drawing>
              <wp:anchor distT="0" distB="0" distL="63500" distR="63500" simplePos="0" relativeHeight="251489280" behindDoc="0" locked="0" layoutInCell="1" allowOverlap="1" wp14:anchorId="690677B8" wp14:editId="39D6E152">
                <wp:simplePos x="0" y="0"/>
                <wp:positionH relativeFrom="margin">
                  <wp:posOffset>2105025</wp:posOffset>
                </wp:positionH>
                <wp:positionV relativeFrom="paragraph">
                  <wp:posOffset>332740</wp:posOffset>
                </wp:positionV>
                <wp:extent cx="3048635" cy="1030605"/>
                <wp:effectExtent l="1905" t="2540" r="0" b="0"/>
                <wp:wrapNone/>
                <wp:docPr id="347"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030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9F898" w14:textId="77777777" w:rsidR="00D92302" w:rsidRDefault="0076776E">
                            <w:pPr>
                              <w:pStyle w:val="Tablecaption50"/>
                              <w:shd w:val="clear" w:color="auto" w:fill="auto"/>
                              <w:spacing w:line="200" w:lineRule="exact"/>
                            </w:pPr>
                            <w:r>
                              <w:rPr>
                                <w:rStyle w:val="Tablecaption5BookAntiqua0"/>
                              </w:rPr>
                              <w:t xml:space="preserve">SECTION 7-3 </w:t>
                            </w:r>
                            <w:r>
                              <w:rPr>
                                <w:rStyle w:val="Tablecaption5Exact"/>
                              </w:rPr>
                              <w:t xml:space="preserve">Microprogram Example </w:t>
                            </w:r>
                            <w:r>
                              <w:rPr>
                                <w:rStyle w:val="Tablecaption5BookAntiqua1"/>
                              </w:rPr>
                              <w:t>223</w:t>
                            </w:r>
                          </w:p>
                          <w:tbl>
                            <w:tblPr>
                              <w:tblOverlap w:val="never"/>
                              <w:tblW w:w="0" w:type="auto"/>
                              <w:jc w:val="center"/>
                              <w:tblLayout w:type="fixed"/>
                              <w:tblCellMar>
                                <w:left w:w="10" w:type="dxa"/>
                                <w:right w:w="10" w:type="dxa"/>
                              </w:tblCellMar>
                              <w:tblLook w:val="04A0" w:firstRow="1" w:lastRow="0" w:firstColumn="1" w:lastColumn="0" w:noHBand="0" w:noVBand="1"/>
                            </w:tblPr>
                            <w:tblGrid>
                              <w:gridCol w:w="658"/>
                              <w:gridCol w:w="655"/>
                              <w:gridCol w:w="651"/>
                              <w:gridCol w:w="655"/>
                              <w:gridCol w:w="647"/>
                              <w:gridCol w:w="1536"/>
                            </w:tblGrid>
                            <w:tr w:rsidR="00D92302" w14:paraId="7E7E35E9" w14:textId="77777777">
                              <w:tblPrEx>
                                <w:tblCellMar>
                                  <w:top w:w="0" w:type="dxa"/>
                                  <w:bottom w:w="0" w:type="dxa"/>
                                </w:tblCellMar>
                              </w:tblPrEx>
                              <w:trPr>
                                <w:trHeight w:hRule="exact" w:val="227"/>
                                <w:jc w:val="center"/>
                              </w:trPr>
                              <w:tc>
                                <w:tcPr>
                                  <w:tcW w:w="658" w:type="dxa"/>
                                  <w:shd w:val="clear" w:color="auto" w:fill="FFFFFF"/>
                                </w:tcPr>
                                <w:p w14:paraId="04C28FED" w14:textId="77777777" w:rsidR="00D92302" w:rsidRDefault="0076776E">
                                  <w:pPr>
                                    <w:pStyle w:val="Bodytext20"/>
                                    <w:shd w:val="clear" w:color="auto" w:fill="auto"/>
                                    <w:spacing w:line="160" w:lineRule="exact"/>
                                    <w:ind w:firstLine="0"/>
                                    <w:jc w:val="center"/>
                                  </w:pPr>
                                  <w:r>
                                    <w:rPr>
                                      <w:rStyle w:val="Bodytext28pt1"/>
                                      <w:b/>
                                      <w:bCs/>
                                    </w:rPr>
                                    <w:t>3</w:t>
                                  </w:r>
                                </w:p>
                              </w:tc>
                              <w:tc>
                                <w:tcPr>
                                  <w:tcW w:w="655" w:type="dxa"/>
                                  <w:shd w:val="clear" w:color="auto" w:fill="FFFFFF"/>
                                </w:tcPr>
                                <w:p w14:paraId="37182D1F" w14:textId="77777777" w:rsidR="00D92302" w:rsidRDefault="0076776E">
                                  <w:pPr>
                                    <w:pStyle w:val="Bodytext20"/>
                                    <w:shd w:val="clear" w:color="auto" w:fill="auto"/>
                                    <w:spacing w:line="160" w:lineRule="exact"/>
                                    <w:ind w:left="260" w:firstLine="0"/>
                                    <w:jc w:val="left"/>
                                  </w:pPr>
                                  <w:r>
                                    <w:rPr>
                                      <w:rStyle w:val="Bodytext28pt1"/>
                                      <w:b/>
                                      <w:bCs/>
                                    </w:rPr>
                                    <w:t>3</w:t>
                                  </w:r>
                                </w:p>
                              </w:tc>
                              <w:tc>
                                <w:tcPr>
                                  <w:tcW w:w="651" w:type="dxa"/>
                                  <w:shd w:val="clear" w:color="auto" w:fill="FFFFFF"/>
                                </w:tcPr>
                                <w:p w14:paraId="3587D6AE" w14:textId="77777777" w:rsidR="00D92302" w:rsidRDefault="0076776E">
                                  <w:pPr>
                                    <w:pStyle w:val="Bodytext20"/>
                                    <w:shd w:val="clear" w:color="auto" w:fill="auto"/>
                                    <w:spacing w:line="160" w:lineRule="exact"/>
                                    <w:ind w:left="260" w:firstLine="0"/>
                                    <w:jc w:val="left"/>
                                  </w:pPr>
                                  <w:r>
                                    <w:rPr>
                                      <w:rStyle w:val="Bodytext28pt1"/>
                                      <w:b/>
                                      <w:bCs/>
                                    </w:rPr>
                                    <w:t>3</w:t>
                                  </w:r>
                                </w:p>
                              </w:tc>
                              <w:tc>
                                <w:tcPr>
                                  <w:tcW w:w="655" w:type="dxa"/>
                                  <w:shd w:val="clear" w:color="auto" w:fill="FFFFFF"/>
                                  <w:vAlign w:val="center"/>
                                </w:tcPr>
                                <w:p w14:paraId="37439193" w14:textId="77777777" w:rsidR="00D92302" w:rsidRDefault="0076776E">
                                  <w:pPr>
                                    <w:pStyle w:val="Bodytext20"/>
                                    <w:shd w:val="clear" w:color="auto" w:fill="auto"/>
                                    <w:spacing w:line="160" w:lineRule="exact"/>
                                    <w:ind w:firstLine="0"/>
                                    <w:jc w:val="center"/>
                                  </w:pPr>
                                  <w:r>
                                    <w:rPr>
                                      <w:rStyle w:val="Bodytext28pt1"/>
                                      <w:b/>
                                      <w:bCs/>
                                    </w:rPr>
                                    <w:t>2</w:t>
                                  </w:r>
                                </w:p>
                              </w:tc>
                              <w:tc>
                                <w:tcPr>
                                  <w:tcW w:w="647" w:type="dxa"/>
                                  <w:shd w:val="clear" w:color="auto" w:fill="FFFFFF"/>
                                  <w:vAlign w:val="center"/>
                                </w:tcPr>
                                <w:p w14:paraId="36348F5E" w14:textId="77777777" w:rsidR="00D92302" w:rsidRDefault="0076776E">
                                  <w:pPr>
                                    <w:pStyle w:val="Bodytext20"/>
                                    <w:shd w:val="clear" w:color="auto" w:fill="auto"/>
                                    <w:spacing w:line="160" w:lineRule="exact"/>
                                    <w:ind w:firstLine="0"/>
                                    <w:jc w:val="center"/>
                                  </w:pPr>
                                  <w:r>
                                    <w:rPr>
                                      <w:rStyle w:val="Bodytext28pt1"/>
                                      <w:b/>
                                      <w:bCs/>
                                    </w:rPr>
                                    <w:t>2</w:t>
                                  </w:r>
                                </w:p>
                              </w:tc>
                              <w:tc>
                                <w:tcPr>
                                  <w:tcW w:w="1536" w:type="dxa"/>
                                  <w:shd w:val="clear" w:color="auto" w:fill="FFFFFF"/>
                                </w:tcPr>
                                <w:p w14:paraId="196CD042" w14:textId="77777777" w:rsidR="00D92302" w:rsidRDefault="0076776E">
                                  <w:pPr>
                                    <w:pStyle w:val="Bodytext20"/>
                                    <w:shd w:val="clear" w:color="auto" w:fill="auto"/>
                                    <w:spacing w:line="160" w:lineRule="exact"/>
                                    <w:ind w:firstLine="0"/>
                                    <w:jc w:val="center"/>
                                  </w:pPr>
                                  <w:r>
                                    <w:rPr>
                                      <w:rStyle w:val="Bodytext28pt1"/>
                                      <w:b/>
                                      <w:bCs/>
                                    </w:rPr>
                                    <w:t>7</w:t>
                                  </w:r>
                                </w:p>
                              </w:tc>
                            </w:tr>
                            <w:tr w:rsidR="00D92302" w14:paraId="55ADD710" w14:textId="77777777">
                              <w:tblPrEx>
                                <w:tblCellMar>
                                  <w:top w:w="0" w:type="dxa"/>
                                  <w:bottom w:w="0" w:type="dxa"/>
                                </w:tblCellMar>
                              </w:tblPrEx>
                              <w:trPr>
                                <w:trHeight w:hRule="exact" w:val="393"/>
                                <w:jc w:val="center"/>
                              </w:trPr>
                              <w:tc>
                                <w:tcPr>
                                  <w:tcW w:w="658" w:type="dxa"/>
                                  <w:tcBorders>
                                    <w:top w:val="single" w:sz="4" w:space="0" w:color="auto"/>
                                    <w:left w:val="single" w:sz="4" w:space="0" w:color="auto"/>
                                    <w:bottom w:val="single" w:sz="4" w:space="0" w:color="auto"/>
                                  </w:tcBorders>
                                  <w:shd w:val="clear" w:color="auto" w:fill="FFFFFF"/>
                                  <w:vAlign w:val="center"/>
                                </w:tcPr>
                                <w:p w14:paraId="4AE725DA" w14:textId="77777777" w:rsidR="00D92302" w:rsidRDefault="0076776E">
                                  <w:pPr>
                                    <w:pStyle w:val="Bodytext20"/>
                                    <w:shd w:val="clear" w:color="auto" w:fill="auto"/>
                                    <w:spacing w:line="160" w:lineRule="exact"/>
                                    <w:ind w:firstLine="0"/>
                                    <w:jc w:val="center"/>
                                  </w:pPr>
                                  <w:r>
                                    <w:rPr>
                                      <w:rStyle w:val="Bodytext28pt1"/>
                                      <w:b/>
                                      <w:bCs/>
                                    </w:rPr>
                                    <w:t>FI</w:t>
                                  </w:r>
                                </w:p>
                              </w:tc>
                              <w:tc>
                                <w:tcPr>
                                  <w:tcW w:w="655" w:type="dxa"/>
                                  <w:tcBorders>
                                    <w:top w:val="single" w:sz="4" w:space="0" w:color="auto"/>
                                    <w:left w:val="single" w:sz="4" w:space="0" w:color="auto"/>
                                    <w:bottom w:val="single" w:sz="4" w:space="0" w:color="auto"/>
                                  </w:tcBorders>
                                  <w:shd w:val="clear" w:color="auto" w:fill="FFFFFF"/>
                                  <w:vAlign w:val="center"/>
                                </w:tcPr>
                                <w:p w14:paraId="20A3FFED" w14:textId="77777777" w:rsidR="00D92302" w:rsidRDefault="0076776E">
                                  <w:pPr>
                                    <w:pStyle w:val="Bodytext20"/>
                                    <w:shd w:val="clear" w:color="auto" w:fill="auto"/>
                                    <w:spacing w:line="160" w:lineRule="exact"/>
                                    <w:ind w:left="260" w:firstLine="0"/>
                                    <w:jc w:val="left"/>
                                  </w:pPr>
                                  <w:r>
                                    <w:rPr>
                                      <w:rStyle w:val="Bodytext28pt1"/>
                                      <w:b/>
                                      <w:bCs/>
                                    </w:rPr>
                                    <w:t>F2</w:t>
                                  </w:r>
                                </w:p>
                              </w:tc>
                              <w:tc>
                                <w:tcPr>
                                  <w:tcW w:w="651" w:type="dxa"/>
                                  <w:tcBorders>
                                    <w:top w:val="single" w:sz="4" w:space="0" w:color="auto"/>
                                    <w:left w:val="single" w:sz="4" w:space="0" w:color="auto"/>
                                    <w:bottom w:val="single" w:sz="4" w:space="0" w:color="auto"/>
                                  </w:tcBorders>
                                  <w:shd w:val="clear" w:color="auto" w:fill="FFFFFF"/>
                                  <w:vAlign w:val="center"/>
                                </w:tcPr>
                                <w:p w14:paraId="4E9DF7DF" w14:textId="77777777" w:rsidR="00D92302" w:rsidRDefault="0076776E">
                                  <w:pPr>
                                    <w:pStyle w:val="Bodytext20"/>
                                    <w:shd w:val="clear" w:color="auto" w:fill="auto"/>
                                    <w:spacing w:line="160" w:lineRule="exact"/>
                                    <w:ind w:left="260" w:firstLine="0"/>
                                    <w:jc w:val="left"/>
                                  </w:pPr>
                                  <w:r>
                                    <w:rPr>
                                      <w:rStyle w:val="Bodytext28pt1"/>
                                      <w:b/>
                                      <w:bCs/>
                                    </w:rPr>
                                    <w:t>F3</w:t>
                                  </w:r>
                                </w:p>
                              </w:tc>
                              <w:tc>
                                <w:tcPr>
                                  <w:tcW w:w="655" w:type="dxa"/>
                                  <w:tcBorders>
                                    <w:top w:val="single" w:sz="4" w:space="0" w:color="auto"/>
                                    <w:left w:val="single" w:sz="4" w:space="0" w:color="auto"/>
                                    <w:bottom w:val="single" w:sz="4" w:space="0" w:color="auto"/>
                                  </w:tcBorders>
                                  <w:shd w:val="clear" w:color="auto" w:fill="FFFFFF"/>
                                  <w:vAlign w:val="center"/>
                                </w:tcPr>
                                <w:p w14:paraId="1D3AF883" w14:textId="77777777" w:rsidR="00D92302" w:rsidRDefault="0076776E">
                                  <w:pPr>
                                    <w:pStyle w:val="Bodytext20"/>
                                    <w:shd w:val="clear" w:color="auto" w:fill="auto"/>
                                    <w:spacing w:line="160" w:lineRule="exact"/>
                                    <w:ind w:left="200" w:firstLine="0"/>
                                    <w:jc w:val="left"/>
                                  </w:pPr>
                                  <w:r>
                                    <w:rPr>
                                      <w:rStyle w:val="Bodytext28pt1"/>
                                      <w:b/>
                                      <w:bCs/>
                                    </w:rPr>
                                    <w:t>CD</w:t>
                                  </w:r>
                                </w:p>
                              </w:tc>
                              <w:tc>
                                <w:tcPr>
                                  <w:tcW w:w="647" w:type="dxa"/>
                                  <w:tcBorders>
                                    <w:top w:val="single" w:sz="4" w:space="0" w:color="auto"/>
                                    <w:left w:val="single" w:sz="4" w:space="0" w:color="auto"/>
                                    <w:bottom w:val="single" w:sz="4" w:space="0" w:color="auto"/>
                                  </w:tcBorders>
                                  <w:shd w:val="clear" w:color="auto" w:fill="FFFFFF"/>
                                  <w:vAlign w:val="center"/>
                                </w:tcPr>
                                <w:p w14:paraId="7A5C6C8A" w14:textId="77777777" w:rsidR="00D92302" w:rsidRDefault="0076776E">
                                  <w:pPr>
                                    <w:pStyle w:val="Bodytext20"/>
                                    <w:shd w:val="clear" w:color="auto" w:fill="auto"/>
                                    <w:spacing w:line="160" w:lineRule="exact"/>
                                    <w:ind w:left="220" w:firstLine="0"/>
                                    <w:jc w:val="left"/>
                                  </w:pPr>
                                  <w:r>
                                    <w:rPr>
                                      <w:rStyle w:val="Bodytext28pt1"/>
                                      <w:b/>
                                      <w:bCs/>
                                    </w:rPr>
                                    <w:t>BR</w:t>
                                  </w:r>
                                </w:p>
                              </w:tc>
                              <w:tc>
                                <w:tcPr>
                                  <w:tcW w:w="1536" w:type="dxa"/>
                                  <w:tcBorders>
                                    <w:top w:val="single" w:sz="4" w:space="0" w:color="auto"/>
                                    <w:left w:val="single" w:sz="4" w:space="0" w:color="auto"/>
                                    <w:bottom w:val="single" w:sz="4" w:space="0" w:color="auto"/>
                                    <w:right w:val="single" w:sz="4" w:space="0" w:color="auto"/>
                                  </w:tcBorders>
                                  <w:shd w:val="clear" w:color="auto" w:fill="FFFFFF"/>
                                  <w:vAlign w:val="center"/>
                                </w:tcPr>
                                <w:p w14:paraId="46BCD7C1" w14:textId="77777777" w:rsidR="00D92302" w:rsidRDefault="0076776E">
                                  <w:pPr>
                                    <w:pStyle w:val="Bodytext20"/>
                                    <w:shd w:val="clear" w:color="auto" w:fill="auto"/>
                                    <w:spacing w:line="160" w:lineRule="exact"/>
                                    <w:ind w:firstLine="0"/>
                                    <w:jc w:val="center"/>
                                  </w:pPr>
                                  <w:r>
                                    <w:rPr>
                                      <w:rStyle w:val="Bodytext28pt1"/>
                                      <w:b/>
                                      <w:bCs/>
                                    </w:rPr>
                                    <w:t>AD</w:t>
                                  </w:r>
                                </w:p>
                              </w:tc>
                            </w:tr>
                          </w:tbl>
                          <w:p w14:paraId="09205363" w14:textId="77777777" w:rsidR="00D92302" w:rsidRDefault="0076776E">
                            <w:pPr>
                              <w:pStyle w:val="Tablecaption20"/>
                              <w:shd w:val="clear" w:color="auto" w:fill="auto"/>
                              <w:spacing w:line="385" w:lineRule="exact"/>
                              <w:jc w:val="left"/>
                            </w:pPr>
                            <w:r>
                              <w:rPr>
                                <w:rStyle w:val="Tablecaption2Exact"/>
                                <w:b/>
                                <w:bCs/>
                              </w:rPr>
                              <w:t xml:space="preserve">FI, F2, F3: Microoperation fields CD: Condition for branching BR: Branch </w:t>
                            </w:r>
                            <w:r>
                              <w:rPr>
                                <w:rStyle w:val="Tablecaption2Exact"/>
                                <w:b/>
                                <w:bCs/>
                              </w:rPr>
                              <w:t>field AD: Address field</w:t>
                            </w:r>
                          </w:p>
                          <w:p w14:paraId="382BB6E3"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0677B8" id="Text Box 259" o:spid="_x0000_s1169" type="#_x0000_t202" style="position:absolute;margin-left:165.75pt;margin-top:26.2pt;width:240.05pt;height:81.15pt;z-index:2514892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" filled="f" stroked="f">
                <v:textbox style="mso-fit-shape-to-text:t" inset="0,0,0,0">
                  <w:txbxContent>
                    <w:p w14:paraId="04F9F898" w14:textId="77777777" w:rsidR="00D92302" w:rsidRDefault="0076776E">
                      <w:pPr>
                        <w:pStyle w:val="Tablecaption50"/>
                        <w:shd w:val="clear" w:color="auto" w:fill="auto"/>
                        <w:spacing w:line="200" w:lineRule="exact"/>
                      </w:pPr>
                      <w:r>
                        <w:rPr>
                          <w:rStyle w:val="Tablecaption5BookAntiqua0"/>
                        </w:rPr>
                        <w:t xml:space="preserve">SECTION 7-3 </w:t>
                      </w:r>
                      <w:r>
                        <w:rPr>
                          <w:rStyle w:val="Tablecaption5Exact"/>
                        </w:rPr>
                        <w:t xml:space="preserve">Microprogram Example </w:t>
                      </w:r>
                      <w:r>
                        <w:rPr>
                          <w:rStyle w:val="Tablecaption5BookAntiqua1"/>
                        </w:rPr>
                        <w:t>223</w:t>
                      </w:r>
                    </w:p>
                    <w:tbl>
                      <w:tblPr>
                        <w:tblOverlap w:val="never"/>
                        <w:tblW w:w="0" w:type="auto"/>
                        <w:jc w:val="center"/>
                        <w:tblLayout w:type="fixed"/>
                        <w:tblCellMar>
                          <w:left w:w="10" w:type="dxa"/>
                          <w:right w:w="10" w:type="dxa"/>
                        </w:tblCellMar>
                        <w:tblLook w:val="04A0" w:firstRow="1" w:lastRow="0" w:firstColumn="1" w:lastColumn="0" w:noHBand="0" w:noVBand="1"/>
                      </w:tblPr>
                      <w:tblGrid>
                        <w:gridCol w:w="658"/>
                        <w:gridCol w:w="655"/>
                        <w:gridCol w:w="651"/>
                        <w:gridCol w:w="655"/>
                        <w:gridCol w:w="647"/>
                        <w:gridCol w:w="1536"/>
                      </w:tblGrid>
                      <w:tr w:rsidR="00D92302" w14:paraId="7E7E35E9" w14:textId="77777777">
                        <w:tblPrEx>
                          <w:tblCellMar>
                            <w:top w:w="0" w:type="dxa"/>
                            <w:bottom w:w="0" w:type="dxa"/>
                          </w:tblCellMar>
                        </w:tblPrEx>
                        <w:trPr>
                          <w:trHeight w:hRule="exact" w:val="227"/>
                          <w:jc w:val="center"/>
                        </w:trPr>
                        <w:tc>
                          <w:tcPr>
                            <w:tcW w:w="658" w:type="dxa"/>
                            <w:shd w:val="clear" w:color="auto" w:fill="FFFFFF"/>
                          </w:tcPr>
                          <w:p w14:paraId="04C28FED" w14:textId="77777777" w:rsidR="00D92302" w:rsidRDefault="0076776E">
                            <w:pPr>
                              <w:pStyle w:val="Bodytext20"/>
                              <w:shd w:val="clear" w:color="auto" w:fill="auto"/>
                              <w:spacing w:line="160" w:lineRule="exact"/>
                              <w:ind w:firstLine="0"/>
                              <w:jc w:val="center"/>
                            </w:pPr>
                            <w:r>
                              <w:rPr>
                                <w:rStyle w:val="Bodytext28pt1"/>
                                <w:b/>
                                <w:bCs/>
                              </w:rPr>
                              <w:t>3</w:t>
                            </w:r>
                          </w:p>
                        </w:tc>
                        <w:tc>
                          <w:tcPr>
                            <w:tcW w:w="655" w:type="dxa"/>
                            <w:shd w:val="clear" w:color="auto" w:fill="FFFFFF"/>
                          </w:tcPr>
                          <w:p w14:paraId="37182D1F" w14:textId="77777777" w:rsidR="00D92302" w:rsidRDefault="0076776E">
                            <w:pPr>
                              <w:pStyle w:val="Bodytext20"/>
                              <w:shd w:val="clear" w:color="auto" w:fill="auto"/>
                              <w:spacing w:line="160" w:lineRule="exact"/>
                              <w:ind w:left="260" w:firstLine="0"/>
                              <w:jc w:val="left"/>
                            </w:pPr>
                            <w:r>
                              <w:rPr>
                                <w:rStyle w:val="Bodytext28pt1"/>
                                <w:b/>
                                <w:bCs/>
                              </w:rPr>
                              <w:t>3</w:t>
                            </w:r>
                          </w:p>
                        </w:tc>
                        <w:tc>
                          <w:tcPr>
                            <w:tcW w:w="651" w:type="dxa"/>
                            <w:shd w:val="clear" w:color="auto" w:fill="FFFFFF"/>
                          </w:tcPr>
                          <w:p w14:paraId="3587D6AE" w14:textId="77777777" w:rsidR="00D92302" w:rsidRDefault="0076776E">
                            <w:pPr>
                              <w:pStyle w:val="Bodytext20"/>
                              <w:shd w:val="clear" w:color="auto" w:fill="auto"/>
                              <w:spacing w:line="160" w:lineRule="exact"/>
                              <w:ind w:left="260" w:firstLine="0"/>
                              <w:jc w:val="left"/>
                            </w:pPr>
                            <w:r>
                              <w:rPr>
                                <w:rStyle w:val="Bodytext28pt1"/>
                                <w:b/>
                                <w:bCs/>
                              </w:rPr>
                              <w:t>3</w:t>
                            </w:r>
                          </w:p>
                        </w:tc>
                        <w:tc>
                          <w:tcPr>
                            <w:tcW w:w="655" w:type="dxa"/>
                            <w:shd w:val="clear" w:color="auto" w:fill="FFFFFF"/>
                            <w:vAlign w:val="center"/>
                          </w:tcPr>
                          <w:p w14:paraId="37439193" w14:textId="77777777" w:rsidR="00D92302" w:rsidRDefault="0076776E">
                            <w:pPr>
                              <w:pStyle w:val="Bodytext20"/>
                              <w:shd w:val="clear" w:color="auto" w:fill="auto"/>
                              <w:spacing w:line="160" w:lineRule="exact"/>
                              <w:ind w:firstLine="0"/>
                              <w:jc w:val="center"/>
                            </w:pPr>
                            <w:r>
                              <w:rPr>
                                <w:rStyle w:val="Bodytext28pt1"/>
                                <w:b/>
                                <w:bCs/>
                              </w:rPr>
                              <w:t>2</w:t>
                            </w:r>
                          </w:p>
                        </w:tc>
                        <w:tc>
                          <w:tcPr>
                            <w:tcW w:w="647" w:type="dxa"/>
                            <w:shd w:val="clear" w:color="auto" w:fill="FFFFFF"/>
                            <w:vAlign w:val="center"/>
                          </w:tcPr>
                          <w:p w14:paraId="36348F5E" w14:textId="77777777" w:rsidR="00D92302" w:rsidRDefault="0076776E">
                            <w:pPr>
                              <w:pStyle w:val="Bodytext20"/>
                              <w:shd w:val="clear" w:color="auto" w:fill="auto"/>
                              <w:spacing w:line="160" w:lineRule="exact"/>
                              <w:ind w:firstLine="0"/>
                              <w:jc w:val="center"/>
                            </w:pPr>
                            <w:r>
                              <w:rPr>
                                <w:rStyle w:val="Bodytext28pt1"/>
                                <w:b/>
                                <w:bCs/>
                              </w:rPr>
                              <w:t>2</w:t>
                            </w:r>
                          </w:p>
                        </w:tc>
                        <w:tc>
                          <w:tcPr>
                            <w:tcW w:w="1536" w:type="dxa"/>
                            <w:shd w:val="clear" w:color="auto" w:fill="FFFFFF"/>
                          </w:tcPr>
                          <w:p w14:paraId="196CD042" w14:textId="77777777" w:rsidR="00D92302" w:rsidRDefault="0076776E">
                            <w:pPr>
                              <w:pStyle w:val="Bodytext20"/>
                              <w:shd w:val="clear" w:color="auto" w:fill="auto"/>
                              <w:spacing w:line="160" w:lineRule="exact"/>
                              <w:ind w:firstLine="0"/>
                              <w:jc w:val="center"/>
                            </w:pPr>
                            <w:r>
                              <w:rPr>
                                <w:rStyle w:val="Bodytext28pt1"/>
                                <w:b/>
                                <w:bCs/>
                              </w:rPr>
                              <w:t>7</w:t>
                            </w:r>
                          </w:p>
                        </w:tc>
                      </w:tr>
                      <w:tr w:rsidR="00D92302" w14:paraId="55ADD710" w14:textId="77777777">
                        <w:tblPrEx>
                          <w:tblCellMar>
                            <w:top w:w="0" w:type="dxa"/>
                            <w:bottom w:w="0" w:type="dxa"/>
                          </w:tblCellMar>
                        </w:tblPrEx>
                        <w:trPr>
                          <w:trHeight w:hRule="exact" w:val="393"/>
                          <w:jc w:val="center"/>
                        </w:trPr>
                        <w:tc>
                          <w:tcPr>
                            <w:tcW w:w="658" w:type="dxa"/>
                            <w:tcBorders>
                              <w:top w:val="single" w:sz="4" w:space="0" w:color="auto"/>
                              <w:left w:val="single" w:sz="4" w:space="0" w:color="auto"/>
                              <w:bottom w:val="single" w:sz="4" w:space="0" w:color="auto"/>
                            </w:tcBorders>
                            <w:shd w:val="clear" w:color="auto" w:fill="FFFFFF"/>
                            <w:vAlign w:val="center"/>
                          </w:tcPr>
                          <w:p w14:paraId="4AE725DA" w14:textId="77777777" w:rsidR="00D92302" w:rsidRDefault="0076776E">
                            <w:pPr>
                              <w:pStyle w:val="Bodytext20"/>
                              <w:shd w:val="clear" w:color="auto" w:fill="auto"/>
                              <w:spacing w:line="160" w:lineRule="exact"/>
                              <w:ind w:firstLine="0"/>
                              <w:jc w:val="center"/>
                            </w:pPr>
                            <w:r>
                              <w:rPr>
                                <w:rStyle w:val="Bodytext28pt1"/>
                                <w:b/>
                                <w:bCs/>
                              </w:rPr>
                              <w:t>FI</w:t>
                            </w:r>
                          </w:p>
                        </w:tc>
                        <w:tc>
                          <w:tcPr>
                            <w:tcW w:w="655" w:type="dxa"/>
                            <w:tcBorders>
                              <w:top w:val="single" w:sz="4" w:space="0" w:color="auto"/>
                              <w:left w:val="single" w:sz="4" w:space="0" w:color="auto"/>
                              <w:bottom w:val="single" w:sz="4" w:space="0" w:color="auto"/>
                            </w:tcBorders>
                            <w:shd w:val="clear" w:color="auto" w:fill="FFFFFF"/>
                            <w:vAlign w:val="center"/>
                          </w:tcPr>
                          <w:p w14:paraId="20A3FFED" w14:textId="77777777" w:rsidR="00D92302" w:rsidRDefault="0076776E">
                            <w:pPr>
                              <w:pStyle w:val="Bodytext20"/>
                              <w:shd w:val="clear" w:color="auto" w:fill="auto"/>
                              <w:spacing w:line="160" w:lineRule="exact"/>
                              <w:ind w:left="260" w:firstLine="0"/>
                              <w:jc w:val="left"/>
                            </w:pPr>
                            <w:r>
                              <w:rPr>
                                <w:rStyle w:val="Bodytext28pt1"/>
                                <w:b/>
                                <w:bCs/>
                              </w:rPr>
                              <w:t>F2</w:t>
                            </w:r>
                          </w:p>
                        </w:tc>
                        <w:tc>
                          <w:tcPr>
                            <w:tcW w:w="651" w:type="dxa"/>
                            <w:tcBorders>
                              <w:top w:val="single" w:sz="4" w:space="0" w:color="auto"/>
                              <w:left w:val="single" w:sz="4" w:space="0" w:color="auto"/>
                              <w:bottom w:val="single" w:sz="4" w:space="0" w:color="auto"/>
                            </w:tcBorders>
                            <w:shd w:val="clear" w:color="auto" w:fill="FFFFFF"/>
                            <w:vAlign w:val="center"/>
                          </w:tcPr>
                          <w:p w14:paraId="4E9DF7DF" w14:textId="77777777" w:rsidR="00D92302" w:rsidRDefault="0076776E">
                            <w:pPr>
                              <w:pStyle w:val="Bodytext20"/>
                              <w:shd w:val="clear" w:color="auto" w:fill="auto"/>
                              <w:spacing w:line="160" w:lineRule="exact"/>
                              <w:ind w:left="260" w:firstLine="0"/>
                              <w:jc w:val="left"/>
                            </w:pPr>
                            <w:r>
                              <w:rPr>
                                <w:rStyle w:val="Bodytext28pt1"/>
                                <w:b/>
                                <w:bCs/>
                              </w:rPr>
                              <w:t>F3</w:t>
                            </w:r>
                          </w:p>
                        </w:tc>
                        <w:tc>
                          <w:tcPr>
                            <w:tcW w:w="655" w:type="dxa"/>
                            <w:tcBorders>
                              <w:top w:val="single" w:sz="4" w:space="0" w:color="auto"/>
                              <w:left w:val="single" w:sz="4" w:space="0" w:color="auto"/>
                              <w:bottom w:val="single" w:sz="4" w:space="0" w:color="auto"/>
                            </w:tcBorders>
                            <w:shd w:val="clear" w:color="auto" w:fill="FFFFFF"/>
                            <w:vAlign w:val="center"/>
                          </w:tcPr>
                          <w:p w14:paraId="1D3AF883" w14:textId="77777777" w:rsidR="00D92302" w:rsidRDefault="0076776E">
                            <w:pPr>
                              <w:pStyle w:val="Bodytext20"/>
                              <w:shd w:val="clear" w:color="auto" w:fill="auto"/>
                              <w:spacing w:line="160" w:lineRule="exact"/>
                              <w:ind w:left="200" w:firstLine="0"/>
                              <w:jc w:val="left"/>
                            </w:pPr>
                            <w:r>
                              <w:rPr>
                                <w:rStyle w:val="Bodytext28pt1"/>
                                <w:b/>
                                <w:bCs/>
                              </w:rPr>
                              <w:t>CD</w:t>
                            </w:r>
                          </w:p>
                        </w:tc>
                        <w:tc>
                          <w:tcPr>
                            <w:tcW w:w="647" w:type="dxa"/>
                            <w:tcBorders>
                              <w:top w:val="single" w:sz="4" w:space="0" w:color="auto"/>
                              <w:left w:val="single" w:sz="4" w:space="0" w:color="auto"/>
                              <w:bottom w:val="single" w:sz="4" w:space="0" w:color="auto"/>
                            </w:tcBorders>
                            <w:shd w:val="clear" w:color="auto" w:fill="FFFFFF"/>
                            <w:vAlign w:val="center"/>
                          </w:tcPr>
                          <w:p w14:paraId="7A5C6C8A" w14:textId="77777777" w:rsidR="00D92302" w:rsidRDefault="0076776E">
                            <w:pPr>
                              <w:pStyle w:val="Bodytext20"/>
                              <w:shd w:val="clear" w:color="auto" w:fill="auto"/>
                              <w:spacing w:line="160" w:lineRule="exact"/>
                              <w:ind w:left="220" w:firstLine="0"/>
                              <w:jc w:val="left"/>
                            </w:pPr>
                            <w:r>
                              <w:rPr>
                                <w:rStyle w:val="Bodytext28pt1"/>
                                <w:b/>
                                <w:bCs/>
                              </w:rPr>
                              <w:t>BR</w:t>
                            </w:r>
                          </w:p>
                        </w:tc>
                        <w:tc>
                          <w:tcPr>
                            <w:tcW w:w="1536" w:type="dxa"/>
                            <w:tcBorders>
                              <w:top w:val="single" w:sz="4" w:space="0" w:color="auto"/>
                              <w:left w:val="single" w:sz="4" w:space="0" w:color="auto"/>
                              <w:bottom w:val="single" w:sz="4" w:space="0" w:color="auto"/>
                              <w:right w:val="single" w:sz="4" w:space="0" w:color="auto"/>
                            </w:tcBorders>
                            <w:shd w:val="clear" w:color="auto" w:fill="FFFFFF"/>
                            <w:vAlign w:val="center"/>
                          </w:tcPr>
                          <w:p w14:paraId="46BCD7C1" w14:textId="77777777" w:rsidR="00D92302" w:rsidRDefault="0076776E">
                            <w:pPr>
                              <w:pStyle w:val="Bodytext20"/>
                              <w:shd w:val="clear" w:color="auto" w:fill="auto"/>
                              <w:spacing w:line="160" w:lineRule="exact"/>
                              <w:ind w:firstLine="0"/>
                              <w:jc w:val="center"/>
                            </w:pPr>
                            <w:r>
                              <w:rPr>
                                <w:rStyle w:val="Bodytext28pt1"/>
                                <w:b/>
                                <w:bCs/>
                              </w:rPr>
                              <w:t>AD</w:t>
                            </w:r>
                          </w:p>
                        </w:tc>
                      </w:tr>
                    </w:tbl>
                    <w:p w14:paraId="09205363" w14:textId="77777777" w:rsidR="00D92302" w:rsidRDefault="0076776E">
                      <w:pPr>
                        <w:pStyle w:val="Tablecaption20"/>
                        <w:shd w:val="clear" w:color="auto" w:fill="auto"/>
                        <w:spacing w:line="385" w:lineRule="exact"/>
                        <w:jc w:val="left"/>
                      </w:pPr>
                      <w:r>
                        <w:rPr>
                          <w:rStyle w:val="Tablecaption2Exact"/>
                          <w:b/>
                          <w:bCs/>
                        </w:rPr>
                        <w:t xml:space="preserve">FI, F2, F3: Microoperation fields CD: Condition for branching BR: Branch </w:t>
                      </w:r>
                      <w:r>
                        <w:rPr>
                          <w:rStyle w:val="Tablecaption2Exact"/>
                          <w:b/>
                          <w:bCs/>
                        </w:rPr>
                        <w:t>field AD: Address field</w:t>
                      </w:r>
                    </w:p>
                    <w:p w14:paraId="382BB6E3" w14:textId="77777777" w:rsidR="00D92302" w:rsidRDefault="00D92302">
                      <w:pPr>
                        <w:rPr>
                          <w:sz w:val="2"/>
                          <w:szCs w:val="2"/>
                        </w:rPr>
                      </w:pPr>
                    </w:p>
                  </w:txbxContent>
                </v:textbox>
                <w10:wrap anchorx="margin"/>
              </v:shape>
            </w:pict>
          </mc:Fallback>
        </mc:AlternateContent>
      </w:r>
      <w:r>
        <w:rPr>
          <w:noProof/>
        </w:rPr>
        <mc:AlternateContent>
          <mc:Choice Requires="wps">
            <w:drawing>
              <wp:anchor distT="0" distB="0" distL="63500" distR="63500" simplePos="0" relativeHeight="251490304" behindDoc="0" locked="0" layoutInCell="1" allowOverlap="1" wp14:anchorId="382BC8A7" wp14:editId="12C6CA2E">
                <wp:simplePos x="0" y="0"/>
                <wp:positionH relativeFrom="margin">
                  <wp:posOffset>2210435</wp:posOffset>
                </wp:positionH>
                <wp:positionV relativeFrom="paragraph">
                  <wp:posOffset>2225040</wp:posOffset>
                </wp:positionV>
                <wp:extent cx="2762885" cy="82550"/>
                <wp:effectExtent l="2540" t="0" r="0" b="3810"/>
                <wp:wrapNone/>
                <wp:docPr id="346"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88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C1532" w14:textId="77777777" w:rsidR="00D92302" w:rsidRDefault="0076776E">
                            <w:pPr>
                              <w:pStyle w:val="Bodytext220"/>
                              <w:shd w:val="clear" w:color="auto" w:fill="auto"/>
                              <w:spacing w:before="0" w:line="130" w:lineRule="exact"/>
                              <w:ind w:left="200"/>
                            </w:pPr>
                            <w:r>
                              <w:rPr>
                                <w:rStyle w:val="Bodytext22Exact"/>
                              </w:rPr>
                              <w:t>Figure 7-6 Microinstruction code format (20 bits).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2BC8A7" id="Text Box 260" o:spid="_x0000_s1170" type="#_x0000_t202" style="position:absolute;margin-left:174.05pt;margin-top:175.2pt;width:217.55pt;height:6.5pt;z-index:2514903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" filled="f" stroked="f">
                <v:textbox style="mso-fit-shape-to-text:t" inset="0,0,0,0">
                  <w:txbxContent>
                    <w:p w14:paraId="165C1532" w14:textId="77777777" w:rsidR="00D92302" w:rsidRDefault="0076776E">
                      <w:pPr>
                        <w:pStyle w:val="Bodytext220"/>
                        <w:shd w:val="clear" w:color="auto" w:fill="auto"/>
                        <w:spacing w:before="0" w:line="130" w:lineRule="exact"/>
                        <w:ind w:left="200"/>
                      </w:pPr>
                      <w:r>
                        <w:rPr>
                          <w:rStyle w:val="Bodytext22Exact"/>
                        </w:rPr>
                        <w:t>Figure 7-6 Microinstruction code format (20 bits).</w:t>
                      </w:r>
                    </w:p>
                  </w:txbxContent>
                </v:textbox>
                <w10:wrap anchorx="margin"/>
              </v:shape>
            </w:pict>
          </mc:Fallback>
        </mc:AlternateContent>
      </w:r>
      <w:r>
        <w:rPr>
          <w:noProof/>
        </w:rPr>
        <mc:AlternateContent>
          <mc:Choice Requires="wps">
            <w:drawing>
              <wp:anchor distT="0" distB="0" distL="63500" distR="63500" simplePos="0" relativeHeight="251491328" behindDoc="0" locked="0" layoutInCell="1" allowOverlap="1" wp14:anchorId="02BD7D59" wp14:editId="09469D4F">
                <wp:simplePos x="0" y="0"/>
                <wp:positionH relativeFrom="margin">
                  <wp:posOffset>1276350</wp:posOffset>
                </wp:positionH>
                <wp:positionV relativeFrom="paragraph">
                  <wp:posOffset>2623820</wp:posOffset>
                </wp:positionV>
                <wp:extent cx="4792345" cy="1612900"/>
                <wp:effectExtent l="1905" t="0" r="0" b="0"/>
                <wp:wrapNone/>
                <wp:docPr id="345"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161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53958" w14:textId="77777777" w:rsidR="00D92302" w:rsidRDefault="0076776E">
                            <w:pPr>
                              <w:pStyle w:val="Bodytext30"/>
                              <w:shd w:val="clear" w:color="auto" w:fill="auto"/>
                              <w:spacing w:before="0" w:line="254" w:lineRule="exact"/>
                              <w:ind w:firstLine="0"/>
                            </w:pPr>
                            <w:r>
                              <w:rPr>
                                <w:rStyle w:val="Bodytext3Exact"/>
                              </w:rPr>
                              <w:t xml:space="preserve">selects status bit conditions. The BR field specifies the type of branch to be used. The AD field contains a branch address. The address field is seven bits wide, since the control memory has 128 = </w:t>
                            </w:r>
                            <w:r>
                              <w:rPr>
                                <w:rStyle w:val="Bodytext3Candara2"/>
                              </w:rPr>
                              <w:t>2</w:t>
                            </w:r>
                            <w:r>
                              <w:rPr>
                                <w:rStyle w:val="Bodytext3Candara2"/>
                                <w:vertAlign w:val="superscript"/>
                              </w:rPr>
                              <w:t>7</w:t>
                            </w:r>
                            <w:r>
                              <w:rPr>
                                <w:rStyle w:val="Bodytext3Exact"/>
                              </w:rPr>
                              <w:t xml:space="preserve"> words.</w:t>
                            </w:r>
                          </w:p>
                          <w:p w14:paraId="6595A3FB" w14:textId="77777777" w:rsidR="00D92302" w:rsidRDefault="0076776E">
                            <w:pPr>
                              <w:pStyle w:val="Bodytext30"/>
                              <w:shd w:val="clear" w:color="auto" w:fill="auto"/>
                              <w:spacing w:before="0" w:line="254" w:lineRule="exact"/>
                              <w:ind w:firstLine="580"/>
                            </w:pPr>
                            <w:r>
                              <w:rPr>
                                <w:rStyle w:val="Bodytext3Exact"/>
                              </w:rPr>
                              <w:t>The microoperations are subdivided into three fi</w:t>
                            </w:r>
                            <w:r>
                              <w:rPr>
                                <w:rStyle w:val="Bodytext3Exact"/>
                              </w:rPr>
                              <w:t>elds of three bits each. The three bits in each field are encoded to specify seven distinct microopera</w:t>
                            </w:r>
                            <w:r>
                              <w:rPr>
                                <w:rStyle w:val="Bodytext3Exact"/>
                              </w:rPr>
                              <w:softHyphen/>
                              <w:t>tions as listed in Table 7-1. This gives a total of 21 microoperations. No more than three microoperations can be chosen for a microinstruction, one from</w:t>
                            </w:r>
                            <w:r>
                              <w:rPr>
                                <w:rStyle w:val="Bodytext3Exact"/>
                              </w:rPr>
                              <w:t xml:space="preserve"> each field. If fewer than three microoperations are used, one or more of the fields will use the binary code 000 for no operation. As an illustration, a microinstruc</w:t>
                            </w:r>
                            <w:r>
                              <w:rPr>
                                <w:rStyle w:val="Bodytext3Exact"/>
                              </w:rPr>
                              <w:softHyphen/>
                              <w:t>tion can specify two simultaneous microoperations from F2 and F3 and none from FI.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BD7D59" id="Text Box 261" o:spid="_x0000_s1171" type="#_x0000_t202" style="position:absolute;margin-left:100.5pt;margin-top:206.6pt;width:377.35pt;height:127pt;z-index:2514913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" filled="f" stroked="f">
                <v:textbox style="mso-fit-shape-to-text:t" inset="0,0,0,0">
                  <w:txbxContent>
                    <w:p w14:paraId="28A53958" w14:textId="77777777" w:rsidR="00D92302" w:rsidRDefault="0076776E">
                      <w:pPr>
                        <w:pStyle w:val="Bodytext30"/>
                        <w:shd w:val="clear" w:color="auto" w:fill="auto"/>
                        <w:spacing w:before="0" w:line="254" w:lineRule="exact"/>
                        <w:ind w:firstLine="0"/>
                      </w:pPr>
                      <w:r>
                        <w:rPr>
                          <w:rStyle w:val="Bodytext3Exact"/>
                        </w:rPr>
                        <w:t xml:space="preserve">selects status bit conditions. The BR field specifies the type of branch to be used. The AD field contains a branch address. The address field is seven bits wide, since the control memory has 128 = </w:t>
                      </w:r>
                      <w:r>
                        <w:rPr>
                          <w:rStyle w:val="Bodytext3Candara2"/>
                        </w:rPr>
                        <w:t>2</w:t>
                      </w:r>
                      <w:r>
                        <w:rPr>
                          <w:rStyle w:val="Bodytext3Candara2"/>
                          <w:vertAlign w:val="superscript"/>
                        </w:rPr>
                        <w:t>7</w:t>
                      </w:r>
                      <w:r>
                        <w:rPr>
                          <w:rStyle w:val="Bodytext3Exact"/>
                        </w:rPr>
                        <w:t xml:space="preserve"> words.</w:t>
                      </w:r>
                    </w:p>
                    <w:p w14:paraId="6595A3FB" w14:textId="77777777" w:rsidR="00D92302" w:rsidRDefault="0076776E">
                      <w:pPr>
                        <w:pStyle w:val="Bodytext30"/>
                        <w:shd w:val="clear" w:color="auto" w:fill="auto"/>
                        <w:spacing w:before="0" w:line="254" w:lineRule="exact"/>
                        <w:ind w:firstLine="580"/>
                      </w:pPr>
                      <w:r>
                        <w:rPr>
                          <w:rStyle w:val="Bodytext3Exact"/>
                        </w:rPr>
                        <w:t>The microoperations are subdivided into three fi</w:t>
                      </w:r>
                      <w:r>
                        <w:rPr>
                          <w:rStyle w:val="Bodytext3Exact"/>
                        </w:rPr>
                        <w:t>elds of three bits each. The three bits in each field are encoded to specify seven distinct microopera</w:t>
                      </w:r>
                      <w:r>
                        <w:rPr>
                          <w:rStyle w:val="Bodytext3Exact"/>
                        </w:rPr>
                        <w:softHyphen/>
                        <w:t>tions as listed in Table 7-1. This gives a total of 21 microoperations. No more than three microoperations can be chosen for a microinstruction, one from</w:t>
                      </w:r>
                      <w:r>
                        <w:rPr>
                          <w:rStyle w:val="Bodytext3Exact"/>
                        </w:rPr>
                        <w:t xml:space="preserve"> each field. If fewer than three microoperations are used, one or more of the fields will use the binary code 000 for no operation. As an illustration, a microinstruc</w:t>
                      </w:r>
                      <w:r>
                        <w:rPr>
                          <w:rStyle w:val="Bodytext3Exact"/>
                        </w:rPr>
                        <w:softHyphen/>
                        <w:t>tion can specify two simultaneous microoperations from F2 and F3 and none from FI.</w:t>
                      </w:r>
                    </w:p>
                  </w:txbxContent>
                </v:textbox>
                <w10:wrap anchorx="margin"/>
              </v:shape>
            </w:pict>
          </mc:Fallback>
        </mc:AlternateContent>
      </w:r>
      <w:r>
        <w:rPr>
          <w:noProof/>
        </w:rPr>
        <mc:AlternateContent>
          <mc:Choice Requires="wps">
            <w:drawing>
              <wp:anchor distT="0" distB="0" distL="63500" distR="63500" simplePos="0" relativeHeight="251492352" behindDoc="0" locked="0" layoutInCell="1" allowOverlap="1" wp14:anchorId="3A7E682B" wp14:editId="09319AB5">
                <wp:simplePos x="0" y="0"/>
                <wp:positionH relativeFrom="margin">
                  <wp:posOffset>2474595</wp:posOffset>
                </wp:positionH>
                <wp:positionV relativeFrom="paragraph">
                  <wp:posOffset>4516120</wp:posOffset>
                </wp:positionV>
                <wp:extent cx="1242060" cy="488950"/>
                <wp:effectExtent l="0" t="4445" r="0" b="1905"/>
                <wp:wrapNone/>
                <wp:docPr id="344"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F1B8B" w14:textId="77777777" w:rsidR="00D92302" w:rsidRDefault="0076776E">
                            <w:pPr>
                              <w:pStyle w:val="Bodytext30"/>
                              <w:shd w:val="clear" w:color="auto" w:fill="auto"/>
                              <w:spacing w:before="0" w:line="385" w:lineRule="exact"/>
                              <w:ind w:firstLine="0"/>
                              <w:jc w:val="right"/>
                            </w:pPr>
                            <w:r>
                              <w:rPr>
                                <w:rStyle w:val="Bodytext3ItalicExact"/>
                              </w:rPr>
                              <w:t>DR</w:t>
                            </w:r>
                            <w:r>
                              <w:rPr>
                                <w:rStyle w:val="Bodytext3Exact"/>
                              </w:rPr>
                              <w:t xml:space="preserve"> </w:t>
                            </w:r>
                            <w:r>
                              <w:rPr>
                                <w:rStyle w:val="Bodytext3Exact"/>
                              </w:rPr>
                              <w:t>*-M[AR] and PC*-PC + 1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7E682B" id="Text Box 262" o:spid="_x0000_s1172" type="#_x0000_t202" style="position:absolute;margin-left:194.85pt;margin-top:355.6pt;width:97.8pt;height:38.5pt;z-index:2514923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" filled="f" stroked="f">
                <v:textbox style="mso-fit-shape-to-text:t" inset="0,0,0,0">
                  <w:txbxContent>
                    <w:p w14:paraId="573F1B8B" w14:textId="77777777" w:rsidR="00D92302" w:rsidRDefault="0076776E">
                      <w:pPr>
                        <w:pStyle w:val="Bodytext30"/>
                        <w:shd w:val="clear" w:color="auto" w:fill="auto"/>
                        <w:spacing w:before="0" w:line="385" w:lineRule="exact"/>
                        <w:ind w:firstLine="0"/>
                        <w:jc w:val="right"/>
                      </w:pPr>
                      <w:r>
                        <w:rPr>
                          <w:rStyle w:val="Bodytext3ItalicExact"/>
                        </w:rPr>
                        <w:t>DR</w:t>
                      </w:r>
                      <w:r>
                        <w:rPr>
                          <w:rStyle w:val="Bodytext3Exact"/>
                        </w:rPr>
                        <w:t xml:space="preserve"> </w:t>
                      </w:r>
                      <w:r>
                        <w:rPr>
                          <w:rStyle w:val="Bodytext3Exact"/>
                        </w:rPr>
                        <w:t>*-M[AR] and PC*-PC + 1</w:t>
                      </w:r>
                    </w:p>
                  </w:txbxContent>
                </v:textbox>
                <w10:wrap anchorx="margin"/>
              </v:shape>
            </w:pict>
          </mc:Fallback>
        </mc:AlternateContent>
      </w:r>
      <w:r>
        <w:rPr>
          <w:noProof/>
        </w:rPr>
        <mc:AlternateContent>
          <mc:Choice Requires="wps">
            <w:drawing>
              <wp:anchor distT="0" distB="0" distL="63500" distR="63500" simplePos="0" relativeHeight="251493376" behindDoc="0" locked="0" layoutInCell="1" allowOverlap="1" wp14:anchorId="1E6F133D" wp14:editId="1A82873F">
                <wp:simplePos x="0" y="0"/>
                <wp:positionH relativeFrom="margin">
                  <wp:posOffset>3916680</wp:posOffset>
                </wp:positionH>
                <wp:positionV relativeFrom="paragraph">
                  <wp:posOffset>4513580</wp:posOffset>
                </wp:positionV>
                <wp:extent cx="934085" cy="488950"/>
                <wp:effectExtent l="3810" t="1905" r="0" b="4445"/>
                <wp:wrapNone/>
                <wp:docPr id="34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085"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D3098" w14:textId="77777777" w:rsidR="00D92302" w:rsidRDefault="0076776E">
                            <w:pPr>
                              <w:pStyle w:val="Bodytext30"/>
                              <w:shd w:val="clear" w:color="auto" w:fill="auto"/>
                              <w:spacing w:before="0" w:line="385" w:lineRule="exact"/>
                              <w:ind w:firstLine="0"/>
                            </w:pPr>
                            <w:r>
                              <w:rPr>
                                <w:rStyle w:val="Bodytext3Exact"/>
                              </w:rPr>
                              <w:t>with F2 = 100 with F3 = 101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6F133D" id="Text Box 263" o:spid="_x0000_s1173" type="#_x0000_t202" style="position:absolute;margin-left:308.4pt;margin-top:355.4pt;width:73.55pt;height:38.5pt;z-index:2514933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" filled="f" stroked="f">
                <v:textbox style="mso-fit-shape-to-text:t" inset="0,0,0,0">
                  <w:txbxContent>
                    <w:p w14:paraId="33CD3098" w14:textId="77777777" w:rsidR="00D92302" w:rsidRDefault="0076776E">
                      <w:pPr>
                        <w:pStyle w:val="Bodytext30"/>
                        <w:shd w:val="clear" w:color="auto" w:fill="auto"/>
                        <w:spacing w:before="0" w:line="385" w:lineRule="exact"/>
                        <w:ind w:firstLine="0"/>
                      </w:pPr>
                      <w:r>
                        <w:rPr>
                          <w:rStyle w:val="Bodytext3Exact"/>
                        </w:rPr>
                        <w:t>with F2 = 100 with F3 = 101</w:t>
                      </w:r>
                    </w:p>
                  </w:txbxContent>
                </v:textbox>
                <w10:wrap anchorx="margin"/>
              </v:shape>
            </w:pict>
          </mc:Fallback>
        </mc:AlternateContent>
      </w:r>
      <w:r>
        <w:rPr>
          <w:noProof/>
        </w:rPr>
        <mc:AlternateContent>
          <mc:Choice Requires="wps">
            <w:drawing>
              <wp:anchor distT="0" distB="0" distL="63500" distR="63500" simplePos="0" relativeHeight="251494400" behindDoc="0" locked="0" layoutInCell="1" allowOverlap="1" wp14:anchorId="2641DEEF" wp14:editId="2FBB55F6">
                <wp:simplePos x="0" y="0"/>
                <wp:positionH relativeFrom="margin">
                  <wp:posOffset>1242060</wp:posOffset>
                </wp:positionH>
                <wp:positionV relativeFrom="paragraph">
                  <wp:posOffset>5145405</wp:posOffset>
                </wp:positionV>
                <wp:extent cx="4816475" cy="2741930"/>
                <wp:effectExtent l="0" t="0" r="0" b="0"/>
                <wp:wrapNone/>
                <wp:docPr id="342"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6475" cy="274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1232A" w14:textId="77777777" w:rsidR="00D92302" w:rsidRDefault="0076776E">
                            <w:pPr>
                              <w:pStyle w:val="Bodytext30"/>
                              <w:shd w:val="clear" w:color="auto" w:fill="auto"/>
                              <w:spacing w:before="0" w:line="254" w:lineRule="exact"/>
                              <w:ind w:firstLine="0"/>
                            </w:pPr>
                            <w:r>
                              <w:rPr>
                                <w:rStyle w:val="Bodytext3Exact"/>
                              </w:rPr>
                              <w:t>The nine bits of the microoperation fields will then be 000 100 101. It is important to realize that two or more conflicting microoperations cannot be specified simultaneously. For example, a microop</w:t>
                            </w:r>
                            <w:r>
                              <w:rPr>
                                <w:rStyle w:val="Bodytext3Exact"/>
                              </w:rPr>
                              <w:t xml:space="preserve">eration field 010 001 000 has no meaning because it specifies the operations to clear </w:t>
                            </w:r>
                            <w:r>
                              <w:rPr>
                                <w:rStyle w:val="Bodytext3ItalicExact"/>
                              </w:rPr>
                              <w:t>AC</w:t>
                            </w:r>
                            <w:r>
                              <w:rPr>
                                <w:rStyle w:val="Bodytext3Exact"/>
                              </w:rPr>
                              <w:t xml:space="preserve"> to 0 and subtract </w:t>
                            </w:r>
                            <w:r>
                              <w:rPr>
                                <w:rStyle w:val="Bodytext3ItalicExact"/>
                              </w:rPr>
                              <w:t xml:space="preserve">DR </w:t>
                            </w:r>
                            <w:r>
                              <w:rPr>
                                <w:rStyle w:val="Bodytext3Exact"/>
                              </w:rPr>
                              <w:t xml:space="preserve">from </w:t>
                            </w:r>
                            <w:r>
                              <w:rPr>
                                <w:rStyle w:val="Bodytext3ItalicExact"/>
                              </w:rPr>
                              <w:t>AC</w:t>
                            </w:r>
                            <w:r>
                              <w:rPr>
                                <w:rStyle w:val="Bodytext3Exact"/>
                              </w:rPr>
                              <w:t xml:space="preserve"> at the same time.</w:t>
                            </w:r>
                          </w:p>
                          <w:p w14:paraId="7BAEE2E9" w14:textId="77777777" w:rsidR="00D92302" w:rsidRDefault="0076776E">
                            <w:pPr>
                              <w:pStyle w:val="Bodytext30"/>
                              <w:shd w:val="clear" w:color="auto" w:fill="auto"/>
                              <w:spacing w:before="0" w:line="254" w:lineRule="exact"/>
                              <w:ind w:firstLine="620"/>
                            </w:pPr>
                            <w:r>
                              <w:rPr>
                                <w:rStyle w:val="Bodytext3Exact"/>
                              </w:rPr>
                              <w:t>Each microoperation in Table 7-1 is defined with a register transfer state</w:t>
                            </w:r>
                            <w:r>
                              <w:rPr>
                                <w:rStyle w:val="Bodytext3Exact"/>
                              </w:rPr>
                              <w:softHyphen/>
                            </w:r>
                            <w:r>
                              <w:rPr>
                                <w:rStyle w:val="Bodytext3Exact"/>
                              </w:rPr>
                              <w:t>ment and is assigned a symbol for use in a symbolic microprogram. All transfer-type microoperations symbols use five letters. The first two letters designate the source register, the third letter is always a T, and the last two letters designate the destin</w:t>
                            </w:r>
                            <w:r>
                              <w:rPr>
                                <w:rStyle w:val="Bodytext3Exact"/>
                              </w:rPr>
                              <w:t xml:space="preserve">ation register. For example, the microoperation that specifies the transfer </w:t>
                            </w:r>
                            <w:r>
                              <w:rPr>
                                <w:rStyle w:val="Bodytext3ItalicExact"/>
                              </w:rPr>
                              <w:t>AC&lt;—DR</w:t>
                            </w:r>
                            <w:r>
                              <w:rPr>
                                <w:rStyle w:val="Bodytext3Exact"/>
                              </w:rPr>
                              <w:t xml:space="preserve"> (FI = 100) has the symbol DRTAC, which stands for a transfer from </w:t>
                            </w:r>
                            <w:r>
                              <w:rPr>
                                <w:rStyle w:val="Bodytext3ItalicExact"/>
                              </w:rPr>
                              <w:t>DR</w:t>
                            </w:r>
                            <w:r>
                              <w:rPr>
                                <w:rStyle w:val="Bodytext3Exact"/>
                              </w:rPr>
                              <w:t xml:space="preserve"> to </w:t>
                            </w:r>
                            <w:r>
                              <w:rPr>
                                <w:rStyle w:val="Bodytext3ItalicExact"/>
                              </w:rPr>
                              <w:t>AC.</w:t>
                            </w:r>
                          </w:p>
                          <w:p w14:paraId="7F4410FB" w14:textId="77777777" w:rsidR="00D92302" w:rsidRDefault="0076776E">
                            <w:pPr>
                              <w:pStyle w:val="Bodytext30"/>
                              <w:shd w:val="clear" w:color="auto" w:fill="auto"/>
                              <w:spacing w:before="0" w:line="254" w:lineRule="exact"/>
                              <w:ind w:firstLine="460"/>
                            </w:pPr>
                            <w:r>
                              <w:rPr>
                                <w:rStyle w:val="Bodytext3Exact"/>
                              </w:rPr>
                              <w:t>(The CD (condition) field consists of two bits which are encoded to specify four status bit condi</w:t>
                            </w:r>
                            <w:r>
                              <w:rPr>
                                <w:rStyle w:val="Bodytext3Exact"/>
                              </w:rPr>
                              <w:t xml:space="preserve">tions as listed in Table 7-1. The first condition is always a 1, so that a reference to </w:t>
                            </w:r>
                            <w:r>
                              <w:rPr>
                                <w:rStyle w:val="Bodytext3ItalicExact"/>
                              </w:rPr>
                              <w:t>CD =</w:t>
                            </w:r>
                            <w:r>
                              <w:rPr>
                                <w:rStyle w:val="Bodytext3Exact"/>
                              </w:rPr>
                              <w:t xml:space="preserve"> 00 (or the symbol U) will always find the condition to be true. When this condition is used in conjunction with the BR (branch) field, it provides an unconditional</w:t>
                            </w:r>
                            <w:r>
                              <w:rPr>
                                <w:rStyle w:val="Bodytext3Exact"/>
                              </w:rPr>
                              <w:t xml:space="preserve"> branch operation. The indirect bit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41DEEF" id="Text Box 264" o:spid="_x0000_s1174" type="#_x0000_t202" style="position:absolute;margin-left:97.8pt;margin-top:405.15pt;width:379.25pt;height:215.9pt;z-index:2514944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" filled="f" stroked="f">
                <v:textbox style="mso-fit-shape-to-text:t" inset="0,0,0,0">
                  <w:txbxContent>
                    <w:p w14:paraId="3901232A" w14:textId="77777777" w:rsidR="00D92302" w:rsidRDefault="0076776E">
                      <w:pPr>
                        <w:pStyle w:val="Bodytext30"/>
                        <w:shd w:val="clear" w:color="auto" w:fill="auto"/>
                        <w:spacing w:before="0" w:line="254" w:lineRule="exact"/>
                        <w:ind w:firstLine="0"/>
                      </w:pPr>
                      <w:r>
                        <w:rPr>
                          <w:rStyle w:val="Bodytext3Exact"/>
                        </w:rPr>
                        <w:t>The nine bits of the microoperation fields will then be 000 100 101. It is important to realize that two or more conflicting microoperations cannot be specified simultaneously. For example, a microop</w:t>
                      </w:r>
                      <w:r>
                        <w:rPr>
                          <w:rStyle w:val="Bodytext3Exact"/>
                        </w:rPr>
                        <w:t xml:space="preserve">eration field 010 001 000 has no meaning because it specifies the operations to clear </w:t>
                      </w:r>
                      <w:r>
                        <w:rPr>
                          <w:rStyle w:val="Bodytext3ItalicExact"/>
                        </w:rPr>
                        <w:t>AC</w:t>
                      </w:r>
                      <w:r>
                        <w:rPr>
                          <w:rStyle w:val="Bodytext3Exact"/>
                        </w:rPr>
                        <w:t xml:space="preserve"> to 0 and subtract </w:t>
                      </w:r>
                      <w:r>
                        <w:rPr>
                          <w:rStyle w:val="Bodytext3ItalicExact"/>
                        </w:rPr>
                        <w:t xml:space="preserve">DR </w:t>
                      </w:r>
                      <w:r>
                        <w:rPr>
                          <w:rStyle w:val="Bodytext3Exact"/>
                        </w:rPr>
                        <w:t xml:space="preserve">from </w:t>
                      </w:r>
                      <w:r>
                        <w:rPr>
                          <w:rStyle w:val="Bodytext3ItalicExact"/>
                        </w:rPr>
                        <w:t>AC</w:t>
                      </w:r>
                      <w:r>
                        <w:rPr>
                          <w:rStyle w:val="Bodytext3Exact"/>
                        </w:rPr>
                        <w:t xml:space="preserve"> at the same time.</w:t>
                      </w:r>
                    </w:p>
                    <w:p w14:paraId="7BAEE2E9" w14:textId="77777777" w:rsidR="00D92302" w:rsidRDefault="0076776E">
                      <w:pPr>
                        <w:pStyle w:val="Bodytext30"/>
                        <w:shd w:val="clear" w:color="auto" w:fill="auto"/>
                        <w:spacing w:before="0" w:line="254" w:lineRule="exact"/>
                        <w:ind w:firstLine="620"/>
                      </w:pPr>
                      <w:r>
                        <w:rPr>
                          <w:rStyle w:val="Bodytext3Exact"/>
                        </w:rPr>
                        <w:t>Each microoperation in Table 7-1 is defined with a register transfer state</w:t>
                      </w:r>
                      <w:r>
                        <w:rPr>
                          <w:rStyle w:val="Bodytext3Exact"/>
                        </w:rPr>
                        <w:softHyphen/>
                      </w:r>
                      <w:r>
                        <w:rPr>
                          <w:rStyle w:val="Bodytext3Exact"/>
                        </w:rPr>
                        <w:t>ment and is assigned a symbol for use in a symbolic microprogram. All transfer-type microoperations symbols use five letters. The first two letters designate the source register, the third letter is always a T, and the last two letters designate the destin</w:t>
                      </w:r>
                      <w:r>
                        <w:rPr>
                          <w:rStyle w:val="Bodytext3Exact"/>
                        </w:rPr>
                        <w:t xml:space="preserve">ation register. For example, the microoperation that specifies the transfer </w:t>
                      </w:r>
                      <w:r>
                        <w:rPr>
                          <w:rStyle w:val="Bodytext3ItalicExact"/>
                        </w:rPr>
                        <w:t>AC&lt;—DR</w:t>
                      </w:r>
                      <w:r>
                        <w:rPr>
                          <w:rStyle w:val="Bodytext3Exact"/>
                        </w:rPr>
                        <w:t xml:space="preserve"> (FI = 100) has the symbol DRTAC, which stands for a transfer from </w:t>
                      </w:r>
                      <w:r>
                        <w:rPr>
                          <w:rStyle w:val="Bodytext3ItalicExact"/>
                        </w:rPr>
                        <w:t>DR</w:t>
                      </w:r>
                      <w:r>
                        <w:rPr>
                          <w:rStyle w:val="Bodytext3Exact"/>
                        </w:rPr>
                        <w:t xml:space="preserve"> to </w:t>
                      </w:r>
                      <w:r>
                        <w:rPr>
                          <w:rStyle w:val="Bodytext3ItalicExact"/>
                        </w:rPr>
                        <w:t>AC.</w:t>
                      </w:r>
                    </w:p>
                    <w:p w14:paraId="7F4410FB" w14:textId="77777777" w:rsidR="00D92302" w:rsidRDefault="0076776E">
                      <w:pPr>
                        <w:pStyle w:val="Bodytext30"/>
                        <w:shd w:val="clear" w:color="auto" w:fill="auto"/>
                        <w:spacing w:before="0" w:line="254" w:lineRule="exact"/>
                        <w:ind w:firstLine="460"/>
                      </w:pPr>
                      <w:r>
                        <w:rPr>
                          <w:rStyle w:val="Bodytext3Exact"/>
                        </w:rPr>
                        <w:t>(The CD (condition) field consists of two bits which are encoded to specify four status bit condi</w:t>
                      </w:r>
                      <w:r>
                        <w:rPr>
                          <w:rStyle w:val="Bodytext3Exact"/>
                        </w:rPr>
                        <w:t xml:space="preserve">tions as listed in Table 7-1. The first condition is always a 1, so that a reference to </w:t>
                      </w:r>
                      <w:r>
                        <w:rPr>
                          <w:rStyle w:val="Bodytext3ItalicExact"/>
                        </w:rPr>
                        <w:t>CD =</w:t>
                      </w:r>
                      <w:r>
                        <w:rPr>
                          <w:rStyle w:val="Bodytext3Exact"/>
                        </w:rPr>
                        <w:t xml:space="preserve"> 00 (or the symbol U) will always find the condition to be true. When this condition is used in conjunction with the BR (branch) field, it provides an unconditional</w:t>
                      </w:r>
                      <w:r>
                        <w:rPr>
                          <w:rStyle w:val="Bodytext3Exact"/>
                        </w:rPr>
                        <w:t xml:space="preserve"> branch operation. The indirect bit</w:t>
                      </w:r>
                    </w:p>
                  </w:txbxContent>
                </v:textbox>
                <w10:wrap anchorx="margin"/>
              </v:shape>
            </w:pict>
          </mc:Fallback>
        </mc:AlternateContent>
      </w:r>
    </w:p>
    <w:p w14:paraId="0148BE66" w14:textId="77777777" w:rsidR="00D92302" w:rsidRDefault="00D92302">
      <w:pPr>
        <w:spacing w:line="360" w:lineRule="exact"/>
      </w:pPr>
    </w:p>
    <w:p w14:paraId="5EBCF0D9" w14:textId="77777777" w:rsidR="00D92302" w:rsidRDefault="00D92302">
      <w:pPr>
        <w:spacing w:line="360" w:lineRule="exact"/>
      </w:pPr>
    </w:p>
    <w:p w14:paraId="11708B9A" w14:textId="77777777" w:rsidR="00D92302" w:rsidRDefault="00D92302">
      <w:pPr>
        <w:spacing w:line="360" w:lineRule="exact"/>
      </w:pPr>
    </w:p>
    <w:p w14:paraId="25A85EED" w14:textId="77777777" w:rsidR="00D92302" w:rsidRDefault="00D92302">
      <w:pPr>
        <w:spacing w:line="360" w:lineRule="exact"/>
      </w:pPr>
    </w:p>
    <w:p w14:paraId="474E649E" w14:textId="77777777" w:rsidR="00D92302" w:rsidRDefault="00D92302">
      <w:pPr>
        <w:spacing w:line="360" w:lineRule="exact"/>
      </w:pPr>
    </w:p>
    <w:p w14:paraId="2576D5EB" w14:textId="77777777" w:rsidR="00D92302" w:rsidRDefault="00D92302">
      <w:pPr>
        <w:spacing w:line="360" w:lineRule="exact"/>
      </w:pPr>
    </w:p>
    <w:p w14:paraId="5AF96E03" w14:textId="77777777" w:rsidR="00D92302" w:rsidRDefault="00D92302">
      <w:pPr>
        <w:spacing w:line="360" w:lineRule="exact"/>
      </w:pPr>
    </w:p>
    <w:p w14:paraId="2DFE5A88" w14:textId="77777777" w:rsidR="00D92302" w:rsidRDefault="00D92302">
      <w:pPr>
        <w:spacing w:line="360" w:lineRule="exact"/>
      </w:pPr>
    </w:p>
    <w:p w14:paraId="11E3ED66" w14:textId="77777777" w:rsidR="00D92302" w:rsidRDefault="00D92302">
      <w:pPr>
        <w:spacing w:line="360" w:lineRule="exact"/>
      </w:pPr>
    </w:p>
    <w:p w14:paraId="70171B4C" w14:textId="77777777" w:rsidR="00D92302" w:rsidRDefault="00D92302">
      <w:pPr>
        <w:spacing w:line="360" w:lineRule="exact"/>
      </w:pPr>
    </w:p>
    <w:p w14:paraId="417F2A1F" w14:textId="77777777" w:rsidR="00D92302" w:rsidRDefault="00D92302">
      <w:pPr>
        <w:spacing w:line="360" w:lineRule="exact"/>
      </w:pPr>
    </w:p>
    <w:p w14:paraId="467FB650" w14:textId="77777777" w:rsidR="00D92302" w:rsidRDefault="00D92302">
      <w:pPr>
        <w:spacing w:line="360" w:lineRule="exact"/>
      </w:pPr>
    </w:p>
    <w:p w14:paraId="2C81E6BE" w14:textId="77777777" w:rsidR="00D92302" w:rsidRDefault="00D92302">
      <w:pPr>
        <w:spacing w:line="360" w:lineRule="exact"/>
      </w:pPr>
    </w:p>
    <w:p w14:paraId="0E7DCC09" w14:textId="77777777" w:rsidR="00D92302" w:rsidRDefault="00D92302">
      <w:pPr>
        <w:spacing w:line="360" w:lineRule="exact"/>
      </w:pPr>
    </w:p>
    <w:p w14:paraId="0B0933EA" w14:textId="77777777" w:rsidR="00D92302" w:rsidRDefault="00D92302">
      <w:pPr>
        <w:spacing w:line="360" w:lineRule="exact"/>
      </w:pPr>
    </w:p>
    <w:p w14:paraId="7B1945C9" w14:textId="77777777" w:rsidR="00D92302" w:rsidRDefault="00D92302">
      <w:pPr>
        <w:spacing w:line="360" w:lineRule="exact"/>
      </w:pPr>
    </w:p>
    <w:p w14:paraId="13972F8D" w14:textId="77777777" w:rsidR="00D92302" w:rsidRDefault="00D92302">
      <w:pPr>
        <w:spacing w:line="360" w:lineRule="exact"/>
      </w:pPr>
    </w:p>
    <w:p w14:paraId="2A07EDB2" w14:textId="77777777" w:rsidR="00D92302" w:rsidRDefault="00D92302">
      <w:pPr>
        <w:spacing w:line="360" w:lineRule="exact"/>
      </w:pPr>
    </w:p>
    <w:p w14:paraId="0D36855B" w14:textId="77777777" w:rsidR="00D92302" w:rsidRDefault="00D92302">
      <w:pPr>
        <w:spacing w:line="360" w:lineRule="exact"/>
      </w:pPr>
    </w:p>
    <w:p w14:paraId="7FA6B6AB" w14:textId="77777777" w:rsidR="00D92302" w:rsidRDefault="00D92302">
      <w:pPr>
        <w:spacing w:line="360" w:lineRule="exact"/>
      </w:pPr>
    </w:p>
    <w:p w14:paraId="39BAAA51" w14:textId="77777777" w:rsidR="00D92302" w:rsidRDefault="00D92302">
      <w:pPr>
        <w:spacing w:line="360" w:lineRule="exact"/>
      </w:pPr>
    </w:p>
    <w:p w14:paraId="4924CA5B" w14:textId="77777777" w:rsidR="00D92302" w:rsidRDefault="00D92302">
      <w:pPr>
        <w:spacing w:line="360" w:lineRule="exact"/>
      </w:pPr>
    </w:p>
    <w:p w14:paraId="2373D23D" w14:textId="77777777" w:rsidR="00D92302" w:rsidRDefault="00D92302">
      <w:pPr>
        <w:spacing w:line="360" w:lineRule="exact"/>
      </w:pPr>
    </w:p>
    <w:p w14:paraId="2D552516" w14:textId="77777777" w:rsidR="00D92302" w:rsidRDefault="00D92302">
      <w:pPr>
        <w:spacing w:line="360" w:lineRule="exact"/>
      </w:pPr>
    </w:p>
    <w:p w14:paraId="367C75F0" w14:textId="77777777" w:rsidR="00D92302" w:rsidRDefault="00D92302">
      <w:pPr>
        <w:spacing w:line="360" w:lineRule="exact"/>
      </w:pPr>
    </w:p>
    <w:p w14:paraId="5FC553D3" w14:textId="77777777" w:rsidR="00D92302" w:rsidRDefault="00D92302">
      <w:pPr>
        <w:spacing w:line="360" w:lineRule="exact"/>
      </w:pPr>
    </w:p>
    <w:p w14:paraId="302DA51D" w14:textId="77777777" w:rsidR="00D92302" w:rsidRDefault="00D92302">
      <w:pPr>
        <w:spacing w:line="360" w:lineRule="exact"/>
      </w:pPr>
    </w:p>
    <w:p w14:paraId="62240CBE" w14:textId="77777777" w:rsidR="00D92302" w:rsidRDefault="00D92302">
      <w:pPr>
        <w:spacing w:line="360" w:lineRule="exact"/>
      </w:pPr>
    </w:p>
    <w:p w14:paraId="1C09D29B" w14:textId="77777777" w:rsidR="00D92302" w:rsidRDefault="00D92302">
      <w:pPr>
        <w:spacing w:line="360" w:lineRule="exact"/>
      </w:pPr>
    </w:p>
    <w:p w14:paraId="3FE14845" w14:textId="77777777" w:rsidR="00D92302" w:rsidRDefault="00D92302">
      <w:pPr>
        <w:spacing w:line="360" w:lineRule="exact"/>
      </w:pPr>
    </w:p>
    <w:p w14:paraId="409E4F3D" w14:textId="77777777" w:rsidR="00D92302" w:rsidRDefault="00D92302">
      <w:pPr>
        <w:spacing w:line="360" w:lineRule="exact"/>
      </w:pPr>
    </w:p>
    <w:p w14:paraId="1452BEA4" w14:textId="77777777" w:rsidR="00D92302" w:rsidRDefault="00D92302">
      <w:pPr>
        <w:spacing w:line="360" w:lineRule="exact"/>
      </w:pPr>
    </w:p>
    <w:p w14:paraId="45684722" w14:textId="77777777" w:rsidR="00D92302" w:rsidRDefault="00D92302">
      <w:pPr>
        <w:spacing w:line="360" w:lineRule="exact"/>
      </w:pPr>
    </w:p>
    <w:p w14:paraId="4C7DCDF9" w14:textId="77777777" w:rsidR="00D92302" w:rsidRDefault="00D92302">
      <w:pPr>
        <w:spacing w:line="366" w:lineRule="exact"/>
      </w:pPr>
    </w:p>
    <w:p w14:paraId="1153B582" w14:textId="77777777" w:rsidR="00D92302" w:rsidRDefault="00D92302">
      <w:pPr>
        <w:rPr>
          <w:sz w:val="2"/>
          <w:szCs w:val="2"/>
        </w:rPr>
        <w:sectPr w:rsidR="00D92302">
          <w:headerReference w:type="even" r:id="rId142"/>
          <w:headerReference w:type="default" r:id="rId143"/>
          <w:headerReference w:type="first" r:id="rId144"/>
          <w:pgSz w:w="11900" w:h="16840"/>
          <w:pgMar w:top="1910" w:right="712" w:bottom="1910" w:left="873" w:header="0" w:footer="3" w:gutter="0"/>
          <w:pgNumType w:start="70"/>
          <w:cols w:space="720"/>
          <w:noEndnote/>
          <w:docGrid w:linePitch="360"/>
        </w:sectPr>
      </w:pPr>
    </w:p>
    <w:tbl>
      <w:tblPr>
        <w:tblOverlap w:val="never"/>
        <w:tblW w:w="0" w:type="auto"/>
        <w:jc w:val="right"/>
        <w:tblLayout w:type="fixed"/>
        <w:tblCellMar>
          <w:left w:w="10" w:type="dxa"/>
          <w:right w:w="10" w:type="dxa"/>
        </w:tblCellMar>
        <w:tblLook w:val="04A0" w:firstRow="1" w:lastRow="0" w:firstColumn="1" w:lastColumn="0" w:noHBand="0" w:noVBand="1"/>
      </w:tblPr>
      <w:tblGrid>
        <w:gridCol w:w="753"/>
        <w:gridCol w:w="1838"/>
        <w:gridCol w:w="4273"/>
      </w:tblGrid>
      <w:tr w:rsidR="00D92302" w14:paraId="667CA269" w14:textId="77777777">
        <w:tblPrEx>
          <w:tblCellMar>
            <w:top w:w="0" w:type="dxa"/>
            <w:bottom w:w="0" w:type="dxa"/>
          </w:tblCellMar>
        </w:tblPrEx>
        <w:trPr>
          <w:trHeight w:hRule="exact" w:val="500"/>
          <w:jc w:val="right"/>
        </w:trPr>
        <w:tc>
          <w:tcPr>
            <w:tcW w:w="753" w:type="dxa"/>
            <w:tcBorders>
              <w:top w:val="single" w:sz="4" w:space="0" w:color="auto"/>
            </w:tcBorders>
            <w:shd w:val="clear" w:color="auto" w:fill="FFFFFF"/>
            <w:vAlign w:val="center"/>
          </w:tcPr>
          <w:p w14:paraId="5366ECDB" w14:textId="77777777" w:rsidR="00D92302" w:rsidRDefault="0076776E">
            <w:pPr>
              <w:pStyle w:val="Bodytext20"/>
              <w:framePr w:w="6864" w:wrap="notBeside" w:vAnchor="text" w:hAnchor="text" w:xAlign="right" w:y="1"/>
              <w:shd w:val="clear" w:color="auto" w:fill="auto"/>
              <w:spacing w:line="170" w:lineRule="exact"/>
              <w:ind w:right="260" w:firstLine="0"/>
              <w:jc w:val="right"/>
            </w:pPr>
            <w:r>
              <w:rPr>
                <w:rStyle w:val="Bodytext285pt2"/>
              </w:rPr>
              <w:lastRenderedPageBreak/>
              <w:t>FI</w:t>
            </w:r>
          </w:p>
        </w:tc>
        <w:tc>
          <w:tcPr>
            <w:tcW w:w="1838" w:type="dxa"/>
            <w:tcBorders>
              <w:top w:val="single" w:sz="4" w:space="0" w:color="auto"/>
            </w:tcBorders>
            <w:shd w:val="clear" w:color="auto" w:fill="FFFFFF"/>
            <w:vAlign w:val="center"/>
          </w:tcPr>
          <w:p w14:paraId="2E9962FA" w14:textId="77777777" w:rsidR="00D92302" w:rsidRDefault="0076776E">
            <w:pPr>
              <w:pStyle w:val="Bodytext20"/>
              <w:framePr w:w="6864" w:wrap="notBeside" w:vAnchor="text" w:hAnchor="text" w:xAlign="right" w:y="1"/>
              <w:shd w:val="clear" w:color="auto" w:fill="auto"/>
              <w:spacing w:line="170" w:lineRule="exact"/>
              <w:ind w:left="200" w:firstLine="0"/>
              <w:jc w:val="left"/>
            </w:pPr>
            <w:r>
              <w:rPr>
                <w:rStyle w:val="Bodytext285pt2"/>
              </w:rPr>
              <w:t>Microoperation</w:t>
            </w:r>
          </w:p>
        </w:tc>
        <w:tc>
          <w:tcPr>
            <w:tcW w:w="4273" w:type="dxa"/>
            <w:tcBorders>
              <w:top w:val="single" w:sz="4" w:space="0" w:color="auto"/>
            </w:tcBorders>
            <w:shd w:val="clear" w:color="auto" w:fill="FFFFFF"/>
            <w:vAlign w:val="center"/>
          </w:tcPr>
          <w:p w14:paraId="4D76ED5B" w14:textId="77777777" w:rsidR="00D92302" w:rsidRDefault="0076776E">
            <w:pPr>
              <w:pStyle w:val="Bodytext20"/>
              <w:framePr w:w="6864" w:wrap="notBeside" w:vAnchor="text" w:hAnchor="text" w:xAlign="right" w:y="1"/>
              <w:shd w:val="clear" w:color="auto" w:fill="auto"/>
              <w:spacing w:line="170" w:lineRule="exact"/>
              <w:ind w:left="160" w:firstLine="0"/>
              <w:jc w:val="left"/>
            </w:pPr>
            <w:r>
              <w:rPr>
                <w:rStyle w:val="Bodytext285pt2"/>
              </w:rPr>
              <w:t>Symbol</w:t>
            </w:r>
          </w:p>
        </w:tc>
      </w:tr>
      <w:tr w:rsidR="00D92302" w14:paraId="7F06B817" w14:textId="77777777">
        <w:tblPrEx>
          <w:tblCellMar>
            <w:top w:w="0" w:type="dxa"/>
            <w:bottom w:w="0" w:type="dxa"/>
          </w:tblCellMar>
        </w:tblPrEx>
        <w:trPr>
          <w:trHeight w:hRule="exact" w:val="336"/>
          <w:jc w:val="right"/>
        </w:trPr>
        <w:tc>
          <w:tcPr>
            <w:tcW w:w="753" w:type="dxa"/>
            <w:tcBorders>
              <w:top w:val="single" w:sz="4" w:space="0" w:color="auto"/>
            </w:tcBorders>
            <w:shd w:val="clear" w:color="auto" w:fill="FFFFFF"/>
            <w:vAlign w:val="bottom"/>
          </w:tcPr>
          <w:p w14:paraId="566F74A1" w14:textId="77777777" w:rsidR="00D92302" w:rsidRDefault="0076776E">
            <w:pPr>
              <w:pStyle w:val="Bodytext20"/>
              <w:framePr w:w="6864" w:wrap="notBeside" w:vAnchor="text" w:hAnchor="text" w:xAlign="right" w:y="1"/>
              <w:shd w:val="clear" w:color="auto" w:fill="auto"/>
              <w:spacing w:line="170" w:lineRule="exact"/>
              <w:ind w:right="200" w:firstLine="0"/>
              <w:jc w:val="right"/>
            </w:pPr>
            <w:r>
              <w:rPr>
                <w:rStyle w:val="Bodytext285pt2"/>
              </w:rPr>
              <w:t>000</w:t>
            </w:r>
          </w:p>
        </w:tc>
        <w:tc>
          <w:tcPr>
            <w:tcW w:w="1838" w:type="dxa"/>
            <w:tcBorders>
              <w:top w:val="single" w:sz="4" w:space="0" w:color="auto"/>
            </w:tcBorders>
            <w:shd w:val="clear" w:color="auto" w:fill="FFFFFF"/>
            <w:vAlign w:val="bottom"/>
          </w:tcPr>
          <w:p w14:paraId="0CDA2034" w14:textId="77777777" w:rsidR="00D92302" w:rsidRDefault="0076776E">
            <w:pPr>
              <w:pStyle w:val="Bodytext20"/>
              <w:framePr w:w="6864" w:wrap="notBeside" w:vAnchor="text" w:hAnchor="text" w:xAlign="right" w:y="1"/>
              <w:shd w:val="clear" w:color="auto" w:fill="auto"/>
              <w:spacing w:line="170" w:lineRule="exact"/>
              <w:ind w:left="200" w:firstLine="0"/>
              <w:jc w:val="left"/>
            </w:pPr>
            <w:r>
              <w:rPr>
                <w:rStyle w:val="Bodytext285pt2"/>
              </w:rPr>
              <w:t>None</w:t>
            </w:r>
          </w:p>
        </w:tc>
        <w:tc>
          <w:tcPr>
            <w:tcW w:w="4273" w:type="dxa"/>
            <w:tcBorders>
              <w:top w:val="single" w:sz="4" w:space="0" w:color="auto"/>
            </w:tcBorders>
            <w:shd w:val="clear" w:color="auto" w:fill="FFFFFF"/>
            <w:vAlign w:val="bottom"/>
          </w:tcPr>
          <w:p w14:paraId="27122AF5" w14:textId="77777777" w:rsidR="00D92302" w:rsidRDefault="0076776E">
            <w:pPr>
              <w:pStyle w:val="Bodytext20"/>
              <w:framePr w:w="6864" w:wrap="notBeside" w:vAnchor="text" w:hAnchor="text" w:xAlign="right" w:y="1"/>
              <w:shd w:val="clear" w:color="auto" w:fill="auto"/>
              <w:spacing w:line="170" w:lineRule="exact"/>
              <w:ind w:left="160" w:firstLine="0"/>
              <w:jc w:val="left"/>
            </w:pPr>
            <w:r>
              <w:rPr>
                <w:rStyle w:val="Bodytext285pt2"/>
              </w:rPr>
              <w:t>NOP</w:t>
            </w:r>
          </w:p>
        </w:tc>
      </w:tr>
      <w:tr w:rsidR="00D92302" w14:paraId="4AB56C33" w14:textId="77777777">
        <w:tblPrEx>
          <w:tblCellMar>
            <w:top w:w="0" w:type="dxa"/>
            <w:bottom w:w="0" w:type="dxa"/>
          </w:tblCellMar>
        </w:tblPrEx>
        <w:trPr>
          <w:trHeight w:hRule="exact" w:val="238"/>
          <w:jc w:val="right"/>
        </w:trPr>
        <w:tc>
          <w:tcPr>
            <w:tcW w:w="753" w:type="dxa"/>
            <w:shd w:val="clear" w:color="auto" w:fill="FFFFFF"/>
            <w:vAlign w:val="bottom"/>
          </w:tcPr>
          <w:p w14:paraId="3FD1484F" w14:textId="77777777" w:rsidR="00D92302" w:rsidRDefault="0076776E">
            <w:pPr>
              <w:pStyle w:val="Bodytext20"/>
              <w:framePr w:w="6864" w:wrap="notBeside" w:vAnchor="text" w:hAnchor="text" w:xAlign="right" w:y="1"/>
              <w:shd w:val="clear" w:color="auto" w:fill="auto"/>
              <w:spacing w:line="170" w:lineRule="exact"/>
              <w:ind w:right="200" w:firstLine="0"/>
              <w:jc w:val="right"/>
            </w:pPr>
            <w:r>
              <w:rPr>
                <w:rStyle w:val="Bodytext285pt2"/>
              </w:rPr>
              <w:t>001</w:t>
            </w:r>
          </w:p>
        </w:tc>
        <w:tc>
          <w:tcPr>
            <w:tcW w:w="1838" w:type="dxa"/>
            <w:shd w:val="clear" w:color="auto" w:fill="FFFFFF"/>
            <w:vAlign w:val="bottom"/>
          </w:tcPr>
          <w:p w14:paraId="5ACFE593" w14:textId="77777777" w:rsidR="00D92302" w:rsidRDefault="0076776E">
            <w:pPr>
              <w:pStyle w:val="Bodytext20"/>
              <w:framePr w:w="6864" w:wrap="notBeside" w:vAnchor="text" w:hAnchor="text" w:xAlign="right" w:y="1"/>
              <w:shd w:val="clear" w:color="auto" w:fill="auto"/>
              <w:spacing w:line="200" w:lineRule="exact"/>
              <w:ind w:left="200" w:firstLine="0"/>
              <w:jc w:val="left"/>
            </w:pPr>
            <w:r>
              <w:rPr>
                <w:rStyle w:val="Bodytext2NotBold1"/>
              </w:rPr>
              <w:t>AC *—AC</w:t>
            </w:r>
            <w:r>
              <w:rPr>
                <w:rStyle w:val="Bodytext285pt2"/>
              </w:rPr>
              <w:t xml:space="preserve"> + </w:t>
            </w:r>
            <w:r>
              <w:rPr>
                <w:rStyle w:val="Bodytext2NotBold1"/>
              </w:rPr>
              <w:t>DR</w:t>
            </w:r>
          </w:p>
        </w:tc>
        <w:tc>
          <w:tcPr>
            <w:tcW w:w="4273" w:type="dxa"/>
            <w:shd w:val="clear" w:color="auto" w:fill="FFFFFF"/>
            <w:vAlign w:val="bottom"/>
          </w:tcPr>
          <w:p w14:paraId="74A7214D" w14:textId="77777777" w:rsidR="00D92302" w:rsidRDefault="0076776E">
            <w:pPr>
              <w:pStyle w:val="Bodytext20"/>
              <w:framePr w:w="6864" w:wrap="notBeside" w:vAnchor="text" w:hAnchor="text" w:xAlign="right" w:y="1"/>
              <w:shd w:val="clear" w:color="auto" w:fill="auto"/>
              <w:spacing w:line="170" w:lineRule="exact"/>
              <w:ind w:left="160" w:firstLine="0"/>
              <w:jc w:val="left"/>
            </w:pPr>
            <w:r>
              <w:rPr>
                <w:rStyle w:val="Bodytext285pt2"/>
              </w:rPr>
              <w:t>ADD</w:t>
            </w:r>
          </w:p>
        </w:tc>
      </w:tr>
      <w:tr w:rsidR="00D92302" w14:paraId="0D2838CE" w14:textId="77777777">
        <w:tblPrEx>
          <w:tblCellMar>
            <w:top w:w="0" w:type="dxa"/>
            <w:bottom w:w="0" w:type="dxa"/>
          </w:tblCellMar>
        </w:tblPrEx>
        <w:trPr>
          <w:trHeight w:hRule="exact" w:val="238"/>
          <w:jc w:val="right"/>
        </w:trPr>
        <w:tc>
          <w:tcPr>
            <w:tcW w:w="753" w:type="dxa"/>
            <w:shd w:val="clear" w:color="auto" w:fill="FFFFFF"/>
            <w:vAlign w:val="bottom"/>
          </w:tcPr>
          <w:p w14:paraId="2D04C9A7" w14:textId="77777777" w:rsidR="00D92302" w:rsidRDefault="0076776E">
            <w:pPr>
              <w:pStyle w:val="Bodytext20"/>
              <w:framePr w:w="6864" w:wrap="notBeside" w:vAnchor="text" w:hAnchor="text" w:xAlign="right" w:y="1"/>
              <w:shd w:val="clear" w:color="auto" w:fill="auto"/>
              <w:spacing w:line="170" w:lineRule="exact"/>
              <w:ind w:right="200" w:firstLine="0"/>
              <w:jc w:val="right"/>
            </w:pPr>
            <w:r>
              <w:rPr>
                <w:rStyle w:val="Bodytext285pt2"/>
              </w:rPr>
              <w:t>010</w:t>
            </w:r>
          </w:p>
        </w:tc>
        <w:tc>
          <w:tcPr>
            <w:tcW w:w="1838" w:type="dxa"/>
            <w:shd w:val="clear" w:color="auto" w:fill="FFFFFF"/>
          </w:tcPr>
          <w:p w14:paraId="2BB8DF70" w14:textId="77777777" w:rsidR="00D92302" w:rsidRDefault="0076776E">
            <w:pPr>
              <w:pStyle w:val="Bodytext20"/>
              <w:framePr w:w="6864" w:wrap="notBeside" w:vAnchor="text" w:hAnchor="text" w:xAlign="right" w:y="1"/>
              <w:shd w:val="clear" w:color="auto" w:fill="auto"/>
              <w:spacing w:line="200" w:lineRule="exact"/>
              <w:ind w:left="200" w:firstLine="0"/>
              <w:jc w:val="left"/>
            </w:pPr>
            <w:r>
              <w:rPr>
                <w:rStyle w:val="Bodytext2NotBold1"/>
              </w:rPr>
              <w:t>AC</w:t>
            </w:r>
            <w:r>
              <w:rPr>
                <w:rStyle w:val="Bodytext285pt2"/>
              </w:rPr>
              <w:t xml:space="preserve"> 0</w:t>
            </w:r>
          </w:p>
        </w:tc>
        <w:tc>
          <w:tcPr>
            <w:tcW w:w="4273" w:type="dxa"/>
            <w:shd w:val="clear" w:color="auto" w:fill="FFFFFF"/>
          </w:tcPr>
          <w:p w14:paraId="6E60A85F" w14:textId="77777777" w:rsidR="00D92302" w:rsidRDefault="0076776E">
            <w:pPr>
              <w:pStyle w:val="Bodytext20"/>
              <w:framePr w:w="6864" w:wrap="notBeside" w:vAnchor="text" w:hAnchor="text" w:xAlign="right" w:y="1"/>
              <w:shd w:val="clear" w:color="auto" w:fill="auto"/>
              <w:spacing w:line="170" w:lineRule="exact"/>
              <w:ind w:left="160" w:firstLine="0"/>
              <w:jc w:val="left"/>
            </w:pPr>
            <w:r>
              <w:rPr>
                <w:rStyle w:val="Bodytext285pt2"/>
              </w:rPr>
              <w:t>CLRAC</w:t>
            </w:r>
          </w:p>
        </w:tc>
      </w:tr>
      <w:tr w:rsidR="00D92302" w14:paraId="0E54456F" w14:textId="77777777">
        <w:tblPrEx>
          <w:tblCellMar>
            <w:top w:w="0" w:type="dxa"/>
            <w:bottom w:w="0" w:type="dxa"/>
          </w:tblCellMar>
        </w:tblPrEx>
        <w:trPr>
          <w:trHeight w:hRule="exact" w:val="238"/>
          <w:jc w:val="right"/>
        </w:trPr>
        <w:tc>
          <w:tcPr>
            <w:tcW w:w="753" w:type="dxa"/>
            <w:shd w:val="clear" w:color="auto" w:fill="FFFFFF"/>
          </w:tcPr>
          <w:p w14:paraId="5B17E6B7" w14:textId="77777777" w:rsidR="00D92302" w:rsidRDefault="0076776E">
            <w:pPr>
              <w:pStyle w:val="Bodytext20"/>
              <w:framePr w:w="6864" w:wrap="notBeside" w:vAnchor="text" w:hAnchor="text" w:xAlign="right" w:y="1"/>
              <w:shd w:val="clear" w:color="auto" w:fill="auto"/>
              <w:spacing w:line="170" w:lineRule="exact"/>
              <w:ind w:right="200" w:firstLine="0"/>
              <w:jc w:val="right"/>
            </w:pPr>
            <w:r>
              <w:rPr>
                <w:rStyle w:val="Bodytext285pt2"/>
              </w:rPr>
              <w:t>Oil</w:t>
            </w:r>
          </w:p>
        </w:tc>
        <w:tc>
          <w:tcPr>
            <w:tcW w:w="1838" w:type="dxa"/>
            <w:shd w:val="clear" w:color="auto" w:fill="FFFFFF"/>
          </w:tcPr>
          <w:p w14:paraId="3EFAD6F1" w14:textId="77777777" w:rsidR="00D92302" w:rsidRDefault="0076776E">
            <w:pPr>
              <w:pStyle w:val="Bodytext20"/>
              <w:framePr w:w="6864" w:wrap="notBeside" w:vAnchor="text" w:hAnchor="text" w:xAlign="right" w:y="1"/>
              <w:shd w:val="clear" w:color="auto" w:fill="auto"/>
              <w:spacing w:line="200" w:lineRule="exact"/>
              <w:ind w:left="200" w:firstLine="0"/>
              <w:jc w:val="left"/>
            </w:pPr>
            <w:r>
              <w:rPr>
                <w:rStyle w:val="Bodytext2NotBold1"/>
              </w:rPr>
              <w:t>AC+-AC</w:t>
            </w:r>
            <w:r>
              <w:rPr>
                <w:rStyle w:val="Bodytext285pt2"/>
              </w:rPr>
              <w:t xml:space="preserve"> + 1</w:t>
            </w:r>
          </w:p>
        </w:tc>
        <w:tc>
          <w:tcPr>
            <w:tcW w:w="4273" w:type="dxa"/>
            <w:shd w:val="clear" w:color="auto" w:fill="FFFFFF"/>
          </w:tcPr>
          <w:p w14:paraId="3814BAEF" w14:textId="77777777" w:rsidR="00D92302" w:rsidRDefault="0076776E">
            <w:pPr>
              <w:pStyle w:val="Bodytext20"/>
              <w:framePr w:w="6864" w:wrap="notBeside" w:vAnchor="text" w:hAnchor="text" w:xAlign="right" w:y="1"/>
              <w:shd w:val="clear" w:color="auto" w:fill="auto"/>
              <w:spacing w:line="170" w:lineRule="exact"/>
              <w:ind w:left="160" w:firstLine="0"/>
              <w:jc w:val="left"/>
            </w:pPr>
            <w:r>
              <w:rPr>
                <w:rStyle w:val="Bodytext285pt2"/>
              </w:rPr>
              <w:t>INCAC</w:t>
            </w:r>
          </w:p>
        </w:tc>
      </w:tr>
      <w:tr w:rsidR="00D92302" w14:paraId="1944A9A9" w14:textId="77777777">
        <w:tblPrEx>
          <w:tblCellMar>
            <w:top w:w="0" w:type="dxa"/>
            <w:bottom w:w="0" w:type="dxa"/>
          </w:tblCellMar>
        </w:tblPrEx>
        <w:trPr>
          <w:trHeight w:hRule="exact" w:val="234"/>
          <w:jc w:val="right"/>
        </w:trPr>
        <w:tc>
          <w:tcPr>
            <w:tcW w:w="753" w:type="dxa"/>
            <w:shd w:val="clear" w:color="auto" w:fill="FFFFFF"/>
            <w:vAlign w:val="bottom"/>
          </w:tcPr>
          <w:p w14:paraId="51F8684C" w14:textId="77777777" w:rsidR="00D92302" w:rsidRDefault="0076776E">
            <w:pPr>
              <w:pStyle w:val="Bodytext20"/>
              <w:framePr w:w="6864" w:wrap="notBeside" w:vAnchor="text" w:hAnchor="text" w:xAlign="right" w:y="1"/>
              <w:shd w:val="clear" w:color="auto" w:fill="auto"/>
              <w:spacing w:line="170" w:lineRule="exact"/>
              <w:ind w:right="200" w:firstLine="0"/>
              <w:jc w:val="right"/>
            </w:pPr>
            <w:r>
              <w:rPr>
                <w:rStyle w:val="Bodytext285pt2"/>
              </w:rPr>
              <w:t>100</w:t>
            </w:r>
          </w:p>
        </w:tc>
        <w:tc>
          <w:tcPr>
            <w:tcW w:w="1838" w:type="dxa"/>
            <w:shd w:val="clear" w:color="auto" w:fill="FFFFFF"/>
          </w:tcPr>
          <w:p w14:paraId="41C6158F" w14:textId="77777777" w:rsidR="00D92302" w:rsidRDefault="0076776E">
            <w:pPr>
              <w:pStyle w:val="Bodytext20"/>
              <w:framePr w:w="6864" w:wrap="notBeside" w:vAnchor="text" w:hAnchor="text" w:xAlign="right" w:y="1"/>
              <w:shd w:val="clear" w:color="auto" w:fill="auto"/>
              <w:spacing w:line="200" w:lineRule="exact"/>
              <w:ind w:left="200" w:firstLine="0"/>
              <w:jc w:val="left"/>
            </w:pPr>
            <w:r>
              <w:rPr>
                <w:rStyle w:val="Bodytext2NotBold1"/>
              </w:rPr>
              <w:t>AC &lt;—DR</w:t>
            </w:r>
          </w:p>
        </w:tc>
        <w:tc>
          <w:tcPr>
            <w:tcW w:w="4273" w:type="dxa"/>
            <w:shd w:val="clear" w:color="auto" w:fill="FFFFFF"/>
          </w:tcPr>
          <w:p w14:paraId="6735E2A4" w14:textId="77777777" w:rsidR="00D92302" w:rsidRDefault="0076776E">
            <w:pPr>
              <w:pStyle w:val="Bodytext20"/>
              <w:framePr w:w="6864" w:wrap="notBeside" w:vAnchor="text" w:hAnchor="text" w:xAlign="right" w:y="1"/>
              <w:shd w:val="clear" w:color="auto" w:fill="auto"/>
              <w:spacing w:line="170" w:lineRule="exact"/>
              <w:ind w:left="160" w:firstLine="0"/>
              <w:jc w:val="left"/>
            </w:pPr>
            <w:r>
              <w:rPr>
                <w:rStyle w:val="Bodytext285pt2"/>
              </w:rPr>
              <w:t>DRTAC</w:t>
            </w:r>
          </w:p>
        </w:tc>
      </w:tr>
      <w:tr w:rsidR="00D92302" w14:paraId="53C9216D" w14:textId="77777777">
        <w:tblPrEx>
          <w:tblCellMar>
            <w:top w:w="0" w:type="dxa"/>
            <w:bottom w:w="0" w:type="dxa"/>
          </w:tblCellMar>
        </w:tblPrEx>
        <w:trPr>
          <w:trHeight w:hRule="exact" w:val="250"/>
          <w:jc w:val="right"/>
        </w:trPr>
        <w:tc>
          <w:tcPr>
            <w:tcW w:w="753" w:type="dxa"/>
            <w:shd w:val="clear" w:color="auto" w:fill="FFFFFF"/>
            <w:vAlign w:val="bottom"/>
          </w:tcPr>
          <w:p w14:paraId="7A2D8A70" w14:textId="77777777" w:rsidR="00D92302" w:rsidRDefault="0076776E">
            <w:pPr>
              <w:pStyle w:val="Bodytext20"/>
              <w:framePr w:w="6864" w:wrap="notBeside" w:vAnchor="text" w:hAnchor="text" w:xAlign="right" w:y="1"/>
              <w:shd w:val="clear" w:color="auto" w:fill="auto"/>
              <w:spacing w:line="170" w:lineRule="exact"/>
              <w:ind w:right="200" w:firstLine="0"/>
              <w:jc w:val="right"/>
            </w:pPr>
            <w:r>
              <w:rPr>
                <w:rStyle w:val="Bodytext285pt2"/>
              </w:rPr>
              <w:t>101</w:t>
            </w:r>
          </w:p>
        </w:tc>
        <w:tc>
          <w:tcPr>
            <w:tcW w:w="1838" w:type="dxa"/>
            <w:shd w:val="clear" w:color="auto" w:fill="FFFFFF"/>
            <w:vAlign w:val="bottom"/>
          </w:tcPr>
          <w:p w14:paraId="4024E6EB" w14:textId="77777777" w:rsidR="00D92302" w:rsidRDefault="0076776E">
            <w:pPr>
              <w:pStyle w:val="Bodytext20"/>
              <w:framePr w:w="6864" w:wrap="notBeside" w:vAnchor="text" w:hAnchor="text" w:xAlign="right" w:y="1"/>
              <w:shd w:val="clear" w:color="auto" w:fill="auto"/>
              <w:spacing w:line="200" w:lineRule="exact"/>
              <w:ind w:left="200" w:firstLine="0"/>
              <w:jc w:val="left"/>
            </w:pPr>
            <w:r>
              <w:rPr>
                <w:rStyle w:val="Bodytext2NotBold1"/>
              </w:rPr>
              <w:t xml:space="preserve">AR &lt;— </w:t>
            </w:r>
            <w:r>
              <w:rPr>
                <w:rStyle w:val="Bodytext2NotBold1"/>
              </w:rPr>
              <w:t>DR(0-10)</w:t>
            </w:r>
          </w:p>
        </w:tc>
        <w:tc>
          <w:tcPr>
            <w:tcW w:w="4273" w:type="dxa"/>
            <w:tcBorders>
              <w:right w:val="single" w:sz="4" w:space="0" w:color="auto"/>
            </w:tcBorders>
            <w:shd w:val="clear" w:color="auto" w:fill="FFFFFF"/>
            <w:vAlign w:val="bottom"/>
          </w:tcPr>
          <w:p w14:paraId="62BBA581" w14:textId="77777777" w:rsidR="00D92302" w:rsidRDefault="0076776E">
            <w:pPr>
              <w:pStyle w:val="Bodytext20"/>
              <w:framePr w:w="6864" w:wrap="notBeside" w:vAnchor="text" w:hAnchor="text" w:xAlign="right" w:y="1"/>
              <w:shd w:val="clear" w:color="auto" w:fill="auto"/>
              <w:spacing w:line="170" w:lineRule="exact"/>
              <w:ind w:left="160" w:firstLine="0"/>
              <w:jc w:val="left"/>
            </w:pPr>
            <w:r>
              <w:rPr>
                <w:rStyle w:val="Bodytext285pt2"/>
              </w:rPr>
              <w:t>DRTAR</w:t>
            </w:r>
          </w:p>
        </w:tc>
      </w:tr>
      <w:tr w:rsidR="00D92302" w14:paraId="3C3BF623" w14:textId="77777777">
        <w:tblPrEx>
          <w:tblCellMar>
            <w:top w:w="0" w:type="dxa"/>
            <w:bottom w:w="0" w:type="dxa"/>
          </w:tblCellMar>
        </w:tblPrEx>
        <w:trPr>
          <w:trHeight w:hRule="exact" w:val="226"/>
          <w:jc w:val="right"/>
        </w:trPr>
        <w:tc>
          <w:tcPr>
            <w:tcW w:w="753" w:type="dxa"/>
            <w:shd w:val="clear" w:color="auto" w:fill="FFFFFF"/>
            <w:vAlign w:val="bottom"/>
          </w:tcPr>
          <w:p w14:paraId="66142B16" w14:textId="77777777" w:rsidR="00D92302" w:rsidRDefault="0076776E">
            <w:pPr>
              <w:pStyle w:val="Bodytext20"/>
              <w:framePr w:w="6864" w:wrap="notBeside" w:vAnchor="text" w:hAnchor="text" w:xAlign="right" w:y="1"/>
              <w:shd w:val="clear" w:color="auto" w:fill="auto"/>
              <w:spacing w:line="170" w:lineRule="exact"/>
              <w:ind w:right="200" w:firstLine="0"/>
              <w:jc w:val="right"/>
            </w:pPr>
            <w:r>
              <w:rPr>
                <w:rStyle w:val="Bodytext285pt2"/>
              </w:rPr>
              <w:t>110</w:t>
            </w:r>
          </w:p>
        </w:tc>
        <w:tc>
          <w:tcPr>
            <w:tcW w:w="1838" w:type="dxa"/>
            <w:shd w:val="clear" w:color="auto" w:fill="FFFFFF"/>
          </w:tcPr>
          <w:p w14:paraId="2EC5D8B0" w14:textId="77777777" w:rsidR="00D92302" w:rsidRDefault="0076776E">
            <w:pPr>
              <w:pStyle w:val="Bodytext20"/>
              <w:framePr w:w="6864" w:wrap="notBeside" w:vAnchor="text" w:hAnchor="text" w:xAlign="right" w:y="1"/>
              <w:shd w:val="clear" w:color="auto" w:fill="auto"/>
              <w:spacing w:line="200" w:lineRule="exact"/>
              <w:ind w:left="200" w:firstLine="0"/>
              <w:jc w:val="left"/>
            </w:pPr>
            <w:r>
              <w:rPr>
                <w:rStyle w:val="Bodytext2NotBold1"/>
              </w:rPr>
              <w:t>AR+-PC</w:t>
            </w:r>
          </w:p>
        </w:tc>
        <w:tc>
          <w:tcPr>
            <w:tcW w:w="4273" w:type="dxa"/>
            <w:tcBorders>
              <w:right w:val="single" w:sz="4" w:space="0" w:color="auto"/>
            </w:tcBorders>
            <w:shd w:val="clear" w:color="auto" w:fill="FFFFFF"/>
          </w:tcPr>
          <w:p w14:paraId="7716AEC7" w14:textId="77777777" w:rsidR="00D92302" w:rsidRDefault="0076776E">
            <w:pPr>
              <w:pStyle w:val="Bodytext20"/>
              <w:framePr w:w="6864" w:wrap="notBeside" w:vAnchor="text" w:hAnchor="text" w:xAlign="right" w:y="1"/>
              <w:shd w:val="clear" w:color="auto" w:fill="auto"/>
              <w:spacing w:line="170" w:lineRule="exact"/>
              <w:ind w:left="160" w:firstLine="0"/>
              <w:jc w:val="left"/>
            </w:pPr>
            <w:r>
              <w:rPr>
                <w:rStyle w:val="Bodytext285pt2"/>
              </w:rPr>
              <w:t>PCTAR</w:t>
            </w:r>
          </w:p>
        </w:tc>
      </w:tr>
      <w:tr w:rsidR="00D92302" w14:paraId="5ACCDA62" w14:textId="77777777">
        <w:tblPrEx>
          <w:tblCellMar>
            <w:top w:w="0" w:type="dxa"/>
            <w:bottom w:w="0" w:type="dxa"/>
          </w:tblCellMar>
        </w:tblPrEx>
        <w:trPr>
          <w:trHeight w:hRule="exact" w:val="359"/>
          <w:jc w:val="right"/>
        </w:trPr>
        <w:tc>
          <w:tcPr>
            <w:tcW w:w="753" w:type="dxa"/>
            <w:tcBorders>
              <w:bottom w:val="single" w:sz="4" w:space="0" w:color="auto"/>
            </w:tcBorders>
            <w:shd w:val="clear" w:color="auto" w:fill="FFFFFF"/>
            <w:vAlign w:val="center"/>
          </w:tcPr>
          <w:p w14:paraId="635E81A4" w14:textId="77777777" w:rsidR="00D92302" w:rsidRDefault="0076776E">
            <w:pPr>
              <w:pStyle w:val="Bodytext20"/>
              <w:framePr w:w="6864" w:wrap="notBeside" w:vAnchor="text" w:hAnchor="text" w:xAlign="right" w:y="1"/>
              <w:shd w:val="clear" w:color="auto" w:fill="auto"/>
              <w:spacing w:line="170" w:lineRule="exact"/>
              <w:ind w:right="200" w:firstLine="0"/>
              <w:jc w:val="right"/>
            </w:pPr>
            <w:r>
              <w:rPr>
                <w:rStyle w:val="Bodytext285pt2"/>
              </w:rPr>
              <w:t>111</w:t>
            </w:r>
          </w:p>
        </w:tc>
        <w:tc>
          <w:tcPr>
            <w:tcW w:w="1838" w:type="dxa"/>
            <w:tcBorders>
              <w:bottom w:val="single" w:sz="4" w:space="0" w:color="auto"/>
            </w:tcBorders>
            <w:shd w:val="clear" w:color="auto" w:fill="FFFFFF"/>
          </w:tcPr>
          <w:p w14:paraId="3BA0641E" w14:textId="77777777" w:rsidR="00D92302" w:rsidRDefault="0076776E">
            <w:pPr>
              <w:pStyle w:val="Bodytext20"/>
              <w:framePr w:w="6864" w:wrap="notBeside" w:vAnchor="text" w:hAnchor="text" w:xAlign="right" w:y="1"/>
              <w:shd w:val="clear" w:color="auto" w:fill="auto"/>
              <w:spacing w:line="200" w:lineRule="exact"/>
              <w:ind w:left="200" w:firstLine="0"/>
              <w:jc w:val="left"/>
            </w:pPr>
            <w:r>
              <w:rPr>
                <w:rStyle w:val="Bodytext2NotBold1"/>
              </w:rPr>
              <w:t>M[AR] &lt;—DR</w:t>
            </w:r>
          </w:p>
        </w:tc>
        <w:tc>
          <w:tcPr>
            <w:tcW w:w="4273" w:type="dxa"/>
            <w:tcBorders>
              <w:bottom w:val="single" w:sz="4" w:space="0" w:color="auto"/>
              <w:right w:val="single" w:sz="4" w:space="0" w:color="auto"/>
            </w:tcBorders>
            <w:shd w:val="clear" w:color="auto" w:fill="FFFFFF"/>
          </w:tcPr>
          <w:p w14:paraId="132DB030" w14:textId="77777777" w:rsidR="00D92302" w:rsidRDefault="0076776E">
            <w:pPr>
              <w:pStyle w:val="Bodytext20"/>
              <w:framePr w:w="6864" w:wrap="notBeside" w:vAnchor="text" w:hAnchor="text" w:xAlign="right" w:y="1"/>
              <w:shd w:val="clear" w:color="auto" w:fill="auto"/>
              <w:spacing w:line="170" w:lineRule="exact"/>
              <w:ind w:left="160" w:firstLine="0"/>
              <w:jc w:val="left"/>
            </w:pPr>
            <w:r>
              <w:rPr>
                <w:rStyle w:val="Bodytext285pt2"/>
              </w:rPr>
              <w:t>WRITE</w:t>
            </w:r>
          </w:p>
        </w:tc>
      </w:tr>
    </w:tbl>
    <w:p w14:paraId="7FE2BD3C" w14:textId="77777777" w:rsidR="00D92302" w:rsidRDefault="00D92302">
      <w:pPr>
        <w:framePr w:w="6864" w:wrap="notBeside" w:vAnchor="text" w:hAnchor="text" w:xAlign="right" w:y="1"/>
        <w:rPr>
          <w:sz w:val="2"/>
          <w:szCs w:val="2"/>
        </w:rPr>
      </w:pPr>
    </w:p>
    <w:p w14:paraId="3882AC9F" w14:textId="68095A89" w:rsidR="00D92302" w:rsidRDefault="00576207">
      <w:pPr>
        <w:rPr>
          <w:sz w:val="2"/>
          <w:szCs w:val="2"/>
        </w:rPr>
      </w:pPr>
      <w:r>
        <w:rPr>
          <w:noProof/>
        </w:rPr>
        <w:drawing>
          <wp:anchor distT="0" distB="0" distL="63500" distR="168275" simplePos="0" relativeHeight="251684864" behindDoc="1" locked="0" layoutInCell="1" allowOverlap="1" wp14:anchorId="48122D26" wp14:editId="15C60062">
            <wp:simplePos x="0" y="0"/>
            <wp:positionH relativeFrom="margin">
              <wp:posOffset>-473075</wp:posOffset>
            </wp:positionH>
            <wp:positionV relativeFrom="paragraph">
              <wp:posOffset>6334125</wp:posOffset>
            </wp:positionV>
            <wp:extent cx="304800" cy="335280"/>
            <wp:effectExtent l="0" t="0" r="0" b="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pic:spPr>
                </pic:pic>
              </a:graphicData>
            </a:graphic>
            <wp14:sizeRelH relativeFrom="page">
              <wp14:pctWidth>0</wp14:pctWidth>
            </wp14:sizeRelH>
            <wp14:sizeRelV relativeFrom="page">
              <wp14:pctHeight>0</wp14:pctHeight>
            </wp14:sizeRelV>
          </wp:anchor>
        </w:drawing>
      </w:r>
    </w:p>
    <w:p w14:paraId="08251320" w14:textId="77777777" w:rsidR="00D92302" w:rsidRDefault="0076776E">
      <w:pPr>
        <w:pStyle w:val="Tablecaption0"/>
        <w:framePr w:w="3602" w:hSpace="1327" w:wrap="notBeside" w:vAnchor="text" w:hAnchor="text" w:xAlign="center" w:y="1"/>
        <w:shd w:val="clear" w:color="auto" w:fill="auto"/>
        <w:spacing w:line="170" w:lineRule="exact"/>
      </w:pPr>
      <w:r>
        <w:t>F2 Microoperation Symbol</w:t>
      </w:r>
    </w:p>
    <w:tbl>
      <w:tblPr>
        <w:tblOverlap w:val="never"/>
        <w:tblW w:w="0" w:type="auto"/>
        <w:jc w:val="center"/>
        <w:tblLayout w:type="fixed"/>
        <w:tblCellMar>
          <w:left w:w="10" w:type="dxa"/>
          <w:right w:w="10" w:type="dxa"/>
        </w:tblCellMar>
        <w:tblLook w:val="04A0" w:firstRow="1" w:lastRow="0" w:firstColumn="1" w:lastColumn="0" w:noHBand="0" w:noVBand="1"/>
      </w:tblPr>
      <w:tblGrid>
        <w:gridCol w:w="675"/>
        <w:gridCol w:w="1799"/>
        <w:gridCol w:w="1128"/>
      </w:tblGrid>
      <w:tr w:rsidR="00D92302" w14:paraId="662BD8B9" w14:textId="77777777">
        <w:tblPrEx>
          <w:tblCellMar>
            <w:top w:w="0" w:type="dxa"/>
            <w:bottom w:w="0" w:type="dxa"/>
          </w:tblCellMar>
        </w:tblPrEx>
        <w:trPr>
          <w:trHeight w:hRule="exact" w:val="359"/>
          <w:jc w:val="center"/>
        </w:trPr>
        <w:tc>
          <w:tcPr>
            <w:tcW w:w="675" w:type="dxa"/>
            <w:tcBorders>
              <w:top w:val="single" w:sz="4" w:space="0" w:color="auto"/>
            </w:tcBorders>
            <w:shd w:val="clear" w:color="auto" w:fill="FFFFFF"/>
            <w:vAlign w:val="bottom"/>
          </w:tcPr>
          <w:p w14:paraId="115B716B"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000</w:t>
            </w:r>
          </w:p>
        </w:tc>
        <w:tc>
          <w:tcPr>
            <w:tcW w:w="1799" w:type="dxa"/>
            <w:tcBorders>
              <w:top w:val="single" w:sz="4" w:space="0" w:color="auto"/>
            </w:tcBorders>
            <w:shd w:val="clear" w:color="auto" w:fill="FFFFFF"/>
            <w:vAlign w:val="bottom"/>
          </w:tcPr>
          <w:p w14:paraId="7C1AD196"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None</w:t>
            </w:r>
          </w:p>
        </w:tc>
        <w:tc>
          <w:tcPr>
            <w:tcW w:w="1128" w:type="dxa"/>
            <w:tcBorders>
              <w:top w:val="single" w:sz="4" w:space="0" w:color="auto"/>
            </w:tcBorders>
            <w:shd w:val="clear" w:color="auto" w:fill="FFFFFF"/>
            <w:vAlign w:val="bottom"/>
          </w:tcPr>
          <w:p w14:paraId="2BE75EC8"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NOP</w:t>
            </w:r>
          </w:p>
        </w:tc>
      </w:tr>
      <w:tr w:rsidR="00D92302" w14:paraId="783092ED" w14:textId="77777777">
        <w:tblPrEx>
          <w:tblCellMar>
            <w:top w:w="0" w:type="dxa"/>
            <w:bottom w:w="0" w:type="dxa"/>
          </w:tblCellMar>
        </w:tblPrEx>
        <w:trPr>
          <w:trHeight w:hRule="exact" w:val="238"/>
          <w:jc w:val="center"/>
        </w:trPr>
        <w:tc>
          <w:tcPr>
            <w:tcW w:w="675" w:type="dxa"/>
            <w:shd w:val="clear" w:color="auto" w:fill="FFFFFF"/>
            <w:vAlign w:val="bottom"/>
          </w:tcPr>
          <w:p w14:paraId="3B2628A5"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001</w:t>
            </w:r>
          </w:p>
        </w:tc>
        <w:tc>
          <w:tcPr>
            <w:tcW w:w="1799" w:type="dxa"/>
            <w:shd w:val="clear" w:color="auto" w:fill="FFFFFF"/>
          </w:tcPr>
          <w:p w14:paraId="41F209F3"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AC &lt;—AC - DR</w:t>
            </w:r>
          </w:p>
        </w:tc>
        <w:tc>
          <w:tcPr>
            <w:tcW w:w="1128" w:type="dxa"/>
            <w:shd w:val="clear" w:color="auto" w:fill="FFFFFF"/>
          </w:tcPr>
          <w:p w14:paraId="7D74781B"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SUB</w:t>
            </w:r>
          </w:p>
        </w:tc>
      </w:tr>
      <w:tr w:rsidR="00D92302" w14:paraId="263D33FB" w14:textId="77777777">
        <w:tblPrEx>
          <w:tblCellMar>
            <w:top w:w="0" w:type="dxa"/>
            <w:bottom w:w="0" w:type="dxa"/>
          </w:tblCellMar>
        </w:tblPrEx>
        <w:trPr>
          <w:trHeight w:hRule="exact" w:val="234"/>
          <w:jc w:val="center"/>
        </w:trPr>
        <w:tc>
          <w:tcPr>
            <w:tcW w:w="675" w:type="dxa"/>
            <w:shd w:val="clear" w:color="auto" w:fill="FFFFFF"/>
            <w:vAlign w:val="bottom"/>
          </w:tcPr>
          <w:p w14:paraId="7A817652"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010</w:t>
            </w:r>
          </w:p>
        </w:tc>
        <w:tc>
          <w:tcPr>
            <w:tcW w:w="1799" w:type="dxa"/>
            <w:shd w:val="clear" w:color="auto" w:fill="FFFFFF"/>
            <w:vAlign w:val="bottom"/>
          </w:tcPr>
          <w:p w14:paraId="53A51B1A"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AC &lt;r-AC</w:t>
            </w:r>
            <w:r>
              <w:rPr>
                <w:rStyle w:val="Bodytext285pt2"/>
              </w:rPr>
              <w:t xml:space="preserve"> V </w:t>
            </w:r>
            <w:r>
              <w:rPr>
                <w:rStyle w:val="Bodytext2NotBold1"/>
              </w:rPr>
              <w:t>DR</w:t>
            </w:r>
          </w:p>
        </w:tc>
        <w:tc>
          <w:tcPr>
            <w:tcW w:w="1128" w:type="dxa"/>
            <w:shd w:val="clear" w:color="auto" w:fill="FFFFFF"/>
            <w:vAlign w:val="bottom"/>
          </w:tcPr>
          <w:p w14:paraId="000DA345"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OR</w:t>
            </w:r>
          </w:p>
        </w:tc>
      </w:tr>
      <w:tr w:rsidR="00D92302" w14:paraId="32ECC07E" w14:textId="77777777">
        <w:tblPrEx>
          <w:tblCellMar>
            <w:top w:w="0" w:type="dxa"/>
            <w:bottom w:w="0" w:type="dxa"/>
          </w:tblCellMar>
        </w:tblPrEx>
        <w:trPr>
          <w:trHeight w:hRule="exact" w:val="234"/>
          <w:jc w:val="center"/>
        </w:trPr>
        <w:tc>
          <w:tcPr>
            <w:tcW w:w="675" w:type="dxa"/>
            <w:shd w:val="clear" w:color="auto" w:fill="FFFFFF"/>
          </w:tcPr>
          <w:p w14:paraId="14FFFA95"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Oil</w:t>
            </w:r>
          </w:p>
        </w:tc>
        <w:tc>
          <w:tcPr>
            <w:tcW w:w="1799" w:type="dxa"/>
            <w:shd w:val="clear" w:color="auto" w:fill="FFFFFF"/>
          </w:tcPr>
          <w:p w14:paraId="3B3CD170"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AC &lt;^-AC</w:t>
            </w:r>
            <w:r>
              <w:rPr>
                <w:rStyle w:val="Bodytext285pt2"/>
              </w:rPr>
              <w:t xml:space="preserve"> A </w:t>
            </w:r>
            <w:r>
              <w:rPr>
                <w:rStyle w:val="Bodytext2NotBold1"/>
              </w:rPr>
              <w:t>DR</w:t>
            </w:r>
          </w:p>
        </w:tc>
        <w:tc>
          <w:tcPr>
            <w:tcW w:w="1128" w:type="dxa"/>
            <w:shd w:val="clear" w:color="auto" w:fill="FFFFFF"/>
          </w:tcPr>
          <w:p w14:paraId="273B8F14"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AND</w:t>
            </w:r>
          </w:p>
        </w:tc>
      </w:tr>
      <w:tr w:rsidR="00D92302" w14:paraId="0F43678D" w14:textId="77777777">
        <w:tblPrEx>
          <w:tblCellMar>
            <w:top w:w="0" w:type="dxa"/>
            <w:bottom w:w="0" w:type="dxa"/>
          </w:tblCellMar>
        </w:tblPrEx>
        <w:trPr>
          <w:trHeight w:hRule="exact" w:val="250"/>
          <w:jc w:val="center"/>
        </w:trPr>
        <w:tc>
          <w:tcPr>
            <w:tcW w:w="675" w:type="dxa"/>
            <w:shd w:val="clear" w:color="auto" w:fill="FFFFFF"/>
            <w:vAlign w:val="bottom"/>
          </w:tcPr>
          <w:p w14:paraId="3FA16D87"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100</w:t>
            </w:r>
          </w:p>
        </w:tc>
        <w:tc>
          <w:tcPr>
            <w:tcW w:w="1799" w:type="dxa"/>
            <w:shd w:val="clear" w:color="auto" w:fill="FFFFFF"/>
            <w:vAlign w:val="bottom"/>
          </w:tcPr>
          <w:p w14:paraId="2EF3A006"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DR *-M[AR]</w:t>
            </w:r>
          </w:p>
        </w:tc>
        <w:tc>
          <w:tcPr>
            <w:tcW w:w="1128" w:type="dxa"/>
            <w:shd w:val="clear" w:color="auto" w:fill="FFFFFF"/>
            <w:vAlign w:val="bottom"/>
          </w:tcPr>
          <w:p w14:paraId="534EC0B3"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READ</w:t>
            </w:r>
          </w:p>
        </w:tc>
      </w:tr>
      <w:tr w:rsidR="00D92302" w14:paraId="3B51C6BE" w14:textId="77777777">
        <w:tblPrEx>
          <w:tblCellMar>
            <w:top w:w="0" w:type="dxa"/>
            <w:bottom w:w="0" w:type="dxa"/>
          </w:tblCellMar>
        </w:tblPrEx>
        <w:trPr>
          <w:trHeight w:hRule="exact" w:val="226"/>
          <w:jc w:val="center"/>
        </w:trPr>
        <w:tc>
          <w:tcPr>
            <w:tcW w:w="675" w:type="dxa"/>
            <w:shd w:val="clear" w:color="auto" w:fill="FFFFFF"/>
            <w:vAlign w:val="bottom"/>
          </w:tcPr>
          <w:p w14:paraId="27E83B81"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101</w:t>
            </w:r>
          </w:p>
        </w:tc>
        <w:tc>
          <w:tcPr>
            <w:tcW w:w="1799" w:type="dxa"/>
            <w:shd w:val="clear" w:color="auto" w:fill="FFFFFF"/>
          </w:tcPr>
          <w:p w14:paraId="133F8EF2"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DR</w:t>
            </w:r>
            <w:r>
              <w:rPr>
                <w:rStyle w:val="Bodytext285pt2"/>
              </w:rPr>
              <w:t xml:space="preserve"> &lt;—AC</w:t>
            </w:r>
          </w:p>
        </w:tc>
        <w:tc>
          <w:tcPr>
            <w:tcW w:w="1128" w:type="dxa"/>
            <w:shd w:val="clear" w:color="auto" w:fill="FFFFFF"/>
          </w:tcPr>
          <w:p w14:paraId="085B8D8B"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ACTDR</w:t>
            </w:r>
          </w:p>
        </w:tc>
      </w:tr>
      <w:tr w:rsidR="00D92302" w14:paraId="64B7D065" w14:textId="77777777">
        <w:tblPrEx>
          <w:tblCellMar>
            <w:top w:w="0" w:type="dxa"/>
            <w:bottom w:w="0" w:type="dxa"/>
          </w:tblCellMar>
        </w:tblPrEx>
        <w:trPr>
          <w:trHeight w:hRule="exact" w:val="234"/>
          <w:jc w:val="center"/>
        </w:trPr>
        <w:tc>
          <w:tcPr>
            <w:tcW w:w="675" w:type="dxa"/>
            <w:shd w:val="clear" w:color="auto" w:fill="FFFFFF"/>
            <w:vAlign w:val="bottom"/>
          </w:tcPr>
          <w:p w14:paraId="4B42382C"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110</w:t>
            </w:r>
          </w:p>
        </w:tc>
        <w:tc>
          <w:tcPr>
            <w:tcW w:w="1799" w:type="dxa"/>
            <w:shd w:val="clear" w:color="auto" w:fill="FFFFFF"/>
            <w:vAlign w:val="bottom"/>
          </w:tcPr>
          <w:p w14:paraId="4671BEF5"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DR *—DR +</w:t>
            </w:r>
            <w:r>
              <w:rPr>
                <w:rStyle w:val="Bodytext285pt2"/>
              </w:rPr>
              <w:t xml:space="preserve"> 1</w:t>
            </w:r>
          </w:p>
        </w:tc>
        <w:tc>
          <w:tcPr>
            <w:tcW w:w="1128" w:type="dxa"/>
            <w:shd w:val="clear" w:color="auto" w:fill="FFFFFF"/>
            <w:vAlign w:val="bottom"/>
          </w:tcPr>
          <w:p w14:paraId="14B7A814"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INCDR</w:t>
            </w:r>
          </w:p>
        </w:tc>
      </w:tr>
      <w:tr w:rsidR="00D92302" w14:paraId="48CF1732" w14:textId="77777777">
        <w:tblPrEx>
          <w:tblCellMar>
            <w:top w:w="0" w:type="dxa"/>
            <w:bottom w:w="0" w:type="dxa"/>
          </w:tblCellMar>
        </w:tblPrEx>
        <w:trPr>
          <w:trHeight w:hRule="exact" w:val="343"/>
          <w:jc w:val="center"/>
        </w:trPr>
        <w:tc>
          <w:tcPr>
            <w:tcW w:w="675" w:type="dxa"/>
            <w:shd w:val="clear" w:color="auto" w:fill="FFFFFF"/>
            <w:vAlign w:val="center"/>
          </w:tcPr>
          <w:p w14:paraId="7AC29751"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111</w:t>
            </w:r>
          </w:p>
        </w:tc>
        <w:tc>
          <w:tcPr>
            <w:tcW w:w="1799" w:type="dxa"/>
            <w:shd w:val="clear" w:color="auto" w:fill="FFFFFF"/>
          </w:tcPr>
          <w:p w14:paraId="1633FC75"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DR(0-10)&lt;-PC</w:t>
            </w:r>
          </w:p>
        </w:tc>
        <w:tc>
          <w:tcPr>
            <w:tcW w:w="1128" w:type="dxa"/>
            <w:shd w:val="clear" w:color="auto" w:fill="FFFFFF"/>
          </w:tcPr>
          <w:p w14:paraId="6368DC0F"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PCTDR</w:t>
            </w:r>
          </w:p>
        </w:tc>
      </w:tr>
      <w:tr w:rsidR="00D92302" w14:paraId="4AE1774D" w14:textId="77777777">
        <w:tblPrEx>
          <w:tblCellMar>
            <w:top w:w="0" w:type="dxa"/>
            <w:bottom w:w="0" w:type="dxa"/>
          </w:tblCellMar>
        </w:tblPrEx>
        <w:trPr>
          <w:trHeight w:hRule="exact" w:val="574"/>
          <w:jc w:val="center"/>
        </w:trPr>
        <w:tc>
          <w:tcPr>
            <w:tcW w:w="675" w:type="dxa"/>
            <w:tcBorders>
              <w:top w:val="single" w:sz="4" w:space="0" w:color="auto"/>
            </w:tcBorders>
            <w:shd w:val="clear" w:color="auto" w:fill="FFFFFF"/>
            <w:vAlign w:val="center"/>
          </w:tcPr>
          <w:p w14:paraId="4BB9BAA5"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F3</w:t>
            </w:r>
          </w:p>
        </w:tc>
        <w:tc>
          <w:tcPr>
            <w:tcW w:w="1799" w:type="dxa"/>
            <w:tcBorders>
              <w:top w:val="single" w:sz="4" w:space="0" w:color="auto"/>
            </w:tcBorders>
            <w:shd w:val="clear" w:color="auto" w:fill="FFFFFF"/>
            <w:vAlign w:val="center"/>
          </w:tcPr>
          <w:p w14:paraId="2F3A31D8"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Microoperation</w:t>
            </w:r>
          </w:p>
        </w:tc>
        <w:tc>
          <w:tcPr>
            <w:tcW w:w="1128" w:type="dxa"/>
            <w:tcBorders>
              <w:top w:val="single" w:sz="4" w:space="0" w:color="auto"/>
            </w:tcBorders>
            <w:shd w:val="clear" w:color="auto" w:fill="FFFFFF"/>
            <w:vAlign w:val="center"/>
          </w:tcPr>
          <w:p w14:paraId="66970681"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Symbol</w:t>
            </w:r>
          </w:p>
        </w:tc>
      </w:tr>
      <w:tr w:rsidR="00D92302" w14:paraId="702811A4" w14:textId="77777777">
        <w:tblPrEx>
          <w:tblCellMar>
            <w:top w:w="0" w:type="dxa"/>
            <w:bottom w:w="0" w:type="dxa"/>
          </w:tblCellMar>
        </w:tblPrEx>
        <w:trPr>
          <w:trHeight w:hRule="exact" w:val="347"/>
          <w:jc w:val="center"/>
        </w:trPr>
        <w:tc>
          <w:tcPr>
            <w:tcW w:w="675" w:type="dxa"/>
            <w:tcBorders>
              <w:top w:val="single" w:sz="4" w:space="0" w:color="auto"/>
            </w:tcBorders>
            <w:shd w:val="clear" w:color="auto" w:fill="FFFFFF"/>
            <w:vAlign w:val="bottom"/>
          </w:tcPr>
          <w:p w14:paraId="46AAA927"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000</w:t>
            </w:r>
          </w:p>
        </w:tc>
        <w:tc>
          <w:tcPr>
            <w:tcW w:w="1799" w:type="dxa"/>
            <w:tcBorders>
              <w:top w:val="single" w:sz="4" w:space="0" w:color="auto"/>
            </w:tcBorders>
            <w:shd w:val="clear" w:color="auto" w:fill="FFFFFF"/>
            <w:vAlign w:val="bottom"/>
          </w:tcPr>
          <w:p w14:paraId="1C281164"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None</w:t>
            </w:r>
          </w:p>
        </w:tc>
        <w:tc>
          <w:tcPr>
            <w:tcW w:w="1128" w:type="dxa"/>
            <w:tcBorders>
              <w:top w:val="single" w:sz="4" w:space="0" w:color="auto"/>
            </w:tcBorders>
            <w:shd w:val="clear" w:color="auto" w:fill="FFFFFF"/>
            <w:vAlign w:val="bottom"/>
          </w:tcPr>
          <w:p w14:paraId="482FE319"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NOP</w:t>
            </w:r>
          </w:p>
        </w:tc>
      </w:tr>
      <w:tr w:rsidR="00D92302" w14:paraId="69AB05BF" w14:textId="77777777">
        <w:tblPrEx>
          <w:tblCellMar>
            <w:top w:w="0" w:type="dxa"/>
            <w:bottom w:w="0" w:type="dxa"/>
          </w:tblCellMar>
        </w:tblPrEx>
        <w:trPr>
          <w:trHeight w:hRule="exact" w:val="242"/>
          <w:jc w:val="center"/>
        </w:trPr>
        <w:tc>
          <w:tcPr>
            <w:tcW w:w="675" w:type="dxa"/>
            <w:shd w:val="clear" w:color="auto" w:fill="FFFFFF"/>
            <w:vAlign w:val="bottom"/>
          </w:tcPr>
          <w:p w14:paraId="4C39BF6E"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001</w:t>
            </w:r>
          </w:p>
        </w:tc>
        <w:tc>
          <w:tcPr>
            <w:tcW w:w="1799" w:type="dxa"/>
            <w:shd w:val="clear" w:color="auto" w:fill="FFFFFF"/>
          </w:tcPr>
          <w:p w14:paraId="5E71CCBB"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AC +-</w:t>
            </w:r>
            <w:r>
              <w:rPr>
                <w:rStyle w:val="Bodytext285pt2"/>
              </w:rPr>
              <w:t xml:space="preserve"> AC© </w:t>
            </w:r>
            <w:r>
              <w:rPr>
                <w:rStyle w:val="Bodytext2NotBold1"/>
              </w:rPr>
              <w:t>DR</w:t>
            </w:r>
          </w:p>
        </w:tc>
        <w:tc>
          <w:tcPr>
            <w:tcW w:w="1128" w:type="dxa"/>
            <w:shd w:val="clear" w:color="auto" w:fill="FFFFFF"/>
          </w:tcPr>
          <w:p w14:paraId="4EC7FFBE"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XOR</w:t>
            </w:r>
          </w:p>
        </w:tc>
      </w:tr>
      <w:tr w:rsidR="00D92302" w14:paraId="0D254D5B" w14:textId="77777777">
        <w:tblPrEx>
          <w:tblCellMar>
            <w:top w:w="0" w:type="dxa"/>
            <w:bottom w:w="0" w:type="dxa"/>
          </w:tblCellMar>
        </w:tblPrEx>
        <w:trPr>
          <w:trHeight w:hRule="exact" w:val="234"/>
          <w:jc w:val="center"/>
        </w:trPr>
        <w:tc>
          <w:tcPr>
            <w:tcW w:w="675" w:type="dxa"/>
            <w:shd w:val="clear" w:color="auto" w:fill="FFFFFF"/>
            <w:vAlign w:val="bottom"/>
          </w:tcPr>
          <w:p w14:paraId="6108558A"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010</w:t>
            </w:r>
          </w:p>
        </w:tc>
        <w:tc>
          <w:tcPr>
            <w:tcW w:w="1799" w:type="dxa"/>
            <w:shd w:val="clear" w:color="auto" w:fill="FFFFFF"/>
          </w:tcPr>
          <w:p w14:paraId="17C67137"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AC&lt;r~AC</w:t>
            </w:r>
          </w:p>
        </w:tc>
        <w:tc>
          <w:tcPr>
            <w:tcW w:w="1128" w:type="dxa"/>
            <w:shd w:val="clear" w:color="auto" w:fill="FFFFFF"/>
          </w:tcPr>
          <w:p w14:paraId="32F21BE7"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COM</w:t>
            </w:r>
          </w:p>
        </w:tc>
      </w:tr>
      <w:tr w:rsidR="00D92302" w14:paraId="0BC8096D" w14:textId="77777777">
        <w:tblPrEx>
          <w:tblCellMar>
            <w:top w:w="0" w:type="dxa"/>
            <w:bottom w:w="0" w:type="dxa"/>
          </w:tblCellMar>
        </w:tblPrEx>
        <w:trPr>
          <w:trHeight w:hRule="exact" w:val="238"/>
          <w:jc w:val="center"/>
        </w:trPr>
        <w:tc>
          <w:tcPr>
            <w:tcW w:w="675" w:type="dxa"/>
            <w:shd w:val="clear" w:color="auto" w:fill="FFFFFF"/>
          </w:tcPr>
          <w:p w14:paraId="6B1546C4"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Oil</w:t>
            </w:r>
          </w:p>
        </w:tc>
        <w:tc>
          <w:tcPr>
            <w:tcW w:w="1799" w:type="dxa"/>
            <w:shd w:val="clear" w:color="auto" w:fill="FFFFFF"/>
          </w:tcPr>
          <w:p w14:paraId="2A48BB93"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AC</w:t>
            </w:r>
            <w:r>
              <w:rPr>
                <w:rStyle w:val="Bodytext285pt2"/>
              </w:rPr>
              <w:t xml:space="preserve"> «-shl </w:t>
            </w:r>
            <w:r>
              <w:rPr>
                <w:rStyle w:val="Bodytext2NotBold1"/>
              </w:rPr>
              <w:t>AC</w:t>
            </w:r>
          </w:p>
        </w:tc>
        <w:tc>
          <w:tcPr>
            <w:tcW w:w="1128" w:type="dxa"/>
            <w:shd w:val="clear" w:color="auto" w:fill="FFFFFF"/>
          </w:tcPr>
          <w:p w14:paraId="4350BF4F"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SHL</w:t>
            </w:r>
          </w:p>
        </w:tc>
      </w:tr>
      <w:tr w:rsidR="00D92302" w14:paraId="65F7359F" w14:textId="77777777">
        <w:tblPrEx>
          <w:tblCellMar>
            <w:top w:w="0" w:type="dxa"/>
            <w:bottom w:w="0" w:type="dxa"/>
          </w:tblCellMar>
        </w:tblPrEx>
        <w:trPr>
          <w:trHeight w:hRule="exact" w:val="234"/>
          <w:jc w:val="center"/>
        </w:trPr>
        <w:tc>
          <w:tcPr>
            <w:tcW w:w="675" w:type="dxa"/>
            <w:shd w:val="clear" w:color="auto" w:fill="FFFFFF"/>
            <w:vAlign w:val="bottom"/>
          </w:tcPr>
          <w:p w14:paraId="141E5844"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100</w:t>
            </w:r>
          </w:p>
        </w:tc>
        <w:tc>
          <w:tcPr>
            <w:tcW w:w="1799" w:type="dxa"/>
            <w:shd w:val="clear" w:color="auto" w:fill="FFFFFF"/>
          </w:tcPr>
          <w:p w14:paraId="6B2CEEFC"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AC &lt;—</w:t>
            </w:r>
            <w:r>
              <w:rPr>
                <w:rStyle w:val="Bodytext285pt2"/>
              </w:rPr>
              <w:t xml:space="preserve"> shr </w:t>
            </w:r>
            <w:r>
              <w:rPr>
                <w:rStyle w:val="Bodytext2NotBold1"/>
              </w:rPr>
              <w:t>AC</w:t>
            </w:r>
          </w:p>
        </w:tc>
        <w:tc>
          <w:tcPr>
            <w:tcW w:w="1128" w:type="dxa"/>
            <w:shd w:val="clear" w:color="auto" w:fill="FFFFFF"/>
          </w:tcPr>
          <w:p w14:paraId="35D921EC"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SHR</w:t>
            </w:r>
          </w:p>
        </w:tc>
      </w:tr>
      <w:tr w:rsidR="00D92302" w14:paraId="55F926E0" w14:textId="77777777">
        <w:tblPrEx>
          <w:tblCellMar>
            <w:top w:w="0" w:type="dxa"/>
            <w:bottom w:w="0" w:type="dxa"/>
          </w:tblCellMar>
        </w:tblPrEx>
        <w:trPr>
          <w:trHeight w:hRule="exact" w:val="234"/>
          <w:jc w:val="center"/>
        </w:trPr>
        <w:tc>
          <w:tcPr>
            <w:tcW w:w="675" w:type="dxa"/>
            <w:shd w:val="clear" w:color="auto" w:fill="FFFFFF"/>
            <w:vAlign w:val="bottom"/>
          </w:tcPr>
          <w:p w14:paraId="57D0FB43"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101</w:t>
            </w:r>
          </w:p>
        </w:tc>
        <w:tc>
          <w:tcPr>
            <w:tcW w:w="1799" w:type="dxa"/>
            <w:shd w:val="clear" w:color="auto" w:fill="FFFFFF"/>
            <w:vAlign w:val="bottom"/>
          </w:tcPr>
          <w:p w14:paraId="074425C4"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PC^PC</w:t>
            </w:r>
            <w:r>
              <w:rPr>
                <w:rStyle w:val="Bodytext285pt2"/>
              </w:rPr>
              <w:t xml:space="preserve"> + 1</w:t>
            </w:r>
          </w:p>
        </w:tc>
        <w:tc>
          <w:tcPr>
            <w:tcW w:w="1128" w:type="dxa"/>
            <w:shd w:val="clear" w:color="auto" w:fill="FFFFFF"/>
            <w:vAlign w:val="bottom"/>
          </w:tcPr>
          <w:p w14:paraId="5C697D4F"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INCPC</w:t>
            </w:r>
          </w:p>
        </w:tc>
      </w:tr>
      <w:tr w:rsidR="00D92302" w14:paraId="0C0E6E0C" w14:textId="77777777">
        <w:tblPrEx>
          <w:tblCellMar>
            <w:top w:w="0" w:type="dxa"/>
            <w:bottom w:w="0" w:type="dxa"/>
          </w:tblCellMar>
        </w:tblPrEx>
        <w:trPr>
          <w:trHeight w:hRule="exact" w:val="238"/>
          <w:jc w:val="center"/>
        </w:trPr>
        <w:tc>
          <w:tcPr>
            <w:tcW w:w="675" w:type="dxa"/>
            <w:shd w:val="clear" w:color="auto" w:fill="FFFFFF"/>
            <w:vAlign w:val="bottom"/>
          </w:tcPr>
          <w:p w14:paraId="52553DC9"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110</w:t>
            </w:r>
          </w:p>
        </w:tc>
        <w:tc>
          <w:tcPr>
            <w:tcW w:w="1799" w:type="dxa"/>
            <w:shd w:val="clear" w:color="auto" w:fill="FFFFFF"/>
          </w:tcPr>
          <w:p w14:paraId="2B301CC4" w14:textId="77777777" w:rsidR="00D92302" w:rsidRDefault="0076776E">
            <w:pPr>
              <w:pStyle w:val="Bodytext20"/>
              <w:framePr w:w="3602" w:hSpace="1327" w:wrap="notBeside" w:vAnchor="text" w:hAnchor="text" w:xAlign="center" w:y="1"/>
              <w:shd w:val="clear" w:color="auto" w:fill="auto"/>
              <w:spacing w:line="200" w:lineRule="exact"/>
              <w:ind w:left="200" w:firstLine="0"/>
              <w:jc w:val="left"/>
            </w:pPr>
            <w:r>
              <w:rPr>
                <w:rStyle w:val="Bodytext2NotBold1"/>
              </w:rPr>
              <w:t>PC &lt;—AR</w:t>
            </w:r>
          </w:p>
        </w:tc>
        <w:tc>
          <w:tcPr>
            <w:tcW w:w="1128" w:type="dxa"/>
            <w:shd w:val="clear" w:color="auto" w:fill="FFFFFF"/>
          </w:tcPr>
          <w:p w14:paraId="6FCC4F63"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ARTPC</w:t>
            </w:r>
          </w:p>
        </w:tc>
      </w:tr>
      <w:tr w:rsidR="00D92302" w14:paraId="381E5C6E" w14:textId="77777777">
        <w:tblPrEx>
          <w:tblCellMar>
            <w:top w:w="0" w:type="dxa"/>
            <w:bottom w:w="0" w:type="dxa"/>
          </w:tblCellMar>
        </w:tblPrEx>
        <w:trPr>
          <w:trHeight w:hRule="exact" w:val="355"/>
          <w:jc w:val="center"/>
        </w:trPr>
        <w:tc>
          <w:tcPr>
            <w:tcW w:w="675" w:type="dxa"/>
            <w:tcBorders>
              <w:bottom w:val="single" w:sz="4" w:space="0" w:color="auto"/>
            </w:tcBorders>
            <w:shd w:val="clear" w:color="auto" w:fill="FFFFFF"/>
            <w:vAlign w:val="center"/>
          </w:tcPr>
          <w:p w14:paraId="20A07730" w14:textId="77777777" w:rsidR="00D92302" w:rsidRDefault="0076776E">
            <w:pPr>
              <w:pStyle w:val="Bodytext20"/>
              <w:framePr w:w="3602" w:hSpace="1327" w:wrap="notBeside" w:vAnchor="text" w:hAnchor="text" w:xAlign="center" w:y="1"/>
              <w:shd w:val="clear" w:color="auto" w:fill="auto"/>
              <w:spacing w:line="170" w:lineRule="exact"/>
              <w:ind w:left="220" w:firstLine="0"/>
              <w:jc w:val="left"/>
            </w:pPr>
            <w:r>
              <w:rPr>
                <w:rStyle w:val="Bodytext285pt2"/>
              </w:rPr>
              <w:t>111</w:t>
            </w:r>
          </w:p>
        </w:tc>
        <w:tc>
          <w:tcPr>
            <w:tcW w:w="1799" w:type="dxa"/>
            <w:tcBorders>
              <w:bottom w:val="single" w:sz="4" w:space="0" w:color="auto"/>
            </w:tcBorders>
            <w:shd w:val="clear" w:color="auto" w:fill="FFFFFF"/>
          </w:tcPr>
          <w:p w14:paraId="47092216" w14:textId="77777777" w:rsidR="00D92302" w:rsidRDefault="0076776E">
            <w:pPr>
              <w:pStyle w:val="Bodytext20"/>
              <w:framePr w:w="3602" w:hSpace="1327" w:wrap="notBeside" w:vAnchor="text" w:hAnchor="text" w:xAlign="center" w:y="1"/>
              <w:shd w:val="clear" w:color="auto" w:fill="auto"/>
              <w:spacing w:line="170" w:lineRule="exact"/>
              <w:ind w:left="200" w:firstLine="0"/>
              <w:jc w:val="left"/>
            </w:pPr>
            <w:r>
              <w:rPr>
                <w:rStyle w:val="Bodytext285pt2"/>
              </w:rPr>
              <w:t>Reserved</w:t>
            </w:r>
          </w:p>
        </w:tc>
        <w:tc>
          <w:tcPr>
            <w:tcW w:w="1128" w:type="dxa"/>
            <w:tcBorders>
              <w:bottom w:val="single" w:sz="4" w:space="0" w:color="auto"/>
            </w:tcBorders>
            <w:shd w:val="clear" w:color="auto" w:fill="FFFFFF"/>
          </w:tcPr>
          <w:p w14:paraId="446D81EE" w14:textId="77777777" w:rsidR="00D92302" w:rsidRDefault="00D92302">
            <w:pPr>
              <w:framePr w:w="3602" w:hSpace="1327" w:wrap="notBeside" w:vAnchor="text" w:hAnchor="text" w:xAlign="center" w:y="1"/>
              <w:rPr>
                <w:sz w:val="10"/>
                <w:szCs w:val="10"/>
              </w:rPr>
            </w:pPr>
          </w:p>
        </w:tc>
      </w:tr>
    </w:tbl>
    <w:p w14:paraId="7FCCC10C" w14:textId="77777777" w:rsidR="00D92302" w:rsidRDefault="00D92302">
      <w:pPr>
        <w:framePr w:w="3602" w:hSpace="1327" w:wrap="notBeside" w:vAnchor="text" w:hAnchor="text" w:xAlign="center" w:y="1"/>
        <w:rPr>
          <w:sz w:val="2"/>
          <w:szCs w:val="2"/>
        </w:rPr>
      </w:pPr>
    </w:p>
    <w:p w14:paraId="6D16E86F" w14:textId="77777777" w:rsidR="00D92302" w:rsidRDefault="00D92302">
      <w:pPr>
        <w:rPr>
          <w:sz w:val="2"/>
          <w:szCs w:val="2"/>
        </w:rPr>
      </w:pPr>
    </w:p>
    <w:p w14:paraId="22DFECED" w14:textId="77777777" w:rsidR="00D92302" w:rsidRDefault="0076776E">
      <w:pPr>
        <w:pStyle w:val="Tablecaption0"/>
        <w:framePr w:w="5210" w:wrap="notBeside" w:vAnchor="text" w:hAnchor="text" w:y="1"/>
        <w:shd w:val="clear" w:color="auto" w:fill="auto"/>
        <w:tabs>
          <w:tab w:val="left" w:pos="3500"/>
        </w:tabs>
        <w:spacing w:line="170" w:lineRule="exact"/>
        <w:jc w:val="both"/>
      </w:pPr>
      <w:r>
        <w:t>CD Condition Symbol</w:t>
      </w:r>
      <w:r>
        <w:tab/>
        <w:t>Comments</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85"/>
        <w:gridCol w:w="1491"/>
        <w:gridCol w:w="769"/>
        <w:gridCol w:w="2365"/>
      </w:tblGrid>
      <w:tr w:rsidR="00D92302" w14:paraId="59114C4E" w14:textId="77777777">
        <w:tblPrEx>
          <w:tblCellMar>
            <w:top w:w="0" w:type="dxa"/>
            <w:bottom w:w="0" w:type="dxa"/>
          </w:tblCellMar>
        </w:tblPrEx>
        <w:trPr>
          <w:trHeight w:hRule="exact" w:val="316"/>
        </w:trPr>
        <w:tc>
          <w:tcPr>
            <w:tcW w:w="585" w:type="dxa"/>
            <w:tcBorders>
              <w:top w:val="single" w:sz="4" w:space="0" w:color="auto"/>
            </w:tcBorders>
            <w:shd w:val="clear" w:color="auto" w:fill="FFFFFF"/>
            <w:vAlign w:val="bottom"/>
          </w:tcPr>
          <w:p w14:paraId="03910AA8" w14:textId="77777777" w:rsidR="00D92302" w:rsidRDefault="0076776E">
            <w:pPr>
              <w:pStyle w:val="Bodytext20"/>
              <w:framePr w:w="5210" w:wrap="notBeside" w:vAnchor="text" w:hAnchor="text" w:y="1"/>
              <w:shd w:val="clear" w:color="auto" w:fill="auto"/>
              <w:spacing w:line="170" w:lineRule="exact"/>
              <w:ind w:left="200" w:firstLine="0"/>
              <w:jc w:val="left"/>
            </w:pPr>
            <w:r>
              <w:rPr>
                <w:rStyle w:val="Bodytext285pt2"/>
              </w:rPr>
              <w:t>00</w:t>
            </w:r>
          </w:p>
        </w:tc>
        <w:tc>
          <w:tcPr>
            <w:tcW w:w="1491" w:type="dxa"/>
            <w:tcBorders>
              <w:top w:val="single" w:sz="4" w:space="0" w:color="auto"/>
            </w:tcBorders>
            <w:shd w:val="clear" w:color="auto" w:fill="FFFFFF"/>
            <w:vAlign w:val="bottom"/>
          </w:tcPr>
          <w:p w14:paraId="6E52783D" w14:textId="77777777" w:rsidR="00D92302" w:rsidRDefault="0076776E">
            <w:pPr>
              <w:pStyle w:val="Bodytext20"/>
              <w:framePr w:w="5210" w:wrap="notBeside" w:vAnchor="text" w:hAnchor="text" w:y="1"/>
              <w:shd w:val="clear" w:color="auto" w:fill="auto"/>
              <w:spacing w:line="170" w:lineRule="exact"/>
              <w:ind w:left="220" w:firstLine="0"/>
              <w:jc w:val="left"/>
            </w:pPr>
            <w:r>
              <w:rPr>
                <w:rStyle w:val="Bodytext285pt2"/>
              </w:rPr>
              <w:t>Always = 1</w:t>
            </w:r>
          </w:p>
        </w:tc>
        <w:tc>
          <w:tcPr>
            <w:tcW w:w="769" w:type="dxa"/>
            <w:tcBorders>
              <w:top w:val="single" w:sz="4" w:space="0" w:color="auto"/>
            </w:tcBorders>
            <w:shd w:val="clear" w:color="auto" w:fill="FFFFFF"/>
            <w:vAlign w:val="bottom"/>
          </w:tcPr>
          <w:p w14:paraId="6CDBB89D" w14:textId="77777777" w:rsidR="00D92302" w:rsidRDefault="0076776E">
            <w:pPr>
              <w:pStyle w:val="Bodytext20"/>
              <w:framePr w:w="5210" w:wrap="notBeside" w:vAnchor="text" w:hAnchor="text" w:y="1"/>
              <w:shd w:val="clear" w:color="auto" w:fill="auto"/>
              <w:spacing w:line="170" w:lineRule="exact"/>
              <w:ind w:firstLine="0"/>
              <w:jc w:val="center"/>
            </w:pPr>
            <w:r>
              <w:rPr>
                <w:rStyle w:val="Bodytext285pt2"/>
              </w:rPr>
              <w:t>U</w:t>
            </w:r>
          </w:p>
        </w:tc>
        <w:tc>
          <w:tcPr>
            <w:tcW w:w="2365" w:type="dxa"/>
            <w:tcBorders>
              <w:top w:val="single" w:sz="4" w:space="0" w:color="auto"/>
            </w:tcBorders>
            <w:shd w:val="clear" w:color="auto" w:fill="FFFFFF"/>
            <w:vAlign w:val="bottom"/>
          </w:tcPr>
          <w:p w14:paraId="44465400" w14:textId="77777777" w:rsidR="00D92302" w:rsidRDefault="0076776E">
            <w:pPr>
              <w:pStyle w:val="Bodytext20"/>
              <w:framePr w:w="5210" w:wrap="notBeside" w:vAnchor="text" w:hAnchor="text" w:y="1"/>
              <w:shd w:val="clear" w:color="auto" w:fill="auto"/>
              <w:spacing w:line="170" w:lineRule="exact"/>
              <w:ind w:left="320" w:firstLine="0"/>
              <w:jc w:val="left"/>
            </w:pPr>
            <w:r>
              <w:rPr>
                <w:rStyle w:val="Bodytext285pt2"/>
              </w:rPr>
              <w:t>Unconditional branch</w:t>
            </w:r>
          </w:p>
        </w:tc>
      </w:tr>
      <w:tr w:rsidR="00D92302" w14:paraId="45029C71" w14:textId="77777777">
        <w:tblPrEx>
          <w:tblCellMar>
            <w:top w:w="0" w:type="dxa"/>
            <w:bottom w:w="0" w:type="dxa"/>
          </w:tblCellMar>
        </w:tblPrEx>
        <w:trPr>
          <w:trHeight w:hRule="exact" w:val="234"/>
        </w:trPr>
        <w:tc>
          <w:tcPr>
            <w:tcW w:w="585" w:type="dxa"/>
            <w:shd w:val="clear" w:color="auto" w:fill="FFFFFF"/>
            <w:vAlign w:val="bottom"/>
          </w:tcPr>
          <w:p w14:paraId="07A9310B" w14:textId="77777777" w:rsidR="00D92302" w:rsidRDefault="0076776E">
            <w:pPr>
              <w:pStyle w:val="Bodytext20"/>
              <w:framePr w:w="5210" w:wrap="notBeside" w:vAnchor="text" w:hAnchor="text" w:y="1"/>
              <w:shd w:val="clear" w:color="auto" w:fill="auto"/>
              <w:spacing w:line="170" w:lineRule="exact"/>
              <w:ind w:left="200" w:firstLine="0"/>
              <w:jc w:val="left"/>
            </w:pPr>
            <w:r>
              <w:rPr>
                <w:rStyle w:val="Bodytext285pt2"/>
              </w:rPr>
              <w:t>01</w:t>
            </w:r>
          </w:p>
        </w:tc>
        <w:tc>
          <w:tcPr>
            <w:tcW w:w="1491" w:type="dxa"/>
            <w:shd w:val="clear" w:color="auto" w:fill="FFFFFF"/>
          </w:tcPr>
          <w:p w14:paraId="00CB2B45" w14:textId="77777777" w:rsidR="00D92302" w:rsidRDefault="0076776E">
            <w:pPr>
              <w:pStyle w:val="Bodytext20"/>
              <w:framePr w:w="5210" w:wrap="notBeside" w:vAnchor="text" w:hAnchor="text" w:y="1"/>
              <w:shd w:val="clear" w:color="auto" w:fill="auto"/>
              <w:spacing w:line="200" w:lineRule="exact"/>
              <w:ind w:left="220" w:firstLine="0"/>
              <w:jc w:val="left"/>
            </w:pPr>
            <w:r>
              <w:rPr>
                <w:rStyle w:val="Bodytext2NotBold1"/>
              </w:rPr>
              <w:t>DR(</w:t>
            </w:r>
            <w:r>
              <w:rPr>
                <w:rStyle w:val="Bodytext285pt2"/>
              </w:rPr>
              <w:t xml:space="preserve"> 15)</w:t>
            </w:r>
          </w:p>
        </w:tc>
        <w:tc>
          <w:tcPr>
            <w:tcW w:w="769" w:type="dxa"/>
            <w:shd w:val="clear" w:color="auto" w:fill="FFFFFF"/>
          </w:tcPr>
          <w:p w14:paraId="0D47B95B" w14:textId="77777777" w:rsidR="00D92302" w:rsidRDefault="0076776E">
            <w:pPr>
              <w:pStyle w:val="Bodytext20"/>
              <w:framePr w:w="5210" w:wrap="notBeside" w:vAnchor="text" w:hAnchor="text" w:y="1"/>
              <w:shd w:val="clear" w:color="auto" w:fill="auto"/>
              <w:spacing w:line="170" w:lineRule="exact"/>
              <w:ind w:firstLine="0"/>
              <w:jc w:val="center"/>
            </w:pPr>
            <w:r>
              <w:rPr>
                <w:rStyle w:val="Bodytext285pt2"/>
              </w:rPr>
              <w:t>I</w:t>
            </w:r>
          </w:p>
        </w:tc>
        <w:tc>
          <w:tcPr>
            <w:tcW w:w="2365" w:type="dxa"/>
            <w:shd w:val="clear" w:color="auto" w:fill="FFFFFF"/>
          </w:tcPr>
          <w:p w14:paraId="139E8FE2" w14:textId="77777777" w:rsidR="00D92302" w:rsidRDefault="0076776E">
            <w:pPr>
              <w:pStyle w:val="Bodytext20"/>
              <w:framePr w:w="5210" w:wrap="notBeside" w:vAnchor="text" w:hAnchor="text" w:y="1"/>
              <w:shd w:val="clear" w:color="auto" w:fill="auto"/>
              <w:spacing w:line="170" w:lineRule="exact"/>
              <w:ind w:left="320" w:firstLine="0"/>
              <w:jc w:val="left"/>
            </w:pPr>
            <w:r>
              <w:rPr>
                <w:rStyle w:val="Bodytext285pt2"/>
              </w:rPr>
              <w:t>Indirect address bit</w:t>
            </w:r>
          </w:p>
        </w:tc>
      </w:tr>
      <w:tr w:rsidR="00D92302" w14:paraId="1F85C7D3" w14:textId="77777777">
        <w:tblPrEx>
          <w:tblCellMar>
            <w:top w:w="0" w:type="dxa"/>
            <w:bottom w:w="0" w:type="dxa"/>
          </w:tblCellMar>
        </w:tblPrEx>
        <w:trPr>
          <w:trHeight w:hRule="exact" w:val="250"/>
        </w:trPr>
        <w:tc>
          <w:tcPr>
            <w:tcW w:w="585" w:type="dxa"/>
            <w:shd w:val="clear" w:color="auto" w:fill="FFFFFF"/>
            <w:vAlign w:val="bottom"/>
          </w:tcPr>
          <w:p w14:paraId="10387A40" w14:textId="77777777" w:rsidR="00D92302" w:rsidRDefault="0076776E">
            <w:pPr>
              <w:pStyle w:val="Bodytext20"/>
              <w:framePr w:w="5210" w:wrap="notBeside" w:vAnchor="text" w:hAnchor="text" w:y="1"/>
              <w:shd w:val="clear" w:color="auto" w:fill="auto"/>
              <w:spacing w:line="170" w:lineRule="exact"/>
              <w:ind w:left="200" w:firstLine="0"/>
              <w:jc w:val="left"/>
            </w:pPr>
            <w:r>
              <w:rPr>
                <w:rStyle w:val="Bodytext285pt2"/>
              </w:rPr>
              <w:t>10</w:t>
            </w:r>
          </w:p>
        </w:tc>
        <w:tc>
          <w:tcPr>
            <w:tcW w:w="1491" w:type="dxa"/>
            <w:shd w:val="clear" w:color="auto" w:fill="FFFFFF"/>
          </w:tcPr>
          <w:p w14:paraId="61B6A74A" w14:textId="77777777" w:rsidR="00D92302" w:rsidRDefault="0076776E">
            <w:pPr>
              <w:pStyle w:val="Bodytext20"/>
              <w:framePr w:w="5210" w:wrap="notBeside" w:vAnchor="text" w:hAnchor="text" w:y="1"/>
              <w:shd w:val="clear" w:color="auto" w:fill="auto"/>
              <w:spacing w:line="170" w:lineRule="exact"/>
              <w:ind w:left="220" w:firstLine="0"/>
              <w:jc w:val="left"/>
            </w:pPr>
            <w:r>
              <w:rPr>
                <w:rStyle w:val="Bodytext285pt2"/>
              </w:rPr>
              <w:t>AC(15)</w:t>
            </w:r>
          </w:p>
        </w:tc>
        <w:tc>
          <w:tcPr>
            <w:tcW w:w="769" w:type="dxa"/>
            <w:shd w:val="clear" w:color="auto" w:fill="FFFFFF"/>
          </w:tcPr>
          <w:p w14:paraId="373CAB02" w14:textId="77777777" w:rsidR="00D92302" w:rsidRDefault="0076776E">
            <w:pPr>
              <w:pStyle w:val="Bodytext20"/>
              <w:framePr w:w="5210" w:wrap="notBeside" w:vAnchor="text" w:hAnchor="text" w:y="1"/>
              <w:shd w:val="clear" w:color="auto" w:fill="auto"/>
              <w:spacing w:line="170" w:lineRule="exact"/>
              <w:ind w:firstLine="0"/>
              <w:jc w:val="center"/>
            </w:pPr>
            <w:r>
              <w:rPr>
                <w:rStyle w:val="Bodytext285pt2"/>
              </w:rPr>
              <w:t>S</w:t>
            </w:r>
          </w:p>
        </w:tc>
        <w:tc>
          <w:tcPr>
            <w:tcW w:w="2365" w:type="dxa"/>
            <w:shd w:val="clear" w:color="auto" w:fill="FFFFFF"/>
          </w:tcPr>
          <w:p w14:paraId="2D793F7F" w14:textId="77777777" w:rsidR="00D92302" w:rsidRDefault="0076776E">
            <w:pPr>
              <w:pStyle w:val="Bodytext20"/>
              <w:framePr w:w="5210" w:wrap="notBeside" w:vAnchor="text" w:hAnchor="text" w:y="1"/>
              <w:shd w:val="clear" w:color="auto" w:fill="auto"/>
              <w:spacing w:line="170" w:lineRule="exact"/>
              <w:ind w:left="320" w:firstLine="0"/>
              <w:jc w:val="left"/>
            </w:pPr>
            <w:r>
              <w:rPr>
                <w:rStyle w:val="Bodytext285pt2"/>
              </w:rPr>
              <w:t>Sign bit of AC</w:t>
            </w:r>
          </w:p>
        </w:tc>
      </w:tr>
      <w:tr w:rsidR="00D92302" w14:paraId="63F4D6E5" w14:textId="77777777">
        <w:tblPrEx>
          <w:tblCellMar>
            <w:top w:w="0" w:type="dxa"/>
            <w:bottom w:w="0" w:type="dxa"/>
          </w:tblCellMar>
        </w:tblPrEx>
        <w:trPr>
          <w:trHeight w:hRule="exact" w:val="343"/>
        </w:trPr>
        <w:tc>
          <w:tcPr>
            <w:tcW w:w="585" w:type="dxa"/>
            <w:tcBorders>
              <w:bottom w:val="single" w:sz="4" w:space="0" w:color="auto"/>
            </w:tcBorders>
            <w:shd w:val="clear" w:color="auto" w:fill="FFFFFF"/>
            <w:vAlign w:val="center"/>
          </w:tcPr>
          <w:p w14:paraId="6A4FB793" w14:textId="77777777" w:rsidR="00D92302" w:rsidRDefault="0076776E">
            <w:pPr>
              <w:pStyle w:val="Bodytext20"/>
              <w:framePr w:w="5210" w:wrap="notBeside" w:vAnchor="text" w:hAnchor="text" w:y="1"/>
              <w:shd w:val="clear" w:color="auto" w:fill="auto"/>
              <w:spacing w:line="170" w:lineRule="exact"/>
              <w:ind w:left="200" w:firstLine="0"/>
              <w:jc w:val="left"/>
            </w:pPr>
            <w:r>
              <w:rPr>
                <w:rStyle w:val="Bodytext285pt2"/>
              </w:rPr>
              <w:t>11</w:t>
            </w:r>
          </w:p>
        </w:tc>
        <w:tc>
          <w:tcPr>
            <w:tcW w:w="1491" w:type="dxa"/>
            <w:tcBorders>
              <w:bottom w:val="single" w:sz="4" w:space="0" w:color="auto"/>
            </w:tcBorders>
            <w:shd w:val="clear" w:color="auto" w:fill="FFFFFF"/>
          </w:tcPr>
          <w:p w14:paraId="0F427F03" w14:textId="77777777" w:rsidR="00D92302" w:rsidRDefault="0076776E">
            <w:pPr>
              <w:pStyle w:val="Bodytext20"/>
              <w:framePr w:w="5210" w:wrap="notBeside" w:vAnchor="text" w:hAnchor="text" w:y="1"/>
              <w:shd w:val="clear" w:color="auto" w:fill="auto"/>
              <w:spacing w:line="200" w:lineRule="exact"/>
              <w:ind w:left="220" w:firstLine="0"/>
              <w:jc w:val="left"/>
            </w:pPr>
            <w:r>
              <w:rPr>
                <w:rStyle w:val="Bodytext2NotBold1"/>
              </w:rPr>
              <w:t>AC = 0</w:t>
            </w:r>
          </w:p>
        </w:tc>
        <w:tc>
          <w:tcPr>
            <w:tcW w:w="769" w:type="dxa"/>
            <w:tcBorders>
              <w:bottom w:val="single" w:sz="4" w:space="0" w:color="auto"/>
            </w:tcBorders>
            <w:shd w:val="clear" w:color="auto" w:fill="FFFFFF"/>
          </w:tcPr>
          <w:p w14:paraId="050F4C31" w14:textId="77777777" w:rsidR="00D92302" w:rsidRDefault="0076776E">
            <w:pPr>
              <w:pStyle w:val="Bodytext20"/>
              <w:framePr w:w="5210" w:wrap="notBeside" w:vAnchor="text" w:hAnchor="text" w:y="1"/>
              <w:shd w:val="clear" w:color="auto" w:fill="auto"/>
              <w:spacing w:line="180" w:lineRule="exact"/>
              <w:ind w:firstLine="0"/>
              <w:jc w:val="center"/>
            </w:pPr>
            <w:r>
              <w:rPr>
                <w:rStyle w:val="Bodytext29pt"/>
                <w:b/>
                <w:bCs/>
              </w:rPr>
              <w:t>z</w:t>
            </w:r>
          </w:p>
        </w:tc>
        <w:tc>
          <w:tcPr>
            <w:tcW w:w="2365" w:type="dxa"/>
            <w:tcBorders>
              <w:bottom w:val="single" w:sz="4" w:space="0" w:color="auto"/>
            </w:tcBorders>
            <w:shd w:val="clear" w:color="auto" w:fill="FFFFFF"/>
          </w:tcPr>
          <w:p w14:paraId="36EAACD2" w14:textId="77777777" w:rsidR="00D92302" w:rsidRDefault="0076776E">
            <w:pPr>
              <w:pStyle w:val="Bodytext20"/>
              <w:framePr w:w="5210" w:wrap="notBeside" w:vAnchor="text" w:hAnchor="text" w:y="1"/>
              <w:shd w:val="clear" w:color="auto" w:fill="auto"/>
              <w:spacing w:line="170" w:lineRule="exact"/>
              <w:ind w:left="320" w:firstLine="0"/>
              <w:jc w:val="left"/>
            </w:pPr>
            <w:r>
              <w:rPr>
                <w:rStyle w:val="Bodytext285pt2"/>
              </w:rPr>
              <w:t>Zero value in AC</w:t>
            </w:r>
          </w:p>
        </w:tc>
      </w:tr>
    </w:tbl>
    <w:p w14:paraId="42E4EA87" w14:textId="77777777" w:rsidR="00D92302" w:rsidRDefault="00D92302">
      <w:pPr>
        <w:framePr w:w="5210" w:wrap="notBeside" w:vAnchor="text" w:hAnchor="text" w:y="1"/>
        <w:rPr>
          <w:sz w:val="2"/>
          <w:szCs w:val="2"/>
        </w:rPr>
      </w:pPr>
    </w:p>
    <w:p w14:paraId="630626FD" w14:textId="77777777" w:rsidR="00D92302" w:rsidRDefault="00D92302">
      <w:pPr>
        <w:rPr>
          <w:sz w:val="2"/>
          <w:szCs w:val="2"/>
        </w:rPr>
      </w:pPr>
    </w:p>
    <w:p w14:paraId="7E12B1F7" w14:textId="77777777" w:rsidR="00D92302" w:rsidRDefault="0076776E">
      <w:pPr>
        <w:pStyle w:val="Tablecaption0"/>
        <w:framePr w:w="5339" w:wrap="notBeside" w:vAnchor="text" w:hAnchor="text" w:y="1"/>
        <w:shd w:val="clear" w:color="auto" w:fill="auto"/>
        <w:tabs>
          <w:tab w:val="left" w:pos="3270"/>
        </w:tabs>
        <w:spacing w:line="170" w:lineRule="exact"/>
        <w:jc w:val="both"/>
      </w:pPr>
      <w:r>
        <w:t>BR Symbol</w:t>
      </w:r>
      <w:r>
        <w:tab/>
        <w:t>Function</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464"/>
        <w:gridCol w:w="972"/>
        <w:gridCol w:w="3902"/>
      </w:tblGrid>
      <w:tr w:rsidR="00D92302" w14:paraId="404B4D1E" w14:textId="77777777">
        <w:tblPrEx>
          <w:tblCellMar>
            <w:top w:w="0" w:type="dxa"/>
            <w:bottom w:w="0" w:type="dxa"/>
          </w:tblCellMar>
        </w:tblPrEx>
        <w:trPr>
          <w:trHeight w:hRule="exact" w:val="460"/>
        </w:trPr>
        <w:tc>
          <w:tcPr>
            <w:tcW w:w="464" w:type="dxa"/>
            <w:tcBorders>
              <w:top w:val="single" w:sz="4" w:space="0" w:color="auto"/>
            </w:tcBorders>
            <w:shd w:val="clear" w:color="auto" w:fill="FFFFFF"/>
            <w:vAlign w:val="center"/>
          </w:tcPr>
          <w:p w14:paraId="2E424CD0" w14:textId="77777777" w:rsidR="00D92302" w:rsidRDefault="0076776E">
            <w:pPr>
              <w:pStyle w:val="Bodytext20"/>
              <w:framePr w:w="5339" w:wrap="notBeside" w:vAnchor="text" w:hAnchor="text" w:y="1"/>
              <w:shd w:val="clear" w:color="auto" w:fill="auto"/>
              <w:spacing w:line="170" w:lineRule="exact"/>
              <w:ind w:firstLine="0"/>
              <w:jc w:val="left"/>
            </w:pPr>
            <w:r>
              <w:rPr>
                <w:rStyle w:val="Bodytext285pt2"/>
              </w:rPr>
              <w:t>00</w:t>
            </w:r>
          </w:p>
        </w:tc>
        <w:tc>
          <w:tcPr>
            <w:tcW w:w="972" w:type="dxa"/>
            <w:tcBorders>
              <w:top w:val="single" w:sz="4" w:space="0" w:color="auto"/>
            </w:tcBorders>
            <w:shd w:val="clear" w:color="auto" w:fill="FFFFFF"/>
          </w:tcPr>
          <w:p w14:paraId="4089999C" w14:textId="77777777" w:rsidR="00D92302" w:rsidRDefault="0076776E">
            <w:pPr>
              <w:pStyle w:val="Bodytext20"/>
              <w:framePr w:w="5339" w:wrap="notBeside" w:vAnchor="text" w:hAnchor="text" w:y="1"/>
              <w:shd w:val="clear" w:color="auto" w:fill="auto"/>
              <w:spacing w:line="170" w:lineRule="exact"/>
              <w:ind w:left="220" w:firstLine="0"/>
              <w:jc w:val="left"/>
            </w:pPr>
            <w:r>
              <w:rPr>
                <w:rStyle w:val="Bodytext285pt2"/>
              </w:rPr>
              <w:t>JMP</w:t>
            </w:r>
          </w:p>
        </w:tc>
        <w:tc>
          <w:tcPr>
            <w:tcW w:w="3902" w:type="dxa"/>
            <w:tcBorders>
              <w:top w:val="single" w:sz="4" w:space="0" w:color="auto"/>
            </w:tcBorders>
            <w:shd w:val="clear" w:color="auto" w:fill="FFFFFF"/>
          </w:tcPr>
          <w:p w14:paraId="79D6CB89" w14:textId="77777777" w:rsidR="00D92302" w:rsidRDefault="0076776E">
            <w:pPr>
              <w:pStyle w:val="Bodytext20"/>
              <w:framePr w:w="5339" w:wrap="notBeside" w:vAnchor="text" w:hAnchor="text" w:y="1"/>
              <w:shd w:val="clear" w:color="auto" w:fill="auto"/>
              <w:spacing w:line="238" w:lineRule="exact"/>
              <w:ind w:left="220" w:firstLine="0"/>
              <w:jc w:val="left"/>
            </w:pPr>
            <w:r>
              <w:rPr>
                <w:rStyle w:val="Bodytext2NotBold1"/>
              </w:rPr>
              <w:t>CAR</w:t>
            </w:r>
            <w:r>
              <w:rPr>
                <w:rStyle w:val="Bodytext285pt2"/>
              </w:rPr>
              <w:t xml:space="preserve"> «— </w:t>
            </w:r>
            <w:r>
              <w:rPr>
                <w:rStyle w:val="Bodytext2NotBold1"/>
              </w:rPr>
              <w:t>AD</w:t>
            </w:r>
            <w:r>
              <w:rPr>
                <w:rStyle w:val="Bodytext285pt2"/>
              </w:rPr>
              <w:t xml:space="preserve"> if condition = 1 </w:t>
            </w:r>
            <w:r>
              <w:rPr>
                <w:rStyle w:val="Bodytext2NotBold1"/>
              </w:rPr>
              <w:t>CAR CAR</w:t>
            </w:r>
            <w:r>
              <w:rPr>
                <w:rStyle w:val="Bodytext285pt2"/>
              </w:rPr>
              <w:t xml:space="preserve"> + 1 if condition = 0</w:t>
            </w:r>
          </w:p>
        </w:tc>
      </w:tr>
      <w:tr w:rsidR="00D92302" w14:paraId="3DC8BB72" w14:textId="77777777">
        <w:tblPrEx>
          <w:tblCellMar>
            <w:top w:w="0" w:type="dxa"/>
            <w:bottom w:w="0" w:type="dxa"/>
          </w:tblCellMar>
        </w:tblPrEx>
        <w:trPr>
          <w:trHeight w:hRule="exact" w:val="468"/>
        </w:trPr>
        <w:tc>
          <w:tcPr>
            <w:tcW w:w="464" w:type="dxa"/>
            <w:shd w:val="clear" w:color="auto" w:fill="FFFFFF"/>
            <w:vAlign w:val="center"/>
          </w:tcPr>
          <w:p w14:paraId="23DA459A" w14:textId="77777777" w:rsidR="00D92302" w:rsidRDefault="0076776E">
            <w:pPr>
              <w:pStyle w:val="Bodytext20"/>
              <w:framePr w:w="5339" w:wrap="notBeside" w:vAnchor="text" w:hAnchor="text" w:y="1"/>
              <w:shd w:val="clear" w:color="auto" w:fill="auto"/>
              <w:spacing w:line="170" w:lineRule="exact"/>
              <w:ind w:firstLine="0"/>
              <w:jc w:val="left"/>
            </w:pPr>
            <w:r>
              <w:rPr>
                <w:rStyle w:val="Bodytext285pt2"/>
              </w:rPr>
              <w:t>01</w:t>
            </w:r>
          </w:p>
        </w:tc>
        <w:tc>
          <w:tcPr>
            <w:tcW w:w="972" w:type="dxa"/>
            <w:shd w:val="clear" w:color="auto" w:fill="FFFFFF"/>
          </w:tcPr>
          <w:p w14:paraId="07ACE649" w14:textId="77777777" w:rsidR="00D92302" w:rsidRDefault="0076776E">
            <w:pPr>
              <w:pStyle w:val="Bodytext20"/>
              <w:framePr w:w="5339" w:wrap="notBeside" w:vAnchor="text" w:hAnchor="text" w:y="1"/>
              <w:shd w:val="clear" w:color="auto" w:fill="auto"/>
              <w:spacing w:line="170" w:lineRule="exact"/>
              <w:ind w:left="220" w:firstLine="0"/>
              <w:jc w:val="left"/>
            </w:pPr>
            <w:r>
              <w:rPr>
                <w:rStyle w:val="Bodytext285pt2"/>
              </w:rPr>
              <w:t>CALL</w:t>
            </w:r>
          </w:p>
        </w:tc>
        <w:tc>
          <w:tcPr>
            <w:tcW w:w="3902" w:type="dxa"/>
            <w:shd w:val="clear" w:color="auto" w:fill="FFFFFF"/>
            <w:vAlign w:val="bottom"/>
          </w:tcPr>
          <w:p w14:paraId="0F0B40FC" w14:textId="77777777" w:rsidR="00D92302" w:rsidRDefault="0076776E">
            <w:pPr>
              <w:pStyle w:val="Bodytext20"/>
              <w:framePr w:w="5339" w:wrap="notBeside" w:vAnchor="text" w:hAnchor="text" w:y="1"/>
              <w:shd w:val="clear" w:color="auto" w:fill="auto"/>
              <w:spacing w:line="230" w:lineRule="exact"/>
              <w:ind w:left="220" w:firstLine="0"/>
              <w:jc w:val="left"/>
            </w:pPr>
            <w:r>
              <w:rPr>
                <w:rStyle w:val="Bodytext2NotBold1"/>
              </w:rPr>
              <w:t>CAR *—AD, SBR &lt;—CAR +</w:t>
            </w:r>
            <w:r>
              <w:rPr>
                <w:rStyle w:val="Bodytext285pt2"/>
              </w:rPr>
              <w:t xml:space="preserve"> 1 if condition </w:t>
            </w:r>
            <w:r>
              <w:rPr>
                <w:rStyle w:val="Bodytext2NotBold1"/>
              </w:rPr>
              <w:t>CAR &lt;^-CAR</w:t>
            </w:r>
            <w:r>
              <w:rPr>
                <w:rStyle w:val="Bodytext285pt2"/>
              </w:rPr>
              <w:t xml:space="preserve"> + 1 if condition = 0</w:t>
            </w:r>
          </w:p>
        </w:tc>
      </w:tr>
      <w:tr w:rsidR="00D92302" w14:paraId="4DA6C75E" w14:textId="77777777">
        <w:tblPrEx>
          <w:tblCellMar>
            <w:top w:w="0" w:type="dxa"/>
            <w:bottom w:w="0" w:type="dxa"/>
          </w:tblCellMar>
        </w:tblPrEx>
        <w:trPr>
          <w:trHeight w:hRule="exact" w:val="254"/>
        </w:trPr>
        <w:tc>
          <w:tcPr>
            <w:tcW w:w="464" w:type="dxa"/>
            <w:shd w:val="clear" w:color="auto" w:fill="FFFFFF"/>
            <w:vAlign w:val="bottom"/>
          </w:tcPr>
          <w:p w14:paraId="58CBCB38" w14:textId="77777777" w:rsidR="00D92302" w:rsidRDefault="0076776E">
            <w:pPr>
              <w:pStyle w:val="Bodytext20"/>
              <w:framePr w:w="5339" w:wrap="notBeside" w:vAnchor="text" w:hAnchor="text" w:y="1"/>
              <w:shd w:val="clear" w:color="auto" w:fill="auto"/>
              <w:spacing w:line="170" w:lineRule="exact"/>
              <w:ind w:firstLine="0"/>
              <w:jc w:val="left"/>
            </w:pPr>
            <w:r>
              <w:rPr>
                <w:rStyle w:val="Bodytext285pt2"/>
              </w:rPr>
              <w:t>10</w:t>
            </w:r>
          </w:p>
        </w:tc>
        <w:tc>
          <w:tcPr>
            <w:tcW w:w="972" w:type="dxa"/>
            <w:shd w:val="clear" w:color="auto" w:fill="FFFFFF"/>
          </w:tcPr>
          <w:p w14:paraId="1D401623" w14:textId="77777777" w:rsidR="00D92302" w:rsidRDefault="0076776E">
            <w:pPr>
              <w:pStyle w:val="Bodytext20"/>
              <w:framePr w:w="5339" w:wrap="notBeside" w:vAnchor="text" w:hAnchor="text" w:y="1"/>
              <w:shd w:val="clear" w:color="auto" w:fill="auto"/>
              <w:spacing w:line="170" w:lineRule="exact"/>
              <w:ind w:left="220" w:firstLine="0"/>
              <w:jc w:val="left"/>
            </w:pPr>
            <w:r>
              <w:rPr>
                <w:rStyle w:val="Bodytext285pt2"/>
              </w:rPr>
              <w:t>RET</w:t>
            </w:r>
          </w:p>
        </w:tc>
        <w:tc>
          <w:tcPr>
            <w:tcW w:w="3902" w:type="dxa"/>
            <w:shd w:val="clear" w:color="auto" w:fill="FFFFFF"/>
          </w:tcPr>
          <w:p w14:paraId="3E9DFAAE" w14:textId="77777777" w:rsidR="00D92302" w:rsidRDefault="0076776E">
            <w:pPr>
              <w:pStyle w:val="Bodytext20"/>
              <w:framePr w:w="5339" w:wrap="notBeside" w:vAnchor="text" w:hAnchor="text" w:y="1"/>
              <w:shd w:val="clear" w:color="auto" w:fill="auto"/>
              <w:spacing w:line="200" w:lineRule="exact"/>
              <w:ind w:left="220" w:firstLine="0"/>
              <w:jc w:val="left"/>
            </w:pPr>
            <w:r>
              <w:rPr>
                <w:rStyle w:val="Bodytext2NotBold1"/>
              </w:rPr>
              <w:t>CAR &lt;— SBR</w:t>
            </w:r>
            <w:r>
              <w:rPr>
                <w:rStyle w:val="Bodytext285pt2"/>
              </w:rPr>
              <w:t xml:space="preserve"> (Return from subroutine)</w:t>
            </w:r>
          </w:p>
        </w:tc>
      </w:tr>
      <w:tr w:rsidR="00D92302" w14:paraId="1C31E546" w14:textId="77777777">
        <w:tblPrEx>
          <w:tblCellMar>
            <w:top w:w="0" w:type="dxa"/>
            <w:bottom w:w="0" w:type="dxa"/>
          </w:tblCellMar>
        </w:tblPrEx>
        <w:trPr>
          <w:trHeight w:hRule="exact" w:val="355"/>
        </w:trPr>
        <w:tc>
          <w:tcPr>
            <w:tcW w:w="464" w:type="dxa"/>
            <w:tcBorders>
              <w:bottom w:val="single" w:sz="4" w:space="0" w:color="auto"/>
            </w:tcBorders>
            <w:shd w:val="clear" w:color="auto" w:fill="FFFFFF"/>
            <w:vAlign w:val="center"/>
          </w:tcPr>
          <w:p w14:paraId="123B390B" w14:textId="77777777" w:rsidR="00D92302" w:rsidRDefault="0076776E">
            <w:pPr>
              <w:pStyle w:val="Bodytext20"/>
              <w:framePr w:w="5339" w:wrap="notBeside" w:vAnchor="text" w:hAnchor="text" w:y="1"/>
              <w:shd w:val="clear" w:color="auto" w:fill="auto"/>
              <w:spacing w:line="170" w:lineRule="exact"/>
              <w:ind w:firstLine="0"/>
              <w:jc w:val="left"/>
            </w:pPr>
            <w:r>
              <w:rPr>
                <w:rStyle w:val="Bodytext285pt2"/>
              </w:rPr>
              <w:t>11</w:t>
            </w:r>
          </w:p>
        </w:tc>
        <w:tc>
          <w:tcPr>
            <w:tcW w:w="972" w:type="dxa"/>
            <w:tcBorders>
              <w:bottom w:val="single" w:sz="4" w:space="0" w:color="auto"/>
            </w:tcBorders>
            <w:shd w:val="clear" w:color="auto" w:fill="FFFFFF"/>
          </w:tcPr>
          <w:p w14:paraId="050810F3" w14:textId="77777777" w:rsidR="00D92302" w:rsidRDefault="0076776E">
            <w:pPr>
              <w:pStyle w:val="Bodytext20"/>
              <w:framePr w:w="5339" w:wrap="notBeside" w:vAnchor="text" w:hAnchor="text" w:y="1"/>
              <w:shd w:val="clear" w:color="auto" w:fill="auto"/>
              <w:spacing w:line="170" w:lineRule="exact"/>
              <w:ind w:left="220" w:firstLine="0"/>
              <w:jc w:val="left"/>
            </w:pPr>
            <w:r>
              <w:rPr>
                <w:rStyle w:val="Bodytext285pt2"/>
              </w:rPr>
              <w:t>MAP</w:t>
            </w:r>
          </w:p>
        </w:tc>
        <w:tc>
          <w:tcPr>
            <w:tcW w:w="3902" w:type="dxa"/>
            <w:tcBorders>
              <w:bottom w:val="single" w:sz="4" w:space="0" w:color="auto"/>
            </w:tcBorders>
            <w:shd w:val="clear" w:color="auto" w:fill="FFFFFF"/>
          </w:tcPr>
          <w:p w14:paraId="217EE55D" w14:textId="77777777" w:rsidR="00D92302" w:rsidRDefault="0076776E">
            <w:pPr>
              <w:pStyle w:val="Bodytext20"/>
              <w:framePr w:w="5339" w:wrap="notBeside" w:vAnchor="text" w:hAnchor="text" w:y="1"/>
              <w:shd w:val="clear" w:color="auto" w:fill="auto"/>
              <w:spacing w:line="170" w:lineRule="exact"/>
              <w:ind w:left="220" w:firstLine="0"/>
              <w:jc w:val="left"/>
            </w:pPr>
            <w:r>
              <w:rPr>
                <w:rStyle w:val="Bodytext285pt4"/>
              </w:rPr>
              <w:t>CAR(2-5) &lt;—DjR(11-14), CAR(0,1,6) &lt;—0</w:t>
            </w:r>
          </w:p>
        </w:tc>
      </w:tr>
    </w:tbl>
    <w:p w14:paraId="413562A8" w14:textId="77777777" w:rsidR="00D92302" w:rsidRDefault="00D92302">
      <w:pPr>
        <w:framePr w:w="5339" w:wrap="notBeside" w:vAnchor="text" w:hAnchor="text" w:y="1"/>
        <w:rPr>
          <w:sz w:val="2"/>
          <w:szCs w:val="2"/>
        </w:rPr>
      </w:pPr>
    </w:p>
    <w:p w14:paraId="381691A9" w14:textId="77777777" w:rsidR="00D92302" w:rsidRDefault="0076776E">
      <w:pPr>
        <w:rPr>
          <w:sz w:val="2"/>
          <w:szCs w:val="2"/>
        </w:rPr>
      </w:pPr>
      <w:r>
        <w:br w:type="page"/>
      </w:r>
    </w:p>
    <w:p w14:paraId="54DED6F0" w14:textId="77777777" w:rsidR="00D92302" w:rsidRDefault="0076776E">
      <w:pPr>
        <w:pStyle w:val="Bodytext30"/>
        <w:shd w:val="clear" w:color="auto" w:fill="auto"/>
        <w:spacing w:before="0" w:line="260" w:lineRule="exact"/>
        <w:ind w:left="420" w:firstLine="0"/>
      </w:pPr>
      <w:r>
        <w:rPr>
          <w:rStyle w:val="Bodytext3Italic"/>
        </w:rPr>
        <w:lastRenderedPageBreak/>
        <w:t>I</w:t>
      </w:r>
      <w:r>
        <w:t xml:space="preserve"> is available from bit 15 of </w:t>
      </w:r>
      <w:r>
        <w:rPr>
          <w:rStyle w:val="Bodytext3Italic"/>
        </w:rPr>
        <w:t>DR</w:t>
      </w:r>
      <w:r>
        <w:t xml:space="preserve"> after an instruction is read from memory. The sign bit of </w:t>
      </w:r>
      <w:r>
        <w:rPr>
          <w:rStyle w:val="Bodytext3Italic"/>
        </w:rPr>
        <w:t>AC</w:t>
      </w:r>
      <w:r>
        <w:t xml:space="preserve"> provides the next status bit. The zero value, symbolized by Z, is a binary variable whose value is equal to 1 if all the bits in </w:t>
      </w:r>
      <w:r>
        <w:rPr>
          <w:rStyle w:val="Bodytext3Italic"/>
        </w:rPr>
        <w:t>AC</w:t>
      </w:r>
      <w:r>
        <w:t xml:space="preserve"> are equal to zero. We will use the symbols U, I, S, and Z for </w:t>
      </w:r>
      <w:r>
        <w:t>the four status bits when we write microprograms in symbolic form.</w:t>
      </w:r>
    </w:p>
    <w:p w14:paraId="03E8872A" w14:textId="4EA90610" w:rsidR="00D92302" w:rsidRDefault="00576207">
      <w:pPr>
        <w:pStyle w:val="Bodytext30"/>
        <w:shd w:val="clear" w:color="auto" w:fill="auto"/>
        <w:spacing w:before="0" w:line="260" w:lineRule="exact"/>
        <w:ind w:left="420" w:firstLine="520"/>
      </w:pPr>
      <w:r>
        <w:rPr>
          <w:noProof/>
        </w:rPr>
        <mc:AlternateContent>
          <mc:Choice Requires="wps">
            <w:drawing>
              <wp:anchor distT="0" distB="0" distL="63500" distR="378460" simplePos="0" relativeHeight="251685888" behindDoc="1" locked="0" layoutInCell="1" allowOverlap="1" wp14:anchorId="7C5AD8BA" wp14:editId="4D79A483">
                <wp:simplePos x="0" y="0"/>
                <wp:positionH relativeFrom="margin">
                  <wp:posOffset>-1054100</wp:posOffset>
                </wp:positionH>
                <wp:positionV relativeFrom="paragraph">
                  <wp:posOffset>15240</wp:posOffset>
                </wp:positionV>
                <wp:extent cx="675640" cy="133350"/>
                <wp:effectExtent l="0" t="0" r="1270" b="0"/>
                <wp:wrapSquare wrapText="right"/>
                <wp:docPr id="34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9727D" w14:textId="77777777" w:rsidR="00D92302" w:rsidRDefault="0076776E">
                            <w:pPr>
                              <w:pStyle w:val="Bodytext270"/>
                              <w:shd w:val="clear" w:color="auto" w:fill="auto"/>
                              <w:spacing w:line="210" w:lineRule="exact"/>
                              <w:jc w:val="left"/>
                            </w:pPr>
                            <w:r>
                              <w:rPr>
                                <w:rStyle w:val="Bodytext27Exact"/>
                                <w:b/>
                                <w:bCs/>
                                <w:i/>
                                <w:iCs/>
                              </w:rPr>
                              <w:t xml:space="preserve">branch </w:t>
                            </w:r>
                            <w:r>
                              <w:rPr>
                                <w:rStyle w:val="Bodytext27NotBoldExact"/>
                                <w:i/>
                                <w:iCs/>
                              </w:rPr>
                              <w:t>field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AD8BA" id="Text Box 268" o:spid="_x0000_s1175" type="#_x0000_t202" style="position:absolute;left:0;text-align:left;margin-left:-83pt;margin-top:1.2pt;width:53.2pt;height:10.5pt;z-index:-251630592;visibility:visible;mso-wrap-style:square;mso-width-percent:0;mso-height-percent:0;mso-wrap-distance-left:5pt;mso-wrap-distance-top:0;mso-wrap-distance-right:29.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" filled="f" stroked="f">
                <v:textbox style="mso-fit-shape-to-text:t" inset="0,0,0,0">
                  <w:txbxContent>
                    <w:p w14:paraId="1D49727D" w14:textId="77777777" w:rsidR="00D92302" w:rsidRDefault="0076776E">
                      <w:pPr>
                        <w:pStyle w:val="Bodytext270"/>
                        <w:shd w:val="clear" w:color="auto" w:fill="auto"/>
                        <w:spacing w:line="210" w:lineRule="exact"/>
                        <w:jc w:val="left"/>
                      </w:pPr>
                      <w:r>
                        <w:rPr>
                          <w:rStyle w:val="Bodytext27Exact"/>
                          <w:b/>
                          <w:bCs/>
                          <w:i/>
                          <w:iCs/>
                        </w:rPr>
                        <w:t xml:space="preserve">branch </w:t>
                      </w:r>
                      <w:r>
                        <w:rPr>
                          <w:rStyle w:val="Bodytext27NotBoldExact"/>
                          <w:i/>
                          <w:iCs/>
                        </w:rPr>
                        <w:t>field</w:t>
                      </w:r>
                    </w:p>
                  </w:txbxContent>
                </v:textbox>
                <w10:wrap type="square" side="right" anchorx="margin"/>
              </v:shape>
            </w:pict>
          </mc:Fallback>
        </mc:AlternateContent>
      </w:r>
      <w:r w:rsidR="0076776E">
        <w:t xml:space="preserve">The BR (branch) field consists of two bits. It is used, in conjunction with the address field AD, to choose the address of the next microinstruction. As shown in Table 7-1, </w:t>
      </w:r>
      <w:r w:rsidR="0076776E">
        <w:t>when BR = 00, the control performs a jump (JMP) opera</w:t>
      </w:r>
      <w:r w:rsidR="0076776E">
        <w:softHyphen/>
        <w:t>tion (which is similar to a branch), and when BR = 01, it performs a call to subroutine (CALL) operation. The two operations are identical except that a call microinstruction stores the return address i</w:t>
      </w:r>
      <w:r w:rsidR="0076776E">
        <w:t xml:space="preserve">n the subroutine register </w:t>
      </w:r>
      <w:r w:rsidR="0076776E">
        <w:rPr>
          <w:rStyle w:val="Bodytext3Italic"/>
        </w:rPr>
        <w:t xml:space="preserve">SBR. </w:t>
      </w:r>
      <w:r w:rsidR="0076776E">
        <w:t xml:space="preserve">The jump and call operations depend on the value of the CD field. If the status bit condition specified in the CD field is equal to 1, the next address in the AD field is transferred to the control address register </w:t>
      </w:r>
      <w:r w:rsidR="0076776E">
        <w:rPr>
          <w:rStyle w:val="Bodytext3Italic"/>
        </w:rPr>
        <w:t>CAR.</w:t>
      </w:r>
      <w:r w:rsidR="0076776E">
        <w:t xml:space="preserve"> Other</w:t>
      </w:r>
      <w:r w:rsidR="0076776E">
        <w:t xml:space="preserve">wise, </w:t>
      </w:r>
      <w:r w:rsidR="0076776E">
        <w:rPr>
          <w:rStyle w:val="Bodytext3Italic"/>
        </w:rPr>
        <w:t>CAR</w:t>
      </w:r>
      <w:r w:rsidR="0076776E">
        <w:t xml:space="preserve"> is incremented by </w:t>
      </w:r>
      <w:r w:rsidR="0076776E">
        <w:rPr>
          <w:rStyle w:val="Bodytext3Candara1"/>
        </w:rPr>
        <w:t>1</w:t>
      </w:r>
      <w:r w:rsidR="0076776E">
        <w:t>.</w:t>
      </w:r>
    </w:p>
    <w:p w14:paraId="0A95FECC" w14:textId="77777777" w:rsidR="00D92302" w:rsidRDefault="0076776E">
      <w:pPr>
        <w:pStyle w:val="Bodytext30"/>
        <w:shd w:val="clear" w:color="auto" w:fill="auto"/>
        <w:spacing w:before="0" w:after="460" w:line="260" w:lineRule="exact"/>
        <w:ind w:left="420" w:firstLine="520"/>
      </w:pPr>
      <w:r>
        <w:t xml:space="preserve">The return from subroutine is accomplished with a BR field equal to 10. This causes the transfer of the return address from </w:t>
      </w:r>
      <w:r>
        <w:rPr>
          <w:rStyle w:val="Bodytext3Italic"/>
        </w:rPr>
        <w:t>SBR</w:t>
      </w:r>
      <w:r>
        <w:t xml:space="preserve"> to </w:t>
      </w:r>
      <w:r>
        <w:rPr>
          <w:rStyle w:val="Bodytext3Italic"/>
        </w:rPr>
        <w:t>CAR</w:t>
      </w:r>
      <w:r>
        <w:t xml:space="preserve">. The mapping from the operation code bits of the instruction to an address for </w:t>
      </w:r>
      <w:r>
        <w:rPr>
          <w:rStyle w:val="Bodytext3Italic"/>
        </w:rPr>
        <w:t>CAR</w:t>
      </w:r>
      <w:r>
        <w:t xml:space="preserve"> is acco</w:t>
      </w:r>
      <w:r>
        <w:t>mplished when the BR field is equal to 11. This mapping is as depicted in Fig. 7-3. The bits of the operation code are in DR(11-14) after an instruction is read from memory. Note that the last two conditions in the BR field are independent of the values in</w:t>
      </w:r>
      <w:r>
        <w:t xml:space="preserve"> the CD and AD fields.</w:t>
      </w:r>
    </w:p>
    <w:p w14:paraId="375C95DA" w14:textId="77777777" w:rsidR="00D92302" w:rsidRDefault="0076776E">
      <w:pPr>
        <w:pStyle w:val="Heading520"/>
        <w:keepNext/>
        <w:keepLines/>
        <w:shd w:val="clear" w:color="auto" w:fill="auto"/>
        <w:spacing w:before="0" w:after="0" w:line="210" w:lineRule="exact"/>
        <w:ind w:left="420"/>
      </w:pPr>
      <w:bookmarkStart w:id="35" w:name="bookmark33"/>
      <w:r>
        <w:t>Symbolic Microinstructions</w:t>
      </w:r>
      <w:bookmarkEnd w:id="35"/>
    </w:p>
    <w:p w14:paraId="75ED9972" w14:textId="77777777" w:rsidR="00D92302" w:rsidRDefault="0076776E">
      <w:pPr>
        <w:pStyle w:val="Bodytext30"/>
        <w:shd w:val="clear" w:color="auto" w:fill="auto"/>
        <w:spacing w:before="0" w:line="264" w:lineRule="exact"/>
        <w:ind w:left="420" w:firstLine="0"/>
      </w:pPr>
      <w:r>
        <w:t xml:space="preserve">The symbols defined in Table 7-1 can be used to specify microinstructions in symbolic form. A symbolic microprogram can be translated into its binary equivalent by means of an assembler. A </w:t>
      </w:r>
      <w:r>
        <w:t>microprogram assembler is similar in concept to a conventional computer assembler as defined in Sec. 6-3. The simplest and most straightforward way to formulate an assembly language for a microprogram is to define symbols for each field of the microinstruc</w:t>
      </w:r>
      <w:r>
        <w:t>tion and to give users the capability for defining their own symbolic addresses.</w:t>
      </w:r>
    </w:p>
    <w:p w14:paraId="37248EAB" w14:textId="77777777" w:rsidR="00D92302" w:rsidRDefault="0076776E">
      <w:pPr>
        <w:pStyle w:val="Bodytext30"/>
        <w:shd w:val="clear" w:color="auto" w:fill="auto"/>
        <w:spacing w:before="0" w:after="237" w:line="264" w:lineRule="exact"/>
        <w:ind w:left="420" w:firstLine="520"/>
      </w:pPr>
      <w:r>
        <w:t>Each line of the assembly language microprogram defines a symbolic microinstruction. Each symbolic microinstruction is divided into five fields: label, microoperations, CD, BR</w:t>
      </w:r>
      <w:r>
        <w:t>, and AD. The fields specify the following information.</w:t>
      </w:r>
    </w:p>
    <w:p w14:paraId="10821176" w14:textId="77777777" w:rsidR="00D92302" w:rsidRDefault="0076776E">
      <w:pPr>
        <w:pStyle w:val="Bodytext30"/>
        <w:numPr>
          <w:ilvl w:val="0"/>
          <w:numId w:val="10"/>
        </w:numPr>
        <w:shd w:val="clear" w:color="auto" w:fill="auto"/>
        <w:tabs>
          <w:tab w:val="left" w:pos="1072"/>
        </w:tabs>
        <w:spacing w:before="0" w:line="268" w:lineRule="exact"/>
        <w:ind w:left="1080" w:hanging="300"/>
      </w:pPr>
      <w:r>
        <w:t>The label field may be empty or it may specify a symbolic address. A label is terminated with a colon (:).</w:t>
      </w:r>
    </w:p>
    <w:p w14:paraId="68E49F73" w14:textId="77777777" w:rsidR="00D92302" w:rsidRDefault="0076776E">
      <w:pPr>
        <w:pStyle w:val="Bodytext30"/>
        <w:numPr>
          <w:ilvl w:val="0"/>
          <w:numId w:val="10"/>
        </w:numPr>
        <w:shd w:val="clear" w:color="auto" w:fill="auto"/>
        <w:tabs>
          <w:tab w:val="left" w:pos="1072"/>
        </w:tabs>
        <w:spacing w:before="0" w:line="264" w:lineRule="exact"/>
        <w:ind w:left="1080" w:hanging="300"/>
      </w:pPr>
      <w:r>
        <w:t>The microoperations field consists of one, two, or three symbols, sep</w:t>
      </w:r>
      <w:r>
        <w:softHyphen/>
        <w:t xml:space="preserve">arated by commas, from </w:t>
      </w:r>
      <w:r>
        <w:t>those defined in Table 7-1. There may be no more than one symbol from each F field. The NOP symbol is used when the microinstruction has no microoperations. This will be translated by the assembler to nine zeros.</w:t>
      </w:r>
      <w:r>
        <w:br w:type="page"/>
      </w:r>
    </w:p>
    <w:p w14:paraId="25C5F8D6" w14:textId="77777777" w:rsidR="00D92302" w:rsidRDefault="0076776E">
      <w:pPr>
        <w:pStyle w:val="Bodytext30"/>
        <w:numPr>
          <w:ilvl w:val="0"/>
          <w:numId w:val="10"/>
        </w:numPr>
        <w:shd w:val="clear" w:color="auto" w:fill="auto"/>
        <w:tabs>
          <w:tab w:val="left" w:pos="1287"/>
        </w:tabs>
        <w:spacing w:before="0" w:after="76" w:line="210" w:lineRule="exact"/>
        <w:ind w:left="980" w:firstLine="0"/>
      </w:pPr>
      <w:r>
        <w:lastRenderedPageBreak/>
        <w:t xml:space="preserve">The CD field has one of the letters U, I, </w:t>
      </w:r>
      <w:r>
        <w:t>S, or Z.</w:t>
      </w:r>
    </w:p>
    <w:p w14:paraId="36E7FF76" w14:textId="77777777" w:rsidR="00D92302" w:rsidRDefault="0076776E">
      <w:pPr>
        <w:pStyle w:val="Bodytext30"/>
        <w:numPr>
          <w:ilvl w:val="0"/>
          <w:numId w:val="10"/>
        </w:numPr>
        <w:shd w:val="clear" w:color="auto" w:fill="auto"/>
        <w:tabs>
          <w:tab w:val="left" w:pos="1287"/>
        </w:tabs>
        <w:spacing w:before="0" w:after="41" w:line="210" w:lineRule="exact"/>
        <w:ind w:left="980" w:firstLine="0"/>
      </w:pPr>
      <w:r>
        <w:t>The BR field contains one of the four symbols defined in Table 7-1.</w:t>
      </w:r>
    </w:p>
    <w:p w14:paraId="7D4023E9" w14:textId="71AA7CB0" w:rsidR="00D92302" w:rsidRDefault="00576207">
      <w:pPr>
        <w:pStyle w:val="Bodytext30"/>
        <w:numPr>
          <w:ilvl w:val="0"/>
          <w:numId w:val="10"/>
        </w:numPr>
        <w:shd w:val="clear" w:color="auto" w:fill="auto"/>
        <w:tabs>
          <w:tab w:val="left" w:pos="1287"/>
        </w:tabs>
        <w:spacing w:before="0" w:line="254" w:lineRule="exact"/>
        <w:ind w:left="1280" w:hanging="300"/>
        <w:jc w:val="left"/>
      </w:pPr>
      <w:r>
        <w:rPr>
          <w:noProof/>
        </w:rPr>
        <mc:AlternateContent>
          <mc:Choice Requires="wps">
            <w:drawing>
              <wp:anchor distT="0" distB="0" distL="63500" distR="190500" simplePos="0" relativeHeight="251686912" behindDoc="1" locked="0" layoutInCell="1" allowOverlap="1" wp14:anchorId="4439542D" wp14:editId="30BD852A">
                <wp:simplePos x="0" y="0"/>
                <wp:positionH relativeFrom="margin">
                  <wp:posOffset>-919480</wp:posOffset>
                </wp:positionH>
                <wp:positionV relativeFrom="paragraph">
                  <wp:posOffset>-11430</wp:posOffset>
                </wp:positionV>
                <wp:extent cx="728345" cy="133350"/>
                <wp:effectExtent l="635" t="3175" r="4445" b="0"/>
                <wp:wrapSquare wrapText="right"/>
                <wp:docPr id="340"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D7699" w14:textId="77777777" w:rsidR="00D92302" w:rsidRDefault="0076776E">
                            <w:pPr>
                              <w:pStyle w:val="Bodytext40"/>
                              <w:shd w:val="clear" w:color="auto" w:fill="auto"/>
                              <w:spacing w:line="210" w:lineRule="exact"/>
                            </w:pPr>
                            <w:r>
                              <w:rPr>
                                <w:rStyle w:val="Bodytext4Exact"/>
                                <w:i/>
                                <w:iCs/>
                              </w:rPr>
                              <w:t>address field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39542D" id="Text Box 269" o:spid="_x0000_s1176" type="#_x0000_t202" style="position:absolute;left:0;text-align:left;margin-left:-72.4pt;margin-top:-.9pt;width:57.35pt;height:10.5pt;z-index:-251629568;visibility:visible;mso-wrap-style:square;mso-width-percent:0;mso-height-percent:0;mso-wrap-distance-left:5pt;mso-wrap-distance-top:0;mso-wrap-distance-right: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" filled="f" stroked="f">
                <v:textbox style="mso-fit-shape-to-text:t" inset="0,0,0,0">
                  <w:txbxContent>
                    <w:p w14:paraId="67CD7699" w14:textId="77777777" w:rsidR="00D92302" w:rsidRDefault="0076776E">
                      <w:pPr>
                        <w:pStyle w:val="Bodytext40"/>
                        <w:shd w:val="clear" w:color="auto" w:fill="auto"/>
                        <w:spacing w:line="210" w:lineRule="exact"/>
                      </w:pPr>
                      <w:r>
                        <w:rPr>
                          <w:rStyle w:val="Bodytext4Exact"/>
                          <w:i/>
                          <w:iCs/>
                        </w:rPr>
                        <w:t>address field</w:t>
                      </w:r>
                    </w:p>
                  </w:txbxContent>
                </v:textbox>
                <w10:wrap type="square" side="right" anchorx="margin"/>
              </v:shape>
            </w:pict>
          </mc:Fallback>
        </mc:AlternateContent>
      </w:r>
      <w:r w:rsidR="0076776E">
        <w:t>The AD field specifies a value for the address field of the microinstruc</w:t>
      </w:r>
      <w:r w:rsidR="0076776E">
        <w:softHyphen/>
        <w:t>tion in one of three possible ways:</w:t>
      </w:r>
    </w:p>
    <w:p w14:paraId="20AE9DE1" w14:textId="77777777" w:rsidR="00D92302" w:rsidRDefault="0076776E">
      <w:pPr>
        <w:pStyle w:val="Bodytext30"/>
        <w:numPr>
          <w:ilvl w:val="0"/>
          <w:numId w:val="11"/>
        </w:numPr>
        <w:shd w:val="clear" w:color="auto" w:fill="auto"/>
        <w:tabs>
          <w:tab w:val="left" w:pos="1580"/>
        </w:tabs>
        <w:spacing w:before="0" w:line="254" w:lineRule="exact"/>
        <w:ind w:left="1280" w:firstLine="0"/>
      </w:pPr>
      <w:r>
        <w:t>With a symbolic address, which must also appear as a</w:t>
      </w:r>
      <w:r>
        <w:t xml:space="preserve"> label.</w:t>
      </w:r>
    </w:p>
    <w:p w14:paraId="65EB7A82" w14:textId="77777777" w:rsidR="00D92302" w:rsidRDefault="0076776E">
      <w:pPr>
        <w:pStyle w:val="Bodytext30"/>
        <w:numPr>
          <w:ilvl w:val="0"/>
          <w:numId w:val="11"/>
        </w:numPr>
        <w:shd w:val="clear" w:color="auto" w:fill="auto"/>
        <w:tabs>
          <w:tab w:val="left" w:pos="1610"/>
        </w:tabs>
        <w:spacing w:before="0" w:line="254" w:lineRule="exact"/>
        <w:ind w:left="1280" w:firstLine="0"/>
      </w:pPr>
      <w:r>
        <w:t>With the symbol NEXT to designate the next address in sequence.</w:t>
      </w:r>
    </w:p>
    <w:p w14:paraId="15C7A8CB" w14:textId="77777777" w:rsidR="00D92302" w:rsidRDefault="0076776E">
      <w:pPr>
        <w:pStyle w:val="Bodytext30"/>
        <w:numPr>
          <w:ilvl w:val="0"/>
          <w:numId w:val="11"/>
        </w:numPr>
        <w:shd w:val="clear" w:color="auto" w:fill="auto"/>
        <w:tabs>
          <w:tab w:val="left" w:pos="1610"/>
        </w:tabs>
        <w:spacing w:before="0" w:after="180" w:line="254" w:lineRule="exact"/>
        <w:ind w:left="1580" w:hanging="300"/>
        <w:jc w:val="left"/>
      </w:pPr>
      <w:r>
        <w:t>When the BR field contains a RET or MAP symbol, the AD field is left empty and is converted to seven zeros by the assembler.</w:t>
      </w:r>
    </w:p>
    <w:p w14:paraId="27A325E0" w14:textId="3DCE5892" w:rsidR="00D92302" w:rsidRDefault="00576207">
      <w:pPr>
        <w:pStyle w:val="Bodytext30"/>
        <w:shd w:val="clear" w:color="auto" w:fill="auto"/>
        <w:spacing w:before="0" w:after="455" w:line="254" w:lineRule="exact"/>
        <w:ind w:left="580" w:right="140" w:firstLine="500"/>
      </w:pPr>
      <w:r>
        <w:rPr>
          <w:noProof/>
        </w:rPr>
        <mc:AlternateContent>
          <mc:Choice Requires="wps">
            <w:drawing>
              <wp:anchor distT="0" distB="0" distL="63500" distR="618490" simplePos="0" relativeHeight="251687936" behindDoc="1" locked="0" layoutInCell="1" allowOverlap="1" wp14:anchorId="665F1EE2" wp14:editId="717C04BA">
                <wp:simplePos x="0" y="0"/>
                <wp:positionH relativeFrom="margin">
                  <wp:posOffset>-921385</wp:posOffset>
                </wp:positionH>
                <wp:positionV relativeFrom="paragraph">
                  <wp:posOffset>-8890</wp:posOffset>
                </wp:positionV>
                <wp:extent cx="302895" cy="127000"/>
                <wp:effectExtent l="0" t="1905" r="3175" b="4445"/>
                <wp:wrapSquare wrapText="right"/>
                <wp:docPr id="33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9D4F1" w14:textId="77777777" w:rsidR="00D92302" w:rsidRDefault="0076776E">
                            <w:pPr>
                              <w:pStyle w:val="Bodytext9"/>
                              <w:shd w:val="clear" w:color="auto" w:fill="auto"/>
                              <w:spacing w:line="200" w:lineRule="exact"/>
                            </w:pPr>
                            <w:r>
                              <w:t>ORG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5F1EE2" id="Text Box 270" o:spid="_x0000_s1177" type="#_x0000_t202" style="position:absolute;left:0;text-align:left;margin-left:-72.55pt;margin-top:-.7pt;width:23.85pt;height:10pt;z-index:-251628544;visibility:visible;mso-wrap-style:square;mso-width-percent:0;mso-height-percent:0;mso-wrap-distance-left:5pt;mso-wrap-distance-top:0;mso-wrap-distance-right:48.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" filled="f" stroked="f">
                <v:textbox style="mso-fit-shape-to-text:t" inset="0,0,0,0">
                  <w:txbxContent>
                    <w:p w14:paraId="0399D4F1" w14:textId="77777777" w:rsidR="00D92302" w:rsidRDefault="0076776E">
                      <w:pPr>
                        <w:pStyle w:val="Bodytext9"/>
                        <w:shd w:val="clear" w:color="auto" w:fill="auto"/>
                        <w:spacing w:line="200" w:lineRule="exact"/>
                      </w:pPr>
                      <w:r>
                        <w:t>ORG</w:t>
                      </w:r>
                    </w:p>
                  </w:txbxContent>
                </v:textbox>
                <w10:wrap type="square" side="right" anchorx="margin"/>
              </v:shape>
            </w:pict>
          </mc:Fallback>
        </mc:AlternateContent>
      </w:r>
      <w:r w:rsidR="0076776E">
        <w:t xml:space="preserve">We will use also the </w:t>
      </w:r>
      <w:r w:rsidR="0076776E">
        <w:t>pseudoinstruction ORG to define the origin, or first address, of a microprogram routine. Thus the symbol ORG 64 informs the assembler to place the next microinstruction in control memory at decimal address 64, which is equivalent to the binary address 1000</w:t>
      </w:r>
      <w:r w:rsidR="0076776E">
        <w:t>000.</w:t>
      </w:r>
    </w:p>
    <w:p w14:paraId="38F0C9B5" w14:textId="77777777" w:rsidR="00D92302" w:rsidRDefault="0076776E">
      <w:pPr>
        <w:pStyle w:val="Bodytext100"/>
        <w:shd w:val="clear" w:color="auto" w:fill="auto"/>
        <w:spacing w:before="0" w:after="44" w:line="210" w:lineRule="exact"/>
        <w:ind w:left="580"/>
      </w:pPr>
      <w:r>
        <w:t>The Fetch Routine</w:t>
      </w:r>
    </w:p>
    <w:p w14:paraId="0876FB99" w14:textId="77777777" w:rsidR="00D92302" w:rsidRDefault="0076776E">
      <w:pPr>
        <w:pStyle w:val="Bodytext30"/>
        <w:shd w:val="clear" w:color="auto" w:fill="auto"/>
        <w:spacing w:before="0" w:after="75" w:line="254" w:lineRule="exact"/>
        <w:ind w:left="580" w:right="140" w:firstLine="0"/>
      </w:pPr>
      <w:r>
        <w:t xml:space="preserve">The control memory has 128 words, and each word contains 20 bits. To microprogram the control memory, it is necessary to determine the bit values of each of the 128 words. The first 64 words (addresses 0 to 63) are to be occupied by </w:t>
      </w:r>
      <w:r>
        <w:t>the routines for the 16 instructions. The last 64 words may be used for any other purpose. A convenient starting location for the fetch routine is address 64. The microinstructions needed for the fetch routine are</w:t>
      </w:r>
    </w:p>
    <w:p w14:paraId="579EE410" w14:textId="77777777" w:rsidR="00D92302" w:rsidRDefault="0076776E">
      <w:pPr>
        <w:pStyle w:val="Bodytext40"/>
        <w:shd w:val="clear" w:color="auto" w:fill="auto"/>
        <w:spacing w:line="385" w:lineRule="exact"/>
        <w:ind w:left="1460"/>
        <w:jc w:val="both"/>
      </w:pPr>
      <w:r>
        <w:t>AR+-PC</w:t>
      </w:r>
    </w:p>
    <w:p w14:paraId="05A01E98" w14:textId="77777777" w:rsidR="00D92302" w:rsidRDefault="0076776E">
      <w:pPr>
        <w:pStyle w:val="Bodytext30"/>
        <w:shd w:val="clear" w:color="auto" w:fill="auto"/>
        <w:spacing w:before="0" w:line="385" w:lineRule="exact"/>
        <w:ind w:left="1460" w:firstLine="0"/>
      </w:pPr>
      <w:r>
        <w:rPr>
          <w:rStyle w:val="Bodytext3Italic"/>
        </w:rPr>
        <w:t>DR&lt;-M[AR],</w:t>
      </w:r>
      <w:r>
        <w:t xml:space="preserve"> PC*-PC + 1</w:t>
      </w:r>
    </w:p>
    <w:p w14:paraId="6AC26C75" w14:textId="77777777" w:rsidR="00D92302" w:rsidRDefault="0076776E">
      <w:pPr>
        <w:pStyle w:val="Bodytext30"/>
        <w:shd w:val="clear" w:color="auto" w:fill="auto"/>
        <w:tabs>
          <w:tab w:val="left" w:pos="4367"/>
        </w:tabs>
        <w:spacing w:before="0" w:after="225" w:line="385" w:lineRule="exact"/>
        <w:ind w:left="1460" w:firstLine="0"/>
      </w:pPr>
      <w:r>
        <w:rPr>
          <w:rStyle w:val="Bodytext3Italic"/>
        </w:rPr>
        <w:t>AR</w:t>
      </w:r>
      <w:r>
        <w:t xml:space="preserve"> &lt;-DR (0-10), CAR(2-5)</w:t>
      </w:r>
      <w:r>
        <w:tab/>
        <w:t>DR(11-14), CAR(0,1,6) &lt;-0</w:t>
      </w:r>
    </w:p>
    <w:p w14:paraId="3FC7AA08" w14:textId="77777777" w:rsidR="00D92302" w:rsidRDefault="0076776E">
      <w:pPr>
        <w:pStyle w:val="Bodytext30"/>
        <w:shd w:val="clear" w:color="auto" w:fill="auto"/>
        <w:spacing w:before="0" w:line="254" w:lineRule="exact"/>
        <w:ind w:left="580" w:right="140" w:firstLine="0"/>
      </w:pPr>
      <w:r>
        <w:t xml:space="preserve">The address of the instruction is transferred from PC to AR and the instruction is then read from memory into DR. Since no instruction register is available, the instruction code remains in DR. The </w:t>
      </w:r>
      <w:r>
        <w:t>address part is transferred to AR and then control is transferred to one of 16 routines by mapping the operation code part of the instruction from DR into CAR.</w:t>
      </w:r>
    </w:p>
    <w:p w14:paraId="69D2D377" w14:textId="4C487C84" w:rsidR="00D92302" w:rsidRDefault="00576207">
      <w:pPr>
        <w:pStyle w:val="Bodytext30"/>
        <w:shd w:val="clear" w:color="auto" w:fill="auto"/>
        <w:spacing w:before="0" w:line="254" w:lineRule="exact"/>
        <w:ind w:left="580" w:right="140" w:firstLine="500"/>
      </w:pPr>
      <w:r>
        <w:rPr>
          <w:noProof/>
        </w:rPr>
        <mc:AlternateContent>
          <mc:Choice Requires="wps">
            <w:drawing>
              <wp:anchor distT="0" distB="0" distL="63500" distR="63500" simplePos="0" relativeHeight="251688960" behindDoc="1" locked="0" layoutInCell="1" allowOverlap="1" wp14:anchorId="6A30AA74" wp14:editId="613F1654">
                <wp:simplePos x="0" y="0"/>
                <wp:positionH relativeFrom="margin">
                  <wp:posOffset>-958215</wp:posOffset>
                </wp:positionH>
                <wp:positionV relativeFrom="paragraph">
                  <wp:posOffset>-6350</wp:posOffset>
                </wp:positionV>
                <wp:extent cx="951230" cy="133350"/>
                <wp:effectExtent l="0" t="0" r="1270" b="2540"/>
                <wp:wrapSquare wrapText="right"/>
                <wp:docPr id="337"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2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E0421" w14:textId="77777777" w:rsidR="00D92302" w:rsidRDefault="0076776E">
                            <w:pPr>
                              <w:pStyle w:val="Bodytext40"/>
                              <w:shd w:val="clear" w:color="auto" w:fill="auto"/>
                              <w:spacing w:line="210" w:lineRule="exact"/>
                            </w:pPr>
                            <w:r>
                              <w:rPr>
                                <w:rStyle w:val="Bodytext4Exact"/>
                                <w:i/>
                                <w:iCs/>
                              </w:rPr>
                              <w:t>fetch and decode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30AA74" id="Text Box 271" o:spid="_x0000_s1178" type="#_x0000_t202" style="position:absolute;left:0;text-align:left;margin-left:-75.45pt;margin-top:-.5pt;width:74.9pt;height:10.5pt;z-index:-2516275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" filled="f" stroked="f">
                <v:textbox style="mso-fit-shape-to-text:t" inset="0,0,0,0">
                  <w:txbxContent>
                    <w:p w14:paraId="4BAE0421" w14:textId="77777777" w:rsidR="00D92302" w:rsidRDefault="0076776E">
                      <w:pPr>
                        <w:pStyle w:val="Bodytext40"/>
                        <w:shd w:val="clear" w:color="auto" w:fill="auto"/>
                        <w:spacing w:line="210" w:lineRule="exact"/>
                      </w:pPr>
                      <w:r>
                        <w:rPr>
                          <w:rStyle w:val="Bodytext4Exact"/>
                          <w:i/>
                          <w:iCs/>
                        </w:rPr>
                        <w:t>fetch and decode</w:t>
                      </w:r>
                    </w:p>
                  </w:txbxContent>
                </v:textbox>
                <w10:wrap type="square" side="right" anchorx="margin"/>
              </v:shape>
            </w:pict>
          </mc:Fallback>
        </mc:AlternateContent>
      </w:r>
      <w:r w:rsidR="0076776E">
        <w:t>The fetch routine needs three microinstructions, which are placed in control</w:t>
      </w:r>
      <w:r w:rsidR="0076776E">
        <w:t xml:space="preserve"> memory at addresses 64, 65, and </w:t>
      </w:r>
      <w:r w:rsidR="0076776E">
        <w:rPr>
          <w:rStyle w:val="Bodytext3Candara1"/>
        </w:rPr>
        <w:t>66</w:t>
      </w:r>
      <w:r w:rsidR="0076776E">
        <w:t>. Using the assembly language conventions defined previously, we can write the symbolic microprogram for the fetch routine as follows:</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55"/>
        <w:gridCol w:w="2141"/>
        <w:gridCol w:w="666"/>
        <w:gridCol w:w="978"/>
        <w:gridCol w:w="889"/>
      </w:tblGrid>
      <w:tr w:rsidR="00D92302" w14:paraId="30BAB2A1" w14:textId="77777777">
        <w:tblPrEx>
          <w:tblCellMar>
            <w:top w:w="0" w:type="dxa"/>
            <w:bottom w:w="0" w:type="dxa"/>
          </w:tblCellMar>
        </w:tblPrEx>
        <w:trPr>
          <w:trHeight w:hRule="exact" w:val="497"/>
          <w:jc w:val="center"/>
        </w:trPr>
        <w:tc>
          <w:tcPr>
            <w:tcW w:w="1155" w:type="dxa"/>
            <w:shd w:val="clear" w:color="auto" w:fill="FFFFFF"/>
            <w:vAlign w:val="bottom"/>
          </w:tcPr>
          <w:p w14:paraId="58075EE9" w14:textId="77777777" w:rsidR="00D92302" w:rsidRDefault="0076776E">
            <w:pPr>
              <w:pStyle w:val="Bodytext20"/>
              <w:framePr w:w="5829" w:hSpace="689" w:wrap="notBeside" w:vAnchor="text" w:hAnchor="text" w:xAlign="center" w:y="1"/>
              <w:shd w:val="clear" w:color="auto" w:fill="auto"/>
              <w:spacing w:line="180" w:lineRule="exact"/>
              <w:ind w:firstLine="0"/>
              <w:jc w:val="left"/>
            </w:pPr>
            <w:r>
              <w:rPr>
                <w:rStyle w:val="Bodytext29pt0"/>
                <w:b/>
                <w:bCs/>
              </w:rPr>
              <w:t>FETCH:</w:t>
            </w:r>
          </w:p>
        </w:tc>
        <w:tc>
          <w:tcPr>
            <w:tcW w:w="2141" w:type="dxa"/>
            <w:shd w:val="clear" w:color="auto" w:fill="FFFFFF"/>
          </w:tcPr>
          <w:p w14:paraId="2DD0F2F4" w14:textId="77777777" w:rsidR="00D92302" w:rsidRDefault="0076776E">
            <w:pPr>
              <w:pStyle w:val="Bodytext20"/>
              <w:framePr w:w="5829" w:hSpace="689" w:wrap="notBeside" w:vAnchor="text" w:hAnchor="text" w:xAlign="center" w:y="1"/>
              <w:shd w:val="clear" w:color="auto" w:fill="auto"/>
              <w:spacing w:line="258" w:lineRule="exact"/>
              <w:ind w:left="300" w:firstLine="0"/>
              <w:jc w:val="left"/>
            </w:pPr>
            <w:r>
              <w:rPr>
                <w:rStyle w:val="Bodytext29pt0"/>
                <w:b/>
                <w:bCs/>
              </w:rPr>
              <w:t>ORG G4 PCTAR</w:t>
            </w:r>
          </w:p>
        </w:tc>
        <w:tc>
          <w:tcPr>
            <w:tcW w:w="666" w:type="dxa"/>
            <w:shd w:val="clear" w:color="auto" w:fill="FFFFFF"/>
            <w:vAlign w:val="bottom"/>
          </w:tcPr>
          <w:p w14:paraId="44053A1B" w14:textId="77777777" w:rsidR="00D92302" w:rsidRDefault="0076776E">
            <w:pPr>
              <w:pStyle w:val="Bodytext20"/>
              <w:framePr w:w="5829" w:hSpace="689" w:wrap="notBeside" w:vAnchor="text" w:hAnchor="text" w:xAlign="center" w:y="1"/>
              <w:shd w:val="clear" w:color="auto" w:fill="auto"/>
              <w:spacing w:line="180" w:lineRule="exact"/>
              <w:ind w:left="280" w:firstLine="0"/>
              <w:jc w:val="left"/>
            </w:pPr>
            <w:r>
              <w:rPr>
                <w:rStyle w:val="Bodytext29pt0"/>
                <w:b/>
                <w:bCs/>
              </w:rPr>
              <w:t>U</w:t>
            </w:r>
          </w:p>
        </w:tc>
        <w:tc>
          <w:tcPr>
            <w:tcW w:w="978" w:type="dxa"/>
            <w:shd w:val="clear" w:color="auto" w:fill="FFFFFF"/>
            <w:vAlign w:val="bottom"/>
          </w:tcPr>
          <w:p w14:paraId="1792F1E2" w14:textId="77777777" w:rsidR="00D92302" w:rsidRDefault="0076776E">
            <w:pPr>
              <w:pStyle w:val="Bodytext20"/>
              <w:framePr w:w="5829" w:hSpace="689" w:wrap="notBeside" w:vAnchor="text" w:hAnchor="text" w:xAlign="center" w:y="1"/>
              <w:shd w:val="clear" w:color="auto" w:fill="auto"/>
              <w:spacing w:line="180" w:lineRule="exact"/>
              <w:ind w:left="280" w:firstLine="0"/>
              <w:jc w:val="left"/>
            </w:pPr>
            <w:r>
              <w:rPr>
                <w:rStyle w:val="Bodytext29pt0"/>
                <w:b/>
                <w:bCs/>
              </w:rPr>
              <w:t>JMP</w:t>
            </w:r>
          </w:p>
        </w:tc>
        <w:tc>
          <w:tcPr>
            <w:tcW w:w="889" w:type="dxa"/>
            <w:shd w:val="clear" w:color="auto" w:fill="FFFFFF"/>
            <w:vAlign w:val="bottom"/>
          </w:tcPr>
          <w:p w14:paraId="7B5616EE" w14:textId="77777777" w:rsidR="00D92302" w:rsidRDefault="0076776E">
            <w:pPr>
              <w:pStyle w:val="Bodytext20"/>
              <w:framePr w:w="5829" w:hSpace="689" w:wrap="notBeside" w:vAnchor="text" w:hAnchor="text" w:xAlign="center" w:y="1"/>
              <w:shd w:val="clear" w:color="auto" w:fill="auto"/>
              <w:spacing w:line="180" w:lineRule="exact"/>
              <w:ind w:left="280" w:firstLine="0"/>
              <w:jc w:val="left"/>
            </w:pPr>
            <w:r>
              <w:rPr>
                <w:rStyle w:val="Bodytext29pt0"/>
                <w:b/>
                <w:bCs/>
              </w:rPr>
              <w:t>NEXT</w:t>
            </w:r>
          </w:p>
        </w:tc>
      </w:tr>
      <w:tr w:rsidR="00D92302" w14:paraId="21317564" w14:textId="77777777">
        <w:tblPrEx>
          <w:tblCellMar>
            <w:top w:w="0" w:type="dxa"/>
            <w:bottom w:w="0" w:type="dxa"/>
          </w:tblCellMar>
        </w:tblPrEx>
        <w:trPr>
          <w:trHeight w:hRule="exact" w:val="258"/>
          <w:jc w:val="center"/>
        </w:trPr>
        <w:tc>
          <w:tcPr>
            <w:tcW w:w="1155" w:type="dxa"/>
            <w:shd w:val="clear" w:color="auto" w:fill="FFFFFF"/>
          </w:tcPr>
          <w:p w14:paraId="0563A23C" w14:textId="77777777" w:rsidR="00D92302" w:rsidRDefault="00D92302">
            <w:pPr>
              <w:framePr w:w="5829" w:hSpace="689" w:wrap="notBeside" w:vAnchor="text" w:hAnchor="text" w:xAlign="center" w:y="1"/>
              <w:rPr>
                <w:sz w:val="10"/>
                <w:szCs w:val="10"/>
              </w:rPr>
            </w:pPr>
          </w:p>
        </w:tc>
        <w:tc>
          <w:tcPr>
            <w:tcW w:w="2141" w:type="dxa"/>
            <w:shd w:val="clear" w:color="auto" w:fill="FFFFFF"/>
            <w:vAlign w:val="bottom"/>
          </w:tcPr>
          <w:p w14:paraId="5A537FCF" w14:textId="77777777" w:rsidR="00D92302" w:rsidRDefault="0076776E">
            <w:pPr>
              <w:pStyle w:val="Bodytext20"/>
              <w:framePr w:w="5829" w:hSpace="689" w:wrap="notBeside" w:vAnchor="text" w:hAnchor="text" w:xAlign="center" w:y="1"/>
              <w:shd w:val="clear" w:color="auto" w:fill="auto"/>
              <w:spacing w:line="560" w:lineRule="exact"/>
              <w:ind w:left="300" w:firstLine="0"/>
              <w:jc w:val="left"/>
            </w:pPr>
            <w:r>
              <w:rPr>
                <w:rStyle w:val="Bodytext29pt0"/>
                <w:b/>
                <w:bCs/>
              </w:rPr>
              <w:t>READ</w:t>
            </w:r>
            <w:r>
              <w:rPr>
                <w:rStyle w:val="Bodytext2CourierNew"/>
              </w:rPr>
              <w:t>,</w:t>
            </w:r>
            <w:r>
              <w:rPr>
                <w:rStyle w:val="Bodytext29pt0"/>
                <w:b/>
                <w:bCs/>
              </w:rPr>
              <w:t xml:space="preserve"> INCPC</w:t>
            </w:r>
          </w:p>
        </w:tc>
        <w:tc>
          <w:tcPr>
            <w:tcW w:w="666" w:type="dxa"/>
            <w:shd w:val="clear" w:color="auto" w:fill="FFFFFF"/>
            <w:vAlign w:val="bottom"/>
          </w:tcPr>
          <w:p w14:paraId="505B01E3" w14:textId="77777777" w:rsidR="00D92302" w:rsidRDefault="0076776E">
            <w:pPr>
              <w:pStyle w:val="Bodytext20"/>
              <w:framePr w:w="5829" w:hSpace="689" w:wrap="notBeside" w:vAnchor="text" w:hAnchor="text" w:xAlign="center" w:y="1"/>
              <w:shd w:val="clear" w:color="auto" w:fill="auto"/>
              <w:spacing w:line="180" w:lineRule="exact"/>
              <w:ind w:left="280" w:firstLine="0"/>
              <w:jc w:val="left"/>
            </w:pPr>
            <w:r>
              <w:rPr>
                <w:rStyle w:val="Bodytext29pt0"/>
                <w:b/>
                <w:bCs/>
              </w:rPr>
              <w:t>U</w:t>
            </w:r>
          </w:p>
        </w:tc>
        <w:tc>
          <w:tcPr>
            <w:tcW w:w="978" w:type="dxa"/>
            <w:shd w:val="clear" w:color="auto" w:fill="FFFFFF"/>
            <w:vAlign w:val="bottom"/>
          </w:tcPr>
          <w:p w14:paraId="4E644B90" w14:textId="77777777" w:rsidR="00D92302" w:rsidRDefault="0076776E">
            <w:pPr>
              <w:pStyle w:val="Bodytext20"/>
              <w:framePr w:w="5829" w:hSpace="689" w:wrap="notBeside" w:vAnchor="text" w:hAnchor="text" w:xAlign="center" w:y="1"/>
              <w:shd w:val="clear" w:color="auto" w:fill="auto"/>
              <w:spacing w:line="180" w:lineRule="exact"/>
              <w:ind w:left="280" w:firstLine="0"/>
              <w:jc w:val="left"/>
            </w:pPr>
            <w:r>
              <w:rPr>
                <w:rStyle w:val="Bodytext29pt0"/>
                <w:b/>
                <w:bCs/>
              </w:rPr>
              <w:t>JMP</w:t>
            </w:r>
          </w:p>
        </w:tc>
        <w:tc>
          <w:tcPr>
            <w:tcW w:w="889" w:type="dxa"/>
            <w:shd w:val="clear" w:color="auto" w:fill="FFFFFF"/>
            <w:vAlign w:val="bottom"/>
          </w:tcPr>
          <w:p w14:paraId="78B3B4F1" w14:textId="77777777" w:rsidR="00D92302" w:rsidRDefault="0076776E">
            <w:pPr>
              <w:pStyle w:val="Bodytext20"/>
              <w:framePr w:w="5829" w:hSpace="689" w:wrap="notBeside" w:vAnchor="text" w:hAnchor="text" w:xAlign="center" w:y="1"/>
              <w:shd w:val="clear" w:color="auto" w:fill="auto"/>
              <w:spacing w:line="180" w:lineRule="exact"/>
              <w:ind w:left="280" w:firstLine="0"/>
              <w:jc w:val="left"/>
            </w:pPr>
            <w:r>
              <w:rPr>
                <w:rStyle w:val="Bodytext29pt0"/>
                <w:b/>
                <w:bCs/>
              </w:rPr>
              <w:t>NEXT</w:t>
            </w:r>
          </w:p>
        </w:tc>
      </w:tr>
      <w:tr w:rsidR="00D92302" w14:paraId="59694D79" w14:textId="77777777">
        <w:tblPrEx>
          <w:tblCellMar>
            <w:top w:w="0" w:type="dxa"/>
            <w:bottom w:w="0" w:type="dxa"/>
          </w:tblCellMar>
        </w:tblPrEx>
        <w:trPr>
          <w:trHeight w:hRule="exact" w:val="235"/>
          <w:jc w:val="center"/>
        </w:trPr>
        <w:tc>
          <w:tcPr>
            <w:tcW w:w="1155" w:type="dxa"/>
            <w:shd w:val="clear" w:color="auto" w:fill="FFFFFF"/>
          </w:tcPr>
          <w:p w14:paraId="01715047" w14:textId="77777777" w:rsidR="00D92302" w:rsidRDefault="00D92302">
            <w:pPr>
              <w:framePr w:w="5829" w:hSpace="689" w:wrap="notBeside" w:vAnchor="text" w:hAnchor="text" w:xAlign="center" w:y="1"/>
              <w:rPr>
                <w:sz w:val="10"/>
                <w:szCs w:val="10"/>
              </w:rPr>
            </w:pPr>
          </w:p>
        </w:tc>
        <w:tc>
          <w:tcPr>
            <w:tcW w:w="2141" w:type="dxa"/>
            <w:shd w:val="clear" w:color="auto" w:fill="FFFFFF"/>
            <w:vAlign w:val="bottom"/>
          </w:tcPr>
          <w:p w14:paraId="73216A30" w14:textId="77777777" w:rsidR="00D92302" w:rsidRDefault="0076776E">
            <w:pPr>
              <w:pStyle w:val="Bodytext20"/>
              <w:framePr w:w="5829" w:hSpace="689" w:wrap="notBeside" w:vAnchor="text" w:hAnchor="text" w:xAlign="center" w:y="1"/>
              <w:shd w:val="clear" w:color="auto" w:fill="auto"/>
              <w:spacing w:line="180" w:lineRule="exact"/>
              <w:ind w:left="300" w:firstLine="0"/>
              <w:jc w:val="left"/>
            </w:pPr>
            <w:r>
              <w:rPr>
                <w:rStyle w:val="Bodytext29pt0"/>
                <w:b/>
                <w:bCs/>
              </w:rPr>
              <w:t>DRTAR</w:t>
            </w:r>
          </w:p>
        </w:tc>
        <w:tc>
          <w:tcPr>
            <w:tcW w:w="666" w:type="dxa"/>
            <w:shd w:val="clear" w:color="auto" w:fill="FFFFFF"/>
            <w:vAlign w:val="bottom"/>
          </w:tcPr>
          <w:p w14:paraId="63F3AEB2" w14:textId="77777777" w:rsidR="00D92302" w:rsidRDefault="0076776E">
            <w:pPr>
              <w:pStyle w:val="Bodytext20"/>
              <w:framePr w:w="5829" w:hSpace="689" w:wrap="notBeside" w:vAnchor="text" w:hAnchor="text" w:xAlign="center" w:y="1"/>
              <w:shd w:val="clear" w:color="auto" w:fill="auto"/>
              <w:spacing w:line="180" w:lineRule="exact"/>
              <w:ind w:left="280" w:firstLine="0"/>
              <w:jc w:val="left"/>
            </w:pPr>
            <w:r>
              <w:rPr>
                <w:rStyle w:val="Bodytext29pt0"/>
                <w:b/>
                <w:bCs/>
              </w:rPr>
              <w:t>U</w:t>
            </w:r>
          </w:p>
        </w:tc>
        <w:tc>
          <w:tcPr>
            <w:tcW w:w="978" w:type="dxa"/>
            <w:shd w:val="clear" w:color="auto" w:fill="FFFFFF"/>
            <w:vAlign w:val="bottom"/>
          </w:tcPr>
          <w:p w14:paraId="1681C067" w14:textId="77777777" w:rsidR="00D92302" w:rsidRDefault="0076776E">
            <w:pPr>
              <w:pStyle w:val="Bodytext20"/>
              <w:framePr w:w="5829" w:hSpace="689" w:wrap="notBeside" w:vAnchor="text" w:hAnchor="text" w:xAlign="center" w:y="1"/>
              <w:shd w:val="clear" w:color="auto" w:fill="auto"/>
              <w:spacing w:line="180" w:lineRule="exact"/>
              <w:ind w:left="280" w:firstLine="0"/>
              <w:jc w:val="left"/>
            </w:pPr>
            <w:r>
              <w:rPr>
                <w:rStyle w:val="Bodytext29pt0"/>
                <w:b/>
                <w:bCs/>
              </w:rPr>
              <w:t>MAP</w:t>
            </w:r>
          </w:p>
        </w:tc>
        <w:tc>
          <w:tcPr>
            <w:tcW w:w="889" w:type="dxa"/>
            <w:shd w:val="clear" w:color="auto" w:fill="FFFFFF"/>
          </w:tcPr>
          <w:p w14:paraId="0ABEEBD0" w14:textId="77777777" w:rsidR="00D92302" w:rsidRDefault="00D92302">
            <w:pPr>
              <w:framePr w:w="5829" w:hSpace="689" w:wrap="notBeside" w:vAnchor="text" w:hAnchor="text" w:xAlign="center" w:y="1"/>
              <w:rPr>
                <w:sz w:val="10"/>
                <w:szCs w:val="10"/>
              </w:rPr>
            </w:pPr>
          </w:p>
        </w:tc>
      </w:tr>
    </w:tbl>
    <w:p w14:paraId="37CDFCAA" w14:textId="77777777" w:rsidR="00D92302" w:rsidRDefault="00D92302">
      <w:pPr>
        <w:framePr w:w="5829" w:hSpace="689" w:wrap="notBeside" w:vAnchor="text" w:hAnchor="text" w:xAlign="center" w:y="1"/>
        <w:rPr>
          <w:sz w:val="2"/>
          <w:szCs w:val="2"/>
        </w:rPr>
      </w:pPr>
    </w:p>
    <w:p w14:paraId="7462DA33" w14:textId="77777777" w:rsidR="00D92302" w:rsidRDefault="00D92302">
      <w:pPr>
        <w:rPr>
          <w:sz w:val="2"/>
          <w:szCs w:val="2"/>
        </w:rPr>
      </w:pPr>
    </w:p>
    <w:p w14:paraId="0F59CB92" w14:textId="77777777" w:rsidR="00D92302" w:rsidRDefault="0076776E">
      <w:pPr>
        <w:pStyle w:val="Bodytext30"/>
        <w:shd w:val="clear" w:color="auto" w:fill="auto"/>
        <w:spacing w:before="94" w:line="254" w:lineRule="exact"/>
        <w:ind w:left="580" w:right="140" w:firstLine="500"/>
        <w:sectPr w:rsidR="00D92302">
          <w:headerReference w:type="even" r:id="rId146"/>
          <w:headerReference w:type="default" r:id="rId147"/>
          <w:headerReference w:type="first" r:id="rId148"/>
          <w:footerReference w:type="first" r:id="rId149"/>
          <w:pgSz w:w="11900" w:h="16840"/>
          <w:pgMar w:top="2591" w:right="938" w:bottom="1993" w:left="2844" w:header="0" w:footer="3" w:gutter="0"/>
          <w:pgNumType w:start="224"/>
          <w:cols w:space="720"/>
          <w:noEndnote/>
          <w:titlePg/>
          <w:docGrid w:linePitch="360"/>
        </w:sectPr>
      </w:pPr>
      <w:r>
        <w:t>The translation of the symbolic microprogram to binary produces the following binary microprogram. The bit values are obtained from Table 7-1.</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34"/>
        <w:gridCol w:w="623"/>
        <w:gridCol w:w="627"/>
        <w:gridCol w:w="643"/>
        <w:gridCol w:w="639"/>
        <w:gridCol w:w="631"/>
        <w:gridCol w:w="1138"/>
      </w:tblGrid>
      <w:tr w:rsidR="00D92302" w14:paraId="12323B06" w14:textId="77777777">
        <w:tblPrEx>
          <w:tblCellMar>
            <w:top w:w="0" w:type="dxa"/>
            <w:bottom w:w="0" w:type="dxa"/>
          </w:tblCellMar>
        </w:tblPrEx>
        <w:trPr>
          <w:trHeight w:hRule="exact" w:val="747"/>
          <w:jc w:val="center"/>
        </w:trPr>
        <w:tc>
          <w:tcPr>
            <w:tcW w:w="1134" w:type="dxa"/>
            <w:tcBorders>
              <w:top w:val="single" w:sz="4" w:space="0" w:color="auto"/>
            </w:tcBorders>
            <w:shd w:val="clear" w:color="auto" w:fill="FFFFFF"/>
            <w:vAlign w:val="center"/>
          </w:tcPr>
          <w:p w14:paraId="02E34907" w14:textId="77777777" w:rsidR="00D92302" w:rsidRDefault="0076776E">
            <w:pPr>
              <w:pStyle w:val="Bodytext20"/>
              <w:framePr w:w="5435" w:wrap="notBeside" w:vAnchor="text" w:hAnchor="text" w:xAlign="center" w:y="1"/>
              <w:shd w:val="clear" w:color="auto" w:fill="auto"/>
              <w:spacing w:after="60" w:line="170" w:lineRule="exact"/>
              <w:ind w:left="300" w:firstLine="0"/>
              <w:jc w:val="left"/>
            </w:pPr>
            <w:r>
              <w:rPr>
                <w:rStyle w:val="Bodytext285pt2"/>
              </w:rPr>
              <w:lastRenderedPageBreak/>
              <w:t>Binary</w:t>
            </w:r>
          </w:p>
          <w:p w14:paraId="647552BB" w14:textId="77777777" w:rsidR="00D92302" w:rsidRDefault="0076776E">
            <w:pPr>
              <w:pStyle w:val="Bodytext20"/>
              <w:framePr w:w="5435" w:wrap="notBeside" w:vAnchor="text" w:hAnchor="text" w:xAlign="center" w:y="1"/>
              <w:shd w:val="clear" w:color="auto" w:fill="auto"/>
              <w:spacing w:before="60" w:line="170" w:lineRule="exact"/>
              <w:ind w:left="300" w:firstLine="0"/>
              <w:jc w:val="left"/>
            </w:pPr>
            <w:r>
              <w:rPr>
                <w:rStyle w:val="Bodytext285pt2"/>
              </w:rPr>
              <w:t>Address</w:t>
            </w:r>
          </w:p>
        </w:tc>
        <w:tc>
          <w:tcPr>
            <w:tcW w:w="623" w:type="dxa"/>
            <w:tcBorders>
              <w:top w:val="single" w:sz="4" w:space="0" w:color="auto"/>
            </w:tcBorders>
            <w:shd w:val="clear" w:color="auto" w:fill="FFFFFF"/>
            <w:vAlign w:val="bottom"/>
          </w:tcPr>
          <w:p w14:paraId="03F3AAD4" w14:textId="77777777" w:rsidR="00D92302" w:rsidRDefault="0076776E">
            <w:pPr>
              <w:pStyle w:val="Bodytext20"/>
              <w:framePr w:w="5435" w:wrap="notBeside" w:vAnchor="text" w:hAnchor="text" w:xAlign="center" w:y="1"/>
              <w:shd w:val="clear" w:color="auto" w:fill="auto"/>
              <w:spacing w:line="170" w:lineRule="exact"/>
              <w:ind w:left="180" w:firstLine="0"/>
              <w:jc w:val="left"/>
            </w:pPr>
            <w:r>
              <w:rPr>
                <w:rStyle w:val="Bodytext285pt2"/>
              </w:rPr>
              <w:t>FI</w:t>
            </w:r>
          </w:p>
        </w:tc>
        <w:tc>
          <w:tcPr>
            <w:tcW w:w="627" w:type="dxa"/>
            <w:tcBorders>
              <w:top w:val="single" w:sz="4" w:space="0" w:color="auto"/>
            </w:tcBorders>
            <w:shd w:val="clear" w:color="auto" w:fill="FFFFFF"/>
            <w:vAlign w:val="bottom"/>
          </w:tcPr>
          <w:p w14:paraId="35ED37CB" w14:textId="77777777" w:rsidR="00D92302" w:rsidRDefault="0076776E">
            <w:pPr>
              <w:pStyle w:val="Bodytext20"/>
              <w:framePr w:w="5435" w:wrap="notBeside" w:vAnchor="text" w:hAnchor="text" w:xAlign="center" w:y="1"/>
              <w:shd w:val="clear" w:color="auto" w:fill="auto"/>
              <w:spacing w:line="170" w:lineRule="exact"/>
              <w:ind w:left="180" w:firstLine="0"/>
              <w:jc w:val="left"/>
            </w:pPr>
            <w:r>
              <w:rPr>
                <w:rStyle w:val="Bodytext285pt2"/>
              </w:rPr>
              <w:t>F2</w:t>
            </w:r>
          </w:p>
        </w:tc>
        <w:tc>
          <w:tcPr>
            <w:tcW w:w="643" w:type="dxa"/>
            <w:tcBorders>
              <w:top w:val="single" w:sz="4" w:space="0" w:color="auto"/>
            </w:tcBorders>
            <w:shd w:val="clear" w:color="auto" w:fill="FFFFFF"/>
            <w:vAlign w:val="bottom"/>
          </w:tcPr>
          <w:p w14:paraId="68824A19" w14:textId="77777777" w:rsidR="00D92302" w:rsidRDefault="0076776E">
            <w:pPr>
              <w:pStyle w:val="Bodytext20"/>
              <w:framePr w:w="5435" w:wrap="notBeside" w:vAnchor="text" w:hAnchor="text" w:xAlign="center" w:y="1"/>
              <w:shd w:val="clear" w:color="auto" w:fill="auto"/>
              <w:spacing w:line="170" w:lineRule="exact"/>
              <w:ind w:left="200" w:firstLine="0"/>
              <w:jc w:val="left"/>
            </w:pPr>
            <w:r>
              <w:rPr>
                <w:rStyle w:val="Bodytext285pt2"/>
              </w:rPr>
              <w:t>F3</w:t>
            </w:r>
          </w:p>
        </w:tc>
        <w:tc>
          <w:tcPr>
            <w:tcW w:w="639" w:type="dxa"/>
            <w:tcBorders>
              <w:top w:val="single" w:sz="4" w:space="0" w:color="auto"/>
            </w:tcBorders>
            <w:shd w:val="clear" w:color="auto" w:fill="FFFFFF"/>
            <w:vAlign w:val="bottom"/>
          </w:tcPr>
          <w:p w14:paraId="69619BBD" w14:textId="77777777" w:rsidR="00D92302" w:rsidRDefault="0076776E">
            <w:pPr>
              <w:pStyle w:val="Bodytext20"/>
              <w:framePr w:w="5435" w:wrap="notBeside" w:vAnchor="text" w:hAnchor="text" w:xAlign="center" w:y="1"/>
              <w:shd w:val="clear" w:color="auto" w:fill="auto"/>
              <w:spacing w:line="170" w:lineRule="exact"/>
              <w:ind w:left="220" w:firstLine="0"/>
              <w:jc w:val="left"/>
            </w:pPr>
            <w:r>
              <w:rPr>
                <w:rStyle w:val="Bodytext285pt2"/>
              </w:rPr>
              <w:t>CD</w:t>
            </w:r>
          </w:p>
        </w:tc>
        <w:tc>
          <w:tcPr>
            <w:tcW w:w="631" w:type="dxa"/>
            <w:tcBorders>
              <w:top w:val="single" w:sz="4" w:space="0" w:color="auto"/>
            </w:tcBorders>
            <w:shd w:val="clear" w:color="auto" w:fill="FFFFFF"/>
            <w:vAlign w:val="bottom"/>
          </w:tcPr>
          <w:p w14:paraId="60A088C3" w14:textId="77777777" w:rsidR="00D92302" w:rsidRDefault="0076776E">
            <w:pPr>
              <w:pStyle w:val="Bodytext20"/>
              <w:framePr w:w="5435" w:wrap="notBeside" w:vAnchor="text" w:hAnchor="text" w:xAlign="center" w:y="1"/>
              <w:shd w:val="clear" w:color="auto" w:fill="auto"/>
              <w:spacing w:line="170" w:lineRule="exact"/>
              <w:ind w:left="220" w:firstLine="0"/>
              <w:jc w:val="left"/>
            </w:pPr>
            <w:r>
              <w:rPr>
                <w:rStyle w:val="Bodytext285pt2"/>
              </w:rPr>
              <w:t>BR</w:t>
            </w:r>
          </w:p>
        </w:tc>
        <w:tc>
          <w:tcPr>
            <w:tcW w:w="1138" w:type="dxa"/>
            <w:tcBorders>
              <w:top w:val="single" w:sz="4" w:space="0" w:color="auto"/>
            </w:tcBorders>
            <w:shd w:val="clear" w:color="auto" w:fill="FFFFFF"/>
            <w:vAlign w:val="bottom"/>
          </w:tcPr>
          <w:p w14:paraId="09AB7849" w14:textId="77777777" w:rsidR="00D92302" w:rsidRDefault="0076776E">
            <w:pPr>
              <w:pStyle w:val="Bodytext20"/>
              <w:framePr w:w="5435" w:wrap="notBeside" w:vAnchor="text" w:hAnchor="text" w:xAlign="center" w:y="1"/>
              <w:shd w:val="clear" w:color="auto" w:fill="auto"/>
              <w:spacing w:line="170" w:lineRule="exact"/>
              <w:ind w:firstLine="0"/>
              <w:jc w:val="center"/>
            </w:pPr>
            <w:r>
              <w:rPr>
                <w:rStyle w:val="Bodytext285pt2"/>
              </w:rPr>
              <w:t>AD</w:t>
            </w:r>
          </w:p>
        </w:tc>
      </w:tr>
      <w:tr w:rsidR="00D92302" w14:paraId="4230FC6C" w14:textId="77777777">
        <w:tblPrEx>
          <w:tblCellMar>
            <w:top w:w="0" w:type="dxa"/>
            <w:bottom w:w="0" w:type="dxa"/>
          </w:tblCellMar>
        </w:tblPrEx>
        <w:trPr>
          <w:trHeight w:hRule="exact" w:val="341"/>
          <w:jc w:val="center"/>
        </w:trPr>
        <w:tc>
          <w:tcPr>
            <w:tcW w:w="1134" w:type="dxa"/>
            <w:tcBorders>
              <w:top w:val="single" w:sz="4" w:space="0" w:color="auto"/>
            </w:tcBorders>
            <w:shd w:val="clear" w:color="auto" w:fill="FFFFFF"/>
            <w:vAlign w:val="bottom"/>
          </w:tcPr>
          <w:p w14:paraId="2C0F18FE" w14:textId="77777777" w:rsidR="00D92302" w:rsidRDefault="0076776E">
            <w:pPr>
              <w:pStyle w:val="Bodytext20"/>
              <w:framePr w:w="5435" w:wrap="notBeside" w:vAnchor="text" w:hAnchor="text" w:xAlign="center" w:y="1"/>
              <w:shd w:val="clear" w:color="auto" w:fill="auto"/>
              <w:spacing w:line="180" w:lineRule="exact"/>
              <w:ind w:left="300" w:firstLine="0"/>
              <w:jc w:val="left"/>
            </w:pPr>
            <w:r>
              <w:rPr>
                <w:rStyle w:val="Bodytext29pt"/>
                <w:b/>
                <w:bCs/>
              </w:rPr>
              <w:t>1000000</w:t>
            </w:r>
          </w:p>
        </w:tc>
        <w:tc>
          <w:tcPr>
            <w:tcW w:w="623" w:type="dxa"/>
            <w:tcBorders>
              <w:top w:val="single" w:sz="4" w:space="0" w:color="auto"/>
            </w:tcBorders>
            <w:shd w:val="clear" w:color="auto" w:fill="FFFFFF"/>
            <w:vAlign w:val="bottom"/>
          </w:tcPr>
          <w:p w14:paraId="5A3E8A82" w14:textId="77777777" w:rsidR="00D92302" w:rsidRDefault="0076776E">
            <w:pPr>
              <w:pStyle w:val="Bodytext20"/>
              <w:framePr w:w="5435" w:wrap="notBeside" w:vAnchor="text" w:hAnchor="text" w:xAlign="center" w:y="1"/>
              <w:shd w:val="clear" w:color="auto" w:fill="auto"/>
              <w:spacing w:line="180" w:lineRule="exact"/>
              <w:ind w:left="180" w:firstLine="0"/>
              <w:jc w:val="left"/>
            </w:pPr>
            <w:r>
              <w:rPr>
                <w:rStyle w:val="Bodytext29pt"/>
                <w:b/>
                <w:bCs/>
              </w:rPr>
              <w:t>no</w:t>
            </w:r>
          </w:p>
        </w:tc>
        <w:tc>
          <w:tcPr>
            <w:tcW w:w="627" w:type="dxa"/>
            <w:tcBorders>
              <w:top w:val="single" w:sz="4" w:space="0" w:color="auto"/>
            </w:tcBorders>
            <w:shd w:val="clear" w:color="auto" w:fill="FFFFFF"/>
            <w:vAlign w:val="bottom"/>
          </w:tcPr>
          <w:p w14:paraId="2C548CF2" w14:textId="77777777" w:rsidR="00D92302" w:rsidRDefault="0076776E">
            <w:pPr>
              <w:pStyle w:val="Bodytext20"/>
              <w:framePr w:w="5435" w:wrap="notBeside" w:vAnchor="text" w:hAnchor="text" w:xAlign="center" w:y="1"/>
              <w:shd w:val="clear" w:color="auto" w:fill="auto"/>
              <w:spacing w:line="180" w:lineRule="exact"/>
              <w:ind w:left="180" w:firstLine="0"/>
              <w:jc w:val="left"/>
            </w:pPr>
            <w:r>
              <w:rPr>
                <w:rStyle w:val="Bodytext29pt"/>
                <w:b/>
                <w:bCs/>
              </w:rPr>
              <w:t>000</w:t>
            </w:r>
          </w:p>
        </w:tc>
        <w:tc>
          <w:tcPr>
            <w:tcW w:w="643" w:type="dxa"/>
            <w:tcBorders>
              <w:top w:val="single" w:sz="4" w:space="0" w:color="auto"/>
            </w:tcBorders>
            <w:shd w:val="clear" w:color="auto" w:fill="FFFFFF"/>
            <w:vAlign w:val="bottom"/>
          </w:tcPr>
          <w:p w14:paraId="42AFF316" w14:textId="77777777" w:rsidR="00D92302" w:rsidRDefault="0076776E">
            <w:pPr>
              <w:pStyle w:val="Bodytext20"/>
              <w:framePr w:w="5435" w:wrap="notBeside" w:vAnchor="text" w:hAnchor="text" w:xAlign="center" w:y="1"/>
              <w:shd w:val="clear" w:color="auto" w:fill="auto"/>
              <w:spacing w:line="180" w:lineRule="exact"/>
              <w:ind w:left="200" w:firstLine="0"/>
              <w:jc w:val="left"/>
            </w:pPr>
            <w:r>
              <w:rPr>
                <w:rStyle w:val="Bodytext29pt"/>
                <w:b/>
                <w:bCs/>
              </w:rPr>
              <w:t>000</w:t>
            </w:r>
          </w:p>
        </w:tc>
        <w:tc>
          <w:tcPr>
            <w:tcW w:w="639" w:type="dxa"/>
            <w:tcBorders>
              <w:top w:val="single" w:sz="4" w:space="0" w:color="auto"/>
            </w:tcBorders>
            <w:shd w:val="clear" w:color="auto" w:fill="FFFFFF"/>
            <w:vAlign w:val="bottom"/>
          </w:tcPr>
          <w:p w14:paraId="730D5E4B" w14:textId="77777777" w:rsidR="00D92302" w:rsidRDefault="0076776E">
            <w:pPr>
              <w:pStyle w:val="Bodytext20"/>
              <w:framePr w:w="5435" w:wrap="notBeside" w:vAnchor="text" w:hAnchor="text" w:xAlign="center" w:y="1"/>
              <w:shd w:val="clear" w:color="auto" w:fill="auto"/>
              <w:spacing w:line="180" w:lineRule="exact"/>
              <w:ind w:left="220" w:firstLine="0"/>
              <w:jc w:val="left"/>
            </w:pPr>
            <w:r>
              <w:rPr>
                <w:rStyle w:val="Bodytext29pt"/>
                <w:b/>
                <w:bCs/>
              </w:rPr>
              <w:t>00</w:t>
            </w:r>
          </w:p>
        </w:tc>
        <w:tc>
          <w:tcPr>
            <w:tcW w:w="631" w:type="dxa"/>
            <w:tcBorders>
              <w:top w:val="single" w:sz="4" w:space="0" w:color="auto"/>
            </w:tcBorders>
            <w:shd w:val="clear" w:color="auto" w:fill="FFFFFF"/>
            <w:vAlign w:val="bottom"/>
          </w:tcPr>
          <w:p w14:paraId="62E75223" w14:textId="77777777" w:rsidR="00D92302" w:rsidRDefault="0076776E">
            <w:pPr>
              <w:pStyle w:val="Bodytext20"/>
              <w:framePr w:w="5435" w:wrap="notBeside" w:vAnchor="text" w:hAnchor="text" w:xAlign="center" w:y="1"/>
              <w:shd w:val="clear" w:color="auto" w:fill="auto"/>
              <w:spacing w:line="180" w:lineRule="exact"/>
              <w:ind w:left="220" w:firstLine="0"/>
              <w:jc w:val="left"/>
            </w:pPr>
            <w:r>
              <w:rPr>
                <w:rStyle w:val="Bodytext29pt"/>
                <w:b/>
                <w:bCs/>
              </w:rPr>
              <w:t>00</w:t>
            </w:r>
          </w:p>
        </w:tc>
        <w:tc>
          <w:tcPr>
            <w:tcW w:w="1138" w:type="dxa"/>
            <w:tcBorders>
              <w:top w:val="single" w:sz="4" w:space="0" w:color="auto"/>
            </w:tcBorders>
            <w:shd w:val="clear" w:color="auto" w:fill="FFFFFF"/>
            <w:vAlign w:val="bottom"/>
          </w:tcPr>
          <w:p w14:paraId="5F470252" w14:textId="77777777" w:rsidR="00D92302" w:rsidRDefault="0076776E">
            <w:pPr>
              <w:pStyle w:val="Bodytext20"/>
              <w:framePr w:w="5435" w:wrap="notBeside" w:vAnchor="text" w:hAnchor="text" w:xAlign="center" w:y="1"/>
              <w:shd w:val="clear" w:color="auto" w:fill="auto"/>
              <w:spacing w:line="180" w:lineRule="exact"/>
              <w:ind w:firstLine="0"/>
              <w:jc w:val="center"/>
            </w:pPr>
            <w:r>
              <w:rPr>
                <w:rStyle w:val="Bodytext29pt"/>
                <w:b/>
                <w:bCs/>
              </w:rPr>
              <w:t>1000001</w:t>
            </w:r>
          </w:p>
        </w:tc>
      </w:tr>
      <w:tr w:rsidR="00D92302" w14:paraId="7984C4F4" w14:textId="77777777">
        <w:tblPrEx>
          <w:tblCellMar>
            <w:top w:w="0" w:type="dxa"/>
            <w:bottom w:w="0" w:type="dxa"/>
          </w:tblCellMar>
        </w:tblPrEx>
        <w:trPr>
          <w:trHeight w:hRule="exact" w:val="236"/>
          <w:jc w:val="center"/>
        </w:trPr>
        <w:tc>
          <w:tcPr>
            <w:tcW w:w="1134" w:type="dxa"/>
            <w:shd w:val="clear" w:color="auto" w:fill="FFFFFF"/>
            <w:vAlign w:val="bottom"/>
          </w:tcPr>
          <w:p w14:paraId="6C50A601" w14:textId="77777777" w:rsidR="00D92302" w:rsidRDefault="0076776E">
            <w:pPr>
              <w:pStyle w:val="Bodytext20"/>
              <w:framePr w:w="5435" w:wrap="notBeside" w:vAnchor="text" w:hAnchor="text" w:xAlign="center" w:y="1"/>
              <w:shd w:val="clear" w:color="auto" w:fill="auto"/>
              <w:spacing w:line="180" w:lineRule="exact"/>
              <w:ind w:left="300" w:firstLine="0"/>
              <w:jc w:val="left"/>
            </w:pPr>
            <w:r>
              <w:rPr>
                <w:rStyle w:val="Bodytext29pt"/>
                <w:b/>
                <w:bCs/>
              </w:rPr>
              <w:t>1000001</w:t>
            </w:r>
          </w:p>
        </w:tc>
        <w:tc>
          <w:tcPr>
            <w:tcW w:w="623" w:type="dxa"/>
            <w:shd w:val="clear" w:color="auto" w:fill="FFFFFF"/>
            <w:vAlign w:val="bottom"/>
          </w:tcPr>
          <w:p w14:paraId="6CFD6E58" w14:textId="77777777" w:rsidR="00D92302" w:rsidRDefault="0076776E">
            <w:pPr>
              <w:pStyle w:val="Bodytext20"/>
              <w:framePr w:w="5435" w:wrap="notBeside" w:vAnchor="text" w:hAnchor="text" w:xAlign="center" w:y="1"/>
              <w:shd w:val="clear" w:color="auto" w:fill="auto"/>
              <w:spacing w:line="180" w:lineRule="exact"/>
              <w:ind w:left="180" w:firstLine="0"/>
              <w:jc w:val="left"/>
            </w:pPr>
            <w:r>
              <w:rPr>
                <w:rStyle w:val="Bodytext29pt"/>
                <w:b/>
                <w:bCs/>
              </w:rPr>
              <w:t>000</w:t>
            </w:r>
          </w:p>
        </w:tc>
        <w:tc>
          <w:tcPr>
            <w:tcW w:w="627" w:type="dxa"/>
            <w:shd w:val="clear" w:color="auto" w:fill="FFFFFF"/>
            <w:vAlign w:val="bottom"/>
          </w:tcPr>
          <w:p w14:paraId="517F1B15" w14:textId="77777777" w:rsidR="00D92302" w:rsidRDefault="0076776E">
            <w:pPr>
              <w:pStyle w:val="Bodytext20"/>
              <w:framePr w:w="5435" w:wrap="notBeside" w:vAnchor="text" w:hAnchor="text" w:xAlign="center" w:y="1"/>
              <w:shd w:val="clear" w:color="auto" w:fill="auto"/>
              <w:spacing w:line="180" w:lineRule="exact"/>
              <w:ind w:left="180" w:firstLine="0"/>
              <w:jc w:val="left"/>
            </w:pPr>
            <w:r>
              <w:rPr>
                <w:rStyle w:val="Bodytext29pt"/>
                <w:b/>
                <w:bCs/>
              </w:rPr>
              <w:t>100</w:t>
            </w:r>
          </w:p>
        </w:tc>
        <w:tc>
          <w:tcPr>
            <w:tcW w:w="643" w:type="dxa"/>
            <w:shd w:val="clear" w:color="auto" w:fill="FFFFFF"/>
            <w:vAlign w:val="bottom"/>
          </w:tcPr>
          <w:p w14:paraId="143ECAE0" w14:textId="77777777" w:rsidR="00D92302" w:rsidRDefault="0076776E">
            <w:pPr>
              <w:pStyle w:val="Bodytext20"/>
              <w:framePr w:w="5435" w:wrap="notBeside" w:vAnchor="text" w:hAnchor="text" w:xAlign="center" w:y="1"/>
              <w:shd w:val="clear" w:color="auto" w:fill="auto"/>
              <w:spacing w:line="180" w:lineRule="exact"/>
              <w:ind w:left="200" w:firstLine="0"/>
              <w:jc w:val="left"/>
            </w:pPr>
            <w:r>
              <w:rPr>
                <w:rStyle w:val="Bodytext29pt"/>
                <w:b/>
                <w:bCs/>
              </w:rPr>
              <w:t>101</w:t>
            </w:r>
          </w:p>
        </w:tc>
        <w:tc>
          <w:tcPr>
            <w:tcW w:w="639" w:type="dxa"/>
            <w:shd w:val="clear" w:color="auto" w:fill="FFFFFF"/>
            <w:vAlign w:val="bottom"/>
          </w:tcPr>
          <w:p w14:paraId="47F9A979" w14:textId="77777777" w:rsidR="00D92302" w:rsidRDefault="0076776E">
            <w:pPr>
              <w:pStyle w:val="Bodytext20"/>
              <w:framePr w:w="5435" w:wrap="notBeside" w:vAnchor="text" w:hAnchor="text" w:xAlign="center" w:y="1"/>
              <w:shd w:val="clear" w:color="auto" w:fill="auto"/>
              <w:spacing w:line="180" w:lineRule="exact"/>
              <w:ind w:left="220" w:firstLine="0"/>
              <w:jc w:val="left"/>
            </w:pPr>
            <w:r>
              <w:rPr>
                <w:rStyle w:val="Bodytext29pt"/>
                <w:b/>
                <w:bCs/>
              </w:rPr>
              <w:t>00</w:t>
            </w:r>
          </w:p>
        </w:tc>
        <w:tc>
          <w:tcPr>
            <w:tcW w:w="631" w:type="dxa"/>
            <w:shd w:val="clear" w:color="auto" w:fill="FFFFFF"/>
            <w:vAlign w:val="bottom"/>
          </w:tcPr>
          <w:p w14:paraId="4FE76657" w14:textId="77777777" w:rsidR="00D92302" w:rsidRDefault="0076776E">
            <w:pPr>
              <w:pStyle w:val="Bodytext20"/>
              <w:framePr w:w="5435" w:wrap="notBeside" w:vAnchor="text" w:hAnchor="text" w:xAlign="center" w:y="1"/>
              <w:shd w:val="clear" w:color="auto" w:fill="auto"/>
              <w:spacing w:line="180" w:lineRule="exact"/>
              <w:ind w:left="220" w:firstLine="0"/>
              <w:jc w:val="left"/>
            </w:pPr>
            <w:r>
              <w:rPr>
                <w:rStyle w:val="Bodytext29pt"/>
                <w:b/>
                <w:bCs/>
              </w:rPr>
              <w:t>00</w:t>
            </w:r>
          </w:p>
        </w:tc>
        <w:tc>
          <w:tcPr>
            <w:tcW w:w="1138" w:type="dxa"/>
            <w:shd w:val="clear" w:color="auto" w:fill="FFFFFF"/>
            <w:vAlign w:val="bottom"/>
          </w:tcPr>
          <w:p w14:paraId="7B4DFA35" w14:textId="77777777" w:rsidR="00D92302" w:rsidRDefault="0076776E">
            <w:pPr>
              <w:pStyle w:val="Bodytext20"/>
              <w:framePr w:w="5435" w:wrap="notBeside" w:vAnchor="text" w:hAnchor="text" w:xAlign="center" w:y="1"/>
              <w:shd w:val="clear" w:color="auto" w:fill="auto"/>
              <w:spacing w:line="180" w:lineRule="exact"/>
              <w:ind w:firstLine="0"/>
              <w:jc w:val="center"/>
            </w:pPr>
            <w:r>
              <w:rPr>
                <w:rStyle w:val="Bodytext29pt"/>
                <w:b/>
                <w:bCs/>
              </w:rPr>
              <w:t>1000010</w:t>
            </w:r>
          </w:p>
        </w:tc>
      </w:tr>
      <w:tr w:rsidR="00D92302" w14:paraId="7A8EE450" w14:textId="77777777">
        <w:tblPrEx>
          <w:tblCellMar>
            <w:top w:w="0" w:type="dxa"/>
            <w:bottom w:w="0" w:type="dxa"/>
          </w:tblCellMar>
        </w:tblPrEx>
        <w:trPr>
          <w:trHeight w:hRule="exact" w:val="368"/>
          <w:jc w:val="center"/>
        </w:trPr>
        <w:tc>
          <w:tcPr>
            <w:tcW w:w="1134" w:type="dxa"/>
            <w:tcBorders>
              <w:bottom w:val="single" w:sz="4" w:space="0" w:color="auto"/>
            </w:tcBorders>
            <w:shd w:val="clear" w:color="auto" w:fill="FFFFFF"/>
            <w:vAlign w:val="center"/>
          </w:tcPr>
          <w:p w14:paraId="7584AEA9" w14:textId="77777777" w:rsidR="00D92302" w:rsidRDefault="0076776E">
            <w:pPr>
              <w:pStyle w:val="Bodytext20"/>
              <w:framePr w:w="5435" w:wrap="notBeside" w:vAnchor="text" w:hAnchor="text" w:xAlign="center" w:y="1"/>
              <w:shd w:val="clear" w:color="auto" w:fill="auto"/>
              <w:spacing w:line="180" w:lineRule="exact"/>
              <w:ind w:left="300" w:firstLine="0"/>
              <w:jc w:val="left"/>
            </w:pPr>
            <w:r>
              <w:rPr>
                <w:rStyle w:val="Bodytext29pt"/>
                <w:b/>
                <w:bCs/>
              </w:rPr>
              <w:t>1000010</w:t>
            </w:r>
          </w:p>
        </w:tc>
        <w:tc>
          <w:tcPr>
            <w:tcW w:w="623" w:type="dxa"/>
            <w:tcBorders>
              <w:bottom w:val="single" w:sz="4" w:space="0" w:color="auto"/>
            </w:tcBorders>
            <w:shd w:val="clear" w:color="auto" w:fill="FFFFFF"/>
            <w:vAlign w:val="center"/>
          </w:tcPr>
          <w:p w14:paraId="7E2D8A7E" w14:textId="77777777" w:rsidR="00D92302" w:rsidRDefault="0076776E">
            <w:pPr>
              <w:pStyle w:val="Bodytext20"/>
              <w:framePr w:w="5435" w:wrap="notBeside" w:vAnchor="text" w:hAnchor="text" w:xAlign="center" w:y="1"/>
              <w:shd w:val="clear" w:color="auto" w:fill="auto"/>
              <w:spacing w:line="180" w:lineRule="exact"/>
              <w:ind w:left="180" w:firstLine="0"/>
              <w:jc w:val="left"/>
            </w:pPr>
            <w:r>
              <w:rPr>
                <w:rStyle w:val="Bodytext29pt"/>
                <w:b/>
                <w:bCs/>
              </w:rPr>
              <w:t>101</w:t>
            </w:r>
          </w:p>
        </w:tc>
        <w:tc>
          <w:tcPr>
            <w:tcW w:w="627" w:type="dxa"/>
            <w:tcBorders>
              <w:bottom w:val="single" w:sz="4" w:space="0" w:color="auto"/>
            </w:tcBorders>
            <w:shd w:val="clear" w:color="auto" w:fill="FFFFFF"/>
            <w:vAlign w:val="center"/>
          </w:tcPr>
          <w:p w14:paraId="342702C7" w14:textId="77777777" w:rsidR="00D92302" w:rsidRDefault="0076776E">
            <w:pPr>
              <w:pStyle w:val="Bodytext20"/>
              <w:framePr w:w="5435" w:wrap="notBeside" w:vAnchor="text" w:hAnchor="text" w:xAlign="center" w:y="1"/>
              <w:shd w:val="clear" w:color="auto" w:fill="auto"/>
              <w:spacing w:line="180" w:lineRule="exact"/>
              <w:ind w:left="180" w:firstLine="0"/>
              <w:jc w:val="left"/>
            </w:pPr>
            <w:r>
              <w:rPr>
                <w:rStyle w:val="Bodytext29pt"/>
                <w:b/>
                <w:bCs/>
              </w:rPr>
              <w:t>000</w:t>
            </w:r>
          </w:p>
        </w:tc>
        <w:tc>
          <w:tcPr>
            <w:tcW w:w="643" w:type="dxa"/>
            <w:tcBorders>
              <w:bottom w:val="single" w:sz="4" w:space="0" w:color="auto"/>
            </w:tcBorders>
            <w:shd w:val="clear" w:color="auto" w:fill="FFFFFF"/>
            <w:vAlign w:val="center"/>
          </w:tcPr>
          <w:p w14:paraId="57A261A3" w14:textId="77777777" w:rsidR="00D92302" w:rsidRDefault="0076776E">
            <w:pPr>
              <w:pStyle w:val="Bodytext20"/>
              <w:framePr w:w="5435" w:wrap="notBeside" w:vAnchor="text" w:hAnchor="text" w:xAlign="center" w:y="1"/>
              <w:shd w:val="clear" w:color="auto" w:fill="auto"/>
              <w:spacing w:line="180" w:lineRule="exact"/>
              <w:ind w:left="200" w:firstLine="0"/>
              <w:jc w:val="left"/>
            </w:pPr>
            <w:r>
              <w:rPr>
                <w:rStyle w:val="Bodytext29pt"/>
                <w:b/>
                <w:bCs/>
              </w:rPr>
              <w:t>000</w:t>
            </w:r>
          </w:p>
        </w:tc>
        <w:tc>
          <w:tcPr>
            <w:tcW w:w="639" w:type="dxa"/>
            <w:tcBorders>
              <w:bottom w:val="single" w:sz="4" w:space="0" w:color="auto"/>
            </w:tcBorders>
            <w:shd w:val="clear" w:color="auto" w:fill="FFFFFF"/>
            <w:vAlign w:val="center"/>
          </w:tcPr>
          <w:p w14:paraId="0B887FC9" w14:textId="77777777" w:rsidR="00D92302" w:rsidRDefault="0076776E">
            <w:pPr>
              <w:pStyle w:val="Bodytext20"/>
              <w:framePr w:w="5435" w:wrap="notBeside" w:vAnchor="text" w:hAnchor="text" w:xAlign="center" w:y="1"/>
              <w:shd w:val="clear" w:color="auto" w:fill="auto"/>
              <w:spacing w:line="180" w:lineRule="exact"/>
              <w:ind w:left="220" w:firstLine="0"/>
              <w:jc w:val="left"/>
            </w:pPr>
            <w:r>
              <w:rPr>
                <w:rStyle w:val="Bodytext29pt"/>
                <w:b/>
                <w:bCs/>
              </w:rPr>
              <w:t>00</w:t>
            </w:r>
          </w:p>
        </w:tc>
        <w:tc>
          <w:tcPr>
            <w:tcW w:w="631" w:type="dxa"/>
            <w:tcBorders>
              <w:bottom w:val="single" w:sz="4" w:space="0" w:color="auto"/>
            </w:tcBorders>
            <w:shd w:val="clear" w:color="auto" w:fill="FFFFFF"/>
            <w:vAlign w:val="center"/>
          </w:tcPr>
          <w:p w14:paraId="0E9B0622" w14:textId="77777777" w:rsidR="00D92302" w:rsidRDefault="0076776E">
            <w:pPr>
              <w:pStyle w:val="Bodytext20"/>
              <w:framePr w:w="5435" w:wrap="notBeside" w:vAnchor="text" w:hAnchor="text" w:xAlign="center" w:y="1"/>
              <w:shd w:val="clear" w:color="auto" w:fill="auto"/>
              <w:spacing w:line="180" w:lineRule="exact"/>
              <w:ind w:left="220" w:firstLine="0"/>
              <w:jc w:val="left"/>
            </w:pPr>
            <w:r>
              <w:rPr>
                <w:rStyle w:val="Bodytext29pt"/>
                <w:b/>
                <w:bCs/>
              </w:rPr>
              <w:t>11</w:t>
            </w:r>
          </w:p>
        </w:tc>
        <w:tc>
          <w:tcPr>
            <w:tcW w:w="1138" w:type="dxa"/>
            <w:tcBorders>
              <w:bottom w:val="single" w:sz="4" w:space="0" w:color="auto"/>
            </w:tcBorders>
            <w:shd w:val="clear" w:color="auto" w:fill="FFFFFF"/>
            <w:vAlign w:val="center"/>
          </w:tcPr>
          <w:p w14:paraId="6C46FE19" w14:textId="77777777" w:rsidR="00D92302" w:rsidRDefault="0076776E">
            <w:pPr>
              <w:pStyle w:val="Bodytext20"/>
              <w:framePr w:w="5435" w:wrap="notBeside" w:vAnchor="text" w:hAnchor="text" w:xAlign="center" w:y="1"/>
              <w:shd w:val="clear" w:color="auto" w:fill="auto"/>
              <w:spacing w:line="180" w:lineRule="exact"/>
              <w:ind w:firstLine="0"/>
              <w:jc w:val="center"/>
            </w:pPr>
            <w:r>
              <w:rPr>
                <w:rStyle w:val="Bodytext29pt"/>
                <w:b/>
                <w:bCs/>
              </w:rPr>
              <w:t>0000000</w:t>
            </w:r>
          </w:p>
        </w:tc>
      </w:tr>
    </w:tbl>
    <w:p w14:paraId="56D9CC2B" w14:textId="77777777" w:rsidR="00D92302" w:rsidRDefault="00D92302">
      <w:pPr>
        <w:framePr w:w="5435" w:wrap="notBeside" w:vAnchor="text" w:hAnchor="text" w:xAlign="center" w:y="1"/>
        <w:rPr>
          <w:sz w:val="2"/>
          <w:szCs w:val="2"/>
        </w:rPr>
      </w:pPr>
    </w:p>
    <w:p w14:paraId="7C7A783E" w14:textId="77777777" w:rsidR="00D92302" w:rsidRDefault="00D92302">
      <w:pPr>
        <w:rPr>
          <w:sz w:val="2"/>
          <w:szCs w:val="2"/>
        </w:rPr>
      </w:pPr>
    </w:p>
    <w:p w14:paraId="0163CE93" w14:textId="77777777" w:rsidR="00D92302" w:rsidRDefault="0076776E">
      <w:pPr>
        <w:pStyle w:val="Bodytext30"/>
        <w:shd w:val="clear" w:color="auto" w:fill="auto"/>
        <w:spacing w:before="262" w:after="336"/>
        <w:ind w:right="500" w:firstLine="560"/>
      </w:pPr>
      <w:r>
        <w:t xml:space="preserve">The three microinstructions that constitute the fetch routine have been listed in three different representations. The register transfer representation shows the internal register transfer </w:t>
      </w:r>
      <w:r>
        <w:t>operations that each microinstruction im</w:t>
      </w:r>
      <w:r>
        <w:softHyphen/>
        <w:t>plements. The symbolic representation is useful for writing microprograms in an assembly language format. The binary representation is the actual internal content that must be stored in control memory. It is customa</w:t>
      </w:r>
      <w:r>
        <w:t>ry to write microprograms in symbolic form and then use an assembler program to obtain a translation to binary.</w:t>
      </w:r>
    </w:p>
    <w:p w14:paraId="6CF88E2E" w14:textId="77777777" w:rsidR="00D92302" w:rsidRDefault="0076776E">
      <w:pPr>
        <w:pStyle w:val="Bodytext100"/>
        <w:shd w:val="clear" w:color="auto" w:fill="auto"/>
        <w:spacing w:before="0" w:after="0" w:line="210" w:lineRule="exact"/>
      </w:pPr>
      <w:r>
        <w:t>Symbolic Microprogram</w:t>
      </w:r>
    </w:p>
    <w:p w14:paraId="16735E12" w14:textId="77777777" w:rsidR="00D92302" w:rsidRDefault="0076776E">
      <w:pPr>
        <w:pStyle w:val="Bodytext30"/>
        <w:shd w:val="clear" w:color="auto" w:fill="auto"/>
        <w:spacing w:before="0"/>
        <w:ind w:right="500" w:firstLine="0"/>
      </w:pPr>
      <w:r>
        <w:t xml:space="preserve">The execution of the third (MAP) microinstruction in the fetch routine results in a branch to address OxxxxOO, where xxxx </w:t>
      </w:r>
      <w:r>
        <w:t xml:space="preserve">are the four bits of the operation code. For example, if the instruction is an ADD instruction whose operation code is 0000, the MAP microinstruction will transfer to </w:t>
      </w:r>
      <w:r>
        <w:rPr>
          <w:rStyle w:val="Bodytext3Italic"/>
        </w:rPr>
        <w:t>CAR</w:t>
      </w:r>
      <w:r>
        <w:t xml:space="preserve"> the address</w:t>
      </w:r>
    </w:p>
    <w:p w14:paraId="62EC9202" w14:textId="77777777" w:rsidR="00D92302" w:rsidRDefault="0076776E">
      <w:pPr>
        <w:pStyle w:val="Bodytext30"/>
        <w:numPr>
          <w:ilvl w:val="0"/>
          <w:numId w:val="12"/>
        </w:numPr>
        <w:shd w:val="clear" w:color="auto" w:fill="auto"/>
        <w:tabs>
          <w:tab w:val="left" w:pos="934"/>
        </w:tabs>
        <w:spacing w:before="0"/>
        <w:ind w:right="500" w:firstLine="0"/>
      </w:pPr>
      <w:r>
        <w:t xml:space="preserve">which is the start address for the ADD routine in control memory. The first address for the BRANCH and STORE routines are 0 0001 00 (decimal 4) and 0 0010 00 (decimal </w:t>
      </w:r>
      <w:r>
        <w:rPr>
          <w:rStyle w:val="Bodytext3Candara1"/>
        </w:rPr>
        <w:t>8</w:t>
      </w:r>
      <w:r>
        <w:t>), respectively. The first address for the other 13 routines are at address values 12, 1</w:t>
      </w:r>
      <w:r>
        <w:t xml:space="preserve">6, </w:t>
      </w:r>
      <w:r>
        <w:rPr>
          <w:rStyle w:val="Bodytext3Spacing2pt"/>
        </w:rPr>
        <w:t>20,...,</w:t>
      </w:r>
      <w:r>
        <w:t xml:space="preserve"> 60. This gives four words in control memory for each routine.</w:t>
      </w:r>
    </w:p>
    <w:p w14:paraId="28AA3CC8" w14:textId="77777777" w:rsidR="00D92302" w:rsidRDefault="0076776E">
      <w:pPr>
        <w:pStyle w:val="Bodytext30"/>
        <w:shd w:val="clear" w:color="auto" w:fill="auto"/>
        <w:spacing w:before="0"/>
        <w:ind w:right="500" w:firstLine="560"/>
      </w:pPr>
      <w:r>
        <w:t>In each routine we must provide microinstructions for evaluating the effective address and for executing the instruction. The indirect address mode is associated with all memory-refer</w:t>
      </w:r>
      <w:r>
        <w:t>ence instructions. A saving in the number of control memory words may be achieved if the microinstructions for the indirect address are stored as a subroutine. This subroutine, symbolized by INDRCT, is located right after the fetch routine, as shown in Tab</w:t>
      </w:r>
      <w:r>
        <w:t>le 7-2. The table also shows the symbolic microprogram for the fetch routine and the microin</w:t>
      </w:r>
      <w:r>
        <w:softHyphen/>
        <w:t>struction routines that execute four computer instructions.</w:t>
      </w:r>
    </w:p>
    <w:p w14:paraId="25EA8745" w14:textId="77777777" w:rsidR="00D92302" w:rsidRDefault="0076776E">
      <w:pPr>
        <w:pStyle w:val="Bodytext30"/>
        <w:shd w:val="clear" w:color="auto" w:fill="auto"/>
        <w:spacing w:before="0"/>
        <w:ind w:right="500" w:firstLine="560"/>
      </w:pPr>
      <w:r>
        <w:t>To see how the transfer and return from the indirect subroutine occurs, assume that the MAP microinstru</w:t>
      </w:r>
      <w:r>
        <w:t>ction at the end of the fetch routine caused a branch to address 0, where the ADD routine is stored. The first microinstruc</w:t>
      </w:r>
      <w:r>
        <w:softHyphen/>
        <w:t>tion in the ADD routine calls subroutine INDRCT, conditioned on status bit</w:t>
      </w:r>
    </w:p>
    <w:p w14:paraId="315427E7" w14:textId="77777777" w:rsidR="00D92302" w:rsidRDefault="0076776E">
      <w:pPr>
        <w:pStyle w:val="Bodytext30"/>
        <w:numPr>
          <w:ilvl w:val="0"/>
          <w:numId w:val="13"/>
        </w:numPr>
        <w:shd w:val="clear" w:color="auto" w:fill="auto"/>
        <w:tabs>
          <w:tab w:val="left" w:pos="934"/>
        </w:tabs>
        <w:spacing w:before="0"/>
        <w:ind w:right="500" w:firstLine="0"/>
      </w:pPr>
      <w:r>
        <w:t xml:space="preserve">If </w:t>
      </w:r>
      <w:r>
        <w:rPr>
          <w:rStyle w:val="Bodytext3Italic"/>
        </w:rPr>
        <w:t>I</w:t>
      </w:r>
      <w:r>
        <w:t xml:space="preserve"> = 1, a branch to INDRCT occurs and the return addres</w:t>
      </w:r>
      <w:r>
        <w:t xml:space="preserve">s (address 1 in this case) is stored in the subroutine register </w:t>
      </w:r>
      <w:r>
        <w:rPr>
          <w:rStyle w:val="Bodytext3Italic"/>
        </w:rPr>
        <w:t>SBR</w:t>
      </w:r>
      <w:r>
        <w:t>. The INDRCT subroutine has two microinstructions:</w:t>
      </w:r>
    </w:p>
    <w:p w14:paraId="048B877D" w14:textId="77777777" w:rsidR="00D92302" w:rsidRDefault="0076776E">
      <w:pPr>
        <w:pStyle w:val="Bodytext311"/>
        <w:shd w:val="clear" w:color="auto" w:fill="auto"/>
        <w:tabs>
          <w:tab w:val="left" w:pos="2983"/>
        </w:tabs>
        <w:ind w:left="1400"/>
      </w:pPr>
      <w:r>
        <w:t>INDRCT:</w:t>
      </w:r>
      <w:r>
        <w:tab/>
        <w:t>READ U JMP NEXT</w:t>
      </w:r>
    </w:p>
    <w:p w14:paraId="77D96D38" w14:textId="77777777" w:rsidR="00D92302" w:rsidRDefault="0076776E">
      <w:pPr>
        <w:pStyle w:val="Bodytext311"/>
        <w:shd w:val="clear" w:color="auto" w:fill="auto"/>
        <w:ind w:left="2980"/>
        <w:jc w:val="left"/>
      </w:pPr>
      <w:r>
        <w:t>DRTAR U R£T</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719"/>
        <w:gridCol w:w="2022"/>
        <w:gridCol w:w="650"/>
        <w:gridCol w:w="941"/>
        <w:gridCol w:w="1320"/>
      </w:tblGrid>
      <w:tr w:rsidR="00D92302" w14:paraId="1341B880" w14:textId="77777777">
        <w:tblPrEx>
          <w:tblCellMar>
            <w:top w:w="0" w:type="dxa"/>
            <w:bottom w:w="0" w:type="dxa"/>
          </w:tblCellMar>
        </w:tblPrEx>
        <w:trPr>
          <w:trHeight w:hRule="exact" w:val="523"/>
          <w:jc w:val="center"/>
        </w:trPr>
        <w:tc>
          <w:tcPr>
            <w:tcW w:w="1719" w:type="dxa"/>
            <w:tcBorders>
              <w:top w:val="single" w:sz="4" w:space="0" w:color="auto"/>
            </w:tcBorders>
            <w:shd w:val="clear" w:color="auto" w:fill="FFFFFF"/>
            <w:vAlign w:val="center"/>
          </w:tcPr>
          <w:p w14:paraId="6B4000FE"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lastRenderedPageBreak/>
              <w:t>Label</w:t>
            </w:r>
          </w:p>
        </w:tc>
        <w:tc>
          <w:tcPr>
            <w:tcW w:w="2022" w:type="dxa"/>
            <w:tcBorders>
              <w:top w:val="single" w:sz="4" w:space="0" w:color="auto"/>
            </w:tcBorders>
            <w:shd w:val="clear" w:color="auto" w:fill="FFFFFF"/>
            <w:vAlign w:val="center"/>
          </w:tcPr>
          <w:p w14:paraId="1172EFA9" w14:textId="77777777" w:rsidR="00D92302" w:rsidRDefault="0076776E">
            <w:pPr>
              <w:pStyle w:val="Bodytext20"/>
              <w:framePr w:w="6654" w:wrap="notBeside" w:vAnchor="text" w:hAnchor="text" w:xAlign="center" w:y="1"/>
              <w:shd w:val="clear" w:color="auto" w:fill="auto"/>
              <w:spacing w:line="170" w:lineRule="exact"/>
              <w:ind w:right="240" w:firstLine="0"/>
              <w:jc w:val="right"/>
            </w:pPr>
            <w:r>
              <w:rPr>
                <w:rStyle w:val="Bodytext285pt2"/>
              </w:rPr>
              <w:t>Microoperations</w:t>
            </w:r>
          </w:p>
        </w:tc>
        <w:tc>
          <w:tcPr>
            <w:tcW w:w="650" w:type="dxa"/>
            <w:tcBorders>
              <w:top w:val="single" w:sz="4" w:space="0" w:color="auto"/>
            </w:tcBorders>
            <w:shd w:val="clear" w:color="auto" w:fill="FFFFFF"/>
            <w:vAlign w:val="center"/>
          </w:tcPr>
          <w:p w14:paraId="0160E2B7" w14:textId="77777777" w:rsidR="00D92302" w:rsidRDefault="0076776E">
            <w:pPr>
              <w:pStyle w:val="Bodytext20"/>
              <w:framePr w:w="6654" w:wrap="notBeside" w:vAnchor="text" w:hAnchor="text" w:xAlign="center" w:y="1"/>
              <w:shd w:val="clear" w:color="auto" w:fill="auto"/>
              <w:spacing w:line="170" w:lineRule="exact"/>
              <w:ind w:left="260" w:firstLine="0"/>
              <w:jc w:val="left"/>
            </w:pPr>
            <w:r>
              <w:rPr>
                <w:rStyle w:val="Bodytext285pt2"/>
              </w:rPr>
              <w:t>CD</w:t>
            </w:r>
          </w:p>
        </w:tc>
        <w:tc>
          <w:tcPr>
            <w:tcW w:w="941" w:type="dxa"/>
            <w:tcBorders>
              <w:top w:val="single" w:sz="4" w:space="0" w:color="auto"/>
            </w:tcBorders>
            <w:shd w:val="clear" w:color="auto" w:fill="FFFFFF"/>
            <w:vAlign w:val="center"/>
          </w:tcPr>
          <w:p w14:paraId="7CE6426B"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BR</w:t>
            </w:r>
          </w:p>
        </w:tc>
        <w:tc>
          <w:tcPr>
            <w:tcW w:w="1320" w:type="dxa"/>
            <w:tcBorders>
              <w:top w:val="single" w:sz="4" w:space="0" w:color="auto"/>
            </w:tcBorders>
            <w:shd w:val="clear" w:color="auto" w:fill="FFFFFF"/>
            <w:vAlign w:val="center"/>
          </w:tcPr>
          <w:p w14:paraId="288F0F11"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AD</w:t>
            </w:r>
          </w:p>
        </w:tc>
      </w:tr>
      <w:tr w:rsidR="00D92302" w14:paraId="537AB69A" w14:textId="77777777">
        <w:tblPrEx>
          <w:tblCellMar>
            <w:top w:w="0" w:type="dxa"/>
            <w:bottom w:w="0" w:type="dxa"/>
          </w:tblCellMar>
        </w:tblPrEx>
        <w:trPr>
          <w:trHeight w:hRule="exact" w:val="598"/>
          <w:jc w:val="center"/>
        </w:trPr>
        <w:tc>
          <w:tcPr>
            <w:tcW w:w="1719" w:type="dxa"/>
            <w:tcBorders>
              <w:top w:val="single" w:sz="4" w:space="0" w:color="auto"/>
            </w:tcBorders>
            <w:shd w:val="clear" w:color="auto" w:fill="FFFFFF"/>
            <w:vAlign w:val="bottom"/>
          </w:tcPr>
          <w:p w14:paraId="5B4FB840" w14:textId="77777777" w:rsidR="00D92302" w:rsidRDefault="0076776E">
            <w:pPr>
              <w:pStyle w:val="Bodytext20"/>
              <w:framePr w:w="6654" w:wrap="notBeside" w:vAnchor="text" w:hAnchor="text" w:xAlign="center" w:y="1"/>
              <w:shd w:val="clear" w:color="auto" w:fill="auto"/>
              <w:spacing w:line="170" w:lineRule="exact"/>
              <w:ind w:left="280" w:firstLine="0"/>
              <w:jc w:val="left"/>
            </w:pPr>
            <w:r>
              <w:rPr>
                <w:rStyle w:val="Bodytext285pt2"/>
              </w:rPr>
              <w:t>ADD:</w:t>
            </w:r>
          </w:p>
        </w:tc>
        <w:tc>
          <w:tcPr>
            <w:tcW w:w="2022" w:type="dxa"/>
            <w:tcBorders>
              <w:top w:val="single" w:sz="4" w:space="0" w:color="auto"/>
            </w:tcBorders>
            <w:shd w:val="clear" w:color="auto" w:fill="FFFFFF"/>
            <w:vAlign w:val="bottom"/>
          </w:tcPr>
          <w:p w14:paraId="1C5C6078" w14:textId="77777777" w:rsidR="00D92302" w:rsidRDefault="0076776E">
            <w:pPr>
              <w:pStyle w:val="Bodytext20"/>
              <w:framePr w:w="6654" w:wrap="notBeside" w:vAnchor="text" w:hAnchor="text" w:xAlign="center" w:y="1"/>
              <w:shd w:val="clear" w:color="auto" w:fill="auto"/>
              <w:spacing w:line="239" w:lineRule="exact"/>
              <w:ind w:left="220" w:firstLine="0"/>
              <w:jc w:val="left"/>
            </w:pPr>
            <w:r>
              <w:rPr>
                <w:rStyle w:val="Bodytext285pt2"/>
              </w:rPr>
              <w:t>ORG 0 NOP</w:t>
            </w:r>
          </w:p>
        </w:tc>
        <w:tc>
          <w:tcPr>
            <w:tcW w:w="650" w:type="dxa"/>
            <w:tcBorders>
              <w:top w:val="single" w:sz="4" w:space="0" w:color="auto"/>
            </w:tcBorders>
            <w:shd w:val="clear" w:color="auto" w:fill="FFFFFF"/>
            <w:vAlign w:val="bottom"/>
          </w:tcPr>
          <w:p w14:paraId="1EEDA0AE" w14:textId="77777777" w:rsidR="00D92302" w:rsidRDefault="0076776E">
            <w:pPr>
              <w:pStyle w:val="Bodytext20"/>
              <w:framePr w:w="6654" w:wrap="notBeside" w:vAnchor="text" w:hAnchor="text" w:xAlign="center" w:y="1"/>
              <w:shd w:val="clear" w:color="auto" w:fill="auto"/>
              <w:spacing w:line="170" w:lineRule="exact"/>
              <w:ind w:right="260" w:firstLine="0"/>
              <w:jc w:val="right"/>
            </w:pPr>
            <w:r>
              <w:rPr>
                <w:rStyle w:val="Bodytext285pt2"/>
              </w:rPr>
              <w:t>I</w:t>
            </w:r>
          </w:p>
        </w:tc>
        <w:tc>
          <w:tcPr>
            <w:tcW w:w="941" w:type="dxa"/>
            <w:tcBorders>
              <w:top w:val="single" w:sz="4" w:space="0" w:color="auto"/>
            </w:tcBorders>
            <w:shd w:val="clear" w:color="auto" w:fill="FFFFFF"/>
            <w:vAlign w:val="bottom"/>
          </w:tcPr>
          <w:p w14:paraId="1D39F8D2"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CALL</w:t>
            </w:r>
          </w:p>
        </w:tc>
        <w:tc>
          <w:tcPr>
            <w:tcW w:w="1320" w:type="dxa"/>
            <w:tcBorders>
              <w:top w:val="single" w:sz="4" w:space="0" w:color="auto"/>
            </w:tcBorders>
            <w:shd w:val="clear" w:color="auto" w:fill="FFFFFF"/>
            <w:vAlign w:val="bottom"/>
          </w:tcPr>
          <w:p w14:paraId="540B6050"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INDRCT</w:t>
            </w:r>
          </w:p>
        </w:tc>
      </w:tr>
      <w:tr w:rsidR="00D92302" w14:paraId="351A9430" w14:textId="77777777">
        <w:tblPrEx>
          <w:tblCellMar>
            <w:top w:w="0" w:type="dxa"/>
            <w:bottom w:w="0" w:type="dxa"/>
          </w:tblCellMar>
        </w:tblPrEx>
        <w:trPr>
          <w:trHeight w:hRule="exact" w:val="243"/>
          <w:jc w:val="center"/>
        </w:trPr>
        <w:tc>
          <w:tcPr>
            <w:tcW w:w="1719" w:type="dxa"/>
            <w:shd w:val="clear" w:color="auto" w:fill="FFFFFF"/>
          </w:tcPr>
          <w:p w14:paraId="25BC0E1C" w14:textId="77777777" w:rsidR="00D92302" w:rsidRDefault="00D92302">
            <w:pPr>
              <w:framePr w:w="6654" w:wrap="notBeside" w:vAnchor="text" w:hAnchor="text" w:xAlign="center" w:y="1"/>
              <w:rPr>
                <w:sz w:val="10"/>
                <w:szCs w:val="10"/>
              </w:rPr>
            </w:pPr>
          </w:p>
        </w:tc>
        <w:tc>
          <w:tcPr>
            <w:tcW w:w="2022" w:type="dxa"/>
            <w:shd w:val="clear" w:color="auto" w:fill="FFFFFF"/>
            <w:vAlign w:val="bottom"/>
          </w:tcPr>
          <w:p w14:paraId="3A760BAF" w14:textId="77777777" w:rsidR="00D92302" w:rsidRDefault="0076776E">
            <w:pPr>
              <w:pStyle w:val="Bodytext20"/>
              <w:framePr w:w="6654" w:wrap="notBeside" w:vAnchor="text" w:hAnchor="text" w:xAlign="center" w:y="1"/>
              <w:shd w:val="clear" w:color="auto" w:fill="auto"/>
              <w:spacing w:line="170" w:lineRule="exact"/>
              <w:ind w:left="220" w:firstLine="0"/>
              <w:jc w:val="left"/>
            </w:pPr>
            <w:r>
              <w:rPr>
                <w:rStyle w:val="Bodytext285pt2"/>
              </w:rPr>
              <w:t>READ</w:t>
            </w:r>
          </w:p>
        </w:tc>
        <w:tc>
          <w:tcPr>
            <w:tcW w:w="650" w:type="dxa"/>
            <w:shd w:val="clear" w:color="auto" w:fill="FFFFFF"/>
            <w:vAlign w:val="bottom"/>
          </w:tcPr>
          <w:p w14:paraId="5DAB054D" w14:textId="77777777" w:rsidR="00D92302" w:rsidRDefault="0076776E">
            <w:pPr>
              <w:pStyle w:val="Bodytext20"/>
              <w:framePr w:w="6654" w:wrap="notBeside" w:vAnchor="text" w:hAnchor="text" w:xAlign="center" w:y="1"/>
              <w:shd w:val="clear" w:color="auto" w:fill="auto"/>
              <w:spacing w:line="170" w:lineRule="exact"/>
              <w:ind w:right="260" w:firstLine="0"/>
              <w:jc w:val="right"/>
            </w:pPr>
            <w:r>
              <w:rPr>
                <w:rStyle w:val="Bodytext285pt2"/>
              </w:rPr>
              <w:t>U</w:t>
            </w:r>
          </w:p>
        </w:tc>
        <w:tc>
          <w:tcPr>
            <w:tcW w:w="941" w:type="dxa"/>
            <w:shd w:val="clear" w:color="auto" w:fill="FFFFFF"/>
            <w:vAlign w:val="bottom"/>
          </w:tcPr>
          <w:p w14:paraId="04F734D1"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JMP</w:t>
            </w:r>
          </w:p>
        </w:tc>
        <w:tc>
          <w:tcPr>
            <w:tcW w:w="1320" w:type="dxa"/>
            <w:shd w:val="clear" w:color="auto" w:fill="FFFFFF"/>
            <w:vAlign w:val="bottom"/>
          </w:tcPr>
          <w:p w14:paraId="1AB1E13D"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NEXT</w:t>
            </w:r>
          </w:p>
        </w:tc>
      </w:tr>
      <w:tr w:rsidR="00D92302" w14:paraId="2E627B3D" w14:textId="77777777">
        <w:tblPrEx>
          <w:tblCellMar>
            <w:top w:w="0" w:type="dxa"/>
            <w:bottom w:w="0" w:type="dxa"/>
          </w:tblCellMar>
        </w:tblPrEx>
        <w:trPr>
          <w:trHeight w:hRule="exact" w:val="359"/>
          <w:jc w:val="center"/>
        </w:trPr>
        <w:tc>
          <w:tcPr>
            <w:tcW w:w="1719" w:type="dxa"/>
            <w:shd w:val="clear" w:color="auto" w:fill="FFFFFF"/>
          </w:tcPr>
          <w:p w14:paraId="57B3C3A9" w14:textId="77777777" w:rsidR="00D92302" w:rsidRDefault="00D92302">
            <w:pPr>
              <w:framePr w:w="6654" w:wrap="notBeside" w:vAnchor="text" w:hAnchor="text" w:xAlign="center" w:y="1"/>
              <w:rPr>
                <w:sz w:val="10"/>
                <w:szCs w:val="10"/>
              </w:rPr>
            </w:pPr>
          </w:p>
        </w:tc>
        <w:tc>
          <w:tcPr>
            <w:tcW w:w="2022" w:type="dxa"/>
            <w:shd w:val="clear" w:color="auto" w:fill="FFFFFF"/>
          </w:tcPr>
          <w:p w14:paraId="26661C83" w14:textId="77777777" w:rsidR="00D92302" w:rsidRDefault="0076776E">
            <w:pPr>
              <w:pStyle w:val="Bodytext20"/>
              <w:framePr w:w="6654" w:wrap="notBeside" w:vAnchor="text" w:hAnchor="text" w:xAlign="center" w:y="1"/>
              <w:shd w:val="clear" w:color="auto" w:fill="auto"/>
              <w:spacing w:line="170" w:lineRule="exact"/>
              <w:ind w:left="220" w:firstLine="0"/>
              <w:jc w:val="left"/>
            </w:pPr>
            <w:r>
              <w:rPr>
                <w:rStyle w:val="Bodytext285pt2"/>
              </w:rPr>
              <w:t>ADD</w:t>
            </w:r>
          </w:p>
        </w:tc>
        <w:tc>
          <w:tcPr>
            <w:tcW w:w="650" w:type="dxa"/>
            <w:shd w:val="clear" w:color="auto" w:fill="FFFFFF"/>
          </w:tcPr>
          <w:p w14:paraId="36609991" w14:textId="77777777" w:rsidR="00D92302" w:rsidRDefault="0076776E">
            <w:pPr>
              <w:pStyle w:val="Bodytext20"/>
              <w:framePr w:w="6654" w:wrap="notBeside" w:vAnchor="text" w:hAnchor="text" w:xAlign="center" w:y="1"/>
              <w:shd w:val="clear" w:color="auto" w:fill="auto"/>
              <w:spacing w:line="170" w:lineRule="exact"/>
              <w:ind w:right="260" w:firstLine="0"/>
              <w:jc w:val="right"/>
            </w:pPr>
            <w:r>
              <w:rPr>
                <w:rStyle w:val="Bodytext285pt2"/>
              </w:rPr>
              <w:t>U</w:t>
            </w:r>
          </w:p>
        </w:tc>
        <w:tc>
          <w:tcPr>
            <w:tcW w:w="941" w:type="dxa"/>
            <w:shd w:val="clear" w:color="auto" w:fill="FFFFFF"/>
          </w:tcPr>
          <w:p w14:paraId="32F0308F"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JMP</w:t>
            </w:r>
          </w:p>
        </w:tc>
        <w:tc>
          <w:tcPr>
            <w:tcW w:w="1320" w:type="dxa"/>
            <w:shd w:val="clear" w:color="auto" w:fill="FFFFFF"/>
          </w:tcPr>
          <w:p w14:paraId="4383B278"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FETCH</w:t>
            </w:r>
          </w:p>
        </w:tc>
      </w:tr>
      <w:tr w:rsidR="00D92302" w14:paraId="771CA16F" w14:textId="77777777">
        <w:tblPrEx>
          <w:tblCellMar>
            <w:top w:w="0" w:type="dxa"/>
            <w:bottom w:w="0" w:type="dxa"/>
          </w:tblCellMar>
        </w:tblPrEx>
        <w:trPr>
          <w:trHeight w:hRule="exact" w:val="602"/>
          <w:jc w:val="center"/>
        </w:trPr>
        <w:tc>
          <w:tcPr>
            <w:tcW w:w="1719" w:type="dxa"/>
            <w:shd w:val="clear" w:color="auto" w:fill="FFFFFF"/>
            <w:vAlign w:val="bottom"/>
          </w:tcPr>
          <w:p w14:paraId="131E9E3E" w14:textId="77777777" w:rsidR="00D92302" w:rsidRDefault="0076776E">
            <w:pPr>
              <w:pStyle w:val="Bodytext20"/>
              <w:framePr w:w="6654" w:wrap="notBeside" w:vAnchor="text" w:hAnchor="text" w:xAlign="center" w:y="1"/>
              <w:shd w:val="clear" w:color="auto" w:fill="auto"/>
              <w:spacing w:line="170" w:lineRule="exact"/>
              <w:ind w:left="280" w:firstLine="0"/>
              <w:jc w:val="left"/>
            </w:pPr>
            <w:r>
              <w:rPr>
                <w:rStyle w:val="Bodytext285pt2"/>
              </w:rPr>
              <w:t>BRANCH:</w:t>
            </w:r>
          </w:p>
        </w:tc>
        <w:tc>
          <w:tcPr>
            <w:tcW w:w="2022" w:type="dxa"/>
            <w:shd w:val="clear" w:color="auto" w:fill="FFFFFF"/>
            <w:vAlign w:val="bottom"/>
          </w:tcPr>
          <w:p w14:paraId="18A96427" w14:textId="77777777" w:rsidR="00D92302" w:rsidRDefault="0076776E">
            <w:pPr>
              <w:pStyle w:val="Bodytext20"/>
              <w:framePr w:w="6654" w:wrap="notBeside" w:vAnchor="text" w:hAnchor="text" w:xAlign="center" w:y="1"/>
              <w:shd w:val="clear" w:color="auto" w:fill="auto"/>
              <w:spacing w:line="239" w:lineRule="exact"/>
              <w:ind w:left="220" w:firstLine="0"/>
              <w:jc w:val="left"/>
            </w:pPr>
            <w:r>
              <w:rPr>
                <w:rStyle w:val="Bodytext285pt2"/>
              </w:rPr>
              <w:t>ORG 4 NOP</w:t>
            </w:r>
          </w:p>
        </w:tc>
        <w:tc>
          <w:tcPr>
            <w:tcW w:w="650" w:type="dxa"/>
            <w:shd w:val="clear" w:color="auto" w:fill="FFFFFF"/>
            <w:vAlign w:val="bottom"/>
          </w:tcPr>
          <w:p w14:paraId="3573E56A" w14:textId="77777777" w:rsidR="00D92302" w:rsidRDefault="0076776E">
            <w:pPr>
              <w:pStyle w:val="Bodytext20"/>
              <w:framePr w:w="6654" w:wrap="notBeside" w:vAnchor="text" w:hAnchor="text" w:xAlign="center" w:y="1"/>
              <w:shd w:val="clear" w:color="auto" w:fill="auto"/>
              <w:spacing w:line="170" w:lineRule="exact"/>
              <w:ind w:right="260" w:firstLine="0"/>
              <w:jc w:val="right"/>
            </w:pPr>
            <w:r>
              <w:rPr>
                <w:rStyle w:val="Bodytext285pt2"/>
              </w:rPr>
              <w:t>S</w:t>
            </w:r>
          </w:p>
        </w:tc>
        <w:tc>
          <w:tcPr>
            <w:tcW w:w="941" w:type="dxa"/>
            <w:shd w:val="clear" w:color="auto" w:fill="FFFFFF"/>
            <w:vAlign w:val="bottom"/>
          </w:tcPr>
          <w:p w14:paraId="3A34E4A8"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JMP</w:t>
            </w:r>
          </w:p>
        </w:tc>
        <w:tc>
          <w:tcPr>
            <w:tcW w:w="1320" w:type="dxa"/>
            <w:shd w:val="clear" w:color="auto" w:fill="FFFFFF"/>
            <w:vAlign w:val="bottom"/>
          </w:tcPr>
          <w:p w14:paraId="1A34D002"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OVER</w:t>
            </w:r>
          </w:p>
        </w:tc>
      </w:tr>
      <w:tr w:rsidR="00D92302" w14:paraId="727000D9" w14:textId="77777777">
        <w:tblPrEx>
          <w:tblCellMar>
            <w:top w:w="0" w:type="dxa"/>
            <w:bottom w:w="0" w:type="dxa"/>
          </w:tblCellMar>
        </w:tblPrEx>
        <w:trPr>
          <w:trHeight w:hRule="exact" w:val="243"/>
          <w:jc w:val="center"/>
        </w:trPr>
        <w:tc>
          <w:tcPr>
            <w:tcW w:w="1719" w:type="dxa"/>
            <w:shd w:val="clear" w:color="auto" w:fill="FFFFFF"/>
          </w:tcPr>
          <w:p w14:paraId="206A0ED2" w14:textId="77777777" w:rsidR="00D92302" w:rsidRDefault="00D92302">
            <w:pPr>
              <w:framePr w:w="6654" w:wrap="notBeside" w:vAnchor="text" w:hAnchor="text" w:xAlign="center" w:y="1"/>
              <w:rPr>
                <w:sz w:val="10"/>
                <w:szCs w:val="10"/>
              </w:rPr>
            </w:pPr>
          </w:p>
        </w:tc>
        <w:tc>
          <w:tcPr>
            <w:tcW w:w="2022" w:type="dxa"/>
            <w:shd w:val="clear" w:color="auto" w:fill="FFFFFF"/>
            <w:vAlign w:val="bottom"/>
          </w:tcPr>
          <w:p w14:paraId="1FC74C8F" w14:textId="77777777" w:rsidR="00D92302" w:rsidRDefault="0076776E">
            <w:pPr>
              <w:pStyle w:val="Bodytext20"/>
              <w:framePr w:w="6654" w:wrap="notBeside" w:vAnchor="text" w:hAnchor="text" w:xAlign="center" w:y="1"/>
              <w:shd w:val="clear" w:color="auto" w:fill="auto"/>
              <w:spacing w:line="170" w:lineRule="exact"/>
              <w:ind w:left="220" w:firstLine="0"/>
              <w:jc w:val="left"/>
            </w:pPr>
            <w:r>
              <w:rPr>
                <w:rStyle w:val="Bodytext285pt2"/>
              </w:rPr>
              <w:t>NOP</w:t>
            </w:r>
          </w:p>
        </w:tc>
        <w:tc>
          <w:tcPr>
            <w:tcW w:w="650" w:type="dxa"/>
            <w:shd w:val="clear" w:color="auto" w:fill="FFFFFF"/>
            <w:vAlign w:val="bottom"/>
          </w:tcPr>
          <w:p w14:paraId="3BD0BB41" w14:textId="77777777" w:rsidR="00D92302" w:rsidRDefault="0076776E">
            <w:pPr>
              <w:pStyle w:val="Bodytext20"/>
              <w:framePr w:w="6654" w:wrap="notBeside" w:vAnchor="text" w:hAnchor="text" w:xAlign="center" w:y="1"/>
              <w:shd w:val="clear" w:color="auto" w:fill="auto"/>
              <w:spacing w:line="170" w:lineRule="exact"/>
              <w:ind w:right="260" w:firstLine="0"/>
              <w:jc w:val="right"/>
            </w:pPr>
            <w:r>
              <w:rPr>
                <w:rStyle w:val="Bodytext285pt2"/>
              </w:rPr>
              <w:t>U</w:t>
            </w:r>
          </w:p>
        </w:tc>
        <w:tc>
          <w:tcPr>
            <w:tcW w:w="941" w:type="dxa"/>
            <w:shd w:val="clear" w:color="auto" w:fill="FFFFFF"/>
            <w:vAlign w:val="bottom"/>
          </w:tcPr>
          <w:p w14:paraId="51AC7405"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JMP</w:t>
            </w:r>
          </w:p>
        </w:tc>
        <w:tc>
          <w:tcPr>
            <w:tcW w:w="1320" w:type="dxa"/>
            <w:shd w:val="clear" w:color="auto" w:fill="FFFFFF"/>
            <w:vAlign w:val="bottom"/>
          </w:tcPr>
          <w:p w14:paraId="5FEBC1A0"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FETCH</w:t>
            </w:r>
          </w:p>
        </w:tc>
      </w:tr>
      <w:tr w:rsidR="00D92302" w14:paraId="4B50EFB8" w14:textId="77777777">
        <w:tblPrEx>
          <w:tblCellMar>
            <w:top w:w="0" w:type="dxa"/>
            <w:bottom w:w="0" w:type="dxa"/>
          </w:tblCellMar>
        </w:tblPrEx>
        <w:trPr>
          <w:trHeight w:hRule="exact" w:val="239"/>
          <w:jc w:val="center"/>
        </w:trPr>
        <w:tc>
          <w:tcPr>
            <w:tcW w:w="1719" w:type="dxa"/>
            <w:shd w:val="clear" w:color="auto" w:fill="FFFFFF"/>
          </w:tcPr>
          <w:p w14:paraId="4DDD69FC" w14:textId="77777777" w:rsidR="00D92302" w:rsidRDefault="0076776E">
            <w:pPr>
              <w:pStyle w:val="Bodytext20"/>
              <w:framePr w:w="6654" w:wrap="notBeside" w:vAnchor="text" w:hAnchor="text" w:xAlign="center" w:y="1"/>
              <w:shd w:val="clear" w:color="auto" w:fill="auto"/>
              <w:spacing w:line="170" w:lineRule="exact"/>
              <w:ind w:left="280" w:firstLine="0"/>
              <w:jc w:val="left"/>
            </w:pPr>
            <w:r>
              <w:rPr>
                <w:rStyle w:val="Bodytext285pt2"/>
              </w:rPr>
              <w:t>OVER:</w:t>
            </w:r>
          </w:p>
        </w:tc>
        <w:tc>
          <w:tcPr>
            <w:tcW w:w="2022" w:type="dxa"/>
            <w:shd w:val="clear" w:color="auto" w:fill="FFFFFF"/>
          </w:tcPr>
          <w:p w14:paraId="4237CAC7" w14:textId="77777777" w:rsidR="00D92302" w:rsidRDefault="0076776E">
            <w:pPr>
              <w:pStyle w:val="Bodytext20"/>
              <w:framePr w:w="6654" w:wrap="notBeside" w:vAnchor="text" w:hAnchor="text" w:xAlign="center" w:y="1"/>
              <w:shd w:val="clear" w:color="auto" w:fill="auto"/>
              <w:spacing w:line="170" w:lineRule="exact"/>
              <w:ind w:left="220" w:firstLine="0"/>
              <w:jc w:val="left"/>
            </w:pPr>
            <w:r>
              <w:rPr>
                <w:rStyle w:val="Bodytext285pt2"/>
              </w:rPr>
              <w:t>NOP</w:t>
            </w:r>
          </w:p>
        </w:tc>
        <w:tc>
          <w:tcPr>
            <w:tcW w:w="650" w:type="dxa"/>
            <w:shd w:val="clear" w:color="auto" w:fill="FFFFFF"/>
          </w:tcPr>
          <w:p w14:paraId="716B1326" w14:textId="77777777" w:rsidR="00D92302" w:rsidRDefault="0076776E">
            <w:pPr>
              <w:pStyle w:val="Bodytext20"/>
              <w:framePr w:w="6654" w:wrap="notBeside" w:vAnchor="text" w:hAnchor="text" w:xAlign="center" w:y="1"/>
              <w:shd w:val="clear" w:color="auto" w:fill="auto"/>
              <w:spacing w:line="170" w:lineRule="exact"/>
              <w:ind w:right="260" w:firstLine="0"/>
              <w:jc w:val="right"/>
            </w:pPr>
            <w:r>
              <w:rPr>
                <w:rStyle w:val="Bodytext285pt2"/>
              </w:rPr>
              <w:t>I</w:t>
            </w:r>
          </w:p>
        </w:tc>
        <w:tc>
          <w:tcPr>
            <w:tcW w:w="941" w:type="dxa"/>
            <w:shd w:val="clear" w:color="auto" w:fill="FFFFFF"/>
          </w:tcPr>
          <w:p w14:paraId="33CA975C"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CALL</w:t>
            </w:r>
          </w:p>
        </w:tc>
        <w:tc>
          <w:tcPr>
            <w:tcW w:w="1320" w:type="dxa"/>
            <w:shd w:val="clear" w:color="auto" w:fill="FFFFFF"/>
          </w:tcPr>
          <w:p w14:paraId="7E1D7651"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INDRCT</w:t>
            </w:r>
          </w:p>
        </w:tc>
      </w:tr>
      <w:tr w:rsidR="00D92302" w14:paraId="1AED3C76" w14:textId="77777777">
        <w:tblPrEx>
          <w:tblCellMar>
            <w:top w:w="0" w:type="dxa"/>
            <w:bottom w:w="0" w:type="dxa"/>
          </w:tblCellMar>
        </w:tblPrEx>
        <w:trPr>
          <w:trHeight w:hRule="exact" w:val="363"/>
          <w:jc w:val="center"/>
        </w:trPr>
        <w:tc>
          <w:tcPr>
            <w:tcW w:w="1719" w:type="dxa"/>
            <w:shd w:val="clear" w:color="auto" w:fill="FFFFFF"/>
          </w:tcPr>
          <w:p w14:paraId="7B094E11" w14:textId="77777777" w:rsidR="00D92302" w:rsidRDefault="00D92302">
            <w:pPr>
              <w:framePr w:w="6654" w:wrap="notBeside" w:vAnchor="text" w:hAnchor="text" w:xAlign="center" w:y="1"/>
              <w:rPr>
                <w:sz w:val="10"/>
                <w:szCs w:val="10"/>
              </w:rPr>
            </w:pPr>
          </w:p>
        </w:tc>
        <w:tc>
          <w:tcPr>
            <w:tcW w:w="2022" w:type="dxa"/>
            <w:shd w:val="clear" w:color="auto" w:fill="FFFFFF"/>
          </w:tcPr>
          <w:p w14:paraId="2F04D56B" w14:textId="77777777" w:rsidR="00D92302" w:rsidRDefault="0076776E">
            <w:pPr>
              <w:pStyle w:val="Bodytext20"/>
              <w:framePr w:w="6654" w:wrap="notBeside" w:vAnchor="text" w:hAnchor="text" w:xAlign="center" w:y="1"/>
              <w:shd w:val="clear" w:color="auto" w:fill="auto"/>
              <w:spacing w:line="170" w:lineRule="exact"/>
              <w:ind w:left="220" w:firstLine="0"/>
              <w:jc w:val="left"/>
            </w:pPr>
            <w:r>
              <w:rPr>
                <w:rStyle w:val="Bodytext285pt2"/>
              </w:rPr>
              <w:t>ARTPC</w:t>
            </w:r>
          </w:p>
        </w:tc>
        <w:tc>
          <w:tcPr>
            <w:tcW w:w="650" w:type="dxa"/>
            <w:shd w:val="clear" w:color="auto" w:fill="FFFFFF"/>
          </w:tcPr>
          <w:p w14:paraId="677C2B6E" w14:textId="77777777" w:rsidR="00D92302" w:rsidRDefault="0076776E">
            <w:pPr>
              <w:pStyle w:val="Bodytext20"/>
              <w:framePr w:w="6654" w:wrap="notBeside" w:vAnchor="text" w:hAnchor="text" w:xAlign="center" w:y="1"/>
              <w:shd w:val="clear" w:color="auto" w:fill="auto"/>
              <w:spacing w:line="220" w:lineRule="exact"/>
              <w:ind w:right="260" w:firstLine="0"/>
              <w:jc w:val="right"/>
            </w:pPr>
            <w:r>
              <w:rPr>
                <w:rStyle w:val="Bodytext211pt2"/>
              </w:rPr>
              <w:t>u</w:t>
            </w:r>
          </w:p>
        </w:tc>
        <w:tc>
          <w:tcPr>
            <w:tcW w:w="941" w:type="dxa"/>
            <w:shd w:val="clear" w:color="auto" w:fill="FFFFFF"/>
          </w:tcPr>
          <w:p w14:paraId="219B18B1"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JMP</w:t>
            </w:r>
          </w:p>
        </w:tc>
        <w:tc>
          <w:tcPr>
            <w:tcW w:w="1320" w:type="dxa"/>
            <w:shd w:val="clear" w:color="auto" w:fill="FFFFFF"/>
          </w:tcPr>
          <w:p w14:paraId="560F1032"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FETCH</w:t>
            </w:r>
          </w:p>
        </w:tc>
      </w:tr>
      <w:tr w:rsidR="00D92302" w14:paraId="5322AA82" w14:textId="77777777">
        <w:tblPrEx>
          <w:tblCellMar>
            <w:top w:w="0" w:type="dxa"/>
            <w:bottom w:w="0" w:type="dxa"/>
          </w:tblCellMar>
        </w:tblPrEx>
        <w:trPr>
          <w:trHeight w:hRule="exact" w:val="606"/>
          <w:jc w:val="center"/>
        </w:trPr>
        <w:tc>
          <w:tcPr>
            <w:tcW w:w="1719" w:type="dxa"/>
            <w:shd w:val="clear" w:color="auto" w:fill="FFFFFF"/>
            <w:vAlign w:val="bottom"/>
          </w:tcPr>
          <w:p w14:paraId="1A353CBB" w14:textId="77777777" w:rsidR="00D92302" w:rsidRDefault="0076776E">
            <w:pPr>
              <w:pStyle w:val="Bodytext20"/>
              <w:framePr w:w="6654" w:wrap="notBeside" w:vAnchor="text" w:hAnchor="text" w:xAlign="center" w:y="1"/>
              <w:shd w:val="clear" w:color="auto" w:fill="auto"/>
              <w:spacing w:line="170" w:lineRule="exact"/>
              <w:ind w:left="280" w:firstLine="0"/>
              <w:jc w:val="left"/>
            </w:pPr>
            <w:r>
              <w:rPr>
                <w:rStyle w:val="Bodytext285pt2"/>
              </w:rPr>
              <w:t>STORE:</w:t>
            </w:r>
          </w:p>
        </w:tc>
        <w:tc>
          <w:tcPr>
            <w:tcW w:w="2022" w:type="dxa"/>
            <w:shd w:val="clear" w:color="auto" w:fill="FFFFFF"/>
            <w:vAlign w:val="bottom"/>
          </w:tcPr>
          <w:p w14:paraId="07679ED0" w14:textId="77777777" w:rsidR="00D92302" w:rsidRDefault="0076776E">
            <w:pPr>
              <w:pStyle w:val="Bodytext20"/>
              <w:framePr w:w="6654" w:wrap="notBeside" w:vAnchor="text" w:hAnchor="text" w:xAlign="center" w:y="1"/>
              <w:shd w:val="clear" w:color="auto" w:fill="auto"/>
              <w:spacing w:line="243" w:lineRule="exact"/>
              <w:ind w:left="220" w:firstLine="0"/>
              <w:jc w:val="left"/>
            </w:pPr>
            <w:r>
              <w:rPr>
                <w:rStyle w:val="Bodytext285pt2"/>
              </w:rPr>
              <w:t>ORG 8 NOP</w:t>
            </w:r>
          </w:p>
        </w:tc>
        <w:tc>
          <w:tcPr>
            <w:tcW w:w="650" w:type="dxa"/>
            <w:shd w:val="clear" w:color="auto" w:fill="FFFFFF"/>
            <w:vAlign w:val="bottom"/>
          </w:tcPr>
          <w:p w14:paraId="2D4452FA" w14:textId="77777777" w:rsidR="00D92302" w:rsidRDefault="0076776E">
            <w:pPr>
              <w:pStyle w:val="Bodytext20"/>
              <w:framePr w:w="6654" w:wrap="notBeside" w:vAnchor="text" w:hAnchor="text" w:xAlign="center" w:y="1"/>
              <w:shd w:val="clear" w:color="auto" w:fill="auto"/>
              <w:spacing w:line="170" w:lineRule="exact"/>
              <w:ind w:right="260" w:firstLine="0"/>
              <w:jc w:val="right"/>
            </w:pPr>
            <w:r>
              <w:rPr>
                <w:rStyle w:val="Bodytext285pt2"/>
              </w:rPr>
              <w:t>I</w:t>
            </w:r>
          </w:p>
        </w:tc>
        <w:tc>
          <w:tcPr>
            <w:tcW w:w="941" w:type="dxa"/>
            <w:shd w:val="clear" w:color="auto" w:fill="FFFFFF"/>
            <w:vAlign w:val="bottom"/>
          </w:tcPr>
          <w:p w14:paraId="31300A40"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CALL</w:t>
            </w:r>
          </w:p>
        </w:tc>
        <w:tc>
          <w:tcPr>
            <w:tcW w:w="1320" w:type="dxa"/>
            <w:shd w:val="clear" w:color="auto" w:fill="FFFFFF"/>
            <w:vAlign w:val="bottom"/>
          </w:tcPr>
          <w:p w14:paraId="1B061364"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INDRCT</w:t>
            </w:r>
          </w:p>
        </w:tc>
      </w:tr>
      <w:tr w:rsidR="00D92302" w14:paraId="4658F4E0" w14:textId="77777777">
        <w:tblPrEx>
          <w:tblCellMar>
            <w:top w:w="0" w:type="dxa"/>
            <w:bottom w:w="0" w:type="dxa"/>
          </w:tblCellMar>
        </w:tblPrEx>
        <w:trPr>
          <w:trHeight w:hRule="exact" w:val="247"/>
          <w:jc w:val="center"/>
        </w:trPr>
        <w:tc>
          <w:tcPr>
            <w:tcW w:w="1719" w:type="dxa"/>
            <w:shd w:val="clear" w:color="auto" w:fill="FFFFFF"/>
          </w:tcPr>
          <w:p w14:paraId="73F42C7E" w14:textId="77777777" w:rsidR="00D92302" w:rsidRDefault="00D92302">
            <w:pPr>
              <w:framePr w:w="6654" w:wrap="notBeside" w:vAnchor="text" w:hAnchor="text" w:xAlign="center" w:y="1"/>
              <w:rPr>
                <w:sz w:val="10"/>
                <w:szCs w:val="10"/>
              </w:rPr>
            </w:pPr>
          </w:p>
        </w:tc>
        <w:tc>
          <w:tcPr>
            <w:tcW w:w="2022" w:type="dxa"/>
            <w:shd w:val="clear" w:color="auto" w:fill="FFFFFF"/>
            <w:vAlign w:val="bottom"/>
          </w:tcPr>
          <w:p w14:paraId="795BD3DB" w14:textId="77777777" w:rsidR="00D92302" w:rsidRDefault="0076776E">
            <w:pPr>
              <w:pStyle w:val="Bodytext20"/>
              <w:framePr w:w="6654" w:wrap="notBeside" w:vAnchor="text" w:hAnchor="text" w:xAlign="center" w:y="1"/>
              <w:shd w:val="clear" w:color="auto" w:fill="auto"/>
              <w:spacing w:line="170" w:lineRule="exact"/>
              <w:ind w:left="220" w:firstLine="0"/>
              <w:jc w:val="left"/>
            </w:pPr>
            <w:r>
              <w:rPr>
                <w:rStyle w:val="Bodytext285pt2"/>
              </w:rPr>
              <w:t>ACTDR</w:t>
            </w:r>
          </w:p>
        </w:tc>
        <w:tc>
          <w:tcPr>
            <w:tcW w:w="650" w:type="dxa"/>
            <w:shd w:val="clear" w:color="auto" w:fill="FFFFFF"/>
            <w:vAlign w:val="bottom"/>
          </w:tcPr>
          <w:p w14:paraId="52DB82F3" w14:textId="77777777" w:rsidR="00D92302" w:rsidRDefault="0076776E">
            <w:pPr>
              <w:pStyle w:val="Bodytext20"/>
              <w:framePr w:w="6654" w:wrap="notBeside" w:vAnchor="text" w:hAnchor="text" w:xAlign="center" w:y="1"/>
              <w:shd w:val="clear" w:color="auto" w:fill="auto"/>
              <w:spacing w:line="220" w:lineRule="exact"/>
              <w:ind w:right="260" w:firstLine="0"/>
              <w:jc w:val="right"/>
            </w:pPr>
            <w:r>
              <w:rPr>
                <w:rStyle w:val="Bodytext211pt2"/>
              </w:rPr>
              <w:t>u</w:t>
            </w:r>
          </w:p>
        </w:tc>
        <w:tc>
          <w:tcPr>
            <w:tcW w:w="941" w:type="dxa"/>
            <w:shd w:val="clear" w:color="auto" w:fill="FFFFFF"/>
            <w:vAlign w:val="bottom"/>
          </w:tcPr>
          <w:p w14:paraId="4A3B90FF"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JMP</w:t>
            </w:r>
          </w:p>
        </w:tc>
        <w:tc>
          <w:tcPr>
            <w:tcW w:w="1320" w:type="dxa"/>
            <w:shd w:val="clear" w:color="auto" w:fill="FFFFFF"/>
            <w:vAlign w:val="bottom"/>
          </w:tcPr>
          <w:p w14:paraId="6A3675FA"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NEXT</w:t>
            </w:r>
          </w:p>
        </w:tc>
      </w:tr>
      <w:tr w:rsidR="00D92302" w14:paraId="45BE9A58" w14:textId="77777777">
        <w:tblPrEx>
          <w:tblCellMar>
            <w:top w:w="0" w:type="dxa"/>
            <w:bottom w:w="0" w:type="dxa"/>
          </w:tblCellMar>
        </w:tblPrEx>
        <w:trPr>
          <w:trHeight w:hRule="exact" w:val="359"/>
          <w:jc w:val="center"/>
        </w:trPr>
        <w:tc>
          <w:tcPr>
            <w:tcW w:w="1719" w:type="dxa"/>
            <w:shd w:val="clear" w:color="auto" w:fill="FFFFFF"/>
          </w:tcPr>
          <w:p w14:paraId="5DB71548" w14:textId="77777777" w:rsidR="00D92302" w:rsidRDefault="00D92302">
            <w:pPr>
              <w:framePr w:w="6654" w:wrap="notBeside" w:vAnchor="text" w:hAnchor="text" w:xAlign="center" w:y="1"/>
              <w:rPr>
                <w:sz w:val="10"/>
                <w:szCs w:val="10"/>
              </w:rPr>
            </w:pPr>
          </w:p>
        </w:tc>
        <w:tc>
          <w:tcPr>
            <w:tcW w:w="2022" w:type="dxa"/>
            <w:shd w:val="clear" w:color="auto" w:fill="FFFFFF"/>
          </w:tcPr>
          <w:p w14:paraId="53B8582D" w14:textId="77777777" w:rsidR="00D92302" w:rsidRDefault="0076776E">
            <w:pPr>
              <w:pStyle w:val="Bodytext20"/>
              <w:framePr w:w="6654" w:wrap="notBeside" w:vAnchor="text" w:hAnchor="text" w:xAlign="center" w:y="1"/>
              <w:shd w:val="clear" w:color="auto" w:fill="auto"/>
              <w:spacing w:line="170" w:lineRule="exact"/>
              <w:ind w:left="220" w:firstLine="0"/>
              <w:jc w:val="left"/>
            </w:pPr>
            <w:r>
              <w:rPr>
                <w:rStyle w:val="Bodytext285pt2"/>
              </w:rPr>
              <w:t>WRITE</w:t>
            </w:r>
          </w:p>
        </w:tc>
        <w:tc>
          <w:tcPr>
            <w:tcW w:w="650" w:type="dxa"/>
            <w:shd w:val="clear" w:color="auto" w:fill="FFFFFF"/>
          </w:tcPr>
          <w:p w14:paraId="621B9B33" w14:textId="77777777" w:rsidR="00D92302" w:rsidRDefault="0076776E">
            <w:pPr>
              <w:pStyle w:val="Bodytext20"/>
              <w:framePr w:w="6654" w:wrap="notBeside" w:vAnchor="text" w:hAnchor="text" w:xAlign="center" w:y="1"/>
              <w:shd w:val="clear" w:color="auto" w:fill="auto"/>
              <w:spacing w:line="220" w:lineRule="exact"/>
              <w:ind w:right="260" w:firstLine="0"/>
              <w:jc w:val="right"/>
            </w:pPr>
            <w:r>
              <w:rPr>
                <w:rStyle w:val="Bodytext211pt2"/>
              </w:rPr>
              <w:t>u</w:t>
            </w:r>
          </w:p>
        </w:tc>
        <w:tc>
          <w:tcPr>
            <w:tcW w:w="941" w:type="dxa"/>
            <w:shd w:val="clear" w:color="auto" w:fill="FFFFFF"/>
          </w:tcPr>
          <w:p w14:paraId="581DE019"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JMP</w:t>
            </w:r>
          </w:p>
        </w:tc>
        <w:tc>
          <w:tcPr>
            <w:tcW w:w="1320" w:type="dxa"/>
            <w:shd w:val="clear" w:color="auto" w:fill="FFFFFF"/>
          </w:tcPr>
          <w:p w14:paraId="0D2B007E"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FETCH</w:t>
            </w:r>
          </w:p>
        </w:tc>
      </w:tr>
      <w:tr w:rsidR="00D92302" w14:paraId="107985DF" w14:textId="77777777">
        <w:tblPrEx>
          <w:tblCellMar>
            <w:top w:w="0" w:type="dxa"/>
            <w:bottom w:w="0" w:type="dxa"/>
          </w:tblCellMar>
        </w:tblPrEx>
        <w:trPr>
          <w:trHeight w:hRule="exact" w:val="610"/>
          <w:jc w:val="center"/>
        </w:trPr>
        <w:tc>
          <w:tcPr>
            <w:tcW w:w="1719" w:type="dxa"/>
            <w:shd w:val="clear" w:color="auto" w:fill="FFFFFF"/>
            <w:vAlign w:val="bottom"/>
          </w:tcPr>
          <w:p w14:paraId="3C340121" w14:textId="77777777" w:rsidR="00D92302" w:rsidRDefault="0076776E">
            <w:pPr>
              <w:pStyle w:val="Bodytext20"/>
              <w:framePr w:w="6654" w:wrap="notBeside" w:vAnchor="text" w:hAnchor="text" w:xAlign="center" w:y="1"/>
              <w:shd w:val="clear" w:color="auto" w:fill="auto"/>
              <w:spacing w:line="170" w:lineRule="exact"/>
              <w:ind w:left="280" w:firstLine="0"/>
              <w:jc w:val="left"/>
            </w:pPr>
            <w:r>
              <w:rPr>
                <w:rStyle w:val="Bodytext285pt2"/>
              </w:rPr>
              <w:t>EXCHANGE:</w:t>
            </w:r>
          </w:p>
        </w:tc>
        <w:tc>
          <w:tcPr>
            <w:tcW w:w="2022" w:type="dxa"/>
            <w:shd w:val="clear" w:color="auto" w:fill="FFFFFF"/>
            <w:vAlign w:val="bottom"/>
          </w:tcPr>
          <w:p w14:paraId="321C1CB1" w14:textId="77777777" w:rsidR="00D92302" w:rsidRDefault="0076776E">
            <w:pPr>
              <w:pStyle w:val="Bodytext20"/>
              <w:framePr w:w="6654" w:wrap="notBeside" w:vAnchor="text" w:hAnchor="text" w:xAlign="center" w:y="1"/>
              <w:shd w:val="clear" w:color="auto" w:fill="auto"/>
              <w:spacing w:line="239" w:lineRule="exact"/>
              <w:ind w:left="220" w:firstLine="0"/>
              <w:jc w:val="left"/>
            </w:pPr>
            <w:r>
              <w:rPr>
                <w:rStyle w:val="Bodytext285pt2"/>
              </w:rPr>
              <w:t>ORG 12 NOP</w:t>
            </w:r>
          </w:p>
        </w:tc>
        <w:tc>
          <w:tcPr>
            <w:tcW w:w="650" w:type="dxa"/>
            <w:shd w:val="clear" w:color="auto" w:fill="FFFFFF"/>
            <w:vAlign w:val="bottom"/>
          </w:tcPr>
          <w:p w14:paraId="7B8573A3" w14:textId="77777777" w:rsidR="00D92302" w:rsidRDefault="0076776E">
            <w:pPr>
              <w:pStyle w:val="Bodytext20"/>
              <w:framePr w:w="6654" w:wrap="notBeside" w:vAnchor="text" w:hAnchor="text" w:xAlign="center" w:y="1"/>
              <w:shd w:val="clear" w:color="auto" w:fill="auto"/>
              <w:spacing w:line="170" w:lineRule="exact"/>
              <w:ind w:right="260" w:firstLine="0"/>
              <w:jc w:val="right"/>
            </w:pPr>
            <w:r>
              <w:rPr>
                <w:rStyle w:val="Bodytext285pt2"/>
              </w:rPr>
              <w:t>I</w:t>
            </w:r>
          </w:p>
        </w:tc>
        <w:tc>
          <w:tcPr>
            <w:tcW w:w="941" w:type="dxa"/>
            <w:shd w:val="clear" w:color="auto" w:fill="FFFFFF"/>
            <w:vAlign w:val="bottom"/>
          </w:tcPr>
          <w:p w14:paraId="49B21D0A"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CALL</w:t>
            </w:r>
          </w:p>
        </w:tc>
        <w:tc>
          <w:tcPr>
            <w:tcW w:w="1320" w:type="dxa"/>
            <w:shd w:val="clear" w:color="auto" w:fill="FFFFFF"/>
            <w:vAlign w:val="bottom"/>
          </w:tcPr>
          <w:p w14:paraId="5110E6F8"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INDRCT</w:t>
            </w:r>
          </w:p>
        </w:tc>
      </w:tr>
      <w:tr w:rsidR="00D92302" w14:paraId="6B629FCA" w14:textId="77777777">
        <w:tblPrEx>
          <w:tblCellMar>
            <w:top w:w="0" w:type="dxa"/>
            <w:bottom w:w="0" w:type="dxa"/>
          </w:tblCellMar>
        </w:tblPrEx>
        <w:trPr>
          <w:trHeight w:hRule="exact" w:val="243"/>
          <w:jc w:val="center"/>
        </w:trPr>
        <w:tc>
          <w:tcPr>
            <w:tcW w:w="1719" w:type="dxa"/>
            <w:shd w:val="clear" w:color="auto" w:fill="FFFFFF"/>
          </w:tcPr>
          <w:p w14:paraId="21118452" w14:textId="77777777" w:rsidR="00D92302" w:rsidRDefault="00D92302">
            <w:pPr>
              <w:framePr w:w="6654" w:wrap="notBeside" w:vAnchor="text" w:hAnchor="text" w:xAlign="center" w:y="1"/>
              <w:rPr>
                <w:sz w:val="10"/>
                <w:szCs w:val="10"/>
              </w:rPr>
            </w:pPr>
          </w:p>
        </w:tc>
        <w:tc>
          <w:tcPr>
            <w:tcW w:w="2022" w:type="dxa"/>
            <w:shd w:val="clear" w:color="auto" w:fill="FFFFFF"/>
            <w:vAlign w:val="bottom"/>
          </w:tcPr>
          <w:p w14:paraId="380DFC21" w14:textId="77777777" w:rsidR="00D92302" w:rsidRDefault="0076776E">
            <w:pPr>
              <w:pStyle w:val="Bodytext20"/>
              <w:framePr w:w="6654" w:wrap="notBeside" w:vAnchor="text" w:hAnchor="text" w:xAlign="center" w:y="1"/>
              <w:shd w:val="clear" w:color="auto" w:fill="auto"/>
              <w:spacing w:line="170" w:lineRule="exact"/>
              <w:ind w:left="220" w:firstLine="0"/>
              <w:jc w:val="left"/>
            </w:pPr>
            <w:r>
              <w:rPr>
                <w:rStyle w:val="Bodytext285pt2"/>
              </w:rPr>
              <w:t>READ</w:t>
            </w:r>
          </w:p>
        </w:tc>
        <w:tc>
          <w:tcPr>
            <w:tcW w:w="650" w:type="dxa"/>
            <w:shd w:val="clear" w:color="auto" w:fill="FFFFFF"/>
            <w:vAlign w:val="bottom"/>
          </w:tcPr>
          <w:p w14:paraId="0B8E5CA0" w14:textId="77777777" w:rsidR="00D92302" w:rsidRDefault="0076776E">
            <w:pPr>
              <w:pStyle w:val="Bodytext20"/>
              <w:framePr w:w="6654" w:wrap="notBeside" w:vAnchor="text" w:hAnchor="text" w:xAlign="center" w:y="1"/>
              <w:shd w:val="clear" w:color="auto" w:fill="auto"/>
              <w:spacing w:line="220" w:lineRule="exact"/>
              <w:ind w:right="260" w:firstLine="0"/>
              <w:jc w:val="right"/>
            </w:pPr>
            <w:r>
              <w:rPr>
                <w:rStyle w:val="Bodytext211pt2"/>
              </w:rPr>
              <w:t>u</w:t>
            </w:r>
          </w:p>
        </w:tc>
        <w:tc>
          <w:tcPr>
            <w:tcW w:w="941" w:type="dxa"/>
            <w:shd w:val="clear" w:color="auto" w:fill="FFFFFF"/>
            <w:vAlign w:val="bottom"/>
          </w:tcPr>
          <w:p w14:paraId="6F842968"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JMP</w:t>
            </w:r>
          </w:p>
        </w:tc>
        <w:tc>
          <w:tcPr>
            <w:tcW w:w="1320" w:type="dxa"/>
            <w:shd w:val="clear" w:color="auto" w:fill="FFFFFF"/>
            <w:vAlign w:val="bottom"/>
          </w:tcPr>
          <w:p w14:paraId="3C357F54"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NEXT</w:t>
            </w:r>
          </w:p>
        </w:tc>
      </w:tr>
      <w:tr w:rsidR="00D92302" w14:paraId="21E8F5C6" w14:textId="77777777">
        <w:tblPrEx>
          <w:tblCellMar>
            <w:top w:w="0" w:type="dxa"/>
            <w:bottom w:w="0" w:type="dxa"/>
          </w:tblCellMar>
        </w:tblPrEx>
        <w:trPr>
          <w:trHeight w:hRule="exact" w:val="243"/>
          <w:jc w:val="center"/>
        </w:trPr>
        <w:tc>
          <w:tcPr>
            <w:tcW w:w="1719" w:type="dxa"/>
            <w:shd w:val="clear" w:color="auto" w:fill="FFFFFF"/>
          </w:tcPr>
          <w:p w14:paraId="41990643" w14:textId="77777777" w:rsidR="00D92302" w:rsidRDefault="00D92302">
            <w:pPr>
              <w:framePr w:w="6654" w:wrap="notBeside" w:vAnchor="text" w:hAnchor="text" w:xAlign="center" w:y="1"/>
              <w:rPr>
                <w:sz w:val="10"/>
                <w:szCs w:val="10"/>
              </w:rPr>
            </w:pPr>
          </w:p>
        </w:tc>
        <w:tc>
          <w:tcPr>
            <w:tcW w:w="2022" w:type="dxa"/>
            <w:shd w:val="clear" w:color="auto" w:fill="FFFFFF"/>
            <w:vAlign w:val="bottom"/>
          </w:tcPr>
          <w:p w14:paraId="2692182D" w14:textId="77777777" w:rsidR="00D92302" w:rsidRDefault="0076776E">
            <w:pPr>
              <w:pStyle w:val="Bodytext20"/>
              <w:framePr w:w="6654" w:wrap="notBeside" w:vAnchor="text" w:hAnchor="text" w:xAlign="center" w:y="1"/>
              <w:shd w:val="clear" w:color="auto" w:fill="auto"/>
              <w:spacing w:line="170" w:lineRule="exact"/>
              <w:ind w:right="240" w:firstLine="0"/>
              <w:jc w:val="right"/>
            </w:pPr>
            <w:r>
              <w:rPr>
                <w:rStyle w:val="Bodytext285pt2"/>
              </w:rPr>
              <w:t>ACTDR, DRTAC</w:t>
            </w:r>
          </w:p>
        </w:tc>
        <w:tc>
          <w:tcPr>
            <w:tcW w:w="650" w:type="dxa"/>
            <w:shd w:val="clear" w:color="auto" w:fill="FFFFFF"/>
            <w:vAlign w:val="bottom"/>
          </w:tcPr>
          <w:p w14:paraId="4DB63609" w14:textId="77777777" w:rsidR="00D92302" w:rsidRDefault="0076776E">
            <w:pPr>
              <w:pStyle w:val="Bodytext20"/>
              <w:framePr w:w="6654" w:wrap="notBeside" w:vAnchor="text" w:hAnchor="text" w:xAlign="center" w:y="1"/>
              <w:shd w:val="clear" w:color="auto" w:fill="auto"/>
              <w:spacing w:line="220" w:lineRule="exact"/>
              <w:ind w:right="260" w:firstLine="0"/>
              <w:jc w:val="right"/>
            </w:pPr>
            <w:r>
              <w:rPr>
                <w:rStyle w:val="Bodytext211pt2"/>
              </w:rPr>
              <w:t>u</w:t>
            </w:r>
          </w:p>
        </w:tc>
        <w:tc>
          <w:tcPr>
            <w:tcW w:w="941" w:type="dxa"/>
            <w:shd w:val="clear" w:color="auto" w:fill="FFFFFF"/>
            <w:vAlign w:val="bottom"/>
          </w:tcPr>
          <w:p w14:paraId="6243E03E"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JMP</w:t>
            </w:r>
          </w:p>
        </w:tc>
        <w:tc>
          <w:tcPr>
            <w:tcW w:w="1320" w:type="dxa"/>
            <w:shd w:val="clear" w:color="auto" w:fill="FFFFFF"/>
            <w:vAlign w:val="bottom"/>
          </w:tcPr>
          <w:p w14:paraId="60FE96B8"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NEXT</w:t>
            </w:r>
          </w:p>
        </w:tc>
      </w:tr>
      <w:tr w:rsidR="00D92302" w14:paraId="6262C3FD" w14:textId="77777777">
        <w:tblPrEx>
          <w:tblCellMar>
            <w:top w:w="0" w:type="dxa"/>
            <w:bottom w:w="0" w:type="dxa"/>
          </w:tblCellMar>
        </w:tblPrEx>
        <w:trPr>
          <w:trHeight w:hRule="exact" w:val="235"/>
          <w:jc w:val="center"/>
        </w:trPr>
        <w:tc>
          <w:tcPr>
            <w:tcW w:w="1719" w:type="dxa"/>
            <w:shd w:val="clear" w:color="auto" w:fill="FFFFFF"/>
          </w:tcPr>
          <w:p w14:paraId="01297A1C" w14:textId="77777777" w:rsidR="00D92302" w:rsidRDefault="00D92302">
            <w:pPr>
              <w:framePr w:w="6654" w:wrap="notBeside" w:vAnchor="text" w:hAnchor="text" w:xAlign="center" w:y="1"/>
              <w:rPr>
                <w:sz w:val="10"/>
                <w:szCs w:val="10"/>
              </w:rPr>
            </w:pPr>
          </w:p>
        </w:tc>
        <w:tc>
          <w:tcPr>
            <w:tcW w:w="2022" w:type="dxa"/>
            <w:shd w:val="clear" w:color="auto" w:fill="FFFFFF"/>
            <w:vAlign w:val="bottom"/>
          </w:tcPr>
          <w:p w14:paraId="2F3E3B18" w14:textId="77777777" w:rsidR="00D92302" w:rsidRDefault="0076776E">
            <w:pPr>
              <w:pStyle w:val="Bodytext20"/>
              <w:framePr w:w="6654" w:wrap="notBeside" w:vAnchor="text" w:hAnchor="text" w:xAlign="center" w:y="1"/>
              <w:shd w:val="clear" w:color="auto" w:fill="auto"/>
              <w:spacing w:line="170" w:lineRule="exact"/>
              <w:ind w:left="220" w:firstLine="0"/>
              <w:jc w:val="left"/>
            </w:pPr>
            <w:r>
              <w:rPr>
                <w:rStyle w:val="Bodytext285pt2"/>
              </w:rPr>
              <w:t>WRITE</w:t>
            </w:r>
          </w:p>
        </w:tc>
        <w:tc>
          <w:tcPr>
            <w:tcW w:w="650" w:type="dxa"/>
            <w:shd w:val="clear" w:color="auto" w:fill="FFFFFF"/>
            <w:vAlign w:val="bottom"/>
          </w:tcPr>
          <w:p w14:paraId="016DE708" w14:textId="77777777" w:rsidR="00D92302" w:rsidRDefault="0076776E">
            <w:pPr>
              <w:pStyle w:val="Bodytext20"/>
              <w:framePr w:w="6654" w:wrap="notBeside" w:vAnchor="text" w:hAnchor="text" w:xAlign="center" w:y="1"/>
              <w:shd w:val="clear" w:color="auto" w:fill="auto"/>
              <w:spacing w:line="220" w:lineRule="exact"/>
              <w:ind w:right="260" w:firstLine="0"/>
              <w:jc w:val="right"/>
            </w:pPr>
            <w:r>
              <w:rPr>
                <w:rStyle w:val="Bodytext211pt2"/>
              </w:rPr>
              <w:t>u</w:t>
            </w:r>
          </w:p>
        </w:tc>
        <w:tc>
          <w:tcPr>
            <w:tcW w:w="941" w:type="dxa"/>
            <w:shd w:val="clear" w:color="auto" w:fill="FFFFFF"/>
            <w:vAlign w:val="bottom"/>
          </w:tcPr>
          <w:p w14:paraId="7044DEAE" w14:textId="77777777" w:rsidR="00D92302" w:rsidRDefault="0076776E">
            <w:pPr>
              <w:pStyle w:val="Bodytext20"/>
              <w:framePr w:w="6654" w:wrap="notBeside" w:vAnchor="text" w:hAnchor="text" w:xAlign="center" w:y="1"/>
              <w:shd w:val="clear" w:color="auto" w:fill="auto"/>
              <w:spacing w:line="170" w:lineRule="exact"/>
              <w:ind w:left="200" w:firstLine="0"/>
              <w:jc w:val="left"/>
            </w:pPr>
            <w:r>
              <w:rPr>
                <w:rStyle w:val="Bodytext285pt2"/>
              </w:rPr>
              <w:t>JMP</w:t>
            </w:r>
          </w:p>
        </w:tc>
        <w:tc>
          <w:tcPr>
            <w:tcW w:w="1320" w:type="dxa"/>
            <w:shd w:val="clear" w:color="auto" w:fill="FFFFFF"/>
            <w:vAlign w:val="bottom"/>
          </w:tcPr>
          <w:p w14:paraId="1D1FA752" w14:textId="77777777" w:rsidR="00D92302" w:rsidRDefault="0076776E">
            <w:pPr>
              <w:pStyle w:val="Bodytext20"/>
              <w:framePr w:w="6654" w:wrap="notBeside" w:vAnchor="text" w:hAnchor="text" w:xAlign="center" w:y="1"/>
              <w:shd w:val="clear" w:color="auto" w:fill="auto"/>
              <w:spacing w:line="170" w:lineRule="exact"/>
              <w:ind w:firstLine="0"/>
              <w:jc w:val="center"/>
            </w:pPr>
            <w:r>
              <w:rPr>
                <w:rStyle w:val="Bodytext285pt2"/>
              </w:rPr>
              <w:t>FETCH</w:t>
            </w:r>
          </w:p>
        </w:tc>
      </w:tr>
    </w:tbl>
    <w:p w14:paraId="02059A87" w14:textId="77777777" w:rsidR="00D92302" w:rsidRDefault="00D92302">
      <w:pPr>
        <w:framePr w:w="6654" w:wrap="notBeside" w:vAnchor="text" w:hAnchor="text" w:xAlign="center" w:y="1"/>
        <w:rPr>
          <w:sz w:val="2"/>
          <w:szCs w:val="2"/>
        </w:rPr>
      </w:pPr>
    </w:p>
    <w:p w14:paraId="2C05E9D0" w14:textId="77777777" w:rsidR="00D92302" w:rsidRDefault="00D92302">
      <w:pPr>
        <w:spacing w:line="420"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1560"/>
        <w:gridCol w:w="2134"/>
        <w:gridCol w:w="710"/>
        <w:gridCol w:w="921"/>
        <w:gridCol w:w="1352"/>
      </w:tblGrid>
      <w:tr w:rsidR="00D92302" w14:paraId="70DA5EAA" w14:textId="77777777">
        <w:tblPrEx>
          <w:tblCellMar>
            <w:top w:w="0" w:type="dxa"/>
            <w:bottom w:w="0" w:type="dxa"/>
          </w:tblCellMar>
        </w:tblPrEx>
        <w:trPr>
          <w:trHeight w:hRule="exact" w:val="223"/>
          <w:jc w:val="center"/>
        </w:trPr>
        <w:tc>
          <w:tcPr>
            <w:tcW w:w="1560" w:type="dxa"/>
            <w:shd w:val="clear" w:color="auto" w:fill="FFFFFF"/>
          </w:tcPr>
          <w:p w14:paraId="79E78FF3" w14:textId="77777777" w:rsidR="00D92302" w:rsidRDefault="00D92302">
            <w:pPr>
              <w:framePr w:w="6677" w:wrap="notBeside" w:vAnchor="text" w:hAnchor="text" w:xAlign="center" w:y="1"/>
              <w:rPr>
                <w:sz w:val="10"/>
                <w:szCs w:val="10"/>
              </w:rPr>
            </w:pPr>
          </w:p>
        </w:tc>
        <w:tc>
          <w:tcPr>
            <w:tcW w:w="2134" w:type="dxa"/>
            <w:shd w:val="clear" w:color="auto" w:fill="FFFFFF"/>
          </w:tcPr>
          <w:p w14:paraId="438A67BF" w14:textId="77777777" w:rsidR="00D92302" w:rsidRDefault="0076776E">
            <w:pPr>
              <w:pStyle w:val="Bodytext20"/>
              <w:framePr w:w="6677" w:wrap="notBeside" w:vAnchor="text" w:hAnchor="text" w:xAlign="center" w:y="1"/>
              <w:shd w:val="clear" w:color="auto" w:fill="auto"/>
              <w:spacing w:line="170" w:lineRule="exact"/>
              <w:ind w:left="420" w:firstLine="0"/>
              <w:jc w:val="left"/>
            </w:pPr>
            <w:r>
              <w:rPr>
                <w:rStyle w:val="Bodytext285pt2"/>
              </w:rPr>
              <w:t>ORG 64</w:t>
            </w:r>
          </w:p>
        </w:tc>
        <w:tc>
          <w:tcPr>
            <w:tcW w:w="710" w:type="dxa"/>
            <w:shd w:val="clear" w:color="auto" w:fill="FFFFFF"/>
          </w:tcPr>
          <w:p w14:paraId="2FBAD7A4" w14:textId="77777777" w:rsidR="00D92302" w:rsidRDefault="00D92302">
            <w:pPr>
              <w:framePr w:w="6677" w:wrap="notBeside" w:vAnchor="text" w:hAnchor="text" w:xAlign="center" w:y="1"/>
              <w:rPr>
                <w:sz w:val="10"/>
                <w:szCs w:val="10"/>
              </w:rPr>
            </w:pPr>
          </w:p>
        </w:tc>
        <w:tc>
          <w:tcPr>
            <w:tcW w:w="921" w:type="dxa"/>
            <w:shd w:val="clear" w:color="auto" w:fill="FFFFFF"/>
          </w:tcPr>
          <w:p w14:paraId="2DEF6C78" w14:textId="77777777" w:rsidR="00D92302" w:rsidRDefault="00D92302">
            <w:pPr>
              <w:framePr w:w="6677" w:wrap="notBeside" w:vAnchor="text" w:hAnchor="text" w:xAlign="center" w:y="1"/>
              <w:rPr>
                <w:sz w:val="10"/>
                <w:szCs w:val="10"/>
              </w:rPr>
            </w:pPr>
          </w:p>
        </w:tc>
        <w:tc>
          <w:tcPr>
            <w:tcW w:w="1352" w:type="dxa"/>
            <w:shd w:val="clear" w:color="auto" w:fill="FFFFFF"/>
          </w:tcPr>
          <w:p w14:paraId="552112C8" w14:textId="77777777" w:rsidR="00D92302" w:rsidRDefault="00D92302">
            <w:pPr>
              <w:framePr w:w="6677" w:wrap="notBeside" w:vAnchor="text" w:hAnchor="text" w:xAlign="center" w:y="1"/>
              <w:rPr>
                <w:sz w:val="10"/>
                <w:szCs w:val="10"/>
              </w:rPr>
            </w:pPr>
          </w:p>
        </w:tc>
      </w:tr>
      <w:tr w:rsidR="00D92302" w14:paraId="5642DC7F" w14:textId="77777777">
        <w:tblPrEx>
          <w:tblCellMar>
            <w:top w:w="0" w:type="dxa"/>
            <w:bottom w:w="0" w:type="dxa"/>
          </w:tblCellMar>
        </w:tblPrEx>
        <w:trPr>
          <w:trHeight w:hRule="exact" w:val="251"/>
          <w:jc w:val="center"/>
        </w:trPr>
        <w:tc>
          <w:tcPr>
            <w:tcW w:w="1560" w:type="dxa"/>
            <w:shd w:val="clear" w:color="auto" w:fill="FFFFFF"/>
            <w:vAlign w:val="bottom"/>
          </w:tcPr>
          <w:p w14:paraId="046EA210" w14:textId="77777777" w:rsidR="00D92302" w:rsidRDefault="0076776E">
            <w:pPr>
              <w:pStyle w:val="Bodytext20"/>
              <w:framePr w:w="6677" w:wrap="notBeside" w:vAnchor="text" w:hAnchor="text" w:xAlign="center" w:y="1"/>
              <w:shd w:val="clear" w:color="auto" w:fill="auto"/>
              <w:spacing w:line="170" w:lineRule="exact"/>
              <w:ind w:firstLine="0"/>
              <w:jc w:val="center"/>
            </w:pPr>
            <w:r>
              <w:rPr>
                <w:rStyle w:val="Bodytext285pt2"/>
              </w:rPr>
              <w:t>FETCH:</w:t>
            </w:r>
          </w:p>
        </w:tc>
        <w:tc>
          <w:tcPr>
            <w:tcW w:w="2134" w:type="dxa"/>
            <w:shd w:val="clear" w:color="auto" w:fill="FFFFFF"/>
            <w:vAlign w:val="bottom"/>
          </w:tcPr>
          <w:p w14:paraId="234BEE7F" w14:textId="77777777" w:rsidR="00D92302" w:rsidRDefault="0076776E">
            <w:pPr>
              <w:pStyle w:val="Bodytext20"/>
              <w:framePr w:w="6677" w:wrap="notBeside" w:vAnchor="text" w:hAnchor="text" w:xAlign="center" w:y="1"/>
              <w:shd w:val="clear" w:color="auto" w:fill="auto"/>
              <w:spacing w:line="170" w:lineRule="exact"/>
              <w:ind w:left="420" w:firstLine="0"/>
              <w:jc w:val="left"/>
            </w:pPr>
            <w:r>
              <w:rPr>
                <w:rStyle w:val="Bodytext285pt2"/>
              </w:rPr>
              <w:t>PCTAR</w:t>
            </w:r>
          </w:p>
        </w:tc>
        <w:tc>
          <w:tcPr>
            <w:tcW w:w="710" w:type="dxa"/>
            <w:shd w:val="clear" w:color="auto" w:fill="FFFFFF"/>
            <w:vAlign w:val="bottom"/>
          </w:tcPr>
          <w:p w14:paraId="330937D5" w14:textId="77777777" w:rsidR="00D92302" w:rsidRDefault="0076776E">
            <w:pPr>
              <w:pStyle w:val="Bodytext20"/>
              <w:framePr w:w="6677" w:wrap="notBeside" w:vAnchor="text" w:hAnchor="text" w:xAlign="center" w:y="1"/>
              <w:shd w:val="clear" w:color="auto" w:fill="auto"/>
              <w:spacing w:line="180" w:lineRule="exact"/>
              <w:ind w:right="220" w:firstLine="0"/>
              <w:jc w:val="right"/>
            </w:pPr>
            <w:r>
              <w:rPr>
                <w:rStyle w:val="Bodytext29pt"/>
                <w:b/>
                <w:bCs/>
              </w:rPr>
              <w:t>U</w:t>
            </w:r>
          </w:p>
        </w:tc>
        <w:tc>
          <w:tcPr>
            <w:tcW w:w="921" w:type="dxa"/>
            <w:shd w:val="clear" w:color="auto" w:fill="FFFFFF"/>
            <w:vAlign w:val="bottom"/>
          </w:tcPr>
          <w:p w14:paraId="03AFBAFA" w14:textId="77777777" w:rsidR="00D92302" w:rsidRDefault="0076776E">
            <w:pPr>
              <w:pStyle w:val="Bodytext20"/>
              <w:framePr w:w="6677" w:wrap="notBeside" w:vAnchor="text" w:hAnchor="text" w:xAlign="center" w:y="1"/>
              <w:shd w:val="clear" w:color="auto" w:fill="auto"/>
              <w:spacing w:line="170" w:lineRule="exact"/>
              <w:ind w:left="220" w:firstLine="0"/>
              <w:jc w:val="left"/>
            </w:pPr>
            <w:r>
              <w:rPr>
                <w:rStyle w:val="Bodytext285pt2"/>
              </w:rPr>
              <w:t>JMP</w:t>
            </w:r>
          </w:p>
        </w:tc>
        <w:tc>
          <w:tcPr>
            <w:tcW w:w="1352" w:type="dxa"/>
            <w:shd w:val="clear" w:color="auto" w:fill="FFFFFF"/>
            <w:vAlign w:val="bottom"/>
          </w:tcPr>
          <w:p w14:paraId="07A4BF12" w14:textId="77777777" w:rsidR="00D92302" w:rsidRDefault="0076776E">
            <w:pPr>
              <w:pStyle w:val="Bodytext20"/>
              <w:framePr w:w="6677" w:wrap="notBeside" w:vAnchor="text" w:hAnchor="text" w:xAlign="center" w:y="1"/>
              <w:shd w:val="clear" w:color="auto" w:fill="auto"/>
              <w:spacing w:line="170" w:lineRule="exact"/>
              <w:ind w:left="240" w:firstLine="0"/>
              <w:jc w:val="left"/>
            </w:pPr>
            <w:r>
              <w:rPr>
                <w:rStyle w:val="Bodytext285pt2"/>
              </w:rPr>
              <w:t>NEXT</w:t>
            </w:r>
          </w:p>
        </w:tc>
      </w:tr>
      <w:tr w:rsidR="00D92302" w14:paraId="7BD311CB" w14:textId="77777777">
        <w:tblPrEx>
          <w:tblCellMar>
            <w:top w:w="0" w:type="dxa"/>
            <w:bottom w:w="0" w:type="dxa"/>
          </w:tblCellMar>
        </w:tblPrEx>
        <w:trPr>
          <w:trHeight w:hRule="exact" w:val="243"/>
          <w:jc w:val="center"/>
        </w:trPr>
        <w:tc>
          <w:tcPr>
            <w:tcW w:w="1560" w:type="dxa"/>
            <w:shd w:val="clear" w:color="auto" w:fill="FFFFFF"/>
          </w:tcPr>
          <w:p w14:paraId="5E11CE80" w14:textId="77777777" w:rsidR="00D92302" w:rsidRDefault="00D92302">
            <w:pPr>
              <w:framePr w:w="6677" w:wrap="notBeside" w:vAnchor="text" w:hAnchor="text" w:xAlign="center" w:y="1"/>
              <w:rPr>
                <w:sz w:val="10"/>
                <w:szCs w:val="10"/>
              </w:rPr>
            </w:pPr>
          </w:p>
        </w:tc>
        <w:tc>
          <w:tcPr>
            <w:tcW w:w="2134" w:type="dxa"/>
            <w:shd w:val="clear" w:color="auto" w:fill="FFFFFF"/>
            <w:vAlign w:val="bottom"/>
          </w:tcPr>
          <w:p w14:paraId="6C2BE096" w14:textId="77777777" w:rsidR="00D92302" w:rsidRDefault="0076776E">
            <w:pPr>
              <w:pStyle w:val="Bodytext20"/>
              <w:framePr w:w="6677" w:wrap="notBeside" w:vAnchor="text" w:hAnchor="text" w:xAlign="center" w:y="1"/>
              <w:shd w:val="clear" w:color="auto" w:fill="auto"/>
              <w:spacing w:line="170" w:lineRule="exact"/>
              <w:ind w:left="420" w:firstLine="0"/>
              <w:jc w:val="left"/>
            </w:pPr>
            <w:r>
              <w:rPr>
                <w:rStyle w:val="Bodytext285pt2"/>
              </w:rPr>
              <w:t>READ, INCPC</w:t>
            </w:r>
          </w:p>
        </w:tc>
        <w:tc>
          <w:tcPr>
            <w:tcW w:w="710" w:type="dxa"/>
            <w:shd w:val="clear" w:color="auto" w:fill="FFFFFF"/>
            <w:vAlign w:val="bottom"/>
          </w:tcPr>
          <w:p w14:paraId="6A53BD65" w14:textId="77777777" w:rsidR="00D92302" w:rsidRDefault="0076776E">
            <w:pPr>
              <w:pStyle w:val="Bodytext20"/>
              <w:framePr w:w="6677" w:wrap="notBeside" w:vAnchor="text" w:hAnchor="text" w:xAlign="center" w:y="1"/>
              <w:shd w:val="clear" w:color="auto" w:fill="auto"/>
              <w:spacing w:line="180" w:lineRule="exact"/>
              <w:ind w:right="220" w:firstLine="0"/>
              <w:jc w:val="right"/>
            </w:pPr>
            <w:r>
              <w:rPr>
                <w:rStyle w:val="Bodytext29pt"/>
                <w:b/>
                <w:bCs/>
              </w:rPr>
              <w:t>U</w:t>
            </w:r>
          </w:p>
        </w:tc>
        <w:tc>
          <w:tcPr>
            <w:tcW w:w="921" w:type="dxa"/>
            <w:shd w:val="clear" w:color="auto" w:fill="FFFFFF"/>
            <w:vAlign w:val="bottom"/>
          </w:tcPr>
          <w:p w14:paraId="2995C2E7" w14:textId="77777777" w:rsidR="00D92302" w:rsidRDefault="0076776E">
            <w:pPr>
              <w:pStyle w:val="Bodytext20"/>
              <w:framePr w:w="6677" w:wrap="notBeside" w:vAnchor="text" w:hAnchor="text" w:xAlign="center" w:y="1"/>
              <w:shd w:val="clear" w:color="auto" w:fill="auto"/>
              <w:spacing w:line="170" w:lineRule="exact"/>
              <w:ind w:left="220" w:firstLine="0"/>
              <w:jc w:val="left"/>
            </w:pPr>
            <w:r>
              <w:rPr>
                <w:rStyle w:val="Bodytext285pt2"/>
              </w:rPr>
              <w:t>JMP</w:t>
            </w:r>
          </w:p>
        </w:tc>
        <w:tc>
          <w:tcPr>
            <w:tcW w:w="1352" w:type="dxa"/>
            <w:shd w:val="clear" w:color="auto" w:fill="FFFFFF"/>
            <w:vAlign w:val="bottom"/>
          </w:tcPr>
          <w:p w14:paraId="7162F161" w14:textId="77777777" w:rsidR="00D92302" w:rsidRDefault="0076776E">
            <w:pPr>
              <w:pStyle w:val="Bodytext20"/>
              <w:framePr w:w="6677" w:wrap="notBeside" w:vAnchor="text" w:hAnchor="text" w:xAlign="center" w:y="1"/>
              <w:shd w:val="clear" w:color="auto" w:fill="auto"/>
              <w:spacing w:line="170" w:lineRule="exact"/>
              <w:ind w:left="240" w:firstLine="0"/>
              <w:jc w:val="left"/>
            </w:pPr>
            <w:r>
              <w:rPr>
                <w:rStyle w:val="Bodytext285pt2"/>
              </w:rPr>
              <w:t>NEXT</w:t>
            </w:r>
          </w:p>
        </w:tc>
      </w:tr>
      <w:tr w:rsidR="00D92302" w14:paraId="7DADEA2E" w14:textId="77777777">
        <w:tblPrEx>
          <w:tblCellMar>
            <w:top w:w="0" w:type="dxa"/>
            <w:bottom w:w="0" w:type="dxa"/>
          </w:tblCellMar>
        </w:tblPrEx>
        <w:trPr>
          <w:trHeight w:hRule="exact" w:val="239"/>
          <w:jc w:val="center"/>
        </w:trPr>
        <w:tc>
          <w:tcPr>
            <w:tcW w:w="1560" w:type="dxa"/>
            <w:shd w:val="clear" w:color="auto" w:fill="FFFFFF"/>
          </w:tcPr>
          <w:p w14:paraId="6B5E86D0" w14:textId="77777777" w:rsidR="00D92302" w:rsidRDefault="00D92302">
            <w:pPr>
              <w:framePr w:w="6677" w:wrap="notBeside" w:vAnchor="text" w:hAnchor="text" w:xAlign="center" w:y="1"/>
              <w:rPr>
                <w:sz w:val="10"/>
                <w:szCs w:val="10"/>
              </w:rPr>
            </w:pPr>
          </w:p>
        </w:tc>
        <w:tc>
          <w:tcPr>
            <w:tcW w:w="2134" w:type="dxa"/>
            <w:shd w:val="clear" w:color="auto" w:fill="FFFFFF"/>
            <w:vAlign w:val="bottom"/>
          </w:tcPr>
          <w:p w14:paraId="2466D353" w14:textId="77777777" w:rsidR="00D92302" w:rsidRDefault="0076776E">
            <w:pPr>
              <w:pStyle w:val="Bodytext20"/>
              <w:framePr w:w="6677" w:wrap="notBeside" w:vAnchor="text" w:hAnchor="text" w:xAlign="center" w:y="1"/>
              <w:shd w:val="clear" w:color="auto" w:fill="auto"/>
              <w:spacing w:line="170" w:lineRule="exact"/>
              <w:ind w:left="420" w:firstLine="0"/>
              <w:jc w:val="left"/>
            </w:pPr>
            <w:r>
              <w:rPr>
                <w:rStyle w:val="Bodytext285pt2"/>
              </w:rPr>
              <w:t>DRTAR</w:t>
            </w:r>
          </w:p>
        </w:tc>
        <w:tc>
          <w:tcPr>
            <w:tcW w:w="710" w:type="dxa"/>
            <w:shd w:val="clear" w:color="auto" w:fill="FFFFFF"/>
            <w:vAlign w:val="bottom"/>
          </w:tcPr>
          <w:p w14:paraId="17C5D113" w14:textId="77777777" w:rsidR="00D92302" w:rsidRDefault="0076776E">
            <w:pPr>
              <w:pStyle w:val="Bodytext20"/>
              <w:framePr w:w="6677" w:wrap="notBeside" w:vAnchor="text" w:hAnchor="text" w:xAlign="center" w:y="1"/>
              <w:shd w:val="clear" w:color="auto" w:fill="auto"/>
              <w:spacing w:line="180" w:lineRule="exact"/>
              <w:ind w:right="220" w:firstLine="0"/>
              <w:jc w:val="right"/>
            </w:pPr>
            <w:r>
              <w:rPr>
                <w:rStyle w:val="Bodytext29pt"/>
                <w:b/>
                <w:bCs/>
              </w:rPr>
              <w:t>u</w:t>
            </w:r>
          </w:p>
        </w:tc>
        <w:tc>
          <w:tcPr>
            <w:tcW w:w="921" w:type="dxa"/>
            <w:shd w:val="clear" w:color="auto" w:fill="FFFFFF"/>
            <w:vAlign w:val="bottom"/>
          </w:tcPr>
          <w:p w14:paraId="1AF2890A" w14:textId="77777777" w:rsidR="00D92302" w:rsidRDefault="0076776E">
            <w:pPr>
              <w:pStyle w:val="Bodytext20"/>
              <w:framePr w:w="6677" w:wrap="notBeside" w:vAnchor="text" w:hAnchor="text" w:xAlign="center" w:y="1"/>
              <w:shd w:val="clear" w:color="auto" w:fill="auto"/>
              <w:spacing w:line="170" w:lineRule="exact"/>
              <w:ind w:left="220" w:firstLine="0"/>
              <w:jc w:val="left"/>
            </w:pPr>
            <w:r>
              <w:rPr>
                <w:rStyle w:val="Bodytext285pt2"/>
              </w:rPr>
              <w:t>MAP</w:t>
            </w:r>
          </w:p>
        </w:tc>
        <w:tc>
          <w:tcPr>
            <w:tcW w:w="1352" w:type="dxa"/>
            <w:shd w:val="clear" w:color="auto" w:fill="FFFFFF"/>
          </w:tcPr>
          <w:p w14:paraId="658014E1" w14:textId="77777777" w:rsidR="00D92302" w:rsidRDefault="00D92302">
            <w:pPr>
              <w:framePr w:w="6677" w:wrap="notBeside" w:vAnchor="text" w:hAnchor="text" w:xAlign="center" w:y="1"/>
              <w:rPr>
                <w:sz w:val="10"/>
                <w:szCs w:val="10"/>
              </w:rPr>
            </w:pPr>
          </w:p>
        </w:tc>
      </w:tr>
      <w:tr w:rsidR="00D92302" w14:paraId="5324658B" w14:textId="77777777">
        <w:tblPrEx>
          <w:tblCellMar>
            <w:top w:w="0" w:type="dxa"/>
            <w:bottom w:w="0" w:type="dxa"/>
          </w:tblCellMar>
        </w:tblPrEx>
        <w:trPr>
          <w:trHeight w:hRule="exact" w:val="243"/>
          <w:jc w:val="center"/>
        </w:trPr>
        <w:tc>
          <w:tcPr>
            <w:tcW w:w="1560" w:type="dxa"/>
            <w:shd w:val="clear" w:color="auto" w:fill="FFFFFF"/>
            <w:vAlign w:val="bottom"/>
          </w:tcPr>
          <w:p w14:paraId="13FDDCE0" w14:textId="77777777" w:rsidR="00D92302" w:rsidRDefault="0076776E">
            <w:pPr>
              <w:pStyle w:val="Bodytext20"/>
              <w:framePr w:w="6677" w:wrap="notBeside" w:vAnchor="text" w:hAnchor="text" w:xAlign="center" w:y="1"/>
              <w:shd w:val="clear" w:color="auto" w:fill="auto"/>
              <w:spacing w:line="170" w:lineRule="exact"/>
              <w:ind w:firstLine="0"/>
              <w:jc w:val="center"/>
            </w:pPr>
            <w:r>
              <w:rPr>
                <w:rStyle w:val="Bodytext285pt2"/>
              </w:rPr>
              <w:t>INDRCT:</w:t>
            </w:r>
          </w:p>
        </w:tc>
        <w:tc>
          <w:tcPr>
            <w:tcW w:w="2134" w:type="dxa"/>
            <w:shd w:val="clear" w:color="auto" w:fill="FFFFFF"/>
            <w:vAlign w:val="bottom"/>
          </w:tcPr>
          <w:p w14:paraId="0D0F4216" w14:textId="77777777" w:rsidR="00D92302" w:rsidRDefault="0076776E">
            <w:pPr>
              <w:pStyle w:val="Bodytext20"/>
              <w:framePr w:w="6677" w:wrap="notBeside" w:vAnchor="text" w:hAnchor="text" w:xAlign="center" w:y="1"/>
              <w:shd w:val="clear" w:color="auto" w:fill="auto"/>
              <w:spacing w:line="170" w:lineRule="exact"/>
              <w:ind w:left="420" w:firstLine="0"/>
              <w:jc w:val="left"/>
            </w:pPr>
            <w:r>
              <w:rPr>
                <w:rStyle w:val="Bodytext285pt2"/>
              </w:rPr>
              <w:t>READ</w:t>
            </w:r>
          </w:p>
        </w:tc>
        <w:tc>
          <w:tcPr>
            <w:tcW w:w="710" w:type="dxa"/>
            <w:shd w:val="clear" w:color="auto" w:fill="FFFFFF"/>
            <w:vAlign w:val="bottom"/>
          </w:tcPr>
          <w:p w14:paraId="1D670F20" w14:textId="77777777" w:rsidR="00D92302" w:rsidRDefault="0076776E">
            <w:pPr>
              <w:pStyle w:val="Bodytext20"/>
              <w:framePr w:w="6677" w:wrap="notBeside" w:vAnchor="text" w:hAnchor="text" w:xAlign="center" w:y="1"/>
              <w:shd w:val="clear" w:color="auto" w:fill="auto"/>
              <w:spacing w:line="180" w:lineRule="exact"/>
              <w:ind w:right="220" w:firstLine="0"/>
              <w:jc w:val="right"/>
            </w:pPr>
            <w:r>
              <w:rPr>
                <w:rStyle w:val="Bodytext29pt"/>
                <w:b/>
                <w:bCs/>
              </w:rPr>
              <w:t>u</w:t>
            </w:r>
          </w:p>
        </w:tc>
        <w:tc>
          <w:tcPr>
            <w:tcW w:w="921" w:type="dxa"/>
            <w:shd w:val="clear" w:color="auto" w:fill="FFFFFF"/>
            <w:vAlign w:val="bottom"/>
          </w:tcPr>
          <w:p w14:paraId="15BBFCE5" w14:textId="77777777" w:rsidR="00D92302" w:rsidRDefault="0076776E">
            <w:pPr>
              <w:pStyle w:val="Bodytext20"/>
              <w:framePr w:w="6677" w:wrap="notBeside" w:vAnchor="text" w:hAnchor="text" w:xAlign="center" w:y="1"/>
              <w:shd w:val="clear" w:color="auto" w:fill="auto"/>
              <w:spacing w:line="170" w:lineRule="exact"/>
              <w:ind w:left="220" w:firstLine="0"/>
              <w:jc w:val="left"/>
            </w:pPr>
            <w:r>
              <w:rPr>
                <w:rStyle w:val="Bodytext285pt2"/>
              </w:rPr>
              <w:t>JMP</w:t>
            </w:r>
          </w:p>
        </w:tc>
        <w:tc>
          <w:tcPr>
            <w:tcW w:w="1352" w:type="dxa"/>
            <w:shd w:val="clear" w:color="auto" w:fill="FFFFFF"/>
            <w:vAlign w:val="bottom"/>
          </w:tcPr>
          <w:p w14:paraId="67E18E7E" w14:textId="77777777" w:rsidR="00D92302" w:rsidRDefault="0076776E">
            <w:pPr>
              <w:pStyle w:val="Bodytext20"/>
              <w:framePr w:w="6677" w:wrap="notBeside" w:vAnchor="text" w:hAnchor="text" w:xAlign="center" w:y="1"/>
              <w:shd w:val="clear" w:color="auto" w:fill="auto"/>
              <w:spacing w:line="170" w:lineRule="exact"/>
              <w:ind w:left="240" w:firstLine="0"/>
              <w:jc w:val="left"/>
            </w:pPr>
            <w:r>
              <w:rPr>
                <w:rStyle w:val="Bodytext285pt2"/>
              </w:rPr>
              <w:t>NEXT</w:t>
            </w:r>
          </w:p>
        </w:tc>
      </w:tr>
      <w:tr w:rsidR="00D92302" w14:paraId="0F5C0D73" w14:textId="77777777">
        <w:tblPrEx>
          <w:tblCellMar>
            <w:top w:w="0" w:type="dxa"/>
            <w:bottom w:w="0" w:type="dxa"/>
          </w:tblCellMar>
        </w:tblPrEx>
        <w:trPr>
          <w:trHeight w:hRule="exact" w:val="383"/>
          <w:jc w:val="center"/>
        </w:trPr>
        <w:tc>
          <w:tcPr>
            <w:tcW w:w="1560" w:type="dxa"/>
            <w:tcBorders>
              <w:bottom w:val="single" w:sz="4" w:space="0" w:color="auto"/>
            </w:tcBorders>
            <w:shd w:val="clear" w:color="auto" w:fill="FFFFFF"/>
          </w:tcPr>
          <w:p w14:paraId="3658634F" w14:textId="77777777" w:rsidR="00D92302" w:rsidRDefault="00D92302">
            <w:pPr>
              <w:framePr w:w="6677" w:wrap="notBeside" w:vAnchor="text" w:hAnchor="text" w:xAlign="center" w:y="1"/>
              <w:rPr>
                <w:sz w:val="10"/>
                <w:szCs w:val="10"/>
              </w:rPr>
            </w:pPr>
          </w:p>
        </w:tc>
        <w:tc>
          <w:tcPr>
            <w:tcW w:w="2134" w:type="dxa"/>
            <w:tcBorders>
              <w:bottom w:val="single" w:sz="4" w:space="0" w:color="auto"/>
            </w:tcBorders>
            <w:shd w:val="clear" w:color="auto" w:fill="FFFFFF"/>
          </w:tcPr>
          <w:p w14:paraId="77E6910F" w14:textId="77777777" w:rsidR="00D92302" w:rsidRDefault="0076776E">
            <w:pPr>
              <w:pStyle w:val="Bodytext20"/>
              <w:framePr w:w="6677" w:wrap="notBeside" w:vAnchor="text" w:hAnchor="text" w:xAlign="center" w:y="1"/>
              <w:shd w:val="clear" w:color="auto" w:fill="auto"/>
              <w:spacing w:line="170" w:lineRule="exact"/>
              <w:ind w:left="420" w:firstLine="0"/>
              <w:jc w:val="left"/>
            </w:pPr>
            <w:r>
              <w:rPr>
                <w:rStyle w:val="Bodytext285pt2"/>
              </w:rPr>
              <w:t>DRTAR</w:t>
            </w:r>
          </w:p>
        </w:tc>
        <w:tc>
          <w:tcPr>
            <w:tcW w:w="710" w:type="dxa"/>
            <w:tcBorders>
              <w:bottom w:val="single" w:sz="4" w:space="0" w:color="auto"/>
            </w:tcBorders>
            <w:shd w:val="clear" w:color="auto" w:fill="FFFFFF"/>
          </w:tcPr>
          <w:p w14:paraId="6357D19A" w14:textId="77777777" w:rsidR="00D92302" w:rsidRDefault="0076776E">
            <w:pPr>
              <w:pStyle w:val="Bodytext20"/>
              <w:framePr w:w="6677" w:wrap="notBeside" w:vAnchor="text" w:hAnchor="text" w:xAlign="center" w:y="1"/>
              <w:shd w:val="clear" w:color="auto" w:fill="auto"/>
              <w:spacing w:line="180" w:lineRule="exact"/>
              <w:ind w:right="220" w:firstLine="0"/>
              <w:jc w:val="right"/>
            </w:pPr>
            <w:r>
              <w:rPr>
                <w:rStyle w:val="Bodytext29pt"/>
                <w:b/>
                <w:bCs/>
              </w:rPr>
              <w:t>u</w:t>
            </w:r>
          </w:p>
        </w:tc>
        <w:tc>
          <w:tcPr>
            <w:tcW w:w="921" w:type="dxa"/>
            <w:tcBorders>
              <w:bottom w:val="single" w:sz="4" w:space="0" w:color="auto"/>
            </w:tcBorders>
            <w:shd w:val="clear" w:color="auto" w:fill="FFFFFF"/>
          </w:tcPr>
          <w:p w14:paraId="3B10E32D" w14:textId="77777777" w:rsidR="00D92302" w:rsidRDefault="0076776E">
            <w:pPr>
              <w:pStyle w:val="Bodytext20"/>
              <w:framePr w:w="6677" w:wrap="notBeside" w:vAnchor="text" w:hAnchor="text" w:xAlign="center" w:y="1"/>
              <w:shd w:val="clear" w:color="auto" w:fill="auto"/>
              <w:spacing w:line="170" w:lineRule="exact"/>
              <w:ind w:left="220" w:firstLine="0"/>
              <w:jc w:val="left"/>
            </w:pPr>
            <w:r>
              <w:rPr>
                <w:rStyle w:val="Bodytext285pt2"/>
              </w:rPr>
              <w:t>RET</w:t>
            </w:r>
          </w:p>
        </w:tc>
        <w:tc>
          <w:tcPr>
            <w:tcW w:w="1352" w:type="dxa"/>
            <w:tcBorders>
              <w:bottom w:val="single" w:sz="4" w:space="0" w:color="auto"/>
            </w:tcBorders>
            <w:shd w:val="clear" w:color="auto" w:fill="FFFFFF"/>
          </w:tcPr>
          <w:p w14:paraId="11E81436" w14:textId="77777777" w:rsidR="00D92302" w:rsidRDefault="00D92302">
            <w:pPr>
              <w:framePr w:w="6677" w:wrap="notBeside" w:vAnchor="text" w:hAnchor="text" w:xAlign="center" w:y="1"/>
              <w:rPr>
                <w:sz w:val="10"/>
                <w:szCs w:val="10"/>
              </w:rPr>
            </w:pPr>
          </w:p>
        </w:tc>
      </w:tr>
    </w:tbl>
    <w:p w14:paraId="597CA03C" w14:textId="77777777" w:rsidR="00D92302" w:rsidRDefault="00D92302">
      <w:pPr>
        <w:framePr w:w="6677" w:wrap="notBeside" w:vAnchor="text" w:hAnchor="text" w:xAlign="center" w:y="1"/>
        <w:rPr>
          <w:sz w:val="2"/>
          <w:szCs w:val="2"/>
        </w:rPr>
      </w:pPr>
    </w:p>
    <w:p w14:paraId="1D1C0520" w14:textId="77777777" w:rsidR="00D92302" w:rsidRDefault="00D92302">
      <w:pPr>
        <w:rPr>
          <w:sz w:val="2"/>
          <w:szCs w:val="2"/>
        </w:rPr>
      </w:pPr>
    </w:p>
    <w:p w14:paraId="56FD629B" w14:textId="77777777" w:rsidR="00D92302" w:rsidRDefault="0076776E">
      <w:pPr>
        <w:pStyle w:val="Bodytext30"/>
        <w:shd w:val="clear" w:color="auto" w:fill="auto"/>
        <w:spacing w:before="390" w:line="263" w:lineRule="exact"/>
        <w:ind w:firstLine="580"/>
      </w:pPr>
      <w:r>
        <w:t>Remember that an indirect address considers the address part of the instruction as the address where the effective address is stored rather than the address of the operand. Therefore, the memory has to be accessed to get the effective address, which is the</w:t>
      </w:r>
      <w:r>
        <w:t xml:space="preserve">n transferred to </w:t>
      </w:r>
      <w:r>
        <w:rPr>
          <w:rStyle w:val="Bodytext3Italic"/>
        </w:rPr>
        <w:t>AR.</w:t>
      </w:r>
      <w:r>
        <w:t xml:space="preserve"> The return from subroutine (RET) transfers the address from </w:t>
      </w:r>
      <w:r>
        <w:rPr>
          <w:rStyle w:val="Bodytext3Italic"/>
        </w:rPr>
        <w:t>SBR</w:t>
      </w:r>
      <w:r>
        <w:t xml:space="preserve"> to </w:t>
      </w:r>
      <w:r>
        <w:rPr>
          <w:rStyle w:val="Bodytext3Italic"/>
        </w:rPr>
        <w:t>CAR,</w:t>
      </w:r>
      <w:r>
        <w:t xml:space="preserve"> thus returning to the second microinstruction of the ADD routine.</w:t>
      </w:r>
    </w:p>
    <w:p w14:paraId="51BCC72C" w14:textId="31BA9320" w:rsidR="00D92302" w:rsidRDefault="00576207">
      <w:pPr>
        <w:pStyle w:val="Bodytext30"/>
        <w:shd w:val="clear" w:color="auto" w:fill="auto"/>
        <w:spacing w:before="0" w:line="263" w:lineRule="exact"/>
        <w:ind w:firstLine="580"/>
      </w:pPr>
      <w:r>
        <w:rPr>
          <w:noProof/>
        </w:rPr>
        <mc:AlternateContent>
          <mc:Choice Requires="wps">
            <w:drawing>
              <wp:anchor distT="0" distB="0" distL="63500" distR="617855" simplePos="0" relativeHeight="251689984" behindDoc="1" locked="0" layoutInCell="1" allowOverlap="1" wp14:anchorId="680802A0" wp14:editId="220194EA">
                <wp:simplePos x="0" y="0"/>
                <wp:positionH relativeFrom="margin">
                  <wp:posOffset>-1224915</wp:posOffset>
                </wp:positionH>
                <wp:positionV relativeFrom="paragraph">
                  <wp:posOffset>-17145</wp:posOffset>
                </wp:positionV>
                <wp:extent cx="727075" cy="283210"/>
                <wp:effectExtent l="0" t="2540" r="0" b="0"/>
                <wp:wrapSquare wrapText="right"/>
                <wp:docPr id="335"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1F507" w14:textId="77777777" w:rsidR="00D92302" w:rsidRDefault="0076776E">
                            <w:pPr>
                              <w:pStyle w:val="Bodytext270"/>
                              <w:shd w:val="clear" w:color="auto" w:fill="auto"/>
                              <w:spacing w:line="223" w:lineRule="exact"/>
                            </w:pPr>
                            <w:r>
                              <w:rPr>
                                <w:rStyle w:val="Bodytext27Exact"/>
                                <w:b/>
                                <w:bCs/>
                                <w:i/>
                                <w:iCs/>
                              </w:rPr>
                              <w:t>execution of instructions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0802A0" id="Text Box 277" o:spid="_x0000_s1179" type="#_x0000_t202" style="position:absolute;left:0;text-align:left;margin-left:-96.45pt;margin-top:-1.35pt;width:57.25pt;height:22.3pt;z-index:-251626496;visibility:visible;mso-wrap-style:square;mso-width-percent:0;mso-height-percent:0;mso-wrap-distance-left:5pt;mso-wrap-distance-top:0;mso-wrap-distance-right:48.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" filled="f" stroked="f">
                <v:textbox style="mso-fit-shape-to-text:t" inset="0,0,0,0">
                  <w:txbxContent>
                    <w:p w14:paraId="75C1F507" w14:textId="77777777" w:rsidR="00D92302" w:rsidRDefault="0076776E">
                      <w:pPr>
                        <w:pStyle w:val="Bodytext270"/>
                        <w:shd w:val="clear" w:color="auto" w:fill="auto"/>
                        <w:spacing w:line="223" w:lineRule="exact"/>
                      </w:pPr>
                      <w:r>
                        <w:rPr>
                          <w:rStyle w:val="Bodytext27Exact"/>
                          <w:b/>
                          <w:bCs/>
                          <w:i/>
                          <w:iCs/>
                        </w:rPr>
                        <w:t>execution of instructions</w:t>
                      </w:r>
                    </w:p>
                  </w:txbxContent>
                </v:textbox>
                <w10:wrap type="square" side="right" anchorx="margin"/>
              </v:shape>
            </w:pict>
          </mc:Fallback>
        </mc:AlternateContent>
      </w:r>
      <w:r w:rsidR="0076776E">
        <w:t>The execution of the ADD instruction is carried out by the microinst</w:t>
      </w:r>
      <w:r w:rsidR="0076776E">
        <w:t>ruc</w:t>
      </w:r>
      <w:r w:rsidR="0076776E">
        <w:softHyphen/>
        <w:t xml:space="preserve">tions at addresses 1 and 2. The first microinstruction reads the operand from memory into </w:t>
      </w:r>
      <w:r w:rsidR="0076776E">
        <w:rPr>
          <w:rStyle w:val="Bodytext3Italic"/>
        </w:rPr>
        <w:t>DR</w:t>
      </w:r>
      <w:r w:rsidR="0076776E">
        <w:t>. The second microinstruction performs an add microopera</w:t>
      </w:r>
      <w:r w:rsidR="0076776E">
        <w:softHyphen/>
        <w:t xml:space="preserve">tion with the content of </w:t>
      </w:r>
      <w:r w:rsidR="0076776E">
        <w:rPr>
          <w:rStyle w:val="Bodytext3Italic"/>
        </w:rPr>
        <w:t>DR</w:t>
      </w:r>
      <w:r w:rsidR="0076776E">
        <w:t xml:space="preserve"> and </w:t>
      </w:r>
      <w:r w:rsidR="0076776E">
        <w:rPr>
          <w:rStyle w:val="Bodytext3Italic"/>
        </w:rPr>
        <w:t>AC</w:t>
      </w:r>
      <w:r w:rsidR="0076776E">
        <w:t xml:space="preserve"> and then jumps back to the beginning of the fetch routine.</w:t>
      </w:r>
    </w:p>
    <w:p w14:paraId="5231CE48" w14:textId="77777777" w:rsidR="00D92302" w:rsidRDefault="0076776E">
      <w:pPr>
        <w:pStyle w:val="Bodytext30"/>
        <w:shd w:val="clear" w:color="auto" w:fill="auto"/>
        <w:spacing w:before="0" w:line="263" w:lineRule="exact"/>
        <w:ind w:firstLine="580"/>
        <w:sectPr w:rsidR="00D92302">
          <w:headerReference w:type="even" r:id="rId150"/>
          <w:headerReference w:type="default" r:id="rId151"/>
          <w:headerReference w:type="first" r:id="rId152"/>
          <w:footerReference w:type="first" r:id="rId153"/>
          <w:pgSz w:w="11900" w:h="16840"/>
          <w:pgMar w:top="2591" w:right="938" w:bottom="1993" w:left="2844" w:header="0" w:footer="3" w:gutter="0"/>
          <w:cols w:space="720"/>
          <w:noEndnote/>
          <w:docGrid w:linePitch="360"/>
        </w:sectPr>
      </w:pPr>
      <w:r>
        <w:t xml:space="preserve">The BRANCH instruction should cause a branch to the </w:t>
      </w:r>
      <w:r>
        <w:t>effective address</w:t>
      </w:r>
    </w:p>
    <w:p w14:paraId="5BC37E31" w14:textId="156209C5" w:rsidR="00D92302" w:rsidRDefault="00576207">
      <w:pPr>
        <w:rPr>
          <w:sz w:val="2"/>
          <w:szCs w:val="2"/>
        </w:rPr>
      </w:pPr>
      <w:r>
        <w:rPr>
          <w:noProof/>
        </w:rPr>
        <w:lastRenderedPageBreak/>
        <mc:AlternateContent>
          <mc:Choice Requires="wps">
            <w:drawing>
              <wp:inline distT="0" distB="0" distL="0" distR="0" wp14:anchorId="16598FD7" wp14:editId="77E7DEFA">
                <wp:extent cx="7556500" cy="56515"/>
                <wp:effectExtent l="0" t="2540" r="0" b="0"/>
                <wp:docPr id="334"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56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E21DB" w14:textId="77777777" w:rsidR="00D92302" w:rsidRDefault="00D92302"/>
                        </w:txbxContent>
                      </wps:txbx>
                      <wps:bodyPr rot="0" vert="horz" wrap="square" lIns="0" tIns="0" rIns="0" bIns="0" anchor="t" anchorCtr="0" upright="1">
                        <a:noAutofit/>
                      </wps:bodyPr>
                    </wps:wsp>
                  </a:graphicData>
                </a:graphic>
              </wp:inline>
            </w:drawing>
          </mc:Choice>
          <mc:Fallback>
            <w:pict>
              <v:shape w14:anchorId="16598FD7" id="Text Box 578" o:spid="_x0000_s1180" type="#_x0000_t202" style="width:595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" filled="f" stroked="f">
                <v:textbox inset="0,0,0,0">
                  <w:txbxContent>
                    <w:p w14:paraId="77EE21DB" w14:textId="77777777" w:rsidR="00D92302" w:rsidRDefault="00D92302"/>
                  </w:txbxContent>
                </v:textbox>
                <w10:anchorlock/>
              </v:shape>
            </w:pict>
          </mc:Fallback>
        </mc:AlternateContent>
      </w:r>
      <w:r w:rsidR="0076776E">
        <w:t xml:space="preserve"> </w:t>
      </w:r>
    </w:p>
    <w:p w14:paraId="75CCF610" w14:textId="77777777" w:rsidR="00D92302" w:rsidRDefault="00D92302">
      <w:pPr>
        <w:rPr>
          <w:sz w:val="2"/>
          <w:szCs w:val="2"/>
        </w:rPr>
        <w:sectPr w:rsidR="00D92302">
          <w:pgSz w:w="11900" w:h="16840"/>
          <w:pgMar w:top="2824" w:right="0" w:bottom="1953" w:left="0" w:header="0" w:footer="3" w:gutter="0"/>
          <w:cols w:space="720"/>
          <w:noEndnote/>
          <w:docGrid w:linePitch="360"/>
        </w:sectPr>
      </w:pPr>
    </w:p>
    <w:p w14:paraId="5308C2F7" w14:textId="77777777" w:rsidR="00D92302" w:rsidRDefault="0076776E">
      <w:pPr>
        <w:pStyle w:val="Bodytext30"/>
        <w:shd w:val="clear" w:color="auto" w:fill="auto"/>
        <w:spacing w:before="0" w:line="248" w:lineRule="exact"/>
        <w:ind w:left="300" w:right="240" w:firstLine="0"/>
      </w:pPr>
      <w:r>
        <w:t xml:space="preserve">if </w:t>
      </w:r>
      <w:r>
        <w:rPr>
          <w:rStyle w:val="Bodytext3Italic"/>
        </w:rPr>
        <w:t>AC</w:t>
      </w:r>
      <w:r>
        <w:t xml:space="preserve"> &lt; 0. The </w:t>
      </w:r>
      <w:r>
        <w:rPr>
          <w:rStyle w:val="Bodytext3Italic"/>
        </w:rPr>
        <w:t>AC</w:t>
      </w:r>
      <w:r>
        <w:t xml:space="preserve"> will be less than zero if its sign is negative, which is detected from status bit </w:t>
      </w:r>
      <w:r>
        <w:rPr>
          <w:rStyle w:val="Bodytext3Italic"/>
        </w:rPr>
        <w:t>S</w:t>
      </w:r>
      <w:r>
        <w:t xml:space="preserve"> being a 1. The BRANCH routine in Table 7-2 starts by checking the value of </w:t>
      </w:r>
      <w:r>
        <w:rPr>
          <w:rStyle w:val="Bodytext3Italic"/>
        </w:rPr>
        <w:t>S.</w:t>
      </w:r>
      <w:r>
        <w:t xml:space="preserve"> If S is equal to 0, no branch occurs and the next microinstruction causes a jump back to the </w:t>
      </w:r>
      <w:r>
        <w:t xml:space="preserve">fetch routine without altering the content of PC. If </w:t>
      </w:r>
      <w:r>
        <w:rPr>
          <w:rStyle w:val="Bodytext3Italic"/>
        </w:rPr>
        <w:t>S</w:t>
      </w:r>
      <w:r>
        <w:t xml:space="preserve"> is equal to 1, the first JMP microinstruction transfers control to location OVER. The microinstruction at this location calls the INDRCT subroutine if </w:t>
      </w:r>
      <w:r>
        <w:rPr>
          <w:rStyle w:val="Bodytext3Italic"/>
        </w:rPr>
        <w:t>1 = 1.</w:t>
      </w:r>
      <w:r>
        <w:t xml:space="preserve"> The effective address is then transferred f</w:t>
      </w:r>
      <w:r>
        <w:t xml:space="preserve">rom </w:t>
      </w:r>
      <w:r>
        <w:rPr>
          <w:rStyle w:val="Bodytext3Italic"/>
        </w:rPr>
        <w:t>AR</w:t>
      </w:r>
      <w:r>
        <w:t xml:space="preserve"> to </w:t>
      </w:r>
      <w:r>
        <w:rPr>
          <w:rStyle w:val="Bodytext3Italic"/>
        </w:rPr>
        <w:t>PC</w:t>
      </w:r>
      <w:r>
        <w:t xml:space="preserve"> and the mi</w:t>
      </w:r>
      <w:r>
        <w:softHyphen/>
        <w:t>croprogram jumps back to the fetch routine.</w:t>
      </w:r>
    </w:p>
    <w:p w14:paraId="122C6103" w14:textId="77777777" w:rsidR="00D92302" w:rsidRDefault="0076776E">
      <w:pPr>
        <w:pStyle w:val="Bodytext30"/>
        <w:shd w:val="clear" w:color="auto" w:fill="auto"/>
        <w:spacing w:before="0" w:line="248" w:lineRule="exact"/>
        <w:ind w:left="300" w:right="240" w:firstLine="480"/>
      </w:pPr>
      <w:r>
        <w:t xml:space="preserve">The STORE routine again uses the INDRCT subroutine if / = 1. The content of </w:t>
      </w:r>
      <w:r>
        <w:rPr>
          <w:rStyle w:val="Bodytext3Italic"/>
        </w:rPr>
        <w:t>AC</w:t>
      </w:r>
      <w:r>
        <w:t xml:space="preserve"> is transferred into </w:t>
      </w:r>
      <w:r>
        <w:rPr>
          <w:rStyle w:val="Bodytext3Italic"/>
        </w:rPr>
        <w:t>DR. A</w:t>
      </w:r>
      <w:r>
        <w:t xml:space="preserve"> memory write operation is initiated to store the content of </w:t>
      </w:r>
      <w:r>
        <w:rPr>
          <w:rStyle w:val="Bodytext3Italic"/>
        </w:rPr>
        <w:t>DR</w:t>
      </w:r>
      <w:r>
        <w:t xml:space="preserve"> in a location specif</w:t>
      </w:r>
      <w:r>
        <w:t xml:space="preserve">ied by the effective address in </w:t>
      </w:r>
      <w:r>
        <w:rPr>
          <w:rStyle w:val="Bodytext3Italic"/>
        </w:rPr>
        <w:t>AR</w:t>
      </w:r>
      <w:r>
        <w:t>.</w:t>
      </w:r>
    </w:p>
    <w:p w14:paraId="4B927D6A" w14:textId="77777777" w:rsidR="00D92302" w:rsidRDefault="0076776E">
      <w:pPr>
        <w:pStyle w:val="Bodytext30"/>
        <w:shd w:val="clear" w:color="auto" w:fill="auto"/>
        <w:spacing w:before="0" w:line="248" w:lineRule="exact"/>
        <w:ind w:left="300" w:right="240" w:firstLine="480"/>
      </w:pPr>
      <w:r>
        <w:t xml:space="preserve">The EXCHANGE routine reads the operand from the effective address and places it in </w:t>
      </w:r>
      <w:r>
        <w:rPr>
          <w:rStyle w:val="Bodytext3Italic"/>
        </w:rPr>
        <w:t>DR.</w:t>
      </w:r>
      <w:r>
        <w:t xml:space="preserve"> The contents of </w:t>
      </w:r>
      <w:r>
        <w:rPr>
          <w:rStyle w:val="Bodytext3Italic"/>
        </w:rPr>
        <w:t>DR</w:t>
      </w:r>
      <w:r>
        <w:t xml:space="preserve"> and </w:t>
      </w:r>
      <w:r>
        <w:rPr>
          <w:rStyle w:val="Bodytext3Italic"/>
        </w:rPr>
        <w:t>AC</w:t>
      </w:r>
      <w:r>
        <w:t xml:space="preserve"> are interchanged in the third microinstruction. This interchange is possible when the registers are of the </w:t>
      </w:r>
      <w:r>
        <w:t xml:space="preserve">edge-triggered type (see Fig. 1-23). The original content of </w:t>
      </w:r>
      <w:r>
        <w:rPr>
          <w:rStyle w:val="Bodytext3Italic"/>
        </w:rPr>
        <w:t>AC</w:t>
      </w:r>
      <w:r>
        <w:t xml:space="preserve"> that is now in </w:t>
      </w:r>
      <w:r>
        <w:rPr>
          <w:rStyle w:val="Bodytext3Italic"/>
        </w:rPr>
        <w:t>DR</w:t>
      </w:r>
      <w:r>
        <w:t xml:space="preserve"> is stored back in memory.</w:t>
      </w:r>
    </w:p>
    <w:p w14:paraId="4DE236BB" w14:textId="77777777" w:rsidR="00D92302" w:rsidRDefault="0076776E">
      <w:pPr>
        <w:pStyle w:val="Bodytext30"/>
        <w:shd w:val="clear" w:color="auto" w:fill="auto"/>
        <w:spacing w:before="0" w:after="510" w:line="248" w:lineRule="exact"/>
        <w:ind w:left="300" w:right="240" w:firstLine="480"/>
      </w:pPr>
      <w:r>
        <w:t>Note that Table 7-2 contains a partial list of the microprogram. Only four out of 16 possible computer instructions have been microprogrammed. Also,</w:t>
      </w:r>
      <w:r>
        <w:t xml:space="preserve"> control memory words at locations 69 to 127 have not been used. Instructions such as multiply, divide, and others that require a long sequence of micro</w:t>
      </w:r>
      <w:r>
        <w:softHyphen/>
        <w:t>operations will need more than four microinstructions for their execution. Control memory words 69 to 1</w:t>
      </w:r>
      <w:r>
        <w:t>27 can be used for this purpose.</w:t>
      </w:r>
    </w:p>
    <w:p w14:paraId="7A5A7AFF" w14:textId="77777777" w:rsidR="00D92302" w:rsidRDefault="0076776E">
      <w:pPr>
        <w:pStyle w:val="Bodytext100"/>
        <w:shd w:val="clear" w:color="auto" w:fill="auto"/>
        <w:spacing w:before="0" w:after="0" w:line="210" w:lineRule="exact"/>
        <w:ind w:left="300"/>
      </w:pPr>
      <w:r>
        <w:t>Binary Microprogram</w:t>
      </w:r>
    </w:p>
    <w:p w14:paraId="7C2D8B62" w14:textId="77777777" w:rsidR="00D92302" w:rsidRDefault="0076776E">
      <w:pPr>
        <w:pStyle w:val="Bodytext30"/>
        <w:shd w:val="clear" w:color="auto" w:fill="auto"/>
        <w:spacing w:before="0" w:line="248" w:lineRule="exact"/>
        <w:ind w:left="300" w:right="240" w:firstLine="0"/>
      </w:pPr>
      <w:r>
        <w:t>The symbolic microprogram is a convenient form for writing microprograms in a way that people can read and understand. But this is not the way that the microprogram is stored in memory. The symbolic micr</w:t>
      </w:r>
      <w:r>
        <w:t>oprogram must be translated to binary either by means of an assembler program or by the user if the microprogram is simple enough as in this example.</w:t>
      </w:r>
    </w:p>
    <w:p w14:paraId="7A492D74" w14:textId="77777777" w:rsidR="00D92302" w:rsidRDefault="0076776E">
      <w:pPr>
        <w:pStyle w:val="Bodytext30"/>
        <w:shd w:val="clear" w:color="auto" w:fill="auto"/>
        <w:spacing w:before="0" w:line="248" w:lineRule="exact"/>
        <w:ind w:left="300" w:right="240" w:firstLine="480"/>
      </w:pPr>
      <w:r>
        <w:t>The equivalent binary form of the microprogram is listed in Table 7-3. The addresses for control memory ar</w:t>
      </w:r>
      <w:r>
        <w:t>e given in both decimal and binary. The binary content of each microinstruction is derived from the symbols and their equiv</w:t>
      </w:r>
      <w:r>
        <w:softHyphen/>
        <w:t>alent binary values as defined in Table 7-1.</w:t>
      </w:r>
    </w:p>
    <w:p w14:paraId="6461A8E9" w14:textId="77777777" w:rsidR="00D92302" w:rsidRDefault="0076776E">
      <w:pPr>
        <w:pStyle w:val="Bodytext30"/>
        <w:shd w:val="clear" w:color="auto" w:fill="auto"/>
        <w:spacing w:before="0" w:line="248" w:lineRule="exact"/>
        <w:ind w:left="300" w:right="240" w:firstLine="480"/>
      </w:pPr>
      <w:r>
        <w:t>Note that address 3 has no equivalent in the symbolic microprogram since the ADD routin</w:t>
      </w:r>
      <w:r>
        <w:t xml:space="preserve">e has only three microinstructions at addresses </w:t>
      </w:r>
      <w:r>
        <w:rPr>
          <w:rStyle w:val="Bodytext3Spacing2pt"/>
        </w:rPr>
        <w:t>0,1,</w:t>
      </w:r>
      <w:r>
        <w:t xml:space="preserve"> and 2. The next routine starts at address 4. Even though address 3 is not used, some binary value must be specified for each word in control memory. We could have specified all 0's in the word since this</w:t>
      </w:r>
      <w:r>
        <w:t xml:space="preserve"> location will never be used. However, if some unforeseen error occurs, or if a noise signal sets </w:t>
      </w:r>
      <w:r>
        <w:rPr>
          <w:rStyle w:val="Bodytext3Italic"/>
        </w:rPr>
        <w:t>CAR</w:t>
      </w:r>
      <w:r>
        <w:t xml:space="preserve"> to the value of 3, it will be wise to jump to address 64, which is the beginning of the fetch routine.</w:t>
      </w:r>
    </w:p>
    <w:p w14:paraId="1199D088" w14:textId="6898EE5C" w:rsidR="00D92302" w:rsidRDefault="00576207">
      <w:pPr>
        <w:pStyle w:val="Bodytext30"/>
        <w:shd w:val="clear" w:color="auto" w:fill="auto"/>
        <w:spacing w:before="0" w:line="248" w:lineRule="exact"/>
        <w:ind w:left="300" w:right="240" w:firstLine="480"/>
        <w:sectPr w:rsidR="00D92302">
          <w:type w:val="continuous"/>
          <w:pgSz w:w="11900" w:h="16840"/>
          <w:pgMar w:top="2824" w:right="1034" w:bottom="1953" w:left="3066" w:header="0" w:footer="3" w:gutter="0"/>
          <w:cols w:space="720"/>
          <w:noEndnote/>
          <w:docGrid w:linePitch="360"/>
        </w:sectPr>
      </w:pPr>
      <w:r>
        <w:rPr>
          <w:noProof/>
        </w:rPr>
        <mc:AlternateContent>
          <mc:Choice Requires="wps">
            <w:drawing>
              <wp:anchor distT="0" distB="0" distL="63500" distR="233045" simplePos="0" relativeHeight="251691008" behindDoc="1" locked="0" layoutInCell="1" allowOverlap="1" wp14:anchorId="031DB614" wp14:editId="51BA0685">
                <wp:simplePos x="0" y="0"/>
                <wp:positionH relativeFrom="margin">
                  <wp:posOffset>-1087120</wp:posOffset>
                </wp:positionH>
                <wp:positionV relativeFrom="paragraph">
                  <wp:posOffset>-13970</wp:posOffset>
                </wp:positionV>
                <wp:extent cx="873760" cy="266700"/>
                <wp:effectExtent l="2540" t="0" r="0" b="3810"/>
                <wp:wrapSquare wrapText="right"/>
                <wp:docPr id="333"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C2F59" w14:textId="77777777" w:rsidR="00D92302" w:rsidRDefault="0076776E">
                            <w:pPr>
                              <w:pStyle w:val="Bodytext270"/>
                              <w:shd w:val="clear" w:color="auto" w:fill="auto"/>
                              <w:spacing w:line="210" w:lineRule="exact"/>
                              <w:jc w:val="left"/>
                            </w:pPr>
                            <w:r>
                              <w:rPr>
                                <w:rStyle w:val="Bodytext27Exact"/>
                                <w:b/>
                                <w:bCs/>
                                <w:i/>
                                <w:iCs/>
                              </w:rPr>
                              <w:t>control memory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1DB614" id="Text Box 282" o:spid="_x0000_s1181" type="#_x0000_t202" style="position:absolute;left:0;text-align:left;margin-left:-85.6pt;margin-top:-1.1pt;width:68.8pt;height:21pt;z-index:-251625472;visibility:visible;mso-wrap-style:square;mso-width-percent:0;mso-height-percent:0;mso-wrap-distance-left:5pt;mso-wrap-distance-top:0;mso-wrap-distance-right:18.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" filled="f" stroked="f">
                <v:textbox style="mso-fit-shape-to-text:t" inset="0,0,0,0">
                  <w:txbxContent>
                    <w:p w14:paraId="5B1C2F59" w14:textId="77777777" w:rsidR="00D92302" w:rsidRDefault="0076776E">
                      <w:pPr>
                        <w:pStyle w:val="Bodytext270"/>
                        <w:shd w:val="clear" w:color="auto" w:fill="auto"/>
                        <w:spacing w:line="210" w:lineRule="exact"/>
                        <w:jc w:val="left"/>
                      </w:pPr>
                      <w:r>
                        <w:rPr>
                          <w:rStyle w:val="Bodytext27Exact"/>
                          <w:b/>
                          <w:bCs/>
                          <w:i/>
                          <w:iCs/>
                        </w:rPr>
                        <w:t>control memory</w:t>
                      </w:r>
                    </w:p>
                  </w:txbxContent>
                </v:textbox>
                <w10:wrap type="square" side="right" anchorx="margin"/>
              </v:shape>
            </w:pict>
          </mc:Fallback>
        </mc:AlternateContent>
      </w:r>
      <w:r w:rsidR="0076776E">
        <w:t xml:space="preserve">The </w:t>
      </w:r>
      <w:r w:rsidR="0076776E">
        <w:t>binary microprogram listed in Table 7-3 specifies the word content of the control memory. When a ROM is used for the control memory, the</w:t>
      </w:r>
    </w:p>
    <w:p w14:paraId="54E1BBBC" w14:textId="77777777" w:rsidR="00D92302" w:rsidRDefault="0076776E">
      <w:pPr>
        <w:pStyle w:val="Tablecaption50"/>
        <w:framePr w:w="7535" w:wrap="notBeside" w:vAnchor="text" w:hAnchor="text" w:xAlign="center" w:y="1"/>
        <w:shd w:val="clear" w:color="auto" w:fill="auto"/>
        <w:spacing w:line="130" w:lineRule="exact"/>
      </w:pPr>
      <w:r>
        <w:lastRenderedPageBreak/>
        <w:t>TABLE 7-3 Binary Microprogram for Control Memory (Partial)</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23"/>
        <w:gridCol w:w="872"/>
        <w:gridCol w:w="1074"/>
        <w:gridCol w:w="572"/>
        <w:gridCol w:w="568"/>
        <w:gridCol w:w="592"/>
        <w:gridCol w:w="553"/>
        <w:gridCol w:w="549"/>
        <w:gridCol w:w="1133"/>
      </w:tblGrid>
      <w:tr w:rsidR="00D92302" w14:paraId="378F51D5" w14:textId="77777777">
        <w:tblPrEx>
          <w:tblCellMar>
            <w:top w:w="0" w:type="dxa"/>
            <w:bottom w:w="0" w:type="dxa"/>
          </w:tblCellMar>
        </w:tblPrEx>
        <w:trPr>
          <w:trHeight w:hRule="exact" w:val="490"/>
          <w:jc w:val="center"/>
        </w:trPr>
        <w:tc>
          <w:tcPr>
            <w:tcW w:w="1623" w:type="dxa"/>
            <w:vMerge w:val="restart"/>
            <w:tcBorders>
              <w:top w:val="single" w:sz="4" w:space="0" w:color="auto"/>
            </w:tcBorders>
            <w:shd w:val="clear" w:color="auto" w:fill="FFFFFF"/>
            <w:vAlign w:val="bottom"/>
          </w:tcPr>
          <w:p w14:paraId="72EBFC54" w14:textId="77777777" w:rsidR="00D92302" w:rsidRDefault="0076776E">
            <w:pPr>
              <w:pStyle w:val="Bodytext20"/>
              <w:framePr w:w="7535" w:wrap="notBeside" w:vAnchor="text" w:hAnchor="text" w:xAlign="center" w:y="1"/>
              <w:shd w:val="clear" w:color="auto" w:fill="auto"/>
              <w:spacing w:after="60" w:line="130" w:lineRule="exact"/>
              <w:ind w:firstLine="0"/>
              <w:jc w:val="center"/>
            </w:pPr>
            <w:r>
              <w:rPr>
                <w:rStyle w:val="Bodytext2Candara"/>
              </w:rPr>
              <w:t>Micro</w:t>
            </w:r>
          </w:p>
          <w:p w14:paraId="623C04F8" w14:textId="77777777" w:rsidR="00D92302" w:rsidRDefault="0076776E">
            <w:pPr>
              <w:pStyle w:val="Bodytext20"/>
              <w:framePr w:w="7535" w:wrap="notBeside" w:vAnchor="text" w:hAnchor="text" w:xAlign="center" w:y="1"/>
              <w:shd w:val="clear" w:color="auto" w:fill="auto"/>
              <w:spacing w:before="60" w:line="130" w:lineRule="exact"/>
              <w:ind w:firstLine="0"/>
              <w:jc w:val="center"/>
            </w:pPr>
            <w:r>
              <w:rPr>
                <w:rStyle w:val="Bodytext2Candara"/>
              </w:rPr>
              <w:t>Routine</w:t>
            </w:r>
          </w:p>
        </w:tc>
        <w:tc>
          <w:tcPr>
            <w:tcW w:w="1946" w:type="dxa"/>
            <w:gridSpan w:val="2"/>
            <w:tcBorders>
              <w:top w:val="single" w:sz="4" w:space="0" w:color="auto"/>
            </w:tcBorders>
            <w:shd w:val="clear" w:color="auto" w:fill="FFFFFF"/>
            <w:vAlign w:val="center"/>
          </w:tcPr>
          <w:p w14:paraId="33979202"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Address</w:t>
            </w:r>
          </w:p>
        </w:tc>
        <w:tc>
          <w:tcPr>
            <w:tcW w:w="572" w:type="dxa"/>
            <w:tcBorders>
              <w:top w:val="single" w:sz="4" w:space="0" w:color="auto"/>
            </w:tcBorders>
            <w:shd w:val="clear" w:color="auto" w:fill="FFFFFF"/>
          </w:tcPr>
          <w:p w14:paraId="58C9307D" w14:textId="77777777" w:rsidR="00D92302" w:rsidRDefault="00D92302">
            <w:pPr>
              <w:framePr w:w="7535" w:wrap="notBeside" w:vAnchor="text" w:hAnchor="text" w:xAlign="center" w:y="1"/>
              <w:rPr>
                <w:sz w:val="10"/>
                <w:szCs w:val="10"/>
              </w:rPr>
            </w:pPr>
          </w:p>
        </w:tc>
        <w:tc>
          <w:tcPr>
            <w:tcW w:w="3395" w:type="dxa"/>
            <w:gridSpan w:val="5"/>
            <w:tcBorders>
              <w:top w:val="single" w:sz="4" w:space="0" w:color="auto"/>
            </w:tcBorders>
            <w:shd w:val="clear" w:color="auto" w:fill="FFFFFF"/>
            <w:vAlign w:val="center"/>
          </w:tcPr>
          <w:p w14:paraId="39561C7A" w14:textId="77777777" w:rsidR="00D92302" w:rsidRDefault="0076776E">
            <w:pPr>
              <w:pStyle w:val="Bodytext20"/>
              <w:framePr w:w="7535" w:wrap="notBeside" w:vAnchor="text" w:hAnchor="text" w:xAlign="center" w:y="1"/>
              <w:shd w:val="clear" w:color="auto" w:fill="auto"/>
              <w:spacing w:line="130" w:lineRule="exact"/>
              <w:ind w:left="340" w:firstLine="0"/>
              <w:jc w:val="left"/>
            </w:pPr>
            <w:r>
              <w:rPr>
                <w:rStyle w:val="Bodytext2Candara"/>
              </w:rPr>
              <w:t xml:space="preserve">Binary </w:t>
            </w:r>
            <w:r>
              <w:rPr>
                <w:rStyle w:val="Bodytext2Candara"/>
              </w:rPr>
              <w:t>Microinstruction</w:t>
            </w:r>
          </w:p>
        </w:tc>
      </w:tr>
      <w:tr w:rsidR="00D92302" w14:paraId="64285E4F" w14:textId="77777777">
        <w:tblPrEx>
          <w:tblCellMar>
            <w:top w:w="0" w:type="dxa"/>
            <w:bottom w:w="0" w:type="dxa"/>
          </w:tblCellMar>
        </w:tblPrEx>
        <w:trPr>
          <w:trHeight w:hRule="exact" w:val="463"/>
          <w:jc w:val="center"/>
        </w:trPr>
        <w:tc>
          <w:tcPr>
            <w:tcW w:w="1623" w:type="dxa"/>
            <w:vMerge/>
            <w:shd w:val="clear" w:color="auto" w:fill="FFFFFF"/>
            <w:vAlign w:val="bottom"/>
          </w:tcPr>
          <w:p w14:paraId="1043263C" w14:textId="77777777" w:rsidR="00D92302" w:rsidRDefault="00D92302">
            <w:pPr>
              <w:framePr w:w="7535" w:wrap="notBeside" w:vAnchor="text" w:hAnchor="text" w:xAlign="center" w:y="1"/>
            </w:pPr>
          </w:p>
        </w:tc>
        <w:tc>
          <w:tcPr>
            <w:tcW w:w="872" w:type="dxa"/>
            <w:tcBorders>
              <w:top w:val="single" w:sz="4" w:space="0" w:color="auto"/>
            </w:tcBorders>
            <w:shd w:val="clear" w:color="auto" w:fill="FFFFFF"/>
            <w:vAlign w:val="center"/>
          </w:tcPr>
          <w:p w14:paraId="7B1E74B4"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Decimal</w:t>
            </w:r>
          </w:p>
        </w:tc>
        <w:tc>
          <w:tcPr>
            <w:tcW w:w="1074" w:type="dxa"/>
            <w:tcBorders>
              <w:top w:val="single" w:sz="4" w:space="0" w:color="auto"/>
            </w:tcBorders>
            <w:shd w:val="clear" w:color="auto" w:fill="FFFFFF"/>
            <w:vAlign w:val="center"/>
          </w:tcPr>
          <w:p w14:paraId="5A702456" w14:textId="77777777" w:rsidR="00D92302" w:rsidRDefault="0076776E">
            <w:pPr>
              <w:pStyle w:val="Bodytext20"/>
              <w:framePr w:w="7535" w:wrap="notBeside" w:vAnchor="text" w:hAnchor="text" w:xAlign="center" w:y="1"/>
              <w:shd w:val="clear" w:color="auto" w:fill="auto"/>
              <w:spacing w:line="130" w:lineRule="exact"/>
              <w:ind w:right="140" w:firstLine="0"/>
              <w:jc w:val="right"/>
            </w:pPr>
            <w:r>
              <w:rPr>
                <w:rStyle w:val="Bodytext2Candara"/>
              </w:rPr>
              <w:t>Binary</w:t>
            </w:r>
          </w:p>
        </w:tc>
        <w:tc>
          <w:tcPr>
            <w:tcW w:w="572" w:type="dxa"/>
            <w:tcBorders>
              <w:top w:val="single" w:sz="4" w:space="0" w:color="auto"/>
            </w:tcBorders>
            <w:shd w:val="clear" w:color="auto" w:fill="FFFFFF"/>
            <w:vAlign w:val="center"/>
          </w:tcPr>
          <w:p w14:paraId="1B2ED654"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FI</w:t>
            </w:r>
          </w:p>
        </w:tc>
        <w:tc>
          <w:tcPr>
            <w:tcW w:w="568" w:type="dxa"/>
            <w:tcBorders>
              <w:top w:val="single" w:sz="4" w:space="0" w:color="auto"/>
            </w:tcBorders>
            <w:shd w:val="clear" w:color="auto" w:fill="FFFFFF"/>
            <w:vAlign w:val="center"/>
          </w:tcPr>
          <w:p w14:paraId="6EE11B3F"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F2</w:t>
            </w:r>
          </w:p>
        </w:tc>
        <w:tc>
          <w:tcPr>
            <w:tcW w:w="592" w:type="dxa"/>
            <w:tcBorders>
              <w:top w:val="single" w:sz="4" w:space="0" w:color="auto"/>
            </w:tcBorders>
            <w:shd w:val="clear" w:color="auto" w:fill="FFFFFF"/>
            <w:vAlign w:val="center"/>
          </w:tcPr>
          <w:p w14:paraId="4CDF2BB5"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F3</w:t>
            </w:r>
          </w:p>
        </w:tc>
        <w:tc>
          <w:tcPr>
            <w:tcW w:w="553" w:type="dxa"/>
            <w:tcBorders>
              <w:top w:val="single" w:sz="4" w:space="0" w:color="auto"/>
            </w:tcBorders>
            <w:shd w:val="clear" w:color="auto" w:fill="FFFFFF"/>
            <w:vAlign w:val="center"/>
          </w:tcPr>
          <w:p w14:paraId="289CA748"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CD</w:t>
            </w:r>
          </w:p>
        </w:tc>
        <w:tc>
          <w:tcPr>
            <w:tcW w:w="549" w:type="dxa"/>
            <w:tcBorders>
              <w:top w:val="single" w:sz="4" w:space="0" w:color="auto"/>
            </w:tcBorders>
            <w:shd w:val="clear" w:color="auto" w:fill="FFFFFF"/>
            <w:vAlign w:val="center"/>
          </w:tcPr>
          <w:p w14:paraId="1CCA378C"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BR</w:t>
            </w:r>
          </w:p>
        </w:tc>
        <w:tc>
          <w:tcPr>
            <w:tcW w:w="1133" w:type="dxa"/>
            <w:tcBorders>
              <w:top w:val="single" w:sz="4" w:space="0" w:color="auto"/>
            </w:tcBorders>
            <w:shd w:val="clear" w:color="auto" w:fill="FFFFFF"/>
            <w:vAlign w:val="center"/>
          </w:tcPr>
          <w:p w14:paraId="14C1A6CA"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AD</w:t>
            </w:r>
          </w:p>
        </w:tc>
      </w:tr>
      <w:tr w:rsidR="00D92302" w14:paraId="79D781FD" w14:textId="77777777">
        <w:tblPrEx>
          <w:tblCellMar>
            <w:top w:w="0" w:type="dxa"/>
            <w:bottom w:w="0" w:type="dxa"/>
          </w:tblCellMar>
        </w:tblPrEx>
        <w:trPr>
          <w:trHeight w:hRule="exact" w:val="342"/>
          <w:jc w:val="center"/>
        </w:trPr>
        <w:tc>
          <w:tcPr>
            <w:tcW w:w="1623" w:type="dxa"/>
            <w:tcBorders>
              <w:top w:val="single" w:sz="4" w:space="0" w:color="auto"/>
            </w:tcBorders>
            <w:shd w:val="clear" w:color="auto" w:fill="FFFFFF"/>
            <w:vAlign w:val="bottom"/>
          </w:tcPr>
          <w:p w14:paraId="7BB6EF1D" w14:textId="77777777" w:rsidR="00D92302" w:rsidRDefault="0076776E">
            <w:pPr>
              <w:pStyle w:val="Bodytext20"/>
              <w:framePr w:w="7535" w:wrap="notBeside" w:vAnchor="text" w:hAnchor="text" w:xAlign="center" w:y="1"/>
              <w:shd w:val="clear" w:color="auto" w:fill="auto"/>
              <w:spacing w:line="130" w:lineRule="exact"/>
              <w:ind w:left="320" w:firstLine="0"/>
              <w:jc w:val="left"/>
            </w:pPr>
            <w:r>
              <w:rPr>
                <w:rStyle w:val="Bodytext2Candara"/>
              </w:rPr>
              <w:t>ADD</w:t>
            </w:r>
          </w:p>
        </w:tc>
        <w:tc>
          <w:tcPr>
            <w:tcW w:w="872" w:type="dxa"/>
            <w:tcBorders>
              <w:top w:val="single" w:sz="4" w:space="0" w:color="auto"/>
            </w:tcBorders>
            <w:shd w:val="clear" w:color="auto" w:fill="FFFFFF"/>
            <w:vAlign w:val="bottom"/>
          </w:tcPr>
          <w:p w14:paraId="34001363"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0</w:t>
            </w:r>
          </w:p>
        </w:tc>
        <w:tc>
          <w:tcPr>
            <w:tcW w:w="1074" w:type="dxa"/>
            <w:tcBorders>
              <w:top w:val="single" w:sz="4" w:space="0" w:color="auto"/>
            </w:tcBorders>
            <w:shd w:val="clear" w:color="auto" w:fill="FFFFFF"/>
            <w:vAlign w:val="bottom"/>
          </w:tcPr>
          <w:p w14:paraId="01F48D84" w14:textId="77777777" w:rsidR="00D92302" w:rsidRDefault="0076776E">
            <w:pPr>
              <w:pStyle w:val="Bodytext20"/>
              <w:framePr w:w="7535" w:wrap="notBeside" w:vAnchor="text" w:hAnchor="text" w:xAlign="center" w:y="1"/>
              <w:shd w:val="clear" w:color="auto" w:fill="auto"/>
              <w:spacing w:line="130" w:lineRule="exact"/>
              <w:ind w:right="140" w:firstLine="0"/>
              <w:jc w:val="right"/>
            </w:pPr>
            <w:r>
              <w:rPr>
                <w:rStyle w:val="Bodytext2Candara"/>
              </w:rPr>
              <w:t>0000000</w:t>
            </w:r>
          </w:p>
        </w:tc>
        <w:tc>
          <w:tcPr>
            <w:tcW w:w="572" w:type="dxa"/>
            <w:tcBorders>
              <w:top w:val="single" w:sz="4" w:space="0" w:color="auto"/>
            </w:tcBorders>
            <w:shd w:val="clear" w:color="auto" w:fill="FFFFFF"/>
            <w:vAlign w:val="bottom"/>
          </w:tcPr>
          <w:p w14:paraId="1DE5BE8C"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tcBorders>
              <w:top w:val="single" w:sz="4" w:space="0" w:color="auto"/>
            </w:tcBorders>
            <w:shd w:val="clear" w:color="auto" w:fill="FFFFFF"/>
            <w:vAlign w:val="bottom"/>
          </w:tcPr>
          <w:p w14:paraId="11CBC02E"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tcBorders>
              <w:top w:val="single" w:sz="4" w:space="0" w:color="auto"/>
            </w:tcBorders>
            <w:shd w:val="clear" w:color="auto" w:fill="FFFFFF"/>
            <w:vAlign w:val="bottom"/>
          </w:tcPr>
          <w:p w14:paraId="50985B7C"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tcBorders>
              <w:top w:val="single" w:sz="4" w:space="0" w:color="auto"/>
            </w:tcBorders>
            <w:shd w:val="clear" w:color="auto" w:fill="FFFFFF"/>
            <w:vAlign w:val="bottom"/>
          </w:tcPr>
          <w:p w14:paraId="7FFA756A"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01</w:t>
            </w:r>
          </w:p>
        </w:tc>
        <w:tc>
          <w:tcPr>
            <w:tcW w:w="549" w:type="dxa"/>
            <w:tcBorders>
              <w:top w:val="single" w:sz="4" w:space="0" w:color="auto"/>
            </w:tcBorders>
            <w:shd w:val="clear" w:color="auto" w:fill="FFFFFF"/>
            <w:vAlign w:val="bottom"/>
          </w:tcPr>
          <w:p w14:paraId="46776DC0"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01</w:t>
            </w:r>
          </w:p>
        </w:tc>
        <w:tc>
          <w:tcPr>
            <w:tcW w:w="1133" w:type="dxa"/>
            <w:tcBorders>
              <w:top w:val="single" w:sz="4" w:space="0" w:color="auto"/>
            </w:tcBorders>
            <w:shd w:val="clear" w:color="auto" w:fill="FFFFFF"/>
            <w:vAlign w:val="bottom"/>
          </w:tcPr>
          <w:p w14:paraId="6EBA3D88"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1000011</w:t>
            </w:r>
          </w:p>
        </w:tc>
      </w:tr>
      <w:tr w:rsidR="00D92302" w14:paraId="3B8922EA" w14:textId="77777777">
        <w:tblPrEx>
          <w:tblCellMar>
            <w:top w:w="0" w:type="dxa"/>
            <w:bottom w:w="0" w:type="dxa"/>
          </w:tblCellMar>
        </w:tblPrEx>
        <w:trPr>
          <w:trHeight w:hRule="exact" w:val="237"/>
          <w:jc w:val="center"/>
        </w:trPr>
        <w:tc>
          <w:tcPr>
            <w:tcW w:w="1623" w:type="dxa"/>
            <w:shd w:val="clear" w:color="auto" w:fill="FFFFFF"/>
          </w:tcPr>
          <w:p w14:paraId="5BA2C337" w14:textId="77777777" w:rsidR="00D92302" w:rsidRDefault="00D92302">
            <w:pPr>
              <w:framePr w:w="7535" w:wrap="notBeside" w:vAnchor="text" w:hAnchor="text" w:xAlign="center" w:y="1"/>
              <w:rPr>
                <w:sz w:val="10"/>
                <w:szCs w:val="10"/>
              </w:rPr>
            </w:pPr>
          </w:p>
        </w:tc>
        <w:tc>
          <w:tcPr>
            <w:tcW w:w="872" w:type="dxa"/>
            <w:shd w:val="clear" w:color="auto" w:fill="FFFFFF"/>
            <w:vAlign w:val="bottom"/>
          </w:tcPr>
          <w:p w14:paraId="0E27FC03"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1</w:t>
            </w:r>
          </w:p>
        </w:tc>
        <w:tc>
          <w:tcPr>
            <w:tcW w:w="1074" w:type="dxa"/>
            <w:shd w:val="clear" w:color="auto" w:fill="FFFFFF"/>
            <w:vAlign w:val="bottom"/>
          </w:tcPr>
          <w:p w14:paraId="2EFBA933" w14:textId="77777777" w:rsidR="00D92302" w:rsidRDefault="0076776E">
            <w:pPr>
              <w:pStyle w:val="Bodytext20"/>
              <w:framePr w:w="7535" w:wrap="notBeside" w:vAnchor="text" w:hAnchor="text" w:xAlign="center" w:y="1"/>
              <w:shd w:val="clear" w:color="auto" w:fill="auto"/>
              <w:spacing w:line="130" w:lineRule="exact"/>
              <w:ind w:right="140" w:firstLine="0"/>
              <w:jc w:val="right"/>
            </w:pPr>
            <w:r>
              <w:rPr>
                <w:rStyle w:val="Bodytext2Candara"/>
              </w:rPr>
              <w:t>0000001</w:t>
            </w:r>
          </w:p>
        </w:tc>
        <w:tc>
          <w:tcPr>
            <w:tcW w:w="572" w:type="dxa"/>
            <w:shd w:val="clear" w:color="auto" w:fill="FFFFFF"/>
            <w:vAlign w:val="bottom"/>
          </w:tcPr>
          <w:p w14:paraId="0796E684"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43161964"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100</w:t>
            </w:r>
          </w:p>
        </w:tc>
        <w:tc>
          <w:tcPr>
            <w:tcW w:w="592" w:type="dxa"/>
            <w:shd w:val="clear" w:color="auto" w:fill="FFFFFF"/>
            <w:vAlign w:val="bottom"/>
          </w:tcPr>
          <w:p w14:paraId="41D8D716"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36C044F4"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092215F1"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7BB07518"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0000010</w:t>
            </w:r>
          </w:p>
        </w:tc>
      </w:tr>
      <w:tr w:rsidR="00D92302" w14:paraId="029F15E0" w14:textId="77777777">
        <w:tblPrEx>
          <w:tblCellMar>
            <w:top w:w="0" w:type="dxa"/>
            <w:bottom w:w="0" w:type="dxa"/>
          </w:tblCellMar>
        </w:tblPrEx>
        <w:trPr>
          <w:trHeight w:hRule="exact" w:val="234"/>
          <w:jc w:val="center"/>
        </w:trPr>
        <w:tc>
          <w:tcPr>
            <w:tcW w:w="1623" w:type="dxa"/>
            <w:shd w:val="clear" w:color="auto" w:fill="FFFFFF"/>
          </w:tcPr>
          <w:p w14:paraId="170D34F7" w14:textId="77777777" w:rsidR="00D92302" w:rsidRDefault="00D92302">
            <w:pPr>
              <w:framePr w:w="7535" w:wrap="notBeside" w:vAnchor="text" w:hAnchor="text" w:xAlign="center" w:y="1"/>
              <w:rPr>
                <w:sz w:val="10"/>
                <w:szCs w:val="10"/>
              </w:rPr>
            </w:pPr>
          </w:p>
        </w:tc>
        <w:tc>
          <w:tcPr>
            <w:tcW w:w="872" w:type="dxa"/>
            <w:shd w:val="clear" w:color="auto" w:fill="FFFFFF"/>
            <w:vAlign w:val="bottom"/>
          </w:tcPr>
          <w:p w14:paraId="70B5A5EB"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2</w:t>
            </w:r>
          </w:p>
        </w:tc>
        <w:tc>
          <w:tcPr>
            <w:tcW w:w="1074" w:type="dxa"/>
            <w:shd w:val="clear" w:color="auto" w:fill="FFFFFF"/>
            <w:vAlign w:val="bottom"/>
          </w:tcPr>
          <w:p w14:paraId="03AB1F70"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0000010</w:t>
            </w:r>
          </w:p>
        </w:tc>
        <w:tc>
          <w:tcPr>
            <w:tcW w:w="572" w:type="dxa"/>
            <w:shd w:val="clear" w:color="auto" w:fill="FFFFFF"/>
            <w:vAlign w:val="bottom"/>
          </w:tcPr>
          <w:p w14:paraId="56E1B0ED"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001</w:t>
            </w:r>
          </w:p>
        </w:tc>
        <w:tc>
          <w:tcPr>
            <w:tcW w:w="568" w:type="dxa"/>
            <w:shd w:val="clear" w:color="auto" w:fill="FFFFFF"/>
            <w:vAlign w:val="bottom"/>
          </w:tcPr>
          <w:p w14:paraId="2B4D5881"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51490FA0"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7AE940E4"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616B6DE0"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71631EBC"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1000000</w:t>
            </w:r>
          </w:p>
        </w:tc>
      </w:tr>
      <w:tr w:rsidR="00D92302" w14:paraId="0F31B709" w14:textId="77777777">
        <w:tblPrEx>
          <w:tblCellMar>
            <w:top w:w="0" w:type="dxa"/>
            <w:bottom w:w="0" w:type="dxa"/>
          </w:tblCellMar>
        </w:tblPrEx>
        <w:trPr>
          <w:trHeight w:hRule="exact" w:val="237"/>
          <w:jc w:val="center"/>
        </w:trPr>
        <w:tc>
          <w:tcPr>
            <w:tcW w:w="1623" w:type="dxa"/>
            <w:shd w:val="clear" w:color="auto" w:fill="FFFFFF"/>
          </w:tcPr>
          <w:p w14:paraId="2C16E45B" w14:textId="77777777" w:rsidR="00D92302" w:rsidRDefault="00D92302">
            <w:pPr>
              <w:framePr w:w="7535" w:wrap="notBeside" w:vAnchor="text" w:hAnchor="text" w:xAlign="center" w:y="1"/>
              <w:rPr>
                <w:sz w:val="10"/>
                <w:szCs w:val="10"/>
              </w:rPr>
            </w:pPr>
          </w:p>
        </w:tc>
        <w:tc>
          <w:tcPr>
            <w:tcW w:w="872" w:type="dxa"/>
            <w:shd w:val="clear" w:color="auto" w:fill="FFFFFF"/>
            <w:vAlign w:val="center"/>
          </w:tcPr>
          <w:p w14:paraId="05433076"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3</w:t>
            </w:r>
          </w:p>
        </w:tc>
        <w:tc>
          <w:tcPr>
            <w:tcW w:w="1074" w:type="dxa"/>
            <w:shd w:val="clear" w:color="auto" w:fill="FFFFFF"/>
            <w:vAlign w:val="bottom"/>
          </w:tcPr>
          <w:p w14:paraId="7DA6C839"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0000011</w:t>
            </w:r>
          </w:p>
        </w:tc>
        <w:tc>
          <w:tcPr>
            <w:tcW w:w="572" w:type="dxa"/>
            <w:shd w:val="clear" w:color="auto" w:fill="FFFFFF"/>
            <w:vAlign w:val="bottom"/>
          </w:tcPr>
          <w:p w14:paraId="025C3D1B"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27A0D4CE"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6010ABD1"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7A9C5E9E"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5BE6D09A"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40DD91DE"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1000000</w:t>
            </w:r>
          </w:p>
        </w:tc>
      </w:tr>
      <w:tr w:rsidR="00D92302" w14:paraId="0BEF20D4" w14:textId="77777777">
        <w:tblPrEx>
          <w:tblCellMar>
            <w:top w:w="0" w:type="dxa"/>
            <w:bottom w:w="0" w:type="dxa"/>
          </w:tblCellMar>
        </w:tblPrEx>
        <w:trPr>
          <w:trHeight w:hRule="exact" w:val="234"/>
          <w:jc w:val="center"/>
        </w:trPr>
        <w:tc>
          <w:tcPr>
            <w:tcW w:w="1623" w:type="dxa"/>
            <w:shd w:val="clear" w:color="auto" w:fill="FFFFFF"/>
            <w:vAlign w:val="center"/>
          </w:tcPr>
          <w:p w14:paraId="01478F64" w14:textId="77777777" w:rsidR="00D92302" w:rsidRDefault="0076776E">
            <w:pPr>
              <w:pStyle w:val="Bodytext20"/>
              <w:framePr w:w="7535" w:wrap="notBeside" w:vAnchor="text" w:hAnchor="text" w:xAlign="center" w:y="1"/>
              <w:shd w:val="clear" w:color="auto" w:fill="auto"/>
              <w:spacing w:line="130" w:lineRule="exact"/>
              <w:ind w:left="320" w:firstLine="0"/>
              <w:jc w:val="left"/>
            </w:pPr>
            <w:r>
              <w:rPr>
                <w:rStyle w:val="Bodytext2Candara"/>
              </w:rPr>
              <w:t>BRANCH</w:t>
            </w:r>
          </w:p>
        </w:tc>
        <w:tc>
          <w:tcPr>
            <w:tcW w:w="872" w:type="dxa"/>
            <w:shd w:val="clear" w:color="auto" w:fill="FFFFFF"/>
            <w:vAlign w:val="center"/>
          </w:tcPr>
          <w:p w14:paraId="3154AEDE"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4</w:t>
            </w:r>
          </w:p>
        </w:tc>
        <w:tc>
          <w:tcPr>
            <w:tcW w:w="1074" w:type="dxa"/>
            <w:shd w:val="clear" w:color="auto" w:fill="FFFFFF"/>
            <w:vAlign w:val="bottom"/>
          </w:tcPr>
          <w:p w14:paraId="18C555B1"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0000100</w:t>
            </w:r>
          </w:p>
        </w:tc>
        <w:tc>
          <w:tcPr>
            <w:tcW w:w="572" w:type="dxa"/>
            <w:shd w:val="clear" w:color="auto" w:fill="FFFFFF"/>
            <w:vAlign w:val="bottom"/>
          </w:tcPr>
          <w:p w14:paraId="65751A83"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5887066B"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4F0E0B8A"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68DD90B6"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10</w:t>
            </w:r>
          </w:p>
        </w:tc>
        <w:tc>
          <w:tcPr>
            <w:tcW w:w="549" w:type="dxa"/>
            <w:shd w:val="clear" w:color="auto" w:fill="FFFFFF"/>
            <w:vAlign w:val="bottom"/>
          </w:tcPr>
          <w:p w14:paraId="17057F52"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48F2212A"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0000110</w:t>
            </w:r>
          </w:p>
        </w:tc>
      </w:tr>
      <w:tr w:rsidR="00D92302" w14:paraId="53519EDF" w14:textId="77777777">
        <w:tblPrEx>
          <w:tblCellMar>
            <w:top w:w="0" w:type="dxa"/>
            <w:bottom w:w="0" w:type="dxa"/>
          </w:tblCellMar>
        </w:tblPrEx>
        <w:trPr>
          <w:trHeight w:hRule="exact" w:val="237"/>
          <w:jc w:val="center"/>
        </w:trPr>
        <w:tc>
          <w:tcPr>
            <w:tcW w:w="1623" w:type="dxa"/>
            <w:shd w:val="clear" w:color="auto" w:fill="FFFFFF"/>
          </w:tcPr>
          <w:p w14:paraId="6FCB0CF3" w14:textId="77777777" w:rsidR="00D92302" w:rsidRDefault="00D92302">
            <w:pPr>
              <w:framePr w:w="7535" w:wrap="notBeside" w:vAnchor="text" w:hAnchor="text" w:xAlign="center" w:y="1"/>
              <w:rPr>
                <w:sz w:val="10"/>
                <w:szCs w:val="10"/>
              </w:rPr>
            </w:pPr>
          </w:p>
        </w:tc>
        <w:tc>
          <w:tcPr>
            <w:tcW w:w="872" w:type="dxa"/>
            <w:shd w:val="clear" w:color="auto" w:fill="FFFFFF"/>
            <w:vAlign w:val="center"/>
          </w:tcPr>
          <w:p w14:paraId="5BBCBF5C"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5</w:t>
            </w:r>
          </w:p>
        </w:tc>
        <w:tc>
          <w:tcPr>
            <w:tcW w:w="1074" w:type="dxa"/>
            <w:shd w:val="clear" w:color="auto" w:fill="FFFFFF"/>
            <w:vAlign w:val="bottom"/>
          </w:tcPr>
          <w:p w14:paraId="73061AA3"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0000101</w:t>
            </w:r>
          </w:p>
        </w:tc>
        <w:tc>
          <w:tcPr>
            <w:tcW w:w="572" w:type="dxa"/>
            <w:shd w:val="clear" w:color="auto" w:fill="FFFFFF"/>
            <w:vAlign w:val="bottom"/>
          </w:tcPr>
          <w:p w14:paraId="4C38E6D6"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3DFC70E4"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1883A9CE"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0E16088C"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7E52ABFC"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449CED8A"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1000000</w:t>
            </w:r>
          </w:p>
        </w:tc>
      </w:tr>
      <w:tr w:rsidR="00D92302" w14:paraId="14495CE0" w14:textId="77777777">
        <w:tblPrEx>
          <w:tblCellMar>
            <w:top w:w="0" w:type="dxa"/>
            <w:bottom w:w="0" w:type="dxa"/>
          </w:tblCellMar>
        </w:tblPrEx>
        <w:trPr>
          <w:trHeight w:hRule="exact" w:val="237"/>
          <w:jc w:val="center"/>
        </w:trPr>
        <w:tc>
          <w:tcPr>
            <w:tcW w:w="1623" w:type="dxa"/>
            <w:shd w:val="clear" w:color="auto" w:fill="FFFFFF"/>
          </w:tcPr>
          <w:p w14:paraId="7D48C5BF" w14:textId="77777777" w:rsidR="00D92302" w:rsidRDefault="00D92302">
            <w:pPr>
              <w:framePr w:w="7535" w:wrap="notBeside" w:vAnchor="text" w:hAnchor="text" w:xAlign="center" w:y="1"/>
              <w:rPr>
                <w:sz w:val="10"/>
                <w:szCs w:val="10"/>
              </w:rPr>
            </w:pPr>
          </w:p>
        </w:tc>
        <w:tc>
          <w:tcPr>
            <w:tcW w:w="872" w:type="dxa"/>
            <w:shd w:val="clear" w:color="auto" w:fill="FFFFFF"/>
            <w:vAlign w:val="bottom"/>
          </w:tcPr>
          <w:p w14:paraId="6BD73070"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6</w:t>
            </w:r>
          </w:p>
        </w:tc>
        <w:tc>
          <w:tcPr>
            <w:tcW w:w="1074" w:type="dxa"/>
            <w:shd w:val="clear" w:color="auto" w:fill="FFFFFF"/>
            <w:vAlign w:val="bottom"/>
          </w:tcPr>
          <w:p w14:paraId="396A22DD"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0000110</w:t>
            </w:r>
          </w:p>
        </w:tc>
        <w:tc>
          <w:tcPr>
            <w:tcW w:w="572" w:type="dxa"/>
            <w:shd w:val="clear" w:color="auto" w:fill="FFFFFF"/>
            <w:vAlign w:val="bottom"/>
          </w:tcPr>
          <w:p w14:paraId="37C83A99"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177CCFE8"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2A40C655"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1205768F"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01</w:t>
            </w:r>
          </w:p>
        </w:tc>
        <w:tc>
          <w:tcPr>
            <w:tcW w:w="549" w:type="dxa"/>
            <w:shd w:val="clear" w:color="auto" w:fill="FFFFFF"/>
            <w:vAlign w:val="bottom"/>
          </w:tcPr>
          <w:p w14:paraId="76A210F5"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01</w:t>
            </w:r>
          </w:p>
        </w:tc>
        <w:tc>
          <w:tcPr>
            <w:tcW w:w="1133" w:type="dxa"/>
            <w:shd w:val="clear" w:color="auto" w:fill="FFFFFF"/>
            <w:vAlign w:val="bottom"/>
          </w:tcPr>
          <w:p w14:paraId="42716C02"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1000011</w:t>
            </w:r>
          </w:p>
        </w:tc>
      </w:tr>
      <w:tr w:rsidR="00D92302" w14:paraId="4AF4715D" w14:textId="77777777">
        <w:tblPrEx>
          <w:tblCellMar>
            <w:top w:w="0" w:type="dxa"/>
            <w:bottom w:w="0" w:type="dxa"/>
          </w:tblCellMar>
        </w:tblPrEx>
        <w:trPr>
          <w:trHeight w:hRule="exact" w:val="237"/>
          <w:jc w:val="center"/>
        </w:trPr>
        <w:tc>
          <w:tcPr>
            <w:tcW w:w="1623" w:type="dxa"/>
            <w:shd w:val="clear" w:color="auto" w:fill="FFFFFF"/>
          </w:tcPr>
          <w:p w14:paraId="5D7CB02D" w14:textId="77777777" w:rsidR="00D92302" w:rsidRDefault="00D92302">
            <w:pPr>
              <w:framePr w:w="7535" w:wrap="notBeside" w:vAnchor="text" w:hAnchor="text" w:xAlign="center" w:y="1"/>
              <w:rPr>
                <w:sz w:val="10"/>
                <w:szCs w:val="10"/>
              </w:rPr>
            </w:pPr>
          </w:p>
        </w:tc>
        <w:tc>
          <w:tcPr>
            <w:tcW w:w="872" w:type="dxa"/>
            <w:shd w:val="clear" w:color="auto" w:fill="FFFFFF"/>
            <w:vAlign w:val="center"/>
          </w:tcPr>
          <w:p w14:paraId="137F8E09"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7</w:t>
            </w:r>
          </w:p>
        </w:tc>
        <w:tc>
          <w:tcPr>
            <w:tcW w:w="1074" w:type="dxa"/>
            <w:shd w:val="clear" w:color="auto" w:fill="FFFFFF"/>
            <w:vAlign w:val="bottom"/>
          </w:tcPr>
          <w:p w14:paraId="1F78A106"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0000111</w:t>
            </w:r>
          </w:p>
        </w:tc>
        <w:tc>
          <w:tcPr>
            <w:tcW w:w="572" w:type="dxa"/>
            <w:shd w:val="clear" w:color="auto" w:fill="FFFFFF"/>
            <w:vAlign w:val="bottom"/>
          </w:tcPr>
          <w:p w14:paraId="71C62E08"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5AE0D45A"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7E3F6CD0"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110</w:t>
            </w:r>
          </w:p>
        </w:tc>
        <w:tc>
          <w:tcPr>
            <w:tcW w:w="553" w:type="dxa"/>
            <w:shd w:val="clear" w:color="auto" w:fill="FFFFFF"/>
            <w:vAlign w:val="bottom"/>
          </w:tcPr>
          <w:p w14:paraId="623E6BE2"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0FBDB4EA"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7BD2397D"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1000000</w:t>
            </w:r>
          </w:p>
        </w:tc>
      </w:tr>
      <w:tr w:rsidR="00D92302" w14:paraId="167420DB" w14:textId="77777777">
        <w:tblPrEx>
          <w:tblCellMar>
            <w:top w:w="0" w:type="dxa"/>
            <w:bottom w:w="0" w:type="dxa"/>
          </w:tblCellMar>
        </w:tblPrEx>
        <w:trPr>
          <w:trHeight w:hRule="exact" w:val="237"/>
          <w:jc w:val="center"/>
        </w:trPr>
        <w:tc>
          <w:tcPr>
            <w:tcW w:w="1623" w:type="dxa"/>
            <w:shd w:val="clear" w:color="auto" w:fill="FFFFFF"/>
            <w:vAlign w:val="center"/>
          </w:tcPr>
          <w:p w14:paraId="1EADC77E" w14:textId="77777777" w:rsidR="00D92302" w:rsidRDefault="0076776E">
            <w:pPr>
              <w:pStyle w:val="Bodytext20"/>
              <w:framePr w:w="7535" w:wrap="notBeside" w:vAnchor="text" w:hAnchor="text" w:xAlign="center" w:y="1"/>
              <w:shd w:val="clear" w:color="auto" w:fill="auto"/>
              <w:spacing w:line="130" w:lineRule="exact"/>
              <w:ind w:left="320" w:firstLine="0"/>
              <w:jc w:val="left"/>
            </w:pPr>
            <w:r>
              <w:rPr>
                <w:rStyle w:val="Bodytext2Candara"/>
              </w:rPr>
              <w:t>STORE</w:t>
            </w:r>
          </w:p>
        </w:tc>
        <w:tc>
          <w:tcPr>
            <w:tcW w:w="872" w:type="dxa"/>
            <w:shd w:val="clear" w:color="auto" w:fill="FFFFFF"/>
            <w:vAlign w:val="bottom"/>
          </w:tcPr>
          <w:p w14:paraId="0BCAE3ED"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8</w:t>
            </w:r>
          </w:p>
        </w:tc>
        <w:tc>
          <w:tcPr>
            <w:tcW w:w="1074" w:type="dxa"/>
            <w:shd w:val="clear" w:color="auto" w:fill="FFFFFF"/>
            <w:vAlign w:val="bottom"/>
          </w:tcPr>
          <w:p w14:paraId="0196A297"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0001000</w:t>
            </w:r>
          </w:p>
        </w:tc>
        <w:tc>
          <w:tcPr>
            <w:tcW w:w="572" w:type="dxa"/>
            <w:shd w:val="clear" w:color="auto" w:fill="FFFFFF"/>
            <w:vAlign w:val="bottom"/>
          </w:tcPr>
          <w:p w14:paraId="0AE823C5"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06B0F6CA"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4DF86788"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4DA89AD1"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01</w:t>
            </w:r>
          </w:p>
        </w:tc>
        <w:tc>
          <w:tcPr>
            <w:tcW w:w="549" w:type="dxa"/>
            <w:shd w:val="clear" w:color="auto" w:fill="FFFFFF"/>
            <w:vAlign w:val="bottom"/>
          </w:tcPr>
          <w:p w14:paraId="58483451"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01</w:t>
            </w:r>
          </w:p>
        </w:tc>
        <w:tc>
          <w:tcPr>
            <w:tcW w:w="1133" w:type="dxa"/>
            <w:shd w:val="clear" w:color="auto" w:fill="FFFFFF"/>
            <w:vAlign w:val="bottom"/>
          </w:tcPr>
          <w:p w14:paraId="650BF2F2"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1000011</w:t>
            </w:r>
          </w:p>
        </w:tc>
      </w:tr>
      <w:tr w:rsidR="00D92302" w14:paraId="5E07E2BC" w14:textId="77777777">
        <w:tblPrEx>
          <w:tblCellMar>
            <w:top w:w="0" w:type="dxa"/>
            <w:bottom w:w="0" w:type="dxa"/>
          </w:tblCellMar>
        </w:tblPrEx>
        <w:trPr>
          <w:trHeight w:hRule="exact" w:val="237"/>
          <w:jc w:val="center"/>
        </w:trPr>
        <w:tc>
          <w:tcPr>
            <w:tcW w:w="1623" w:type="dxa"/>
            <w:shd w:val="clear" w:color="auto" w:fill="FFFFFF"/>
          </w:tcPr>
          <w:p w14:paraId="001D3D77" w14:textId="77777777" w:rsidR="00D92302" w:rsidRDefault="00D92302">
            <w:pPr>
              <w:framePr w:w="7535" w:wrap="notBeside" w:vAnchor="text" w:hAnchor="text" w:xAlign="center" w:y="1"/>
              <w:rPr>
                <w:sz w:val="10"/>
                <w:szCs w:val="10"/>
              </w:rPr>
            </w:pPr>
          </w:p>
        </w:tc>
        <w:tc>
          <w:tcPr>
            <w:tcW w:w="872" w:type="dxa"/>
            <w:shd w:val="clear" w:color="auto" w:fill="FFFFFF"/>
            <w:vAlign w:val="center"/>
          </w:tcPr>
          <w:p w14:paraId="7CCBB1C7"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9</w:t>
            </w:r>
          </w:p>
        </w:tc>
        <w:tc>
          <w:tcPr>
            <w:tcW w:w="1074" w:type="dxa"/>
            <w:shd w:val="clear" w:color="auto" w:fill="FFFFFF"/>
            <w:vAlign w:val="bottom"/>
          </w:tcPr>
          <w:p w14:paraId="2D701E4D"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0001001</w:t>
            </w:r>
          </w:p>
        </w:tc>
        <w:tc>
          <w:tcPr>
            <w:tcW w:w="572" w:type="dxa"/>
            <w:shd w:val="clear" w:color="auto" w:fill="FFFFFF"/>
            <w:vAlign w:val="bottom"/>
          </w:tcPr>
          <w:p w14:paraId="41472D57"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62A33360"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101</w:t>
            </w:r>
          </w:p>
        </w:tc>
        <w:tc>
          <w:tcPr>
            <w:tcW w:w="592" w:type="dxa"/>
            <w:shd w:val="clear" w:color="auto" w:fill="FFFFFF"/>
            <w:vAlign w:val="bottom"/>
          </w:tcPr>
          <w:p w14:paraId="29F6E2BC"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7F651F9C"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657A914A"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2A24BA32"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0001010</w:t>
            </w:r>
          </w:p>
        </w:tc>
      </w:tr>
      <w:tr w:rsidR="00D92302" w14:paraId="3E247EBA" w14:textId="77777777">
        <w:tblPrEx>
          <w:tblCellMar>
            <w:top w:w="0" w:type="dxa"/>
            <w:bottom w:w="0" w:type="dxa"/>
          </w:tblCellMar>
        </w:tblPrEx>
        <w:trPr>
          <w:trHeight w:hRule="exact" w:val="234"/>
          <w:jc w:val="center"/>
        </w:trPr>
        <w:tc>
          <w:tcPr>
            <w:tcW w:w="1623" w:type="dxa"/>
            <w:shd w:val="clear" w:color="auto" w:fill="FFFFFF"/>
          </w:tcPr>
          <w:p w14:paraId="6F922694" w14:textId="77777777" w:rsidR="00D92302" w:rsidRDefault="00D92302">
            <w:pPr>
              <w:framePr w:w="7535" w:wrap="notBeside" w:vAnchor="text" w:hAnchor="text" w:xAlign="center" w:y="1"/>
              <w:rPr>
                <w:sz w:val="10"/>
                <w:szCs w:val="10"/>
              </w:rPr>
            </w:pPr>
          </w:p>
        </w:tc>
        <w:tc>
          <w:tcPr>
            <w:tcW w:w="872" w:type="dxa"/>
            <w:shd w:val="clear" w:color="auto" w:fill="FFFFFF"/>
            <w:vAlign w:val="bottom"/>
          </w:tcPr>
          <w:p w14:paraId="54DEE544"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10</w:t>
            </w:r>
          </w:p>
        </w:tc>
        <w:tc>
          <w:tcPr>
            <w:tcW w:w="1074" w:type="dxa"/>
            <w:shd w:val="clear" w:color="auto" w:fill="FFFFFF"/>
            <w:vAlign w:val="bottom"/>
          </w:tcPr>
          <w:p w14:paraId="060E31F5"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0001010</w:t>
            </w:r>
          </w:p>
        </w:tc>
        <w:tc>
          <w:tcPr>
            <w:tcW w:w="572" w:type="dxa"/>
            <w:shd w:val="clear" w:color="auto" w:fill="FFFFFF"/>
            <w:vAlign w:val="bottom"/>
          </w:tcPr>
          <w:p w14:paraId="699F25B8"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111</w:t>
            </w:r>
          </w:p>
        </w:tc>
        <w:tc>
          <w:tcPr>
            <w:tcW w:w="568" w:type="dxa"/>
            <w:shd w:val="clear" w:color="auto" w:fill="FFFFFF"/>
            <w:vAlign w:val="bottom"/>
          </w:tcPr>
          <w:p w14:paraId="1976FA02"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0461E35D"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3A5C28F3"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7C9BB4A9"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7C6EB50C"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1000000</w:t>
            </w:r>
          </w:p>
        </w:tc>
      </w:tr>
      <w:tr w:rsidR="00D92302" w14:paraId="6249B765" w14:textId="77777777">
        <w:tblPrEx>
          <w:tblCellMar>
            <w:top w:w="0" w:type="dxa"/>
            <w:bottom w:w="0" w:type="dxa"/>
          </w:tblCellMar>
        </w:tblPrEx>
        <w:trPr>
          <w:trHeight w:hRule="exact" w:val="234"/>
          <w:jc w:val="center"/>
        </w:trPr>
        <w:tc>
          <w:tcPr>
            <w:tcW w:w="1623" w:type="dxa"/>
            <w:shd w:val="clear" w:color="auto" w:fill="FFFFFF"/>
          </w:tcPr>
          <w:p w14:paraId="191E78AB" w14:textId="77777777" w:rsidR="00D92302" w:rsidRDefault="00D92302">
            <w:pPr>
              <w:framePr w:w="7535" w:wrap="notBeside" w:vAnchor="text" w:hAnchor="text" w:xAlign="center" w:y="1"/>
              <w:rPr>
                <w:sz w:val="10"/>
                <w:szCs w:val="10"/>
              </w:rPr>
            </w:pPr>
          </w:p>
        </w:tc>
        <w:tc>
          <w:tcPr>
            <w:tcW w:w="872" w:type="dxa"/>
            <w:shd w:val="clear" w:color="auto" w:fill="FFFFFF"/>
            <w:vAlign w:val="bottom"/>
          </w:tcPr>
          <w:p w14:paraId="4107FC75"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11</w:t>
            </w:r>
          </w:p>
        </w:tc>
        <w:tc>
          <w:tcPr>
            <w:tcW w:w="1074" w:type="dxa"/>
            <w:shd w:val="clear" w:color="auto" w:fill="FFFFFF"/>
            <w:vAlign w:val="bottom"/>
          </w:tcPr>
          <w:p w14:paraId="6A6CE127"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0001011</w:t>
            </w:r>
          </w:p>
        </w:tc>
        <w:tc>
          <w:tcPr>
            <w:tcW w:w="572" w:type="dxa"/>
            <w:shd w:val="clear" w:color="auto" w:fill="FFFFFF"/>
            <w:vAlign w:val="bottom"/>
          </w:tcPr>
          <w:p w14:paraId="6E068E66"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0C91DB37"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52937FB5"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7F971B77"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6305A6D4"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6ADE03EE"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1000000</w:t>
            </w:r>
          </w:p>
        </w:tc>
      </w:tr>
      <w:tr w:rsidR="00D92302" w14:paraId="67679F7E" w14:textId="77777777">
        <w:tblPrEx>
          <w:tblCellMar>
            <w:top w:w="0" w:type="dxa"/>
            <w:bottom w:w="0" w:type="dxa"/>
          </w:tblCellMar>
        </w:tblPrEx>
        <w:trPr>
          <w:trHeight w:hRule="exact" w:val="234"/>
          <w:jc w:val="center"/>
        </w:trPr>
        <w:tc>
          <w:tcPr>
            <w:tcW w:w="1623" w:type="dxa"/>
            <w:shd w:val="clear" w:color="auto" w:fill="FFFFFF"/>
            <w:vAlign w:val="center"/>
          </w:tcPr>
          <w:p w14:paraId="410D9A4C"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EXCHANGE</w:t>
            </w:r>
          </w:p>
        </w:tc>
        <w:tc>
          <w:tcPr>
            <w:tcW w:w="872" w:type="dxa"/>
            <w:shd w:val="clear" w:color="auto" w:fill="FFFFFF"/>
            <w:vAlign w:val="bottom"/>
          </w:tcPr>
          <w:p w14:paraId="41E53212"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12</w:t>
            </w:r>
          </w:p>
        </w:tc>
        <w:tc>
          <w:tcPr>
            <w:tcW w:w="1074" w:type="dxa"/>
            <w:shd w:val="clear" w:color="auto" w:fill="FFFFFF"/>
            <w:vAlign w:val="bottom"/>
          </w:tcPr>
          <w:p w14:paraId="10BEBBED"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0001100</w:t>
            </w:r>
          </w:p>
        </w:tc>
        <w:tc>
          <w:tcPr>
            <w:tcW w:w="572" w:type="dxa"/>
            <w:shd w:val="clear" w:color="auto" w:fill="FFFFFF"/>
            <w:vAlign w:val="bottom"/>
          </w:tcPr>
          <w:p w14:paraId="003C2F58"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1FF0F7F2"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7A64C27F"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06868A96"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01</w:t>
            </w:r>
          </w:p>
        </w:tc>
        <w:tc>
          <w:tcPr>
            <w:tcW w:w="549" w:type="dxa"/>
            <w:shd w:val="clear" w:color="auto" w:fill="FFFFFF"/>
            <w:vAlign w:val="bottom"/>
          </w:tcPr>
          <w:p w14:paraId="727F4720"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01</w:t>
            </w:r>
          </w:p>
        </w:tc>
        <w:tc>
          <w:tcPr>
            <w:tcW w:w="1133" w:type="dxa"/>
            <w:shd w:val="clear" w:color="auto" w:fill="FFFFFF"/>
            <w:vAlign w:val="bottom"/>
          </w:tcPr>
          <w:p w14:paraId="17D87E07"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1000011</w:t>
            </w:r>
          </w:p>
        </w:tc>
      </w:tr>
      <w:tr w:rsidR="00D92302" w14:paraId="0D2F45E3" w14:textId="77777777">
        <w:tblPrEx>
          <w:tblCellMar>
            <w:top w:w="0" w:type="dxa"/>
            <w:bottom w:w="0" w:type="dxa"/>
          </w:tblCellMar>
        </w:tblPrEx>
        <w:trPr>
          <w:trHeight w:hRule="exact" w:val="241"/>
          <w:jc w:val="center"/>
        </w:trPr>
        <w:tc>
          <w:tcPr>
            <w:tcW w:w="1623" w:type="dxa"/>
            <w:shd w:val="clear" w:color="auto" w:fill="FFFFFF"/>
          </w:tcPr>
          <w:p w14:paraId="0D5E9385" w14:textId="77777777" w:rsidR="00D92302" w:rsidRDefault="00D92302">
            <w:pPr>
              <w:framePr w:w="7535" w:wrap="notBeside" w:vAnchor="text" w:hAnchor="text" w:xAlign="center" w:y="1"/>
              <w:rPr>
                <w:sz w:val="10"/>
                <w:szCs w:val="10"/>
              </w:rPr>
            </w:pPr>
          </w:p>
        </w:tc>
        <w:tc>
          <w:tcPr>
            <w:tcW w:w="872" w:type="dxa"/>
            <w:shd w:val="clear" w:color="auto" w:fill="FFFFFF"/>
            <w:vAlign w:val="center"/>
          </w:tcPr>
          <w:p w14:paraId="004E1AA1"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13</w:t>
            </w:r>
          </w:p>
        </w:tc>
        <w:tc>
          <w:tcPr>
            <w:tcW w:w="1074" w:type="dxa"/>
            <w:shd w:val="clear" w:color="auto" w:fill="FFFFFF"/>
            <w:vAlign w:val="bottom"/>
          </w:tcPr>
          <w:p w14:paraId="4F6046A3"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0001101</w:t>
            </w:r>
          </w:p>
        </w:tc>
        <w:tc>
          <w:tcPr>
            <w:tcW w:w="572" w:type="dxa"/>
            <w:shd w:val="clear" w:color="auto" w:fill="FFFFFF"/>
            <w:vAlign w:val="bottom"/>
          </w:tcPr>
          <w:p w14:paraId="3B82C53E"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001</w:t>
            </w:r>
          </w:p>
        </w:tc>
        <w:tc>
          <w:tcPr>
            <w:tcW w:w="568" w:type="dxa"/>
            <w:shd w:val="clear" w:color="auto" w:fill="FFFFFF"/>
            <w:vAlign w:val="bottom"/>
          </w:tcPr>
          <w:p w14:paraId="22D59E36"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78234A6A"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7CEACBAD"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56949FC3"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1EC1D5AE"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0001110</w:t>
            </w:r>
          </w:p>
        </w:tc>
      </w:tr>
      <w:tr w:rsidR="00D92302" w14:paraId="1DFBBF94" w14:textId="77777777">
        <w:tblPrEx>
          <w:tblCellMar>
            <w:top w:w="0" w:type="dxa"/>
            <w:bottom w:w="0" w:type="dxa"/>
          </w:tblCellMar>
        </w:tblPrEx>
        <w:trPr>
          <w:trHeight w:hRule="exact" w:val="234"/>
          <w:jc w:val="center"/>
        </w:trPr>
        <w:tc>
          <w:tcPr>
            <w:tcW w:w="1623" w:type="dxa"/>
            <w:shd w:val="clear" w:color="auto" w:fill="FFFFFF"/>
          </w:tcPr>
          <w:p w14:paraId="6998C87D" w14:textId="77777777" w:rsidR="00D92302" w:rsidRDefault="00D92302">
            <w:pPr>
              <w:framePr w:w="7535" w:wrap="notBeside" w:vAnchor="text" w:hAnchor="text" w:xAlign="center" w:y="1"/>
              <w:rPr>
                <w:sz w:val="10"/>
                <w:szCs w:val="10"/>
              </w:rPr>
            </w:pPr>
          </w:p>
        </w:tc>
        <w:tc>
          <w:tcPr>
            <w:tcW w:w="872" w:type="dxa"/>
            <w:shd w:val="clear" w:color="auto" w:fill="FFFFFF"/>
            <w:vAlign w:val="center"/>
          </w:tcPr>
          <w:p w14:paraId="25505800"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 14</w:t>
            </w:r>
          </w:p>
        </w:tc>
        <w:tc>
          <w:tcPr>
            <w:tcW w:w="1074" w:type="dxa"/>
            <w:shd w:val="clear" w:color="auto" w:fill="FFFFFF"/>
            <w:vAlign w:val="bottom"/>
          </w:tcPr>
          <w:p w14:paraId="164CC3C1"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0001110</w:t>
            </w:r>
          </w:p>
        </w:tc>
        <w:tc>
          <w:tcPr>
            <w:tcW w:w="572" w:type="dxa"/>
            <w:shd w:val="clear" w:color="auto" w:fill="FFFFFF"/>
            <w:vAlign w:val="bottom"/>
          </w:tcPr>
          <w:p w14:paraId="19FE8F18"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100</w:t>
            </w:r>
          </w:p>
        </w:tc>
        <w:tc>
          <w:tcPr>
            <w:tcW w:w="568" w:type="dxa"/>
            <w:shd w:val="clear" w:color="auto" w:fill="FFFFFF"/>
            <w:vAlign w:val="bottom"/>
          </w:tcPr>
          <w:p w14:paraId="55C4463D"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101</w:t>
            </w:r>
          </w:p>
        </w:tc>
        <w:tc>
          <w:tcPr>
            <w:tcW w:w="592" w:type="dxa"/>
            <w:shd w:val="clear" w:color="auto" w:fill="FFFFFF"/>
            <w:vAlign w:val="bottom"/>
          </w:tcPr>
          <w:p w14:paraId="65C766AD"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2DBAF6DB"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789CFAA2"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39481934"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0001111</w:t>
            </w:r>
          </w:p>
        </w:tc>
      </w:tr>
      <w:tr w:rsidR="00D92302" w14:paraId="48425AEC" w14:textId="77777777">
        <w:tblPrEx>
          <w:tblCellMar>
            <w:top w:w="0" w:type="dxa"/>
            <w:bottom w:w="0" w:type="dxa"/>
          </w:tblCellMar>
        </w:tblPrEx>
        <w:trPr>
          <w:trHeight w:hRule="exact" w:val="342"/>
          <w:jc w:val="center"/>
        </w:trPr>
        <w:tc>
          <w:tcPr>
            <w:tcW w:w="1623" w:type="dxa"/>
            <w:shd w:val="clear" w:color="auto" w:fill="FFFFFF"/>
          </w:tcPr>
          <w:p w14:paraId="5DF14284" w14:textId="77777777" w:rsidR="00D92302" w:rsidRDefault="00D92302">
            <w:pPr>
              <w:framePr w:w="7535" w:wrap="notBeside" w:vAnchor="text" w:hAnchor="text" w:xAlign="center" w:y="1"/>
              <w:rPr>
                <w:sz w:val="10"/>
                <w:szCs w:val="10"/>
              </w:rPr>
            </w:pPr>
          </w:p>
        </w:tc>
        <w:tc>
          <w:tcPr>
            <w:tcW w:w="872" w:type="dxa"/>
            <w:shd w:val="clear" w:color="auto" w:fill="FFFFFF"/>
          </w:tcPr>
          <w:p w14:paraId="0B91B32C"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15</w:t>
            </w:r>
          </w:p>
        </w:tc>
        <w:tc>
          <w:tcPr>
            <w:tcW w:w="1074" w:type="dxa"/>
            <w:shd w:val="clear" w:color="auto" w:fill="FFFFFF"/>
            <w:vAlign w:val="center"/>
          </w:tcPr>
          <w:p w14:paraId="6F936411"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0001111</w:t>
            </w:r>
          </w:p>
        </w:tc>
        <w:tc>
          <w:tcPr>
            <w:tcW w:w="572" w:type="dxa"/>
            <w:shd w:val="clear" w:color="auto" w:fill="FFFFFF"/>
            <w:vAlign w:val="center"/>
          </w:tcPr>
          <w:p w14:paraId="0472CC27"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111</w:t>
            </w:r>
          </w:p>
        </w:tc>
        <w:tc>
          <w:tcPr>
            <w:tcW w:w="568" w:type="dxa"/>
            <w:shd w:val="clear" w:color="auto" w:fill="FFFFFF"/>
            <w:vAlign w:val="center"/>
          </w:tcPr>
          <w:p w14:paraId="430E9DE7"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center"/>
          </w:tcPr>
          <w:p w14:paraId="22CC876D"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center"/>
          </w:tcPr>
          <w:p w14:paraId="1B7438A4"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center"/>
          </w:tcPr>
          <w:p w14:paraId="54ADAF76"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center"/>
          </w:tcPr>
          <w:p w14:paraId="26313170"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1000000</w:t>
            </w:r>
          </w:p>
        </w:tc>
      </w:tr>
      <w:tr w:rsidR="00D92302" w14:paraId="71E06E12" w14:textId="77777777">
        <w:tblPrEx>
          <w:tblCellMar>
            <w:top w:w="0" w:type="dxa"/>
            <w:bottom w:w="0" w:type="dxa"/>
          </w:tblCellMar>
        </w:tblPrEx>
        <w:trPr>
          <w:trHeight w:hRule="exact" w:val="342"/>
          <w:jc w:val="center"/>
        </w:trPr>
        <w:tc>
          <w:tcPr>
            <w:tcW w:w="1623" w:type="dxa"/>
            <w:tcBorders>
              <w:top w:val="single" w:sz="4" w:space="0" w:color="auto"/>
            </w:tcBorders>
            <w:shd w:val="clear" w:color="auto" w:fill="FFFFFF"/>
            <w:vAlign w:val="bottom"/>
          </w:tcPr>
          <w:p w14:paraId="34A6E348" w14:textId="77777777" w:rsidR="00D92302" w:rsidRDefault="0076776E">
            <w:pPr>
              <w:pStyle w:val="Bodytext20"/>
              <w:framePr w:w="7535" w:wrap="notBeside" w:vAnchor="text" w:hAnchor="text" w:xAlign="center" w:y="1"/>
              <w:shd w:val="clear" w:color="auto" w:fill="auto"/>
              <w:spacing w:line="130" w:lineRule="exact"/>
              <w:ind w:left="320" w:firstLine="0"/>
              <w:jc w:val="left"/>
            </w:pPr>
            <w:r>
              <w:rPr>
                <w:rStyle w:val="Bodytext2Candara"/>
              </w:rPr>
              <w:t>FETCH</w:t>
            </w:r>
          </w:p>
        </w:tc>
        <w:tc>
          <w:tcPr>
            <w:tcW w:w="872" w:type="dxa"/>
            <w:tcBorders>
              <w:top w:val="single" w:sz="4" w:space="0" w:color="auto"/>
            </w:tcBorders>
            <w:shd w:val="clear" w:color="auto" w:fill="FFFFFF"/>
            <w:vAlign w:val="bottom"/>
          </w:tcPr>
          <w:p w14:paraId="016A08F1"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64</w:t>
            </w:r>
          </w:p>
        </w:tc>
        <w:tc>
          <w:tcPr>
            <w:tcW w:w="1074" w:type="dxa"/>
            <w:tcBorders>
              <w:top w:val="single" w:sz="4" w:space="0" w:color="auto"/>
            </w:tcBorders>
            <w:shd w:val="clear" w:color="auto" w:fill="FFFFFF"/>
            <w:vAlign w:val="bottom"/>
          </w:tcPr>
          <w:p w14:paraId="5BE5B97A"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1000000</w:t>
            </w:r>
          </w:p>
        </w:tc>
        <w:tc>
          <w:tcPr>
            <w:tcW w:w="572" w:type="dxa"/>
            <w:tcBorders>
              <w:top w:val="single" w:sz="4" w:space="0" w:color="auto"/>
            </w:tcBorders>
            <w:shd w:val="clear" w:color="auto" w:fill="FFFFFF"/>
            <w:vAlign w:val="bottom"/>
          </w:tcPr>
          <w:p w14:paraId="17095271"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110</w:t>
            </w:r>
          </w:p>
        </w:tc>
        <w:tc>
          <w:tcPr>
            <w:tcW w:w="568" w:type="dxa"/>
            <w:tcBorders>
              <w:top w:val="single" w:sz="4" w:space="0" w:color="auto"/>
            </w:tcBorders>
            <w:shd w:val="clear" w:color="auto" w:fill="FFFFFF"/>
            <w:vAlign w:val="bottom"/>
          </w:tcPr>
          <w:p w14:paraId="5BAC852D"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tcBorders>
              <w:top w:val="single" w:sz="4" w:space="0" w:color="auto"/>
            </w:tcBorders>
            <w:shd w:val="clear" w:color="auto" w:fill="FFFFFF"/>
            <w:vAlign w:val="bottom"/>
          </w:tcPr>
          <w:p w14:paraId="047DFE2C"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tcBorders>
              <w:top w:val="single" w:sz="4" w:space="0" w:color="auto"/>
            </w:tcBorders>
            <w:shd w:val="clear" w:color="auto" w:fill="FFFFFF"/>
            <w:vAlign w:val="bottom"/>
          </w:tcPr>
          <w:p w14:paraId="708C83E5"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tcBorders>
              <w:top w:val="single" w:sz="4" w:space="0" w:color="auto"/>
            </w:tcBorders>
            <w:shd w:val="clear" w:color="auto" w:fill="FFFFFF"/>
            <w:vAlign w:val="bottom"/>
          </w:tcPr>
          <w:p w14:paraId="59ACE4F2"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tcBorders>
              <w:top w:val="single" w:sz="4" w:space="0" w:color="auto"/>
            </w:tcBorders>
            <w:shd w:val="clear" w:color="auto" w:fill="FFFFFF"/>
            <w:vAlign w:val="bottom"/>
          </w:tcPr>
          <w:p w14:paraId="58D80263"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1000001</w:t>
            </w:r>
          </w:p>
        </w:tc>
      </w:tr>
      <w:tr w:rsidR="00D92302" w14:paraId="42615519" w14:textId="77777777">
        <w:tblPrEx>
          <w:tblCellMar>
            <w:top w:w="0" w:type="dxa"/>
            <w:bottom w:w="0" w:type="dxa"/>
          </w:tblCellMar>
        </w:tblPrEx>
        <w:trPr>
          <w:trHeight w:hRule="exact" w:val="237"/>
          <w:jc w:val="center"/>
        </w:trPr>
        <w:tc>
          <w:tcPr>
            <w:tcW w:w="1623" w:type="dxa"/>
            <w:shd w:val="clear" w:color="auto" w:fill="FFFFFF"/>
          </w:tcPr>
          <w:p w14:paraId="49EBAE23" w14:textId="77777777" w:rsidR="00D92302" w:rsidRDefault="00D92302">
            <w:pPr>
              <w:framePr w:w="7535" w:wrap="notBeside" w:vAnchor="text" w:hAnchor="text" w:xAlign="center" w:y="1"/>
              <w:rPr>
                <w:sz w:val="10"/>
                <w:szCs w:val="10"/>
              </w:rPr>
            </w:pPr>
          </w:p>
        </w:tc>
        <w:tc>
          <w:tcPr>
            <w:tcW w:w="872" w:type="dxa"/>
            <w:shd w:val="clear" w:color="auto" w:fill="FFFFFF"/>
            <w:vAlign w:val="center"/>
          </w:tcPr>
          <w:p w14:paraId="71844975"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65</w:t>
            </w:r>
          </w:p>
        </w:tc>
        <w:tc>
          <w:tcPr>
            <w:tcW w:w="1074" w:type="dxa"/>
            <w:shd w:val="clear" w:color="auto" w:fill="FFFFFF"/>
            <w:vAlign w:val="bottom"/>
          </w:tcPr>
          <w:p w14:paraId="7B02F80C"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1000001</w:t>
            </w:r>
          </w:p>
        </w:tc>
        <w:tc>
          <w:tcPr>
            <w:tcW w:w="572" w:type="dxa"/>
            <w:shd w:val="clear" w:color="auto" w:fill="FFFFFF"/>
            <w:vAlign w:val="bottom"/>
          </w:tcPr>
          <w:p w14:paraId="3BF2EFF4"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71EC2666"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100</w:t>
            </w:r>
          </w:p>
        </w:tc>
        <w:tc>
          <w:tcPr>
            <w:tcW w:w="592" w:type="dxa"/>
            <w:shd w:val="clear" w:color="auto" w:fill="FFFFFF"/>
            <w:vAlign w:val="bottom"/>
          </w:tcPr>
          <w:p w14:paraId="0B8A1131"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101</w:t>
            </w:r>
          </w:p>
        </w:tc>
        <w:tc>
          <w:tcPr>
            <w:tcW w:w="553" w:type="dxa"/>
            <w:shd w:val="clear" w:color="auto" w:fill="FFFFFF"/>
            <w:vAlign w:val="bottom"/>
          </w:tcPr>
          <w:p w14:paraId="4AC23B46"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1868C84B"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06D8B340"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1000010</w:t>
            </w:r>
          </w:p>
        </w:tc>
      </w:tr>
      <w:tr w:rsidR="00D92302" w14:paraId="57980367" w14:textId="77777777">
        <w:tblPrEx>
          <w:tblCellMar>
            <w:top w:w="0" w:type="dxa"/>
            <w:bottom w:w="0" w:type="dxa"/>
          </w:tblCellMar>
        </w:tblPrEx>
        <w:trPr>
          <w:trHeight w:hRule="exact" w:val="237"/>
          <w:jc w:val="center"/>
        </w:trPr>
        <w:tc>
          <w:tcPr>
            <w:tcW w:w="1623" w:type="dxa"/>
            <w:shd w:val="clear" w:color="auto" w:fill="FFFFFF"/>
          </w:tcPr>
          <w:p w14:paraId="2B0A786D" w14:textId="77777777" w:rsidR="00D92302" w:rsidRDefault="00D92302">
            <w:pPr>
              <w:framePr w:w="7535" w:wrap="notBeside" w:vAnchor="text" w:hAnchor="text" w:xAlign="center" w:y="1"/>
              <w:rPr>
                <w:sz w:val="10"/>
                <w:szCs w:val="10"/>
              </w:rPr>
            </w:pPr>
          </w:p>
        </w:tc>
        <w:tc>
          <w:tcPr>
            <w:tcW w:w="872" w:type="dxa"/>
            <w:shd w:val="clear" w:color="auto" w:fill="FFFFFF"/>
            <w:vAlign w:val="bottom"/>
          </w:tcPr>
          <w:p w14:paraId="4BBAA6FE"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66</w:t>
            </w:r>
          </w:p>
        </w:tc>
        <w:tc>
          <w:tcPr>
            <w:tcW w:w="1074" w:type="dxa"/>
            <w:shd w:val="clear" w:color="auto" w:fill="FFFFFF"/>
            <w:vAlign w:val="bottom"/>
          </w:tcPr>
          <w:p w14:paraId="52A53D5B"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1000010</w:t>
            </w:r>
          </w:p>
        </w:tc>
        <w:tc>
          <w:tcPr>
            <w:tcW w:w="572" w:type="dxa"/>
            <w:shd w:val="clear" w:color="auto" w:fill="FFFFFF"/>
            <w:vAlign w:val="bottom"/>
          </w:tcPr>
          <w:p w14:paraId="282FB928"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101</w:t>
            </w:r>
          </w:p>
        </w:tc>
        <w:tc>
          <w:tcPr>
            <w:tcW w:w="568" w:type="dxa"/>
            <w:shd w:val="clear" w:color="auto" w:fill="FFFFFF"/>
            <w:vAlign w:val="bottom"/>
          </w:tcPr>
          <w:p w14:paraId="49DEF8FD"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shd w:val="clear" w:color="auto" w:fill="FFFFFF"/>
            <w:vAlign w:val="bottom"/>
          </w:tcPr>
          <w:p w14:paraId="0A02EA5D"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2CE5AD34"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02327F4F"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11</w:t>
            </w:r>
          </w:p>
        </w:tc>
        <w:tc>
          <w:tcPr>
            <w:tcW w:w="1133" w:type="dxa"/>
            <w:shd w:val="clear" w:color="auto" w:fill="FFFFFF"/>
            <w:vAlign w:val="bottom"/>
          </w:tcPr>
          <w:p w14:paraId="664A9DE3"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0000000</w:t>
            </w:r>
          </w:p>
        </w:tc>
      </w:tr>
      <w:tr w:rsidR="00D92302" w14:paraId="4AAD7801" w14:textId="77777777">
        <w:tblPrEx>
          <w:tblCellMar>
            <w:top w:w="0" w:type="dxa"/>
            <w:bottom w:w="0" w:type="dxa"/>
          </w:tblCellMar>
        </w:tblPrEx>
        <w:trPr>
          <w:trHeight w:hRule="exact" w:val="237"/>
          <w:jc w:val="center"/>
        </w:trPr>
        <w:tc>
          <w:tcPr>
            <w:tcW w:w="1623" w:type="dxa"/>
            <w:shd w:val="clear" w:color="auto" w:fill="FFFFFF"/>
            <w:vAlign w:val="center"/>
          </w:tcPr>
          <w:p w14:paraId="7DC77383" w14:textId="77777777" w:rsidR="00D92302" w:rsidRDefault="0076776E">
            <w:pPr>
              <w:pStyle w:val="Bodytext20"/>
              <w:framePr w:w="7535" w:wrap="notBeside" w:vAnchor="text" w:hAnchor="text" w:xAlign="center" w:y="1"/>
              <w:shd w:val="clear" w:color="auto" w:fill="auto"/>
              <w:spacing w:line="130" w:lineRule="exact"/>
              <w:ind w:left="320" w:firstLine="0"/>
              <w:jc w:val="left"/>
            </w:pPr>
            <w:r>
              <w:rPr>
                <w:rStyle w:val="Bodytext2Candara"/>
              </w:rPr>
              <w:t>INDRCT</w:t>
            </w:r>
          </w:p>
        </w:tc>
        <w:tc>
          <w:tcPr>
            <w:tcW w:w="872" w:type="dxa"/>
            <w:shd w:val="clear" w:color="auto" w:fill="FFFFFF"/>
            <w:vAlign w:val="center"/>
          </w:tcPr>
          <w:p w14:paraId="67A75469"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67</w:t>
            </w:r>
          </w:p>
        </w:tc>
        <w:tc>
          <w:tcPr>
            <w:tcW w:w="1074" w:type="dxa"/>
            <w:shd w:val="clear" w:color="auto" w:fill="FFFFFF"/>
            <w:vAlign w:val="bottom"/>
          </w:tcPr>
          <w:p w14:paraId="195E28AC"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1000011</w:t>
            </w:r>
          </w:p>
        </w:tc>
        <w:tc>
          <w:tcPr>
            <w:tcW w:w="572" w:type="dxa"/>
            <w:shd w:val="clear" w:color="auto" w:fill="FFFFFF"/>
            <w:vAlign w:val="bottom"/>
          </w:tcPr>
          <w:p w14:paraId="4C4B10DF"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68" w:type="dxa"/>
            <w:shd w:val="clear" w:color="auto" w:fill="FFFFFF"/>
            <w:vAlign w:val="bottom"/>
          </w:tcPr>
          <w:p w14:paraId="76D3124D"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100</w:t>
            </w:r>
          </w:p>
        </w:tc>
        <w:tc>
          <w:tcPr>
            <w:tcW w:w="592" w:type="dxa"/>
            <w:shd w:val="clear" w:color="auto" w:fill="FFFFFF"/>
            <w:vAlign w:val="bottom"/>
          </w:tcPr>
          <w:p w14:paraId="1A720544"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shd w:val="clear" w:color="auto" w:fill="FFFFFF"/>
            <w:vAlign w:val="bottom"/>
          </w:tcPr>
          <w:p w14:paraId="2340CDC2"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shd w:val="clear" w:color="auto" w:fill="FFFFFF"/>
            <w:vAlign w:val="bottom"/>
          </w:tcPr>
          <w:p w14:paraId="08224CF8"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00</w:t>
            </w:r>
          </w:p>
        </w:tc>
        <w:tc>
          <w:tcPr>
            <w:tcW w:w="1133" w:type="dxa"/>
            <w:shd w:val="clear" w:color="auto" w:fill="FFFFFF"/>
            <w:vAlign w:val="bottom"/>
          </w:tcPr>
          <w:p w14:paraId="26EF7021"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1000100</w:t>
            </w:r>
          </w:p>
        </w:tc>
      </w:tr>
      <w:tr w:rsidR="00D92302" w14:paraId="031FAF11" w14:textId="77777777">
        <w:tblPrEx>
          <w:tblCellMar>
            <w:top w:w="0" w:type="dxa"/>
            <w:bottom w:w="0" w:type="dxa"/>
          </w:tblCellMar>
        </w:tblPrEx>
        <w:trPr>
          <w:trHeight w:hRule="exact" w:val="362"/>
          <w:jc w:val="center"/>
        </w:trPr>
        <w:tc>
          <w:tcPr>
            <w:tcW w:w="1623" w:type="dxa"/>
            <w:tcBorders>
              <w:bottom w:val="single" w:sz="4" w:space="0" w:color="auto"/>
            </w:tcBorders>
            <w:shd w:val="clear" w:color="auto" w:fill="FFFFFF"/>
          </w:tcPr>
          <w:p w14:paraId="7BE1AC48" w14:textId="77777777" w:rsidR="00D92302" w:rsidRDefault="00D92302">
            <w:pPr>
              <w:framePr w:w="7535" w:wrap="notBeside" w:vAnchor="text" w:hAnchor="text" w:xAlign="center" w:y="1"/>
              <w:rPr>
                <w:sz w:val="10"/>
                <w:szCs w:val="10"/>
              </w:rPr>
            </w:pPr>
          </w:p>
        </w:tc>
        <w:tc>
          <w:tcPr>
            <w:tcW w:w="872" w:type="dxa"/>
            <w:tcBorders>
              <w:bottom w:val="single" w:sz="4" w:space="0" w:color="auto"/>
            </w:tcBorders>
            <w:shd w:val="clear" w:color="auto" w:fill="FFFFFF"/>
            <w:vAlign w:val="center"/>
          </w:tcPr>
          <w:p w14:paraId="1B9B31E8" w14:textId="77777777" w:rsidR="00D92302" w:rsidRDefault="0076776E">
            <w:pPr>
              <w:pStyle w:val="Bodytext20"/>
              <w:framePr w:w="7535" w:wrap="notBeside" w:vAnchor="text" w:hAnchor="text" w:xAlign="center" w:y="1"/>
              <w:shd w:val="clear" w:color="auto" w:fill="auto"/>
              <w:spacing w:line="130" w:lineRule="exact"/>
              <w:ind w:right="280" w:firstLine="0"/>
              <w:jc w:val="right"/>
            </w:pPr>
            <w:r>
              <w:rPr>
                <w:rStyle w:val="Bodytext2Candara"/>
              </w:rPr>
              <w:t>68</w:t>
            </w:r>
          </w:p>
        </w:tc>
        <w:tc>
          <w:tcPr>
            <w:tcW w:w="1074" w:type="dxa"/>
            <w:tcBorders>
              <w:bottom w:val="single" w:sz="4" w:space="0" w:color="auto"/>
            </w:tcBorders>
            <w:shd w:val="clear" w:color="auto" w:fill="FFFFFF"/>
            <w:vAlign w:val="center"/>
          </w:tcPr>
          <w:p w14:paraId="2BD64C8D" w14:textId="77777777" w:rsidR="00D92302" w:rsidRDefault="0076776E">
            <w:pPr>
              <w:pStyle w:val="Bodytext20"/>
              <w:framePr w:w="7535" w:wrap="notBeside" w:vAnchor="text" w:hAnchor="text" w:xAlign="center" w:y="1"/>
              <w:shd w:val="clear" w:color="auto" w:fill="auto"/>
              <w:spacing w:line="130" w:lineRule="exact"/>
              <w:ind w:left="280" w:firstLine="0"/>
              <w:jc w:val="left"/>
            </w:pPr>
            <w:r>
              <w:rPr>
                <w:rStyle w:val="Bodytext2Candara"/>
              </w:rPr>
              <w:t>1000100</w:t>
            </w:r>
          </w:p>
        </w:tc>
        <w:tc>
          <w:tcPr>
            <w:tcW w:w="572" w:type="dxa"/>
            <w:tcBorders>
              <w:bottom w:val="single" w:sz="4" w:space="0" w:color="auto"/>
            </w:tcBorders>
            <w:shd w:val="clear" w:color="auto" w:fill="FFFFFF"/>
            <w:vAlign w:val="center"/>
          </w:tcPr>
          <w:p w14:paraId="57438AB3"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101</w:t>
            </w:r>
          </w:p>
        </w:tc>
        <w:tc>
          <w:tcPr>
            <w:tcW w:w="568" w:type="dxa"/>
            <w:tcBorders>
              <w:bottom w:val="single" w:sz="4" w:space="0" w:color="auto"/>
            </w:tcBorders>
            <w:shd w:val="clear" w:color="auto" w:fill="FFFFFF"/>
            <w:vAlign w:val="center"/>
          </w:tcPr>
          <w:p w14:paraId="552CC7D2" w14:textId="77777777" w:rsidR="00D92302" w:rsidRDefault="0076776E">
            <w:pPr>
              <w:pStyle w:val="Bodytext20"/>
              <w:framePr w:w="7535" w:wrap="notBeside" w:vAnchor="text" w:hAnchor="text" w:xAlign="center" w:y="1"/>
              <w:shd w:val="clear" w:color="auto" w:fill="auto"/>
              <w:spacing w:line="130" w:lineRule="exact"/>
              <w:ind w:left="160" w:firstLine="0"/>
              <w:jc w:val="left"/>
            </w:pPr>
            <w:r>
              <w:rPr>
                <w:rStyle w:val="Bodytext2Candara"/>
              </w:rPr>
              <w:t>000</w:t>
            </w:r>
          </w:p>
        </w:tc>
        <w:tc>
          <w:tcPr>
            <w:tcW w:w="592" w:type="dxa"/>
            <w:tcBorders>
              <w:bottom w:val="single" w:sz="4" w:space="0" w:color="auto"/>
            </w:tcBorders>
            <w:shd w:val="clear" w:color="auto" w:fill="FFFFFF"/>
            <w:vAlign w:val="center"/>
          </w:tcPr>
          <w:p w14:paraId="31FAB87A" w14:textId="77777777" w:rsidR="00D92302" w:rsidRDefault="0076776E">
            <w:pPr>
              <w:pStyle w:val="Bodytext20"/>
              <w:framePr w:w="7535" w:wrap="notBeside" w:vAnchor="text" w:hAnchor="text" w:xAlign="center" w:y="1"/>
              <w:shd w:val="clear" w:color="auto" w:fill="auto"/>
              <w:spacing w:line="130" w:lineRule="exact"/>
              <w:ind w:left="140" w:firstLine="0"/>
              <w:jc w:val="left"/>
            </w:pPr>
            <w:r>
              <w:rPr>
                <w:rStyle w:val="Bodytext2Candara"/>
              </w:rPr>
              <w:t>000</w:t>
            </w:r>
          </w:p>
        </w:tc>
        <w:tc>
          <w:tcPr>
            <w:tcW w:w="553" w:type="dxa"/>
            <w:tcBorders>
              <w:bottom w:val="single" w:sz="4" w:space="0" w:color="auto"/>
            </w:tcBorders>
            <w:shd w:val="clear" w:color="auto" w:fill="FFFFFF"/>
            <w:vAlign w:val="center"/>
          </w:tcPr>
          <w:p w14:paraId="7A83FD74" w14:textId="77777777" w:rsidR="00D92302" w:rsidRDefault="0076776E">
            <w:pPr>
              <w:pStyle w:val="Bodytext20"/>
              <w:framePr w:w="7535" w:wrap="notBeside" w:vAnchor="text" w:hAnchor="text" w:xAlign="center" w:y="1"/>
              <w:shd w:val="clear" w:color="auto" w:fill="auto"/>
              <w:spacing w:line="130" w:lineRule="exact"/>
              <w:ind w:left="180" w:firstLine="0"/>
              <w:jc w:val="left"/>
            </w:pPr>
            <w:r>
              <w:rPr>
                <w:rStyle w:val="Bodytext2Candara"/>
              </w:rPr>
              <w:t>00</w:t>
            </w:r>
          </w:p>
        </w:tc>
        <w:tc>
          <w:tcPr>
            <w:tcW w:w="549" w:type="dxa"/>
            <w:tcBorders>
              <w:bottom w:val="single" w:sz="4" w:space="0" w:color="auto"/>
            </w:tcBorders>
            <w:shd w:val="clear" w:color="auto" w:fill="FFFFFF"/>
            <w:vAlign w:val="center"/>
          </w:tcPr>
          <w:p w14:paraId="349F42E1" w14:textId="77777777" w:rsidR="00D92302" w:rsidRDefault="0076776E">
            <w:pPr>
              <w:pStyle w:val="Bodytext20"/>
              <w:framePr w:w="7535" w:wrap="notBeside" w:vAnchor="text" w:hAnchor="text" w:xAlign="center" w:y="1"/>
              <w:shd w:val="clear" w:color="auto" w:fill="auto"/>
              <w:spacing w:line="130" w:lineRule="exact"/>
              <w:ind w:left="200" w:firstLine="0"/>
              <w:jc w:val="left"/>
            </w:pPr>
            <w:r>
              <w:rPr>
                <w:rStyle w:val="Bodytext2Candara"/>
              </w:rPr>
              <w:t>10</w:t>
            </w:r>
          </w:p>
        </w:tc>
        <w:tc>
          <w:tcPr>
            <w:tcW w:w="1133" w:type="dxa"/>
            <w:tcBorders>
              <w:bottom w:val="single" w:sz="4" w:space="0" w:color="auto"/>
            </w:tcBorders>
            <w:shd w:val="clear" w:color="auto" w:fill="FFFFFF"/>
            <w:vAlign w:val="center"/>
          </w:tcPr>
          <w:p w14:paraId="5CD56F67" w14:textId="77777777" w:rsidR="00D92302" w:rsidRDefault="0076776E">
            <w:pPr>
              <w:pStyle w:val="Bodytext20"/>
              <w:framePr w:w="7535" w:wrap="notBeside" w:vAnchor="text" w:hAnchor="text" w:xAlign="center" w:y="1"/>
              <w:shd w:val="clear" w:color="auto" w:fill="auto"/>
              <w:spacing w:line="130" w:lineRule="exact"/>
              <w:ind w:firstLine="0"/>
              <w:jc w:val="center"/>
            </w:pPr>
            <w:r>
              <w:rPr>
                <w:rStyle w:val="Bodytext2Candara"/>
              </w:rPr>
              <w:t>0000000</w:t>
            </w:r>
          </w:p>
        </w:tc>
      </w:tr>
    </w:tbl>
    <w:p w14:paraId="718BE12F" w14:textId="77777777" w:rsidR="00D92302" w:rsidRDefault="00D92302">
      <w:pPr>
        <w:framePr w:w="7535" w:wrap="notBeside" w:vAnchor="text" w:hAnchor="text" w:xAlign="center" w:y="1"/>
        <w:rPr>
          <w:sz w:val="2"/>
          <w:szCs w:val="2"/>
        </w:rPr>
      </w:pPr>
    </w:p>
    <w:p w14:paraId="1E4AC941" w14:textId="77777777" w:rsidR="00D92302" w:rsidRDefault="00D92302">
      <w:pPr>
        <w:rPr>
          <w:sz w:val="2"/>
          <w:szCs w:val="2"/>
        </w:rPr>
      </w:pPr>
    </w:p>
    <w:p w14:paraId="361792DD" w14:textId="77777777" w:rsidR="00D92302" w:rsidRDefault="0076776E">
      <w:pPr>
        <w:pStyle w:val="Bodytext30"/>
        <w:shd w:val="clear" w:color="auto" w:fill="auto"/>
        <w:spacing w:before="558" w:line="257" w:lineRule="exact"/>
        <w:ind w:firstLine="0"/>
      </w:pPr>
      <w:r>
        <w:t xml:space="preserve">microprogram binary list provides the truth table for fabricating the unit. This </w:t>
      </w:r>
      <w:r>
        <w:t>fabrication is a hardware process and consists of creating a mask for the ROM so as to produce the l's and 0's for each word. The bits of ROM are fixed once the internal links are fused during the hardware production. The ROM is made of IC packages that ca</w:t>
      </w:r>
      <w:r>
        <w:t>n be removed if necessary and replaced by other pack</w:t>
      </w:r>
      <w:r>
        <w:softHyphen/>
        <w:t>ages. To modify the instruction set of the computer, it is necessary to generate a new microprogram and mask a new ROM. The old one can be removed and the new one inserted in its place.</w:t>
      </w:r>
    </w:p>
    <w:p w14:paraId="4169F05E" w14:textId="77777777" w:rsidR="00D92302" w:rsidRDefault="0076776E">
      <w:pPr>
        <w:pStyle w:val="Bodytext30"/>
        <w:shd w:val="clear" w:color="auto" w:fill="auto"/>
        <w:spacing w:before="0" w:after="598" w:line="257" w:lineRule="exact"/>
        <w:ind w:firstLine="540"/>
      </w:pPr>
      <w:r>
        <w:t>If a writable con</w:t>
      </w:r>
      <w:r>
        <w:t>trol memory is employed, the ROM is replaced by a RAM. The advantage of employing a RAM for the control memory is that the mi</w:t>
      </w:r>
      <w:r>
        <w:softHyphen/>
        <w:t xml:space="preserve">croprogram can be altered simply by writing a new pattern of l's and </w:t>
      </w:r>
      <w:r>
        <w:rPr>
          <w:rStyle w:val="Bodytext3Candara1"/>
        </w:rPr>
        <w:t>0</w:t>
      </w:r>
      <w:r>
        <w:t>'s without resorting to hardware procedures. A writable cont</w:t>
      </w:r>
      <w:r>
        <w:t>rol memory pos</w:t>
      </w:r>
      <w:r>
        <w:softHyphen/>
        <w:t>sesses the flexibility of choosing the instruction set of a computer dynamically by changing the microprogram under processor control. However, most mi</w:t>
      </w:r>
      <w:r>
        <w:softHyphen/>
        <w:t>croprogrammed systems use a ROM for the control memory because it is</w:t>
      </w:r>
      <w:r>
        <w:br w:type="page"/>
      </w:r>
      <w:r>
        <w:rPr>
          <w:rStyle w:val="Bodytext26"/>
        </w:rPr>
        <w:lastRenderedPageBreak/>
        <w:t>cheaper and faster t</w:t>
      </w:r>
      <w:r>
        <w:rPr>
          <w:rStyle w:val="Bodytext26"/>
        </w:rPr>
        <w:t>han a RAM and also to prevent the occasional user from changing the architecture of the system.</w:t>
      </w:r>
    </w:p>
    <w:p w14:paraId="183715F3" w14:textId="77777777" w:rsidR="00D92302" w:rsidRDefault="0076776E">
      <w:pPr>
        <w:pStyle w:val="Heading440"/>
        <w:keepNext/>
        <w:keepLines/>
        <w:shd w:val="clear" w:color="auto" w:fill="auto"/>
        <w:spacing w:before="0" w:after="87" w:line="260" w:lineRule="exact"/>
      </w:pPr>
      <w:bookmarkStart w:id="36" w:name="bookmark34"/>
      <w:r>
        <w:t>7-4 Design of Control Unit</w:t>
      </w:r>
      <w:bookmarkEnd w:id="36"/>
    </w:p>
    <w:p w14:paraId="1451CFEA" w14:textId="77777777" w:rsidR="00D92302" w:rsidRDefault="0076776E">
      <w:pPr>
        <w:pStyle w:val="Bodytext260"/>
        <w:shd w:val="clear" w:color="auto" w:fill="auto"/>
        <w:spacing w:before="0"/>
        <w:jc w:val="both"/>
      </w:pPr>
      <w:r>
        <w:t xml:space="preserve">The bits of the microinstruction are usually divided into fields, with each field defining a distinct, separate function. The </w:t>
      </w:r>
      <w:r>
        <w:t>various fields encountered in in</w:t>
      </w:r>
      <w:r>
        <w:softHyphen/>
        <w:t>struction formats provide control bits to initiate microoperations in the system, special bits to specify the way that the next address is to be evaluated, and an address field for branching. The number of control bits that</w:t>
      </w:r>
      <w:r>
        <w:t xml:space="preserve"> initiate microop</w:t>
      </w:r>
      <w:r>
        <w:softHyphen/>
        <w:t xml:space="preserve">erations can be reduced by grouping mutually exclusive variables into fields and encoding the </w:t>
      </w:r>
      <w:r>
        <w:rPr>
          <w:rStyle w:val="Bodytext26NotBold0"/>
        </w:rPr>
        <w:t>k</w:t>
      </w:r>
      <w:r>
        <w:t xml:space="preserve"> bits in each field to provide </w:t>
      </w:r>
      <w:r>
        <w:rPr>
          <w:rStyle w:val="Bodytext26NotBold0"/>
        </w:rPr>
        <w:t>2</w:t>
      </w:r>
      <w:r>
        <w:rPr>
          <w:rStyle w:val="Bodytext26NotBold0"/>
          <w:vertAlign w:val="superscript"/>
        </w:rPr>
        <w:t>k</w:t>
      </w:r>
      <w:r>
        <w:t xml:space="preserve"> microoperations. Each field requires a decoder to produce the corresponding control signals. This method redu</w:t>
      </w:r>
      <w:r>
        <w:t>ces the size of the microinstruction bits but requires additional hardware external to the control memory. It also increases the delay time of the control signals because they must propagate through the decoding circuits.</w:t>
      </w:r>
    </w:p>
    <w:p w14:paraId="21A2062C" w14:textId="77777777" w:rsidR="00D92302" w:rsidRDefault="0076776E">
      <w:pPr>
        <w:pStyle w:val="Bodytext260"/>
        <w:shd w:val="clear" w:color="auto" w:fill="auto"/>
        <w:spacing w:before="0"/>
        <w:ind w:firstLine="560"/>
        <w:jc w:val="both"/>
      </w:pPr>
      <w:r>
        <w:t>The encoding of control bits was d</w:t>
      </w:r>
      <w:r>
        <w:t>emonstrated in the programming example of the preceding section. The nine bits of the microoperation field are divided into three subfields of three bits each. The control memory output of each subfield must be decoded to provide the distinct microoperatio</w:t>
      </w:r>
      <w:r>
        <w:t>ns. The outputs of the decoders are connected to the appropriate inputs in the proces</w:t>
      </w:r>
      <w:r>
        <w:softHyphen/>
        <w:t>sor unit.</w:t>
      </w:r>
    </w:p>
    <w:p w14:paraId="5FD3885F" w14:textId="18BFA43A" w:rsidR="00D92302" w:rsidRDefault="00576207">
      <w:pPr>
        <w:pStyle w:val="Bodytext260"/>
        <w:shd w:val="clear" w:color="auto" w:fill="auto"/>
        <w:spacing w:before="0"/>
        <w:ind w:firstLine="560"/>
        <w:jc w:val="both"/>
      </w:pPr>
      <w:r>
        <w:rPr>
          <w:noProof/>
        </w:rPr>
        <mc:AlternateContent>
          <mc:Choice Requires="wps">
            <w:drawing>
              <wp:anchor distT="0" distB="0" distL="63500" distR="173990" simplePos="0" relativeHeight="251692032" behindDoc="1" locked="0" layoutInCell="1" allowOverlap="1" wp14:anchorId="25DECE7F" wp14:editId="0D0876BB">
                <wp:simplePos x="0" y="0"/>
                <wp:positionH relativeFrom="margin">
                  <wp:posOffset>-1137920</wp:posOffset>
                </wp:positionH>
                <wp:positionV relativeFrom="paragraph">
                  <wp:posOffset>0</wp:posOffset>
                </wp:positionV>
                <wp:extent cx="1078865" cy="107950"/>
                <wp:effectExtent l="0" t="0" r="0" b="0"/>
                <wp:wrapSquare wrapText="right"/>
                <wp:docPr id="332"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B57FE" w14:textId="77777777" w:rsidR="00D92302" w:rsidRDefault="0076776E">
                            <w:pPr>
                              <w:pStyle w:val="Bodytext320"/>
                              <w:shd w:val="clear" w:color="auto" w:fill="auto"/>
                              <w:spacing w:line="170" w:lineRule="exact"/>
                            </w:pPr>
                            <w:r>
                              <w:t>decoding of F fields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DECE7F" id="Text Box 283" o:spid="_x0000_s1182" type="#_x0000_t202" style="position:absolute;left:0;text-align:left;margin-left:-89.6pt;margin-top:0;width:84.95pt;height:8.5pt;z-index:-251624448;visibility:visible;mso-wrap-style:square;mso-width-percent:0;mso-height-percent:0;mso-wrap-distance-left:5pt;mso-wrap-distance-top:0;mso-wrap-distance-right:13.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" filled="f" stroked="f">
                <v:textbox style="mso-fit-shape-to-text:t" inset="0,0,0,0">
                  <w:txbxContent>
                    <w:p w14:paraId="404B57FE" w14:textId="77777777" w:rsidR="00D92302" w:rsidRDefault="0076776E">
                      <w:pPr>
                        <w:pStyle w:val="Bodytext320"/>
                        <w:shd w:val="clear" w:color="auto" w:fill="auto"/>
                        <w:spacing w:line="170" w:lineRule="exact"/>
                      </w:pPr>
                      <w:r>
                        <w:t>decoding of F fields</w:t>
                      </w:r>
                    </w:p>
                  </w:txbxContent>
                </v:textbox>
                <w10:wrap type="square" side="right" anchorx="margin"/>
              </v:shape>
            </w:pict>
          </mc:Fallback>
        </mc:AlternateContent>
      </w:r>
      <w:r w:rsidR="0076776E">
        <w:t xml:space="preserve">Figure 7-7 shows the three decoders and some of the connections that must be made from their outputs. Each of the three fields of the </w:t>
      </w:r>
      <w:r w:rsidR="0076776E">
        <w:t>microinstruc</w:t>
      </w:r>
      <w:r w:rsidR="0076776E">
        <w:softHyphen/>
        <w:t>tion presently available in the output of control memory are decoded with a 3x8 decoder to provide eight outputs. Each of these outputs must be con</w:t>
      </w:r>
      <w:r w:rsidR="0076776E">
        <w:softHyphen/>
        <w:t>nected to the proper circuit to initiate the corresponding microoperation as specified in Table</w:t>
      </w:r>
      <w:r w:rsidR="0076776E">
        <w:t xml:space="preserve"> 7-1. For example, when FI = 101 (binary 5), the next clock pulse transition transfers the content of DR (0-10) to </w:t>
      </w:r>
      <w:r w:rsidR="0076776E">
        <w:rPr>
          <w:rStyle w:val="Bodytext26NotBold0"/>
        </w:rPr>
        <w:t>AR</w:t>
      </w:r>
      <w:r w:rsidR="0076776E">
        <w:t xml:space="preserve"> (symbolized by DRTAR in Table 7-1). Similarly, when FI = 110 (binary 6) there is a transfer from PC to </w:t>
      </w:r>
      <w:r w:rsidR="0076776E">
        <w:rPr>
          <w:rStyle w:val="Bodytext26NotBold0"/>
        </w:rPr>
        <w:t>AR</w:t>
      </w:r>
      <w:r w:rsidR="0076776E">
        <w:t xml:space="preserve"> (symbolized by PCTAR). As shown </w:t>
      </w:r>
      <w:r w:rsidR="0076776E">
        <w:t xml:space="preserve">in Fig. 7-7, outputs 5 and 6 of decoder FI are connected to the load input of </w:t>
      </w:r>
      <w:r w:rsidR="0076776E">
        <w:rPr>
          <w:rStyle w:val="Bodytext26NotBold0"/>
        </w:rPr>
        <w:t>AR</w:t>
      </w:r>
      <w:r w:rsidR="0076776E">
        <w:t xml:space="preserve"> so that when either one of these outputs is active, information from the multiplexers is transferred to </w:t>
      </w:r>
      <w:r w:rsidR="0076776E">
        <w:rPr>
          <w:rStyle w:val="Bodytext26NotBold0"/>
        </w:rPr>
        <w:t>AR.</w:t>
      </w:r>
      <w:r w:rsidR="0076776E">
        <w:t xml:space="preserve"> The multiplexers select the information from </w:t>
      </w:r>
      <w:r w:rsidR="0076776E">
        <w:rPr>
          <w:rStyle w:val="Bodytext26NotBold0"/>
        </w:rPr>
        <w:t>DR</w:t>
      </w:r>
      <w:r w:rsidR="0076776E">
        <w:t xml:space="preserve"> when output 5 is ac</w:t>
      </w:r>
      <w:r w:rsidR="0076776E">
        <w:t xml:space="preserve">tive and from PC when output 5 is inactive. The transfer into </w:t>
      </w:r>
      <w:r w:rsidR="0076776E">
        <w:rPr>
          <w:rStyle w:val="Bodytext26NotBold0"/>
        </w:rPr>
        <w:t>AR</w:t>
      </w:r>
      <w:r w:rsidR="0076776E">
        <w:t xml:space="preserve"> occurs with a clock pulse transition only when output 5 or output 6 of the decoder are active. The other outputs of the decoders that initiate transfers between registers must be con</w:t>
      </w:r>
      <w:r w:rsidR="0076776E">
        <w:softHyphen/>
        <w:t>nected i</w:t>
      </w:r>
      <w:r w:rsidR="0076776E">
        <w:t>n a similar fashion.</w:t>
      </w:r>
    </w:p>
    <w:p w14:paraId="51237BCD" w14:textId="30EF2ECB" w:rsidR="00D92302" w:rsidRDefault="00576207">
      <w:pPr>
        <w:pStyle w:val="Bodytext260"/>
        <w:shd w:val="clear" w:color="auto" w:fill="auto"/>
        <w:spacing w:before="0"/>
        <w:ind w:firstLine="560"/>
        <w:jc w:val="both"/>
      </w:pPr>
      <w:r>
        <w:rPr>
          <w:noProof/>
        </w:rPr>
        <mc:AlternateContent>
          <mc:Choice Requires="wps">
            <w:drawing>
              <wp:anchor distT="0" distB="0" distL="63500" distR="389255" simplePos="0" relativeHeight="251693056" behindDoc="1" locked="0" layoutInCell="1" allowOverlap="1" wp14:anchorId="6FA49E93" wp14:editId="0D4BD320">
                <wp:simplePos x="0" y="0"/>
                <wp:positionH relativeFrom="margin">
                  <wp:posOffset>-1154430</wp:posOffset>
                </wp:positionH>
                <wp:positionV relativeFrom="paragraph">
                  <wp:posOffset>-10160</wp:posOffset>
                </wp:positionV>
                <wp:extent cx="880745" cy="261620"/>
                <wp:effectExtent l="1905" t="0" r="3175" b="0"/>
                <wp:wrapSquare wrapText="right"/>
                <wp:docPr id="331"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AE90C" w14:textId="77777777" w:rsidR="00D92302" w:rsidRDefault="0076776E">
                            <w:pPr>
                              <w:pStyle w:val="Bodytext320"/>
                              <w:shd w:val="clear" w:color="auto" w:fill="auto"/>
                              <w:spacing w:line="206" w:lineRule="exact"/>
                              <w:jc w:val="both"/>
                            </w:pPr>
                            <w:r>
                              <w:t>arithmetic logic shift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A49E93" id="Text Box 284" o:spid="_x0000_s1183" type="#_x0000_t202" style="position:absolute;left:0;text-align:left;margin-left:-90.9pt;margin-top:-.8pt;width:69.35pt;height:20.6pt;z-index:-251623424;visibility:visible;mso-wrap-style:square;mso-width-percent:0;mso-height-percent:0;mso-wrap-distance-left:5pt;mso-wrap-distance-top:0;mso-wrap-distance-right:30.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" filled="f" stroked="f">
                <v:textbox style="mso-fit-shape-to-text:t" inset="0,0,0,0">
                  <w:txbxContent>
                    <w:p w14:paraId="0D7AE90C" w14:textId="77777777" w:rsidR="00D92302" w:rsidRDefault="0076776E">
                      <w:pPr>
                        <w:pStyle w:val="Bodytext320"/>
                        <w:shd w:val="clear" w:color="auto" w:fill="auto"/>
                        <w:spacing w:line="206" w:lineRule="exact"/>
                        <w:jc w:val="both"/>
                      </w:pPr>
                      <w:r>
                        <w:t>arithmetic logic shift unit</w:t>
                      </w:r>
                    </w:p>
                  </w:txbxContent>
                </v:textbox>
                <w10:wrap type="square" side="right" anchorx="margin"/>
              </v:shape>
            </w:pict>
          </mc:Fallback>
        </mc:AlternateContent>
      </w:r>
      <w:r w:rsidR="0076776E">
        <w:t>The arithmetic logic shift unit can be designed as in Figs. 5-19 and 5-20. Instead of using gates to generate the control signals marked by the symbols AND, ADD, and DR in Fig. 5-19, these inputs will now</w:t>
      </w:r>
      <w:r w:rsidR="0076776E">
        <w:t xml:space="preserve"> come from the outputs of the decoders associated with the symbols AND, ADD, and DRTAC, respec-</w:t>
      </w:r>
      <w:r w:rsidR="0076776E">
        <w:br w:type="page"/>
      </w:r>
    </w:p>
    <w:p w14:paraId="595158C3" w14:textId="77777777" w:rsidR="00D92302" w:rsidRDefault="0076776E">
      <w:pPr>
        <w:pStyle w:val="Picturecaption20"/>
        <w:framePr w:h="6743" w:wrap="notBeside" w:vAnchor="text" w:hAnchor="text" w:xAlign="center" w:y="1"/>
        <w:shd w:val="clear" w:color="auto" w:fill="auto"/>
        <w:tabs>
          <w:tab w:val="left" w:pos="2784"/>
          <w:tab w:val="left" w:pos="5604"/>
        </w:tabs>
        <w:spacing w:line="180" w:lineRule="exact"/>
        <w:jc w:val="both"/>
      </w:pPr>
      <w:r>
        <w:lastRenderedPageBreak/>
        <w:t>FI</w:t>
      </w:r>
      <w:r>
        <w:tab/>
      </w:r>
      <w:r>
        <w:rPr>
          <w:rStyle w:val="Picturecaption2Candara"/>
          <w:b/>
          <w:bCs/>
        </w:rPr>
        <w:t>F2</w:t>
      </w:r>
      <w:r>
        <w:rPr>
          <w:rStyle w:val="Picturecaption2Candara"/>
          <w:b/>
          <w:bCs/>
        </w:rPr>
        <w:tab/>
      </w:r>
      <w:r>
        <w:t>F3</w:t>
      </w:r>
    </w:p>
    <w:p w14:paraId="20C72342" w14:textId="48FDE264" w:rsidR="00D92302" w:rsidRDefault="00576207">
      <w:pPr>
        <w:framePr w:h="6743" w:wrap="notBeside" w:vAnchor="text" w:hAnchor="text" w:xAlign="center" w:y="1"/>
        <w:jc w:val="center"/>
        <w:rPr>
          <w:sz w:val="2"/>
          <w:szCs w:val="2"/>
        </w:rPr>
      </w:pPr>
      <w:r>
        <w:rPr>
          <w:noProof/>
        </w:rPr>
        <w:drawing>
          <wp:inline distT="0" distB="0" distL="0" distR="0" wp14:anchorId="19646657" wp14:editId="15B7D89E">
            <wp:extent cx="4876800" cy="4276725"/>
            <wp:effectExtent l="0" t="0" r="0" b="0"/>
            <wp:docPr id="1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76800" cy="4276725"/>
                    </a:xfrm>
                    <a:prstGeom prst="rect">
                      <a:avLst/>
                    </a:prstGeom>
                    <a:noFill/>
                    <a:ln>
                      <a:noFill/>
                    </a:ln>
                  </pic:spPr>
                </pic:pic>
              </a:graphicData>
            </a:graphic>
          </wp:inline>
        </w:drawing>
      </w:r>
    </w:p>
    <w:p w14:paraId="12A05C78" w14:textId="77777777" w:rsidR="00D92302" w:rsidRDefault="0076776E">
      <w:pPr>
        <w:pStyle w:val="Picturecaption70"/>
        <w:framePr w:h="6743" w:wrap="notBeside" w:vAnchor="text" w:hAnchor="text" w:xAlign="center" w:y="1"/>
        <w:shd w:val="clear" w:color="auto" w:fill="auto"/>
        <w:spacing w:line="170" w:lineRule="exact"/>
        <w:jc w:val="left"/>
      </w:pPr>
      <w:r>
        <w:rPr>
          <w:rStyle w:val="Picturecaption7BookAntiqua2"/>
        </w:rPr>
        <w:t xml:space="preserve">Figure 7-7 </w:t>
      </w:r>
      <w:r>
        <w:t>Decoding of microop</w:t>
      </w:r>
      <w:r>
        <w:t>eration fields.</w:t>
      </w:r>
    </w:p>
    <w:p w14:paraId="2D0811A1" w14:textId="77777777" w:rsidR="00D92302" w:rsidRDefault="00D92302">
      <w:pPr>
        <w:rPr>
          <w:sz w:val="2"/>
          <w:szCs w:val="2"/>
        </w:rPr>
      </w:pPr>
    </w:p>
    <w:p w14:paraId="29992382" w14:textId="77777777" w:rsidR="00D92302" w:rsidRDefault="0076776E">
      <w:pPr>
        <w:pStyle w:val="Bodytext260"/>
        <w:shd w:val="clear" w:color="auto" w:fill="auto"/>
        <w:spacing w:before="387" w:after="453" w:line="261" w:lineRule="exact"/>
        <w:jc w:val="both"/>
      </w:pPr>
      <w:r>
        <w:t>tively, as shown in Fig. 7-7. The other outputs of the decoders that are asso</w:t>
      </w:r>
      <w:r>
        <w:softHyphen/>
        <w:t xml:space="preserve">ciated with an </w:t>
      </w:r>
      <w:r>
        <w:rPr>
          <w:rStyle w:val="Bodytext26NotBold0"/>
        </w:rPr>
        <w:t>AC</w:t>
      </w:r>
      <w:r>
        <w:t xml:space="preserve"> operation must also be connected to the arithmetic logic shift unit in a similar fashion.</w:t>
      </w:r>
    </w:p>
    <w:p w14:paraId="72F3F9C8" w14:textId="77777777" w:rsidR="00D92302" w:rsidRDefault="0076776E">
      <w:pPr>
        <w:pStyle w:val="Bodytext20"/>
        <w:shd w:val="clear" w:color="auto" w:fill="auto"/>
        <w:spacing w:after="40" w:line="220" w:lineRule="exact"/>
        <w:ind w:firstLine="0"/>
      </w:pPr>
      <w:r>
        <w:t xml:space="preserve">Microprogram </w:t>
      </w:r>
      <w:r>
        <w:rPr>
          <w:rStyle w:val="Bodytext211pt1"/>
          <w:b/>
          <w:bCs/>
        </w:rPr>
        <w:t>Sequencer</w:t>
      </w:r>
    </w:p>
    <w:p w14:paraId="14C25968" w14:textId="77777777" w:rsidR="00D92302" w:rsidRDefault="0076776E">
      <w:pPr>
        <w:pStyle w:val="Bodytext260"/>
        <w:shd w:val="clear" w:color="auto" w:fill="auto"/>
        <w:spacing w:before="0" w:line="265" w:lineRule="exact"/>
        <w:jc w:val="both"/>
        <w:sectPr w:rsidR="00D92302">
          <w:headerReference w:type="even" r:id="rId155"/>
          <w:headerReference w:type="default" r:id="rId156"/>
          <w:headerReference w:type="first" r:id="rId157"/>
          <w:pgSz w:w="11900" w:h="16840"/>
          <w:pgMar w:top="2824" w:right="1034" w:bottom="1953" w:left="3066" w:header="0" w:footer="3" w:gutter="0"/>
          <w:cols w:space="720"/>
          <w:noEndnote/>
          <w:titlePg/>
          <w:docGrid w:linePitch="360"/>
        </w:sectPr>
      </w:pPr>
      <w:r>
        <w:t xml:space="preserve">The basic components of a microprogrammed control unit are the control memory and the circuits that select the next address. The </w:t>
      </w:r>
      <w:r>
        <w:t>address selection part is called a microprogram sequencer. A microprogram sequencer can be con</w:t>
      </w:r>
      <w:r>
        <w:softHyphen/>
        <w:t>structed with digital functions to suit a particular application. However, just as there are large ROM units available in integrated circuit packages, so are gen</w:t>
      </w:r>
      <w:r>
        <w:t>eral-purpose sequencers suited for the construction of microprogram con</w:t>
      </w:r>
      <w:r>
        <w:softHyphen/>
        <w:t>trol units. To guarantee a wide range of acceptability, an integrated circuit sequencer must provide an internal organization that can be adapted to a wide range of applicalions.</w:t>
      </w:r>
    </w:p>
    <w:p w14:paraId="7EECA60C" w14:textId="77777777" w:rsidR="00D92302" w:rsidRDefault="0076776E">
      <w:pPr>
        <w:pStyle w:val="Bodytext220"/>
        <w:shd w:val="clear" w:color="auto" w:fill="auto"/>
        <w:spacing w:before="0" w:after="214" w:line="240" w:lineRule="exact"/>
        <w:ind w:right="360"/>
        <w:jc w:val="right"/>
      </w:pPr>
      <w:r>
        <w:rPr>
          <w:rStyle w:val="Bodytext22BookAntiqua1"/>
        </w:rPr>
        <w:lastRenderedPageBreak/>
        <w:t>SECTI</w:t>
      </w:r>
      <w:r>
        <w:rPr>
          <w:rStyle w:val="Bodytext22BookAntiqua1"/>
        </w:rPr>
        <w:t xml:space="preserve">ON 7-4 </w:t>
      </w:r>
      <w:r>
        <w:t xml:space="preserve">Design of Control Unit </w:t>
      </w:r>
      <w:r>
        <w:rPr>
          <w:rStyle w:val="Bodytext22SegoeUI0"/>
        </w:rPr>
        <w:t>233</w:t>
      </w:r>
    </w:p>
    <w:p w14:paraId="57AB0E33" w14:textId="77777777" w:rsidR="00D92302" w:rsidRDefault="0076776E">
      <w:pPr>
        <w:pStyle w:val="Bodytext30"/>
        <w:shd w:val="clear" w:color="auto" w:fill="auto"/>
        <w:spacing w:before="0" w:line="253" w:lineRule="exact"/>
        <w:ind w:right="360" w:firstLine="540"/>
      </w:pPr>
      <w:r>
        <w:t xml:space="preserve">The purpose of a microprogram sequencer is to present an address to the control memory so that a microinstruction may be read and executed. The next-address logic of the sequencer determines the specific address source to </w:t>
      </w:r>
      <w:r>
        <w:t>be loaded into the control address register. The choice of the address source is guided by the next-address information bits that the sequencer receives from the present microinstruction. Commercial sequencers include within the unit an internal register s</w:t>
      </w:r>
      <w:r>
        <w:t>tack used for temporary storage of addresses during microprogram looping and subroutine calls. Some sequencers provide an output register which can function as the address register for the control memory.</w:t>
      </w:r>
    </w:p>
    <w:p w14:paraId="584C8D79" w14:textId="77777777" w:rsidR="00D92302" w:rsidRDefault="0076776E">
      <w:pPr>
        <w:pStyle w:val="Bodytext30"/>
        <w:shd w:val="clear" w:color="auto" w:fill="auto"/>
        <w:spacing w:before="0" w:line="253" w:lineRule="exact"/>
        <w:ind w:right="360" w:firstLine="540"/>
      </w:pPr>
      <w:r>
        <w:t>To illustrate the internal structure of a typical m</w:t>
      </w:r>
      <w:r>
        <w:t>icroprogram sequencer we will show a particular unit that is suitable for use in the microprogram computer example developed in the preceding section. The block diagram of the microprogram sequencer is shown in Fig. 7-8. The control memory is included in t</w:t>
      </w:r>
      <w:r>
        <w:t xml:space="preserve">he diagram to show the interaction between the sequencer and the memory attached to it. There are two multiplexers in the circuit. The first multiplexer selects an address from one of four sources and routes it into a control address register </w:t>
      </w:r>
      <w:r>
        <w:rPr>
          <w:rStyle w:val="Bodytext3Italic"/>
        </w:rPr>
        <w:t>CAR.</w:t>
      </w:r>
      <w:r>
        <w:t xml:space="preserve"> The seco</w:t>
      </w:r>
      <w:r>
        <w:t xml:space="preserve">nd multiplexer tests the value of a selected status bit and the result of the test is applied to an input logic circuit. The output from </w:t>
      </w:r>
      <w:r>
        <w:rPr>
          <w:rStyle w:val="Bodytext3Italic"/>
        </w:rPr>
        <w:t>CAR</w:t>
      </w:r>
      <w:r>
        <w:t xml:space="preserve"> provides the address for the control memory. The content of </w:t>
      </w:r>
      <w:r>
        <w:rPr>
          <w:rStyle w:val="Bodytext3Italic"/>
        </w:rPr>
        <w:t>CAR</w:t>
      </w:r>
      <w:r>
        <w:t xml:space="preserve"> is incremented and applied to one of the multiplexe</w:t>
      </w:r>
      <w:r>
        <w:t xml:space="preserve">r inputs and to the subroutine register </w:t>
      </w:r>
      <w:r>
        <w:rPr>
          <w:rStyle w:val="Bodytext3Italic"/>
        </w:rPr>
        <w:t>SBR.</w:t>
      </w:r>
      <w:r>
        <w:t xml:space="preserve"> The other three inputs to multiplexer number </w:t>
      </w:r>
      <w:r>
        <w:rPr>
          <w:rStyle w:val="Bodytext3Candara1"/>
        </w:rPr>
        <w:t>1</w:t>
      </w:r>
      <w:r>
        <w:t xml:space="preserve"> come from the address field of the present microinstruction, from the output of </w:t>
      </w:r>
      <w:r>
        <w:rPr>
          <w:rStyle w:val="Bodytext3Italic"/>
        </w:rPr>
        <w:t>SBR,</w:t>
      </w:r>
      <w:r>
        <w:t xml:space="preserve"> and from an external source that maps the instruction. Although the diagram sho</w:t>
      </w:r>
      <w:r>
        <w:t>ws a single subroutine register, a typical sequencer will have a register stack about four to eight levels deep. In this way, a number of subrou</w:t>
      </w:r>
      <w:r>
        <w:softHyphen/>
        <w:t>tines can be active at the same time. A push and pop operation, in conjunction with a stack pointer, stores and</w:t>
      </w:r>
      <w:r>
        <w:t xml:space="preserve"> retrieves the return address during the call and return microinstructions.</w:t>
      </w:r>
    </w:p>
    <w:p w14:paraId="0BDC37B9" w14:textId="77777777" w:rsidR="00D92302" w:rsidRDefault="0076776E">
      <w:pPr>
        <w:pStyle w:val="Bodytext30"/>
        <w:shd w:val="clear" w:color="auto" w:fill="auto"/>
        <w:spacing w:before="0" w:line="253" w:lineRule="exact"/>
        <w:ind w:right="360" w:firstLine="540"/>
      </w:pPr>
      <w:r>
        <w:t xml:space="preserve">The CD (condition) field of the microinstruction selectgs one of the status bits in the second multiplexer. If the bit selected is equal to 1, the </w:t>
      </w:r>
      <w:r>
        <w:rPr>
          <w:rStyle w:val="Bodytext3Italic"/>
        </w:rPr>
        <w:t>T</w:t>
      </w:r>
      <w:r>
        <w:t xml:space="preserve"> (test) variable is equal to 1; </w:t>
      </w:r>
      <w:r>
        <w:t xml:space="preserve">otherwise, it is equal to 0. The </w:t>
      </w:r>
      <w:r>
        <w:rPr>
          <w:rStyle w:val="Bodytext3Italic"/>
        </w:rPr>
        <w:t>T</w:t>
      </w:r>
      <w:r>
        <w:t xml:space="preserve"> value together with the two bits from the BR (branch) field go to an input logic circuit. The input logic in a particular sequencer will determine the type of operations that are available in the unit. Typical sequencer o</w:t>
      </w:r>
      <w:r>
        <w:t>perations are: increment, branch or jump, call and return from subroutine, load an external address, push or pop the stack, and other address sequencing operations. With three inputs, the sequencer can provide up to eight address sequencing operations. Som</w:t>
      </w:r>
      <w:r>
        <w:t xml:space="preserve">e commercial sequencers have three or four inputs in addition to the </w:t>
      </w:r>
      <w:r>
        <w:rPr>
          <w:rStyle w:val="Bodytext3Italic"/>
        </w:rPr>
        <w:t>T</w:t>
      </w:r>
      <w:r>
        <w:t xml:space="preserve"> input and thus provide a wider range of operations.</w:t>
      </w:r>
    </w:p>
    <w:p w14:paraId="1A5262BD" w14:textId="0550BD9E" w:rsidR="00D92302" w:rsidRDefault="00576207">
      <w:pPr>
        <w:pStyle w:val="Bodytext30"/>
        <w:shd w:val="clear" w:color="auto" w:fill="auto"/>
        <w:spacing w:before="0" w:line="253" w:lineRule="exact"/>
        <w:ind w:right="360" w:firstLine="540"/>
        <w:sectPr w:rsidR="00D92302">
          <w:headerReference w:type="even" r:id="rId158"/>
          <w:headerReference w:type="default" r:id="rId159"/>
          <w:headerReference w:type="first" r:id="rId160"/>
          <w:pgSz w:w="11900" w:h="16840"/>
          <w:pgMar w:top="2824" w:right="1034" w:bottom="1953" w:left="3066" w:header="0" w:footer="3" w:gutter="0"/>
          <w:pgNumType w:start="80"/>
          <w:cols w:space="720"/>
          <w:noEndnote/>
          <w:docGrid w:linePitch="360"/>
        </w:sectPr>
      </w:pPr>
      <w:r>
        <w:rPr>
          <w:noProof/>
        </w:rPr>
        <mc:AlternateContent>
          <mc:Choice Requires="wps">
            <w:drawing>
              <wp:anchor distT="0" distB="0" distL="63500" distR="133985" simplePos="0" relativeHeight="251694080" behindDoc="1" locked="0" layoutInCell="1" allowOverlap="1" wp14:anchorId="3BB6D1AD" wp14:editId="00743638">
                <wp:simplePos x="0" y="0"/>
                <wp:positionH relativeFrom="margin">
                  <wp:posOffset>-1278890</wp:posOffset>
                </wp:positionH>
                <wp:positionV relativeFrom="paragraph">
                  <wp:posOffset>-8890</wp:posOffset>
                </wp:positionV>
                <wp:extent cx="1153160" cy="133350"/>
                <wp:effectExtent l="1270" t="2540" r="0" b="0"/>
                <wp:wrapSquare wrapText="right"/>
                <wp:docPr id="33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6F778" w14:textId="77777777" w:rsidR="00D92302" w:rsidRDefault="0076776E">
                            <w:pPr>
                              <w:pStyle w:val="Bodytext40"/>
                              <w:shd w:val="clear" w:color="auto" w:fill="auto"/>
                              <w:spacing w:line="210" w:lineRule="exact"/>
                            </w:pPr>
                            <w:r>
                              <w:rPr>
                                <w:rStyle w:val="Bodytext4Exact"/>
                                <w:i/>
                                <w:iCs/>
                              </w:rPr>
                              <w:t>design of input logic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BB6D1AD" id="Text Box 290" o:spid="_x0000_s1184" type="#_x0000_t202" style="position:absolute;left:0;text-align:left;margin-left:-100.7pt;margin-top:-.7pt;width:90.8pt;height:10.5pt;z-index:-251622400;visibility:visible;mso-wrap-style:square;mso-width-percent:0;mso-height-percent:0;mso-wrap-distance-left:5pt;mso-wrap-distance-top:0;mso-wrap-distance-right:10.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" filled="f" stroked="f">
                <v:textbox style="mso-fit-shape-to-text:t" inset="0,0,0,0">
                  <w:txbxContent>
                    <w:p w14:paraId="4396F778" w14:textId="77777777" w:rsidR="00D92302" w:rsidRDefault="0076776E">
                      <w:pPr>
                        <w:pStyle w:val="Bodytext40"/>
                        <w:shd w:val="clear" w:color="auto" w:fill="auto"/>
                        <w:spacing w:line="210" w:lineRule="exact"/>
                      </w:pPr>
                      <w:r>
                        <w:rPr>
                          <w:rStyle w:val="Bodytext4Exact"/>
                          <w:i/>
                          <w:iCs/>
                        </w:rPr>
                        <w:t>design of input logic</w:t>
                      </w:r>
                    </w:p>
                  </w:txbxContent>
                </v:textbox>
                <w10:wrap type="square" side="right" anchorx="margin"/>
              </v:shape>
            </w:pict>
          </mc:Fallback>
        </mc:AlternateContent>
      </w:r>
      <w:r w:rsidR="0076776E">
        <w:t xml:space="preserve">The input logic circuit in Fig. 7-8 has three inputs, </w:t>
      </w:r>
      <w:r w:rsidR="0076776E">
        <w:rPr>
          <w:rStyle w:val="Bodytext3Italic"/>
        </w:rPr>
        <w:t>I</w:t>
      </w:r>
      <w:r w:rsidR="0076776E">
        <w:rPr>
          <w:rStyle w:val="Bodytext3Italic"/>
          <w:vertAlign w:val="subscript"/>
        </w:rPr>
        <w:t>0</w:t>
      </w:r>
      <w:r w:rsidR="0076776E">
        <w:rPr>
          <w:rStyle w:val="Bodytext3Italic"/>
        </w:rPr>
        <w:t>, h,</w:t>
      </w:r>
      <w:r w:rsidR="0076776E">
        <w:t xml:space="preserve"> and T, and three outputs, S</w:t>
      </w:r>
      <w:r w:rsidR="0076776E">
        <w:rPr>
          <w:vertAlign w:val="subscript"/>
        </w:rPr>
        <w:t>0</w:t>
      </w:r>
      <w:r w:rsidR="0076776E">
        <w:t>, Si, and L. Variables S</w:t>
      </w:r>
      <w:r w:rsidR="0076776E">
        <w:rPr>
          <w:rStyle w:val="Bodytext3Candara1"/>
          <w:vertAlign w:val="subscript"/>
        </w:rPr>
        <w:t>0</w:t>
      </w:r>
      <w:r w:rsidR="0076776E">
        <w:t xml:space="preserve"> and S</w:t>
      </w:r>
      <w:r w:rsidR="0076776E">
        <w:rPr>
          <w:vertAlign w:val="subscript"/>
        </w:rPr>
        <w:t>a</w:t>
      </w:r>
      <w:r w:rsidR="0076776E">
        <w:t xml:space="preserve"> select one of the source addresses for </w:t>
      </w:r>
      <w:r w:rsidR="0076776E">
        <w:rPr>
          <w:rStyle w:val="Bodytext3Italic"/>
        </w:rPr>
        <w:t>CAR.</w:t>
      </w:r>
      <w:r w:rsidR="0076776E">
        <w:t xml:space="preserve"> Variable L enables the load input in </w:t>
      </w:r>
      <w:r w:rsidR="0076776E">
        <w:rPr>
          <w:rStyle w:val="Bodytext3Italic"/>
        </w:rPr>
        <w:t>SBR.</w:t>
      </w:r>
      <w:r w:rsidR="0076776E">
        <w:t xml:space="preserve"> The binary values of the two selection variables</w:t>
      </w:r>
      <w:r w:rsidR="0076776E">
        <w:t xml:space="preserve"> determine the path in the multiplexer. For example, with Si S</w:t>
      </w:r>
      <w:r w:rsidR="0076776E">
        <w:rPr>
          <w:rStyle w:val="Bodytext3Candara1"/>
          <w:vertAlign w:val="subscript"/>
        </w:rPr>
        <w:t>0</w:t>
      </w:r>
      <w:r w:rsidR="0076776E">
        <w:t xml:space="preserve"> = </w:t>
      </w:r>
      <w:r w:rsidR="0076776E">
        <w:rPr>
          <w:rStyle w:val="Bodytext3Candara1"/>
        </w:rPr>
        <w:t>10</w:t>
      </w:r>
      <w:r w:rsidR="0076776E">
        <w:t xml:space="preserve">, multiplexer input number </w:t>
      </w:r>
      <w:r w:rsidR="0076776E">
        <w:rPr>
          <w:rStyle w:val="Bodytext3Candara1"/>
        </w:rPr>
        <w:t>2</w:t>
      </w:r>
      <w:r w:rsidR="0076776E">
        <w:t xml:space="preserve"> is selected and establishes a transfer</w:t>
      </w:r>
    </w:p>
    <w:p w14:paraId="65A2BEC8" w14:textId="78DC51A0" w:rsidR="00D92302" w:rsidRDefault="00576207">
      <w:pPr>
        <w:framePr w:h="7168" w:wrap="notBeside" w:vAnchor="text" w:hAnchor="text" w:xAlign="center" w:y="1"/>
        <w:jc w:val="center"/>
        <w:rPr>
          <w:sz w:val="2"/>
          <w:szCs w:val="2"/>
        </w:rPr>
      </w:pPr>
      <w:r>
        <w:rPr>
          <w:noProof/>
        </w:rPr>
        <w:lastRenderedPageBreak/>
        <w:drawing>
          <wp:inline distT="0" distB="0" distL="0" distR="0" wp14:anchorId="6F96AAEB" wp14:editId="4D05F6DD">
            <wp:extent cx="3724275" cy="4562475"/>
            <wp:effectExtent l="0" t="0" r="0" b="0"/>
            <wp:docPr id="1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724275" cy="4562475"/>
                    </a:xfrm>
                    <a:prstGeom prst="rect">
                      <a:avLst/>
                    </a:prstGeom>
                    <a:noFill/>
                    <a:ln>
                      <a:noFill/>
                    </a:ln>
                  </pic:spPr>
                </pic:pic>
              </a:graphicData>
            </a:graphic>
          </wp:inline>
        </w:drawing>
      </w:r>
    </w:p>
    <w:p w14:paraId="2F7DDB7E" w14:textId="77777777" w:rsidR="00D92302" w:rsidRDefault="0076776E">
      <w:pPr>
        <w:pStyle w:val="Picturecaption20"/>
        <w:framePr w:h="7168" w:wrap="notBeside" w:vAnchor="text" w:hAnchor="text" w:xAlign="center" w:y="1"/>
        <w:shd w:val="clear" w:color="auto" w:fill="auto"/>
        <w:spacing w:line="170" w:lineRule="exact"/>
      </w:pPr>
      <w:r>
        <w:rPr>
          <w:rStyle w:val="Picturecaption285pt0"/>
        </w:rPr>
        <w:t xml:space="preserve">Figure 7-8 </w:t>
      </w:r>
      <w:r>
        <w:t>Microprogram sequencer for a control memory.</w:t>
      </w:r>
    </w:p>
    <w:p w14:paraId="0A5A4CA4" w14:textId="77777777" w:rsidR="00D92302" w:rsidRDefault="00D92302">
      <w:pPr>
        <w:rPr>
          <w:sz w:val="2"/>
          <w:szCs w:val="2"/>
        </w:rPr>
      </w:pPr>
    </w:p>
    <w:p w14:paraId="453AD737" w14:textId="77777777" w:rsidR="00D92302" w:rsidRDefault="0076776E">
      <w:pPr>
        <w:pStyle w:val="Bodytext260"/>
        <w:shd w:val="clear" w:color="auto" w:fill="auto"/>
        <w:spacing w:before="266" w:line="260" w:lineRule="exact"/>
        <w:jc w:val="both"/>
      </w:pPr>
      <w:r>
        <w:t xml:space="preserve">path from </w:t>
      </w:r>
      <w:r>
        <w:rPr>
          <w:rStyle w:val="Bodytext26NotBold0"/>
        </w:rPr>
        <w:t>SBR</w:t>
      </w:r>
      <w:r>
        <w:t xml:space="preserve"> to CAR. Note that each of the four inputs as well as the output of MUX 1 contains a 7-bit address.</w:t>
      </w:r>
    </w:p>
    <w:p w14:paraId="7D5F3630" w14:textId="77777777" w:rsidR="00D92302" w:rsidRDefault="0076776E">
      <w:pPr>
        <w:pStyle w:val="Bodytext260"/>
        <w:shd w:val="clear" w:color="auto" w:fill="auto"/>
        <w:spacing w:before="0" w:after="136" w:line="260" w:lineRule="exact"/>
        <w:ind w:firstLine="560"/>
        <w:jc w:val="both"/>
      </w:pPr>
      <w:r>
        <w:t xml:space="preserve">The truth table for the input logic circuit is shown in Table 7-4. Inputs </w:t>
      </w:r>
      <w:r>
        <w:rPr>
          <w:rStyle w:val="Bodytext26NotBold0"/>
        </w:rPr>
        <w:t xml:space="preserve">h </w:t>
      </w:r>
      <w:r>
        <w:t xml:space="preserve">and </w:t>
      </w:r>
      <w:r>
        <w:rPr>
          <w:rStyle w:val="Bodytext26NotBold0"/>
        </w:rPr>
        <w:t>I</w:t>
      </w:r>
      <w:r>
        <w:rPr>
          <w:rStyle w:val="Bodytext26NotBold0"/>
          <w:vertAlign w:val="subscript"/>
        </w:rPr>
        <w:t>0</w:t>
      </w:r>
      <w:r>
        <w:t xml:space="preserve"> are</w:t>
      </w:r>
      <w:r>
        <w:t xml:space="preserve"> identical to the bit values in the </w:t>
      </w:r>
      <w:r>
        <w:rPr>
          <w:rStyle w:val="Bodytext26NotBold"/>
        </w:rPr>
        <w:t xml:space="preserve">BR </w:t>
      </w:r>
      <w:r>
        <w:t>field. The function listed in each entry was defined in Table 7-1. The bit values for S</w:t>
      </w:r>
      <w:r>
        <w:rPr>
          <w:vertAlign w:val="subscript"/>
        </w:rPr>
        <w:t>i</w:t>
      </w:r>
      <w:r>
        <w:t xml:space="preserve"> and </w:t>
      </w:r>
      <w:r>
        <w:rPr>
          <w:rStyle w:val="Bodytext26NotBold0"/>
        </w:rPr>
        <w:t>S</w:t>
      </w:r>
      <w:r>
        <w:rPr>
          <w:rStyle w:val="Bodytext26NotBold0"/>
          <w:vertAlign w:val="subscript"/>
        </w:rPr>
        <w:t>0</w:t>
      </w:r>
      <w:r>
        <w:t xml:space="preserve"> are determined from the stated function and the path in the multiplexer that establishes the required transfer. The subroutine register is loaded with the incremented value of </w:t>
      </w:r>
      <w:r>
        <w:rPr>
          <w:rStyle w:val="Bodytext26NotBold0"/>
        </w:rPr>
        <w:t xml:space="preserve">CAR </w:t>
      </w:r>
      <w:r>
        <w:t>during a call microinstruction (BR = 01) provided that the status bit condi</w:t>
      </w:r>
      <w:r>
        <w:t>tion is satisfied (T = 1). The truth table can be used to obtain the simplified Boolean functions for the input logic circuit:</w:t>
      </w:r>
    </w:p>
    <w:p w14:paraId="48AECE24" w14:textId="77777777" w:rsidR="00D92302" w:rsidRDefault="0076776E">
      <w:pPr>
        <w:pStyle w:val="Bodytext330"/>
        <w:shd w:val="clear" w:color="auto" w:fill="auto"/>
        <w:spacing w:before="0"/>
        <w:ind w:left="3120"/>
      </w:pPr>
      <w:r>
        <w:rPr>
          <w:rStyle w:val="Bodytext33Spacing1pt"/>
        </w:rPr>
        <w:t>S,=/i</w:t>
      </w:r>
    </w:p>
    <w:p w14:paraId="75271AE9" w14:textId="77777777" w:rsidR="00D92302" w:rsidRDefault="0076776E">
      <w:pPr>
        <w:pStyle w:val="Bodytext340"/>
        <w:shd w:val="clear" w:color="auto" w:fill="auto"/>
        <w:ind w:left="3120" w:right="3120"/>
      </w:pPr>
      <w:r>
        <w:rPr>
          <w:rStyle w:val="Bodytext3411pt"/>
        </w:rPr>
        <w:t xml:space="preserve">So = </w:t>
      </w:r>
      <w:r>
        <w:t>hi</w:t>
      </w:r>
      <w:r>
        <w:rPr>
          <w:rStyle w:val="Bodytext3411pt"/>
        </w:rPr>
        <w:t xml:space="preserve">o + </w:t>
      </w:r>
      <w:r>
        <w:t>I[T l = IikT</w:t>
      </w:r>
      <w:r>
        <w:br w:type="page"/>
      </w:r>
    </w:p>
    <w:p w14:paraId="784042B2" w14:textId="35FA7398" w:rsidR="00D92302" w:rsidRDefault="00576207">
      <w:pPr>
        <w:pStyle w:val="Bodytext260"/>
        <w:shd w:val="clear" w:color="auto" w:fill="auto"/>
        <w:spacing w:before="0" w:line="260" w:lineRule="exact"/>
        <w:ind w:right="220"/>
        <w:jc w:val="both"/>
      </w:pPr>
      <w:r>
        <w:rPr>
          <w:noProof/>
        </w:rPr>
        <w:lastRenderedPageBreak/>
        <mc:AlternateContent>
          <mc:Choice Requires="wps">
            <w:drawing>
              <wp:anchor distT="0" distB="0" distL="967105" distR="1031875" simplePos="0" relativeHeight="251695104" behindDoc="1" locked="0" layoutInCell="1" allowOverlap="1" wp14:anchorId="0227E7BF" wp14:editId="72B21C74">
                <wp:simplePos x="0" y="0"/>
                <wp:positionH relativeFrom="margin">
                  <wp:posOffset>967105</wp:posOffset>
                </wp:positionH>
                <wp:positionV relativeFrom="paragraph">
                  <wp:posOffset>-1743710</wp:posOffset>
                </wp:positionV>
                <wp:extent cx="2954020" cy="1401445"/>
                <wp:effectExtent l="0" t="1905" r="0" b="0"/>
                <wp:wrapTopAndBottom/>
                <wp:docPr id="329"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140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F85DD" w14:textId="77777777" w:rsidR="00D92302" w:rsidRDefault="0076776E">
                            <w:pPr>
                              <w:pStyle w:val="Tablecaption0"/>
                              <w:shd w:val="clear" w:color="auto" w:fill="auto"/>
                              <w:tabs>
                                <w:tab w:val="left" w:pos="1026"/>
                              </w:tabs>
                              <w:spacing w:line="200" w:lineRule="exact"/>
                              <w:jc w:val="both"/>
                            </w:pPr>
                            <w:r>
                              <w:rPr>
                                <w:rStyle w:val="TablecaptionExact"/>
                              </w:rPr>
                              <w:t>BR</w:t>
                            </w:r>
                            <w:r>
                              <w:rPr>
                                <w:rStyle w:val="TablecaptionExact"/>
                              </w:rPr>
                              <w:tab/>
                              <w:t xml:space="preserve">Input MUX 1 Load </w:t>
                            </w:r>
                            <w:r>
                              <w:rPr>
                                <w:rStyle w:val="Tablecaption10pt0"/>
                              </w:rPr>
                              <w:t>SBR</w:t>
                            </w:r>
                          </w:p>
                          <w:tbl>
                            <w:tblPr>
                              <w:tblOverlap w:val="never"/>
                              <w:tblW w:w="0" w:type="auto"/>
                              <w:jc w:val="center"/>
                              <w:tblLayout w:type="fixed"/>
                              <w:tblCellMar>
                                <w:left w:w="10" w:type="dxa"/>
                                <w:right w:w="10" w:type="dxa"/>
                              </w:tblCellMar>
                              <w:tblLook w:val="04A0" w:firstRow="1" w:lastRow="0" w:firstColumn="1" w:lastColumn="0" w:noHBand="0" w:noVBand="1"/>
                            </w:tblPr>
                            <w:tblGrid>
                              <w:gridCol w:w="473"/>
                              <w:gridCol w:w="493"/>
                              <w:gridCol w:w="489"/>
                              <w:gridCol w:w="292"/>
                              <w:gridCol w:w="497"/>
                              <w:gridCol w:w="493"/>
                              <w:gridCol w:w="683"/>
                              <w:gridCol w:w="1231"/>
                            </w:tblGrid>
                            <w:tr w:rsidR="00D92302" w14:paraId="0158DDA6" w14:textId="77777777">
                              <w:tblPrEx>
                                <w:tblCellMar>
                                  <w:top w:w="0" w:type="dxa"/>
                                  <w:bottom w:w="0" w:type="dxa"/>
                                </w:tblCellMar>
                              </w:tblPrEx>
                              <w:trPr>
                                <w:trHeight w:hRule="exact" w:val="363"/>
                                <w:jc w:val="center"/>
                              </w:trPr>
                              <w:tc>
                                <w:tcPr>
                                  <w:tcW w:w="966" w:type="dxa"/>
                                  <w:gridSpan w:val="2"/>
                                  <w:shd w:val="clear" w:color="auto" w:fill="FFFFFF"/>
                                </w:tcPr>
                                <w:p w14:paraId="036F478E" w14:textId="77777777" w:rsidR="00D92302" w:rsidRDefault="0076776E">
                                  <w:pPr>
                                    <w:pStyle w:val="Bodytext20"/>
                                    <w:shd w:val="clear" w:color="auto" w:fill="auto"/>
                                    <w:spacing w:line="170" w:lineRule="exact"/>
                                    <w:ind w:right="260" w:firstLine="0"/>
                                    <w:jc w:val="right"/>
                                  </w:pPr>
                                  <w:r>
                                    <w:rPr>
                                      <w:rStyle w:val="Bodytext285pt2"/>
                                    </w:rPr>
                                    <w:t>Field</w:t>
                                  </w:r>
                                </w:p>
                              </w:tc>
                              <w:tc>
                                <w:tcPr>
                                  <w:tcW w:w="489" w:type="dxa"/>
                                  <w:shd w:val="clear" w:color="auto" w:fill="FFFFFF"/>
                                </w:tcPr>
                                <w:p w14:paraId="5F18C503" w14:textId="77777777" w:rsidR="00D92302" w:rsidRDefault="0076776E">
                                  <w:pPr>
                                    <w:pStyle w:val="Bodytext20"/>
                                    <w:shd w:val="clear" w:color="auto" w:fill="auto"/>
                                    <w:spacing w:line="200" w:lineRule="exact"/>
                                    <w:ind w:left="300" w:firstLine="0"/>
                                    <w:jc w:val="left"/>
                                  </w:pPr>
                                  <w:r>
                                    <w:rPr>
                                      <w:rStyle w:val="Bodytext2NotBold1"/>
                                    </w:rPr>
                                    <w:t>h</w:t>
                                  </w:r>
                                </w:p>
                              </w:tc>
                              <w:tc>
                                <w:tcPr>
                                  <w:tcW w:w="292" w:type="dxa"/>
                                  <w:shd w:val="clear" w:color="auto" w:fill="FFFFFF"/>
                                </w:tcPr>
                                <w:p w14:paraId="544AE74B" w14:textId="77777777" w:rsidR="00D92302" w:rsidRDefault="0076776E">
                                  <w:pPr>
                                    <w:pStyle w:val="Bodytext20"/>
                                    <w:shd w:val="clear" w:color="auto" w:fill="auto"/>
                                    <w:spacing w:line="200" w:lineRule="exact"/>
                                    <w:ind w:firstLine="0"/>
                                    <w:jc w:val="left"/>
                                  </w:pPr>
                                  <w:r>
                                    <w:rPr>
                                      <w:rStyle w:val="Bodytext2NotBold1"/>
                                    </w:rPr>
                                    <w:t>h</w:t>
                                  </w:r>
                                </w:p>
                              </w:tc>
                              <w:tc>
                                <w:tcPr>
                                  <w:tcW w:w="497" w:type="dxa"/>
                                  <w:shd w:val="clear" w:color="auto" w:fill="FFFFFF"/>
                                </w:tcPr>
                                <w:p w14:paraId="589814F7" w14:textId="77777777" w:rsidR="00D92302" w:rsidRDefault="0076776E">
                                  <w:pPr>
                                    <w:pStyle w:val="Bodytext20"/>
                                    <w:shd w:val="clear" w:color="auto" w:fill="auto"/>
                                    <w:spacing w:line="200" w:lineRule="exact"/>
                                    <w:ind w:firstLine="0"/>
                                    <w:jc w:val="left"/>
                                  </w:pPr>
                                  <w:r>
                                    <w:rPr>
                                      <w:rStyle w:val="Bodytext2NotBold1"/>
                                    </w:rPr>
                                    <w:t>T</w:t>
                                  </w:r>
                                </w:p>
                              </w:tc>
                              <w:tc>
                                <w:tcPr>
                                  <w:tcW w:w="493" w:type="dxa"/>
                                  <w:shd w:val="clear" w:color="auto" w:fill="FFFFFF"/>
                                </w:tcPr>
                                <w:p w14:paraId="5D693713" w14:textId="77777777" w:rsidR="00D92302" w:rsidRDefault="0076776E">
                                  <w:pPr>
                                    <w:pStyle w:val="Bodytext20"/>
                                    <w:shd w:val="clear" w:color="auto" w:fill="auto"/>
                                    <w:spacing w:line="170" w:lineRule="exact"/>
                                    <w:ind w:left="300" w:firstLine="0"/>
                                    <w:jc w:val="left"/>
                                  </w:pPr>
                                  <w:r>
                                    <w:rPr>
                                      <w:rStyle w:val="Bodytext285pt2"/>
                                    </w:rPr>
                                    <w:t>s,</w:t>
                                  </w:r>
                                </w:p>
                              </w:tc>
                              <w:tc>
                                <w:tcPr>
                                  <w:tcW w:w="683" w:type="dxa"/>
                                  <w:shd w:val="clear" w:color="auto" w:fill="FFFFFF"/>
                                </w:tcPr>
                                <w:p w14:paraId="2872AA99" w14:textId="77777777" w:rsidR="00D92302" w:rsidRDefault="0076776E">
                                  <w:pPr>
                                    <w:pStyle w:val="Bodytext20"/>
                                    <w:shd w:val="clear" w:color="auto" w:fill="auto"/>
                                    <w:spacing w:line="170" w:lineRule="exact"/>
                                    <w:ind w:firstLine="0"/>
                                    <w:jc w:val="left"/>
                                  </w:pPr>
                                  <w:r>
                                    <w:rPr>
                                      <w:rStyle w:val="Bodytext285pt2"/>
                                    </w:rPr>
                                    <w:t>So</w:t>
                                  </w:r>
                                </w:p>
                              </w:tc>
                              <w:tc>
                                <w:tcPr>
                                  <w:tcW w:w="1231" w:type="dxa"/>
                                  <w:shd w:val="clear" w:color="auto" w:fill="FFFFFF"/>
                                </w:tcPr>
                                <w:p w14:paraId="52076920" w14:textId="77777777" w:rsidR="00D92302" w:rsidRDefault="0076776E">
                                  <w:pPr>
                                    <w:pStyle w:val="Bodytext20"/>
                                    <w:shd w:val="clear" w:color="auto" w:fill="auto"/>
                                    <w:spacing w:line="200" w:lineRule="exact"/>
                                    <w:ind w:firstLine="0"/>
                                    <w:jc w:val="center"/>
                                  </w:pPr>
                                  <w:r>
                                    <w:rPr>
                                      <w:rStyle w:val="Bodytext2NotBold1"/>
                                    </w:rPr>
                                    <w:t>L</w:t>
                                  </w:r>
                                </w:p>
                              </w:tc>
                            </w:tr>
                            <w:tr w:rsidR="00D92302" w14:paraId="61CD14E7" w14:textId="77777777">
                              <w:tblPrEx>
                                <w:tblCellMar>
                                  <w:top w:w="0" w:type="dxa"/>
                                  <w:bottom w:w="0" w:type="dxa"/>
                                </w:tblCellMar>
                              </w:tblPrEx>
                              <w:trPr>
                                <w:trHeight w:hRule="exact" w:val="300"/>
                                <w:jc w:val="center"/>
                              </w:trPr>
                              <w:tc>
                                <w:tcPr>
                                  <w:tcW w:w="473" w:type="dxa"/>
                                  <w:tcBorders>
                                    <w:top w:val="single" w:sz="4" w:space="0" w:color="auto"/>
                                  </w:tcBorders>
                                  <w:shd w:val="clear" w:color="auto" w:fill="FFFFFF"/>
                                  <w:vAlign w:val="bottom"/>
                                </w:tcPr>
                                <w:p w14:paraId="493BE7CB" w14:textId="77777777" w:rsidR="00D92302" w:rsidRDefault="0076776E">
                                  <w:pPr>
                                    <w:pStyle w:val="Bodytext20"/>
                                    <w:shd w:val="clear" w:color="auto" w:fill="auto"/>
                                    <w:spacing w:line="170" w:lineRule="exact"/>
                                    <w:ind w:firstLine="0"/>
                                    <w:jc w:val="right"/>
                                  </w:pPr>
                                  <w:r>
                                    <w:rPr>
                                      <w:rStyle w:val="Bodytext285pt2"/>
                                    </w:rPr>
                                    <w:t>0</w:t>
                                  </w:r>
                                </w:p>
                              </w:tc>
                              <w:tc>
                                <w:tcPr>
                                  <w:tcW w:w="493" w:type="dxa"/>
                                  <w:tcBorders>
                                    <w:top w:val="single" w:sz="4" w:space="0" w:color="auto"/>
                                  </w:tcBorders>
                                  <w:shd w:val="clear" w:color="auto" w:fill="FFFFFF"/>
                                  <w:vAlign w:val="bottom"/>
                                </w:tcPr>
                                <w:p w14:paraId="1A384352" w14:textId="77777777" w:rsidR="00D92302" w:rsidRDefault="0076776E">
                                  <w:pPr>
                                    <w:pStyle w:val="Bodytext20"/>
                                    <w:shd w:val="clear" w:color="auto" w:fill="auto"/>
                                    <w:spacing w:line="170" w:lineRule="exact"/>
                                    <w:ind w:firstLine="0"/>
                                    <w:jc w:val="left"/>
                                  </w:pPr>
                                  <w:r>
                                    <w:rPr>
                                      <w:rStyle w:val="Bodytext285pt2"/>
                                    </w:rPr>
                                    <w:t>0</w:t>
                                  </w:r>
                                </w:p>
                              </w:tc>
                              <w:tc>
                                <w:tcPr>
                                  <w:tcW w:w="489" w:type="dxa"/>
                                  <w:tcBorders>
                                    <w:top w:val="single" w:sz="4" w:space="0" w:color="auto"/>
                                  </w:tcBorders>
                                  <w:shd w:val="clear" w:color="auto" w:fill="FFFFFF"/>
                                  <w:vAlign w:val="bottom"/>
                                </w:tcPr>
                                <w:p w14:paraId="7B7B674B" w14:textId="77777777" w:rsidR="00D92302" w:rsidRDefault="0076776E">
                                  <w:pPr>
                                    <w:pStyle w:val="Bodytext20"/>
                                    <w:shd w:val="clear" w:color="auto" w:fill="auto"/>
                                    <w:spacing w:line="170" w:lineRule="exact"/>
                                    <w:ind w:firstLine="0"/>
                                    <w:jc w:val="right"/>
                                  </w:pPr>
                                  <w:r>
                                    <w:rPr>
                                      <w:rStyle w:val="Bodytext285pt2"/>
                                    </w:rPr>
                                    <w:t>0</w:t>
                                  </w:r>
                                </w:p>
                              </w:tc>
                              <w:tc>
                                <w:tcPr>
                                  <w:tcW w:w="292" w:type="dxa"/>
                                  <w:tcBorders>
                                    <w:top w:val="single" w:sz="4" w:space="0" w:color="auto"/>
                                  </w:tcBorders>
                                  <w:shd w:val="clear" w:color="auto" w:fill="FFFFFF"/>
                                  <w:vAlign w:val="bottom"/>
                                </w:tcPr>
                                <w:p w14:paraId="4836A587" w14:textId="77777777" w:rsidR="00D92302" w:rsidRDefault="0076776E">
                                  <w:pPr>
                                    <w:pStyle w:val="Bodytext20"/>
                                    <w:shd w:val="clear" w:color="auto" w:fill="auto"/>
                                    <w:spacing w:line="170" w:lineRule="exact"/>
                                    <w:ind w:firstLine="0"/>
                                    <w:jc w:val="left"/>
                                  </w:pPr>
                                  <w:r>
                                    <w:rPr>
                                      <w:rStyle w:val="Bodytext285pt2"/>
                                    </w:rPr>
                                    <w:t>0</w:t>
                                  </w:r>
                                </w:p>
                              </w:tc>
                              <w:tc>
                                <w:tcPr>
                                  <w:tcW w:w="497" w:type="dxa"/>
                                  <w:tcBorders>
                                    <w:top w:val="single" w:sz="4" w:space="0" w:color="auto"/>
                                  </w:tcBorders>
                                  <w:shd w:val="clear" w:color="auto" w:fill="FFFFFF"/>
                                  <w:vAlign w:val="bottom"/>
                                </w:tcPr>
                                <w:p w14:paraId="7378FA7D" w14:textId="77777777" w:rsidR="00D92302" w:rsidRDefault="0076776E">
                                  <w:pPr>
                                    <w:pStyle w:val="Bodytext20"/>
                                    <w:shd w:val="clear" w:color="auto" w:fill="auto"/>
                                    <w:spacing w:line="170" w:lineRule="exact"/>
                                    <w:ind w:firstLine="0"/>
                                    <w:jc w:val="left"/>
                                  </w:pPr>
                                  <w:r>
                                    <w:rPr>
                                      <w:rStyle w:val="Bodytext285pt2"/>
                                    </w:rPr>
                                    <w:t>0</w:t>
                                  </w:r>
                                </w:p>
                              </w:tc>
                              <w:tc>
                                <w:tcPr>
                                  <w:tcW w:w="493" w:type="dxa"/>
                                  <w:tcBorders>
                                    <w:top w:val="single" w:sz="4" w:space="0" w:color="auto"/>
                                  </w:tcBorders>
                                  <w:shd w:val="clear" w:color="auto" w:fill="FFFFFF"/>
                                  <w:vAlign w:val="bottom"/>
                                </w:tcPr>
                                <w:p w14:paraId="032E946F" w14:textId="77777777" w:rsidR="00D92302" w:rsidRDefault="0076776E">
                                  <w:pPr>
                                    <w:pStyle w:val="Bodytext20"/>
                                    <w:shd w:val="clear" w:color="auto" w:fill="auto"/>
                                    <w:spacing w:line="170" w:lineRule="exact"/>
                                    <w:ind w:firstLine="0"/>
                                    <w:jc w:val="right"/>
                                  </w:pPr>
                                  <w:r>
                                    <w:rPr>
                                      <w:rStyle w:val="Bodytext285pt2"/>
                                    </w:rPr>
                                    <w:t>0</w:t>
                                  </w:r>
                                </w:p>
                              </w:tc>
                              <w:tc>
                                <w:tcPr>
                                  <w:tcW w:w="683" w:type="dxa"/>
                                  <w:tcBorders>
                                    <w:top w:val="single" w:sz="4" w:space="0" w:color="auto"/>
                                  </w:tcBorders>
                                  <w:shd w:val="clear" w:color="auto" w:fill="FFFFFF"/>
                                  <w:vAlign w:val="bottom"/>
                                </w:tcPr>
                                <w:p w14:paraId="2D012617" w14:textId="77777777" w:rsidR="00D92302" w:rsidRDefault="0076776E">
                                  <w:pPr>
                                    <w:pStyle w:val="Bodytext20"/>
                                    <w:shd w:val="clear" w:color="auto" w:fill="auto"/>
                                    <w:spacing w:line="170" w:lineRule="exact"/>
                                    <w:ind w:firstLine="0"/>
                                    <w:jc w:val="left"/>
                                  </w:pPr>
                                  <w:r>
                                    <w:rPr>
                                      <w:rStyle w:val="Bodytext285pt2"/>
                                    </w:rPr>
                                    <w:t>0</w:t>
                                  </w:r>
                                </w:p>
                              </w:tc>
                              <w:tc>
                                <w:tcPr>
                                  <w:tcW w:w="1231" w:type="dxa"/>
                                  <w:tcBorders>
                                    <w:top w:val="single" w:sz="4" w:space="0" w:color="auto"/>
                                  </w:tcBorders>
                                  <w:shd w:val="clear" w:color="auto" w:fill="FFFFFF"/>
                                  <w:vAlign w:val="bottom"/>
                                </w:tcPr>
                                <w:p w14:paraId="201F09F1" w14:textId="77777777" w:rsidR="00D92302" w:rsidRDefault="0076776E">
                                  <w:pPr>
                                    <w:pStyle w:val="Bodytext20"/>
                                    <w:shd w:val="clear" w:color="auto" w:fill="auto"/>
                                    <w:spacing w:line="200" w:lineRule="exact"/>
                                    <w:ind w:firstLine="0"/>
                                    <w:jc w:val="center"/>
                                  </w:pPr>
                                  <w:r>
                                    <w:rPr>
                                      <w:rStyle w:val="Bodytext2NotBold1"/>
                                    </w:rPr>
                                    <w:t>0</w:t>
                                  </w:r>
                                </w:p>
                              </w:tc>
                            </w:tr>
                            <w:tr w:rsidR="00D92302" w14:paraId="210242F7" w14:textId="77777777">
                              <w:tblPrEx>
                                <w:tblCellMar>
                                  <w:top w:w="0" w:type="dxa"/>
                                  <w:bottom w:w="0" w:type="dxa"/>
                                </w:tblCellMar>
                              </w:tblPrEx>
                              <w:trPr>
                                <w:trHeight w:hRule="exact" w:val="241"/>
                                <w:jc w:val="center"/>
                              </w:trPr>
                              <w:tc>
                                <w:tcPr>
                                  <w:tcW w:w="473" w:type="dxa"/>
                                  <w:shd w:val="clear" w:color="auto" w:fill="FFFFFF"/>
                                  <w:vAlign w:val="bottom"/>
                                </w:tcPr>
                                <w:p w14:paraId="13A7BE28" w14:textId="77777777" w:rsidR="00D92302" w:rsidRDefault="0076776E">
                                  <w:pPr>
                                    <w:pStyle w:val="Bodytext20"/>
                                    <w:shd w:val="clear" w:color="auto" w:fill="auto"/>
                                    <w:spacing w:line="170" w:lineRule="exact"/>
                                    <w:ind w:firstLine="0"/>
                                    <w:jc w:val="right"/>
                                  </w:pPr>
                                  <w:r>
                                    <w:rPr>
                                      <w:rStyle w:val="Bodytext285pt2"/>
                                    </w:rPr>
                                    <w:t>0</w:t>
                                  </w:r>
                                </w:p>
                              </w:tc>
                              <w:tc>
                                <w:tcPr>
                                  <w:tcW w:w="493" w:type="dxa"/>
                                  <w:shd w:val="clear" w:color="auto" w:fill="FFFFFF"/>
                                  <w:vAlign w:val="bottom"/>
                                </w:tcPr>
                                <w:p w14:paraId="2536CF03" w14:textId="77777777" w:rsidR="00D92302" w:rsidRDefault="0076776E">
                                  <w:pPr>
                                    <w:pStyle w:val="Bodytext20"/>
                                    <w:shd w:val="clear" w:color="auto" w:fill="auto"/>
                                    <w:spacing w:line="170" w:lineRule="exact"/>
                                    <w:ind w:firstLine="0"/>
                                    <w:jc w:val="left"/>
                                  </w:pPr>
                                  <w:r>
                                    <w:rPr>
                                      <w:rStyle w:val="Bodytext285pt2"/>
                                    </w:rPr>
                                    <w:t>0</w:t>
                                  </w:r>
                                </w:p>
                              </w:tc>
                              <w:tc>
                                <w:tcPr>
                                  <w:tcW w:w="489" w:type="dxa"/>
                                  <w:shd w:val="clear" w:color="auto" w:fill="FFFFFF"/>
                                  <w:vAlign w:val="bottom"/>
                                </w:tcPr>
                                <w:p w14:paraId="42B06EB2" w14:textId="77777777" w:rsidR="00D92302" w:rsidRDefault="0076776E">
                                  <w:pPr>
                                    <w:pStyle w:val="Bodytext20"/>
                                    <w:shd w:val="clear" w:color="auto" w:fill="auto"/>
                                    <w:spacing w:line="170" w:lineRule="exact"/>
                                    <w:ind w:firstLine="0"/>
                                    <w:jc w:val="right"/>
                                  </w:pPr>
                                  <w:r>
                                    <w:rPr>
                                      <w:rStyle w:val="Bodytext285pt2"/>
                                    </w:rPr>
                                    <w:t>0</w:t>
                                  </w:r>
                                </w:p>
                              </w:tc>
                              <w:tc>
                                <w:tcPr>
                                  <w:tcW w:w="292" w:type="dxa"/>
                                  <w:shd w:val="clear" w:color="auto" w:fill="FFFFFF"/>
                                  <w:vAlign w:val="bottom"/>
                                </w:tcPr>
                                <w:p w14:paraId="05937CE2" w14:textId="77777777" w:rsidR="00D92302" w:rsidRDefault="0076776E">
                                  <w:pPr>
                                    <w:pStyle w:val="Bodytext20"/>
                                    <w:shd w:val="clear" w:color="auto" w:fill="auto"/>
                                    <w:spacing w:line="170" w:lineRule="exact"/>
                                    <w:ind w:firstLine="0"/>
                                    <w:jc w:val="left"/>
                                  </w:pPr>
                                  <w:r>
                                    <w:rPr>
                                      <w:rStyle w:val="Bodytext285pt2"/>
                                    </w:rPr>
                                    <w:t>0</w:t>
                                  </w:r>
                                </w:p>
                              </w:tc>
                              <w:tc>
                                <w:tcPr>
                                  <w:tcW w:w="497" w:type="dxa"/>
                                  <w:shd w:val="clear" w:color="auto" w:fill="FFFFFF"/>
                                  <w:vAlign w:val="bottom"/>
                                </w:tcPr>
                                <w:p w14:paraId="062A91E4" w14:textId="77777777" w:rsidR="00D92302" w:rsidRDefault="0076776E">
                                  <w:pPr>
                                    <w:pStyle w:val="Bodytext20"/>
                                    <w:shd w:val="clear" w:color="auto" w:fill="auto"/>
                                    <w:spacing w:line="170" w:lineRule="exact"/>
                                    <w:ind w:firstLine="0"/>
                                    <w:jc w:val="left"/>
                                  </w:pPr>
                                  <w:r>
                                    <w:rPr>
                                      <w:rStyle w:val="Bodytext285pt2"/>
                                    </w:rPr>
                                    <w:t>1</w:t>
                                  </w:r>
                                </w:p>
                              </w:tc>
                              <w:tc>
                                <w:tcPr>
                                  <w:tcW w:w="493" w:type="dxa"/>
                                  <w:shd w:val="clear" w:color="auto" w:fill="FFFFFF"/>
                                  <w:vAlign w:val="bottom"/>
                                </w:tcPr>
                                <w:p w14:paraId="2A2B9C9D" w14:textId="77777777" w:rsidR="00D92302" w:rsidRDefault="0076776E">
                                  <w:pPr>
                                    <w:pStyle w:val="Bodytext20"/>
                                    <w:shd w:val="clear" w:color="auto" w:fill="auto"/>
                                    <w:spacing w:line="170" w:lineRule="exact"/>
                                    <w:ind w:firstLine="0"/>
                                    <w:jc w:val="right"/>
                                  </w:pPr>
                                  <w:r>
                                    <w:rPr>
                                      <w:rStyle w:val="Bodytext285pt2"/>
                                    </w:rPr>
                                    <w:t>0</w:t>
                                  </w:r>
                                </w:p>
                              </w:tc>
                              <w:tc>
                                <w:tcPr>
                                  <w:tcW w:w="683" w:type="dxa"/>
                                  <w:shd w:val="clear" w:color="auto" w:fill="FFFFFF"/>
                                  <w:vAlign w:val="bottom"/>
                                </w:tcPr>
                                <w:p w14:paraId="66240322" w14:textId="77777777" w:rsidR="00D92302" w:rsidRDefault="0076776E">
                                  <w:pPr>
                                    <w:pStyle w:val="Bodytext20"/>
                                    <w:shd w:val="clear" w:color="auto" w:fill="auto"/>
                                    <w:spacing w:line="170" w:lineRule="exact"/>
                                    <w:ind w:firstLine="0"/>
                                    <w:jc w:val="left"/>
                                  </w:pPr>
                                  <w:r>
                                    <w:rPr>
                                      <w:rStyle w:val="Bodytext285pt2"/>
                                    </w:rPr>
                                    <w:t>1</w:t>
                                  </w:r>
                                </w:p>
                              </w:tc>
                              <w:tc>
                                <w:tcPr>
                                  <w:tcW w:w="1231" w:type="dxa"/>
                                  <w:shd w:val="clear" w:color="auto" w:fill="FFFFFF"/>
                                  <w:vAlign w:val="bottom"/>
                                </w:tcPr>
                                <w:p w14:paraId="0E990FDD" w14:textId="77777777" w:rsidR="00D92302" w:rsidRDefault="0076776E">
                                  <w:pPr>
                                    <w:pStyle w:val="Bodytext20"/>
                                    <w:shd w:val="clear" w:color="auto" w:fill="auto"/>
                                    <w:spacing w:line="200" w:lineRule="exact"/>
                                    <w:ind w:firstLine="0"/>
                                    <w:jc w:val="center"/>
                                  </w:pPr>
                                  <w:r>
                                    <w:rPr>
                                      <w:rStyle w:val="Bodytext2NotBold1"/>
                                    </w:rPr>
                                    <w:t>0</w:t>
                                  </w:r>
                                </w:p>
                              </w:tc>
                            </w:tr>
                            <w:tr w:rsidR="00D92302" w14:paraId="11B5186B" w14:textId="77777777">
                              <w:tblPrEx>
                                <w:tblCellMar>
                                  <w:top w:w="0" w:type="dxa"/>
                                  <w:bottom w:w="0" w:type="dxa"/>
                                </w:tblCellMar>
                              </w:tblPrEx>
                              <w:trPr>
                                <w:trHeight w:hRule="exact" w:val="241"/>
                                <w:jc w:val="center"/>
                              </w:trPr>
                              <w:tc>
                                <w:tcPr>
                                  <w:tcW w:w="473" w:type="dxa"/>
                                  <w:shd w:val="clear" w:color="auto" w:fill="FFFFFF"/>
                                  <w:vAlign w:val="bottom"/>
                                </w:tcPr>
                                <w:p w14:paraId="6ECFC19D" w14:textId="77777777" w:rsidR="00D92302" w:rsidRDefault="0076776E">
                                  <w:pPr>
                                    <w:pStyle w:val="Bodytext20"/>
                                    <w:shd w:val="clear" w:color="auto" w:fill="auto"/>
                                    <w:spacing w:line="170" w:lineRule="exact"/>
                                    <w:ind w:firstLine="0"/>
                                    <w:jc w:val="right"/>
                                  </w:pPr>
                                  <w:r>
                                    <w:rPr>
                                      <w:rStyle w:val="Bodytext285pt2"/>
                                    </w:rPr>
                                    <w:t>0</w:t>
                                  </w:r>
                                </w:p>
                              </w:tc>
                              <w:tc>
                                <w:tcPr>
                                  <w:tcW w:w="493" w:type="dxa"/>
                                  <w:shd w:val="clear" w:color="auto" w:fill="FFFFFF"/>
                                  <w:vAlign w:val="bottom"/>
                                </w:tcPr>
                                <w:p w14:paraId="3343939B" w14:textId="77777777" w:rsidR="00D92302" w:rsidRDefault="0076776E">
                                  <w:pPr>
                                    <w:pStyle w:val="Bodytext20"/>
                                    <w:shd w:val="clear" w:color="auto" w:fill="auto"/>
                                    <w:spacing w:line="170" w:lineRule="exact"/>
                                    <w:ind w:firstLine="0"/>
                                    <w:jc w:val="left"/>
                                  </w:pPr>
                                  <w:r>
                                    <w:rPr>
                                      <w:rStyle w:val="Bodytext285pt2"/>
                                    </w:rPr>
                                    <w:t>1</w:t>
                                  </w:r>
                                </w:p>
                              </w:tc>
                              <w:tc>
                                <w:tcPr>
                                  <w:tcW w:w="489" w:type="dxa"/>
                                  <w:shd w:val="clear" w:color="auto" w:fill="FFFFFF"/>
                                  <w:vAlign w:val="bottom"/>
                                </w:tcPr>
                                <w:p w14:paraId="4282669E" w14:textId="77777777" w:rsidR="00D92302" w:rsidRDefault="0076776E">
                                  <w:pPr>
                                    <w:pStyle w:val="Bodytext20"/>
                                    <w:shd w:val="clear" w:color="auto" w:fill="auto"/>
                                    <w:spacing w:line="170" w:lineRule="exact"/>
                                    <w:ind w:firstLine="0"/>
                                    <w:jc w:val="right"/>
                                  </w:pPr>
                                  <w:r>
                                    <w:rPr>
                                      <w:rStyle w:val="Bodytext285pt2"/>
                                    </w:rPr>
                                    <w:t>0</w:t>
                                  </w:r>
                                </w:p>
                              </w:tc>
                              <w:tc>
                                <w:tcPr>
                                  <w:tcW w:w="292" w:type="dxa"/>
                                  <w:shd w:val="clear" w:color="auto" w:fill="FFFFFF"/>
                                  <w:vAlign w:val="bottom"/>
                                </w:tcPr>
                                <w:p w14:paraId="1FA795EA" w14:textId="77777777" w:rsidR="00D92302" w:rsidRDefault="0076776E">
                                  <w:pPr>
                                    <w:pStyle w:val="Bodytext20"/>
                                    <w:shd w:val="clear" w:color="auto" w:fill="auto"/>
                                    <w:spacing w:line="170" w:lineRule="exact"/>
                                    <w:ind w:firstLine="0"/>
                                    <w:jc w:val="left"/>
                                  </w:pPr>
                                  <w:r>
                                    <w:rPr>
                                      <w:rStyle w:val="Bodytext285pt2"/>
                                    </w:rPr>
                                    <w:t>1</w:t>
                                  </w:r>
                                </w:p>
                              </w:tc>
                              <w:tc>
                                <w:tcPr>
                                  <w:tcW w:w="497" w:type="dxa"/>
                                  <w:shd w:val="clear" w:color="auto" w:fill="FFFFFF"/>
                                  <w:vAlign w:val="bottom"/>
                                </w:tcPr>
                                <w:p w14:paraId="7B2EF5AA" w14:textId="77777777" w:rsidR="00D92302" w:rsidRDefault="0076776E">
                                  <w:pPr>
                                    <w:pStyle w:val="Bodytext20"/>
                                    <w:shd w:val="clear" w:color="auto" w:fill="auto"/>
                                    <w:spacing w:line="170" w:lineRule="exact"/>
                                    <w:ind w:firstLine="0"/>
                                    <w:jc w:val="left"/>
                                  </w:pPr>
                                  <w:r>
                                    <w:rPr>
                                      <w:rStyle w:val="Bodytext285pt2"/>
                                    </w:rPr>
                                    <w:t>0</w:t>
                                  </w:r>
                                </w:p>
                              </w:tc>
                              <w:tc>
                                <w:tcPr>
                                  <w:tcW w:w="493" w:type="dxa"/>
                                  <w:shd w:val="clear" w:color="auto" w:fill="FFFFFF"/>
                                  <w:vAlign w:val="bottom"/>
                                </w:tcPr>
                                <w:p w14:paraId="53937BC9" w14:textId="77777777" w:rsidR="00D92302" w:rsidRDefault="0076776E">
                                  <w:pPr>
                                    <w:pStyle w:val="Bodytext20"/>
                                    <w:shd w:val="clear" w:color="auto" w:fill="auto"/>
                                    <w:spacing w:line="170" w:lineRule="exact"/>
                                    <w:ind w:firstLine="0"/>
                                    <w:jc w:val="right"/>
                                  </w:pPr>
                                  <w:r>
                                    <w:rPr>
                                      <w:rStyle w:val="Bodytext285pt2"/>
                                    </w:rPr>
                                    <w:t>0</w:t>
                                  </w:r>
                                </w:p>
                              </w:tc>
                              <w:tc>
                                <w:tcPr>
                                  <w:tcW w:w="683" w:type="dxa"/>
                                  <w:shd w:val="clear" w:color="auto" w:fill="FFFFFF"/>
                                  <w:vAlign w:val="bottom"/>
                                </w:tcPr>
                                <w:p w14:paraId="5C009FC4" w14:textId="77777777" w:rsidR="00D92302" w:rsidRDefault="0076776E">
                                  <w:pPr>
                                    <w:pStyle w:val="Bodytext20"/>
                                    <w:shd w:val="clear" w:color="auto" w:fill="auto"/>
                                    <w:spacing w:line="170" w:lineRule="exact"/>
                                    <w:ind w:firstLine="0"/>
                                    <w:jc w:val="left"/>
                                  </w:pPr>
                                  <w:r>
                                    <w:rPr>
                                      <w:rStyle w:val="Bodytext285pt2"/>
                                    </w:rPr>
                                    <w:t>0</w:t>
                                  </w:r>
                                </w:p>
                              </w:tc>
                              <w:tc>
                                <w:tcPr>
                                  <w:tcW w:w="1231" w:type="dxa"/>
                                  <w:shd w:val="clear" w:color="auto" w:fill="FFFFFF"/>
                                  <w:vAlign w:val="bottom"/>
                                </w:tcPr>
                                <w:p w14:paraId="1EFE0290" w14:textId="77777777" w:rsidR="00D92302" w:rsidRDefault="0076776E">
                                  <w:pPr>
                                    <w:pStyle w:val="Bodytext20"/>
                                    <w:shd w:val="clear" w:color="auto" w:fill="auto"/>
                                    <w:spacing w:line="200" w:lineRule="exact"/>
                                    <w:ind w:firstLine="0"/>
                                    <w:jc w:val="center"/>
                                  </w:pPr>
                                  <w:r>
                                    <w:rPr>
                                      <w:rStyle w:val="Bodytext2NotBold1"/>
                                    </w:rPr>
                                    <w:t>0</w:t>
                                  </w:r>
                                </w:p>
                              </w:tc>
                            </w:tr>
                            <w:tr w:rsidR="00D92302" w14:paraId="075FCAC7" w14:textId="77777777">
                              <w:tblPrEx>
                                <w:tblCellMar>
                                  <w:top w:w="0" w:type="dxa"/>
                                  <w:bottom w:w="0" w:type="dxa"/>
                                </w:tblCellMar>
                              </w:tblPrEx>
                              <w:trPr>
                                <w:trHeight w:hRule="exact" w:val="241"/>
                                <w:jc w:val="center"/>
                              </w:trPr>
                              <w:tc>
                                <w:tcPr>
                                  <w:tcW w:w="473" w:type="dxa"/>
                                  <w:shd w:val="clear" w:color="auto" w:fill="FFFFFF"/>
                                  <w:vAlign w:val="bottom"/>
                                </w:tcPr>
                                <w:p w14:paraId="6B768CFF" w14:textId="77777777" w:rsidR="00D92302" w:rsidRDefault="0076776E">
                                  <w:pPr>
                                    <w:pStyle w:val="Bodytext20"/>
                                    <w:shd w:val="clear" w:color="auto" w:fill="auto"/>
                                    <w:spacing w:line="170" w:lineRule="exact"/>
                                    <w:ind w:firstLine="0"/>
                                    <w:jc w:val="right"/>
                                  </w:pPr>
                                  <w:r>
                                    <w:rPr>
                                      <w:rStyle w:val="Bodytext285pt2"/>
                                    </w:rPr>
                                    <w:t>0</w:t>
                                  </w:r>
                                </w:p>
                              </w:tc>
                              <w:tc>
                                <w:tcPr>
                                  <w:tcW w:w="493" w:type="dxa"/>
                                  <w:shd w:val="clear" w:color="auto" w:fill="FFFFFF"/>
                                  <w:vAlign w:val="bottom"/>
                                </w:tcPr>
                                <w:p w14:paraId="3E0C0175" w14:textId="77777777" w:rsidR="00D92302" w:rsidRDefault="0076776E">
                                  <w:pPr>
                                    <w:pStyle w:val="Bodytext20"/>
                                    <w:shd w:val="clear" w:color="auto" w:fill="auto"/>
                                    <w:spacing w:line="170" w:lineRule="exact"/>
                                    <w:ind w:firstLine="0"/>
                                    <w:jc w:val="left"/>
                                  </w:pPr>
                                  <w:r>
                                    <w:rPr>
                                      <w:rStyle w:val="Bodytext285pt2"/>
                                    </w:rPr>
                                    <w:t>1</w:t>
                                  </w:r>
                                </w:p>
                              </w:tc>
                              <w:tc>
                                <w:tcPr>
                                  <w:tcW w:w="489" w:type="dxa"/>
                                  <w:shd w:val="clear" w:color="auto" w:fill="FFFFFF"/>
                                  <w:vAlign w:val="bottom"/>
                                </w:tcPr>
                                <w:p w14:paraId="6DA0B1DA" w14:textId="77777777" w:rsidR="00D92302" w:rsidRDefault="0076776E">
                                  <w:pPr>
                                    <w:pStyle w:val="Bodytext20"/>
                                    <w:shd w:val="clear" w:color="auto" w:fill="auto"/>
                                    <w:spacing w:line="170" w:lineRule="exact"/>
                                    <w:ind w:firstLine="0"/>
                                    <w:jc w:val="right"/>
                                  </w:pPr>
                                  <w:r>
                                    <w:rPr>
                                      <w:rStyle w:val="Bodytext285pt2"/>
                                    </w:rPr>
                                    <w:t>0</w:t>
                                  </w:r>
                                </w:p>
                              </w:tc>
                              <w:tc>
                                <w:tcPr>
                                  <w:tcW w:w="292" w:type="dxa"/>
                                  <w:shd w:val="clear" w:color="auto" w:fill="FFFFFF"/>
                                  <w:vAlign w:val="bottom"/>
                                </w:tcPr>
                                <w:p w14:paraId="48D3FBEB" w14:textId="77777777" w:rsidR="00D92302" w:rsidRDefault="0076776E">
                                  <w:pPr>
                                    <w:pStyle w:val="Bodytext20"/>
                                    <w:shd w:val="clear" w:color="auto" w:fill="auto"/>
                                    <w:spacing w:line="170" w:lineRule="exact"/>
                                    <w:ind w:firstLine="0"/>
                                    <w:jc w:val="left"/>
                                  </w:pPr>
                                  <w:r>
                                    <w:rPr>
                                      <w:rStyle w:val="Bodytext285pt2"/>
                                    </w:rPr>
                                    <w:t>1</w:t>
                                  </w:r>
                                </w:p>
                              </w:tc>
                              <w:tc>
                                <w:tcPr>
                                  <w:tcW w:w="497" w:type="dxa"/>
                                  <w:shd w:val="clear" w:color="auto" w:fill="FFFFFF"/>
                                  <w:vAlign w:val="bottom"/>
                                </w:tcPr>
                                <w:p w14:paraId="07744CCD" w14:textId="77777777" w:rsidR="00D92302" w:rsidRDefault="0076776E">
                                  <w:pPr>
                                    <w:pStyle w:val="Bodytext20"/>
                                    <w:shd w:val="clear" w:color="auto" w:fill="auto"/>
                                    <w:spacing w:line="170" w:lineRule="exact"/>
                                    <w:ind w:firstLine="0"/>
                                    <w:jc w:val="left"/>
                                  </w:pPr>
                                  <w:r>
                                    <w:rPr>
                                      <w:rStyle w:val="Bodytext285pt2"/>
                                    </w:rPr>
                                    <w:t>1</w:t>
                                  </w:r>
                                </w:p>
                              </w:tc>
                              <w:tc>
                                <w:tcPr>
                                  <w:tcW w:w="493" w:type="dxa"/>
                                  <w:shd w:val="clear" w:color="auto" w:fill="FFFFFF"/>
                                  <w:vAlign w:val="bottom"/>
                                </w:tcPr>
                                <w:p w14:paraId="13B31391" w14:textId="77777777" w:rsidR="00D92302" w:rsidRDefault="0076776E">
                                  <w:pPr>
                                    <w:pStyle w:val="Bodytext20"/>
                                    <w:shd w:val="clear" w:color="auto" w:fill="auto"/>
                                    <w:spacing w:line="170" w:lineRule="exact"/>
                                    <w:ind w:firstLine="0"/>
                                    <w:jc w:val="right"/>
                                  </w:pPr>
                                  <w:r>
                                    <w:rPr>
                                      <w:rStyle w:val="Bodytext285pt2"/>
                                    </w:rPr>
                                    <w:t>0</w:t>
                                  </w:r>
                                </w:p>
                              </w:tc>
                              <w:tc>
                                <w:tcPr>
                                  <w:tcW w:w="683" w:type="dxa"/>
                                  <w:shd w:val="clear" w:color="auto" w:fill="FFFFFF"/>
                                  <w:vAlign w:val="bottom"/>
                                </w:tcPr>
                                <w:p w14:paraId="580252E7" w14:textId="77777777" w:rsidR="00D92302" w:rsidRDefault="0076776E">
                                  <w:pPr>
                                    <w:pStyle w:val="Bodytext20"/>
                                    <w:shd w:val="clear" w:color="auto" w:fill="auto"/>
                                    <w:spacing w:line="170" w:lineRule="exact"/>
                                    <w:ind w:firstLine="0"/>
                                    <w:jc w:val="left"/>
                                  </w:pPr>
                                  <w:r>
                                    <w:rPr>
                                      <w:rStyle w:val="Bodytext285pt2"/>
                                    </w:rPr>
                                    <w:t>1</w:t>
                                  </w:r>
                                </w:p>
                              </w:tc>
                              <w:tc>
                                <w:tcPr>
                                  <w:tcW w:w="1231" w:type="dxa"/>
                                  <w:shd w:val="clear" w:color="auto" w:fill="FFFFFF"/>
                                  <w:vAlign w:val="bottom"/>
                                </w:tcPr>
                                <w:p w14:paraId="6C334EB8" w14:textId="77777777" w:rsidR="00D92302" w:rsidRDefault="0076776E">
                                  <w:pPr>
                                    <w:pStyle w:val="Bodytext20"/>
                                    <w:shd w:val="clear" w:color="auto" w:fill="auto"/>
                                    <w:spacing w:line="200" w:lineRule="exact"/>
                                    <w:ind w:firstLine="0"/>
                                    <w:jc w:val="center"/>
                                  </w:pPr>
                                  <w:r>
                                    <w:rPr>
                                      <w:rStyle w:val="Bodytext2NotBold1"/>
                                    </w:rPr>
                                    <w:t>1</w:t>
                                  </w:r>
                                </w:p>
                              </w:tc>
                            </w:tr>
                            <w:tr w:rsidR="00D92302" w14:paraId="3B3172AD" w14:textId="77777777">
                              <w:tblPrEx>
                                <w:tblCellMar>
                                  <w:top w:w="0" w:type="dxa"/>
                                  <w:bottom w:w="0" w:type="dxa"/>
                                </w:tblCellMar>
                              </w:tblPrEx>
                              <w:trPr>
                                <w:trHeight w:hRule="exact" w:val="245"/>
                                <w:jc w:val="center"/>
                              </w:trPr>
                              <w:tc>
                                <w:tcPr>
                                  <w:tcW w:w="473" w:type="dxa"/>
                                  <w:shd w:val="clear" w:color="auto" w:fill="FFFFFF"/>
                                  <w:vAlign w:val="bottom"/>
                                </w:tcPr>
                                <w:p w14:paraId="00F2F75C" w14:textId="77777777" w:rsidR="00D92302" w:rsidRDefault="0076776E">
                                  <w:pPr>
                                    <w:pStyle w:val="Bodytext20"/>
                                    <w:shd w:val="clear" w:color="auto" w:fill="auto"/>
                                    <w:spacing w:line="170" w:lineRule="exact"/>
                                    <w:ind w:firstLine="0"/>
                                    <w:jc w:val="right"/>
                                  </w:pPr>
                                  <w:r>
                                    <w:rPr>
                                      <w:rStyle w:val="Bodytext285pt2"/>
                                    </w:rPr>
                                    <w:t>1</w:t>
                                  </w:r>
                                </w:p>
                              </w:tc>
                              <w:tc>
                                <w:tcPr>
                                  <w:tcW w:w="493" w:type="dxa"/>
                                  <w:shd w:val="clear" w:color="auto" w:fill="FFFFFF"/>
                                  <w:vAlign w:val="bottom"/>
                                </w:tcPr>
                                <w:p w14:paraId="04082758" w14:textId="77777777" w:rsidR="00D92302" w:rsidRDefault="0076776E">
                                  <w:pPr>
                                    <w:pStyle w:val="Bodytext20"/>
                                    <w:shd w:val="clear" w:color="auto" w:fill="auto"/>
                                    <w:spacing w:line="170" w:lineRule="exact"/>
                                    <w:ind w:firstLine="0"/>
                                    <w:jc w:val="left"/>
                                  </w:pPr>
                                  <w:r>
                                    <w:rPr>
                                      <w:rStyle w:val="Bodytext285pt2"/>
                                    </w:rPr>
                                    <w:t>0</w:t>
                                  </w:r>
                                </w:p>
                              </w:tc>
                              <w:tc>
                                <w:tcPr>
                                  <w:tcW w:w="489" w:type="dxa"/>
                                  <w:shd w:val="clear" w:color="auto" w:fill="FFFFFF"/>
                                  <w:vAlign w:val="bottom"/>
                                </w:tcPr>
                                <w:p w14:paraId="47DA00CF" w14:textId="77777777" w:rsidR="00D92302" w:rsidRDefault="0076776E">
                                  <w:pPr>
                                    <w:pStyle w:val="Bodytext20"/>
                                    <w:shd w:val="clear" w:color="auto" w:fill="auto"/>
                                    <w:spacing w:line="170" w:lineRule="exact"/>
                                    <w:ind w:firstLine="0"/>
                                    <w:jc w:val="right"/>
                                  </w:pPr>
                                  <w:r>
                                    <w:rPr>
                                      <w:rStyle w:val="Bodytext285pt2"/>
                                    </w:rPr>
                                    <w:t>1</w:t>
                                  </w:r>
                                </w:p>
                              </w:tc>
                              <w:tc>
                                <w:tcPr>
                                  <w:tcW w:w="292" w:type="dxa"/>
                                  <w:shd w:val="clear" w:color="auto" w:fill="FFFFFF"/>
                                  <w:vAlign w:val="bottom"/>
                                </w:tcPr>
                                <w:p w14:paraId="115DE020" w14:textId="77777777" w:rsidR="00D92302" w:rsidRDefault="0076776E">
                                  <w:pPr>
                                    <w:pStyle w:val="Bodytext20"/>
                                    <w:shd w:val="clear" w:color="auto" w:fill="auto"/>
                                    <w:spacing w:line="170" w:lineRule="exact"/>
                                    <w:ind w:firstLine="0"/>
                                    <w:jc w:val="left"/>
                                  </w:pPr>
                                  <w:r>
                                    <w:rPr>
                                      <w:rStyle w:val="Bodytext285pt2"/>
                                    </w:rPr>
                                    <w:t>0</w:t>
                                  </w:r>
                                </w:p>
                              </w:tc>
                              <w:tc>
                                <w:tcPr>
                                  <w:tcW w:w="497" w:type="dxa"/>
                                  <w:shd w:val="clear" w:color="auto" w:fill="FFFFFF"/>
                                  <w:vAlign w:val="center"/>
                                </w:tcPr>
                                <w:p w14:paraId="596BD476" w14:textId="77777777" w:rsidR="00D92302" w:rsidRDefault="0076776E">
                                  <w:pPr>
                                    <w:pStyle w:val="Bodytext20"/>
                                    <w:shd w:val="clear" w:color="auto" w:fill="auto"/>
                                    <w:spacing w:line="140" w:lineRule="exact"/>
                                    <w:ind w:firstLine="0"/>
                                    <w:jc w:val="left"/>
                                  </w:pPr>
                                  <w:r>
                                    <w:rPr>
                                      <w:rStyle w:val="Bodytext27pt"/>
                                    </w:rPr>
                                    <w:t>X</w:t>
                                  </w:r>
                                </w:p>
                              </w:tc>
                              <w:tc>
                                <w:tcPr>
                                  <w:tcW w:w="493" w:type="dxa"/>
                                  <w:shd w:val="clear" w:color="auto" w:fill="FFFFFF"/>
                                  <w:vAlign w:val="bottom"/>
                                </w:tcPr>
                                <w:p w14:paraId="18C28C7C" w14:textId="77777777" w:rsidR="00D92302" w:rsidRDefault="0076776E">
                                  <w:pPr>
                                    <w:pStyle w:val="Bodytext20"/>
                                    <w:shd w:val="clear" w:color="auto" w:fill="auto"/>
                                    <w:spacing w:line="170" w:lineRule="exact"/>
                                    <w:ind w:firstLine="0"/>
                                    <w:jc w:val="right"/>
                                  </w:pPr>
                                  <w:r>
                                    <w:rPr>
                                      <w:rStyle w:val="Bodytext285pt2"/>
                                    </w:rPr>
                                    <w:t>1</w:t>
                                  </w:r>
                                </w:p>
                              </w:tc>
                              <w:tc>
                                <w:tcPr>
                                  <w:tcW w:w="683" w:type="dxa"/>
                                  <w:shd w:val="clear" w:color="auto" w:fill="FFFFFF"/>
                                  <w:vAlign w:val="bottom"/>
                                </w:tcPr>
                                <w:p w14:paraId="7A942DCF" w14:textId="77777777" w:rsidR="00D92302" w:rsidRDefault="0076776E">
                                  <w:pPr>
                                    <w:pStyle w:val="Bodytext20"/>
                                    <w:shd w:val="clear" w:color="auto" w:fill="auto"/>
                                    <w:spacing w:line="170" w:lineRule="exact"/>
                                    <w:ind w:firstLine="0"/>
                                    <w:jc w:val="left"/>
                                  </w:pPr>
                                  <w:r>
                                    <w:rPr>
                                      <w:rStyle w:val="Bodytext285pt2"/>
                                    </w:rPr>
                                    <w:t>0</w:t>
                                  </w:r>
                                </w:p>
                              </w:tc>
                              <w:tc>
                                <w:tcPr>
                                  <w:tcW w:w="1231" w:type="dxa"/>
                                  <w:shd w:val="clear" w:color="auto" w:fill="FFFFFF"/>
                                  <w:vAlign w:val="bottom"/>
                                </w:tcPr>
                                <w:p w14:paraId="21AE6A51" w14:textId="77777777" w:rsidR="00D92302" w:rsidRDefault="0076776E">
                                  <w:pPr>
                                    <w:pStyle w:val="Bodytext20"/>
                                    <w:shd w:val="clear" w:color="auto" w:fill="auto"/>
                                    <w:spacing w:line="200" w:lineRule="exact"/>
                                    <w:ind w:firstLine="0"/>
                                    <w:jc w:val="center"/>
                                  </w:pPr>
                                  <w:r>
                                    <w:rPr>
                                      <w:rStyle w:val="Bodytext2NotBold1"/>
                                    </w:rPr>
                                    <w:t>0</w:t>
                                  </w:r>
                                </w:p>
                              </w:tc>
                            </w:tr>
                            <w:tr w:rsidR="00D92302" w14:paraId="7DE8B95D" w14:textId="77777777">
                              <w:tblPrEx>
                                <w:tblCellMar>
                                  <w:top w:w="0" w:type="dxa"/>
                                  <w:bottom w:w="0" w:type="dxa"/>
                                </w:tblCellMar>
                              </w:tblPrEx>
                              <w:trPr>
                                <w:trHeight w:hRule="exact" w:val="343"/>
                                <w:jc w:val="center"/>
                              </w:trPr>
                              <w:tc>
                                <w:tcPr>
                                  <w:tcW w:w="473" w:type="dxa"/>
                                  <w:tcBorders>
                                    <w:bottom w:val="single" w:sz="4" w:space="0" w:color="auto"/>
                                  </w:tcBorders>
                                  <w:shd w:val="clear" w:color="auto" w:fill="FFFFFF"/>
                                  <w:vAlign w:val="center"/>
                                </w:tcPr>
                                <w:p w14:paraId="73093B19" w14:textId="77777777" w:rsidR="00D92302" w:rsidRDefault="0076776E">
                                  <w:pPr>
                                    <w:pStyle w:val="Bodytext20"/>
                                    <w:shd w:val="clear" w:color="auto" w:fill="auto"/>
                                    <w:spacing w:line="170" w:lineRule="exact"/>
                                    <w:ind w:firstLine="0"/>
                                    <w:jc w:val="right"/>
                                  </w:pPr>
                                  <w:r>
                                    <w:rPr>
                                      <w:rStyle w:val="Bodytext285pt2"/>
                                    </w:rPr>
                                    <w:t>1</w:t>
                                  </w:r>
                                </w:p>
                              </w:tc>
                              <w:tc>
                                <w:tcPr>
                                  <w:tcW w:w="493" w:type="dxa"/>
                                  <w:tcBorders>
                                    <w:bottom w:val="single" w:sz="4" w:space="0" w:color="auto"/>
                                  </w:tcBorders>
                                  <w:shd w:val="clear" w:color="auto" w:fill="FFFFFF"/>
                                  <w:vAlign w:val="center"/>
                                </w:tcPr>
                                <w:p w14:paraId="442D2FA2" w14:textId="77777777" w:rsidR="00D92302" w:rsidRDefault="0076776E">
                                  <w:pPr>
                                    <w:pStyle w:val="Bodytext20"/>
                                    <w:shd w:val="clear" w:color="auto" w:fill="auto"/>
                                    <w:spacing w:line="170" w:lineRule="exact"/>
                                    <w:ind w:firstLine="0"/>
                                    <w:jc w:val="left"/>
                                  </w:pPr>
                                  <w:r>
                                    <w:rPr>
                                      <w:rStyle w:val="Bodytext285pt2"/>
                                    </w:rPr>
                                    <w:t>1</w:t>
                                  </w:r>
                                </w:p>
                              </w:tc>
                              <w:tc>
                                <w:tcPr>
                                  <w:tcW w:w="489" w:type="dxa"/>
                                  <w:tcBorders>
                                    <w:bottom w:val="single" w:sz="4" w:space="0" w:color="auto"/>
                                  </w:tcBorders>
                                  <w:shd w:val="clear" w:color="auto" w:fill="FFFFFF"/>
                                  <w:vAlign w:val="center"/>
                                </w:tcPr>
                                <w:p w14:paraId="148935F1" w14:textId="77777777" w:rsidR="00D92302" w:rsidRDefault="0076776E">
                                  <w:pPr>
                                    <w:pStyle w:val="Bodytext20"/>
                                    <w:shd w:val="clear" w:color="auto" w:fill="auto"/>
                                    <w:spacing w:line="170" w:lineRule="exact"/>
                                    <w:ind w:firstLine="0"/>
                                    <w:jc w:val="right"/>
                                  </w:pPr>
                                  <w:r>
                                    <w:rPr>
                                      <w:rStyle w:val="Bodytext285pt2"/>
                                    </w:rPr>
                                    <w:t>1</w:t>
                                  </w:r>
                                </w:p>
                              </w:tc>
                              <w:tc>
                                <w:tcPr>
                                  <w:tcW w:w="292" w:type="dxa"/>
                                  <w:tcBorders>
                                    <w:bottom w:val="single" w:sz="4" w:space="0" w:color="auto"/>
                                  </w:tcBorders>
                                  <w:shd w:val="clear" w:color="auto" w:fill="FFFFFF"/>
                                  <w:vAlign w:val="center"/>
                                </w:tcPr>
                                <w:p w14:paraId="6EE71B17" w14:textId="77777777" w:rsidR="00D92302" w:rsidRDefault="0076776E">
                                  <w:pPr>
                                    <w:pStyle w:val="Bodytext20"/>
                                    <w:shd w:val="clear" w:color="auto" w:fill="auto"/>
                                    <w:spacing w:line="170" w:lineRule="exact"/>
                                    <w:ind w:firstLine="0"/>
                                    <w:jc w:val="left"/>
                                  </w:pPr>
                                  <w:r>
                                    <w:rPr>
                                      <w:rStyle w:val="Bodytext285pt2"/>
                                    </w:rPr>
                                    <w:t>1</w:t>
                                  </w:r>
                                </w:p>
                              </w:tc>
                              <w:tc>
                                <w:tcPr>
                                  <w:tcW w:w="497" w:type="dxa"/>
                                  <w:tcBorders>
                                    <w:bottom w:val="single" w:sz="4" w:space="0" w:color="auto"/>
                                  </w:tcBorders>
                                  <w:shd w:val="clear" w:color="auto" w:fill="FFFFFF"/>
                                  <w:vAlign w:val="center"/>
                                </w:tcPr>
                                <w:p w14:paraId="33073891" w14:textId="77777777" w:rsidR="00D92302" w:rsidRDefault="0076776E">
                                  <w:pPr>
                                    <w:pStyle w:val="Bodytext20"/>
                                    <w:shd w:val="clear" w:color="auto" w:fill="auto"/>
                                    <w:spacing w:line="140" w:lineRule="exact"/>
                                    <w:ind w:firstLine="0"/>
                                    <w:jc w:val="left"/>
                                  </w:pPr>
                                  <w:r>
                                    <w:rPr>
                                      <w:rStyle w:val="Bodytext27pt"/>
                                    </w:rPr>
                                    <w:t>X</w:t>
                                  </w:r>
                                </w:p>
                              </w:tc>
                              <w:tc>
                                <w:tcPr>
                                  <w:tcW w:w="493" w:type="dxa"/>
                                  <w:tcBorders>
                                    <w:bottom w:val="single" w:sz="4" w:space="0" w:color="auto"/>
                                  </w:tcBorders>
                                  <w:shd w:val="clear" w:color="auto" w:fill="FFFFFF"/>
                                  <w:vAlign w:val="center"/>
                                </w:tcPr>
                                <w:p w14:paraId="3711EC37" w14:textId="77777777" w:rsidR="00D92302" w:rsidRDefault="0076776E">
                                  <w:pPr>
                                    <w:pStyle w:val="Bodytext20"/>
                                    <w:shd w:val="clear" w:color="auto" w:fill="auto"/>
                                    <w:spacing w:line="170" w:lineRule="exact"/>
                                    <w:ind w:firstLine="0"/>
                                    <w:jc w:val="right"/>
                                  </w:pPr>
                                  <w:r>
                                    <w:rPr>
                                      <w:rStyle w:val="Bodytext285pt2"/>
                                    </w:rPr>
                                    <w:t>1</w:t>
                                  </w:r>
                                </w:p>
                              </w:tc>
                              <w:tc>
                                <w:tcPr>
                                  <w:tcW w:w="683" w:type="dxa"/>
                                  <w:tcBorders>
                                    <w:bottom w:val="single" w:sz="4" w:space="0" w:color="auto"/>
                                  </w:tcBorders>
                                  <w:shd w:val="clear" w:color="auto" w:fill="FFFFFF"/>
                                  <w:vAlign w:val="center"/>
                                </w:tcPr>
                                <w:p w14:paraId="459FD624" w14:textId="77777777" w:rsidR="00D92302" w:rsidRDefault="0076776E">
                                  <w:pPr>
                                    <w:pStyle w:val="Bodytext20"/>
                                    <w:shd w:val="clear" w:color="auto" w:fill="auto"/>
                                    <w:spacing w:line="170" w:lineRule="exact"/>
                                    <w:ind w:firstLine="0"/>
                                    <w:jc w:val="left"/>
                                  </w:pPr>
                                  <w:r>
                                    <w:rPr>
                                      <w:rStyle w:val="Bodytext285pt2"/>
                                    </w:rPr>
                                    <w:t>1</w:t>
                                  </w:r>
                                </w:p>
                              </w:tc>
                              <w:tc>
                                <w:tcPr>
                                  <w:tcW w:w="1231" w:type="dxa"/>
                                  <w:tcBorders>
                                    <w:bottom w:val="single" w:sz="4" w:space="0" w:color="auto"/>
                                  </w:tcBorders>
                                  <w:shd w:val="clear" w:color="auto" w:fill="FFFFFF"/>
                                  <w:vAlign w:val="center"/>
                                </w:tcPr>
                                <w:p w14:paraId="1FE70CF4" w14:textId="77777777" w:rsidR="00D92302" w:rsidRDefault="0076776E">
                                  <w:pPr>
                                    <w:pStyle w:val="Bodytext20"/>
                                    <w:shd w:val="clear" w:color="auto" w:fill="auto"/>
                                    <w:spacing w:line="200" w:lineRule="exact"/>
                                    <w:ind w:firstLine="0"/>
                                    <w:jc w:val="center"/>
                                  </w:pPr>
                                  <w:r>
                                    <w:rPr>
                                      <w:rStyle w:val="Bodytext2NotBold1"/>
                                    </w:rPr>
                                    <w:t>0</w:t>
                                  </w:r>
                                </w:p>
                              </w:tc>
                            </w:tr>
                          </w:tbl>
                          <w:p w14:paraId="641C24FC"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27E7BF" id="Text Box 292" o:spid="_x0000_s1185" type="#_x0000_t202" style="position:absolute;left:0;text-align:left;margin-left:76.15pt;margin-top:-137.3pt;width:232.6pt;height:110.35pt;z-index:-251621376;visibility:visible;mso-wrap-style:square;mso-width-percent:0;mso-height-percent:0;mso-wrap-distance-left:76.15pt;mso-wrap-distance-top:0;mso-wrap-distance-right:81.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" filled="f" stroked="f">
                <v:textbox style="mso-fit-shape-to-text:t" inset="0,0,0,0">
                  <w:txbxContent>
                    <w:p w14:paraId="5A6F85DD" w14:textId="77777777" w:rsidR="00D92302" w:rsidRDefault="0076776E">
                      <w:pPr>
                        <w:pStyle w:val="Tablecaption0"/>
                        <w:shd w:val="clear" w:color="auto" w:fill="auto"/>
                        <w:tabs>
                          <w:tab w:val="left" w:pos="1026"/>
                        </w:tabs>
                        <w:spacing w:line="200" w:lineRule="exact"/>
                        <w:jc w:val="both"/>
                      </w:pPr>
                      <w:r>
                        <w:rPr>
                          <w:rStyle w:val="TablecaptionExact"/>
                        </w:rPr>
                        <w:t>BR</w:t>
                      </w:r>
                      <w:r>
                        <w:rPr>
                          <w:rStyle w:val="TablecaptionExact"/>
                        </w:rPr>
                        <w:tab/>
                        <w:t xml:space="preserve">Input MUX 1 Load </w:t>
                      </w:r>
                      <w:r>
                        <w:rPr>
                          <w:rStyle w:val="Tablecaption10pt0"/>
                        </w:rPr>
                        <w:t>SBR</w:t>
                      </w:r>
                    </w:p>
                    <w:tbl>
                      <w:tblPr>
                        <w:tblOverlap w:val="never"/>
                        <w:tblW w:w="0" w:type="auto"/>
                        <w:jc w:val="center"/>
                        <w:tblLayout w:type="fixed"/>
                        <w:tblCellMar>
                          <w:left w:w="10" w:type="dxa"/>
                          <w:right w:w="10" w:type="dxa"/>
                        </w:tblCellMar>
                        <w:tblLook w:val="04A0" w:firstRow="1" w:lastRow="0" w:firstColumn="1" w:lastColumn="0" w:noHBand="0" w:noVBand="1"/>
                      </w:tblPr>
                      <w:tblGrid>
                        <w:gridCol w:w="473"/>
                        <w:gridCol w:w="493"/>
                        <w:gridCol w:w="489"/>
                        <w:gridCol w:w="292"/>
                        <w:gridCol w:w="497"/>
                        <w:gridCol w:w="493"/>
                        <w:gridCol w:w="683"/>
                        <w:gridCol w:w="1231"/>
                      </w:tblGrid>
                      <w:tr w:rsidR="00D92302" w14:paraId="0158DDA6" w14:textId="77777777">
                        <w:tblPrEx>
                          <w:tblCellMar>
                            <w:top w:w="0" w:type="dxa"/>
                            <w:bottom w:w="0" w:type="dxa"/>
                          </w:tblCellMar>
                        </w:tblPrEx>
                        <w:trPr>
                          <w:trHeight w:hRule="exact" w:val="363"/>
                          <w:jc w:val="center"/>
                        </w:trPr>
                        <w:tc>
                          <w:tcPr>
                            <w:tcW w:w="966" w:type="dxa"/>
                            <w:gridSpan w:val="2"/>
                            <w:shd w:val="clear" w:color="auto" w:fill="FFFFFF"/>
                          </w:tcPr>
                          <w:p w14:paraId="036F478E" w14:textId="77777777" w:rsidR="00D92302" w:rsidRDefault="0076776E">
                            <w:pPr>
                              <w:pStyle w:val="Bodytext20"/>
                              <w:shd w:val="clear" w:color="auto" w:fill="auto"/>
                              <w:spacing w:line="170" w:lineRule="exact"/>
                              <w:ind w:right="260" w:firstLine="0"/>
                              <w:jc w:val="right"/>
                            </w:pPr>
                            <w:r>
                              <w:rPr>
                                <w:rStyle w:val="Bodytext285pt2"/>
                              </w:rPr>
                              <w:t>Field</w:t>
                            </w:r>
                          </w:p>
                        </w:tc>
                        <w:tc>
                          <w:tcPr>
                            <w:tcW w:w="489" w:type="dxa"/>
                            <w:shd w:val="clear" w:color="auto" w:fill="FFFFFF"/>
                          </w:tcPr>
                          <w:p w14:paraId="5F18C503" w14:textId="77777777" w:rsidR="00D92302" w:rsidRDefault="0076776E">
                            <w:pPr>
                              <w:pStyle w:val="Bodytext20"/>
                              <w:shd w:val="clear" w:color="auto" w:fill="auto"/>
                              <w:spacing w:line="200" w:lineRule="exact"/>
                              <w:ind w:left="300" w:firstLine="0"/>
                              <w:jc w:val="left"/>
                            </w:pPr>
                            <w:r>
                              <w:rPr>
                                <w:rStyle w:val="Bodytext2NotBold1"/>
                              </w:rPr>
                              <w:t>h</w:t>
                            </w:r>
                          </w:p>
                        </w:tc>
                        <w:tc>
                          <w:tcPr>
                            <w:tcW w:w="292" w:type="dxa"/>
                            <w:shd w:val="clear" w:color="auto" w:fill="FFFFFF"/>
                          </w:tcPr>
                          <w:p w14:paraId="544AE74B" w14:textId="77777777" w:rsidR="00D92302" w:rsidRDefault="0076776E">
                            <w:pPr>
                              <w:pStyle w:val="Bodytext20"/>
                              <w:shd w:val="clear" w:color="auto" w:fill="auto"/>
                              <w:spacing w:line="200" w:lineRule="exact"/>
                              <w:ind w:firstLine="0"/>
                              <w:jc w:val="left"/>
                            </w:pPr>
                            <w:r>
                              <w:rPr>
                                <w:rStyle w:val="Bodytext2NotBold1"/>
                              </w:rPr>
                              <w:t>h</w:t>
                            </w:r>
                          </w:p>
                        </w:tc>
                        <w:tc>
                          <w:tcPr>
                            <w:tcW w:w="497" w:type="dxa"/>
                            <w:shd w:val="clear" w:color="auto" w:fill="FFFFFF"/>
                          </w:tcPr>
                          <w:p w14:paraId="589814F7" w14:textId="77777777" w:rsidR="00D92302" w:rsidRDefault="0076776E">
                            <w:pPr>
                              <w:pStyle w:val="Bodytext20"/>
                              <w:shd w:val="clear" w:color="auto" w:fill="auto"/>
                              <w:spacing w:line="200" w:lineRule="exact"/>
                              <w:ind w:firstLine="0"/>
                              <w:jc w:val="left"/>
                            </w:pPr>
                            <w:r>
                              <w:rPr>
                                <w:rStyle w:val="Bodytext2NotBold1"/>
                              </w:rPr>
                              <w:t>T</w:t>
                            </w:r>
                          </w:p>
                        </w:tc>
                        <w:tc>
                          <w:tcPr>
                            <w:tcW w:w="493" w:type="dxa"/>
                            <w:shd w:val="clear" w:color="auto" w:fill="FFFFFF"/>
                          </w:tcPr>
                          <w:p w14:paraId="5D693713" w14:textId="77777777" w:rsidR="00D92302" w:rsidRDefault="0076776E">
                            <w:pPr>
                              <w:pStyle w:val="Bodytext20"/>
                              <w:shd w:val="clear" w:color="auto" w:fill="auto"/>
                              <w:spacing w:line="170" w:lineRule="exact"/>
                              <w:ind w:left="300" w:firstLine="0"/>
                              <w:jc w:val="left"/>
                            </w:pPr>
                            <w:r>
                              <w:rPr>
                                <w:rStyle w:val="Bodytext285pt2"/>
                              </w:rPr>
                              <w:t>s,</w:t>
                            </w:r>
                          </w:p>
                        </w:tc>
                        <w:tc>
                          <w:tcPr>
                            <w:tcW w:w="683" w:type="dxa"/>
                            <w:shd w:val="clear" w:color="auto" w:fill="FFFFFF"/>
                          </w:tcPr>
                          <w:p w14:paraId="2872AA99" w14:textId="77777777" w:rsidR="00D92302" w:rsidRDefault="0076776E">
                            <w:pPr>
                              <w:pStyle w:val="Bodytext20"/>
                              <w:shd w:val="clear" w:color="auto" w:fill="auto"/>
                              <w:spacing w:line="170" w:lineRule="exact"/>
                              <w:ind w:firstLine="0"/>
                              <w:jc w:val="left"/>
                            </w:pPr>
                            <w:r>
                              <w:rPr>
                                <w:rStyle w:val="Bodytext285pt2"/>
                              </w:rPr>
                              <w:t>So</w:t>
                            </w:r>
                          </w:p>
                        </w:tc>
                        <w:tc>
                          <w:tcPr>
                            <w:tcW w:w="1231" w:type="dxa"/>
                            <w:shd w:val="clear" w:color="auto" w:fill="FFFFFF"/>
                          </w:tcPr>
                          <w:p w14:paraId="52076920" w14:textId="77777777" w:rsidR="00D92302" w:rsidRDefault="0076776E">
                            <w:pPr>
                              <w:pStyle w:val="Bodytext20"/>
                              <w:shd w:val="clear" w:color="auto" w:fill="auto"/>
                              <w:spacing w:line="200" w:lineRule="exact"/>
                              <w:ind w:firstLine="0"/>
                              <w:jc w:val="center"/>
                            </w:pPr>
                            <w:r>
                              <w:rPr>
                                <w:rStyle w:val="Bodytext2NotBold1"/>
                              </w:rPr>
                              <w:t>L</w:t>
                            </w:r>
                          </w:p>
                        </w:tc>
                      </w:tr>
                      <w:tr w:rsidR="00D92302" w14:paraId="61CD14E7" w14:textId="77777777">
                        <w:tblPrEx>
                          <w:tblCellMar>
                            <w:top w:w="0" w:type="dxa"/>
                            <w:bottom w:w="0" w:type="dxa"/>
                          </w:tblCellMar>
                        </w:tblPrEx>
                        <w:trPr>
                          <w:trHeight w:hRule="exact" w:val="300"/>
                          <w:jc w:val="center"/>
                        </w:trPr>
                        <w:tc>
                          <w:tcPr>
                            <w:tcW w:w="473" w:type="dxa"/>
                            <w:tcBorders>
                              <w:top w:val="single" w:sz="4" w:space="0" w:color="auto"/>
                            </w:tcBorders>
                            <w:shd w:val="clear" w:color="auto" w:fill="FFFFFF"/>
                            <w:vAlign w:val="bottom"/>
                          </w:tcPr>
                          <w:p w14:paraId="493BE7CB" w14:textId="77777777" w:rsidR="00D92302" w:rsidRDefault="0076776E">
                            <w:pPr>
                              <w:pStyle w:val="Bodytext20"/>
                              <w:shd w:val="clear" w:color="auto" w:fill="auto"/>
                              <w:spacing w:line="170" w:lineRule="exact"/>
                              <w:ind w:firstLine="0"/>
                              <w:jc w:val="right"/>
                            </w:pPr>
                            <w:r>
                              <w:rPr>
                                <w:rStyle w:val="Bodytext285pt2"/>
                              </w:rPr>
                              <w:t>0</w:t>
                            </w:r>
                          </w:p>
                        </w:tc>
                        <w:tc>
                          <w:tcPr>
                            <w:tcW w:w="493" w:type="dxa"/>
                            <w:tcBorders>
                              <w:top w:val="single" w:sz="4" w:space="0" w:color="auto"/>
                            </w:tcBorders>
                            <w:shd w:val="clear" w:color="auto" w:fill="FFFFFF"/>
                            <w:vAlign w:val="bottom"/>
                          </w:tcPr>
                          <w:p w14:paraId="1A384352" w14:textId="77777777" w:rsidR="00D92302" w:rsidRDefault="0076776E">
                            <w:pPr>
                              <w:pStyle w:val="Bodytext20"/>
                              <w:shd w:val="clear" w:color="auto" w:fill="auto"/>
                              <w:spacing w:line="170" w:lineRule="exact"/>
                              <w:ind w:firstLine="0"/>
                              <w:jc w:val="left"/>
                            </w:pPr>
                            <w:r>
                              <w:rPr>
                                <w:rStyle w:val="Bodytext285pt2"/>
                              </w:rPr>
                              <w:t>0</w:t>
                            </w:r>
                          </w:p>
                        </w:tc>
                        <w:tc>
                          <w:tcPr>
                            <w:tcW w:w="489" w:type="dxa"/>
                            <w:tcBorders>
                              <w:top w:val="single" w:sz="4" w:space="0" w:color="auto"/>
                            </w:tcBorders>
                            <w:shd w:val="clear" w:color="auto" w:fill="FFFFFF"/>
                            <w:vAlign w:val="bottom"/>
                          </w:tcPr>
                          <w:p w14:paraId="7B7B674B" w14:textId="77777777" w:rsidR="00D92302" w:rsidRDefault="0076776E">
                            <w:pPr>
                              <w:pStyle w:val="Bodytext20"/>
                              <w:shd w:val="clear" w:color="auto" w:fill="auto"/>
                              <w:spacing w:line="170" w:lineRule="exact"/>
                              <w:ind w:firstLine="0"/>
                              <w:jc w:val="right"/>
                            </w:pPr>
                            <w:r>
                              <w:rPr>
                                <w:rStyle w:val="Bodytext285pt2"/>
                              </w:rPr>
                              <w:t>0</w:t>
                            </w:r>
                          </w:p>
                        </w:tc>
                        <w:tc>
                          <w:tcPr>
                            <w:tcW w:w="292" w:type="dxa"/>
                            <w:tcBorders>
                              <w:top w:val="single" w:sz="4" w:space="0" w:color="auto"/>
                            </w:tcBorders>
                            <w:shd w:val="clear" w:color="auto" w:fill="FFFFFF"/>
                            <w:vAlign w:val="bottom"/>
                          </w:tcPr>
                          <w:p w14:paraId="4836A587" w14:textId="77777777" w:rsidR="00D92302" w:rsidRDefault="0076776E">
                            <w:pPr>
                              <w:pStyle w:val="Bodytext20"/>
                              <w:shd w:val="clear" w:color="auto" w:fill="auto"/>
                              <w:spacing w:line="170" w:lineRule="exact"/>
                              <w:ind w:firstLine="0"/>
                              <w:jc w:val="left"/>
                            </w:pPr>
                            <w:r>
                              <w:rPr>
                                <w:rStyle w:val="Bodytext285pt2"/>
                              </w:rPr>
                              <w:t>0</w:t>
                            </w:r>
                          </w:p>
                        </w:tc>
                        <w:tc>
                          <w:tcPr>
                            <w:tcW w:w="497" w:type="dxa"/>
                            <w:tcBorders>
                              <w:top w:val="single" w:sz="4" w:space="0" w:color="auto"/>
                            </w:tcBorders>
                            <w:shd w:val="clear" w:color="auto" w:fill="FFFFFF"/>
                            <w:vAlign w:val="bottom"/>
                          </w:tcPr>
                          <w:p w14:paraId="7378FA7D" w14:textId="77777777" w:rsidR="00D92302" w:rsidRDefault="0076776E">
                            <w:pPr>
                              <w:pStyle w:val="Bodytext20"/>
                              <w:shd w:val="clear" w:color="auto" w:fill="auto"/>
                              <w:spacing w:line="170" w:lineRule="exact"/>
                              <w:ind w:firstLine="0"/>
                              <w:jc w:val="left"/>
                            </w:pPr>
                            <w:r>
                              <w:rPr>
                                <w:rStyle w:val="Bodytext285pt2"/>
                              </w:rPr>
                              <w:t>0</w:t>
                            </w:r>
                          </w:p>
                        </w:tc>
                        <w:tc>
                          <w:tcPr>
                            <w:tcW w:w="493" w:type="dxa"/>
                            <w:tcBorders>
                              <w:top w:val="single" w:sz="4" w:space="0" w:color="auto"/>
                            </w:tcBorders>
                            <w:shd w:val="clear" w:color="auto" w:fill="FFFFFF"/>
                            <w:vAlign w:val="bottom"/>
                          </w:tcPr>
                          <w:p w14:paraId="032E946F" w14:textId="77777777" w:rsidR="00D92302" w:rsidRDefault="0076776E">
                            <w:pPr>
                              <w:pStyle w:val="Bodytext20"/>
                              <w:shd w:val="clear" w:color="auto" w:fill="auto"/>
                              <w:spacing w:line="170" w:lineRule="exact"/>
                              <w:ind w:firstLine="0"/>
                              <w:jc w:val="right"/>
                            </w:pPr>
                            <w:r>
                              <w:rPr>
                                <w:rStyle w:val="Bodytext285pt2"/>
                              </w:rPr>
                              <w:t>0</w:t>
                            </w:r>
                          </w:p>
                        </w:tc>
                        <w:tc>
                          <w:tcPr>
                            <w:tcW w:w="683" w:type="dxa"/>
                            <w:tcBorders>
                              <w:top w:val="single" w:sz="4" w:space="0" w:color="auto"/>
                            </w:tcBorders>
                            <w:shd w:val="clear" w:color="auto" w:fill="FFFFFF"/>
                            <w:vAlign w:val="bottom"/>
                          </w:tcPr>
                          <w:p w14:paraId="2D012617" w14:textId="77777777" w:rsidR="00D92302" w:rsidRDefault="0076776E">
                            <w:pPr>
                              <w:pStyle w:val="Bodytext20"/>
                              <w:shd w:val="clear" w:color="auto" w:fill="auto"/>
                              <w:spacing w:line="170" w:lineRule="exact"/>
                              <w:ind w:firstLine="0"/>
                              <w:jc w:val="left"/>
                            </w:pPr>
                            <w:r>
                              <w:rPr>
                                <w:rStyle w:val="Bodytext285pt2"/>
                              </w:rPr>
                              <w:t>0</w:t>
                            </w:r>
                          </w:p>
                        </w:tc>
                        <w:tc>
                          <w:tcPr>
                            <w:tcW w:w="1231" w:type="dxa"/>
                            <w:tcBorders>
                              <w:top w:val="single" w:sz="4" w:space="0" w:color="auto"/>
                            </w:tcBorders>
                            <w:shd w:val="clear" w:color="auto" w:fill="FFFFFF"/>
                            <w:vAlign w:val="bottom"/>
                          </w:tcPr>
                          <w:p w14:paraId="201F09F1" w14:textId="77777777" w:rsidR="00D92302" w:rsidRDefault="0076776E">
                            <w:pPr>
                              <w:pStyle w:val="Bodytext20"/>
                              <w:shd w:val="clear" w:color="auto" w:fill="auto"/>
                              <w:spacing w:line="200" w:lineRule="exact"/>
                              <w:ind w:firstLine="0"/>
                              <w:jc w:val="center"/>
                            </w:pPr>
                            <w:r>
                              <w:rPr>
                                <w:rStyle w:val="Bodytext2NotBold1"/>
                              </w:rPr>
                              <w:t>0</w:t>
                            </w:r>
                          </w:p>
                        </w:tc>
                      </w:tr>
                      <w:tr w:rsidR="00D92302" w14:paraId="210242F7" w14:textId="77777777">
                        <w:tblPrEx>
                          <w:tblCellMar>
                            <w:top w:w="0" w:type="dxa"/>
                            <w:bottom w:w="0" w:type="dxa"/>
                          </w:tblCellMar>
                        </w:tblPrEx>
                        <w:trPr>
                          <w:trHeight w:hRule="exact" w:val="241"/>
                          <w:jc w:val="center"/>
                        </w:trPr>
                        <w:tc>
                          <w:tcPr>
                            <w:tcW w:w="473" w:type="dxa"/>
                            <w:shd w:val="clear" w:color="auto" w:fill="FFFFFF"/>
                            <w:vAlign w:val="bottom"/>
                          </w:tcPr>
                          <w:p w14:paraId="13A7BE28" w14:textId="77777777" w:rsidR="00D92302" w:rsidRDefault="0076776E">
                            <w:pPr>
                              <w:pStyle w:val="Bodytext20"/>
                              <w:shd w:val="clear" w:color="auto" w:fill="auto"/>
                              <w:spacing w:line="170" w:lineRule="exact"/>
                              <w:ind w:firstLine="0"/>
                              <w:jc w:val="right"/>
                            </w:pPr>
                            <w:r>
                              <w:rPr>
                                <w:rStyle w:val="Bodytext285pt2"/>
                              </w:rPr>
                              <w:t>0</w:t>
                            </w:r>
                          </w:p>
                        </w:tc>
                        <w:tc>
                          <w:tcPr>
                            <w:tcW w:w="493" w:type="dxa"/>
                            <w:shd w:val="clear" w:color="auto" w:fill="FFFFFF"/>
                            <w:vAlign w:val="bottom"/>
                          </w:tcPr>
                          <w:p w14:paraId="2536CF03" w14:textId="77777777" w:rsidR="00D92302" w:rsidRDefault="0076776E">
                            <w:pPr>
                              <w:pStyle w:val="Bodytext20"/>
                              <w:shd w:val="clear" w:color="auto" w:fill="auto"/>
                              <w:spacing w:line="170" w:lineRule="exact"/>
                              <w:ind w:firstLine="0"/>
                              <w:jc w:val="left"/>
                            </w:pPr>
                            <w:r>
                              <w:rPr>
                                <w:rStyle w:val="Bodytext285pt2"/>
                              </w:rPr>
                              <w:t>0</w:t>
                            </w:r>
                          </w:p>
                        </w:tc>
                        <w:tc>
                          <w:tcPr>
                            <w:tcW w:w="489" w:type="dxa"/>
                            <w:shd w:val="clear" w:color="auto" w:fill="FFFFFF"/>
                            <w:vAlign w:val="bottom"/>
                          </w:tcPr>
                          <w:p w14:paraId="42B06EB2" w14:textId="77777777" w:rsidR="00D92302" w:rsidRDefault="0076776E">
                            <w:pPr>
                              <w:pStyle w:val="Bodytext20"/>
                              <w:shd w:val="clear" w:color="auto" w:fill="auto"/>
                              <w:spacing w:line="170" w:lineRule="exact"/>
                              <w:ind w:firstLine="0"/>
                              <w:jc w:val="right"/>
                            </w:pPr>
                            <w:r>
                              <w:rPr>
                                <w:rStyle w:val="Bodytext285pt2"/>
                              </w:rPr>
                              <w:t>0</w:t>
                            </w:r>
                          </w:p>
                        </w:tc>
                        <w:tc>
                          <w:tcPr>
                            <w:tcW w:w="292" w:type="dxa"/>
                            <w:shd w:val="clear" w:color="auto" w:fill="FFFFFF"/>
                            <w:vAlign w:val="bottom"/>
                          </w:tcPr>
                          <w:p w14:paraId="05937CE2" w14:textId="77777777" w:rsidR="00D92302" w:rsidRDefault="0076776E">
                            <w:pPr>
                              <w:pStyle w:val="Bodytext20"/>
                              <w:shd w:val="clear" w:color="auto" w:fill="auto"/>
                              <w:spacing w:line="170" w:lineRule="exact"/>
                              <w:ind w:firstLine="0"/>
                              <w:jc w:val="left"/>
                            </w:pPr>
                            <w:r>
                              <w:rPr>
                                <w:rStyle w:val="Bodytext285pt2"/>
                              </w:rPr>
                              <w:t>0</w:t>
                            </w:r>
                          </w:p>
                        </w:tc>
                        <w:tc>
                          <w:tcPr>
                            <w:tcW w:w="497" w:type="dxa"/>
                            <w:shd w:val="clear" w:color="auto" w:fill="FFFFFF"/>
                            <w:vAlign w:val="bottom"/>
                          </w:tcPr>
                          <w:p w14:paraId="062A91E4" w14:textId="77777777" w:rsidR="00D92302" w:rsidRDefault="0076776E">
                            <w:pPr>
                              <w:pStyle w:val="Bodytext20"/>
                              <w:shd w:val="clear" w:color="auto" w:fill="auto"/>
                              <w:spacing w:line="170" w:lineRule="exact"/>
                              <w:ind w:firstLine="0"/>
                              <w:jc w:val="left"/>
                            </w:pPr>
                            <w:r>
                              <w:rPr>
                                <w:rStyle w:val="Bodytext285pt2"/>
                              </w:rPr>
                              <w:t>1</w:t>
                            </w:r>
                          </w:p>
                        </w:tc>
                        <w:tc>
                          <w:tcPr>
                            <w:tcW w:w="493" w:type="dxa"/>
                            <w:shd w:val="clear" w:color="auto" w:fill="FFFFFF"/>
                            <w:vAlign w:val="bottom"/>
                          </w:tcPr>
                          <w:p w14:paraId="2A2B9C9D" w14:textId="77777777" w:rsidR="00D92302" w:rsidRDefault="0076776E">
                            <w:pPr>
                              <w:pStyle w:val="Bodytext20"/>
                              <w:shd w:val="clear" w:color="auto" w:fill="auto"/>
                              <w:spacing w:line="170" w:lineRule="exact"/>
                              <w:ind w:firstLine="0"/>
                              <w:jc w:val="right"/>
                            </w:pPr>
                            <w:r>
                              <w:rPr>
                                <w:rStyle w:val="Bodytext285pt2"/>
                              </w:rPr>
                              <w:t>0</w:t>
                            </w:r>
                          </w:p>
                        </w:tc>
                        <w:tc>
                          <w:tcPr>
                            <w:tcW w:w="683" w:type="dxa"/>
                            <w:shd w:val="clear" w:color="auto" w:fill="FFFFFF"/>
                            <w:vAlign w:val="bottom"/>
                          </w:tcPr>
                          <w:p w14:paraId="66240322" w14:textId="77777777" w:rsidR="00D92302" w:rsidRDefault="0076776E">
                            <w:pPr>
                              <w:pStyle w:val="Bodytext20"/>
                              <w:shd w:val="clear" w:color="auto" w:fill="auto"/>
                              <w:spacing w:line="170" w:lineRule="exact"/>
                              <w:ind w:firstLine="0"/>
                              <w:jc w:val="left"/>
                            </w:pPr>
                            <w:r>
                              <w:rPr>
                                <w:rStyle w:val="Bodytext285pt2"/>
                              </w:rPr>
                              <w:t>1</w:t>
                            </w:r>
                          </w:p>
                        </w:tc>
                        <w:tc>
                          <w:tcPr>
                            <w:tcW w:w="1231" w:type="dxa"/>
                            <w:shd w:val="clear" w:color="auto" w:fill="FFFFFF"/>
                            <w:vAlign w:val="bottom"/>
                          </w:tcPr>
                          <w:p w14:paraId="0E990FDD" w14:textId="77777777" w:rsidR="00D92302" w:rsidRDefault="0076776E">
                            <w:pPr>
                              <w:pStyle w:val="Bodytext20"/>
                              <w:shd w:val="clear" w:color="auto" w:fill="auto"/>
                              <w:spacing w:line="200" w:lineRule="exact"/>
                              <w:ind w:firstLine="0"/>
                              <w:jc w:val="center"/>
                            </w:pPr>
                            <w:r>
                              <w:rPr>
                                <w:rStyle w:val="Bodytext2NotBold1"/>
                              </w:rPr>
                              <w:t>0</w:t>
                            </w:r>
                          </w:p>
                        </w:tc>
                      </w:tr>
                      <w:tr w:rsidR="00D92302" w14:paraId="11B5186B" w14:textId="77777777">
                        <w:tblPrEx>
                          <w:tblCellMar>
                            <w:top w:w="0" w:type="dxa"/>
                            <w:bottom w:w="0" w:type="dxa"/>
                          </w:tblCellMar>
                        </w:tblPrEx>
                        <w:trPr>
                          <w:trHeight w:hRule="exact" w:val="241"/>
                          <w:jc w:val="center"/>
                        </w:trPr>
                        <w:tc>
                          <w:tcPr>
                            <w:tcW w:w="473" w:type="dxa"/>
                            <w:shd w:val="clear" w:color="auto" w:fill="FFFFFF"/>
                            <w:vAlign w:val="bottom"/>
                          </w:tcPr>
                          <w:p w14:paraId="6ECFC19D" w14:textId="77777777" w:rsidR="00D92302" w:rsidRDefault="0076776E">
                            <w:pPr>
                              <w:pStyle w:val="Bodytext20"/>
                              <w:shd w:val="clear" w:color="auto" w:fill="auto"/>
                              <w:spacing w:line="170" w:lineRule="exact"/>
                              <w:ind w:firstLine="0"/>
                              <w:jc w:val="right"/>
                            </w:pPr>
                            <w:r>
                              <w:rPr>
                                <w:rStyle w:val="Bodytext285pt2"/>
                              </w:rPr>
                              <w:t>0</w:t>
                            </w:r>
                          </w:p>
                        </w:tc>
                        <w:tc>
                          <w:tcPr>
                            <w:tcW w:w="493" w:type="dxa"/>
                            <w:shd w:val="clear" w:color="auto" w:fill="FFFFFF"/>
                            <w:vAlign w:val="bottom"/>
                          </w:tcPr>
                          <w:p w14:paraId="3343939B" w14:textId="77777777" w:rsidR="00D92302" w:rsidRDefault="0076776E">
                            <w:pPr>
                              <w:pStyle w:val="Bodytext20"/>
                              <w:shd w:val="clear" w:color="auto" w:fill="auto"/>
                              <w:spacing w:line="170" w:lineRule="exact"/>
                              <w:ind w:firstLine="0"/>
                              <w:jc w:val="left"/>
                            </w:pPr>
                            <w:r>
                              <w:rPr>
                                <w:rStyle w:val="Bodytext285pt2"/>
                              </w:rPr>
                              <w:t>1</w:t>
                            </w:r>
                          </w:p>
                        </w:tc>
                        <w:tc>
                          <w:tcPr>
                            <w:tcW w:w="489" w:type="dxa"/>
                            <w:shd w:val="clear" w:color="auto" w:fill="FFFFFF"/>
                            <w:vAlign w:val="bottom"/>
                          </w:tcPr>
                          <w:p w14:paraId="4282669E" w14:textId="77777777" w:rsidR="00D92302" w:rsidRDefault="0076776E">
                            <w:pPr>
                              <w:pStyle w:val="Bodytext20"/>
                              <w:shd w:val="clear" w:color="auto" w:fill="auto"/>
                              <w:spacing w:line="170" w:lineRule="exact"/>
                              <w:ind w:firstLine="0"/>
                              <w:jc w:val="right"/>
                            </w:pPr>
                            <w:r>
                              <w:rPr>
                                <w:rStyle w:val="Bodytext285pt2"/>
                              </w:rPr>
                              <w:t>0</w:t>
                            </w:r>
                          </w:p>
                        </w:tc>
                        <w:tc>
                          <w:tcPr>
                            <w:tcW w:w="292" w:type="dxa"/>
                            <w:shd w:val="clear" w:color="auto" w:fill="FFFFFF"/>
                            <w:vAlign w:val="bottom"/>
                          </w:tcPr>
                          <w:p w14:paraId="1FA795EA" w14:textId="77777777" w:rsidR="00D92302" w:rsidRDefault="0076776E">
                            <w:pPr>
                              <w:pStyle w:val="Bodytext20"/>
                              <w:shd w:val="clear" w:color="auto" w:fill="auto"/>
                              <w:spacing w:line="170" w:lineRule="exact"/>
                              <w:ind w:firstLine="0"/>
                              <w:jc w:val="left"/>
                            </w:pPr>
                            <w:r>
                              <w:rPr>
                                <w:rStyle w:val="Bodytext285pt2"/>
                              </w:rPr>
                              <w:t>1</w:t>
                            </w:r>
                          </w:p>
                        </w:tc>
                        <w:tc>
                          <w:tcPr>
                            <w:tcW w:w="497" w:type="dxa"/>
                            <w:shd w:val="clear" w:color="auto" w:fill="FFFFFF"/>
                            <w:vAlign w:val="bottom"/>
                          </w:tcPr>
                          <w:p w14:paraId="7B2EF5AA" w14:textId="77777777" w:rsidR="00D92302" w:rsidRDefault="0076776E">
                            <w:pPr>
                              <w:pStyle w:val="Bodytext20"/>
                              <w:shd w:val="clear" w:color="auto" w:fill="auto"/>
                              <w:spacing w:line="170" w:lineRule="exact"/>
                              <w:ind w:firstLine="0"/>
                              <w:jc w:val="left"/>
                            </w:pPr>
                            <w:r>
                              <w:rPr>
                                <w:rStyle w:val="Bodytext285pt2"/>
                              </w:rPr>
                              <w:t>0</w:t>
                            </w:r>
                          </w:p>
                        </w:tc>
                        <w:tc>
                          <w:tcPr>
                            <w:tcW w:w="493" w:type="dxa"/>
                            <w:shd w:val="clear" w:color="auto" w:fill="FFFFFF"/>
                            <w:vAlign w:val="bottom"/>
                          </w:tcPr>
                          <w:p w14:paraId="53937BC9" w14:textId="77777777" w:rsidR="00D92302" w:rsidRDefault="0076776E">
                            <w:pPr>
                              <w:pStyle w:val="Bodytext20"/>
                              <w:shd w:val="clear" w:color="auto" w:fill="auto"/>
                              <w:spacing w:line="170" w:lineRule="exact"/>
                              <w:ind w:firstLine="0"/>
                              <w:jc w:val="right"/>
                            </w:pPr>
                            <w:r>
                              <w:rPr>
                                <w:rStyle w:val="Bodytext285pt2"/>
                              </w:rPr>
                              <w:t>0</w:t>
                            </w:r>
                          </w:p>
                        </w:tc>
                        <w:tc>
                          <w:tcPr>
                            <w:tcW w:w="683" w:type="dxa"/>
                            <w:shd w:val="clear" w:color="auto" w:fill="FFFFFF"/>
                            <w:vAlign w:val="bottom"/>
                          </w:tcPr>
                          <w:p w14:paraId="5C009FC4" w14:textId="77777777" w:rsidR="00D92302" w:rsidRDefault="0076776E">
                            <w:pPr>
                              <w:pStyle w:val="Bodytext20"/>
                              <w:shd w:val="clear" w:color="auto" w:fill="auto"/>
                              <w:spacing w:line="170" w:lineRule="exact"/>
                              <w:ind w:firstLine="0"/>
                              <w:jc w:val="left"/>
                            </w:pPr>
                            <w:r>
                              <w:rPr>
                                <w:rStyle w:val="Bodytext285pt2"/>
                              </w:rPr>
                              <w:t>0</w:t>
                            </w:r>
                          </w:p>
                        </w:tc>
                        <w:tc>
                          <w:tcPr>
                            <w:tcW w:w="1231" w:type="dxa"/>
                            <w:shd w:val="clear" w:color="auto" w:fill="FFFFFF"/>
                            <w:vAlign w:val="bottom"/>
                          </w:tcPr>
                          <w:p w14:paraId="1EFE0290" w14:textId="77777777" w:rsidR="00D92302" w:rsidRDefault="0076776E">
                            <w:pPr>
                              <w:pStyle w:val="Bodytext20"/>
                              <w:shd w:val="clear" w:color="auto" w:fill="auto"/>
                              <w:spacing w:line="200" w:lineRule="exact"/>
                              <w:ind w:firstLine="0"/>
                              <w:jc w:val="center"/>
                            </w:pPr>
                            <w:r>
                              <w:rPr>
                                <w:rStyle w:val="Bodytext2NotBold1"/>
                              </w:rPr>
                              <w:t>0</w:t>
                            </w:r>
                          </w:p>
                        </w:tc>
                      </w:tr>
                      <w:tr w:rsidR="00D92302" w14:paraId="075FCAC7" w14:textId="77777777">
                        <w:tblPrEx>
                          <w:tblCellMar>
                            <w:top w:w="0" w:type="dxa"/>
                            <w:bottom w:w="0" w:type="dxa"/>
                          </w:tblCellMar>
                        </w:tblPrEx>
                        <w:trPr>
                          <w:trHeight w:hRule="exact" w:val="241"/>
                          <w:jc w:val="center"/>
                        </w:trPr>
                        <w:tc>
                          <w:tcPr>
                            <w:tcW w:w="473" w:type="dxa"/>
                            <w:shd w:val="clear" w:color="auto" w:fill="FFFFFF"/>
                            <w:vAlign w:val="bottom"/>
                          </w:tcPr>
                          <w:p w14:paraId="6B768CFF" w14:textId="77777777" w:rsidR="00D92302" w:rsidRDefault="0076776E">
                            <w:pPr>
                              <w:pStyle w:val="Bodytext20"/>
                              <w:shd w:val="clear" w:color="auto" w:fill="auto"/>
                              <w:spacing w:line="170" w:lineRule="exact"/>
                              <w:ind w:firstLine="0"/>
                              <w:jc w:val="right"/>
                            </w:pPr>
                            <w:r>
                              <w:rPr>
                                <w:rStyle w:val="Bodytext285pt2"/>
                              </w:rPr>
                              <w:t>0</w:t>
                            </w:r>
                          </w:p>
                        </w:tc>
                        <w:tc>
                          <w:tcPr>
                            <w:tcW w:w="493" w:type="dxa"/>
                            <w:shd w:val="clear" w:color="auto" w:fill="FFFFFF"/>
                            <w:vAlign w:val="bottom"/>
                          </w:tcPr>
                          <w:p w14:paraId="3E0C0175" w14:textId="77777777" w:rsidR="00D92302" w:rsidRDefault="0076776E">
                            <w:pPr>
                              <w:pStyle w:val="Bodytext20"/>
                              <w:shd w:val="clear" w:color="auto" w:fill="auto"/>
                              <w:spacing w:line="170" w:lineRule="exact"/>
                              <w:ind w:firstLine="0"/>
                              <w:jc w:val="left"/>
                            </w:pPr>
                            <w:r>
                              <w:rPr>
                                <w:rStyle w:val="Bodytext285pt2"/>
                              </w:rPr>
                              <w:t>1</w:t>
                            </w:r>
                          </w:p>
                        </w:tc>
                        <w:tc>
                          <w:tcPr>
                            <w:tcW w:w="489" w:type="dxa"/>
                            <w:shd w:val="clear" w:color="auto" w:fill="FFFFFF"/>
                            <w:vAlign w:val="bottom"/>
                          </w:tcPr>
                          <w:p w14:paraId="6DA0B1DA" w14:textId="77777777" w:rsidR="00D92302" w:rsidRDefault="0076776E">
                            <w:pPr>
                              <w:pStyle w:val="Bodytext20"/>
                              <w:shd w:val="clear" w:color="auto" w:fill="auto"/>
                              <w:spacing w:line="170" w:lineRule="exact"/>
                              <w:ind w:firstLine="0"/>
                              <w:jc w:val="right"/>
                            </w:pPr>
                            <w:r>
                              <w:rPr>
                                <w:rStyle w:val="Bodytext285pt2"/>
                              </w:rPr>
                              <w:t>0</w:t>
                            </w:r>
                          </w:p>
                        </w:tc>
                        <w:tc>
                          <w:tcPr>
                            <w:tcW w:w="292" w:type="dxa"/>
                            <w:shd w:val="clear" w:color="auto" w:fill="FFFFFF"/>
                            <w:vAlign w:val="bottom"/>
                          </w:tcPr>
                          <w:p w14:paraId="48D3FBEB" w14:textId="77777777" w:rsidR="00D92302" w:rsidRDefault="0076776E">
                            <w:pPr>
                              <w:pStyle w:val="Bodytext20"/>
                              <w:shd w:val="clear" w:color="auto" w:fill="auto"/>
                              <w:spacing w:line="170" w:lineRule="exact"/>
                              <w:ind w:firstLine="0"/>
                              <w:jc w:val="left"/>
                            </w:pPr>
                            <w:r>
                              <w:rPr>
                                <w:rStyle w:val="Bodytext285pt2"/>
                              </w:rPr>
                              <w:t>1</w:t>
                            </w:r>
                          </w:p>
                        </w:tc>
                        <w:tc>
                          <w:tcPr>
                            <w:tcW w:w="497" w:type="dxa"/>
                            <w:shd w:val="clear" w:color="auto" w:fill="FFFFFF"/>
                            <w:vAlign w:val="bottom"/>
                          </w:tcPr>
                          <w:p w14:paraId="07744CCD" w14:textId="77777777" w:rsidR="00D92302" w:rsidRDefault="0076776E">
                            <w:pPr>
                              <w:pStyle w:val="Bodytext20"/>
                              <w:shd w:val="clear" w:color="auto" w:fill="auto"/>
                              <w:spacing w:line="170" w:lineRule="exact"/>
                              <w:ind w:firstLine="0"/>
                              <w:jc w:val="left"/>
                            </w:pPr>
                            <w:r>
                              <w:rPr>
                                <w:rStyle w:val="Bodytext285pt2"/>
                              </w:rPr>
                              <w:t>1</w:t>
                            </w:r>
                          </w:p>
                        </w:tc>
                        <w:tc>
                          <w:tcPr>
                            <w:tcW w:w="493" w:type="dxa"/>
                            <w:shd w:val="clear" w:color="auto" w:fill="FFFFFF"/>
                            <w:vAlign w:val="bottom"/>
                          </w:tcPr>
                          <w:p w14:paraId="13B31391" w14:textId="77777777" w:rsidR="00D92302" w:rsidRDefault="0076776E">
                            <w:pPr>
                              <w:pStyle w:val="Bodytext20"/>
                              <w:shd w:val="clear" w:color="auto" w:fill="auto"/>
                              <w:spacing w:line="170" w:lineRule="exact"/>
                              <w:ind w:firstLine="0"/>
                              <w:jc w:val="right"/>
                            </w:pPr>
                            <w:r>
                              <w:rPr>
                                <w:rStyle w:val="Bodytext285pt2"/>
                              </w:rPr>
                              <w:t>0</w:t>
                            </w:r>
                          </w:p>
                        </w:tc>
                        <w:tc>
                          <w:tcPr>
                            <w:tcW w:w="683" w:type="dxa"/>
                            <w:shd w:val="clear" w:color="auto" w:fill="FFFFFF"/>
                            <w:vAlign w:val="bottom"/>
                          </w:tcPr>
                          <w:p w14:paraId="580252E7" w14:textId="77777777" w:rsidR="00D92302" w:rsidRDefault="0076776E">
                            <w:pPr>
                              <w:pStyle w:val="Bodytext20"/>
                              <w:shd w:val="clear" w:color="auto" w:fill="auto"/>
                              <w:spacing w:line="170" w:lineRule="exact"/>
                              <w:ind w:firstLine="0"/>
                              <w:jc w:val="left"/>
                            </w:pPr>
                            <w:r>
                              <w:rPr>
                                <w:rStyle w:val="Bodytext285pt2"/>
                              </w:rPr>
                              <w:t>1</w:t>
                            </w:r>
                          </w:p>
                        </w:tc>
                        <w:tc>
                          <w:tcPr>
                            <w:tcW w:w="1231" w:type="dxa"/>
                            <w:shd w:val="clear" w:color="auto" w:fill="FFFFFF"/>
                            <w:vAlign w:val="bottom"/>
                          </w:tcPr>
                          <w:p w14:paraId="6C334EB8" w14:textId="77777777" w:rsidR="00D92302" w:rsidRDefault="0076776E">
                            <w:pPr>
                              <w:pStyle w:val="Bodytext20"/>
                              <w:shd w:val="clear" w:color="auto" w:fill="auto"/>
                              <w:spacing w:line="200" w:lineRule="exact"/>
                              <w:ind w:firstLine="0"/>
                              <w:jc w:val="center"/>
                            </w:pPr>
                            <w:r>
                              <w:rPr>
                                <w:rStyle w:val="Bodytext2NotBold1"/>
                              </w:rPr>
                              <w:t>1</w:t>
                            </w:r>
                          </w:p>
                        </w:tc>
                      </w:tr>
                      <w:tr w:rsidR="00D92302" w14:paraId="3B3172AD" w14:textId="77777777">
                        <w:tblPrEx>
                          <w:tblCellMar>
                            <w:top w:w="0" w:type="dxa"/>
                            <w:bottom w:w="0" w:type="dxa"/>
                          </w:tblCellMar>
                        </w:tblPrEx>
                        <w:trPr>
                          <w:trHeight w:hRule="exact" w:val="245"/>
                          <w:jc w:val="center"/>
                        </w:trPr>
                        <w:tc>
                          <w:tcPr>
                            <w:tcW w:w="473" w:type="dxa"/>
                            <w:shd w:val="clear" w:color="auto" w:fill="FFFFFF"/>
                            <w:vAlign w:val="bottom"/>
                          </w:tcPr>
                          <w:p w14:paraId="00F2F75C" w14:textId="77777777" w:rsidR="00D92302" w:rsidRDefault="0076776E">
                            <w:pPr>
                              <w:pStyle w:val="Bodytext20"/>
                              <w:shd w:val="clear" w:color="auto" w:fill="auto"/>
                              <w:spacing w:line="170" w:lineRule="exact"/>
                              <w:ind w:firstLine="0"/>
                              <w:jc w:val="right"/>
                            </w:pPr>
                            <w:r>
                              <w:rPr>
                                <w:rStyle w:val="Bodytext285pt2"/>
                              </w:rPr>
                              <w:t>1</w:t>
                            </w:r>
                          </w:p>
                        </w:tc>
                        <w:tc>
                          <w:tcPr>
                            <w:tcW w:w="493" w:type="dxa"/>
                            <w:shd w:val="clear" w:color="auto" w:fill="FFFFFF"/>
                            <w:vAlign w:val="bottom"/>
                          </w:tcPr>
                          <w:p w14:paraId="04082758" w14:textId="77777777" w:rsidR="00D92302" w:rsidRDefault="0076776E">
                            <w:pPr>
                              <w:pStyle w:val="Bodytext20"/>
                              <w:shd w:val="clear" w:color="auto" w:fill="auto"/>
                              <w:spacing w:line="170" w:lineRule="exact"/>
                              <w:ind w:firstLine="0"/>
                              <w:jc w:val="left"/>
                            </w:pPr>
                            <w:r>
                              <w:rPr>
                                <w:rStyle w:val="Bodytext285pt2"/>
                              </w:rPr>
                              <w:t>0</w:t>
                            </w:r>
                          </w:p>
                        </w:tc>
                        <w:tc>
                          <w:tcPr>
                            <w:tcW w:w="489" w:type="dxa"/>
                            <w:shd w:val="clear" w:color="auto" w:fill="FFFFFF"/>
                            <w:vAlign w:val="bottom"/>
                          </w:tcPr>
                          <w:p w14:paraId="47DA00CF" w14:textId="77777777" w:rsidR="00D92302" w:rsidRDefault="0076776E">
                            <w:pPr>
                              <w:pStyle w:val="Bodytext20"/>
                              <w:shd w:val="clear" w:color="auto" w:fill="auto"/>
                              <w:spacing w:line="170" w:lineRule="exact"/>
                              <w:ind w:firstLine="0"/>
                              <w:jc w:val="right"/>
                            </w:pPr>
                            <w:r>
                              <w:rPr>
                                <w:rStyle w:val="Bodytext285pt2"/>
                              </w:rPr>
                              <w:t>1</w:t>
                            </w:r>
                          </w:p>
                        </w:tc>
                        <w:tc>
                          <w:tcPr>
                            <w:tcW w:w="292" w:type="dxa"/>
                            <w:shd w:val="clear" w:color="auto" w:fill="FFFFFF"/>
                            <w:vAlign w:val="bottom"/>
                          </w:tcPr>
                          <w:p w14:paraId="115DE020" w14:textId="77777777" w:rsidR="00D92302" w:rsidRDefault="0076776E">
                            <w:pPr>
                              <w:pStyle w:val="Bodytext20"/>
                              <w:shd w:val="clear" w:color="auto" w:fill="auto"/>
                              <w:spacing w:line="170" w:lineRule="exact"/>
                              <w:ind w:firstLine="0"/>
                              <w:jc w:val="left"/>
                            </w:pPr>
                            <w:r>
                              <w:rPr>
                                <w:rStyle w:val="Bodytext285pt2"/>
                              </w:rPr>
                              <w:t>0</w:t>
                            </w:r>
                          </w:p>
                        </w:tc>
                        <w:tc>
                          <w:tcPr>
                            <w:tcW w:w="497" w:type="dxa"/>
                            <w:shd w:val="clear" w:color="auto" w:fill="FFFFFF"/>
                            <w:vAlign w:val="center"/>
                          </w:tcPr>
                          <w:p w14:paraId="596BD476" w14:textId="77777777" w:rsidR="00D92302" w:rsidRDefault="0076776E">
                            <w:pPr>
                              <w:pStyle w:val="Bodytext20"/>
                              <w:shd w:val="clear" w:color="auto" w:fill="auto"/>
                              <w:spacing w:line="140" w:lineRule="exact"/>
                              <w:ind w:firstLine="0"/>
                              <w:jc w:val="left"/>
                            </w:pPr>
                            <w:r>
                              <w:rPr>
                                <w:rStyle w:val="Bodytext27pt"/>
                              </w:rPr>
                              <w:t>X</w:t>
                            </w:r>
                          </w:p>
                        </w:tc>
                        <w:tc>
                          <w:tcPr>
                            <w:tcW w:w="493" w:type="dxa"/>
                            <w:shd w:val="clear" w:color="auto" w:fill="FFFFFF"/>
                            <w:vAlign w:val="bottom"/>
                          </w:tcPr>
                          <w:p w14:paraId="18C28C7C" w14:textId="77777777" w:rsidR="00D92302" w:rsidRDefault="0076776E">
                            <w:pPr>
                              <w:pStyle w:val="Bodytext20"/>
                              <w:shd w:val="clear" w:color="auto" w:fill="auto"/>
                              <w:spacing w:line="170" w:lineRule="exact"/>
                              <w:ind w:firstLine="0"/>
                              <w:jc w:val="right"/>
                            </w:pPr>
                            <w:r>
                              <w:rPr>
                                <w:rStyle w:val="Bodytext285pt2"/>
                              </w:rPr>
                              <w:t>1</w:t>
                            </w:r>
                          </w:p>
                        </w:tc>
                        <w:tc>
                          <w:tcPr>
                            <w:tcW w:w="683" w:type="dxa"/>
                            <w:shd w:val="clear" w:color="auto" w:fill="FFFFFF"/>
                            <w:vAlign w:val="bottom"/>
                          </w:tcPr>
                          <w:p w14:paraId="7A942DCF" w14:textId="77777777" w:rsidR="00D92302" w:rsidRDefault="0076776E">
                            <w:pPr>
                              <w:pStyle w:val="Bodytext20"/>
                              <w:shd w:val="clear" w:color="auto" w:fill="auto"/>
                              <w:spacing w:line="170" w:lineRule="exact"/>
                              <w:ind w:firstLine="0"/>
                              <w:jc w:val="left"/>
                            </w:pPr>
                            <w:r>
                              <w:rPr>
                                <w:rStyle w:val="Bodytext285pt2"/>
                              </w:rPr>
                              <w:t>0</w:t>
                            </w:r>
                          </w:p>
                        </w:tc>
                        <w:tc>
                          <w:tcPr>
                            <w:tcW w:w="1231" w:type="dxa"/>
                            <w:shd w:val="clear" w:color="auto" w:fill="FFFFFF"/>
                            <w:vAlign w:val="bottom"/>
                          </w:tcPr>
                          <w:p w14:paraId="21AE6A51" w14:textId="77777777" w:rsidR="00D92302" w:rsidRDefault="0076776E">
                            <w:pPr>
                              <w:pStyle w:val="Bodytext20"/>
                              <w:shd w:val="clear" w:color="auto" w:fill="auto"/>
                              <w:spacing w:line="200" w:lineRule="exact"/>
                              <w:ind w:firstLine="0"/>
                              <w:jc w:val="center"/>
                            </w:pPr>
                            <w:r>
                              <w:rPr>
                                <w:rStyle w:val="Bodytext2NotBold1"/>
                              </w:rPr>
                              <w:t>0</w:t>
                            </w:r>
                          </w:p>
                        </w:tc>
                      </w:tr>
                      <w:tr w:rsidR="00D92302" w14:paraId="7DE8B95D" w14:textId="77777777">
                        <w:tblPrEx>
                          <w:tblCellMar>
                            <w:top w:w="0" w:type="dxa"/>
                            <w:bottom w:w="0" w:type="dxa"/>
                          </w:tblCellMar>
                        </w:tblPrEx>
                        <w:trPr>
                          <w:trHeight w:hRule="exact" w:val="343"/>
                          <w:jc w:val="center"/>
                        </w:trPr>
                        <w:tc>
                          <w:tcPr>
                            <w:tcW w:w="473" w:type="dxa"/>
                            <w:tcBorders>
                              <w:bottom w:val="single" w:sz="4" w:space="0" w:color="auto"/>
                            </w:tcBorders>
                            <w:shd w:val="clear" w:color="auto" w:fill="FFFFFF"/>
                            <w:vAlign w:val="center"/>
                          </w:tcPr>
                          <w:p w14:paraId="73093B19" w14:textId="77777777" w:rsidR="00D92302" w:rsidRDefault="0076776E">
                            <w:pPr>
                              <w:pStyle w:val="Bodytext20"/>
                              <w:shd w:val="clear" w:color="auto" w:fill="auto"/>
                              <w:spacing w:line="170" w:lineRule="exact"/>
                              <w:ind w:firstLine="0"/>
                              <w:jc w:val="right"/>
                            </w:pPr>
                            <w:r>
                              <w:rPr>
                                <w:rStyle w:val="Bodytext285pt2"/>
                              </w:rPr>
                              <w:t>1</w:t>
                            </w:r>
                          </w:p>
                        </w:tc>
                        <w:tc>
                          <w:tcPr>
                            <w:tcW w:w="493" w:type="dxa"/>
                            <w:tcBorders>
                              <w:bottom w:val="single" w:sz="4" w:space="0" w:color="auto"/>
                            </w:tcBorders>
                            <w:shd w:val="clear" w:color="auto" w:fill="FFFFFF"/>
                            <w:vAlign w:val="center"/>
                          </w:tcPr>
                          <w:p w14:paraId="442D2FA2" w14:textId="77777777" w:rsidR="00D92302" w:rsidRDefault="0076776E">
                            <w:pPr>
                              <w:pStyle w:val="Bodytext20"/>
                              <w:shd w:val="clear" w:color="auto" w:fill="auto"/>
                              <w:spacing w:line="170" w:lineRule="exact"/>
                              <w:ind w:firstLine="0"/>
                              <w:jc w:val="left"/>
                            </w:pPr>
                            <w:r>
                              <w:rPr>
                                <w:rStyle w:val="Bodytext285pt2"/>
                              </w:rPr>
                              <w:t>1</w:t>
                            </w:r>
                          </w:p>
                        </w:tc>
                        <w:tc>
                          <w:tcPr>
                            <w:tcW w:w="489" w:type="dxa"/>
                            <w:tcBorders>
                              <w:bottom w:val="single" w:sz="4" w:space="0" w:color="auto"/>
                            </w:tcBorders>
                            <w:shd w:val="clear" w:color="auto" w:fill="FFFFFF"/>
                            <w:vAlign w:val="center"/>
                          </w:tcPr>
                          <w:p w14:paraId="148935F1" w14:textId="77777777" w:rsidR="00D92302" w:rsidRDefault="0076776E">
                            <w:pPr>
                              <w:pStyle w:val="Bodytext20"/>
                              <w:shd w:val="clear" w:color="auto" w:fill="auto"/>
                              <w:spacing w:line="170" w:lineRule="exact"/>
                              <w:ind w:firstLine="0"/>
                              <w:jc w:val="right"/>
                            </w:pPr>
                            <w:r>
                              <w:rPr>
                                <w:rStyle w:val="Bodytext285pt2"/>
                              </w:rPr>
                              <w:t>1</w:t>
                            </w:r>
                          </w:p>
                        </w:tc>
                        <w:tc>
                          <w:tcPr>
                            <w:tcW w:w="292" w:type="dxa"/>
                            <w:tcBorders>
                              <w:bottom w:val="single" w:sz="4" w:space="0" w:color="auto"/>
                            </w:tcBorders>
                            <w:shd w:val="clear" w:color="auto" w:fill="FFFFFF"/>
                            <w:vAlign w:val="center"/>
                          </w:tcPr>
                          <w:p w14:paraId="6EE71B17" w14:textId="77777777" w:rsidR="00D92302" w:rsidRDefault="0076776E">
                            <w:pPr>
                              <w:pStyle w:val="Bodytext20"/>
                              <w:shd w:val="clear" w:color="auto" w:fill="auto"/>
                              <w:spacing w:line="170" w:lineRule="exact"/>
                              <w:ind w:firstLine="0"/>
                              <w:jc w:val="left"/>
                            </w:pPr>
                            <w:r>
                              <w:rPr>
                                <w:rStyle w:val="Bodytext285pt2"/>
                              </w:rPr>
                              <w:t>1</w:t>
                            </w:r>
                          </w:p>
                        </w:tc>
                        <w:tc>
                          <w:tcPr>
                            <w:tcW w:w="497" w:type="dxa"/>
                            <w:tcBorders>
                              <w:bottom w:val="single" w:sz="4" w:space="0" w:color="auto"/>
                            </w:tcBorders>
                            <w:shd w:val="clear" w:color="auto" w:fill="FFFFFF"/>
                            <w:vAlign w:val="center"/>
                          </w:tcPr>
                          <w:p w14:paraId="33073891" w14:textId="77777777" w:rsidR="00D92302" w:rsidRDefault="0076776E">
                            <w:pPr>
                              <w:pStyle w:val="Bodytext20"/>
                              <w:shd w:val="clear" w:color="auto" w:fill="auto"/>
                              <w:spacing w:line="140" w:lineRule="exact"/>
                              <w:ind w:firstLine="0"/>
                              <w:jc w:val="left"/>
                            </w:pPr>
                            <w:r>
                              <w:rPr>
                                <w:rStyle w:val="Bodytext27pt"/>
                              </w:rPr>
                              <w:t>X</w:t>
                            </w:r>
                          </w:p>
                        </w:tc>
                        <w:tc>
                          <w:tcPr>
                            <w:tcW w:w="493" w:type="dxa"/>
                            <w:tcBorders>
                              <w:bottom w:val="single" w:sz="4" w:space="0" w:color="auto"/>
                            </w:tcBorders>
                            <w:shd w:val="clear" w:color="auto" w:fill="FFFFFF"/>
                            <w:vAlign w:val="center"/>
                          </w:tcPr>
                          <w:p w14:paraId="3711EC37" w14:textId="77777777" w:rsidR="00D92302" w:rsidRDefault="0076776E">
                            <w:pPr>
                              <w:pStyle w:val="Bodytext20"/>
                              <w:shd w:val="clear" w:color="auto" w:fill="auto"/>
                              <w:spacing w:line="170" w:lineRule="exact"/>
                              <w:ind w:firstLine="0"/>
                              <w:jc w:val="right"/>
                            </w:pPr>
                            <w:r>
                              <w:rPr>
                                <w:rStyle w:val="Bodytext285pt2"/>
                              </w:rPr>
                              <w:t>1</w:t>
                            </w:r>
                          </w:p>
                        </w:tc>
                        <w:tc>
                          <w:tcPr>
                            <w:tcW w:w="683" w:type="dxa"/>
                            <w:tcBorders>
                              <w:bottom w:val="single" w:sz="4" w:space="0" w:color="auto"/>
                            </w:tcBorders>
                            <w:shd w:val="clear" w:color="auto" w:fill="FFFFFF"/>
                            <w:vAlign w:val="center"/>
                          </w:tcPr>
                          <w:p w14:paraId="459FD624" w14:textId="77777777" w:rsidR="00D92302" w:rsidRDefault="0076776E">
                            <w:pPr>
                              <w:pStyle w:val="Bodytext20"/>
                              <w:shd w:val="clear" w:color="auto" w:fill="auto"/>
                              <w:spacing w:line="170" w:lineRule="exact"/>
                              <w:ind w:firstLine="0"/>
                              <w:jc w:val="left"/>
                            </w:pPr>
                            <w:r>
                              <w:rPr>
                                <w:rStyle w:val="Bodytext285pt2"/>
                              </w:rPr>
                              <w:t>1</w:t>
                            </w:r>
                          </w:p>
                        </w:tc>
                        <w:tc>
                          <w:tcPr>
                            <w:tcW w:w="1231" w:type="dxa"/>
                            <w:tcBorders>
                              <w:bottom w:val="single" w:sz="4" w:space="0" w:color="auto"/>
                            </w:tcBorders>
                            <w:shd w:val="clear" w:color="auto" w:fill="FFFFFF"/>
                            <w:vAlign w:val="center"/>
                          </w:tcPr>
                          <w:p w14:paraId="1FE70CF4" w14:textId="77777777" w:rsidR="00D92302" w:rsidRDefault="0076776E">
                            <w:pPr>
                              <w:pStyle w:val="Bodytext20"/>
                              <w:shd w:val="clear" w:color="auto" w:fill="auto"/>
                              <w:spacing w:line="200" w:lineRule="exact"/>
                              <w:ind w:firstLine="0"/>
                              <w:jc w:val="center"/>
                            </w:pPr>
                            <w:r>
                              <w:rPr>
                                <w:rStyle w:val="Bodytext2NotBold1"/>
                              </w:rPr>
                              <w:t>0</w:t>
                            </w:r>
                          </w:p>
                        </w:tc>
                      </w:tr>
                    </w:tbl>
                    <w:p w14:paraId="641C24FC" w14:textId="77777777" w:rsidR="00D92302" w:rsidRDefault="00D92302">
                      <w:pPr>
                        <w:rPr>
                          <w:sz w:val="2"/>
                          <w:szCs w:val="2"/>
                        </w:rPr>
                      </w:pPr>
                    </w:p>
                  </w:txbxContent>
                </v:textbox>
                <w10:wrap type="topAndBottom" anchorx="margin"/>
              </v:shape>
            </w:pict>
          </mc:Fallback>
        </mc:AlternateContent>
      </w:r>
      <w:r w:rsidR="0076776E">
        <w:t>The circuit can be constructed with three AND gates, an OR gate, and an inverter.</w:t>
      </w:r>
    </w:p>
    <w:p w14:paraId="544B8FCA" w14:textId="77777777" w:rsidR="00D92302" w:rsidRDefault="0076776E">
      <w:pPr>
        <w:pStyle w:val="Bodytext260"/>
        <w:shd w:val="clear" w:color="auto" w:fill="auto"/>
        <w:spacing w:before="0" w:after="436" w:line="260" w:lineRule="exact"/>
        <w:ind w:right="220" w:firstLine="560"/>
        <w:jc w:val="both"/>
      </w:pPr>
      <w:r>
        <w:t xml:space="preserve">Note that the incrementer circuit in the sequencer of Fig. 7-8 is not a counter constructed with flip-flops but </w:t>
      </w:r>
      <w:r>
        <w:t>rather a combinational circuit con</w:t>
      </w:r>
      <w:r>
        <w:softHyphen/>
        <w:t>structed with gates. A combinational circuit incrementer can be designed by cascading a series of half-adder circuits (see Fig. 4-8). The output carry from one stage must be applied to the input of the next stage. One inp</w:t>
      </w:r>
      <w:r>
        <w:t>ut in the first least significant stage must be equal to 1 to provide the increment-by-one operation.</w:t>
      </w:r>
    </w:p>
    <w:p w14:paraId="71D80C3A" w14:textId="36FDA6DC" w:rsidR="00D92302" w:rsidRDefault="00576207">
      <w:pPr>
        <w:pStyle w:val="Bodytext60"/>
        <w:shd w:val="clear" w:color="auto" w:fill="auto"/>
        <w:spacing w:before="0" w:line="241" w:lineRule="exact"/>
        <w:ind w:left="960" w:right="220" w:hanging="960"/>
        <w:jc w:val="both"/>
      </w:pPr>
      <w:r>
        <w:rPr>
          <w:noProof/>
        </w:rPr>
        <mc:AlternateContent>
          <mc:Choice Requires="wps">
            <w:drawing>
              <wp:anchor distT="0" distB="0" distL="1993900" distR="2154555" simplePos="0" relativeHeight="251696128" behindDoc="1" locked="0" layoutInCell="1" allowOverlap="1" wp14:anchorId="4FF22CEE" wp14:editId="042C6A7B">
                <wp:simplePos x="0" y="0"/>
                <wp:positionH relativeFrom="margin">
                  <wp:posOffset>1993900</wp:posOffset>
                </wp:positionH>
                <wp:positionV relativeFrom="paragraph">
                  <wp:posOffset>-440690</wp:posOffset>
                </wp:positionV>
                <wp:extent cx="803910" cy="139700"/>
                <wp:effectExtent l="0" t="635" r="0" b="2540"/>
                <wp:wrapTopAndBottom/>
                <wp:docPr id="328"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910" cy="139700"/>
                        </a:xfrm>
                        <a:prstGeom prst="rect">
                          <a:avLst/>
                        </a:prstGeom>
                        <a:solidFill>
                          <a:srgbClr val="E7E4D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024064" w14:textId="77777777" w:rsidR="00D92302" w:rsidRDefault="0076776E">
                            <w:pPr>
                              <w:pStyle w:val="Bodytext330"/>
                              <w:shd w:val="clear" w:color="auto" w:fill="auto"/>
                              <w:spacing w:before="0" w:line="220" w:lineRule="exact"/>
                            </w:pPr>
                            <w:r>
                              <w:rPr>
                                <w:rStyle w:val="Bodytext33Exact"/>
                              </w:rPr>
                              <w:t>PROBLEMS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F22CEE" id="Text Box 293" o:spid="_x0000_s1186" type="#_x0000_t202" style="position:absolute;left:0;text-align:left;margin-left:157pt;margin-top:-34.7pt;width:63.3pt;height:11pt;z-index:-251620352;visibility:visible;mso-wrap-style:square;mso-width-percent:0;mso-height-percent:0;mso-wrap-distance-left:157pt;mso-wrap-distance-top:0;mso-wrap-distance-right:169.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" fillcolor="#e7e4db" stroked="f">
                <v:textbox style="mso-fit-shape-to-text:t" inset="0,0,0,0">
                  <w:txbxContent>
                    <w:p w14:paraId="41024064" w14:textId="77777777" w:rsidR="00D92302" w:rsidRDefault="0076776E">
                      <w:pPr>
                        <w:pStyle w:val="Bodytext330"/>
                        <w:shd w:val="clear" w:color="auto" w:fill="auto"/>
                        <w:spacing w:before="0" w:line="220" w:lineRule="exact"/>
                      </w:pPr>
                      <w:r>
                        <w:rPr>
                          <w:rStyle w:val="Bodytext33Exact"/>
                        </w:rPr>
                        <w:t>PROBLEMS</w:t>
                      </w:r>
                    </w:p>
                  </w:txbxContent>
                </v:textbox>
                <w10:wrap type="topAndBottom" anchorx="margin"/>
              </v:shape>
            </w:pict>
          </mc:Fallback>
        </mc:AlternateContent>
      </w:r>
      <w:r w:rsidR="0076776E">
        <w:t xml:space="preserve">7-1. What is the difference between a microprocessor and a microprogram? Is it possible to design a microprocessor without a </w:t>
      </w:r>
      <w:r w:rsidR="0076776E">
        <w:t>microprogram? Are all mi</w:t>
      </w:r>
      <w:r w:rsidR="0076776E">
        <w:softHyphen/>
        <w:t>croprogrammed computers also microprocessors?</w:t>
      </w:r>
    </w:p>
    <w:p w14:paraId="0859F0BB" w14:textId="77777777" w:rsidR="00D92302" w:rsidRDefault="0076776E">
      <w:pPr>
        <w:pStyle w:val="Bodytext60"/>
        <w:shd w:val="clear" w:color="auto" w:fill="auto"/>
        <w:spacing w:before="0" w:line="241" w:lineRule="exact"/>
        <w:ind w:left="960" w:right="220" w:hanging="960"/>
        <w:jc w:val="both"/>
      </w:pPr>
      <w:r>
        <w:t>7-2. Explain the difference between hardwired control and microprogrammed control. Is it possible to have a hardwired control associated with a control memory?</w:t>
      </w:r>
    </w:p>
    <w:p w14:paraId="7D74D985" w14:textId="77777777" w:rsidR="00D92302" w:rsidRDefault="0076776E">
      <w:pPr>
        <w:pStyle w:val="Bodytext60"/>
        <w:shd w:val="clear" w:color="auto" w:fill="auto"/>
        <w:spacing w:before="0" w:line="241" w:lineRule="exact"/>
        <w:ind w:left="960" w:right="220" w:hanging="960"/>
        <w:jc w:val="both"/>
      </w:pPr>
      <w:r>
        <w:t>7-3. Define the following</w:t>
      </w:r>
      <w:r>
        <w:t>: (a) microoperation; (b) microinstruction; (c) micro</w:t>
      </w:r>
      <w:r>
        <w:softHyphen/>
        <w:t>program; (d) microcode.</w:t>
      </w:r>
    </w:p>
    <w:p w14:paraId="06C9CE3D" w14:textId="77777777" w:rsidR="00D92302" w:rsidRDefault="0076776E">
      <w:pPr>
        <w:pStyle w:val="Bodytext60"/>
        <w:shd w:val="clear" w:color="auto" w:fill="auto"/>
        <w:spacing w:before="0" w:line="241" w:lineRule="exact"/>
        <w:ind w:left="960" w:right="220" w:hanging="960"/>
        <w:jc w:val="both"/>
      </w:pPr>
      <w:r>
        <w:t>7-4. The microprogrammed control organization shown in Fig. 7-1 has the fol</w:t>
      </w:r>
      <w:r>
        <w:softHyphen/>
        <w:t>lowing propagation delay times. 40 ns to generate the next address, 10 ns to transfer the address into</w:t>
      </w:r>
      <w:r>
        <w:t xml:space="preserve"> the control address register, 40 ns to access the control memory ROM, 10 ns to transfer the microinstruction into the control data register, and 40 ns to perform the required microoperations specified by the control word. What is the maximum clock frequen</w:t>
      </w:r>
      <w:r>
        <w:t>cy that the control can use? What would the clock frequency be if the control data register is not used?</w:t>
      </w:r>
    </w:p>
    <w:p w14:paraId="06F9A4A6" w14:textId="77777777" w:rsidR="00D92302" w:rsidRDefault="0076776E">
      <w:pPr>
        <w:pStyle w:val="Bodytext60"/>
        <w:shd w:val="clear" w:color="auto" w:fill="auto"/>
        <w:spacing w:before="0" w:line="237" w:lineRule="exact"/>
        <w:ind w:left="960" w:right="220" w:hanging="960"/>
        <w:jc w:val="both"/>
      </w:pPr>
      <w:r>
        <w:t xml:space="preserve">7-5. The system shown in Fig. 7-2 uses a control memory of 1024 words of 32 bits each. The microinstruction has three fields as shown in the </w:t>
      </w:r>
      <w:r>
        <w:t>diagram. The microoperations field has 16 bits.</w:t>
      </w:r>
    </w:p>
    <w:p w14:paraId="322E2768" w14:textId="77777777" w:rsidR="00D92302" w:rsidRDefault="0076776E">
      <w:pPr>
        <w:pStyle w:val="Bodytext60"/>
        <w:shd w:val="clear" w:color="auto" w:fill="auto"/>
        <w:spacing w:before="0" w:line="237" w:lineRule="exact"/>
        <w:ind w:right="220"/>
        <w:jc w:val="right"/>
        <w:sectPr w:rsidR="00D92302">
          <w:headerReference w:type="even" r:id="rId162"/>
          <w:headerReference w:type="default" r:id="rId163"/>
          <w:headerReference w:type="first" r:id="rId164"/>
          <w:pgSz w:w="11900" w:h="16840"/>
          <w:pgMar w:top="2824" w:right="1034" w:bottom="1953" w:left="3066" w:header="0" w:footer="3" w:gutter="0"/>
          <w:pgNumType w:start="234"/>
          <w:cols w:space="720"/>
          <w:noEndnote/>
          <w:titlePg/>
          <w:docGrid w:linePitch="360"/>
        </w:sectPr>
      </w:pPr>
      <w:r>
        <w:rPr>
          <w:rStyle w:val="Bodytext6Bold"/>
        </w:rPr>
        <w:t xml:space="preserve">a. </w:t>
      </w:r>
      <w:r>
        <w:t>How many bits are there in the branch address field and the select field?</w:t>
      </w:r>
    </w:p>
    <w:p w14:paraId="2FAA95FA" w14:textId="77777777" w:rsidR="00D92302" w:rsidRDefault="0076776E">
      <w:pPr>
        <w:pStyle w:val="Bodytext30"/>
        <w:shd w:val="clear" w:color="auto" w:fill="auto"/>
        <w:spacing w:before="0" w:after="1244" w:line="210" w:lineRule="exact"/>
        <w:ind w:firstLine="0"/>
        <w:jc w:val="right"/>
      </w:pPr>
      <w:r>
        <w:lastRenderedPageBreak/>
        <w:t>-</w:t>
      </w:r>
    </w:p>
    <w:p w14:paraId="3E485F74" w14:textId="77777777" w:rsidR="00D92302" w:rsidRDefault="0076776E">
      <w:pPr>
        <w:pStyle w:val="Bodytext30"/>
        <w:shd w:val="clear" w:color="auto" w:fill="auto"/>
        <w:spacing w:before="0" w:line="253" w:lineRule="exact"/>
        <w:ind w:left="2040" w:right="700" w:firstLine="0"/>
      </w:pPr>
      <w:r>
        <w:t>of all 0's (maki</w:t>
      </w:r>
      <w:r>
        <w:t xml:space="preserve">ng the </w:t>
      </w:r>
      <w:r>
        <w:rPr>
          <w:rStyle w:val="Bodytext3Italic"/>
        </w:rPr>
        <w:t>B</w:t>
      </w:r>
      <w:r>
        <w:t xml:space="preserve"> field 000). A register can be cleared to 0 with an exclusive-OR operation. This is because = 0.</w:t>
      </w:r>
    </w:p>
    <w:p w14:paraId="7982B17D" w14:textId="77777777" w:rsidR="00D92302" w:rsidRDefault="0076776E">
      <w:pPr>
        <w:pStyle w:val="Bodytext30"/>
        <w:shd w:val="clear" w:color="auto" w:fill="auto"/>
        <w:spacing w:before="0" w:after="655" w:line="253" w:lineRule="exact"/>
        <w:ind w:left="2040" w:right="700" w:firstLine="500"/>
      </w:pPr>
      <w:r>
        <w:t xml:space="preserve">It is apparent from these examples that many other microoperations can be generated in the CPU. The most efficient way to generate control words </w:t>
      </w:r>
      <w:r>
        <w:t xml:space="preserve">with a large number of bits is to store them in a memory unit. A memory unit that stores control words is referred to as a control memory. By reading consecutive control words from memory, it is possible to initiate the desired sequence of microoperations </w:t>
      </w:r>
      <w:r>
        <w:t>for the CPU. This type of control is referred to as micropro</w:t>
      </w:r>
      <w:r>
        <w:softHyphen/>
        <w:t>grammed control. A microprogrammed control unit is shown in Fig. 7-8. The binary control word for the CPU will come from the outputs of the control memory marked "micro-ops."</w:t>
      </w:r>
    </w:p>
    <w:p w14:paraId="25E00C23" w14:textId="77777777" w:rsidR="00D92302" w:rsidRDefault="0076776E">
      <w:pPr>
        <w:pStyle w:val="Heading440"/>
        <w:keepNext/>
        <w:keepLines/>
        <w:shd w:val="clear" w:color="auto" w:fill="auto"/>
        <w:tabs>
          <w:tab w:val="left" w:leader="underscore" w:pos="9401"/>
        </w:tabs>
        <w:spacing w:before="0" w:after="98" w:line="260" w:lineRule="exact"/>
        <w:ind w:left="2040"/>
      </w:pPr>
      <w:bookmarkStart w:id="37" w:name="bookmark35"/>
      <w:r>
        <w:t>8-</w:t>
      </w:r>
      <w:r>
        <w:rPr>
          <w:rStyle w:val="Heading441"/>
        </w:rPr>
        <w:t xml:space="preserve">3 Stack </w:t>
      </w:r>
      <w:r>
        <w:rPr>
          <w:rStyle w:val="Heading441"/>
        </w:rPr>
        <w:t>Organization</w:t>
      </w:r>
      <w:r>
        <w:tab/>
      </w:r>
      <w:bookmarkEnd w:id="37"/>
    </w:p>
    <w:p w14:paraId="1F3E5AC8" w14:textId="77777777" w:rsidR="00D92302" w:rsidRDefault="0076776E">
      <w:pPr>
        <w:pStyle w:val="Bodytext30"/>
        <w:shd w:val="clear" w:color="auto" w:fill="auto"/>
        <w:tabs>
          <w:tab w:val="left" w:pos="1960"/>
        </w:tabs>
        <w:spacing w:before="0" w:line="253" w:lineRule="exact"/>
        <w:ind w:firstLine="2040"/>
        <w:jc w:val="left"/>
      </w:pPr>
      <w:r>
        <w:t xml:space="preserve">A useful feature that is included in the CPU of most computers is a stack or </w:t>
      </w:r>
      <w:r>
        <w:rPr>
          <w:rStyle w:val="Bodytext3CenturyGothic"/>
        </w:rPr>
        <w:t>LIFO</w:t>
      </w:r>
      <w:r>
        <w:rPr>
          <w:rStyle w:val="Bodytext3Candara0"/>
        </w:rPr>
        <w:tab/>
      </w:r>
      <w:r>
        <w:t>last-in, first-out (LIFO) list. A stack is a storage device that stores information</w:t>
      </w:r>
    </w:p>
    <w:p w14:paraId="362D69BF" w14:textId="77777777" w:rsidR="00D92302" w:rsidRDefault="0076776E">
      <w:pPr>
        <w:pStyle w:val="Bodytext30"/>
        <w:shd w:val="clear" w:color="auto" w:fill="auto"/>
        <w:spacing w:before="0" w:line="253" w:lineRule="exact"/>
        <w:ind w:left="2040" w:right="700" w:firstLine="0"/>
      </w:pPr>
      <w:r>
        <w:t xml:space="preserve">in such a manner that the item stored last is the first item retrieved. The </w:t>
      </w:r>
      <w:r>
        <w:t>operation of a stack can be compared to a stack of trays. The last tray placed on top of the stack is the first to be taken off.</w:t>
      </w:r>
    </w:p>
    <w:p w14:paraId="073E9BFB" w14:textId="77777777" w:rsidR="00D92302" w:rsidRDefault="0076776E">
      <w:pPr>
        <w:pStyle w:val="Bodytext30"/>
        <w:shd w:val="clear" w:color="auto" w:fill="auto"/>
        <w:tabs>
          <w:tab w:val="left" w:pos="1960"/>
        </w:tabs>
        <w:spacing w:before="0" w:line="253" w:lineRule="exact"/>
        <w:ind w:right="700" w:firstLine="2540"/>
        <w:jc w:val="left"/>
      </w:pPr>
      <w:r>
        <w:t>The stack in digital computers is essentially a memory unit with an address register that can count only (after an initial valu</w:t>
      </w:r>
      <w:r>
        <w:t xml:space="preserve">e is loaded into it). The </w:t>
      </w:r>
      <w:r>
        <w:rPr>
          <w:rStyle w:val="Bodytext3Italic"/>
        </w:rPr>
        <w:t>stack pointer</w:t>
      </w:r>
      <w:r>
        <w:tab/>
        <w:t>register that holds the address for the stack is called a stack pointer (SP) because</w:t>
      </w:r>
    </w:p>
    <w:p w14:paraId="07F2ACA0" w14:textId="77777777" w:rsidR="00D92302" w:rsidRDefault="0076776E">
      <w:pPr>
        <w:pStyle w:val="Bodytext30"/>
        <w:shd w:val="clear" w:color="auto" w:fill="auto"/>
        <w:spacing w:before="0" w:line="253" w:lineRule="exact"/>
        <w:ind w:left="1300" w:right="700" w:firstLine="740"/>
        <w:jc w:val="left"/>
      </w:pPr>
      <w:r>
        <w:t>its value always points at the top item in the stack. Contrary to a stack of trays where the tray itself may be taken out or insert</w:t>
      </w:r>
      <w:r>
        <w:t>ed, the physical registers of a stack are always available for reading or writing. It is the content of the word ^ that is inserted or deleted.</w:t>
      </w:r>
    </w:p>
    <w:p w14:paraId="03D531B2" w14:textId="77777777" w:rsidR="00D92302" w:rsidRDefault="0076776E">
      <w:pPr>
        <w:pStyle w:val="Bodytext30"/>
        <w:shd w:val="clear" w:color="auto" w:fill="auto"/>
        <w:spacing w:before="0" w:after="455" w:line="253" w:lineRule="exact"/>
        <w:ind w:left="2040" w:right="700" w:firstLine="500"/>
      </w:pPr>
      <w:r>
        <w:t xml:space="preserve">The two operations of a stack are the insertion and deletion of items. The operation of insertion is called </w:t>
      </w:r>
      <w:r>
        <w:rPr>
          <w:rStyle w:val="Bodytext3Italic"/>
        </w:rPr>
        <w:t>push</w:t>
      </w:r>
      <w:r>
        <w:t xml:space="preserve"> (or push-down) because it can be thought of as the result of pushing a new item on top. The operation of deletion is called </w:t>
      </w:r>
      <w:r>
        <w:rPr>
          <w:rStyle w:val="Bodytext3Italic"/>
        </w:rPr>
        <w:t>pop</w:t>
      </w:r>
      <w:r>
        <w:t xml:space="preserve"> (or pop-up) because it can be thought of as the result of removing one item so that the stack pops up. However, nothing is push</w:t>
      </w:r>
      <w:r>
        <w:t>ed or popped in a com</w:t>
      </w:r>
      <w:r>
        <w:softHyphen/>
        <w:t>puter stack. These operations are simulated by incrementing or decrementing the stack pointer register.</w:t>
      </w:r>
    </w:p>
    <w:p w14:paraId="24E03CA7" w14:textId="77777777" w:rsidR="00D92302" w:rsidRDefault="0076776E">
      <w:pPr>
        <w:pStyle w:val="Bodytext30"/>
        <w:shd w:val="clear" w:color="auto" w:fill="auto"/>
        <w:spacing w:before="0" w:line="210" w:lineRule="exact"/>
        <w:ind w:left="2040" w:firstLine="0"/>
      </w:pPr>
      <w:r>
        <w:t>Register Stack</w:t>
      </w:r>
    </w:p>
    <w:p w14:paraId="498394FB" w14:textId="77777777" w:rsidR="00D92302" w:rsidRDefault="0076776E">
      <w:pPr>
        <w:pStyle w:val="Bodytext30"/>
        <w:shd w:val="clear" w:color="auto" w:fill="auto"/>
        <w:spacing w:before="0" w:line="253" w:lineRule="exact"/>
        <w:ind w:left="2040" w:right="700" w:firstLine="0"/>
        <w:sectPr w:rsidR="00D92302">
          <w:headerReference w:type="even" r:id="rId165"/>
          <w:headerReference w:type="default" r:id="rId166"/>
          <w:headerReference w:type="first" r:id="rId167"/>
          <w:pgSz w:w="11900" w:h="16840"/>
          <w:pgMar w:top="1392" w:right="692" w:bottom="1392" w:left="1105" w:header="0" w:footer="3" w:gutter="0"/>
          <w:pgNumType w:start="247"/>
          <w:cols w:space="720"/>
          <w:noEndnote/>
          <w:docGrid w:linePitch="360"/>
        </w:sectPr>
      </w:pPr>
      <w:r>
        <w:t>A stack can be placed in a portion of a large memory or it can be organized as a collection of a finite number of memory words or registers. Figure 8-3 shows the organization of a 6</w:t>
      </w:r>
      <w:r>
        <w:t xml:space="preserve">4-word register stack. The stack pointer register </w:t>
      </w:r>
      <w:r>
        <w:rPr>
          <w:rStyle w:val="Bodytext3Italic"/>
        </w:rPr>
        <w:t xml:space="preserve">SP </w:t>
      </w:r>
      <w:r>
        <w:t xml:space="preserve">contains a binary number whose value is equal to the address of the word that is currently on top of the stack. Three items are placed in the stack: </w:t>
      </w:r>
      <w:r>
        <w:rPr>
          <w:rStyle w:val="Bodytext3Italic"/>
        </w:rPr>
        <w:t>A, B,</w:t>
      </w:r>
      <w:r>
        <w:t xml:space="preserve"> and C, in that order. Item C is on top of the st</w:t>
      </w:r>
      <w:r>
        <w:t xml:space="preserve">ack so that the content of </w:t>
      </w:r>
      <w:r>
        <w:rPr>
          <w:rStyle w:val="Bodytext3Italic"/>
        </w:rPr>
        <w:t>SP</w:t>
      </w:r>
      <w:r>
        <w:t xml:space="preserve"> is now 3. To remove the top item, the stack is popped by reading the memory word</w:t>
      </w:r>
    </w:p>
    <w:p w14:paraId="57F73181" w14:textId="77777777" w:rsidR="00D92302" w:rsidRDefault="00D92302">
      <w:pPr>
        <w:spacing w:line="169" w:lineRule="exact"/>
        <w:rPr>
          <w:sz w:val="14"/>
          <w:szCs w:val="14"/>
        </w:rPr>
      </w:pPr>
    </w:p>
    <w:p w14:paraId="41331747" w14:textId="77777777" w:rsidR="00D92302" w:rsidRDefault="00D92302">
      <w:pPr>
        <w:rPr>
          <w:sz w:val="2"/>
          <w:szCs w:val="2"/>
        </w:rPr>
        <w:sectPr w:rsidR="00D92302">
          <w:pgSz w:w="11900" w:h="16840"/>
          <w:pgMar w:top="2314" w:right="0" w:bottom="2443" w:left="0" w:header="0" w:footer="3" w:gutter="0"/>
          <w:cols w:space="720"/>
          <w:noEndnote/>
          <w:docGrid w:linePitch="360"/>
        </w:sectPr>
      </w:pPr>
    </w:p>
    <w:p w14:paraId="6010CA78" w14:textId="426C36A2" w:rsidR="00D92302" w:rsidRDefault="00576207">
      <w:pPr>
        <w:spacing w:line="360" w:lineRule="exact"/>
      </w:pPr>
      <w:r>
        <w:rPr>
          <w:noProof/>
        </w:rPr>
        <mc:AlternateContent>
          <mc:Choice Requires="wps">
            <w:drawing>
              <wp:anchor distT="0" distB="0" distL="63500" distR="63500" simplePos="0" relativeHeight="251495424" behindDoc="0" locked="0" layoutInCell="1" allowOverlap="1" wp14:anchorId="18B27631" wp14:editId="7B2E8333">
                <wp:simplePos x="0" y="0"/>
                <wp:positionH relativeFrom="margin">
                  <wp:posOffset>5083810</wp:posOffset>
                </wp:positionH>
                <wp:positionV relativeFrom="paragraph">
                  <wp:posOffset>1270</wp:posOffset>
                </wp:positionV>
                <wp:extent cx="410210" cy="101600"/>
                <wp:effectExtent l="0" t="0" r="635" b="0"/>
                <wp:wrapNone/>
                <wp:docPr id="327"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C9C75" w14:textId="77777777" w:rsidR="00D92302" w:rsidRDefault="0076776E">
                            <w:pPr>
                              <w:pStyle w:val="Bodytext70"/>
                              <w:shd w:val="clear" w:color="auto" w:fill="auto"/>
                              <w:spacing w:line="160" w:lineRule="exact"/>
                              <w:jc w:val="left"/>
                            </w:pPr>
                            <w:r>
                              <w:rPr>
                                <w:rStyle w:val="Bodytext7Exact"/>
                                <w:b/>
                                <w:bCs/>
                              </w:rPr>
                              <w:t>Address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B27631" id="Text Box 301" o:spid="_x0000_s1187" type="#_x0000_t202" style="position:absolute;margin-left:400.3pt;margin-top:.1pt;width:32.3pt;height:8pt;z-index:2514954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" filled="f" stroked="f">
                <v:textbox style="mso-fit-shape-to-text:t" inset="0,0,0,0">
                  <w:txbxContent>
                    <w:p w14:paraId="079C9C75" w14:textId="77777777" w:rsidR="00D92302" w:rsidRDefault="0076776E">
                      <w:pPr>
                        <w:pStyle w:val="Bodytext70"/>
                        <w:shd w:val="clear" w:color="auto" w:fill="auto"/>
                        <w:spacing w:line="160" w:lineRule="exact"/>
                        <w:jc w:val="left"/>
                      </w:pPr>
                      <w:r>
                        <w:rPr>
                          <w:rStyle w:val="Bodytext7Exact"/>
                          <w:b/>
                          <w:bCs/>
                        </w:rPr>
                        <w:t>Address</w:t>
                      </w:r>
                    </w:p>
                  </w:txbxContent>
                </v:textbox>
                <w10:wrap anchorx="margin"/>
              </v:shape>
            </w:pict>
          </mc:Fallback>
        </mc:AlternateContent>
      </w:r>
      <w:r>
        <w:rPr>
          <w:noProof/>
        </w:rPr>
        <mc:AlternateContent>
          <mc:Choice Requires="wps">
            <w:drawing>
              <wp:anchor distT="0" distB="0" distL="63500" distR="63500" simplePos="0" relativeHeight="251496448" behindDoc="0" locked="0" layoutInCell="1" allowOverlap="1" wp14:anchorId="116CE41C" wp14:editId="58D94E56">
                <wp:simplePos x="0" y="0"/>
                <wp:positionH relativeFrom="margin">
                  <wp:posOffset>2116455</wp:posOffset>
                </wp:positionH>
                <wp:positionV relativeFrom="paragraph">
                  <wp:posOffset>292735</wp:posOffset>
                </wp:positionV>
                <wp:extent cx="2926715" cy="2484120"/>
                <wp:effectExtent l="3175" t="2540" r="3810" b="0"/>
                <wp:wrapNone/>
                <wp:docPr id="326"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715" cy="2484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1616"/>
                              <w:gridCol w:w="1179"/>
                              <w:gridCol w:w="1813"/>
                            </w:tblGrid>
                            <w:tr w:rsidR="00D92302" w14:paraId="6CF82C88" w14:textId="77777777">
                              <w:tblPrEx>
                                <w:tblCellMar>
                                  <w:top w:w="0" w:type="dxa"/>
                                  <w:bottom w:w="0" w:type="dxa"/>
                                </w:tblCellMar>
                              </w:tblPrEx>
                              <w:trPr>
                                <w:trHeight w:hRule="exact" w:val="369"/>
                              </w:trPr>
                              <w:tc>
                                <w:tcPr>
                                  <w:tcW w:w="2795" w:type="dxa"/>
                                  <w:gridSpan w:val="2"/>
                                  <w:vMerge w:val="restart"/>
                                  <w:shd w:val="clear" w:color="auto" w:fill="FFFFFF"/>
                                </w:tcPr>
                                <w:p w14:paraId="6C7777DB" w14:textId="77777777" w:rsidR="00D92302" w:rsidRDefault="00D92302">
                                  <w:pPr>
                                    <w:rPr>
                                      <w:sz w:val="10"/>
                                      <w:szCs w:val="10"/>
                                    </w:rPr>
                                  </w:pPr>
                                </w:p>
                              </w:tc>
                              <w:tc>
                                <w:tcPr>
                                  <w:tcW w:w="1813" w:type="dxa"/>
                                  <w:tcBorders>
                                    <w:top w:val="single" w:sz="4" w:space="0" w:color="auto"/>
                                    <w:left w:val="single" w:sz="4" w:space="0" w:color="auto"/>
                                    <w:right w:val="single" w:sz="4" w:space="0" w:color="auto"/>
                                  </w:tcBorders>
                                  <w:shd w:val="clear" w:color="auto" w:fill="FFFFFF"/>
                                </w:tcPr>
                                <w:p w14:paraId="3E3E0951" w14:textId="77777777" w:rsidR="00D92302" w:rsidRDefault="00D92302">
                                  <w:pPr>
                                    <w:rPr>
                                      <w:sz w:val="10"/>
                                      <w:szCs w:val="10"/>
                                    </w:rPr>
                                  </w:pPr>
                                </w:p>
                              </w:tc>
                            </w:tr>
                            <w:tr w:rsidR="00D92302" w14:paraId="7C64CC1F" w14:textId="77777777">
                              <w:tblPrEx>
                                <w:tblCellMar>
                                  <w:top w:w="0" w:type="dxa"/>
                                  <w:bottom w:w="0" w:type="dxa"/>
                                </w:tblCellMar>
                              </w:tblPrEx>
                              <w:trPr>
                                <w:trHeight w:hRule="exact" w:val="393"/>
                              </w:trPr>
                              <w:tc>
                                <w:tcPr>
                                  <w:tcW w:w="2795" w:type="dxa"/>
                                  <w:gridSpan w:val="2"/>
                                  <w:vMerge/>
                                  <w:shd w:val="clear" w:color="auto" w:fill="FFFFFF"/>
                                </w:tcPr>
                                <w:p w14:paraId="07D161E2" w14:textId="77777777" w:rsidR="00D92302" w:rsidRDefault="00D92302"/>
                              </w:tc>
                              <w:tc>
                                <w:tcPr>
                                  <w:tcW w:w="1813" w:type="dxa"/>
                                  <w:vMerge w:val="restart"/>
                                  <w:tcBorders>
                                    <w:top w:val="single" w:sz="4" w:space="0" w:color="auto"/>
                                    <w:left w:val="single" w:sz="4" w:space="0" w:color="auto"/>
                                    <w:right w:val="single" w:sz="4" w:space="0" w:color="auto"/>
                                  </w:tcBorders>
                                  <w:shd w:val="clear" w:color="auto" w:fill="FFFFFF"/>
                                </w:tcPr>
                                <w:p w14:paraId="06A4D3FA" w14:textId="77777777" w:rsidR="00D92302" w:rsidRDefault="00D92302">
                                  <w:pPr>
                                    <w:rPr>
                                      <w:sz w:val="10"/>
                                      <w:szCs w:val="10"/>
                                    </w:rPr>
                                  </w:pPr>
                                </w:p>
                              </w:tc>
                            </w:tr>
                            <w:tr w:rsidR="00D92302" w14:paraId="35BDF3F7" w14:textId="77777777">
                              <w:tblPrEx>
                                <w:tblCellMar>
                                  <w:top w:w="0" w:type="dxa"/>
                                  <w:bottom w:w="0" w:type="dxa"/>
                                </w:tblCellMar>
                              </w:tblPrEx>
                              <w:trPr>
                                <w:trHeight w:hRule="exact" w:val="357"/>
                              </w:trPr>
                              <w:tc>
                                <w:tcPr>
                                  <w:tcW w:w="2795" w:type="dxa"/>
                                  <w:gridSpan w:val="2"/>
                                  <w:tcBorders>
                                    <w:top w:val="single" w:sz="4" w:space="0" w:color="auto"/>
                                    <w:left w:val="single" w:sz="4" w:space="0" w:color="auto"/>
                                  </w:tcBorders>
                                  <w:shd w:val="clear" w:color="auto" w:fill="FFFFFF"/>
                                  <w:vAlign w:val="center"/>
                                </w:tcPr>
                                <w:p w14:paraId="41F7CB34" w14:textId="77777777" w:rsidR="00D92302" w:rsidRDefault="0076776E">
                                  <w:pPr>
                                    <w:pStyle w:val="Bodytext20"/>
                                    <w:shd w:val="clear" w:color="auto" w:fill="auto"/>
                                    <w:spacing w:line="160" w:lineRule="exact"/>
                                    <w:ind w:left="180" w:firstLine="0"/>
                                    <w:jc w:val="left"/>
                                  </w:pPr>
                                  <w:r>
                                    <w:rPr>
                                      <w:rStyle w:val="Bodytext28pt1"/>
                                      <w:b/>
                                      <w:bCs/>
                                    </w:rPr>
                                    <w:t>FULL EMTY</w:t>
                                  </w:r>
                                </w:p>
                              </w:tc>
                              <w:tc>
                                <w:tcPr>
                                  <w:tcW w:w="1813" w:type="dxa"/>
                                  <w:vMerge/>
                                  <w:tcBorders>
                                    <w:left w:val="single" w:sz="4" w:space="0" w:color="auto"/>
                                    <w:right w:val="single" w:sz="4" w:space="0" w:color="auto"/>
                                  </w:tcBorders>
                                  <w:shd w:val="clear" w:color="auto" w:fill="FFFFFF"/>
                                </w:tcPr>
                                <w:p w14:paraId="5A3B732A" w14:textId="77777777" w:rsidR="00D92302" w:rsidRDefault="00D92302"/>
                              </w:tc>
                            </w:tr>
                            <w:tr w:rsidR="00D92302" w14:paraId="623E4561" w14:textId="77777777">
                              <w:tblPrEx>
                                <w:tblCellMar>
                                  <w:top w:w="0" w:type="dxa"/>
                                  <w:bottom w:w="0" w:type="dxa"/>
                                </w:tblCellMar>
                              </w:tblPrEx>
                              <w:trPr>
                                <w:trHeight w:hRule="exact" w:val="670"/>
                              </w:trPr>
                              <w:tc>
                                <w:tcPr>
                                  <w:tcW w:w="2795" w:type="dxa"/>
                                  <w:gridSpan w:val="2"/>
                                  <w:tcBorders>
                                    <w:top w:val="single" w:sz="4" w:space="0" w:color="auto"/>
                                  </w:tcBorders>
                                  <w:shd w:val="clear" w:color="auto" w:fill="FFFFFF"/>
                                </w:tcPr>
                                <w:p w14:paraId="53451F2C" w14:textId="77777777" w:rsidR="00D92302" w:rsidRDefault="00D92302">
                                  <w:pPr>
                                    <w:rPr>
                                      <w:sz w:val="10"/>
                                      <w:szCs w:val="10"/>
                                    </w:rPr>
                                  </w:pPr>
                                </w:p>
                              </w:tc>
                              <w:tc>
                                <w:tcPr>
                                  <w:tcW w:w="1813" w:type="dxa"/>
                                  <w:vMerge/>
                                  <w:tcBorders>
                                    <w:left w:val="single" w:sz="4" w:space="0" w:color="auto"/>
                                    <w:right w:val="single" w:sz="4" w:space="0" w:color="auto"/>
                                  </w:tcBorders>
                                  <w:shd w:val="clear" w:color="auto" w:fill="FFFFFF"/>
                                </w:tcPr>
                                <w:p w14:paraId="1DC9D006" w14:textId="77777777" w:rsidR="00D92302" w:rsidRDefault="00D92302"/>
                              </w:tc>
                            </w:tr>
                            <w:tr w:rsidR="00D92302" w14:paraId="354E2F62" w14:textId="77777777">
                              <w:tblPrEx>
                                <w:tblCellMar>
                                  <w:top w:w="0" w:type="dxa"/>
                                  <w:bottom w:w="0" w:type="dxa"/>
                                </w:tblCellMar>
                              </w:tblPrEx>
                              <w:trPr>
                                <w:trHeight w:hRule="exact" w:val="361"/>
                              </w:trPr>
                              <w:tc>
                                <w:tcPr>
                                  <w:tcW w:w="1616" w:type="dxa"/>
                                  <w:shd w:val="clear" w:color="auto" w:fill="FFFFFF"/>
                                </w:tcPr>
                                <w:p w14:paraId="09F873DB" w14:textId="77777777" w:rsidR="00D92302" w:rsidRDefault="00D92302">
                                  <w:pPr>
                                    <w:rPr>
                                      <w:sz w:val="10"/>
                                      <w:szCs w:val="10"/>
                                    </w:rPr>
                                  </w:pPr>
                                </w:p>
                              </w:tc>
                              <w:tc>
                                <w:tcPr>
                                  <w:tcW w:w="1179" w:type="dxa"/>
                                  <w:shd w:val="clear" w:color="auto" w:fill="FFFFFF"/>
                                </w:tcPr>
                                <w:p w14:paraId="1B815554" w14:textId="77777777" w:rsidR="00D92302" w:rsidRDefault="00D92302">
                                  <w:pPr>
                                    <w:rPr>
                                      <w:sz w:val="10"/>
                                      <w:szCs w:val="10"/>
                                    </w:rPr>
                                  </w:pPr>
                                </w:p>
                              </w:tc>
                              <w:tc>
                                <w:tcPr>
                                  <w:tcW w:w="1813" w:type="dxa"/>
                                  <w:tcBorders>
                                    <w:top w:val="single" w:sz="4" w:space="0" w:color="auto"/>
                                    <w:left w:val="single" w:sz="4" w:space="0" w:color="auto"/>
                                    <w:right w:val="single" w:sz="4" w:space="0" w:color="auto"/>
                                  </w:tcBorders>
                                  <w:shd w:val="clear" w:color="auto" w:fill="FFFFFF"/>
                                </w:tcPr>
                                <w:p w14:paraId="4BB336E8" w14:textId="77777777" w:rsidR="00D92302" w:rsidRDefault="00D92302">
                                  <w:pPr>
                                    <w:rPr>
                                      <w:sz w:val="10"/>
                                      <w:szCs w:val="10"/>
                                    </w:rPr>
                                  </w:pPr>
                                </w:p>
                              </w:tc>
                            </w:tr>
                            <w:tr w:rsidR="00D92302" w14:paraId="33F4D847" w14:textId="77777777">
                              <w:tblPrEx>
                                <w:tblCellMar>
                                  <w:top w:w="0" w:type="dxa"/>
                                  <w:bottom w:w="0" w:type="dxa"/>
                                </w:tblCellMar>
                              </w:tblPrEx>
                              <w:trPr>
                                <w:trHeight w:hRule="exact" w:val="365"/>
                              </w:trPr>
                              <w:tc>
                                <w:tcPr>
                                  <w:tcW w:w="1616" w:type="dxa"/>
                                  <w:tcBorders>
                                    <w:top w:val="single" w:sz="4" w:space="0" w:color="auto"/>
                                  </w:tcBorders>
                                  <w:shd w:val="clear" w:color="auto" w:fill="FFFFFF"/>
                                  <w:vAlign w:val="center"/>
                                </w:tcPr>
                                <w:p w14:paraId="137C98EC" w14:textId="77777777" w:rsidR="00D92302" w:rsidRDefault="0076776E">
                                  <w:pPr>
                                    <w:pStyle w:val="Bodytext20"/>
                                    <w:shd w:val="clear" w:color="auto" w:fill="auto"/>
                                    <w:spacing w:line="170" w:lineRule="exact"/>
                                    <w:ind w:left="860" w:firstLine="0"/>
                                    <w:jc w:val="left"/>
                                  </w:pPr>
                                  <w:r>
                                    <w:rPr>
                                      <w:rStyle w:val="Bodytext285pt3"/>
                                      <w:b/>
                                      <w:bCs/>
                                    </w:rPr>
                                    <w:t>SP</w:t>
                                  </w:r>
                                </w:p>
                              </w:tc>
                              <w:tc>
                                <w:tcPr>
                                  <w:tcW w:w="1179" w:type="dxa"/>
                                  <w:tcBorders>
                                    <w:left w:val="single" w:sz="4" w:space="0" w:color="auto"/>
                                  </w:tcBorders>
                                  <w:shd w:val="clear" w:color="auto" w:fill="FFFFFF"/>
                                  <w:vAlign w:val="center"/>
                                </w:tcPr>
                                <w:p w14:paraId="2E0352CD" w14:textId="77777777" w:rsidR="00D92302" w:rsidRDefault="0076776E">
                                  <w:pPr>
                                    <w:pStyle w:val="Bodytext20"/>
                                    <w:shd w:val="clear" w:color="auto" w:fill="auto"/>
                                    <w:tabs>
                                      <w:tab w:val="left" w:leader="hyphen" w:pos="963"/>
                                    </w:tabs>
                                    <w:spacing w:line="160" w:lineRule="exact"/>
                                    <w:ind w:firstLine="0"/>
                                  </w:pPr>
                                  <w:r>
                                    <w:rPr>
                                      <w:rStyle w:val="Bodytext28pt1"/>
                                      <w:b/>
                                      <w:bCs/>
                                    </w:rPr>
                                    <w:tab/>
                                  </w:r>
                                </w:p>
                              </w:tc>
                              <w:tc>
                                <w:tcPr>
                                  <w:tcW w:w="1813" w:type="dxa"/>
                                  <w:tcBorders>
                                    <w:top w:val="single" w:sz="4" w:space="0" w:color="auto"/>
                                    <w:left w:val="single" w:sz="4" w:space="0" w:color="auto"/>
                                    <w:right w:val="single" w:sz="4" w:space="0" w:color="auto"/>
                                  </w:tcBorders>
                                  <w:shd w:val="clear" w:color="auto" w:fill="FFFFFF"/>
                                  <w:vAlign w:val="center"/>
                                </w:tcPr>
                                <w:p w14:paraId="508C5DBC" w14:textId="77777777" w:rsidR="00D92302" w:rsidRDefault="0076776E">
                                  <w:pPr>
                                    <w:pStyle w:val="Bodytext20"/>
                                    <w:shd w:val="clear" w:color="auto" w:fill="auto"/>
                                    <w:spacing w:line="170" w:lineRule="exact"/>
                                    <w:ind w:firstLine="0"/>
                                    <w:jc w:val="center"/>
                                  </w:pPr>
                                  <w:r>
                                    <w:rPr>
                                      <w:rStyle w:val="Bodytext285pt3"/>
                                      <w:b/>
                                      <w:bCs/>
                                    </w:rPr>
                                    <w:t>C</w:t>
                                  </w:r>
                                </w:p>
                              </w:tc>
                            </w:tr>
                            <w:tr w:rsidR="00D92302" w14:paraId="710F2249" w14:textId="77777777">
                              <w:tblPrEx>
                                <w:tblCellMar>
                                  <w:top w:w="0" w:type="dxa"/>
                                  <w:bottom w:w="0" w:type="dxa"/>
                                </w:tblCellMar>
                              </w:tblPrEx>
                              <w:trPr>
                                <w:trHeight w:hRule="exact" w:val="369"/>
                              </w:trPr>
                              <w:tc>
                                <w:tcPr>
                                  <w:tcW w:w="1616" w:type="dxa"/>
                                  <w:tcBorders>
                                    <w:top w:val="single" w:sz="4" w:space="0" w:color="auto"/>
                                  </w:tcBorders>
                                  <w:shd w:val="clear" w:color="auto" w:fill="FFFFFF"/>
                                </w:tcPr>
                                <w:p w14:paraId="5319F39C" w14:textId="77777777" w:rsidR="00D92302" w:rsidRDefault="00D92302">
                                  <w:pPr>
                                    <w:rPr>
                                      <w:sz w:val="10"/>
                                      <w:szCs w:val="10"/>
                                    </w:rPr>
                                  </w:pPr>
                                </w:p>
                              </w:tc>
                              <w:tc>
                                <w:tcPr>
                                  <w:tcW w:w="1179" w:type="dxa"/>
                                  <w:shd w:val="clear" w:color="auto" w:fill="FFFFFF"/>
                                </w:tcPr>
                                <w:p w14:paraId="25A37D04" w14:textId="77777777" w:rsidR="00D92302" w:rsidRDefault="00D92302">
                                  <w:pPr>
                                    <w:rPr>
                                      <w:sz w:val="10"/>
                                      <w:szCs w:val="10"/>
                                    </w:rPr>
                                  </w:pPr>
                                </w:p>
                              </w:tc>
                              <w:tc>
                                <w:tcPr>
                                  <w:tcW w:w="1813" w:type="dxa"/>
                                  <w:tcBorders>
                                    <w:top w:val="single" w:sz="4" w:space="0" w:color="auto"/>
                                    <w:left w:val="single" w:sz="4" w:space="0" w:color="auto"/>
                                    <w:right w:val="single" w:sz="4" w:space="0" w:color="auto"/>
                                  </w:tcBorders>
                                  <w:shd w:val="clear" w:color="auto" w:fill="FFFFFF"/>
                                  <w:vAlign w:val="center"/>
                                </w:tcPr>
                                <w:p w14:paraId="0BFFD806" w14:textId="77777777" w:rsidR="00D92302" w:rsidRDefault="0076776E">
                                  <w:pPr>
                                    <w:pStyle w:val="Bodytext20"/>
                                    <w:shd w:val="clear" w:color="auto" w:fill="auto"/>
                                    <w:spacing w:line="170" w:lineRule="exact"/>
                                    <w:ind w:firstLine="0"/>
                                    <w:jc w:val="center"/>
                                  </w:pPr>
                                  <w:r>
                                    <w:rPr>
                                      <w:rStyle w:val="Bodytext285pt3"/>
                                      <w:b/>
                                      <w:bCs/>
                                    </w:rPr>
                                    <w:t>B</w:t>
                                  </w:r>
                                </w:p>
                              </w:tc>
                            </w:tr>
                            <w:tr w:rsidR="00D92302" w14:paraId="1AE960F9" w14:textId="77777777">
                              <w:tblPrEx>
                                <w:tblCellMar>
                                  <w:top w:w="0" w:type="dxa"/>
                                  <w:bottom w:w="0" w:type="dxa"/>
                                </w:tblCellMar>
                              </w:tblPrEx>
                              <w:trPr>
                                <w:trHeight w:hRule="exact" w:val="365"/>
                              </w:trPr>
                              <w:tc>
                                <w:tcPr>
                                  <w:tcW w:w="2795" w:type="dxa"/>
                                  <w:gridSpan w:val="2"/>
                                  <w:vMerge w:val="restart"/>
                                  <w:shd w:val="clear" w:color="auto" w:fill="FFFFFF"/>
                                </w:tcPr>
                                <w:p w14:paraId="6CA34EFE" w14:textId="77777777" w:rsidR="00D92302" w:rsidRDefault="00D92302">
                                  <w:pPr>
                                    <w:rPr>
                                      <w:sz w:val="10"/>
                                      <w:szCs w:val="10"/>
                                    </w:rPr>
                                  </w:pPr>
                                </w:p>
                              </w:tc>
                              <w:tc>
                                <w:tcPr>
                                  <w:tcW w:w="1813" w:type="dxa"/>
                                  <w:tcBorders>
                                    <w:top w:val="single" w:sz="4" w:space="0" w:color="auto"/>
                                    <w:left w:val="single" w:sz="4" w:space="0" w:color="auto"/>
                                    <w:right w:val="single" w:sz="4" w:space="0" w:color="auto"/>
                                  </w:tcBorders>
                                  <w:shd w:val="clear" w:color="auto" w:fill="FFFFFF"/>
                                  <w:vAlign w:val="center"/>
                                </w:tcPr>
                                <w:p w14:paraId="501A4582" w14:textId="77777777" w:rsidR="00D92302" w:rsidRDefault="0076776E">
                                  <w:pPr>
                                    <w:pStyle w:val="Bodytext20"/>
                                    <w:shd w:val="clear" w:color="auto" w:fill="auto"/>
                                    <w:spacing w:line="170" w:lineRule="exact"/>
                                    <w:ind w:firstLine="0"/>
                                    <w:jc w:val="center"/>
                                  </w:pPr>
                                  <w:r>
                                    <w:rPr>
                                      <w:rStyle w:val="Bodytext285pt3"/>
                                      <w:b/>
                                      <w:bCs/>
                                    </w:rPr>
                                    <w:t>A</w:t>
                                  </w:r>
                                </w:p>
                              </w:tc>
                            </w:tr>
                            <w:tr w:rsidR="00D92302" w14:paraId="40373425" w14:textId="77777777">
                              <w:tblPrEx>
                                <w:tblCellMar>
                                  <w:top w:w="0" w:type="dxa"/>
                                  <w:bottom w:w="0" w:type="dxa"/>
                                </w:tblCellMar>
                              </w:tblPrEx>
                              <w:trPr>
                                <w:trHeight w:hRule="exact" w:val="381"/>
                              </w:trPr>
                              <w:tc>
                                <w:tcPr>
                                  <w:tcW w:w="2795" w:type="dxa"/>
                                  <w:gridSpan w:val="2"/>
                                  <w:vMerge/>
                                  <w:shd w:val="clear" w:color="auto" w:fill="FFFFFF"/>
                                </w:tcPr>
                                <w:p w14:paraId="0639F4A5" w14:textId="77777777" w:rsidR="00D92302" w:rsidRDefault="00D92302"/>
                              </w:tc>
                              <w:tc>
                                <w:tcPr>
                                  <w:tcW w:w="1813" w:type="dxa"/>
                                  <w:tcBorders>
                                    <w:top w:val="single" w:sz="4" w:space="0" w:color="auto"/>
                                    <w:left w:val="single" w:sz="4" w:space="0" w:color="auto"/>
                                    <w:bottom w:val="single" w:sz="4" w:space="0" w:color="auto"/>
                                    <w:right w:val="single" w:sz="4" w:space="0" w:color="auto"/>
                                  </w:tcBorders>
                                  <w:shd w:val="clear" w:color="auto" w:fill="FFFFFF"/>
                                </w:tcPr>
                                <w:p w14:paraId="786B1CA7" w14:textId="77777777" w:rsidR="00D92302" w:rsidRDefault="00D92302">
                                  <w:pPr>
                                    <w:rPr>
                                      <w:sz w:val="10"/>
                                      <w:szCs w:val="10"/>
                                    </w:rPr>
                                  </w:pPr>
                                </w:p>
                              </w:tc>
                            </w:tr>
                          </w:tbl>
                          <w:p w14:paraId="20D8447D" w14:textId="77777777" w:rsidR="00000000" w:rsidRDefault="0076776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6CE41C" id="Text Box 302" o:spid="_x0000_s1188" type="#_x0000_t202" style="position:absolute;margin-left:166.65pt;margin-top:23.05pt;width:230.45pt;height:195.6pt;z-index:25149644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"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1616"/>
                        <w:gridCol w:w="1179"/>
                        <w:gridCol w:w="1813"/>
                      </w:tblGrid>
                      <w:tr w:rsidR="00D92302" w14:paraId="6CF82C88" w14:textId="77777777">
                        <w:tblPrEx>
                          <w:tblCellMar>
                            <w:top w:w="0" w:type="dxa"/>
                            <w:bottom w:w="0" w:type="dxa"/>
                          </w:tblCellMar>
                        </w:tblPrEx>
                        <w:trPr>
                          <w:trHeight w:hRule="exact" w:val="369"/>
                        </w:trPr>
                        <w:tc>
                          <w:tcPr>
                            <w:tcW w:w="2795" w:type="dxa"/>
                            <w:gridSpan w:val="2"/>
                            <w:vMerge w:val="restart"/>
                            <w:shd w:val="clear" w:color="auto" w:fill="FFFFFF"/>
                          </w:tcPr>
                          <w:p w14:paraId="6C7777DB" w14:textId="77777777" w:rsidR="00D92302" w:rsidRDefault="00D92302">
                            <w:pPr>
                              <w:rPr>
                                <w:sz w:val="10"/>
                                <w:szCs w:val="10"/>
                              </w:rPr>
                            </w:pPr>
                          </w:p>
                        </w:tc>
                        <w:tc>
                          <w:tcPr>
                            <w:tcW w:w="1813" w:type="dxa"/>
                            <w:tcBorders>
                              <w:top w:val="single" w:sz="4" w:space="0" w:color="auto"/>
                              <w:left w:val="single" w:sz="4" w:space="0" w:color="auto"/>
                              <w:right w:val="single" w:sz="4" w:space="0" w:color="auto"/>
                            </w:tcBorders>
                            <w:shd w:val="clear" w:color="auto" w:fill="FFFFFF"/>
                          </w:tcPr>
                          <w:p w14:paraId="3E3E0951" w14:textId="77777777" w:rsidR="00D92302" w:rsidRDefault="00D92302">
                            <w:pPr>
                              <w:rPr>
                                <w:sz w:val="10"/>
                                <w:szCs w:val="10"/>
                              </w:rPr>
                            </w:pPr>
                          </w:p>
                        </w:tc>
                      </w:tr>
                      <w:tr w:rsidR="00D92302" w14:paraId="7C64CC1F" w14:textId="77777777">
                        <w:tblPrEx>
                          <w:tblCellMar>
                            <w:top w:w="0" w:type="dxa"/>
                            <w:bottom w:w="0" w:type="dxa"/>
                          </w:tblCellMar>
                        </w:tblPrEx>
                        <w:trPr>
                          <w:trHeight w:hRule="exact" w:val="393"/>
                        </w:trPr>
                        <w:tc>
                          <w:tcPr>
                            <w:tcW w:w="2795" w:type="dxa"/>
                            <w:gridSpan w:val="2"/>
                            <w:vMerge/>
                            <w:shd w:val="clear" w:color="auto" w:fill="FFFFFF"/>
                          </w:tcPr>
                          <w:p w14:paraId="07D161E2" w14:textId="77777777" w:rsidR="00D92302" w:rsidRDefault="00D92302"/>
                        </w:tc>
                        <w:tc>
                          <w:tcPr>
                            <w:tcW w:w="1813" w:type="dxa"/>
                            <w:vMerge w:val="restart"/>
                            <w:tcBorders>
                              <w:top w:val="single" w:sz="4" w:space="0" w:color="auto"/>
                              <w:left w:val="single" w:sz="4" w:space="0" w:color="auto"/>
                              <w:right w:val="single" w:sz="4" w:space="0" w:color="auto"/>
                            </w:tcBorders>
                            <w:shd w:val="clear" w:color="auto" w:fill="FFFFFF"/>
                          </w:tcPr>
                          <w:p w14:paraId="06A4D3FA" w14:textId="77777777" w:rsidR="00D92302" w:rsidRDefault="00D92302">
                            <w:pPr>
                              <w:rPr>
                                <w:sz w:val="10"/>
                                <w:szCs w:val="10"/>
                              </w:rPr>
                            </w:pPr>
                          </w:p>
                        </w:tc>
                      </w:tr>
                      <w:tr w:rsidR="00D92302" w14:paraId="35BDF3F7" w14:textId="77777777">
                        <w:tblPrEx>
                          <w:tblCellMar>
                            <w:top w:w="0" w:type="dxa"/>
                            <w:bottom w:w="0" w:type="dxa"/>
                          </w:tblCellMar>
                        </w:tblPrEx>
                        <w:trPr>
                          <w:trHeight w:hRule="exact" w:val="357"/>
                        </w:trPr>
                        <w:tc>
                          <w:tcPr>
                            <w:tcW w:w="2795" w:type="dxa"/>
                            <w:gridSpan w:val="2"/>
                            <w:tcBorders>
                              <w:top w:val="single" w:sz="4" w:space="0" w:color="auto"/>
                              <w:left w:val="single" w:sz="4" w:space="0" w:color="auto"/>
                            </w:tcBorders>
                            <w:shd w:val="clear" w:color="auto" w:fill="FFFFFF"/>
                            <w:vAlign w:val="center"/>
                          </w:tcPr>
                          <w:p w14:paraId="41F7CB34" w14:textId="77777777" w:rsidR="00D92302" w:rsidRDefault="0076776E">
                            <w:pPr>
                              <w:pStyle w:val="Bodytext20"/>
                              <w:shd w:val="clear" w:color="auto" w:fill="auto"/>
                              <w:spacing w:line="160" w:lineRule="exact"/>
                              <w:ind w:left="180" w:firstLine="0"/>
                              <w:jc w:val="left"/>
                            </w:pPr>
                            <w:r>
                              <w:rPr>
                                <w:rStyle w:val="Bodytext28pt1"/>
                                <w:b/>
                                <w:bCs/>
                              </w:rPr>
                              <w:t>FULL EMTY</w:t>
                            </w:r>
                          </w:p>
                        </w:tc>
                        <w:tc>
                          <w:tcPr>
                            <w:tcW w:w="1813" w:type="dxa"/>
                            <w:vMerge/>
                            <w:tcBorders>
                              <w:left w:val="single" w:sz="4" w:space="0" w:color="auto"/>
                              <w:right w:val="single" w:sz="4" w:space="0" w:color="auto"/>
                            </w:tcBorders>
                            <w:shd w:val="clear" w:color="auto" w:fill="FFFFFF"/>
                          </w:tcPr>
                          <w:p w14:paraId="5A3B732A" w14:textId="77777777" w:rsidR="00D92302" w:rsidRDefault="00D92302"/>
                        </w:tc>
                      </w:tr>
                      <w:tr w:rsidR="00D92302" w14:paraId="623E4561" w14:textId="77777777">
                        <w:tblPrEx>
                          <w:tblCellMar>
                            <w:top w:w="0" w:type="dxa"/>
                            <w:bottom w:w="0" w:type="dxa"/>
                          </w:tblCellMar>
                        </w:tblPrEx>
                        <w:trPr>
                          <w:trHeight w:hRule="exact" w:val="670"/>
                        </w:trPr>
                        <w:tc>
                          <w:tcPr>
                            <w:tcW w:w="2795" w:type="dxa"/>
                            <w:gridSpan w:val="2"/>
                            <w:tcBorders>
                              <w:top w:val="single" w:sz="4" w:space="0" w:color="auto"/>
                            </w:tcBorders>
                            <w:shd w:val="clear" w:color="auto" w:fill="FFFFFF"/>
                          </w:tcPr>
                          <w:p w14:paraId="53451F2C" w14:textId="77777777" w:rsidR="00D92302" w:rsidRDefault="00D92302">
                            <w:pPr>
                              <w:rPr>
                                <w:sz w:val="10"/>
                                <w:szCs w:val="10"/>
                              </w:rPr>
                            </w:pPr>
                          </w:p>
                        </w:tc>
                        <w:tc>
                          <w:tcPr>
                            <w:tcW w:w="1813" w:type="dxa"/>
                            <w:vMerge/>
                            <w:tcBorders>
                              <w:left w:val="single" w:sz="4" w:space="0" w:color="auto"/>
                              <w:right w:val="single" w:sz="4" w:space="0" w:color="auto"/>
                            </w:tcBorders>
                            <w:shd w:val="clear" w:color="auto" w:fill="FFFFFF"/>
                          </w:tcPr>
                          <w:p w14:paraId="1DC9D006" w14:textId="77777777" w:rsidR="00D92302" w:rsidRDefault="00D92302"/>
                        </w:tc>
                      </w:tr>
                      <w:tr w:rsidR="00D92302" w14:paraId="354E2F62" w14:textId="77777777">
                        <w:tblPrEx>
                          <w:tblCellMar>
                            <w:top w:w="0" w:type="dxa"/>
                            <w:bottom w:w="0" w:type="dxa"/>
                          </w:tblCellMar>
                        </w:tblPrEx>
                        <w:trPr>
                          <w:trHeight w:hRule="exact" w:val="361"/>
                        </w:trPr>
                        <w:tc>
                          <w:tcPr>
                            <w:tcW w:w="1616" w:type="dxa"/>
                            <w:shd w:val="clear" w:color="auto" w:fill="FFFFFF"/>
                          </w:tcPr>
                          <w:p w14:paraId="09F873DB" w14:textId="77777777" w:rsidR="00D92302" w:rsidRDefault="00D92302">
                            <w:pPr>
                              <w:rPr>
                                <w:sz w:val="10"/>
                                <w:szCs w:val="10"/>
                              </w:rPr>
                            </w:pPr>
                          </w:p>
                        </w:tc>
                        <w:tc>
                          <w:tcPr>
                            <w:tcW w:w="1179" w:type="dxa"/>
                            <w:shd w:val="clear" w:color="auto" w:fill="FFFFFF"/>
                          </w:tcPr>
                          <w:p w14:paraId="1B815554" w14:textId="77777777" w:rsidR="00D92302" w:rsidRDefault="00D92302">
                            <w:pPr>
                              <w:rPr>
                                <w:sz w:val="10"/>
                                <w:szCs w:val="10"/>
                              </w:rPr>
                            </w:pPr>
                          </w:p>
                        </w:tc>
                        <w:tc>
                          <w:tcPr>
                            <w:tcW w:w="1813" w:type="dxa"/>
                            <w:tcBorders>
                              <w:top w:val="single" w:sz="4" w:space="0" w:color="auto"/>
                              <w:left w:val="single" w:sz="4" w:space="0" w:color="auto"/>
                              <w:right w:val="single" w:sz="4" w:space="0" w:color="auto"/>
                            </w:tcBorders>
                            <w:shd w:val="clear" w:color="auto" w:fill="FFFFFF"/>
                          </w:tcPr>
                          <w:p w14:paraId="4BB336E8" w14:textId="77777777" w:rsidR="00D92302" w:rsidRDefault="00D92302">
                            <w:pPr>
                              <w:rPr>
                                <w:sz w:val="10"/>
                                <w:szCs w:val="10"/>
                              </w:rPr>
                            </w:pPr>
                          </w:p>
                        </w:tc>
                      </w:tr>
                      <w:tr w:rsidR="00D92302" w14:paraId="33F4D847" w14:textId="77777777">
                        <w:tblPrEx>
                          <w:tblCellMar>
                            <w:top w:w="0" w:type="dxa"/>
                            <w:bottom w:w="0" w:type="dxa"/>
                          </w:tblCellMar>
                        </w:tblPrEx>
                        <w:trPr>
                          <w:trHeight w:hRule="exact" w:val="365"/>
                        </w:trPr>
                        <w:tc>
                          <w:tcPr>
                            <w:tcW w:w="1616" w:type="dxa"/>
                            <w:tcBorders>
                              <w:top w:val="single" w:sz="4" w:space="0" w:color="auto"/>
                            </w:tcBorders>
                            <w:shd w:val="clear" w:color="auto" w:fill="FFFFFF"/>
                            <w:vAlign w:val="center"/>
                          </w:tcPr>
                          <w:p w14:paraId="137C98EC" w14:textId="77777777" w:rsidR="00D92302" w:rsidRDefault="0076776E">
                            <w:pPr>
                              <w:pStyle w:val="Bodytext20"/>
                              <w:shd w:val="clear" w:color="auto" w:fill="auto"/>
                              <w:spacing w:line="170" w:lineRule="exact"/>
                              <w:ind w:left="860" w:firstLine="0"/>
                              <w:jc w:val="left"/>
                            </w:pPr>
                            <w:r>
                              <w:rPr>
                                <w:rStyle w:val="Bodytext285pt3"/>
                                <w:b/>
                                <w:bCs/>
                              </w:rPr>
                              <w:t>SP</w:t>
                            </w:r>
                          </w:p>
                        </w:tc>
                        <w:tc>
                          <w:tcPr>
                            <w:tcW w:w="1179" w:type="dxa"/>
                            <w:tcBorders>
                              <w:left w:val="single" w:sz="4" w:space="0" w:color="auto"/>
                            </w:tcBorders>
                            <w:shd w:val="clear" w:color="auto" w:fill="FFFFFF"/>
                            <w:vAlign w:val="center"/>
                          </w:tcPr>
                          <w:p w14:paraId="2E0352CD" w14:textId="77777777" w:rsidR="00D92302" w:rsidRDefault="0076776E">
                            <w:pPr>
                              <w:pStyle w:val="Bodytext20"/>
                              <w:shd w:val="clear" w:color="auto" w:fill="auto"/>
                              <w:tabs>
                                <w:tab w:val="left" w:leader="hyphen" w:pos="963"/>
                              </w:tabs>
                              <w:spacing w:line="160" w:lineRule="exact"/>
                              <w:ind w:firstLine="0"/>
                            </w:pPr>
                            <w:r>
                              <w:rPr>
                                <w:rStyle w:val="Bodytext28pt1"/>
                                <w:b/>
                                <w:bCs/>
                              </w:rPr>
                              <w:tab/>
                            </w:r>
                          </w:p>
                        </w:tc>
                        <w:tc>
                          <w:tcPr>
                            <w:tcW w:w="1813" w:type="dxa"/>
                            <w:tcBorders>
                              <w:top w:val="single" w:sz="4" w:space="0" w:color="auto"/>
                              <w:left w:val="single" w:sz="4" w:space="0" w:color="auto"/>
                              <w:right w:val="single" w:sz="4" w:space="0" w:color="auto"/>
                            </w:tcBorders>
                            <w:shd w:val="clear" w:color="auto" w:fill="FFFFFF"/>
                            <w:vAlign w:val="center"/>
                          </w:tcPr>
                          <w:p w14:paraId="508C5DBC" w14:textId="77777777" w:rsidR="00D92302" w:rsidRDefault="0076776E">
                            <w:pPr>
                              <w:pStyle w:val="Bodytext20"/>
                              <w:shd w:val="clear" w:color="auto" w:fill="auto"/>
                              <w:spacing w:line="170" w:lineRule="exact"/>
                              <w:ind w:firstLine="0"/>
                              <w:jc w:val="center"/>
                            </w:pPr>
                            <w:r>
                              <w:rPr>
                                <w:rStyle w:val="Bodytext285pt3"/>
                                <w:b/>
                                <w:bCs/>
                              </w:rPr>
                              <w:t>C</w:t>
                            </w:r>
                          </w:p>
                        </w:tc>
                      </w:tr>
                      <w:tr w:rsidR="00D92302" w14:paraId="710F2249" w14:textId="77777777">
                        <w:tblPrEx>
                          <w:tblCellMar>
                            <w:top w:w="0" w:type="dxa"/>
                            <w:bottom w:w="0" w:type="dxa"/>
                          </w:tblCellMar>
                        </w:tblPrEx>
                        <w:trPr>
                          <w:trHeight w:hRule="exact" w:val="369"/>
                        </w:trPr>
                        <w:tc>
                          <w:tcPr>
                            <w:tcW w:w="1616" w:type="dxa"/>
                            <w:tcBorders>
                              <w:top w:val="single" w:sz="4" w:space="0" w:color="auto"/>
                            </w:tcBorders>
                            <w:shd w:val="clear" w:color="auto" w:fill="FFFFFF"/>
                          </w:tcPr>
                          <w:p w14:paraId="5319F39C" w14:textId="77777777" w:rsidR="00D92302" w:rsidRDefault="00D92302">
                            <w:pPr>
                              <w:rPr>
                                <w:sz w:val="10"/>
                                <w:szCs w:val="10"/>
                              </w:rPr>
                            </w:pPr>
                          </w:p>
                        </w:tc>
                        <w:tc>
                          <w:tcPr>
                            <w:tcW w:w="1179" w:type="dxa"/>
                            <w:shd w:val="clear" w:color="auto" w:fill="FFFFFF"/>
                          </w:tcPr>
                          <w:p w14:paraId="25A37D04" w14:textId="77777777" w:rsidR="00D92302" w:rsidRDefault="00D92302">
                            <w:pPr>
                              <w:rPr>
                                <w:sz w:val="10"/>
                                <w:szCs w:val="10"/>
                              </w:rPr>
                            </w:pPr>
                          </w:p>
                        </w:tc>
                        <w:tc>
                          <w:tcPr>
                            <w:tcW w:w="1813" w:type="dxa"/>
                            <w:tcBorders>
                              <w:top w:val="single" w:sz="4" w:space="0" w:color="auto"/>
                              <w:left w:val="single" w:sz="4" w:space="0" w:color="auto"/>
                              <w:right w:val="single" w:sz="4" w:space="0" w:color="auto"/>
                            </w:tcBorders>
                            <w:shd w:val="clear" w:color="auto" w:fill="FFFFFF"/>
                            <w:vAlign w:val="center"/>
                          </w:tcPr>
                          <w:p w14:paraId="0BFFD806" w14:textId="77777777" w:rsidR="00D92302" w:rsidRDefault="0076776E">
                            <w:pPr>
                              <w:pStyle w:val="Bodytext20"/>
                              <w:shd w:val="clear" w:color="auto" w:fill="auto"/>
                              <w:spacing w:line="170" w:lineRule="exact"/>
                              <w:ind w:firstLine="0"/>
                              <w:jc w:val="center"/>
                            </w:pPr>
                            <w:r>
                              <w:rPr>
                                <w:rStyle w:val="Bodytext285pt3"/>
                                <w:b/>
                                <w:bCs/>
                              </w:rPr>
                              <w:t>B</w:t>
                            </w:r>
                          </w:p>
                        </w:tc>
                      </w:tr>
                      <w:tr w:rsidR="00D92302" w14:paraId="1AE960F9" w14:textId="77777777">
                        <w:tblPrEx>
                          <w:tblCellMar>
                            <w:top w:w="0" w:type="dxa"/>
                            <w:bottom w:w="0" w:type="dxa"/>
                          </w:tblCellMar>
                        </w:tblPrEx>
                        <w:trPr>
                          <w:trHeight w:hRule="exact" w:val="365"/>
                        </w:trPr>
                        <w:tc>
                          <w:tcPr>
                            <w:tcW w:w="2795" w:type="dxa"/>
                            <w:gridSpan w:val="2"/>
                            <w:vMerge w:val="restart"/>
                            <w:shd w:val="clear" w:color="auto" w:fill="FFFFFF"/>
                          </w:tcPr>
                          <w:p w14:paraId="6CA34EFE" w14:textId="77777777" w:rsidR="00D92302" w:rsidRDefault="00D92302">
                            <w:pPr>
                              <w:rPr>
                                <w:sz w:val="10"/>
                                <w:szCs w:val="10"/>
                              </w:rPr>
                            </w:pPr>
                          </w:p>
                        </w:tc>
                        <w:tc>
                          <w:tcPr>
                            <w:tcW w:w="1813" w:type="dxa"/>
                            <w:tcBorders>
                              <w:top w:val="single" w:sz="4" w:space="0" w:color="auto"/>
                              <w:left w:val="single" w:sz="4" w:space="0" w:color="auto"/>
                              <w:right w:val="single" w:sz="4" w:space="0" w:color="auto"/>
                            </w:tcBorders>
                            <w:shd w:val="clear" w:color="auto" w:fill="FFFFFF"/>
                            <w:vAlign w:val="center"/>
                          </w:tcPr>
                          <w:p w14:paraId="501A4582" w14:textId="77777777" w:rsidR="00D92302" w:rsidRDefault="0076776E">
                            <w:pPr>
                              <w:pStyle w:val="Bodytext20"/>
                              <w:shd w:val="clear" w:color="auto" w:fill="auto"/>
                              <w:spacing w:line="170" w:lineRule="exact"/>
                              <w:ind w:firstLine="0"/>
                              <w:jc w:val="center"/>
                            </w:pPr>
                            <w:r>
                              <w:rPr>
                                <w:rStyle w:val="Bodytext285pt3"/>
                                <w:b/>
                                <w:bCs/>
                              </w:rPr>
                              <w:t>A</w:t>
                            </w:r>
                          </w:p>
                        </w:tc>
                      </w:tr>
                      <w:tr w:rsidR="00D92302" w14:paraId="40373425" w14:textId="77777777">
                        <w:tblPrEx>
                          <w:tblCellMar>
                            <w:top w:w="0" w:type="dxa"/>
                            <w:bottom w:w="0" w:type="dxa"/>
                          </w:tblCellMar>
                        </w:tblPrEx>
                        <w:trPr>
                          <w:trHeight w:hRule="exact" w:val="381"/>
                        </w:trPr>
                        <w:tc>
                          <w:tcPr>
                            <w:tcW w:w="2795" w:type="dxa"/>
                            <w:gridSpan w:val="2"/>
                            <w:vMerge/>
                            <w:shd w:val="clear" w:color="auto" w:fill="FFFFFF"/>
                          </w:tcPr>
                          <w:p w14:paraId="0639F4A5" w14:textId="77777777" w:rsidR="00D92302" w:rsidRDefault="00D92302"/>
                        </w:tc>
                        <w:tc>
                          <w:tcPr>
                            <w:tcW w:w="1813" w:type="dxa"/>
                            <w:tcBorders>
                              <w:top w:val="single" w:sz="4" w:space="0" w:color="auto"/>
                              <w:left w:val="single" w:sz="4" w:space="0" w:color="auto"/>
                              <w:bottom w:val="single" w:sz="4" w:space="0" w:color="auto"/>
                              <w:right w:val="single" w:sz="4" w:space="0" w:color="auto"/>
                            </w:tcBorders>
                            <w:shd w:val="clear" w:color="auto" w:fill="FFFFFF"/>
                          </w:tcPr>
                          <w:p w14:paraId="786B1CA7" w14:textId="77777777" w:rsidR="00D92302" w:rsidRDefault="00D92302">
                            <w:pPr>
                              <w:rPr>
                                <w:sz w:val="10"/>
                                <w:szCs w:val="10"/>
                              </w:rPr>
                            </w:pPr>
                          </w:p>
                        </w:tc>
                      </w:tr>
                    </w:tbl>
                    <w:p w14:paraId="20D8447D" w14:textId="77777777" w:rsidR="00000000" w:rsidRDefault="0076776E"/>
                  </w:txbxContent>
                </v:textbox>
                <w10:wrap anchorx="margin"/>
              </v:shape>
            </w:pict>
          </mc:Fallback>
        </mc:AlternateContent>
      </w:r>
      <w:r>
        <w:rPr>
          <w:noProof/>
        </w:rPr>
        <mc:AlternateContent>
          <mc:Choice Requires="wps">
            <w:drawing>
              <wp:anchor distT="0" distB="0" distL="63500" distR="63500" simplePos="0" relativeHeight="251497472" behindDoc="0" locked="0" layoutInCell="1" allowOverlap="1" wp14:anchorId="1977C364" wp14:editId="5C70CF34">
                <wp:simplePos x="0" y="0"/>
                <wp:positionH relativeFrom="margin">
                  <wp:posOffset>5058410</wp:posOffset>
                </wp:positionH>
                <wp:positionV relativeFrom="paragraph">
                  <wp:posOffset>1489710</wp:posOffset>
                </wp:positionV>
                <wp:extent cx="93980" cy="889635"/>
                <wp:effectExtent l="1905" t="0" r="0" b="0"/>
                <wp:wrapNone/>
                <wp:docPr id="325"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889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C567" w14:textId="77777777" w:rsidR="00D92302" w:rsidRDefault="0076776E">
                            <w:pPr>
                              <w:pStyle w:val="Tablecaption20"/>
                              <w:shd w:val="clear" w:color="auto" w:fill="auto"/>
                              <w:spacing w:line="160" w:lineRule="exact"/>
                              <w:jc w:val="left"/>
                            </w:pPr>
                            <w:r>
                              <w:rPr>
                                <w:rStyle w:val="Tablecaption2Exact"/>
                                <w:b/>
                                <w:bCs/>
                              </w:rPr>
                              <w:t>4</w:t>
                            </w:r>
                          </w:p>
                          <w:p w14:paraId="66EADD07" w14:textId="77777777" w:rsidR="00D92302" w:rsidRDefault="0076776E">
                            <w:pPr>
                              <w:pStyle w:val="Tablecaption20"/>
                              <w:shd w:val="clear" w:color="auto" w:fill="auto"/>
                              <w:spacing w:line="377" w:lineRule="exact"/>
                              <w:jc w:val="left"/>
                            </w:pPr>
                            <w:r>
                              <w:rPr>
                                <w:rStyle w:val="Tablecaption2Exact"/>
                                <w:b/>
                                <w:bCs/>
                              </w:rPr>
                              <w:t>3</w:t>
                            </w:r>
                          </w:p>
                          <w:p w14:paraId="5B2E42DD" w14:textId="77777777" w:rsidR="00D92302" w:rsidRDefault="0076776E">
                            <w:pPr>
                              <w:pStyle w:val="Tablecaption8"/>
                              <w:shd w:val="clear" w:color="auto" w:fill="auto"/>
                            </w:pPr>
                            <w:r>
                              <w:t>2</w:t>
                            </w:r>
                          </w:p>
                          <w:p w14:paraId="18C7F2A7" w14:textId="77777777" w:rsidR="00D92302" w:rsidRDefault="0076776E">
                            <w:pPr>
                              <w:pStyle w:val="Tablecaption9"/>
                              <w:shd w:val="clear" w:color="auto" w:fill="auto"/>
                            </w:pPr>
                            <w:r>
                              <w:t>1</w:t>
                            </w:r>
                          </w:p>
                          <w:p w14:paraId="49B4A664" w14:textId="77777777" w:rsidR="00D92302" w:rsidRDefault="0076776E">
                            <w:pPr>
                              <w:pStyle w:val="Tablecaption9"/>
                              <w:shd w:val="clear" w:color="auto" w:fill="auto"/>
                              <w:spacing w:line="110" w:lineRule="exact"/>
                            </w:pPr>
                            <w:r>
                              <w:t>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77C364" id="Text Box 303" o:spid="_x0000_s1189" type="#_x0000_t202" style="position:absolute;margin-left:398.3pt;margin-top:117.3pt;width:7.4pt;height:70.05pt;z-index:2514974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" filled="f" stroked="f">
                <v:textbox style="mso-fit-shape-to-text:t" inset="0,0,0,0">
                  <w:txbxContent>
                    <w:p w14:paraId="50DDC567" w14:textId="77777777" w:rsidR="00D92302" w:rsidRDefault="0076776E">
                      <w:pPr>
                        <w:pStyle w:val="Tablecaption20"/>
                        <w:shd w:val="clear" w:color="auto" w:fill="auto"/>
                        <w:spacing w:line="160" w:lineRule="exact"/>
                        <w:jc w:val="left"/>
                      </w:pPr>
                      <w:r>
                        <w:rPr>
                          <w:rStyle w:val="Tablecaption2Exact"/>
                          <w:b/>
                          <w:bCs/>
                        </w:rPr>
                        <w:t>4</w:t>
                      </w:r>
                    </w:p>
                    <w:p w14:paraId="66EADD07" w14:textId="77777777" w:rsidR="00D92302" w:rsidRDefault="0076776E">
                      <w:pPr>
                        <w:pStyle w:val="Tablecaption20"/>
                        <w:shd w:val="clear" w:color="auto" w:fill="auto"/>
                        <w:spacing w:line="377" w:lineRule="exact"/>
                        <w:jc w:val="left"/>
                      </w:pPr>
                      <w:r>
                        <w:rPr>
                          <w:rStyle w:val="Tablecaption2Exact"/>
                          <w:b/>
                          <w:bCs/>
                        </w:rPr>
                        <w:t>3</w:t>
                      </w:r>
                    </w:p>
                    <w:p w14:paraId="5B2E42DD" w14:textId="77777777" w:rsidR="00D92302" w:rsidRDefault="0076776E">
                      <w:pPr>
                        <w:pStyle w:val="Tablecaption8"/>
                        <w:shd w:val="clear" w:color="auto" w:fill="auto"/>
                      </w:pPr>
                      <w:r>
                        <w:t>2</w:t>
                      </w:r>
                    </w:p>
                    <w:p w14:paraId="18C7F2A7" w14:textId="77777777" w:rsidR="00D92302" w:rsidRDefault="0076776E">
                      <w:pPr>
                        <w:pStyle w:val="Tablecaption9"/>
                        <w:shd w:val="clear" w:color="auto" w:fill="auto"/>
                      </w:pPr>
                      <w:r>
                        <w:t>1</w:t>
                      </w:r>
                    </w:p>
                    <w:p w14:paraId="49B4A664" w14:textId="77777777" w:rsidR="00D92302" w:rsidRDefault="0076776E">
                      <w:pPr>
                        <w:pStyle w:val="Tablecaption9"/>
                        <w:shd w:val="clear" w:color="auto" w:fill="auto"/>
                        <w:spacing w:line="110" w:lineRule="exact"/>
                      </w:pPr>
                      <w:r>
                        <w:t>0</w:t>
                      </w:r>
                    </w:p>
                  </w:txbxContent>
                </v:textbox>
                <w10:wrap anchorx="margin"/>
              </v:shape>
            </w:pict>
          </mc:Fallback>
        </mc:AlternateContent>
      </w:r>
      <w:r>
        <w:rPr>
          <w:noProof/>
        </w:rPr>
        <mc:AlternateContent>
          <mc:Choice Requires="wps">
            <w:drawing>
              <wp:anchor distT="0" distB="0" distL="63500" distR="63500" simplePos="0" relativeHeight="251498496" behindDoc="0" locked="0" layoutInCell="1" allowOverlap="1" wp14:anchorId="228F962B" wp14:editId="1B859C1F">
                <wp:simplePos x="0" y="0"/>
                <wp:positionH relativeFrom="margin">
                  <wp:posOffset>5093970</wp:posOffset>
                </wp:positionH>
                <wp:positionV relativeFrom="paragraph">
                  <wp:posOffset>111760</wp:posOffset>
                </wp:positionV>
                <wp:extent cx="86360" cy="165100"/>
                <wp:effectExtent l="0" t="2540" r="0" b="3810"/>
                <wp:wrapNone/>
                <wp:docPr id="32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27A5" w14:textId="77777777" w:rsidR="00D92302" w:rsidRDefault="0076776E">
                            <w:pPr>
                              <w:pStyle w:val="Bodytext180"/>
                              <w:shd w:val="clear" w:color="auto" w:fill="auto"/>
                              <w:spacing w:before="0" w:after="0" w:line="260" w:lineRule="exact"/>
                              <w:jc w:val="left"/>
                            </w:pPr>
                            <w:r>
                              <w:rPr>
                                <w:rStyle w:val="Bodytext18Exact"/>
                                <w:b/>
                                <w:bCs/>
                              </w:rPr>
                              <w:t>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8F962B" id="Text Box 304" o:spid="_x0000_s1190" type="#_x0000_t202" style="position:absolute;margin-left:401.1pt;margin-top:8.8pt;width:6.8pt;height:13pt;z-index:2514984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" filled="f" stroked="f">
                <v:textbox style="mso-fit-shape-to-text:t" inset="0,0,0,0">
                  <w:txbxContent>
                    <w:p w14:paraId="2EB427A5" w14:textId="77777777" w:rsidR="00D92302" w:rsidRDefault="0076776E">
                      <w:pPr>
                        <w:pStyle w:val="Bodytext180"/>
                        <w:shd w:val="clear" w:color="auto" w:fill="auto"/>
                        <w:spacing w:before="0" w:after="0" w:line="260" w:lineRule="exact"/>
                        <w:jc w:val="left"/>
                      </w:pPr>
                      <w:r>
                        <w:rPr>
                          <w:rStyle w:val="Bodytext18Exact"/>
                          <w:b/>
                          <w:bCs/>
                        </w:rPr>
                        <w:t>j</w:t>
                      </w:r>
                    </w:p>
                  </w:txbxContent>
                </v:textbox>
                <w10:wrap anchorx="margin"/>
              </v:shape>
            </w:pict>
          </mc:Fallback>
        </mc:AlternateContent>
      </w:r>
      <w:r>
        <w:rPr>
          <w:noProof/>
        </w:rPr>
        <mc:AlternateContent>
          <mc:Choice Requires="wps">
            <w:drawing>
              <wp:anchor distT="0" distB="0" distL="63500" distR="63500" simplePos="0" relativeHeight="251499520" behindDoc="0" locked="0" layoutInCell="1" allowOverlap="1" wp14:anchorId="7980A3FE" wp14:editId="0CF7D1F3">
                <wp:simplePos x="0" y="0"/>
                <wp:positionH relativeFrom="margin">
                  <wp:posOffset>4355465</wp:posOffset>
                </wp:positionH>
                <wp:positionV relativeFrom="paragraph">
                  <wp:posOffset>3117850</wp:posOffset>
                </wp:positionV>
                <wp:extent cx="186055" cy="107950"/>
                <wp:effectExtent l="3810" t="0" r="635" b="0"/>
                <wp:wrapNone/>
                <wp:docPr id="323"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270F9" w14:textId="77777777" w:rsidR="00D92302" w:rsidRDefault="0076776E">
                            <w:pPr>
                              <w:pStyle w:val="Bodytext150"/>
                              <w:shd w:val="clear" w:color="auto" w:fill="auto"/>
                              <w:spacing w:before="0" w:line="170" w:lineRule="exact"/>
                            </w:pPr>
                            <w:r>
                              <w:rPr>
                                <w:rStyle w:val="Bodytext15Exact"/>
                                <w:b/>
                                <w:bCs/>
                                <w:i/>
                                <w:iCs/>
                              </w:rPr>
                              <w:t>DR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80A3FE" id="Text Box 305" o:spid="_x0000_s1191" type="#_x0000_t202" style="position:absolute;margin-left:342.95pt;margin-top:245.5pt;width:14.65pt;height:8.5pt;z-index:2514995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" filled="f" stroked="f">
                <v:textbox style="mso-fit-shape-to-text:t" inset="0,0,0,0">
                  <w:txbxContent>
                    <w:p w14:paraId="50D270F9" w14:textId="77777777" w:rsidR="00D92302" w:rsidRDefault="0076776E">
                      <w:pPr>
                        <w:pStyle w:val="Bodytext150"/>
                        <w:shd w:val="clear" w:color="auto" w:fill="auto"/>
                        <w:spacing w:before="0" w:line="170" w:lineRule="exact"/>
                      </w:pPr>
                      <w:r>
                        <w:rPr>
                          <w:rStyle w:val="Bodytext15Exact"/>
                          <w:b/>
                          <w:bCs/>
                          <w:i/>
                          <w:iCs/>
                        </w:rPr>
                        <w:t>DR</w:t>
                      </w:r>
                    </w:p>
                  </w:txbxContent>
                </v:textbox>
                <w10:wrap anchorx="margin"/>
              </v:shape>
            </w:pict>
          </mc:Fallback>
        </mc:AlternateContent>
      </w:r>
    </w:p>
    <w:p w14:paraId="7F3448F6" w14:textId="77777777" w:rsidR="00D92302" w:rsidRDefault="00D92302">
      <w:pPr>
        <w:spacing w:line="360" w:lineRule="exact"/>
      </w:pPr>
    </w:p>
    <w:p w14:paraId="13E010BD" w14:textId="77777777" w:rsidR="00D92302" w:rsidRDefault="00D92302">
      <w:pPr>
        <w:spacing w:line="360" w:lineRule="exact"/>
      </w:pPr>
    </w:p>
    <w:p w14:paraId="15EED072" w14:textId="77777777" w:rsidR="00D92302" w:rsidRDefault="00D92302">
      <w:pPr>
        <w:spacing w:line="360" w:lineRule="exact"/>
      </w:pPr>
    </w:p>
    <w:p w14:paraId="05BF5838" w14:textId="77777777" w:rsidR="00D92302" w:rsidRDefault="00D92302">
      <w:pPr>
        <w:spacing w:line="360" w:lineRule="exact"/>
      </w:pPr>
    </w:p>
    <w:p w14:paraId="18A815AB" w14:textId="77777777" w:rsidR="00D92302" w:rsidRDefault="00D92302">
      <w:pPr>
        <w:spacing w:line="360" w:lineRule="exact"/>
      </w:pPr>
    </w:p>
    <w:p w14:paraId="0353F2E1" w14:textId="77777777" w:rsidR="00D92302" w:rsidRDefault="00D92302">
      <w:pPr>
        <w:spacing w:line="360" w:lineRule="exact"/>
      </w:pPr>
    </w:p>
    <w:p w14:paraId="4699463A" w14:textId="77777777" w:rsidR="00D92302" w:rsidRDefault="00D92302">
      <w:pPr>
        <w:spacing w:line="360" w:lineRule="exact"/>
      </w:pPr>
    </w:p>
    <w:p w14:paraId="01280A86" w14:textId="77777777" w:rsidR="00D92302" w:rsidRDefault="00D92302">
      <w:pPr>
        <w:spacing w:line="360" w:lineRule="exact"/>
      </w:pPr>
    </w:p>
    <w:p w14:paraId="78286CED" w14:textId="77777777" w:rsidR="00D92302" w:rsidRDefault="00D92302">
      <w:pPr>
        <w:spacing w:line="360" w:lineRule="exact"/>
      </w:pPr>
    </w:p>
    <w:p w14:paraId="41E7AD6B" w14:textId="77777777" w:rsidR="00D92302" w:rsidRDefault="00D92302">
      <w:pPr>
        <w:spacing w:line="360" w:lineRule="exact"/>
      </w:pPr>
    </w:p>
    <w:p w14:paraId="6FF4C7D9" w14:textId="77777777" w:rsidR="00D92302" w:rsidRDefault="00D92302">
      <w:pPr>
        <w:spacing w:line="360" w:lineRule="exact"/>
      </w:pPr>
    </w:p>
    <w:p w14:paraId="1CA3B1D7" w14:textId="77777777" w:rsidR="00D92302" w:rsidRDefault="00D92302">
      <w:pPr>
        <w:spacing w:line="360" w:lineRule="exact"/>
      </w:pPr>
    </w:p>
    <w:p w14:paraId="4EEA4F0F" w14:textId="77777777" w:rsidR="00D92302" w:rsidRDefault="00D92302">
      <w:pPr>
        <w:spacing w:line="414" w:lineRule="exact"/>
      </w:pPr>
    </w:p>
    <w:p w14:paraId="0DE7D702" w14:textId="77777777" w:rsidR="00D92302" w:rsidRDefault="00D92302">
      <w:pPr>
        <w:rPr>
          <w:sz w:val="2"/>
          <w:szCs w:val="2"/>
        </w:rPr>
        <w:sectPr w:rsidR="00D92302">
          <w:type w:val="continuous"/>
          <w:pgSz w:w="11900" w:h="16840"/>
          <w:pgMar w:top="2314" w:right="805" w:bottom="2443" w:left="1277" w:header="0" w:footer="3" w:gutter="0"/>
          <w:cols w:space="720"/>
          <w:noEndnote/>
          <w:docGrid w:linePitch="360"/>
        </w:sectPr>
      </w:pPr>
    </w:p>
    <w:p w14:paraId="12301210" w14:textId="77777777" w:rsidR="00D92302" w:rsidRDefault="00D92302">
      <w:pPr>
        <w:spacing w:before="68" w:after="68" w:line="240" w:lineRule="exact"/>
        <w:rPr>
          <w:sz w:val="19"/>
          <w:szCs w:val="19"/>
        </w:rPr>
      </w:pPr>
    </w:p>
    <w:p w14:paraId="5931BB57" w14:textId="77777777" w:rsidR="00D92302" w:rsidRDefault="00D92302">
      <w:pPr>
        <w:rPr>
          <w:sz w:val="2"/>
          <w:szCs w:val="2"/>
        </w:rPr>
        <w:sectPr w:rsidR="00D92302">
          <w:type w:val="continuous"/>
          <w:pgSz w:w="11900" w:h="16840"/>
          <w:pgMar w:top="2594" w:right="0" w:bottom="2387" w:left="0" w:header="0" w:footer="3" w:gutter="0"/>
          <w:cols w:space="720"/>
          <w:noEndnote/>
          <w:docGrid w:linePitch="360"/>
        </w:sectPr>
      </w:pPr>
    </w:p>
    <w:p w14:paraId="63ECD60A" w14:textId="77777777" w:rsidR="00D92302" w:rsidRDefault="0076776E">
      <w:pPr>
        <w:pStyle w:val="Bodytext220"/>
        <w:shd w:val="clear" w:color="auto" w:fill="auto"/>
        <w:spacing w:before="0" w:after="346" w:line="170" w:lineRule="exact"/>
        <w:ind w:left="4160"/>
      </w:pPr>
      <w:r>
        <w:rPr>
          <w:rStyle w:val="Bodytext22BookAntiqua"/>
        </w:rPr>
        <w:t xml:space="preserve">Figure </w:t>
      </w:r>
      <w:r>
        <w:t>8-3 Block diagram of a 64-word stack.</w:t>
      </w:r>
    </w:p>
    <w:p w14:paraId="0FDC2AE2" w14:textId="77777777" w:rsidR="00D92302" w:rsidRDefault="0076776E">
      <w:pPr>
        <w:pStyle w:val="Bodytext30"/>
        <w:shd w:val="clear" w:color="auto" w:fill="auto"/>
        <w:spacing w:before="0" w:line="265" w:lineRule="exact"/>
        <w:ind w:left="2140" w:firstLine="0"/>
      </w:pPr>
      <w:r>
        <w:t xml:space="preserve">at address 3 and decrementing the content of </w:t>
      </w:r>
      <w:r>
        <w:rPr>
          <w:rStyle w:val="Bodytext3Italic"/>
        </w:rPr>
        <w:t>SP.</w:t>
      </w:r>
      <w:r>
        <w:t xml:space="preserve"> Item </w:t>
      </w:r>
      <w:r>
        <w:rPr>
          <w:rStyle w:val="Bodytext3Italic"/>
        </w:rPr>
        <w:t>B</w:t>
      </w:r>
      <w:r>
        <w:t xml:space="preserve"> is now on top of the stack since </w:t>
      </w:r>
      <w:r>
        <w:rPr>
          <w:rStyle w:val="Bodytext3Italic"/>
        </w:rPr>
        <w:t>SP</w:t>
      </w:r>
      <w:r>
        <w:t xml:space="preserve"> holds address 2. To insert a new item, the stack is pushed by incrementing </w:t>
      </w:r>
      <w:r>
        <w:rPr>
          <w:rStyle w:val="Bodytext3Italic"/>
        </w:rPr>
        <w:t>SP</w:t>
      </w:r>
      <w:r>
        <w:t xml:space="preserve"> and writing a word in the next-higher location in the stack. Note that item C has been read out but not physically removed. This does not matter because when the stack is pushed</w:t>
      </w:r>
      <w:r>
        <w:t>, a new item is written in its place.</w:t>
      </w:r>
    </w:p>
    <w:p w14:paraId="0C65CD23" w14:textId="77777777" w:rsidR="00D92302" w:rsidRDefault="0076776E">
      <w:pPr>
        <w:pStyle w:val="Bodytext30"/>
        <w:shd w:val="clear" w:color="auto" w:fill="auto"/>
        <w:spacing w:before="0" w:line="265" w:lineRule="exact"/>
        <w:ind w:left="2140" w:firstLine="540"/>
      </w:pPr>
      <w:r>
        <w:t xml:space="preserve">In a 64-word stack, the stack pointer contains </w:t>
      </w:r>
      <w:r>
        <w:rPr>
          <w:rStyle w:val="Bodytext3Candara1"/>
        </w:rPr>
        <w:t>6</w:t>
      </w:r>
      <w:r>
        <w:t xml:space="preserve"> bits because 2</w:t>
      </w:r>
      <w:r>
        <w:rPr>
          <w:rStyle w:val="Bodytext3Candara1"/>
          <w:vertAlign w:val="superscript"/>
        </w:rPr>
        <w:t>6</w:t>
      </w:r>
      <w:r>
        <w:t xml:space="preserve"> = 64. Since </w:t>
      </w:r>
      <w:r>
        <w:rPr>
          <w:rStyle w:val="Bodytext3Italic"/>
        </w:rPr>
        <w:t>SP</w:t>
      </w:r>
      <w:r>
        <w:t xml:space="preserve"> has only six bits, it cannot exceed a number greater than 63 (111111 in binary). When 63 is incremented by 1, the result is 0 since 111111</w:t>
      </w:r>
      <w:r>
        <w:t xml:space="preserve"> + 1 = 1000000 in binary, but </w:t>
      </w:r>
      <w:r>
        <w:rPr>
          <w:rStyle w:val="Bodytext3Italic"/>
        </w:rPr>
        <w:t>SP</w:t>
      </w:r>
      <w:r>
        <w:t xml:space="preserve"> can accommodate only the six least significant bits. Similarly, when 000000 is decremented by 1, the result is 111111. The one-bit register </w:t>
      </w:r>
      <w:r>
        <w:rPr>
          <w:rStyle w:val="Bodytext3Italic"/>
        </w:rPr>
        <w:t>FULL</w:t>
      </w:r>
      <w:r>
        <w:t xml:space="preserve"> is set to 1 when the stack is full, and the one-bit register </w:t>
      </w:r>
      <w:r>
        <w:rPr>
          <w:rStyle w:val="Bodytext3Italic"/>
        </w:rPr>
        <w:t>EMTY</w:t>
      </w:r>
      <w:r>
        <w:t xml:space="preserve"> is set to 1 </w:t>
      </w:r>
      <w:r>
        <w:t xml:space="preserve">when the stack is empty of items. </w:t>
      </w:r>
      <w:r>
        <w:rPr>
          <w:rStyle w:val="Bodytext3Italic"/>
        </w:rPr>
        <w:t>DR</w:t>
      </w:r>
      <w:r>
        <w:t xml:space="preserve"> is the data register that holds the binary data to be written into or read out of the stack.</w:t>
      </w:r>
    </w:p>
    <w:p w14:paraId="387B718F" w14:textId="77777777" w:rsidR="00D92302" w:rsidRDefault="0076776E">
      <w:pPr>
        <w:pStyle w:val="Bodytext30"/>
        <w:shd w:val="clear" w:color="auto" w:fill="auto"/>
        <w:tabs>
          <w:tab w:val="left" w:pos="2134"/>
        </w:tabs>
        <w:spacing w:before="0" w:line="265" w:lineRule="exact"/>
        <w:ind w:firstLine="2680"/>
        <w:jc w:val="left"/>
      </w:pPr>
      <w:r>
        <w:t xml:space="preserve">Initially, </w:t>
      </w:r>
      <w:r>
        <w:rPr>
          <w:rStyle w:val="Bodytext3Italic"/>
        </w:rPr>
        <w:t>SP</w:t>
      </w:r>
      <w:r>
        <w:t xml:space="preserve"> is cleared to 0, </w:t>
      </w:r>
      <w:r>
        <w:rPr>
          <w:rStyle w:val="Bodytext3Italic"/>
        </w:rPr>
        <w:t>EMTY</w:t>
      </w:r>
      <w:r>
        <w:t xml:space="preserve"> is set to 1, and </w:t>
      </w:r>
      <w:r>
        <w:rPr>
          <w:rStyle w:val="Bodytext3Italic"/>
        </w:rPr>
        <w:t>FULL</w:t>
      </w:r>
      <w:r>
        <w:t xml:space="preserve"> is cleared to 0, so that </w:t>
      </w:r>
      <w:r>
        <w:rPr>
          <w:rStyle w:val="Bodytext3Italic"/>
        </w:rPr>
        <w:t>SP</w:t>
      </w:r>
      <w:r>
        <w:t xml:space="preserve"> points to the word at address 0 and the </w:t>
      </w:r>
      <w:r>
        <w:t xml:space="preserve">stack is marked empty and not full. If the stack is not full (if </w:t>
      </w:r>
      <w:r>
        <w:rPr>
          <w:rStyle w:val="Bodytext3Italic"/>
        </w:rPr>
        <w:t>FULL</w:t>
      </w:r>
      <w:r>
        <w:t xml:space="preserve"> = 0), a new item is inserted with a push </w:t>
      </w:r>
      <w:r>
        <w:rPr>
          <w:rStyle w:val="Bodytext3Italic"/>
        </w:rPr>
        <w:t>push</w:t>
      </w:r>
      <w:r>
        <w:tab/>
        <w:t>operation. The push operation is implemented with the following sequence of</w:t>
      </w:r>
    </w:p>
    <w:p w14:paraId="72C05D7A" w14:textId="77777777" w:rsidR="00D92302" w:rsidRDefault="0076776E">
      <w:pPr>
        <w:pStyle w:val="Bodytext30"/>
        <w:shd w:val="clear" w:color="auto" w:fill="auto"/>
        <w:spacing w:before="0" w:after="134" w:line="265" w:lineRule="exact"/>
        <w:ind w:left="2140" w:firstLine="0"/>
      </w:pPr>
      <w:r>
        <w:t>microoperations:</w:t>
      </w:r>
    </w:p>
    <w:p w14:paraId="58CF0C0D" w14:textId="60498B3C" w:rsidR="00D92302" w:rsidRDefault="00576207">
      <w:pPr>
        <w:pStyle w:val="Bodytext30"/>
        <w:shd w:val="clear" w:color="auto" w:fill="auto"/>
        <w:spacing w:before="0" w:line="397" w:lineRule="exact"/>
        <w:ind w:right="720" w:firstLine="0"/>
        <w:jc w:val="left"/>
      </w:pPr>
      <w:r>
        <w:rPr>
          <w:noProof/>
        </w:rPr>
        <mc:AlternateContent>
          <mc:Choice Requires="wps">
            <w:drawing>
              <wp:anchor distT="0" distB="0" distL="63500" distR="1227455" simplePos="0" relativeHeight="251697152" behindDoc="1" locked="0" layoutInCell="1" allowOverlap="1" wp14:anchorId="57204633" wp14:editId="4AEF7ADF">
                <wp:simplePos x="0" y="0"/>
                <wp:positionH relativeFrom="margin">
                  <wp:posOffset>1793875</wp:posOffset>
                </wp:positionH>
                <wp:positionV relativeFrom="paragraph">
                  <wp:posOffset>-97790</wp:posOffset>
                </wp:positionV>
                <wp:extent cx="830580" cy="504190"/>
                <wp:effectExtent l="0" t="2540" r="2540" b="0"/>
                <wp:wrapSquare wrapText="right"/>
                <wp:docPr id="322"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50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A47E" w14:textId="77777777" w:rsidR="00D92302" w:rsidRDefault="0076776E">
                            <w:pPr>
                              <w:pStyle w:val="Bodytext40"/>
                              <w:shd w:val="clear" w:color="auto" w:fill="auto"/>
                              <w:spacing w:line="397" w:lineRule="exact"/>
                              <w:jc w:val="both"/>
                            </w:pPr>
                            <w:r>
                              <w:rPr>
                                <w:rStyle w:val="Bodytext4Exact"/>
                                <w:i/>
                                <w:iCs/>
                              </w:rPr>
                              <w:t>SP+-SP</w:t>
                            </w:r>
                            <w:r>
                              <w:rPr>
                                <w:rStyle w:val="Bodytext4NotItalicExact"/>
                              </w:rPr>
                              <w:t xml:space="preserve"> + 1 </w:t>
                            </w:r>
                            <w:r>
                              <w:rPr>
                                <w:rStyle w:val="Bodytext4Exact"/>
                                <w:i/>
                                <w:iCs/>
                              </w:rPr>
                              <w:t>M[SP]^DR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204633" id="Text Box 306" o:spid="_x0000_s1192" type="#_x0000_t202" style="position:absolute;margin-left:141.25pt;margin-top:-7.7pt;width:65.4pt;height:39.7pt;z-index:-251619328;visibility:visible;mso-wrap-style:square;mso-width-percent:0;mso-height-percent:0;mso-wrap-distance-left:5pt;mso-wrap-distance-top:0;mso-wrap-distance-right:96.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" filled="f" stroked="f">
                <v:textbox style="mso-fit-shape-to-text:t" inset="0,0,0,0">
                  <w:txbxContent>
                    <w:p w14:paraId="537CA47E" w14:textId="77777777" w:rsidR="00D92302" w:rsidRDefault="0076776E">
                      <w:pPr>
                        <w:pStyle w:val="Bodytext40"/>
                        <w:shd w:val="clear" w:color="auto" w:fill="auto"/>
                        <w:spacing w:line="397" w:lineRule="exact"/>
                        <w:jc w:val="both"/>
                      </w:pPr>
                      <w:r>
                        <w:rPr>
                          <w:rStyle w:val="Bodytext4Exact"/>
                          <w:i/>
                          <w:iCs/>
                        </w:rPr>
                        <w:t>SP+-SP</w:t>
                      </w:r>
                      <w:r>
                        <w:rPr>
                          <w:rStyle w:val="Bodytext4NotItalicExact"/>
                        </w:rPr>
                        <w:t xml:space="preserve"> + 1 </w:t>
                      </w:r>
                      <w:r>
                        <w:rPr>
                          <w:rStyle w:val="Bodytext4Exact"/>
                          <w:i/>
                          <w:iCs/>
                        </w:rPr>
                        <w:t>M[SP]^DR</w:t>
                      </w:r>
                    </w:p>
                  </w:txbxContent>
                </v:textbox>
                <w10:wrap type="square" side="right" anchorx="margin"/>
              </v:shape>
            </w:pict>
          </mc:Fallback>
        </mc:AlternateContent>
      </w:r>
      <w:r w:rsidR="0076776E">
        <w:t xml:space="preserve">Increment stack pointer </w:t>
      </w:r>
      <w:r w:rsidR="0076776E">
        <w:t>Write item on top of the stack</w:t>
      </w:r>
      <w:r w:rsidR="0076776E">
        <w:br w:type="page"/>
      </w:r>
    </w:p>
    <w:p w14:paraId="1A0E3CF2" w14:textId="77777777" w:rsidR="00D92302" w:rsidRDefault="0076776E">
      <w:pPr>
        <w:pStyle w:val="Bodytext30"/>
        <w:shd w:val="clear" w:color="auto" w:fill="auto"/>
        <w:tabs>
          <w:tab w:val="left" w:pos="5767"/>
        </w:tabs>
        <w:spacing w:before="0" w:line="380" w:lineRule="exact"/>
        <w:ind w:left="2720" w:firstLine="0"/>
      </w:pPr>
      <w:r>
        <w:lastRenderedPageBreak/>
        <w:t xml:space="preserve">If (SP = 0) then </w:t>
      </w:r>
      <w:r>
        <w:rPr>
          <w:rStyle w:val="Bodytext3Italic"/>
        </w:rPr>
        <w:t>(FULL</w:t>
      </w:r>
      <w:r>
        <w:t xml:space="preserve"> &lt;— 1)</w:t>
      </w:r>
      <w:r>
        <w:tab/>
        <w:t>Check if stack is full</w:t>
      </w:r>
    </w:p>
    <w:p w14:paraId="2F44CACF" w14:textId="77777777" w:rsidR="00D92302" w:rsidRDefault="0076776E">
      <w:pPr>
        <w:pStyle w:val="Bodytext30"/>
        <w:shd w:val="clear" w:color="auto" w:fill="auto"/>
        <w:tabs>
          <w:tab w:val="left" w:pos="5767"/>
        </w:tabs>
        <w:spacing w:before="0" w:after="162" w:line="380" w:lineRule="exact"/>
        <w:ind w:left="2720" w:firstLine="0"/>
      </w:pPr>
      <w:r>
        <w:rPr>
          <w:rStyle w:val="Bodytext3Italic"/>
        </w:rPr>
        <w:t>EMTY</w:t>
      </w:r>
      <w:r>
        <w:t xml:space="preserve"> 0</w:t>
      </w:r>
      <w:r>
        <w:tab/>
        <w:t>Mark the stack not empty</w:t>
      </w:r>
    </w:p>
    <w:p w14:paraId="7D253831" w14:textId="77777777" w:rsidR="00D92302" w:rsidRDefault="0076776E">
      <w:pPr>
        <w:pStyle w:val="Bodytext30"/>
        <w:shd w:val="clear" w:color="auto" w:fill="auto"/>
        <w:spacing w:before="0" w:line="253" w:lineRule="exact"/>
        <w:ind w:left="2020" w:right="420" w:firstLine="520"/>
      </w:pPr>
      <w:r>
        <w:t xml:space="preserve">The stack pointer is incremented so that it points to the address of the next-higher word. A memory write operation inserts the word from </w:t>
      </w:r>
      <w:r>
        <w:rPr>
          <w:rStyle w:val="Bodytext3Italic"/>
        </w:rPr>
        <w:t>DR</w:t>
      </w:r>
      <w:r>
        <w:t xml:space="preserve"> into the top of the stack. Note that </w:t>
      </w:r>
      <w:r>
        <w:rPr>
          <w:rStyle w:val="Bodytext3Italic"/>
        </w:rPr>
        <w:t>SP</w:t>
      </w:r>
      <w:r>
        <w:t xml:space="preserve"> holds the address of the top of the stack and that M[SP] denotes the memory</w:t>
      </w:r>
      <w:r>
        <w:t xml:space="preserve"> word spq^ified by the address presently available in SP. The first item stored in the stack is at address 1. The last item is stored at address 0. If </w:t>
      </w:r>
      <w:r>
        <w:rPr>
          <w:rStyle w:val="Bodytext3Italic"/>
        </w:rPr>
        <w:t>SP</w:t>
      </w:r>
      <w:r>
        <w:t xml:space="preserve"> reaches 0, the stack is full of items, so </w:t>
      </w:r>
      <w:r>
        <w:rPr>
          <w:rStyle w:val="Bodytext3Italic"/>
        </w:rPr>
        <w:t>FULL</w:t>
      </w:r>
      <w:r>
        <w:t xml:space="preserve"> is set to 1. This condition is reached if the top item </w:t>
      </w:r>
      <w:r>
        <w:t xml:space="preserve">prior to the last push was in location 63 and, after incrementing SP, the last item is stored in location 0. Once an item is stored in location </w:t>
      </w:r>
      <w:r>
        <w:rPr>
          <w:rStyle w:val="Bodytext3Candara1"/>
        </w:rPr>
        <w:t>0</w:t>
      </w:r>
      <w:r>
        <w:t>, there are no more empty registers in the stack. If an item is written in the stack, obviously the stack canno</w:t>
      </w:r>
      <w:r>
        <w:t xml:space="preserve">t be empty, so </w:t>
      </w:r>
      <w:r>
        <w:rPr>
          <w:rStyle w:val="Bodytext3Italic"/>
        </w:rPr>
        <w:t xml:space="preserve">EMTY </w:t>
      </w:r>
      <w:r>
        <w:t xml:space="preserve">is cleared to </w:t>
      </w:r>
      <w:r>
        <w:rPr>
          <w:rStyle w:val="Bodytext3Candara1"/>
        </w:rPr>
        <w:t>0</w:t>
      </w:r>
      <w:r>
        <w:t>.</w:t>
      </w:r>
    </w:p>
    <w:p w14:paraId="17E9BD91" w14:textId="2A52714C" w:rsidR="00D92302" w:rsidRDefault="00576207">
      <w:pPr>
        <w:pStyle w:val="Bodytext30"/>
        <w:shd w:val="clear" w:color="auto" w:fill="auto"/>
        <w:spacing w:before="0" w:line="253" w:lineRule="exact"/>
        <w:ind w:left="2020" w:right="420" w:firstLine="520"/>
        <w:sectPr w:rsidR="00D92302">
          <w:type w:val="continuous"/>
          <w:pgSz w:w="11900" w:h="16840"/>
          <w:pgMar w:top="2594" w:right="818" w:bottom="2387" w:left="1263" w:header="0" w:footer="3" w:gutter="0"/>
          <w:cols w:space="720"/>
          <w:noEndnote/>
          <w:docGrid w:linePitch="360"/>
        </w:sectPr>
      </w:pPr>
      <w:r>
        <w:rPr>
          <w:noProof/>
        </w:rPr>
        <mc:AlternateContent>
          <mc:Choice Requires="wps">
            <w:drawing>
              <wp:anchor distT="1893570" distB="79375" distL="63500" distR="1092200" simplePos="0" relativeHeight="251698176" behindDoc="1" locked="0" layoutInCell="1" allowOverlap="1" wp14:anchorId="0C320758" wp14:editId="04C8E6FF">
                <wp:simplePos x="0" y="0"/>
                <wp:positionH relativeFrom="margin">
                  <wp:posOffset>-36195</wp:posOffset>
                </wp:positionH>
                <wp:positionV relativeFrom="paragraph">
                  <wp:posOffset>175895</wp:posOffset>
                </wp:positionV>
                <wp:extent cx="234315" cy="133350"/>
                <wp:effectExtent l="3810" t="3810" r="0" b="0"/>
                <wp:wrapSquare wrapText="right"/>
                <wp:docPr id="321"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525A2" w14:textId="77777777" w:rsidR="00D92302" w:rsidRDefault="0076776E">
                            <w:pPr>
                              <w:pStyle w:val="Bodytext40"/>
                              <w:shd w:val="clear" w:color="auto" w:fill="auto"/>
                              <w:spacing w:line="210" w:lineRule="exact"/>
                            </w:pPr>
                            <w:r>
                              <w:rPr>
                                <w:rStyle w:val="Bodytext4Exact"/>
                                <w:i/>
                                <w:iCs/>
                              </w:rPr>
                              <w:t>pop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320758" id="Text Box 307" o:spid="_x0000_s1193" type="#_x0000_t202" style="position:absolute;left:0;text-align:left;margin-left:-2.85pt;margin-top:13.85pt;width:18.45pt;height:10.5pt;z-index:-251618304;visibility:visible;mso-wrap-style:square;mso-width-percent:0;mso-height-percent:0;mso-wrap-distance-left:5pt;mso-wrap-distance-top:149.1pt;mso-wrap-distance-right:86pt;mso-wrap-distance-bottom:6.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" filled="f" stroked="f">
                <v:textbox style="mso-fit-shape-to-text:t" inset="0,0,0,0">
                  <w:txbxContent>
                    <w:p w14:paraId="19E525A2" w14:textId="77777777" w:rsidR="00D92302" w:rsidRDefault="0076776E">
                      <w:pPr>
                        <w:pStyle w:val="Bodytext40"/>
                        <w:shd w:val="clear" w:color="auto" w:fill="auto"/>
                        <w:spacing w:line="210" w:lineRule="exact"/>
                      </w:pPr>
                      <w:r>
                        <w:rPr>
                          <w:rStyle w:val="Bodytext4Exact"/>
                          <w:i/>
                          <w:iCs/>
                        </w:rPr>
                        <w:t>pop</w:t>
                      </w:r>
                    </w:p>
                  </w:txbxContent>
                </v:textbox>
                <w10:wrap type="square" side="right" anchorx="margin"/>
              </v:shape>
            </w:pict>
          </mc:Fallback>
        </mc:AlternateContent>
      </w:r>
      <w:r w:rsidR="0076776E">
        <w:t xml:space="preserve">A new item is deleted from the stack if the stack is not empty (if </w:t>
      </w:r>
      <w:r w:rsidR="0076776E">
        <w:rPr>
          <w:rStyle w:val="Bodytext3Italic"/>
        </w:rPr>
        <w:t>EMTY =</w:t>
      </w:r>
      <w:r w:rsidR="0076776E">
        <w:t xml:space="preserve"> 0). The pop operation consists of the following sequence of micro</w:t>
      </w:r>
      <w:r w:rsidR="0076776E">
        <w:softHyphen/>
        <w:t>operations:</w:t>
      </w:r>
    </w:p>
    <w:p w14:paraId="7D1A30A0" w14:textId="77777777" w:rsidR="00D92302" w:rsidRDefault="00D92302">
      <w:pPr>
        <w:spacing w:line="79" w:lineRule="exact"/>
        <w:rPr>
          <w:sz w:val="6"/>
          <w:szCs w:val="6"/>
        </w:rPr>
      </w:pPr>
    </w:p>
    <w:p w14:paraId="70C858DE" w14:textId="77777777" w:rsidR="00D92302" w:rsidRDefault="00D92302">
      <w:pPr>
        <w:rPr>
          <w:sz w:val="2"/>
          <w:szCs w:val="2"/>
        </w:rPr>
        <w:sectPr w:rsidR="00D92302">
          <w:type w:val="continuous"/>
          <w:pgSz w:w="11900" w:h="16840"/>
          <w:pgMar w:top="2860" w:right="0" w:bottom="2624" w:left="0" w:header="0" w:footer="3" w:gutter="0"/>
          <w:cols w:space="720"/>
          <w:noEndnote/>
          <w:docGrid w:linePitch="360"/>
        </w:sectPr>
      </w:pPr>
    </w:p>
    <w:p w14:paraId="51062878" w14:textId="77777777" w:rsidR="00D92302" w:rsidRDefault="0076776E">
      <w:pPr>
        <w:pStyle w:val="Bodytext40"/>
        <w:shd w:val="clear" w:color="auto" w:fill="auto"/>
        <w:spacing w:line="380" w:lineRule="exact"/>
        <w:jc w:val="both"/>
      </w:pPr>
      <w:r>
        <w:t>DR^M[SP]</w:t>
      </w:r>
    </w:p>
    <w:p w14:paraId="744B6C1E" w14:textId="77777777" w:rsidR="00D92302" w:rsidRDefault="0076776E">
      <w:pPr>
        <w:pStyle w:val="Bodytext350"/>
        <w:shd w:val="clear" w:color="auto" w:fill="auto"/>
      </w:pPr>
      <w:r>
        <w:t>SP^SP -</w:t>
      </w:r>
      <w:r>
        <w:rPr>
          <w:rStyle w:val="Bodytext35Candara"/>
        </w:rPr>
        <w:t xml:space="preserve"> </w:t>
      </w:r>
      <w:r>
        <w:rPr>
          <w:rStyle w:val="Bodytext35PalatinoLinotype"/>
        </w:rPr>
        <w:t>1</w:t>
      </w:r>
    </w:p>
    <w:p w14:paraId="0C7FA3A7" w14:textId="77777777" w:rsidR="00D92302" w:rsidRDefault="0076776E">
      <w:pPr>
        <w:pStyle w:val="Bodytext30"/>
        <w:shd w:val="clear" w:color="auto" w:fill="auto"/>
        <w:spacing w:before="0" w:line="380" w:lineRule="exact"/>
        <w:ind w:firstLine="0"/>
      </w:pPr>
      <w:r>
        <w:t xml:space="preserve">If (SP = 0) then </w:t>
      </w:r>
      <w:r>
        <w:rPr>
          <w:rStyle w:val="Bodytext3Italic"/>
        </w:rPr>
        <w:t>(EMTY</w:t>
      </w:r>
      <w:r>
        <w:t xml:space="preserve"> &lt;—1) </w:t>
      </w:r>
      <w:r>
        <w:rPr>
          <w:rStyle w:val="Bodytext3Italic"/>
        </w:rPr>
        <w:t>FULL^O</w:t>
      </w:r>
    </w:p>
    <w:p w14:paraId="17B5EEC0" w14:textId="77777777" w:rsidR="00D92302" w:rsidRDefault="0076776E">
      <w:pPr>
        <w:pStyle w:val="Bodytext30"/>
        <w:shd w:val="clear" w:color="auto" w:fill="auto"/>
        <w:spacing w:before="0" w:after="127" w:line="210" w:lineRule="exact"/>
        <w:ind w:firstLine="0"/>
        <w:jc w:val="left"/>
      </w:pPr>
      <w:r>
        <w:br w:type="column"/>
      </w:r>
      <w:r>
        <w:t>Read item from the top of stack</w:t>
      </w:r>
    </w:p>
    <w:p w14:paraId="3994EE41" w14:textId="77777777" w:rsidR="00D92302" w:rsidRDefault="0076776E">
      <w:pPr>
        <w:pStyle w:val="Bodytext30"/>
        <w:shd w:val="clear" w:color="auto" w:fill="auto"/>
        <w:spacing w:before="0" w:line="210" w:lineRule="exact"/>
        <w:ind w:firstLine="0"/>
        <w:jc w:val="left"/>
      </w:pPr>
      <w:r>
        <w:t>Decrement stack pointer</w:t>
      </w:r>
    </w:p>
    <w:p w14:paraId="2184F76D" w14:textId="77777777" w:rsidR="00D92302" w:rsidRDefault="0076776E">
      <w:pPr>
        <w:pStyle w:val="Bodytext30"/>
        <w:shd w:val="clear" w:color="auto" w:fill="auto"/>
        <w:spacing w:before="0" w:line="210" w:lineRule="exact"/>
        <w:ind w:left="620" w:firstLine="0"/>
        <w:jc w:val="left"/>
      </w:pPr>
      <w:r>
        <w:t>/</w:t>
      </w:r>
    </w:p>
    <w:p w14:paraId="0514D2D7" w14:textId="77777777" w:rsidR="00D92302" w:rsidRDefault="0076776E">
      <w:pPr>
        <w:pStyle w:val="Bodytext30"/>
        <w:shd w:val="clear" w:color="auto" w:fill="auto"/>
        <w:spacing w:before="0" w:line="384" w:lineRule="exact"/>
        <w:ind w:firstLine="0"/>
        <w:jc w:val="left"/>
        <w:sectPr w:rsidR="00D92302">
          <w:type w:val="continuous"/>
          <w:pgSz w:w="11900" w:h="16840"/>
          <w:pgMar w:top="2860" w:right="1784" w:bottom="2624" w:left="3814" w:header="0" w:footer="3" w:gutter="0"/>
          <w:cols w:num="2" w:space="720" w:equalWidth="0">
            <w:col w:w="2776" w:space="388"/>
            <w:col w:w="3137"/>
          </w:cols>
          <w:noEndnote/>
          <w:docGrid w:linePitch="360"/>
        </w:sectPr>
      </w:pPr>
      <w:r>
        <w:t>Check if stack is empty Mark the stack not full</w:t>
      </w:r>
    </w:p>
    <w:p w14:paraId="0AE9251A" w14:textId="77777777" w:rsidR="00D92302" w:rsidRDefault="00D92302">
      <w:pPr>
        <w:spacing w:line="162" w:lineRule="exact"/>
        <w:rPr>
          <w:sz w:val="13"/>
          <w:szCs w:val="13"/>
        </w:rPr>
      </w:pPr>
    </w:p>
    <w:p w14:paraId="2D410341" w14:textId="77777777" w:rsidR="00D92302" w:rsidRDefault="00D92302">
      <w:pPr>
        <w:rPr>
          <w:sz w:val="2"/>
          <w:szCs w:val="2"/>
        </w:rPr>
        <w:sectPr w:rsidR="00D92302">
          <w:type w:val="continuous"/>
          <w:pgSz w:w="11900" w:h="16840"/>
          <w:pgMar w:top="2791" w:right="0" w:bottom="2614" w:left="0" w:header="0" w:footer="3" w:gutter="0"/>
          <w:cols w:space="720"/>
          <w:noEndnote/>
          <w:docGrid w:linePitch="360"/>
        </w:sectPr>
      </w:pPr>
    </w:p>
    <w:p w14:paraId="32269FEB" w14:textId="77777777" w:rsidR="00D92302" w:rsidRDefault="0076776E">
      <w:pPr>
        <w:pStyle w:val="Bodytext30"/>
        <w:shd w:val="clear" w:color="auto" w:fill="auto"/>
        <w:spacing w:before="0" w:after="575" w:line="253" w:lineRule="exact"/>
        <w:ind w:firstLine="540"/>
      </w:pPr>
      <w:r>
        <w:t xml:space="preserve">The top item is read from the stack into </w:t>
      </w:r>
      <w:r>
        <w:rPr>
          <w:rStyle w:val="Bodytext3Italic"/>
        </w:rPr>
        <w:t>DR.</w:t>
      </w:r>
      <w:r>
        <w:t xml:space="preserve"> The stack pointer is then decremented. If its value reaches zero, the stack is empty, so </w:t>
      </w:r>
      <w:r>
        <w:rPr>
          <w:rStyle w:val="Bodytext3Italic"/>
        </w:rPr>
        <w:t>EMTY</w:t>
      </w:r>
      <w:r>
        <w:t xml:space="preserve"> is set to 1. This condition is reached if the</w:t>
      </w:r>
      <w:r>
        <w:t xml:space="preserve"> item read was in location 1. Once this item is read out, SP is decremented and reaches the value 0, which is the initial value of SP. Note that if a pop operation reads the item from location 0 and then SP is decremented, SP changes to 111111, which is eq</w:t>
      </w:r>
      <w:r>
        <w:t xml:space="preserve">uivalent to decimal 63. In this configuration, the word in address </w:t>
      </w:r>
      <w:r>
        <w:rPr>
          <w:rStyle w:val="Bodytext3Candara1"/>
        </w:rPr>
        <w:t>0</w:t>
      </w:r>
      <w:r>
        <w:t xml:space="preserve"> receives the last item in the stack. Note also that an erroneous operation will result if the stack is pushed when </w:t>
      </w:r>
      <w:r>
        <w:rPr>
          <w:rStyle w:val="Bodytext3Italic"/>
        </w:rPr>
        <w:t>FULL</w:t>
      </w:r>
      <w:r>
        <w:t xml:space="preserve"> = 1 or popped when </w:t>
      </w:r>
      <w:r>
        <w:rPr>
          <w:rStyle w:val="Bodytext3Italic"/>
        </w:rPr>
        <w:t>EMTY</w:t>
      </w:r>
      <w:r>
        <w:t xml:space="preserve"> = 1.</w:t>
      </w:r>
    </w:p>
    <w:p w14:paraId="0ED1C2E8" w14:textId="77777777" w:rsidR="00D92302" w:rsidRDefault="0076776E">
      <w:pPr>
        <w:pStyle w:val="Bodytext30"/>
        <w:shd w:val="clear" w:color="auto" w:fill="auto"/>
        <w:spacing w:before="0" w:line="210" w:lineRule="exact"/>
        <w:ind w:firstLine="0"/>
      </w:pPr>
      <w:r>
        <w:t>Memory Stack</w:t>
      </w:r>
    </w:p>
    <w:p w14:paraId="202EEB2A" w14:textId="77777777" w:rsidR="00D92302" w:rsidRDefault="0076776E">
      <w:pPr>
        <w:pStyle w:val="Bodytext30"/>
        <w:shd w:val="clear" w:color="auto" w:fill="auto"/>
        <w:spacing w:before="0" w:line="253" w:lineRule="exact"/>
        <w:ind w:firstLine="0"/>
        <w:sectPr w:rsidR="00D92302">
          <w:type w:val="continuous"/>
          <w:pgSz w:w="11900" w:h="16840"/>
          <w:pgMar w:top="2791" w:right="1213" w:bottom="2614" w:left="3191" w:header="0" w:footer="3" w:gutter="0"/>
          <w:cols w:space="720"/>
          <w:noEndnote/>
          <w:docGrid w:linePitch="360"/>
        </w:sectPr>
      </w:pPr>
      <w:r>
        <w:t>A s</w:t>
      </w:r>
      <w:r>
        <w:t xml:space="preserve">tack can exist as a stand-alone unit as in Fig. 8-3 or can be implemented in a random-access memory attached to a CPU. The implementation of a stack in the CPU is done by assigning a portion of memory to a stack operation and using a processor register as </w:t>
      </w:r>
      <w:r>
        <w:t xml:space="preserve">a stack pointer. Figure 8-4 shows a portion of computer memory partitioned into three segments: program, data, and stack. The program counter PC points at the address of the next instruction in the program. The address register </w:t>
      </w:r>
      <w:r>
        <w:rPr>
          <w:rStyle w:val="Bodytext3Italic"/>
        </w:rPr>
        <w:t>AR</w:t>
      </w:r>
      <w:r>
        <w:t xml:space="preserve"> points at an array of dat</w:t>
      </w:r>
      <w:r>
        <w:t>a. The stack pointer</w:t>
      </w:r>
    </w:p>
    <w:p w14:paraId="43007C87" w14:textId="77777777" w:rsidR="00D92302" w:rsidRDefault="0076776E">
      <w:pPr>
        <w:pStyle w:val="Bodytext70"/>
        <w:shd w:val="clear" w:color="auto" w:fill="auto"/>
        <w:spacing w:line="160" w:lineRule="exact"/>
        <w:ind w:left="5680"/>
        <w:jc w:val="left"/>
      </w:pPr>
      <w:r>
        <w:lastRenderedPageBreak/>
        <w:t>Address</w:t>
      </w:r>
    </w:p>
    <w:p w14:paraId="04B631D2" w14:textId="77777777" w:rsidR="00D92302" w:rsidRDefault="0076776E">
      <w:pPr>
        <w:pStyle w:val="Picturecaption20"/>
        <w:framePr w:h="7269" w:wrap="notBeside" w:vAnchor="text" w:hAnchor="text" w:xAlign="center" w:y="1"/>
        <w:shd w:val="clear" w:color="auto" w:fill="auto"/>
        <w:spacing w:line="160" w:lineRule="exact"/>
      </w:pPr>
      <w:r>
        <w:t>Memory unit</w:t>
      </w:r>
    </w:p>
    <w:p w14:paraId="5CA1F28B" w14:textId="6173C95C" w:rsidR="00D92302" w:rsidRDefault="00576207">
      <w:pPr>
        <w:framePr w:h="7269" w:wrap="notBeside" w:vAnchor="text" w:hAnchor="text" w:xAlign="center" w:y="1"/>
        <w:jc w:val="center"/>
        <w:rPr>
          <w:sz w:val="2"/>
          <w:szCs w:val="2"/>
        </w:rPr>
      </w:pPr>
      <w:r>
        <w:rPr>
          <w:noProof/>
        </w:rPr>
        <w:drawing>
          <wp:inline distT="0" distB="0" distL="0" distR="0" wp14:anchorId="76507543" wp14:editId="6E021886">
            <wp:extent cx="3057525" cy="4610100"/>
            <wp:effectExtent l="0" t="0" r="0" b="0"/>
            <wp:docPr id="1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57525" cy="4610100"/>
                    </a:xfrm>
                    <a:prstGeom prst="rect">
                      <a:avLst/>
                    </a:prstGeom>
                    <a:noFill/>
                    <a:ln>
                      <a:noFill/>
                    </a:ln>
                  </pic:spPr>
                </pic:pic>
              </a:graphicData>
            </a:graphic>
          </wp:inline>
        </w:drawing>
      </w:r>
    </w:p>
    <w:p w14:paraId="4BE2B39C" w14:textId="77777777" w:rsidR="00D92302" w:rsidRDefault="0076776E">
      <w:pPr>
        <w:pStyle w:val="Picturecaption70"/>
        <w:framePr w:h="7269" w:wrap="notBeside" w:vAnchor="text" w:hAnchor="text" w:xAlign="center" w:y="1"/>
        <w:shd w:val="clear" w:color="auto" w:fill="auto"/>
        <w:spacing w:line="130" w:lineRule="exact"/>
        <w:jc w:val="left"/>
      </w:pPr>
      <w:r>
        <w:t>Figure 8-4 Computer memory with program, data, and stack segments.</w:t>
      </w:r>
    </w:p>
    <w:p w14:paraId="53113DD7" w14:textId="77777777" w:rsidR="00D92302" w:rsidRDefault="00D92302">
      <w:pPr>
        <w:rPr>
          <w:sz w:val="2"/>
          <w:szCs w:val="2"/>
        </w:rPr>
      </w:pPr>
    </w:p>
    <w:p w14:paraId="577E3699" w14:textId="77777777" w:rsidR="00D92302" w:rsidRDefault="0076776E">
      <w:pPr>
        <w:pStyle w:val="Bodytext30"/>
        <w:shd w:val="clear" w:color="auto" w:fill="auto"/>
        <w:spacing w:before="443" w:line="254" w:lineRule="exact"/>
        <w:ind w:firstLine="0"/>
      </w:pPr>
      <w:r>
        <w:rPr>
          <w:rStyle w:val="Bodytext3Italic"/>
        </w:rPr>
        <w:t>SP</w:t>
      </w:r>
      <w:r>
        <w:t xml:space="preserve"> points at the top of the stack. The three registers are connected to a common address bus, and either one can provide an address for memory. </w:t>
      </w:r>
      <w:r>
        <w:rPr>
          <w:rStyle w:val="Bodytext3Italic"/>
        </w:rPr>
        <w:t>PC</w:t>
      </w:r>
      <w:r>
        <w:t xml:space="preserve"> is used during the fetch phase to read an instruction. </w:t>
      </w:r>
      <w:r>
        <w:rPr>
          <w:rStyle w:val="Bodytext3Italic"/>
        </w:rPr>
        <w:t>AR</w:t>
      </w:r>
      <w:r>
        <w:t xml:space="preserve"> is used during the execute phase to read an operand. </w:t>
      </w:r>
      <w:r>
        <w:rPr>
          <w:rStyle w:val="Bodytext3Italic"/>
        </w:rPr>
        <w:t>SP</w:t>
      </w:r>
      <w:r>
        <w:t xml:space="preserve"> is used to push or pop items into or from the stack.</w:t>
      </w:r>
    </w:p>
    <w:p w14:paraId="20016F17" w14:textId="77777777" w:rsidR="00D92302" w:rsidRDefault="0076776E">
      <w:pPr>
        <w:pStyle w:val="Bodytext30"/>
        <w:shd w:val="clear" w:color="auto" w:fill="auto"/>
        <w:spacing w:before="0" w:line="254" w:lineRule="exact"/>
        <w:ind w:firstLine="540"/>
        <w:sectPr w:rsidR="00D92302">
          <w:headerReference w:type="even" r:id="rId169"/>
          <w:headerReference w:type="default" r:id="rId170"/>
          <w:pgSz w:w="11900" w:h="16840"/>
          <w:pgMar w:top="2791" w:right="1213" w:bottom="2614" w:left="3191" w:header="0" w:footer="3" w:gutter="0"/>
          <w:pgNumType w:start="86"/>
          <w:cols w:space="720"/>
          <w:noEndnote/>
          <w:docGrid w:linePitch="360"/>
        </w:sectPr>
      </w:pPr>
      <w:r>
        <w:t xml:space="preserve">As shown in Fig. 8-4, the initial value of </w:t>
      </w:r>
      <w:r>
        <w:rPr>
          <w:rStyle w:val="Bodytext3Italic"/>
        </w:rPr>
        <w:t>SP</w:t>
      </w:r>
      <w:r>
        <w:t xml:space="preserve"> is 4001 and the stack grows with decrea</w:t>
      </w:r>
      <w:r>
        <w:t>sing addresses. Thus the first item stored in the stack is at address 4000, the second irem is stored at address 3999, and the last address tha*t can be used for the stack is 3000. No provisions are available for stack limit checks.</w:t>
      </w:r>
    </w:p>
    <w:p w14:paraId="720F8138" w14:textId="77777777" w:rsidR="00D92302" w:rsidRDefault="00D92302">
      <w:pPr>
        <w:spacing w:line="148" w:lineRule="exact"/>
        <w:rPr>
          <w:sz w:val="12"/>
          <w:szCs w:val="12"/>
        </w:rPr>
      </w:pPr>
    </w:p>
    <w:p w14:paraId="57DD4691" w14:textId="77777777" w:rsidR="00D92302" w:rsidRDefault="00D92302">
      <w:pPr>
        <w:rPr>
          <w:sz w:val="2"/>
          <w:szCs w:val="2"/>
        </w:rPr>
        <w:sectPr w:rsidR="00D92302">
          <w:headerReference w:type="even" r:id="rId171"/>
          <w:headerReference w:type="default" r:id="rId172"/>
          <w:pgSz w:w="11900" w:h="16840"/>
          <w:pgMar w:top="2615" w:right="0" w:bottom="2260" w:left="0" w:header="0" w:footer="3" w:gutter="0"/>
          <w:pgNumType w:start="251"/>
          <w:cols w:space="720"/>
          <w:noEndnote/>
          <w:docGrid w:linePitch="360"/>
        </w:sectPr>
      </w:pPr>
    </w:p>
    <w:p w14:paraId="5EE90104" w14:textId="77777777" w:rsidR="00D92302" w:rsidRDefault="0076776E">
      <w:pPr>
        <w:pStyle w:val="Bodytext30"/>
        <w:shd w:val="clear" w:color="auto" w:fill="auto"/>
        <w:spacing w:before="0" w:after="75" w:line="252" w:lineRule="exact"/>
        <w:ind w:firstLine="580"/>
      </w:pPr>
      <w:r>
        <w:t xml:space="preserve">We assume that the items in the stack communicate with a data register </w:t>
      </w:r>
      <w:r>
        <w:rPr>
          <w:rStyle w:val="Bodytext3Italic"/>
        </w:rPr>
        <w:t>DR.</w:t>
      </w:r>
      <w:r>
        <w:t xml:space="preserve"> A new item is inserted with</w:t>
      </w:r>
      <w:r>
        <w:t xml:space="preserve"> the push operation as follows:</w:t>
      </w:r>
    </w:p>
    <w:p w14:paraId="2BD8D637" w14:textId="77777777" w:rsidR="00D92302" w:rsidRDefault="0076776E">
      <w:pPr>
        <w:pStyle w:val="Bodytext40"/>
        <w:shd w:val="clear" w:color="auto" w:fill="auto"/>
        <w:spacing w:after="163" w:line="384" w:lineRule="exact"/>
        <w:ind w:left="3180" w:right="3140"/>
      </w:pPr>
      <w:r>
        <w:t>SP *—SP</w:t>
      </w:r>
      <w:r>
        <w:rPr>
          <w:rStyle w:val="Bodytext4NotItalic"/>
        </w:rPr>
        <w:t xml:space="preserve"> - 1 </w:t>
      </w:r>
      <w:r>
        <w:t>M[SP)^-DR</w:t>
      </w:r>
    </w:p>
    <w:p w14:paraId="389EB4B4" w14:textId="77777777" w:rsidR="00D92302" w:rsidRDefault="0076776E">
      <w:pPr>
        <w:pStyle w:val="Bodytext30"/>
        <w:shd w:val="clear" w:color="auto" w:fill="auto"/>
        <w:spacing w:before="0" w:after="217" w:line="256" w:lineRule="exact"/>
        <w:ind w:firstLine="0"/>
      </w:pPr>
      <w:r>
        <w:t xml:space="preserve">The stack pointer is decremented so that it points at the address of the next word. A memory write operation inserts the word from </w:t>
      </w:r>
      <w:r>
        <w:rPr>
          <w:rStyle w:val="Bodytext3Italic"/>
        </w:rPr>
        <w:t>DR</w:t>
      </w:r>
      <w:r>
        <w:t xml:space="preserve"> into the top of the stack. A new item is deleted with a pop operation as follows:</w:t>
      </w:r>
    </w:p>
    <w:p w14:paraId="3B872420" w14:textId="77777777" w:rsidR="00D92302" w:rsidRDefault="0076776E">
      <w:pPr>
        <w:pStyle w:val="Heading540"/>
        <w:keepNext/>
        <w:keepLines/>
        <w:shd w:val="clear" w:color="auto" w:fill="auto"/>
        <w:spacing w:before="0" w:after="133" w:line="210" w:lineRule="exact"/>
        <w:ind w:left="3180"/>
        <w:jc w:val="left"/>
      </w:pPr>
      <w:bookmarkStart w:id="38" w:name="bookmark36"/>
      <w:r>
        <w:rPr>
          <w:rStyle w:val="Heading54Italic"/>
        </w:rPr>
        <w:t>DR</w:t>
      </w:r>
      <w:r>
        <w:t xml:space="preserve"> &lt;—M[SP]</w:t>
      </w:r>
      <w:bookmarkEnd w:id="38"/>
    </w:p>
    <w:p w14:paraId="4A81A515" w14:textId="77777777" w:rsidR="00D92302" w:rsidRDefault="0076776E">
      <w:pPr>
        <w:pStyle w:val="Bodytext30"/>
        <w:shd w:val="clear" w:color="auto" w:fill="auto"/>
        <w:spacing w:before="0" w:after="216" w:line="210" w:lineRule="exact"/>
        <w:ind w:left="3180" w:firstLine="0"/>
        <w:jc w:val="left"/>
      </w:pPr>
      <w:r>
        <w:rPr>
          <w:rStyle w:val="Bodytext3Italic"/>
        </w:rPr>
        <w:t>SP</w:t>
      </w:r>
      <w:r>
        <w:t xml:space="preserve"> &lt;— </w:t>
      </w:r>
      <w:r>
        <w:rPr>
          <w:rStyle w:val="Bodytext3Italic"/>
        </w:rPr>
        <w:t>SP +</w:t>
      </w:r>
      <w:r>
        <w:t xml:space="preserve"> 1</w:t>
      </w:r>
    </w:p>
    <w:p w14:paraId="6AA6FF14" w14:textId="77777777" w:rsidR="00D92302" w:rsidRDefault="0076776E">
      <w:pPr>
        <w:pStyle w:val="Bodytext30"/>
        <w:shd w:val="clear" w:color="auto" w:fill="auto"/>
        <w:spacing w:before="0" w:line="256" w:lineRule="exact"/>
        <w:ind w:firstLine="0"/>
      </w:pPr>
      <w:r>
        <w:t xml:space="preserve">The top item is read from the stack into </w:t>
      </w:r>
      <w:r>
        <w:rPr>
          <w:rStyle w:val="Bodytext3Italic"/>
        </w:rPr>
        <w:t>DR.</w:t>
      </w:r>
      <w:r>
        <w:t xml:space="preserve"> The stack pointer is then incre</w:t>
      </w:r>
      <w:r>
        <w:softHyphen/>
        <w:t>mented to point at the next item in the stack.</w:t>
      </w:r>
    </w:p>
    <w:p w14:paraId="2394840D" w14:textId="77777777" w:rsidR="00D92302" w:rsidRDefault="0076776E">
      <w:pPr>
        <w:pStyle w:val="Bodytext30"/>
        <w:shd w:val="clear" w:color="auto" w:fill="auto"/>
        <w:spacing w:before="0" w:line="256" w:lineRule="exact"/>
        <w:ind w:firstLine="580"/>
      </w:pPr>
      <w:r>
        <w:t xml:space="preserve">Most computers do not provide hardware to check for stack overflow (full stack) or underflow (empty stack). The stack limits can be </w:t>
      </w:r>
      <w:r>
        <w:t xml:space="preserve">checked by using two processor registers: one to hold the upper limit (3000 in this case), and the other to hold the lower limit (4001 in this case). After a push operation, </w:t>
      </w:r>
      <w:r>
        <w:rPr>
          <w:rStyle w:val="Bodytext3Italic"/>
        </w:rPr>
        <w:t>SP</w:t>
      </w:r>
      <w:r>
        <w:t xml:space="preserve"> is compared with the upper-limit register and after a pop operation, </w:t>
      </w:r>
      <w:r>
        <w:rPr>
          <w:rStyle w:val="Bodytext3Italic"/>
        </w:rPr>
        <w:t>SP</w:t>
      </w:r>
      <w:r>
        <w:t xml:space="preserve"> is com</w:t>
      </w:r>
      <w:r>
        <w:softHyphen/>
      </w:r>
      <w:r>
        <w:t>pared with the lower-limit register.</w:t>
      </w:r>
    </w:p>
    <w:p w14:paraId="139A9BC6" w14:textId="77777777" w:rsidR="00D92302" w:rsidRDefault="0076776E">
      <w:pPr>
        <w:pStyle w:val="Bodytext30"/>
        <w:shd w:val="clear" w:color="auto" w:fill="auto"/>
        <w:spacing w:before="0" w:line="256" w:lineRule="exact"/>
        <w:ind w:firstLine="580"/>
      </w:pPr>
      <w:r>
        <w:t>The two microoperations needed for either the push or pop are (1) an access to memory through SP, and (2) updating SP. Which of the two micro</w:t>
      </w:r>
      <w:r>
        <w:softHyphen/>
        <w:t>operations is done first and whether SP is updated by incrementing or decre</w:t>
      </w:r>
      <w:r>
        <w:softHyphen/>
        <w:t>m</w:t>
      </w:r>
      <w:r>
        <w:t xml:space="preserve">enting depends on the organization of the stack. In Fig. 8-4 the stack grows by </w:t>
      </w:r>
      <w:r>
        <w:rPr>
          <w:rStyle w:val="Bodytext3Italic"/>
        </w:rPr>
        <w:t>decreasing</w:t>
      </w:r>
      <w:r>
        <w:t xml:space="preserve"> the memory address. The stack may be constructed to grow by </w:t>
      </w:r>
      <w:r>
        <w:rPr>
          <w:rStyle w:val="Bodytext3Italic"/>
        </w:rPr>
        <w:t>increasing</w:t>
      </w:r>
      <w:r>
        <w:t xml:space="preserve"> the memory address as in Fig. 8-3. In such a case, SP is incremented for the push operation an</w:t>
      </w:r>
      <w:r>
        <w:t xml:space="preserve">d decremented for the pop operation. A stack may be constructed so that SP points at the next </w:t>
      </w:r>
      <w:r>
        <w:rPr>
          <w:rStyle w:val="Bodytext3Italic"/>
        </w:rPr>
        <w:t>empty</w:t>
      </w:r>
      <w:r>
        <w:t xml:space="preserve"> location above the top of the stack. In this case the sequence of microoperations must be interchanged.</w:t>
      </w:r>
    </w:p>
    <w:p w14:paraId="2D56C57C" w14:textId="77777777" w:rsidR="00D92302" w:rsidRDefault="0076776E">
      <w:pPr>
        <w:pStyle w:val="Bodytext30"/>
        <w:shd w:val="clear" w:color="auto" w:fill="auto"/>
        <w:spacing w:before="0" w:after="517" w:line="256" w:lineRule="exact"/>
        <w:ind w:firstLine="580"/>
      </w:pPr>
      <w:r>
        <w:t>A stack pointer is loaded with an initial value. Thi</w:t>
      </w:r>
      <w:r>
        <w:t>s initial value must be the bottom address of an assigned stack in memory. Henceforth, SP is automat</w:t>
      </w:r>
      <w:r>
        <w:softHyphen/>
        <w:t>ically decremented or incremented with every push or pop operation. The advantage of a memory stack is that the CPU can refer to it without having to speci</w:t>
      </w:r>
      <w:r>
        <w:t>fy an address, since the address is always available and automatically updated in the stack pointer.</w:t>
      </w:r>
    </w:p>
    <w:p w14:paraId="74E2F59E" w14:textId="77777777" w:rsidR="00D92302" w:rsidRDefault="0076776E">
      <w:pPr>
        <w:pStyle w:val="Bodytext30"/>
        <w:shd w:val="clear" w:color="auto" w:fill="auto"/>
        <w:spacing w:before="0" w:line="210" w:lineRule="exact"/>
        <w:ind w:firstLine="0"/>
      </w:pPr>
      <w:r>
        <w:t>Reverse Polish Notation</w:t>
      </w:r>
    </w:p>
    <w:p w14:paraId="41F5AADB" w14:textId="77777777" w:rsidR="00D92302" w:rsidRDefault="0076776E">
      <w:pPr>
        <w:pStyle w:val="Bodytext30"/>
        <w:shd w:val="clear" w:color="auto" w:fill="auto"/>
        <w:spacing w:before="0" w:after="214" w:line="252" w:lineRule="exact"/>
        <w:ind w:firstLine="0"/>
      </w:pPr>
      <w:r>
        <w:t xml:space="preserve">A stack organization is very effective for evaluating arithmetic expressions. The common mathematical method of writing arithmetic </w:t>
      </w:r>
      <w:r>
        <w:t>expressions imposes dif</w:t>
      </w:r>
      <w:r>
        <w:softHyphen/>
        <w:t>ficulties wdien evaluated by a computer. The common arithmetic expressions</w:t>
      </w:r>
      <w:r>
        <w:br w:type="page"/>
      </w:r>
      <w:r>
        <w:lastRenderedPageBreak/>
        <w:t xml:space="preserve">are written in </w:t>
      </w:r>
      <w:r>
        <w:rPr>
          <w:rStyle w:val="Bodytext3Italic"/>
        </w:rPr>
        <w:t>infix notation,</w:t>
      </w:r>
      <w:r>
        <w:t xml:space="preserve"> with each operator written </w:t>
      </w:r>
      <w:r>
        <w:rPr>
          <w:rStyle w:val="Bodytext3Italic"/>
        </w:rPr>
        <w:t>between</w:t>
      </w:r>
      <w:r>
        <w:t xml:space="preserve"> the operands. Consider the simple arithmetic expression</w:t>
      </w:r>
    </w:p>
    <w:p w14:paraId="08A86229" w14:textId="77777777" w:rsidR="00D92302" w:rsidRDefault="0076776E">
      <w:pPr>
        <w:pStyle w:val="Bodytext30"/>
        <w:shd w:val="clear" w:color="auto" w:fill="auto"/>
        <w:spacing w:before="0" w:after="220" w:line="210" w:lineRule="exact"/>
        <w:ind w:left="20" w:firstLine="0"/>
        <w:jc w:val="center"/>
      </w:pPr>
      <w:r>
        <w:rPr>
          <w:rStyle w:val="Bodytext3Italic1"/>
          <w:b w:val="0"/>
          <w:bCs w:val="0"/>
        </w:rPr>
        <w:t>A*B</w:t>
      </w:r>
      <w:r>
        <w:rPr>
          <w:rStyle w:val="Bodytext3Bold0"/>
        </w:rPr>
        <w:t xml:space="preserve"> </w:t>
      </w:r>
      <w:r>
        <w:t>+ C * D</w:t>
      </w:r>
    </w:p>
    <w:p w14:paraId="3ECA8720" w14:textId="77777777" w:rsidR="00D92302" w:rsidRDefault="0076776E">
      <w:pPr>
        <w:pStyle w:val="Bodytext30"/>
        <w:shd w:val="clear" w:color="auto" w:fill="auto"/>
        <w:spacing w:before="0" w:line="253" w:lineRule="exact"/>
        <w:ind w:firstLine="0"/>
      </w:pPr>
      <w:r>
        <w:t>The star (denoting mult</w:t>
      </w:r>
      <w:r>
        <w:t xml:space="preserve">iplication) is placed between two operands </w:t>
      </w:r>
      <w:r>
        <w:rPr>
          <w:rStyle w:val="Bodytext3Italic"/>
        </w:rPr>
        <w:t>A</w:t>
      </w:r>
      <w:r>
        <w:t xml:space="preserve"> and B or C and D. The plus is between the two products. To evaluate this arithmetic expression it is necessary to compute the product </w:t>
      </w:r>
      <w:r>
        <w:rPr>
          <w:rStyle w:val="Bodytext3Italic2"/>
          <w:b w:val="0"/>
          <w:bCs w:val="0"/>
        </w:rPr>
        <w:t>A*B,</w:t>
      </w:r>
      <w:r>
        <w:rPr>
          <w:rStyle w:val="Bodytext3Bold0"/>
        </w:rPr>
        <w:t xml:space="preserve"> </w:t>
      </w:r>
      <w:r>
        <w:t>store this product while computing C * D, and then sum the two products.</w:t>
      </w:r>
      <w:r>
        <w:t xml:space="preserve"> From this example we see that to evaluate arithmetic expressions in infix notation it is necessary to scan back and forth along the expression to determine the next operation to be performed.</w:t>
      </w:r>
    </w:p>
    <w:p w14:paraId="7AAEB45B" w14:textId="09917D44" w:rsidR="00D92302" w:rsidRDefault="00576207">
      <w:pPr>
        <w:pStyle w:val="Bodytext30"/>
        <w:shd w:val="clear" w:color="auto" w:fill="auto"/>
        <w:spacing w:before="0" w:after="79" w:line="253" w:lineRule="exact"/>
        <w:ind w:firstLine="540"/>
      </w:pPr>
      <w:r>
        <w:rPr>
          <w:noProof/>
        </w:rPr>
        <mc:AlternateContent>
          <mc:Choice Requires="wps">
            <w:drawing>
              <wp:anchor distT="0" distB="0" distL="63500" distR="987425" simplePos="0" relativeHeight="251699200" behindDoc="1" locked="0" layoutInCell="1" allowOverlap="1" wp14:anchorId="07AF7152" wp14:editId="259CC07F">
                <wp:simplePos x="0" y="0"/>
                <wp:positionH relativeFrom="margin">
                  <wp:posOffset>-1129030</wp:posOffset>
                </wp:positionH>
                <wp:positionV relativeFrom="paragraph">
                  <wp:posOffset>483235</wp:posOffset>
                </wp:positionV>
                <wp:extent cx="295275" cy="127000"/>
                <wp:effectExtent l="0" t="0" r="3810" b="0"/>
                <wp:wrapSquare wrapText="right"/>
                <wp:docPr id="320"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90B12" w14:textId="77777777" w:rsidR="00D92302" w:rsidRDefault="0076776E">
                            <w:pPr>
                              <w:pStyle w:val="Bodytext9"/>
                              <w:shd w:val="clear" w:color="auto" w:fill="auto"/>
                              <w:spacing w:line="200" w:lineRule="exact"/>
                            </w:pPr>
                            <w:r>
                              <w:t>RPN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AF7152" id="Text Box 313" o:spid="_x0000_s1194" type="#_x0000_t202" style="position:absolute;left:0;text-align:left;margin-left:-88.9pt;margin-top:38.05pt;width:23.25pt;height:10pt;z-index:-251617280;visibility:visible;mso-wrap-style:square;mso-width-percent:0;mso-height-percent:0;mso-wrap-distance-left:5pt;mso-wrap-distance-top:0;mso-wrap-distance-right:77.7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" filled="f" stroked="f">
                <v:textbox style="mso-fit-shape-to-text:t" inset="0,0,0,0">
                  <w:txbxContent>
                    <w:p w14:paraId="10890B12" w14:textId="77777777" w:rsidR="00D92302" w:rsidRDefault="0076776E">
                      <w:pPr>
                        <w:pStyle w:val="Bodytext9"/>
                        <w:shd w:val="clear" w:color="auto" w:fill="auto"/>
                        <w:spacing w:line="200" w:lineRule="exact"/>
                      </w:pPr>
                      <w:r>
                        <w:t>RPN</w:t>
                      </w:r>
                    </w:p>
                  </w:txbxContent>
                </v:textbox>
                <w10:wrap type="square" side="right" anchorx="margin"/>
              </v:shape>
            </w:pict>
          </mc:Fallback>
        </mc:AlternateContent>
      </w:r>
      <w:r w:rsidR="0076776E">
        <w:t xml:space="preserve">The Polish mathematician Lukasiewicz showed that </w:t>
      </w:r>
      <w:r w:rsidR="0076776E">
        <w:t>arithmetic expres</w:t>
      </w:r>
      <w:r w:rsidR="0076776E">
        <w:softHyphen/>
        <w:t xml:space="preserve">sions can be represented in </w:t>
      </w:r>
      <w:r w:rsidR="0076776E">
        <w:rPr>
          <w:rStyle w:val="Bodytext3Italic"/>
        </w:rPr>
        <w:t>prefix notation.</w:t>
      </w:r>
      <w:r w:rsidR="0076776E">
        <w:t xml:space="preserve"> This representation, often referred to as </w:t>
      </w:r>
      <w:r w:rsidR="0076776E">
        <w:rPr>
          <w:rStyle w:val="Bodytext3Italic"/>
        </w:rPr>
        <w:t>Polish notation,</w:t>
      </w:r>
      <w:r w:rsidR="0076776E">
        <w:t xml:space="preserve"> places the operator before the operands. The </w:t>
      </w:r>
      <w:r w:rsidR="0076776E">
        <w:rPr>
          <w:rStyle w:val="Bodytext3Italic"/>
        </w:rPr>
        <w:t>postfix notation,</w:t>
      </w:r>
      <w:r w:rsidR="0076776E">
        <w:t xml:space="preserve"> referred to as </w:t>
      </w:r>
      <w:r w:rsidR="0076776E">
        <w:rPr>
          <w:rStyle w:val="Bodytext3Italic"/>
        </w:rPr>
        <w:t>reverse Polish notation</w:t>
      </w:r>
      <w:r w:rsidR="0076776E">
        <w:t xml:space="preserve"> (RPN), places the operator after</w:t>
      </w:r>
      <w:r w:rsidR="0076776E">
        <w:t xml:space="preserve"> the operands. The following examples demonstrate the three representations:</w:t>
      </w:r>
    </w:p>
    <w:p w14:paraId="1B4A102E" w14:textId="77777777" w:rsidR="00D92302" w:rsidRDefault="0076776E">
      <w:pPr>
        <w:pStyle w:val="Bodytext30"/>
        <w:shd w:val="clear" w:color="auto" w:fill="auto"/>
        <w:spacing w:before="0" w:line="380" w:lineRule="exact"/>
        <w:ind w:left="1680" w:firstLine="0"/>
        <w:jc w:val="left"/>
      </w:pPr>
      <w:r>
        <w:rPr>
          <w:rStyle w:val="Bodytext3Italic2"/>
          <w:b w:val="0"/>
          <w:bCs w:val="0"/>
        </w:rPr>
        <w:t>A + B</w:t>
      </w:r>
      <w:r>
        <w:rPr>
          <w:rStyle w:val="Bodytext3Bold0"/>
        </w:rPr>
        <w:t xml:space="preserve"> </w:t>
      </w:r>
      <w:r>
        <w:t>Infix notation</w:t>
      </w:r>
    </w:p>
    <w:p w14:paraId="035B77C7" w14:textId="77777777" w:rsidR="00D92302" w:rsidRDefault="0076776E">
      <w:pPr>
        <w:pStyle w:val="Bodytext30"/>
        <w:shd w:val="clear" w:color="auto" w:fill="auto"/>
        <w:spacing w:before="0" w:line="380" w:lineRule="exact"/>
        <w:ind w:left="1680" w:firstLine="0"/>
        <w:jc w:val="left"/>
      </w:pPr>
      <w:r>
        <w:rPr>
          <w:rStyle w:val="Bodytext3Italic2"/>
          <w:b w:val="0"/>
          <w:bCs w:val="0"/>
        </w:rPr>
        <w:t>+AB</w:t>
      </w:r>
      <w:r>
        <w:rPr>
          <w:rStyle w:val="Bodytext3Bold0"/>
        </w:rPr>
        <w:t xml:space="preserve"> </w:t>
      </w:r>
      <w:r>
        <w:t>Prefix or Polish notation</w:t>
      </w:r>
    </w:p>
    <w:p w14:paraId="670EB035" w14:textId="77777777" w:rsidR="00D92302" w:rsidRDefault="0076776E">
      <w:pPr>
        <w:pStyle w:val="Bodytext30"/>
        <w:shd w:val="clear" w:color="auto" w:fill="auto"/>
        <w:spacing w:before="0" w:after="152" w:line="380" w:lineRule="exact"/>
        <w:ind w:left="1680" w:firstLine="0"/>
        <w:jc w:val="left"/>
      </w:pPr>
      <w:r>
        <w:rPr>
          <w:rStyle w:val="Bodytext3Italic2"/>
          <w:b w:val="0"/>
          <w:bCs w:val="0"/>
        </w:rPr>
        <w:t>AB</w:t>
      </w:r>
      <w:r>
        <w:rPr>
          <w:rStyle w:val="Bodytext3Bold0"/>
        </w:rPr>
        <w:t xml:space="preserve"> </w:t>
      </w:r>
      <w:r>
        <w:t>+ Postfix or reverse Polish notation</w:t>
      </w:r>
    </w:p>
    <w:p w14:paraId="398AD3D2" w14:textId="77777777" w:rsidR="00D92302" w:rsidRDefault="0076776E">
      <w:pPr>
        <w:pStyle w:val="Bodytext30"/>
        <w:shd w:val="clear" w:color="auto" w:fill="auto"/>
        <w:spacing w:before="0" w:line="265" w:lineRule="exact"/>
        <w:ind w:firstLine="0"/>
      </w:pPr>
      <w:r>
        <w:t xml:space="preserve">The reverse Polish notation is in a form suitable for stack manipulation. The </w:t>
      </w:r>
      <w:r>
        <w:t>expression</w:t>
      </w:r>
    </w:p>
    <w:p w14:paraId="1DECEEB7" w14:textId="77777777" w:rsidR="00D92302" w:rsidRDefault="0076776E">
      <w:pPr>
        <w:pStyle w:val="Bodytext30"/>
        <w:shd w:val="clear" w:color="auto" w:fill="auto"/>
        <w:spacing w:before="0" w:line="511" w:lineRule="exact"/>
        <w:ind w:left="20" w:firstLine="0"/>
        <w:jc w:val="center"/>
      </w:pPr>
      <w:r>
        <w:t>A * B + C * D</w:t>
      </w:r>
    </w:p>
    <w:p w14:paraId="258EAAA3" w14:textId="77777777" w:rsidR="00D92302" w:rsidRDefault="0076776E">
      <w:pPr>
        <w:pStyle w:val="Bodytext30"/>
        <w:shd w:val="clear" w:color="auto" w:fill="auto"/>
        <w:spacing w:before="0" w:line="511" w:lineRule="exact"/>
        <w:ind w:firstLine="0"/>
      </w:pPr>
      <w:r>
        <w:t>is written in reverse Polish notation as</w:t>
      </w:r>
    </w:p>
    <w:p w14:paraId="6D3505FB" w14:textId="77777777" w:rsidR="00D92302" w:rsidRDefault="0076776E">
      <w:pPr>
        <w:pStyle w:val="Bodytext260"/>
        <w:shd w:val="clear" w:color="auto" w:fill="auto"/>
        <w:spacing w:before="0" w:line="511" w:lineRule="exact"/>
        <w:ind w:left="20"/>
        <w:jc w:val="center"/>
      </w:pPr>
      <w:r>
        <w:rPr>
          <w:rStyle w:val="Bodytext26NotBold1"/>
        </w:rPr>
        <w:t>AB</w:t>
      </w:r>
      <w:r>
        <w:t xml:space="preserve"> * </w:t>
      </w:r>
      <w:r>
        <w:rPr>
          <w:rStyle w:val="Bodytext26NotBold1"/>
        </w:rPr>
        <w:t>CD</w:t>
      </w:r>
      <w:r>
        <w:t xml:space="preserve"> * +</w:t>
      </w:r>
    </w:p>
    <w:p w14:paraId="26335510" w14:textId="77777777" w:rsidR="00D92302" w:rsidRDefault="0076776E">
      <w:pPr>
        <w:pStyle w:val="Bodytext30"/>
        <w:shd w:val="clear" w:color="auto" w:fill="auto"/>
        <w:spacing w:before="0" w:line="253" w:lineRule="exact"/>
        <w:ind w:firstLine="0"/>
      </w:pPr>
      <w:r>
        <w:t xml:space="preserve">and is evaluated as follows: Scan the expression from left to right. When an operator is reached, perform the operation with the two operands found on the left side of the </w:t>
      </w:r>
      <w:r>
        <w:t>operator. Remove the two operands and the operator and replace them by the number obtained from the result of the operation. Con</w:t>
      </w:r>
      <w:r>
        <w:softHyphen/>
        <w:t>tinue to scan the expression and repeat the procedure for every operator encountered until there are no more operators.</w:t>
      </w:r>
    </w:p>
    <w:p w14:paraId="1A53096D" w14:textId="77777777" w:rsidR="00D92302" w:rsidRDefault="0076776E">
      <w:pPr>
        <w:pStyle w:val="Bodytext30"/>
        <w:shd w:val="clear" w:color="auto" w:fill="auto"/>
        <w:spacing w:before="0" w:after="215" w:line="253" w:lineRule="exact"/>
        <w:ind w:firstLine="540"/>
      </w:pPr>
      <w:r>
        <w:t>For the</w:t>
      </w:r>
      <w:r>
        <w:t xml:space="preserve"> expression above we find the operator * after </w:t>
      </w:r>
      <w:r>
        <w:rPr>
          <w:rStyle w:val="Bodytext3Italic2"/>
          <w:b w:val="0"/>
          <w:bCs w:val="0"/>
        </w:rPr>
        <w:t>A</w:t>
      </w:r>
      <w:r>
        <w:rPr>
          <w:rStyle w:val="Bodytext3Bold0"/>
        </w:rPr>
        <w:t xml:space="preserve"> </w:t>
      </w:r>
      <w:r>
        <w:t xml:space="preserve">and B. We perform the operation A * B and replace </w:t>
      </w:r>
      <w:r>
        <w:rPr>
          <w:rStyle w:val="Bodytext3Italic2"/>
          <w:b w:val="0"/>
          <w:bCs w:val="0"/>
        </w:rPr>
        <w:t>A, B,</w:t>
      </w:r>
      <w:r>
        <w:rPr>
          <w:rStyle w:val="Bodytext3Bold0"/>
        </w:rPr>
        <w:t xml:space="preserve"> </w:t>
      </w:r>
      <w:r>
        <w:t>and * by the product to obtain</w:t>
      </w:r>
    </w:p>
    <w:p w14:paraId="7E9D606D" w14:textId="77777777" w:rsidR="00D92302" w:rsidRDefault="0076776E">
      <w:pPr>
        <w:pStyle w:val="Bodytext110"/>
        <w:shd w:val="clear" w:color="auto" w:fill="auto"/>
        <w:spacing w:after="247" w:line="210" w:lineRule="exact"/>
        <w:ind w:left="20"/>
        <w:jc w:val="center"/>
      </w:pPr>
      <w:r>
        <w:rPr>
          <w:rStyle w:val="Bodytext11Bold0"/>
        </w:rPr>
        <w:t>(.</w:t>
      </w:r>
      <w:r>
        <w:rPr>
          <w:rStyle w:val="Bodytext11Spacing1pt"/>
          <w:i/>
          <w:iCs/>
        </w:rPr>
        <w:t>A*B)CD* +</w:t>
      </w:r>
    </w:p>
    <w:p w14:paraId="768940E3" w14:textId="77777777" w:rsidR="00D92302" w:rsidRDefault="0076776E">
      <w:pPr>
        <w:pStyle w:val="Bodytext30"/>
        <w:shd w:val="clear" w:color="auto" w:fill="auto"/>
        <w:spacing w:before="0" w:after="121" w:line="210" w:lineRule="exact"/>
        <w:ind w:firstLine="0"/>
      </w:pPr>
      <w:r>
        <w:t xml:space="preserve">where (A * B) is a </w:t>
      </w:r>
      <w:r>
        <w:rPr>
          <w:rStyle w:val="Bodytext3Italic"/>
        </w:rPr>
        <w:t>single</w:t>
      </w:r>
      <w:r>
        <w:t xml:space="preserve"> quantity obtained from the product. The next operator</w:t>
      </w:r>
      <w:r>
        <w:br w:type="page"/>
      </w:r>
      <w:r>
        <w:lastRenderedPageBreak/>
        <w:t xml:space="preserve">is a * and its previous two </w:t>
      </w:r>
      <w:r>
        <w:t>operands are C and D, so we perform C * D and obtain an expression with two operands and one operator:</w:t>
      </w:r>
    </w:p>
    <w:p w14:paraId="0A8B3815" w14:textId="77777777" w:rsidR="00D92302" w:rsidRDefault="0076776E">
      <w:pPr>
        <w:pStyle w:val="Bodytext40"/>
        <w:shd w:val="clear" w:color="auto" w:fill="auto"/>
        <w:spacing w:after="221" w:line="210" w:lineRule="exact"/>
        <w:jc w:val="center"/>
      </w:pPr>
      <w:r>
        <w:rPr>
          <w:rStyle w:val="Bodytext4NotItalic"/>
        </w:rPr>
        <w:t>(.</w:t>
      </w:r>
      <w:r>
        <w:rPr>
          <w:rStyle w:val="Bodytext4Spacing1pt"/>
          <w:i/>
          <w:iCs/>
        </w:rPr>
        <w:t>A*B)(C*D</w:t>
      </w:r>
      <w:r>
        <w:rPr>
          <w:rStyle w:val="Bodytext4NotItalic"/>
        </w:rPr>
        <w:t>) +</w:t>
      </w:r>
    </w:p>
    <w:p w14:paraId="19F33B99" w14:textId="77777777" w:rsidR="00D92302" w:rsidRDefault="0076776E">
      <w:pPr>
        <w:pStyle w:val="Bodytext30"/>
        <w:shd w:val="clear" w:color="auto" w:fill="auto"/>
        <w:spacing w:before="0" w:line="249" w:lineRule="exact"/>
        <w:ind w:firstLine="0"/>
      </w:pPr>
      <w:r>
        <w:t>The next operator is + and the two operands to be added are the two products, so we add the two quantities to obtain the result.</w:t>
      </w:r>
    </w:p>
    <w:p w14:paraId="23421860" w14:textId="4B28DA2E" w:rsidR="00D92302" w:rsidRDefault="00576207">
      <w:pPr>
        <w:pStyle w:val="Bodytext30"/>
        <w:shd w:val="clear" w:color="auto" w:fill="auto"/>
        <w:spacing w:before="0" w:after="211" w:line="249" w:lineRule="exact"/>
        <w:ind w:firstLine="560"/>
      </w:pPr>
      <w:r>
        <w:rPr>
          <w:noProof/>
        </w:rPr>
        <mc:AlternateContent>
          <mc:Choice Requires="wps">
            <w:drawing>
              <wp:anchor distT="0" distB="0" distL="63500" distR="196215" simplePos="0" relativeHeight="251700224" behindDoc="1" locked="0" layoutInCell="1" allowOverlap="1" wp14:anchorId="709B1281" wp14:editId="6C7121C1">
                <wp:simplePos x="0" y="0"/>
                <wp:positionH relativeFrom="margin">
                  <wp:posOffset>-1039495</wp:posOffset>
                </wp:positionH>
                <wp:positionV relativeFrom="paragraph">
                  <wp:posOffset>-3810</wp:posOffset>
                </wp:positionV>
                <wp:extent cx="1036320" cy="127000"/>
                <wp:effectExtent l="0" t="0" r="1905" b="0"/>
                <wp:wrapSquare wrapText="right"/>
                <wp:docPr id="383"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88E29" w14:textId="77777777" w:rsidR="00D92302" w:rsidRDefault="0076776E">
                            <w:pPr>
                              <w:pStyle w:val="Bodytext9"/>
                              <w:shd w:val="clear" w:color="auto" w:fill="auto"/>
                              <w:spacing w:line="200" w:lineRule="exact"/>
                            </w:pPr>
                            <w:r>
                              <w:t>conversion to RPN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9B1281" id="Text Box 314" o:spid="_x0000_s1195" type="#_x0000_t202" style="position:absolute;left:0;text-align:left;margin-left:-81.85pt;margin-top:-.3pt;width:81.6pt;height:10pt;z-index:-251616256;visibility:visible;mso-wrap-style:square;mso-width-percent:0;mso-height-percent:0;mso-wrap-distance-left:5pt;mso-wrap-distance-top:0;mso-wrap-distance-right:15.4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" filled="f" stroked="f">
                <v:textbox style="mso-fit-shape-to-text:t" inset="0,0,0,0">
                  <w:txbxContent>
                    <w:p w14:paraId="17B88E29" w14:textId="77777777" w:rsidR="00D92302" w:rsidRDefault="0076776E">
                      <w:pPr>
                        <w:pStyle w:val="Bodytext9"/>
                        <w:shd w:val="clear" w:color="auto" w:fill="auto"/>
                        <w:spacing w:line="200" w:lineRule="exact"/>
                      </w:pPr>
                      <w:r>
                        <w:t>conversion to RPN</w:t>
                      </w:r>
                    </w:p>
                  </w:txbxContent>
                </v:textbox>
                <w10:wrap type="square" side="right" anchorx="margin"/>
              </v:shape>
            </w:pict>
          </mc:Fallback>
        </mc:AlternateContent>
      </w:r>
      <w:r w:rsidR="0076776E">
        <w:t>The conversion from infix notation to reverse Polish notation must take into consideration the operational hierarchy adopted for infix notation. This hierarchy dictates that we first perform all arithmetic inside inner parentheses, then i</w:t>
      </w:r>
      <w:r w:rsidR="0076776E">
        <w:t>nside outer parentheses, and do multiplication and division operations before addition and subtraction operations. Consider the expression</w:t>
      </w:r>
    </w:p>
    <w:p w14:paraId="39ADF2C4" w14:textId="77777777" w:rsidR="00D92302" w:rsidRDefault="0076776E">
      <w:pPr>
        <w:pStyle w:val="Bodytext40"/>
        <w:shd w:val="clear" w:color="auto" w:fill="auto"/>
        <w:spacing w:after="221" w:line="210" w:lineRule="exact"/>
        <w:jc w:val="center"/>
      </w:pPr>
      <w:r>
        <w:rPr>
          <w:rStyle w:val="Bodytext4Spacing1pt"/>
          <w:i/>
          <w:iCs/>
        </w:rPr>
        <w:t>(A + B)*[C*(D</w:t>
      </w:r>
      <w:r>
        <w:t xml:space="preserve"> + </w:t>
      </w:r>
      <w:r>
        <w:rPr>
          <w:rStyle w:val="Bodytext4Spacing1pt"/>
          <w:i/>
          <w:iCs/>
        </w:rPr>
        <w:t>E)</w:t>
      </w:r>
      <w:r>
        <w:t xml:space="preserve"> + </w:t>
      </w:r>
      <w:r>
        <w:rPr>
          <w:rStyle w:val="Bodytext4Spacing1pt"/>
          <w:i/>
          <w:iCs/>
        </w:rPr>
        <w:t>F]</w:t>
      </w:r>
    </w:p>
    <w:p w14:paraId="61472583" w14:textId="77777777" w:rsidR="00D92302" w:rsidRDefault="0076776E">
      <w:pPr>
        <w:pStyle w:val="Bodytext30"/>
        <w:shd w:val="clear" w:color="auto" w:fill="auto"/>
        <w:spacing w:before="0" w:after="211" w:line="249" w:lineRule="exact"/>
        <w:ind w:firstLine="0"/>
      </w:pPr>
      <w:r>
        <w:t xml:space="preserve">To evaluate the expression we must first perform the arithmetic inside the parentheses </w:t>
      </w:r>
      <w:r>
        <w:rPr>
          <w:rStyle w:val="Bodytext3Italic3"/>
        </w:rPr>
        <w:t>(A</w:t>
      </w:r>
      <w:r>
        <w:rPr>
          <w:rStyle w:val="Bodytext3Italic"/>
        </w:rPr>
        <w:t xml:space="preserve"> + </w:t>
      </w:r>
      <w:r>
        <w:rPr>
          <w:rStyle w:val="Bodytext3Italic3"/>
        </w:rPr>
        <w:t>B</w:t>
      </w:r>
      <w:r>
        <w:rPr>
          <w:rStyle w:val="Bodytext3Italic3"/>
        </w:rPr>
        <w:t>)</w:t>
      </w:r>
      <w:r>
        <w:t xml:space="preserve"> and (D + </w:t>
      </w:r>
      <w:r>
        <w:rPr>
          <w:rStyle w:val="Bodytext3Italic"/>
        </w:rPr>
        <w:t>E).</w:t>
      </w:r>
      <w:r>
        <w:t xml:space="preserve"> Next we must calculate the expression inside the square brackets. The multiplication of </w:t>
      </w:r>
      <w:r>
        <w:rPr>
          <w:rStyle w:val="Bodytext3Spacing2pt"/>
        </w:rPr>
        <w:t>C*(D</w:t>
      </w:r>
      <w:r>
        <w:t xml:space="preserve"> + </w:t>
      </w:r>
      <w:r>
        <w:rPr>
          <w:rStyle w:val="Bodytext3Italic3"/>
        </w:rPr>
        <w:t>E)</w:t>
      </w:r>
      <w:r>
        <w:t xml:space="preserve"> must be done prior to the addition off since multiplication has precedence over addition. The last operation is the multiplication of the two t</w:t>
      </w:r>
      <w:r>
        <w:t>erms between the parentheses and brackets. The expression can be converted to reverse Polish notation, without the use of parentheses, by taking into consideration the operation hierarchy. The converted expression is</w:t>
      </w:r>
    </w:p>
    <w:p w14:paraId="01770A68" w14:textId="77777777" w:rsidR="00D92302" w:rsidRDefault="0076776E">
      <w:pPr>
        <w:pStyle w:val="Bodytext40"/>
        <w:shd w:val="clear" w:color="auto" w:fill="auto"/>
        <w:spacing w:after="211" w:line="210" w:lineRule="exact"/>
        <w:jc w:val="center"/>
      </w:pPr>
      <w:r>
        <w:t>AB</w:t>
      </w:r>
      <w:r>
        <w:rPr>
          <w:rStyle w:val="Bodytext4NotItalic"/>
        </w:rPr>
        <w:t xml:space="preserve"> + </w:t>
      </w:r>
      <w:r>
        <w:t xml:space="preserve">DE + </w:t>
      </w:r>
      <w:r>
        <w:rPr>
          <w:rStyle w:val="Bodytext4Spacing1pt"/>
          <w:i/>
          <w:iCs/>
        </w:rPr>
        <w:t>C*F</w:t>
      </w:r>
      <w:r>
        <w:t xml:space="preserve"> +</w:t>
      </w:r>
      <w:r>
        <w:rPr>
          <w:rStyle w:val="Bodytext4NotItalic"/>
        </w:rPr>
        <w:t xml:space="preserve"> *</w:t>
      </w:r>
    </w:p>
    <w:p w14:paraId="4ED6D5E7" w14:textId="77777777" w:rsidR="00D92302" w:rsidRDefault="0076776E">
      <w:pPr>
        <w:pStyle w:val="Bodytext30"/>
        <w:shd w:val="clear" w:color="auto" w:fill="auto"/>
        <w:spacing w:before="0" w:after="217" w:line="256" w:lineRule="exact"/>
        <w:ind w:firstLine="0"/>
      </w:pPr>
      <w:r>
        <w:t xml:space="preserve">Proceeding from left to right, we first add </w:t>
      </w:r>
      <w:r>
        <w:rPr>
          <w:rStyle w:val="Bodytext3Italic"/>
        </w:rPr>
        <w:t>A</w:t>
      </w:r>
      <w:r>
        <w:t xml:space="preserve"> and </w:t>
      </w:r>
      <w:r>
        <w:rPr>
          <w:rStyle w:val="Bodytext3Italic3"/>
        </w:rPr>
        <w:t>B,</w:t>
      </w:r>
      <w:r>
        <w:t xml:space="preserve"> then add D and E. At this point we are left with</w:t>
      </w:r>
    </w:p>
    <w:p w14:paraId="22D8D982" w14:textId="77777777" w:rsidR="00D92302" w:rsidRDefault="0076776E">
      <w:pPr>
        <w:pStyle w:val="Bodytext30"/>
        <w:shd w:val="clear" w:color="auto" w:fill="auto"/>
        <w:spacing w:before="0" w:after="218" w:line="210" w:lineRule="exact"/>
        <w:ind w:firstLine="0"/>
        <w:jc w:val="center"/>
      </w:pPr>
      <w:r>
        <w:rPr>
          <w:rStyle w:val="Bodytext3Italic3"/>
        </w:rPr>
        <w:t>(A</w:t>
      </w:r>
      <w:r>
        <w:t xml:space="preserve"> + B)(D + </w:t>
      </w:r>
      <w:r>
        <w:rPr>
          <w:rStyle w:val="Bodytext3Spacing2pt"/>
        </w:rPr>
        <w:t>E)C*E</w:t>
      </w:r>
      <w:r>
        <w:t xml:space="preserve"> + *</w:t>
      </w:r>
    </w:p>
    <w:p w14:paraId="741D2651" w14:textId="77777777" w:rsidR="00D92302" w:rsidRDefault="0076776E">
      <w:pPr>
        <w:pStyle w:val="Bodytext30"/>
        <w:shd w:val="clear" w:color="auto" w:fill="auto"/>
        <w:spacing w:before="0" w:after="454" w:line="253" w:lineRule="exact"/>
        <w:ind w:firstLine="0"/>
      </w:pPr>
      <w:r>
        <w:t xml:space="preserve">where </w:t>
      </w:r>
      <w:r>
        <w:rPr>
          <w:rStyle w:val="Bodytext3Italic3"/>
        </w:rPr>
        <w:t>(A</w:t>
      </w:r>
      <w:r>
        <w:rPr>
          <w:rStyle w:val="Bodytext3Italic"/>
        </w:rPr>
        <w:t xml:space="preserve"> + </w:t>
      </w:r>
      <w:r>
        <w:rPr>
          <w:rStyle w:val="Bodytext3Italic3"/>
        </w:rPr>
        <w:t>B)</w:t>
      </w:r>
      <w:r>
        <w:t xml:space="preserve"> and (D + E) are each a </w:t>
      </w:r>
      <w:r>
        <w:rPr>
          <w:rStyle w:val="Bodytext3Italic"/>
        </w:rPr>
        <w:t>single</w:t>
      </w:r>
      <w:r>
        <w:t xml:space="preserve"> number obtained from the sum. The two operands for the next * are C and (D+E). These two</w:t>
      </w:r>
      <w:r>
        <w:t xml:space="preserve"> numbers are multiplied and the product added to E. The final * causes the multiplication of the two terms.</w:t>
      </w:r>
    </w:p>
    <w:p w14:paraId="1D53E651" w14:textId="77777777" w:rsidR="00D92302" w:rsidRDefault="0076776E">
      <w:pPr>
        <w:pStyle w:val="Bodytext30"/>
        <w:shd w:val="clear" w:color="auto" w:fill="auto"/>
        <w:spacing w:before="0" w:line="210" w:lineRule="exact"/>
        <w:ind w:firstLine="0"/>
      </w:pPr>
      <w:r>
        <w:t>Evaluation of Arithmetic Expressions</w:t>
      </w:r>
    </w:p>
    <w:p w14:paraId="36B772B0" w14:textId="77777777" w:rsidR="00D92302" w:rsidRDefault="0076776E">
      <w:pPr>
        <w:pStyle w:val="Bodytext30"/>
        <w:shd w:val="clear" w:color="auto" w:fill="auto"/>
        <w:spacing w:before="0" w:line="249" w:lineRule="exact"/>
        <w:ind w:firstLine="0"/>
        <w:sectPr w:rsidR="00D92302">
          <w:type w:val="continuous"/>
          <w:pgSz w:w="11900" w:h="16840"/>
          <w:pgMar w:top="2615" w:right="1026" w:bottom="2260" w:left="2957" w:header="0" w:footer="3" w:gutter="0"/>
          <w:cols w:space="720"/>
          <w:noEndnote/>
          <w:docGrid w:linePitch="360"/>
        </w:sectPr>
      </w:pPr>
      <w:r>
        <w:t>Reverse Polish notation, combined with a stack arrangement of registers, is the most effi</w:t>
      </w:r>
      <w:r>
        <w:t>cient way known for evaluating arithmetic expressions. This proce</w:t>
      </w:r>
      <w:r>
        <w:softHyphen/>
        <w:t xml:space="preserve">dure is employed in some electronic calculators and also in some computers. The stack is particularly useful for handling long, complex problems involving chain calculations. It is based on </w:t>
      </w:r>
      <w:r>
        <w:t>the fact that any arithmetic expression can be expressed in parentheses-free Polish notation.</w:t>
      </w:r>
    </w:p>
    <w:p w14:paraId="36B7ABCB" w14:textId="77777777" w:rsidR="00D92302" w:rsidRDefault="0076776E">
      <w:pPr>
        <w:pStyle w:val="Bodytext30"/>
        <w:shd w:val="clear" w:color="auto" w:fill="auto"/>
        <w:spacing w:before="0" w:line="266" w:lineRule="exact"/>
        <w:ind w:firstLine="580"/>
      </w:pPr>
      <w:r>
        <w:lastRenderedPageBreak/>
        <w:t xml:space="preserve">The procedure consists of first converting the arithmetic expression into its equivalent reverse Polish notation. The operands are pushed into the stack in the </w:t>
      </w:r>
      <w:r>
        <w:t>order in which they appear. The initiation of an operation depends on whether we have a calculator or a computer. In a calculator, the operators are entered through the keyboard. In a computer, they must be initiated by instructions that contain an operati</w:t>
      </w:r>
      <w:r>
        <w:t>on field (no address field is required). The following microoperations are executed with the stack when an operation is entered in a calculator or issued by the control in a computer: (</w:t>
      </w:r>
      <w:r>
        <w:rPr>
          <w:rStyle w:val="Bodytext3Candara1"/>
        </w:rPr>
        <w:t>1</w:t>
      </w:r>
      <w:r>
        <w:t>) the two topmost operands in the stack are used for the operation, an</w:t>
      </w:r>
      <w:r>
        <w:t>d (</w:t>
      </w:r>
      <w:r>
        <w:rPr>
          <w:rStyle w:val="Bodytext3Candara1"/>
        </w:rPr>
        <w:t>2</w:t>
      </w:r>
      <w:r>
        <w:t>) the stack is popped and the result of the operation replaces the lower operand. By pushing the operands into the stack continuously and performing the operations as defined above, the expression is evaluated in the proper order and the final result r</w:t>
      </w:r>
      <w:r>
        <w:t>emains on top of the stack.</w:t>
      </w:r>
    </w:p>
    <w:p w14:paraId="3F466D21" w14:textId="77777777" w:rsidR="00D92302" w:rsidRDefault="0076776E">
      <w:pPr>
        <w:pStyle w:val="Bodytext30"/>
        <w:shd w:val="clear" w:color="auto" w:fill="auto"/>
        <w:spacing w:before="0" w:after="225" w:line="266" w:lineRule="exact"/>
        <w:ind w:firstLine="580"/>
      </w:pPr>
      <w:r>
        <w:t>The following numerical example may clarify this procedure. Consider the arithmetic expression</w:t>
      </w:r>
    </w:p>
    <w:p w14:paraId="0BD5516D" w14:textId="77777777" w:rsidR="00D92302" w:rsidRDefault="0076776E">
      <w:pPr>
        <w:pStyle w:val="Bodytext30"/>
        <w:shd w:val="clear" w:color="auto" w:fill="auto"/>
        <w:spacing w:before="0" w:after="199" w:line="210" w:lineRule="exact"/>
        <w:ind w:left="40" w:firstLine="0"/>
        <w:jc w:val="center"/>
      </w:pPr>
      <w:r>
        <w:t xml:space="preserve">(3 * 4) + (5 * </w:t>
      </w:r>
      <w:r>
        <w:rPr>
          <w:rStyle w:val="Bodytext3Candara1"/>
        </w:rPr>
        <w:t>6</w:t>
      </w:r>
      <w:r>
        <w:t>)</w:t>
      </w:r>
    </w:p>
    <w:p w14:paraId="11A16C30" w14:textId="77777777" w:rsidR="00D92302" w:rsidRDefault="0076776E">
      <w:pPr>
        <w:pStyle w:val="Bodytext30"/>
        <w:shd w:val="clear" w:color="auto" w:fill="auto"/>
        <w:spacing w:before="0" w:after="191" w:line="210" w:lineRule="exact"/>
        <w:ind w:firstLine="0"/>
      </w:pPr>
      <w:r>
        <w:t>In reverse Polish notation, it is expressed as</w:t>
      </w:r>
    </w:p>
    <w:p w14:paraId="78C019A4" w14:textId="77777777" w:rsidR="00D92302" w:rsidRDefault="0076776E">
      <w:pPr>
        <w:pStyle w:val="Bodytext30"/>
        <w:shd w:val="clear" w:color="auto" w:fill="auto"/>
        <w:spacing w:before="0" w:after="154" w:line="210" w:lineRule="exact"/>
        <w:ind w:left="40" w:firstLine="0"/>
        <w:jc w:val="center"/>
      </w:pPr>
      <w:r>
        <w:t>34 * 56 * +</w:t>
      </w:r>
    </w:p>
    <w:p w14:paraId="7CA4AF39" w14:textId="03F088AE" w:rsidR="00D92302" w:rsidRDefault="00576207">
      <w:pPr>
        <w:pStyle w:val="Bodytext30"/>
        <w:shd w:val="clear" w:color="auto" w:fill="auto"/>
        <w:spacing w:before="0" w:line="266" w:lineRule="exact"/>
        <w:ind w:firstLine="0"/>
      </w:pPr>
      <w:r>
        <w:rPr>
          <w:noProof/>
        </w:rPr>
        <mc:AlternateContent>
          <mc:Choice Requires="wps">
            <w:drawing>
              <wp:anchor distT="0" distB="0" distL="63500" distR="368935" simplePos="0" relativeHeight="251701248" behindDoc="1" locked="0" layoutInCell="1" allowOverlap="1" wp14:anchorId="0821D627" wp14:editId="0E44E421">
                <wp:simplePos x="0" y="0"/>
                <wp:positionH relativeFrom="margin">
                  <wp:posOffset>-1329055</wp:posOffset>
                </wp:positionH>
                <wp:positionV relativeFrom="paragraph">
                  <wp:posOffset>-12065</wp:posOffset>
                </wp:positionV>
                <wp:extent cx="978535" cy="133350"/>
                <wp:effectExtent l="0" t="0" r="0" b="3810"/>
                <wp:wrapSquare wrapText="right"/>
                <wp:docPr id="382"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53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FEA52" w14:textId="77777777" w:rsidR="00D92302" w:rsidRDefault="0076776E">
                            <w:pPr>
                              <w:pStyle w:val="Bodytext40"/>
                              <w:shd w:val="clear" w:color="auto" w:fill="auto"/>
                              <w:spacing w:line="210" w:lineRule="exact"/>
                            </w:pPr>
                            <w:r>
                              <w:rPr>
                                <w:rStyle w:val="Bodytext4Exact"/>
                                <w:i/>
                                <w:iCs/>
                              </w:rPr>
                              <w:t>stack operations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21D627" id="Text Box 315" o:spid="_x0000_s1196" type="#_x0000_t202" style="position:absolute;left:0;text-align:left;margin-left:-104.65pt;margin-top:-.95pt;width:77.05pt;height:10.5pt;z-index:-251615232;visibility:visible;mso-wrap-style:square;mso-width-percent:0;mso-height-percent:0;mso-wrap-distance-left:5pt;mso-wrap-distance-top:0;mso-wrap-distance-right:2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" filled="f" stroked="f">
                <v:textbox style="mso-fit-shape-to-text:t" inset="0,0,0,0">
                  <w:txbxContent>
                    <w:p w14:paraId="11FFEA52" w14:textId="77777777" w:rsidR="00D92302" w:rsidRDefault="0076776E">
                      <w:pPr>
                        <w:pStyle w:val="Bodytext40"/>
                        <w:shd w:val="clear" w:color="auto" w:fill="auto"/>
                        <w:spacing w:line="210" w:lineRule="exact"/>
                      </w:pPr>
                      <w:r>
                        <w:rPr>
                          <w:rStyle w:val="Bodytext4Exact"/>
                          <w:i/>
                          <w:iCs/>
                        </w:rPr>
                        <w:t>stack operations</w:t>
                      </w:r>
                    </w:p>
                  </w:txbxContent>
                </v:textbox>
                <w10:wrap type="square" side="right" anchorx="margin"/>
              </v:shape>
            </w:pict>
          </mc:Fallback>
        </mc:AlternateContent>
      </w:r>
      <w:r w:rsidR="0076776E">
        <w:t>Now consider the stack operations sh</w:t>
      </w:r>
      <w:r w:rsidR="0076776E">
        <w:t>own in Fig. 8-5. Each box represents one stack operation and the arrow always points to the top of the stack. Scanning</w:t>
      </w:r>
      <w:r w:rsidR="0076776E">
        <w:rPr>
          <w:vertAlign w:val="superscript"/>
        </w:rPr>
        <w:t xml:space="preserve">- </w:t>
      </w:r>
      <w:r w:rsidR="0076776E">
        <w:t>the expression from left to right, we encounter two operands. First the number 3 is pushed into the stack, then the number 4. The next s</w:t>
      </w:r>
      <w:r w:rsidR="0076776E">
        <w:t>ymbol is the multi</w:t>
      </w:r>
      <w:r w:rsidR="0076776E">
        <w:softHyphen/>
        <w:t xml:space="preserve">plication operator * . This causes a multiplication of the two topmost items in the stack. The stack is then popped and the product is placed on top of the stack, replacing the two original operands. Next we encounter the two operands 5 </w:t>
      </w:r>
      <w:r w:rsidR="0076776E">
        <w:t xml:space="preserve">and </w:t>
      </w:r>
      <w:r w:rsidR="0076776E">
        <w:rPr>
          <w:rStyle w:val="Bodytext3Candara1"/>
        </w:rPr>
        <w:t>6</w:t>
      </w:r>
      <w:r w:rsidR="0076776E">
        <w:t xml:space="preserve">, so they are pushed into the stack. The stack operation that results from the next * replaces these two numbers by their product. The last operation causes an arithmetic addition of the two topmost numbers in the stack to produce the final result of </w:t>
      </w:r>
      <w:r w:rsidR="0076776E">
        <w:t>42.</w:t>
      </w:r>
    </w:p>
    <w:p w14:paraId="54E30748" w14:textId="4A5F9A64" w:rsidR="00D92302" w:rsidRDefault="00576207">
      <w:pPr>
        <w:pStyle w:val="Bodytext30"/>
        <w:shd w:val="clear" w:color="auto" w:fill="auto"/>
        <w:spacing w:before="0" w:line="266" w:lineRule="exact"/>
        <w:ind w:firstLine="580"/>
      </w:pPr>
      <w:r>
        <w:rPr>
          <w:noProof/>
        </w:rPr>
        <mc:AlternateContent>
          <mc:Choice Requires="wps">
            <w:drawing>
              <wp:anchor distT="0" distB="254000" distL="356235" distR="473710" simplePos="0" relativeHeight="251702272" behindDoc="1" locked="0" layoutInCell="1" allowOverlap="1" wp14:anchorId="1521503E" wp14:editId="047CFF6D">
                <wp:simplePos x="0" y="0"/>
                <wp:positionH relativeFrom="margin">
                  <wp:posOffset>374015</wp:posOffset>
                </wp:positionH>
                <wp:positionV relativeFrom="paragraph">
                  <wp:posOffset>835025</wp:posOffset>
                </wp:positionV>
                <wp:extent cx="4162425" cy="1022350"/>
                <wp:effectExtent l="3810" t="0" r="0" b="0"/>
                <wp:wrapTopAndBottom/>
                <wp:docPr id="381"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022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F4402" w14:textId="77777777" w:rsidR="00D92302" w:rsidRDefault="0076776E">
                            <w:pPr>
                              <w:pStyle w:val="Picturecaption70"/>
                              <w:shd w:val="clear" w:color="auto" w:fill="auto"/>
                              <w:spacing w:line="130" w:lineRule="exact"/>
                              <w:jc w:val="left"/>
                            </w:pPr>
                            <w:r>
                              <w:rPr>
                                <w:rStyle w:val="Picturecaption7Exact"/>
                              </w:rPr>
                              <w:t>Figure 8-5 Stack operations to evaluate 3 • 4 + 5 • 6.</w:t>
                            </w:r>
                          </w:p>
                          <w:p w14:paraId="22F0E50F" w14:textId="556B14A9" w:rsidR="00D92302" w:rsidRDefault="00576207">
                            <w:pPr>
                              <w:jc w:val="center"/>
                              <w:rPr>
                                <w:sz w:val="2"/>
                                <w:szCs w:val="2"/>
                              </w:rPr>
                            </w:pPr>
                            <w:r>
                              <w:rPr>
                                <w:noProof/>
                              </w:rPr>
                              <w:drawing>
                                <wp:inline distT="0" distB="0" distL="0" distR="0" wp14:anchorId="2195624C" wp14:editId="6F561B88">
                                  <wp:extent cx="4162425" cy="809625"/>
                                  <wp:effectExtent l="0" t="0" r="0" b="0"/>
                                  <wp:docPr id="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162425" cy="809625"/>
                                          </a:xfrm>
                                          <a:prstGeom prst="rect">
                                            <a:avLst/>
                                          </a:prstGeom>
                                          <a:noFill/>
                                          <a:ln>
                                            <a:noFill/>
                                          </a:ln>
                                        </pic:spPr>
                                      </pic:pic>
                                    </a:graphicData>
                                  </a:graphic>
                                </wp:inline>
                              </w:drawing>
                            </w:r>
                          </w:p>
                          <w:p w14:paraId="0E902C3F" w14:textId="77777777" w:rsidR="00D92302" w:rsidRDefault="0076776E">
                            <w:pPr>
                              <w:pStyle w:val="Picturecaption15"/>
                              <w:shd w:val="clear" w:color="auto" w:fill="auto"/>
                              <w:tabs>
                                <w:tab w:val="left" w:pos="952"/>
                              </w:tabs>
                              <w:spacing w:line="200" w:lineRule="exact"/>
                            </w:pPr>
                            <w:r>
                              <w:t>3</w:t>
                            </w:r>
                            <w:r>
                              <w:rPr>
                                <w:rStyle w:val="Picturecaption15Candara"/>
                              </w:rPr>
                              <w:tab/>
                            </w:r>
                            <w:r>
                              <w:t>4*56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21503E" id="Text Box 316" o:spid="_x0000_s1197" type="#_x0000_t202" style="position:absolute;left:0;text-align:left;margin-left:29.45pt;margin-top:65.75pt;width:327.75pt;height:80.5pt;z-index:-251614208;visibility:visible;mso-wrap-style:square;mso-width-percent:0;mso-height-percent:0;mso-wrap-distance-left:28.05pt;mso-wrap-distance-top:0;mso-wrap-distance-right:37.3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" filled="f" stroked="f">
                <v:textbox style="mso-fit-shape-to-text:t" inset="0,0,0,0">
                  <w:txbxContent>
                    <w:p w14:paraId="534F4402" w14:textId="77777777" w:rsidR="00D92302" w:rsidRDefault="0076776E">
                      <w:pPr>
                        <w:pStyle w:val="Picturecaption70"/>
                        <w:shd w:val="clear" w:color="auto" w:fill="auto"/>
                        <w:spacing w:line="130" w:lineRule="exact"/>
                        <w:jc w:val="left"/>
                      </w:pPr>
                      <w:r>
                        <w:rPr>
                          <w:rStyle w:val="Picturecaption7Exact"/>
                        </w:rPr>
                        <w:t>Figure 8-5 Stack operations to evaluate 3 • 4 + 5 • 6.</w:t>
                      </w:r>
                    </w:p>
                    <w:p w14:paraId="22F0E50F" w14:textId="556B14A9" w:rsidR="00D92302" w:rsidRDefault="00576207">
                      <w:pPr>
                        <w:jc w:val="center"/>
                        <w:rPr>
                          <w:sz w:val="2"/>
                          <w:szCs w:val="2"/>
                        </w:rPr>
                      </w:pPr>
                      <w:r>
                        <w:rPr>
                          <w:noProof/>
                        </w:rPr>
                        <w:drawing>
                          <wp:inline distT="0" distB="0" distL="0" distR="0" wp14:anchorId="2195624C" wp14:editId="6F561B88">
                            <wp:extent cx="4162425" cy="809625"/>
                            <wp:effectExtent l="0" t="0" r="0" b="0"/>
                            <wp:docPr id="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162425" cy="809625"/>
                                    </a:xfrm>
                                    <a:prstGeom prst="rect">
                                      <a:avLst/>
                                    </a:prstGeom>
                                    <a:noFill/>
                                    <a:ln>
                                      <a:noFill/>
                                    </a:ln>
                                  </pic:spPr>
                                </pic:pic>
                              </a:graphicData>
                            </a:graphic>
                          </wp:inline>
                        </w:drawing>
                      </w:r>
                    </w:p>
                    <w:p w14:paraId="0E902C3F" w14:textId="77777777" w:rsidR="00D92302" w:rsidRDefault="0076776E">
                      <w:pPr>
                        <w:pStyle w:val="Picturecaption15"/>
                        <w:shd w:val="clear" w:color="auto" w:fill="auto"/>
                        <w:tabs>
                          <w:tab w:val="left" w:pos="952"/>
                        </w:tabs>
                        <w:spacing w:line="200" w:lineRule="exact"/>
                      </w:pPr>
                      <w:r>
                        <w:t>3</w:t>
                      </w:r>
                      <w:r>
                        <w:rPr>
                          <w:rStyle w:val="Picturecaption15Candara"/>
                        </w:rPr>
                        <w:tab/>
                      </w:r>
                      <w:r>
                        <w:t>4*56</w:t>
                      </w:r>
                    </w:p>
                  </w:txbxContent>
                </v:textbox>
                <w10:wrap type="topAndBottom" anchorx="margin"/>
              </v:shape>
            </w:pict>
          </mc:Fallback>
        </mc:AlternateContent>
      </w:r>
      <w:r w:rsidR="0076776E">
        <w:t xml:space="preserve">Scientific calculators that employ an internal stack require that the user convert the </w:t>
      </w:r>
      <w:r w:rsidR="0076776E">
        <w:t>arithmetic expressions into reverse Polish notation. Computers that use a stack-organized CPU provide a system program to perform the</w:t>
      </w:r>
      <w:r w:rsidR="0076776E">
        <w:br w:type="page"/>
      </w:r>
    </w:p>
    <w:p w14:paraId="249B2C73" w14:textId="77777777" w:rsidR="00D92302" w:rsidRDefault="0076776E">
      <w:pPr>
        <w:pStyle w:val="Bodytext30"/>
        <w:shd w:val="clear" w:color="auto" w:fill="auto"/>
        <w:spacing w:before="0" w:after="538" w:line="258" w:lineRule="exact"/>
        <w:ind w:firstLine="0"/>
      </w:pPr>
      <w:r>
        <w:lastRenderedPageBreak/>
        <w:t>conversion for the user. Most compilers, irrespective of their CPU organiza</w:t>
      </w:r>
      <w:r>
        <w:softHyphen/>
        <w:t xml:space="preserve">tion, convex all arithmetic expressions into </w:t>
      </w:r>
      <w:r>
        <w:t>Polish notation anyway because this is the most efficient method for translating arithmetic expressions into machine language instructions. So in essence, a stack-organized CPU may be more efficient in some applications than a CPU without a stack.</w:t>
      </w:r>
    </w:p>
    <w:p w14:paraId="700502B4" w14:textId="77777777" w:rsidR="00D92302" w:rsidRDefault="0076776E">
      <w:pPr>
        <w:pStyle w:val="Heading440"/>
        <w:keepNext/>
        <w:keepLines/>
        <w:shd w:val="clear" w:color="auto" w:fill="auto"/>
        <w:tabs>
          <w:tab w:val="left" w:leader="underscore" w:pos="7489"/>
        </w:tabs>
        <w:spacing w:before="0" w:after="90" w:line="260" w:lineRule="exact"/>
      </w:pPr>
      <w:bookmarkStart w:id="39" w:name="bookmark37"/>
      <w:r>
        <w:t>8-4 Inst</w:t>
      </w:r>
      <w:r>
        <w:t>ruction Formats</w:t>
      </w:r>
      <w:r>
        <w:tab/>
      </w:r>
      <w:bookmarkEnd w:id="39"/>
    </w:p>
    <w:p w14:paraId="0B45A5CF" w14:textId="77777777" w:rsidR="00D92302" w:rsidRDefault="0076776E">
      <w:pPr>
        <w:pStyle w:val="Bodytext30"/>
        <w:shd w:val="clear" w:color="auto" w:fill="auto"/>
        <w:spacing w:before="0" w:line="258" w:lineRule="exact"/>
        <w:ind w:firstLine="0"/>
      </w:pPr>
      <w:r>
        <w:t>The physical and logical structure of computers is normally described in refer</w:t>
      </w:r>
      <w:r>
        <w:softHyphen/>
        <w:t xml:space="preserve">ence manuals provided with the system. Such manuals explain the internal construction of the CPU, including the processor registers available and their logical </w:t>
      </w:r>
      <w:r>
        <w:t>capabilities. They list all hardware-implemented instructions, specify their binary code format, and provide a precise definition of each instruction. A computer will usually have a variety of instruction code formats. It is the function of the control uni</w:t>
      </w:r>
      <w:r>
        <w:t>t within the CPU to interpret each instruction code and provide the necessary control functions needed to process the instruction.</w:t>
      </w:r>
    </w:p>
    <w:p w14:paraId="09F6B7C4" w14:textId="77777777" w:rsidR="00D92302" w:rsidRDefault="0076776E">
      <w:pPr>
        <w:pStyle w:val="Bodytext30"/>
        <w:shd w:val="clear" w:color="auto" w:fill="auto"/>
        <w:spacing w:before="0" w:after="218" w:line="258" w:lineRule="exact"/>
        <w:ind w:firstLine="560"/>
      </w:pPr>
      <w:r>
        <w:t xml:space="preserve">The format of an instruction is usually depicted in a rectangular box symbolizing the bits of the instruction as they appear </w:t>
      </w:r>
      <w:r>
        <w:t>in memory words or in a control register. The bits of the instruction are divided into groups called fields. The most common fields found in instruction formats are:</w:t>
      </w:r>
    </w:p>
    <w:p w14:paraId="58F48B34" w14:textId="77777777" w:rsidR="00D92302" w:rsidRDefault="0076776E">
      <w:pPr>
        <w:pStyle w:val="Bodytext30"/>
        <w:numPr>
          <w:ilvl w:val="0"/>
          <w:numId w:val="14"/>
        </w:numPr>
        <w:shd w:val="clear" w:color="auto" w:fill="auto"/>
        <w:tabs>
          <w:tab w:val="left" w:pos="708"/>
        </w:tabs>
        <w:spacing w:before="0" w:after="31" w:line="210" w:lineRule="exact"/>
        <w:ind w:left="420" w:firstLine="0"/>
      </w:pPr>
      <w:r>
        <w:t>An operation code field that specifies the operation to be performed.</w:t>
      </w:r>
    </w:p>
    <w:p w14:paraId="388D4227" w14:textId="77777777" w:rsidR="00D92302" w:rsidRDefault="0076776E">
      <w:pPr>
        <w:pStyle w:val="Bodytext30"/>
        <w:numPr>
          <w:ilvl w:val="0"/>
          <w:numId w:val="14"/>
        </w:numPr>
        <w:shd w:val="clear" w:color="auto" w:fill="auto"/>
        <w:tabs>
          <w:tab w:val="left" w:pos="712"/>
        </w:tabs>
        <w:spacing w:before="0" w:line="269" w:lineRule="exact"/>
        <w:ind w:left="700"/>
        <w:jc w:val="left"/>
      </w:pPr>
      <w:r>
        <w:t xml:space="preserve">An address </w:t>
      </w:r>
      <w:r>
        <w:t>field that designates a memory address or a processor register.</w:t>
      </w:r>
    </w:p>
    <w:p w14:paraId="1E2F9A1A" w14:textId="77777777" w:rsidR="00D92302" w:rsidRDefault="0076776E">
      <w:pPr>
        <w:pStyle w:val="Bodytext30"/>
        <w:numPr>
          <w:ilvl w:val="0"/>
          <w:numId w:val="14"/>
        </w:numPr>
        <w:shd w:val="clear" w:color="auto" w:fill="auto"/>
        <w:tabs>
          <w:tab w:val="left" w:pos="712"/>
        </w:tabs>
        <w:spacing w:before="0" w:after="189" w:line="269" w:lineRule="exact"/>
        <w:ind w:left="700"/>
        <w:jc w:val="left"/>
      </w:pPr>
      <w:r>
        <w:t>A mode field that specifies the way the operand or the effective address is determined.</w:t>
      </w:r>
    </w:p>
    <w:p w14:paraId="2337994F" w14:textId="77777777" w:rsidR="00D92302" w:rsidRDefault="0076776E">
      <w:pPr>
        <w:pStyle w:val="Bodytext30"/>
        <w:shd w:val="clear" w:color="auto" w:fill="auto"/>
        <w:spacing w:before="0" w:line="258" w:lineRule="exact"/>
        <w:ind w:firstLine="0"/>
      </w:pPr>
      <w:r>
        <w:t>Other special fields are sometimes employed under certain circumstances, as for example a field that giv</w:t>
      </w:r>
      <w:r>
        <w:t>es the number of shifts in a shift-type instruction.</w:t>
      </w:r>
    </w:p>
    <w:p w14:paraId="27013894" w14:textId="77777777" w:rsidR="00D92302" w:rsidRDefault="0076776E">
      <w:pPr>
        <w:pStyle w:val="Bodytext30"/>
        <w:shd w:val="clear" w:color="auto" w:fill="auto"/>
        <w:spacing w:before="0" w:line="258" w:lineRule="exact"/>
        <w:ind w:firstLine="560"/>
      </w:pPr>
      <w:r>
        <w:t>The operation code field of an instruction is a group of bits that define various processor operations, such as add, subtract, complement, and shift. The most common operations available in computer inst</w:t>
      </w:r>
      <w:r>
        <w:t>ructions are enumer</w:t>
      </w:r>
      <w:r>
        <w:softHyphen/>
        <w:t xml:space="preserve">ated and discussed in Sec. </w:t>
      </w:r>
      <w:r>
        <w:rPr>
          <w:rStyle w:val="Bodytext3Candara1"/>
        </w:rPr>
        <w:t>8</w:t>
      </w:r>
      <w:r>
        <w:t>-</w:t>
      </w:r>
      <w:r>
        <w:rPr>
          <w:rStyle w:val="Bodytext3Candara1"/>
        </w:rPr>
        <w:t>6</w:t>
      </w:r>
      <w:r>
        <w:t>. The bits that define the mode field of an instruction code specify a variety of alternatives for choosing the operands from the given address. The various addressing modes that have been formu</w:t>
      </w:r>
      <w:r>
        <w:softHyphen/>
        <w:t>lated for d</w:t>
      </w:r>
      <w:r>
        <w:t>igital computers are presented in Sec. 8-5. In this section we are concerned with the address field of an instruction format and consider the effect of including multiple address fields in an instruction.</w:t>
      </w:r>
    </w:p>
    <w:p w14:paraId="74E4472D" w14:textId="0B842C67" w:rsidR="00D92302" w:rsidRDefault="00576207">
      <w:pPr>
        <w:pStyle w:val="Bodytext30"/>
        <w:shd w:val="clear" w:color="auto" w:fill="auto"/>
        <w:spacing w:before="0" w:line="258" w:lineRule="exact"/>
        <w:ind w:firstLine="560"/>
      </w:pPr>
      <w:r>
        <w:rPr>
          <w:noProof/>
        </w:rPr>
        <mc:AlternateContent>
          <mc:Choice Requires="wps">
            <w:drawing>
              <wp:anchor distT="0" distB="0" distL="63500" distR="416560" simplePos="0" relativeHeight="251703296" behindDoc="1" locked="0" layoutInCell="1" allowOverlap="1" wp14:anchorId="3A10053C" wp14:editId="02DDA15D">
                <wp:simplePos x="0" y="0"/>
                <wp:positionH relativeFrom="margin">
                  <wp:posOffset>-1209675</wp:posOffset>
                </wp:positionH>
                <wp:positionV relativeFrom="paragraph">
                  <wp:posOffset>485140</wp:posOffset>
                </wp:positionV>
                <wp:extent cx="899795" cy="133350"/>
                <wp:effectExtent l="1270" t="635" r="3810" b="0"/>
                <wp:wrapSquare wrapText="right"/>
                <wp:docPr id="380"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1A4D1" w14:textId="77777777" w:rsidR="00D92302" w:rsidRDefault="0076776E">
                            <w:pPr>
                              <w:pStyle w:val="Bodytext40"/>
                              <w:shd w:val="clear" w:color="auto" w:fill="auto"/>
                              <w:spacing w:line="210" w:lineRule="exact"/>
                            </w:pPr>
                            <w:r>
                              <w:rPr>
                                <w:rStyle w:val="Bodytext4Exact"/>
                                <w:i/>
                                <w:iCs/>
                              </w:rPr>
                              <w:t>register address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10053C" id="Text Box 318" o:spid="_x0000_s1198" type="#_x0000_t202" style="position:absolute;left:0;text-align:left;margin-left:-95.25pt;margin-top:38.2pt;width:70.85pt;height:10.5pt;z-index:-251613184;visibility:visible;mso-wrap-style:square;mso-width-percent:0;mso-height-percent:0;mso-wrap-distance-left:5pt;mso-wrap-distance-top:0;mso-wrap-distance-right:32.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" filled="f" stroked="f">
                <v:textbox style="mso-fit-shape-to-text:t" inset="0,0,0,0">
                  <w:txbxContent>
                    <w:p w14:paraId="6EE1A4D1" w14:textId="77777777" w:rsidR="00D92302" w:rsidRDefault="0076776E">
                      <w:pPr>
                        <w:pStyle w:val="Bodytext40"/>
                        <w:shd w:val="clear" w:color="auto" w:fill="auto"/>
                        <w:spacing w:line="210" w:lineRule="exact"/>
                      </w:pPr>
                      <w:r>
                        <w:rPr>
                          <w:rStyle w:val="Bodytext4Exact"/>
                          <w:i/>
                          <w:iCs/>
                        </w:rPr>
                        <w:t>register address</w:t>
                      </w:r>
                    </w:p>
                  </w:txbxContent>
                </v:textbox>
                <w10:wrap type="square" side="right" anchorx="margin"/>
              </v:shape>
            </w:pict>
          </mc:Fallback>
        </mc:AlternateContent>
      </w:r>
      <w:r w:rsidR="0076776E">
        <w:t>Operations specified by compute</w:t>
      </w:r>
      <w:r w:rsidR="0076776E">
        <w:t>r instructions are executed on some data stored in memory or processor registers. Operands residing in memory are specified by their memory address. Operands residing in processor registers are specified with a register address. A register address is a bin</w:t>
      </w:r>
      <w:r w:rsidR="0076776E">
        <w:t xml:space="preserve">ary number of </w:t>
      </w:r>
      <w:r w:rsidR="0076776E">
        <w:rPr>
          <w:rStyle w:val="Bodytext3Italic"/>
        </w:rPr>
        <w:t>k</w:t>
      </w:r>
      <w:r w:rsidR="0076776E">
        <w:t xml:space="preserve"> bits that defines one of </w:t>
      </w:r>
      <w:r w:rsidR="0076776E">
        <w:rPr>
          <w:rStyle w:val="Bodytext3Italic"/>
        </w:rPr>
        <w:t>2</w:t>
      </w:r>
      <w:r w:rsidR="0076776E">
        <w:rPr>
          <w:rStyle w:val="Bodytext3Italic"/>
          <w:vertAlign w:val="superscript"/>
        </w:rPr>
        <w:t>k</w:t>
      </w:r>
      <w:r w:rsidR="0076776E">
        <w:t xml:space="preserve"> registers in the CPU. Thus a CPU with 16 processor</w:t>
      </w:r>
      <w:r w:rsidR="0076776E">
        <w:br w:type="page"/>
      </w:r>
    </w:p>
    <w:p w14:paraId="748B7923" w14:textId="77777777" w:rsidR="00D92302" w:rsidRDefault="0076776E">
      <w:pPr>
        <w:pStyle w:val="Bodytext30"/>
        <w:shd w:val="clear" w:color="auto" w:fill="auto"/>
        <w:spacing w:before="0" w:line="268" w:lineRule="exact"/>
        <w:ind w:firstLine="0"/>
      </w:pPr>
      <w:r>
        <w:lastRenderedPageBreak/>
        <w:t xml:space="preserve">registers XO through </w:t>
      </w:r>
      <w:r>
        <w:rPr>
          <w:rStyle w:val="Bodytext3Italic"/>
        </w:rPr>
        <w:t>R</w:t>
      </w:r>
      <w:r>
        <w:t xml:space="preserve">15 will have a register address field of four bits. The binary number 0101, for example, will designate register </w:t>
      </w:r>
      <w:r>
        <w:rPr>
          <w:rStyle w:val="Bodytext3Italic"/>
        </w:rPr>
        <w:t>R5.</w:t>
      </w:r>
    </w:p>
    <w:p w14:paraId="25B33438" w14:textId="77777777" w:rsidR="00D92302" w:rsidRDefault="0076776E">
      <w:pPr>
        <w:pStyle w:val="Bodytext30"/>
        <w:shd w:val="clear" w:color="auto" w:fill="auto"/>
        <w:spacing w:before="0" w:after="128" w:line="268" w:lineRule="exact"/>
        <w:ind w:firstLine="600"/>
      </w:pPr>
      <w:r>
        <w:t>Computers may have in</w:t>
      </w:r>
      <w:r>
        <w:t>structions of several different lengths containing varying number of addresses. The number of address fields in the instruction format of a computer depends on the internal organization of its registers. Most computers fall into one of three types of CPU o</w:t>
      </w:r>
      <w:r>
        <w:t>rganizations:</w:t>
      </w:r>
    </w:p>
    <w:p w14:paraId="66E70F99" w14:textId="77777777" w:rsidR="00D92302" w:rsidRDefault="0076776E">
      <w:pPr>
        <w:pStyle w:val="Bodytext30"/>
        <w:numPr>
          <w:ilvl w:val="0"/>
          <w:numId w:val="15"/>
        </w:numPr>
        <w:shd w:val="clear" w:color="auto" w:fill="auto"/>
        <w:tabs>
          <w:tab w:val="left" w:pos="793"/>
        </w:tabs>
        <w:spacing w:before="0" w:line="333" w:lineRule="exact"/>
        <w:ind w:left="480" w:firstLine="0"/>
      </w:pPr>
      <w:r>
        <w:t>Single accumulator organization.</w:t>
      </w:r>
    </w:p>
    <w:p w14:paraId="494E56D2" w14:textId="77777777" w:rsidR="00D92302" w:rsidRDefault="0076776E">
      <w:pPr>
        <w:pStyle w:val="Bodytext30"/>
        <w:numPr>
          <w:ilvl w:val="0"/>
          <w:numId w:val="15"/>
        </w:numPr>
        <w:shd w:val="clear" w:color="auto" w:fill="auto"/>
        <w:tabs>
          <w:tab w:val="left" w:pos="797"/>
        </w:tabs>
        <w:spacing w:before="0" w:line="333" w:lineRule="exact"/>
        <w:ind w:left="480" w:firstLine="0"/>
      </w:pPr>
      <w:r>
        <w:t>General register organization.</w:t>
      </w:r>
    </w:p>
    <w:p w14:paraId="5D6581E4" w14:textId="77777777" w:rsidR="00D92302" w:rsidRDefault="0076776E">
      <w:pPr>
        <w:pStyle w:val="Bodytext30"/>
        <w:numPr>
          <w:ilvl w:val="0"/>
          <w:numId w:val="15"/>
        </w:numPr>
        <w:shd w:val="clear" w:color="auto" w:fill="auto"/>
        <w:tabs>
          <w:tab w:val="left" w:pos="797"/>
        </w:tabs>
        <w:spacing w:before="0" w:after="232" w:line="333" w:lineRule="exact"/>
        <w:ind w:left="480" w:firstLine="0"/>
      </w:pPr>
      <w:r>
        <w:t>Stack organization.</w:t>
      </w:r>
    </w:p>
    <w:p w14:paraId="1A34EC3C" w14:textId="77777777" w:rsidR="00D92302" w:rsidRDefault="0076776E">
      <w:pPr>
        <w:pStyle w:val="Bodytext30"/>
        <w:shd w:val="clear" w:color="auto" w:fill="auto"/>
        <w:spacing w:before="0" w:after="66" w:line="268" w:lineRule="exact"/>
        <w:ind w:firstLine="600"/>
      </w:pPr>
      <w:r>
        <w:t>An example of an accumulator-type organization is the basic computer presented in Chap. 5. All operations are performed with an implied accumu</w:t>
      </w:r>
      <w:r>
        <w:softHyphen/>
        <w:t xml:space="preserve">lator </w:t>
      </w:r>
      <w:r>
        <w:t>register. The instruction format in this type of computer uses one address field. For example, the instruction that specifies an arithmetic addition is defined by an assembly language instruction as</w:t>
      </w:r>
    </w:p>
    <w:p w14:paraId="7B577C8E" w14:textId="77777777" w:rsidR="00D92302" w:rsidRDefault="0076776E">
      <w:pPr>
        <w:pStyle w:val="Bodytext311"/>
        <w:shd w:val="clear" w:color="auto" w:fill="auto"/>
        <w:spacing w:after="88" w:line="260" w:lineRule="exact"/>
        <w:ind w:firstLine="600"/>
      </w:pPr>
      <w:r>
        <w:t>ADD X</w:t>
      </w:r>
    </w:p>
    <w:p w14:paraId="66524DB8" w14:textId="77777777" w:rsidR="00D92302" w:rsidRDefault="0076776E">
      <w:pPr>
        <w:pStyle w:val="Bodytext30"/>
        <w:shd w:val="clear" w:color="auto" w:fill="auto"/>
        <w:spacing w:before="0" w:line="268" w:lineRule="exact"/>
        <w:ind w:firstLine="0"/>
      </w:pPr>
      <w:r>
        <w:t>where X is the address of the operand. The ADD inst</w:t>
      </w:r>
      <w:r>
        <w:t xml:space="preserve">ruction in this case results in the operation </w:t>
      </w:r>
      <w:r>
        <w:rPr>
          <w:rStyle w:val="Bodytext3Italic"/>
        </w:rPr>
        <w:t>AC</w:t>
      </w:r>
      <w:r>
        <w:t xml:space="preserve"> AC </w:t>
      </w:r>
      <w:r>
        <w:rPr>
          <w:rStyle w:val="Bodytext3Italic"/>
        </w:rPr>
        <w:t>+</w:t>
      </w:r>
      <w:r>
        <w:t xml:space="preserve"> M[X]. </w:t>
      </w:r>
      <w:r>
        <w:rPr>
          <w:rStyle w:val="Bodytext3Italic"/>
        </w:rPr>
        <w:t>AC</w:t>
      </w:r>
      <w:r>
        <w:t xml:space="preserve"> is the accumulator register and M[X] symbolizes the memory word located at address X.</w:t>
      </w:r>
    </w:p>
    <w:p w14:paraId="7E7C68AD" w14:textId="77777777" w:rsidR="00D92302" w:rsidRDefault="0076776E">
      <w:pPr>
        <w:pStyle w:val="Bodytext30"/>
        <w:shd w:val="clear" w:color="auto" w:fill="auto"/>
        <w:spacing w:before="0" w:after="66" w:line="268" w:lineRule="exact"/>
        <w:ind w:firstLine="600"/>
      </w:pPr>
      <w:r>
        <w:t xml:space="preserve">An example of a general register type of organization was presented in Fig. 7-1. The instruction format in </w:t>
      </w:r>
      <w:r>
        <w:t>this type of computer needs three register address fields. Thus the instruction for an arithmetic addition may be written in an assembly language as</w:t>
      </w:r>
    </w:p>
    <w:p w14:paraId="05C8B714" w14:textId="77777777" w:rsidR="00D92302" w:rsidRDefault="0076776E">
      <w:pPr>
        <w:pStyle w:val="Bodytext311"/>
        <w:shd w:val="clear" w:color="auto" w:fill="auto"/>
        <w:tabs>
          <w:tab w:val="right" w:pos="1975"/>
          <w:tab w:val="left" w:pos="2130"/>
          <w:tab w:val="right" w:pos="2912"/>
        </w:tabs>
        <w:spacing w:after="92" w:line="260" w:lineRule="exact"/>
        <w:ind w:firstLine="600"/>
      </w:pPr>
      <w:r>
        <w:t>ADD</w:t>
      </w:r>
      <w:r>
        <w:tab/>
        <w:t>Rl,</w:t>
      </w:r>
      <w:r>
        <w:tab/>
        <w:t>RE,</w:t>
      </w:r>
      <w:r>
        <w:tab/>
        <w:t>R3</w:t>
      </w:r>
    </w:p>
    <w:p w14:paraId="0024220F" w14:textId="77777777" w:rsidR="00D92302" w:rsidRDefault="0076776E">
      <w:pPr>
        <w:pStyle w:val="Bodytext30"/>
        <w:shd w:val="clear" w:color="auto" w:fill="auto"/>
        <w:tabs>
          <w:tab w:val="left" w:pos="2073"/>
        </w:tabs>
        <w:spacing w:before="0" w:after="66" w:line="268" w:lineRule="exact"/>
        <w:ind w:firstLine="0"/>
      </w:pPr>
      <w:r>
        <w:t xml:space="preserve">to denote the operation </w:t>
      </w:r>
      <w:r>
        <w:rPr>
          <w:rStyle w:val="Bodytext3Italic"/>
        </w:rPr>
        <w:t>Rl&lt;—R2</w:t>
      </w:r>
      <w:r>
        <w:t xml:space="preserve"> + </w:t>
      </w:r>
      <w:r>
        <w:rPr>
          <w:rStyle w:val="Bodytext3Italic"/>
        </w:rPr>
        <w:t>R3.</w:t>
      </w:r>
      <w:r>
        <w:t xml:space="preserve"> The number of address fields in the instruction can be reduced from three to two if the destination register is the same as one of the</w:t>
      </w:r>
      <w:r>
        <w:tab/>
        <w:t>source registers. Thus the instruction</w:t>
      </w:r>
    </w:p>
    <w:p w14:paraId="053B37E0" w14:textId="77777777" w:rsidR="00D92302" w:rsidRDefault="0076776E">
      <w:pPr>
        <w:pStyle w:val="Bodytext311"/>
        <w:shd w:val="clear" w:color="auto" w:fill="auto"/>
        <w:tabs>
          <w:tab w:val="right" w:pos="1975"/>
          <w:tab w:val="left" w:pos="2138"/>
        </w:tabs>
        <w:spacing w:after="95" w:line="260" w:lineRule="exact"/>
        <w:ind w:firstLine="600"/>
      </w:pPr>
      <w:r>
        <w:t>ADD</w:t>
      </w:r>
      <w:r>
        <w:tab/>
        <w:t>Rl,</w:t>
      </w:r>
      <w:r>
        <w:tab/>
        <w:t>RE</w:t>
      </w:r>
    </w:p>
    <w:p w14:paraId="4BDB361C" w14:textId="77777777" w:rsidR="00D92302" w:rsidRDefault="0076776E">
      <w:pPr>
        <w:pStyle w:val="Bodytext30"/>
        <w:shd w:val="clear" w:color="auto" w:fill="auto"/>
        <w:spacing w:before="0" w:line="264" w:lineRule="exact"/>
        <w:ind w:firstLine="0"/>
      </w:pPr>
      <w:r>
        <w:t xml:space="preserve">would denote the operation XI «-Xl -I- </w:t>
      </w:r>
      <w:r>
        <w:rPr>
          <w:rStyle w:val="Bodytext3Italic"/>
        </w:rPr>
        <w:t>R2.</w:t>
      </w:r>
      <w:r>
        <w:t xml:space="preserve"> Only register addresses for</w:t>
      </w:r>
      <w:r>
        <w:t xml:space="preserve"> XI and </w:t>
      </w:r>
      <w:r>
        <w:rPr>
          <w:rStyle w:val="Bodytext3Italic"/>
        </w:rPr>
        <w:t>R2</w:t>
      </w:r>
      <w:r>
        <w:t xml:space="preserve"> need be specified in this instruction.</w:t>
      </w:r>
    </w:p>
    <w:p w14:paraId="33B7BF0E" w14:textId="77777777" w:rsidR="00D92302" w:rsidRDefault="0076776E">
      <w:pPr>
        <w:pStyle w:val="Bodytext30"/>
        <w:shd w:val="clear" w:color="auto" w:fill="auto"/>
        <w:spacing w:before="0" w:after="63" w:line="264" w:lineRule="exact"/>
        <w:ind w:firstLine="600"/>
      </w:pPr>
      <w:r>
        <w:t>Computers with multiple processor registers use the move instruction with a mnemonic MOV to symbolize a transfer instruction. Thus the instruc</w:t>
      </w:r>
      <w:r>
        <w:softHyphen/>
        <w:t>tion</w:t>
      </w:r>
    </w:p>
    <w:p w14:paraId="2B29387B" w14:textId="77777777" w:rsidR="00D92302" w:rsidRDefault="0076776E">
      <w:pPr>
        <w:pStyle w:val="Bodytext311"/>
        <w:shd w:val="clear" w:color="auto" w:fill="auto"/>
        <w:tabs>
          <w:tab w:val="right" w:pos="1975"/>
          <w:tab w:val="left" w:pos="2146"/>
        </w:tabs>
        <w:spacing w:after="100" w:line="260" w:lineRule="exact"/>
        <w:ind w:firstLine="600"/>
      </w:pPr>
      <w:r>
        <w:t>MOV</w:t>
      </w:r>
      <w:r>
        <w:tab/>
        <w:t>Rl,</w:t>
      </w:r>
      <w:r>
        <w:tab/>
        <w:t>RE</w:t>
      </w:r>
    </w:p>
    <w:p w14:paraId="67688998" w14:textId="77777777" w:rsidR="00D92302" w:rsidRDefault="0076776E">
      <w:pPr>
        <w:pStyle w:val="Bodytext30"/>
        <w:shd w:val="clear" w:color="auto" w:fill="auto"/>
        <w:spacing w:before="0" w:line="264" w:lineRule="exact"/>
        <w:ind w:firstLine="0"/>
      </w:pPr>
      <w:r>
        <w:t>denotes the tr nsfer XI X2 (or X2&lt;—XI, dependin</w:t>
      </w:r>
      <w:r>
        <w:t>g on the particular com</w:t>
      </w:r>
      <w:r>
        <w:softHyphen/>
        <w:t>puter). Thus transfer-type instructions need two address fields to specify the source and the destination.</w:t>
      </w:r>
    </w:p>
    <w:p w14:paraId="30736DED" w14:textId="77777777" w:rsidR="00D92302" w:rsidRDefault="0076776E">
      <w:pPr>
        <w:pStyle w:val="Bodytext30"/>
        <w:shd w:val="clear" w:color="auto" w:fill="auto"/>
        <w:spacing w:before="0" w:after="92" w:line="210" w:lineRule="exact"/>
        <w:ind w:firstLine="600"/>
      </w:pPr>
      <w:r>
        <w:t>General register-type computers employ two or three address fields in their instruction format. Each address field may specif</w:t>
      </w:r>
      <w:r>
        <w:t>y a processor register or a memory word. An instruction symbolized by</w:t>
      </w:r>
    </w:p>
    <w:p w14:paraId="574CF18A" w14:textId="77777777" w:rsidR="00D92302" w:rsidRDefault="0076776E">
      <w:pPr>
        <w:pStyle w:val="Bodytext311"/>
        <w:shd w:val="clear" w:color="auto" w:fill="auto"/>
        <w:tabs>
          <w:tab w:val="left" w:pos="1391"/>
        </w:tabs>
        <w:spacing w:after="85" w:line="260" w:lineRule="exact"/>
        <w:ind w:firstLine="560"/>
      </w:pPr>
      <w:r>
        <w:t>ADD</w:t>
      </w:r>
      <w:r>
        <w:tab/>
        <w:t>Rl, X</w:t>
      </w:r>
    </w:p>
    <w:p w14:paraId="3DDB302C" w14:textId="77777777" w:rsidR="00D92302" w:rsidRDefault="0076776E">
      <w:pPr>
        <w:pStyle w:val="Bodytext30"/>
        <w:shd w:val="clear" w:color="auto" w:fill="auto"/>
        <w:spacing w:before="0" w:line="261" w:lineRule="exact"/>
        <w:ind w:firstLine="0"/>
      </w:pPr>
      <w:r>
        <w:t xml:space="preserve">would specify the operation Rl «-Rl + M[X]. It has two address fields, one for register </w:t>
      </w:r>
      <w:r>
        <w:rPr>
          <w:rStyle w:val="Bodytext3Italic"/>
        </w:rPr>
        <w:lastRenderedPageBreak/>
        <w:t>Rl</w:t>
      </w:r>
      <w:r>
        <w:t xml:space="preserve"> and the other for the memory address X.</w:t>
      </w:r>
    </w:p>
    <w:p w14:paraId="1CD3D730" w14:textId="77777777" w:rsidR="00D92302" w:rsidRDefault="0076776E">
      <w:pPr>
        <w:pStyle w:val="Bodytext30"/>
        <w:shd w:val="clear" w:color="auto" w:fill="auto"/>
        <w:spacing w:before="0" w:after="181" w:line="261" w:lineRule="exact"/>
        <w:ind w:firstLine="560"/>
      </w:pPr>
      <w:r>
        <w:t xml:space="preserve">The stack-organized CPU was </w:t>
      </w:r>
      <w:r>
        <w:t>presented in Fig. 8-4. Computers with stack organization would have PUSH and POP instructions which require an address field. Thus the instruction</w:t>
      </w:r>
    </w:p>
    <w:p w14:paraId="05F2FFB1" w14:textId="77777777" w:rsidR="00D92302" w:rsidRDefault="0076776E">
      <w:pPr>
        <w:pStyle w:val="Bodytext311"/>
        <w:shd w:val="clear" w:color="auto" w:fill="auto"/>
        <w:spacing w:after="89" w:line="260" w:lineRule="exact"/>
        <w:ind w:firstLine="560"/>
      </w:pPr>
      <w:r>
        <w:t>PUSH X</w:t>
      </w:r>
    </w:p>
    <w:p w14:paraId="5647E611" w14:textId="77777777" w:rsidR="00D92302" w:rsidRDefault="0076776E">
      <w:pPr>
        <w:pStyle w:val="Bodytext30"/>
        <w:shd w:val="clear" w:color="auto" w:fill="auto"/>
        <w:spacing w:before="0" w:after="181" w:line="261" w:lineRule="exact"/>
        <w:ind w:firstLine="0"/>
      </w:pPr>
      <w:r>
        <w:t>will push the word at address X to the top of the stack. The stack pointer is updated automatically. O</w:t>
      </w:r>
      <w:r>
        <w:t>peration-type instructions do not need an address field in stack-organized computers. This is because the operation is performed on the two items that are on top of the stack. The instruction</w:t>
      </w:r>
    </w:p>
    <w:p w14:paraId="1F51FFEE" w14:textId="77777777" w:rsidR="00D92302" w:rsidRDefault="0076776E">
      <w:pPr>
        <w:pStyle w:val="Bodytext311"/>
        <w:shd w:val="clear" w:color="auto" w:fill="auto"/>
        <w:spacing w:after="93" w:line="260" w:lineRule="exact"/>
        <w:ind w:firstLine="560"/>
      </w:pPr>
      <w:r>
        <w:t>ADD</w:t>
      </w:r>
    </w:p>
    <w:p w14:paraId="27D41A90" w14:textId="77777777" w:rsidR="00D92302" w:rsidRDefault="0076776E">
      <w:pPr>
        <w:pStyle w:val="Bodytext30"/>
        <w:shd w:val="clear" w:color="auto" w:fill="auto"/>
        <w:spacing w:before="0" w:line="261" w:lineRule="exact"/>
        <w:ind w:firstLine="0"/>
      </w:pPr>
      <w:r>
        <w:t xml:space="preserve">in a stack computer consists of an operation code only with </w:t>
      </w:r>
      <w:r>
        <w:t>no address field. This operation has the effect of popping the two top numbers from the stack, adding the numbers, and pushing the sum into the stack. There is no need to specify operands with an address field since all operands are implied to be in the st</w:t>
      </w:r>
      <w:r>
        <w:t>ack.</w:t>
      </w:r>
    </w:p>
    <w:p w14:paraId="0F0BDCA2" w14:textId="77777777" w:rsidR="00D92302" w:rsidRDefault="0076776E">
      <w:pPr>
        <w:pStyle w:val="Bodytext30"/>
        <w:shd w:val="clear" w:color="auto" w:fill="auto"/>
        <w:spacing w:before="0" w:line="261" w:lineRule="exact"/>
        <w:ind w:firstLine="560"/>
      </w:pPr>
      <w:r>
        <w:t>Most computers fall into one of the three types of organizations that have just been described. Some computers combine features from more than one organizational structure. For example, the Intel 8080 microprocessor has seven CPU registers, one of whi</w:t>
      </w:r>
      <w:r>
        <w:t>ch is an accumulator register. As a consequence, the processor has some of the characteristics of a general register type and some of the characteristics of an accumulator type. All arithmetic and logic instruc</w:t>
      </w:r>
      <w:r>
        <w:softHyphen/>
        <w:t>tions, as well as the load and store instruct</w:t>
      </w:r>
      <w:r>
        <w:t>ions, use the accumulator register, so these instructions have only one address field. On the other hand, instruc</w:t>
      </w:r>
      <w:r>
        <w:softHyphen/>
        <w:t>tions that transfer data among the seven processor registers have a format that contains two register address fields. Moreover, the Intel 8080</w:t>
      </w:r>
      <w:r>
        <w:t xml:space="preserve"> processor has a stack pointer and instructions to push and pop from a memory stack. The processor, however, does not have the zero-address-type instructions which are characteristic of a stack-organized CPU.</w:t>
      </w:r>
    </w:p>
    <w:p w14:paraId="551BEFEB" w14:textId="77777777" w:rsidR="00D92302" w:rsidRDefault="0076776E">
      <w:pPr>
        <w:pStyle w:val="Bodytext30"/>
        <w:shd w:val="clear" w:color="auto" w:fill="auto"/>
        <w:spacing w:before="0" w:after="221" w:line="261" w:lineRule="exact"/>
        <w:ind w:firstLine="560"/>
      </w:pPr>
      <w:r>
        <w:t>To illustrate the influence of the number of ad</w:t>
      </w:r>
      <w:r>
        <w:t>dresses on computer pro</w:t>
      </w:r>
      <w:r>
        <w:softHyphen/>
        <w:t>grams, we will evaluate the arithmetic statement</w:t>
      </w:r>
    </w:p>
    <w:p w14:paraId="2BCFE5A3" w14:textId="77777777" w:rsidR="00D92302" w:rsidRDefault="0076776E">
      <w:pPr>
        <w:pStyle w:val="Bodytext40"/>
        <w:shd w:val="clear" w:color="auto" w:fill="auto"/>
        <w:spacing w:after="223" w:line="210" w:lineRule="exact"/>
        <w:jc w:val="center"/>
      </w:pPr>
      <w:r>
        <w:t xml:space="preserve">X = (A + </w:t>
      </w:r>
      <w:r>
        <w:rPr>
          <w:rStyle w:val="Bodytext4Spacing1pt"/>
          <w:i/>
          <w:iCs/>
        </w:rPr>
        <w:t>B)*(C + D)</w:t>
      </w:r>
    </w:p>
    <w:p w14:paraId="61A95AD5" w14:textId="77777777" w:rsidR="00D92302" w:rsidRDefault="0076776E">
      <w:pPr>
        <w:pStyle w:val="Bodytext30"/>
        <w:shd w:val="clear" w:color="auto" w:fill="auto"/>
        <w:spacing w:before="0" w:after="693" w:line="261" w:lineRule="exact"/>
        <w:ind w:firstLine="0"/>
      </w:pPr>
      <w:r>
        <w:t xml:space="preserve">using zero, one, two, or three address instructions. We will use the symbols ADD, SUB, MUL, and DIV for the four arithmetic operations; MOV for the </w:t>
      </w:r>
      <w:r>
        <w:t>transfer-type operation; and LOAD and STORE for transfers to and</w:t>
      </w:r>
      <w:r>
        <w:br w:type="page"/>
      </w:r>
      <w:r>
        <w:lastRenderedPageBreak/>
        <w:t xml:space="preserve">from memory and </w:t>
      </w:r>
      <w:r>
        <w:rPr>
          <w:rStyle w:val="Bodytext3Italic3"/>
        </w:rPr>
        <w:t>AC</w:t>
      </w:r>
      <w:r>
        <w:t xml:space="preserve"> register. We will assume that the operands are in memory addresses </w:t>
      </w:r>
      <w:r>
        <w:rPr>
          <w:rStyle w:val="Bodytext3Italic3"/>
        </w:rPr>
        <w:t>A, B, C</w:t>
      </w:r>
      <w:r>
        <w:t>, and D, and the result must be stored in memory at address X.</w:t>
      </w:r>
    </w:p>
    <w:p w14:paraId="390E7532" w14:textId="77777777" w:rsidR="00D92302" w:rsidRDefault="0076776E">
      <w:pPr>
        <w:pStyle w:val="Bodytext210"/>
        <w:shd w:val="clear" w:color="auto" w:fill="auto"/>
        <w:spacing w:before="0" w:after="41" w:line="220" w:lineRule="exact"/>
      </w:pPr>
      <w:r>
        <w:t>Three-Address Instructions</w:t>
      </w:r>
    </w:p>
    <w:p w14:paraId="7AB2D481" w14:textId="77777777" w:rsidR="00D92302" w:rsidRDefault="0076776E">
      <w:pPr>
        <w:pStyle w:val="Bodytext30"/>
        <w:shd w:val="clear" w:color="auto" w:fill="auto"/>
        <w:spacing w:before="0" w:after="117" w:line="256" w:lineRule="exact"/>
        <w:ind w:firstLine="0"/>
      </w:pPr>
      <w:r>
        <w:t>Computer</w:t>
      </w:r>
      <w:r>
        <w:t xml:space="preserve">s with three-address instruction formats can use each address field to specify either a processor register or a memory operand. The program in assembly language that evaluates X = </w:t>
      </w:r>
      <w:r>
        <w:rPr>
          <w:rStyle w:val="Bodytext3Italic3"/>
        </w:rPr>
        <w:t>(A</w:t>
      </w:r>
      <w:r>
        <w:t xml:space="preserve"> + </w:t>
      </w:r>
      <w:r>
        <w:rPr>
          <w:rStyle w:val="Bodytext3Italic3"/>
        </w:rPr>
        <w:t>B)</w:t>
      </w:r>
      <w:r>
        <w:t xml:space="preserve"> * (C + D) is shown below, to</w:t>
      </w:r>
      <w:r>
        <w:softHyphen/>
        <w:t>gether with comments that explain the r</w:t>
      </w:r>
      <w:r>
        <w:t>egister transfer operation of each instruction.</w:t>
      </w:r>
    </w:p>
    <w:p w14:paraId="398F54CC" w14:textId="77777777" w:rsidR="00D92302" w:rsidRDefault="0076776E">
      <w:pPr>
        <w:pStyle w:val="Bodytext30"/>
        <w:shd w:val="clear" w:color="auto" w:fill="auto"/>
        <w:tabs>
          <w:tab w:val="left" w:pos="1447"/>
          <w:tab w:val="left" w:pos="2444"/>
          <w:tab w:val="left" w:pos="3139"/>
        </w:tabs>
        <w:spacing w:before="0" w:line="260" w:lineRule="exact"/>
        <w:ind w:firstLine="600"/>
      </w:pPr>
      <w:r>
        <w:t>ADD</w:t>
      </w:r>
      <w:r>
        <w:tab/>
        <w:t>Rl, A,</w:t>
      </w:r>
      <w:r>
        <w:tab/>
        <w:t>B</w:t>
      </w:r>
      <w:r>
        <w:tab/>
      </w:r>
      <w:r>
        <w:rPr>
          <w:rStyle w:val="Bodytext3Spacing2pt0"/>
        </w:rPr>
        <w:t>R1&lt;-M[A] + M[B]</w:t>
      </w:r>
    </w:p>
    <w:p w14:paraId="4AB4DA5E" w14:textId="77777777" w:rsidR="00D92302" w:rsidRDefault="0076776E">
      <w:pPr>
        <w:pStyle w:val="Bodytext30"/>
        <w:shd w:val="clear" w:color="auto" w:fill="auto"/>
        <w:tabs>
          <w:tab w:val="left" w:pos="1447"/>
          <w:tab w:val="left" w:pos="2444"/>
          <w:tab w:val="left" w:pos="3139"/>
        </w:tabs>
        <w:spacing w:before="0" w:line="260" w:lineRule="exact"/>
        <w:ind w:firstLine="600"/>
      </w:pPr>
      <w:r>
        <w:rPr>
          <w:rStyle w:val="Bodytext3Spacing2pt0"/>
        </w:rPr>
        <w:t>ADD</w:t>
      </w:r>
      <w:r>
        <w:tab/>
      </w:r>
      <w:r>
        <w:rPr>
          <w:rStyle w:val="Bodytext3Spacing2pt0"/>
        </w:rPr>
        <w:t>RE</w:t>
      </w:r>
      <w:r>
        <w:t xml:space="preserve"> , </w:t>
      </w:r>
      <w:r>
        <w:rPr>
          <w:rStyle w:val="Bodytext3Italic3"/>
        </w:rPr>
        <w:t xml:space="preserve">C </w:t>
      </w:r>
      <w:r>
        <w:rPr>
          <w:rStyle w:val="Bodytext3Italic3"/>
          <w:vertAlign w:val="subscript"/>
        </w:rPr>
        <w:t>f</w:t>
      </w:r>
      <w:r>
        <w:tab/>
        <w:t>D</w:t>
      </w:r>
      <w:r>
        <w:tab/>
      </w:r>
      <w:r>
        <w:rPr>
          <w:rStyle w:val="Bodytext3Spacing2pt0"/>
        </w:rPr>
        <w:t>RE</w:t>
      </w:r>
      <w:r>
        <w:t xml:space="preserve"> &lt;— M [ C ] + M [ D ]</w:t>
      </w:r>
    </w:p>
    <w:p w14:paraId="172A3433" w14:textId="77777777" w:rsidR="00D92302" w:rsidRDefault="0076776E">
      <w:pPr>
        <w:pStyle w:val="Bodytext30"/>
        <w:shd w:val="clear" w:color="auto" w:fill="auto"/>
        <w:tabs>
          <w:tab w:val="left" w:pos="1447"/>
          <w:tab w:val="left" w:pos="2452"/>
          <w:tab w:val="left" w:pos="3139"/>
        </w:tabs>
        <w:spacing w:before="0" w:after="120" w:line="260" w:lineRule="exact"/>
        <w:ind w:firstLine="600"/>
      </w:pPr>
      <w:r>
        <w:rPr>
          <w:rStyle w:val="Bodytext3Spacing2pt0"/>
        </w:rPr>
        <w:t>MUL</w:t>
      </w:r>
      <w:r>
        <w:tab/>
      </w:r>
      <w:r>
        <w:rPr>
          <w:rStyle w:val="Bodytext3Spacing2pt0"/>
        </w:rPr>
        <w:t>X,</w:t>
      </w:r>
      <w:r>
        <w:t xml:space="preserve"> </w:t>
      </w:r>
      <w:r>
        <w:rPr>
          <w:rStyle w:val="Bodytext3Spacing2pt0"/>
        </w:rPr>
        <w:t>Rl,</w:t>
      </w:r>
      <w:r>
        <w:tab/>
      </w:r>
      <w:r>
        <w:rPr>
          <w:rStyle w:val="Bodytext3Spacing2pt0"/>
        </w:rPr>
        <w:t>RE</w:t>
      </w:r>
      <w:r>
        <w:tab/>
        <w:t xml:space="preserve">M [ X ] &lt;— </w:t>
      </w:r>
      <w:r>
        <w:rPr>
          <w:rStyle w:val="Bodytext3Spacing2pt0"/>
        </w:rPr>
        <w:t>Rl</w:t>
      </w:r>
      <w:r>
        <w:t xml:space="preserve"> * </w:t>
      </w:r>
      <w:r>
        <w:rPr>
          <w:rStyle w:val="Bodytext3Spacing2pt0"/>
        </w:rPr>
        <w:t>RE</w:t>
      </w:r>
    </w:p>
    <w:p w14:paraId="49213928" w14:textId="77777777" w:rsidR="00D92302" w:rsidRDefault="0076776E">
      <w:pPr>
        <w:pStyle w:val="Bodytext30"/>
        <w:shd w:val="clear" w:color="auto" w:fill="auto"/>
        <w:spacing w:before="0" w:line="260" w:lineRule="exact"/>
        <w:ind w:firstLine="0"/>
      </w:pPr>
      <w:r>
        <w:t xml:space="preserve">It is assumed that the computer has two processor registers, </w:t>
      </w:r>
      <w:r>
        <w:rPr>
          <w:rStyle w:val="Bodytext3Bold0"/>
        </w:rPr>
        <w:t xml:space="preserve">Rl </w:t>
      </w:r>
      <w:r>
        <w:t xml:space="preserve">and </w:t>
      </w:r>
      <w:r>
        <w:rPr>
          <w:rStyle w:val="Bodytext3Italic3"/>
        </w:rPr>
        <w:t>R2.</w:t>
      </w:r>
      <w:r>
        <w:t xml:space="preserve"> The symbol </w:t>
      </w:r>
      <w:r>
        <w:rPr>
          <w:rStyle w:val="Bodytext3Candara3"/>
        </w:rPr>
        <w:t xml:space="preserve">M[A] </w:t>
      </w:r>
      <w:r>
        <w:t xml:space="preserve">denotes the operand at memory address symbolized by </w:t>
      </w:r>
      <w:r>
        <w:rPr>
          <w:rStyle w:val="Bodytext3Italic3"/>
        </w:rPr>
        <w:t>A.</w:t>
      </w:r>
    </w:p>
    <w:p w14:paraId="1A9A88F4" w14:textId="77777777" w:rsidR="00D92302" w:rsidRDefault="0076776E">
      <w:pPr>
        <w:pStyle w:val="Bodytext30"/>
        <w:shd w:val="clear" w:color="auto" w:fill="auto"/>
        <w:spacing w:before="0" w:after="632" w:line="260" w:lineRule="exact"/>
        <w:ind w:firstLine="600"/>
      </w:pPr>
      <w:r>
        <w:t>The advantage of the three-address format is that it results in short programs when evaluating arithmetic express</w:t>
      </w:r>
      <w:r>
        <w:t>ions. The disadvantage is that the binary-coded instructions require too many bits to specify three addresses. An example of a commercial computer that uses three-address instructions is the Cyber 170. The instruction formats in the Cyber computer are rest</w:t>
      </w:r>
      <w:r>
        <w:t>ricted to either three register address fields or two register address fields and one memory address field.</w:t>
      </w:r>
    </w:p>
    <w:p w14:paraId="3584AED1" w14:textId="77777777" w:rsidR="00D92302" w:rsidRDefault="0076776E">
      <w:pPr>
        <w:pStyle w:val="Bodytext210"/>
        <w:shd w:val="clear" w:color="auto" w:fill="auto"/>
        <w:spacing w:before="0" w:after="34" w:line="220" w:lineRule="exact"/>
      </w:pPr>
      <w:r>
        <w:t>Two-Address Instructions</w:t>
      </w:r>
    </w:p>
    <w:p w14:paraId="3E3347EA" w14:textId="77777777" w:rsidR="00D92302" w:rsidRDefault="0076776E">
      <w:pPr>
        <w:pStyle w:val="Bodytext30"/>
        <w:shd w:val="clear" w:color="auto" w:fill="auto"/>
        <w:spacing w:before="0" w:after="120" w:line="260" w:lineRule="exact"/>
        <w:ind w:firstLine="0"/>
      </w:pPr>
      <w:r>
        <w:t xml:space="preserve">Two-addiess instructions are the most common in commercial computers. Here again each address field can specify either a processor register or a memory word. The program to evaluate X = </w:t>
      </w:r>
      <w:r>
        <w:rPr>
          <w:rStyle w:val="Bodytext3Italic3"/>
        </w:rPr>
        <w:t>(A + B)*(C + D)</w:t>
      </w:r>
      <w:r>
        <w:t xml:space="preserve"> is as follows:</w:t>
      </w:r>
    </w:p>
    <w:p w14:paraId="505ABA7E" w14:textId="6A377D69" w:rsidR="00D92302" w:rsidRDefault="00576207">
      <w:pPr>
        <w:pStyle w:val="Bodytext30"/>
        <w:shd w:val="clear" w:color="auto" w:fill="auto"/>
        <w:spacing w:before="0" w:line="260" w:lineRule="exact"/>
        <w:ind w:firstLine="600"/>
      </w:pPr>
      <w:r>
        <w:rPr>
          <w:noProof/>
        </w:rPr>
        <mc:AlternateContent>
          <mc:Choice Requires="wps">
            <w:drawing>
              <wp:anchor distT="0" distB="0" distL="270510" distR="63500" simplePos="0" relativeHeight="251704320" behindDoc="1" locked="0" layoutInCell="1" allowOverlap="1" wp14:anchorId="13A596CE" wp14:editId="69FB56A2">
                <wp:simplePos x="0" y="0"/>
                <wp:positionH relativeFrom="margin">
                  <wp:posOffset>967105</wp:posOffset>
                </wp:positionH>
                <wp:positionV relativeFrom="paragraph">
                  <wp:posOffset>0</wp:posOffset>
                </wp:positionV>
                <wp:extent cx="1926590" cy="1017905"/>
                <wp:effectExtent l="0" t="0" r="635" b="0"/>
                <wp:wrapSquare wrapText="left"/>
                <wp:docPr id="37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6590" cy="101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006"/>
                              <w:gridCol w:w="2028"/>
                            </w:tblGrid>
                            <w:tr w:rsidR="00D92302" w14:paraId="077DD56E" w14:textId="77777777">
                              <w:tblPrEx>
                                <w:tblCellMar>
                                  <w:top w:w="0" w:type="dxa"/>
                                  <w:bottom w:w="0" w:type="dxa"/>
                                </w:tblCellMar>
                              </w:tblPrEx>
                              <w:trPr>
                                <w:trHeight w:hRule="exact" w:val="252"/>
                                <w:jc w:val="center"/>
                              </w:trPr>
                              <w:tc>
                                <w:tcPr>
                                  <w:tcW w:w="1006" w:type="dxa"/>
                                  <w:shd w:val="clear" w:color="auto" w:fill="FFFFFF"/>
                                </w:tcPr>
                                <w:p w14:paraId="0E536039" w14:textId="77777777" w:rsidR="00D92302" w:rsidRDefault="0076776E">
                                  <w:pPr>
                                    <w:pStyle w:val="Bodytext20"/>
                                    <w:shd w:val="clear" w:color="auto" w:fill="auto"/>
                                    <w:spacing w:line="210" w:lineRule="exact"/>
                                    <w:ind w:firstLine="0"/>
                                    <w:jc w:val="left"/>
                                  </w:pPr>
                                  <w:r>
                                    <w:rPr>
                                      <w:rStyle w:val="Bodytext2105pt2"/>
                                    </w:rPr>
                                    <w:t>Rl, A</w:t>
                                  </w:r>
                                </w:p>
                              </w:tc>
                              <w:tc>
                                <w:tcPr>
                                  <w:tcW w:w="2028" w:type="dxa"/>
                                  <w:shd w:val="clear" w:color="auto" w:fill="FFFFFF"/>
                                </w:tcPr>
                                <w:p w14:paraId="2F9F25E7" w14:textId="77777777" w:rsidR="00D92302" w:rsidRDefault="0076776E">
                                  <w:pPr>
                                    <w:pStyle w:val="Bodytext20"/>
                                    <w:shd w:val="clear" w:color="auto" w:fill="auto"/>
                                    <w:spacing w:line="210" w:lineRule="exact"/>
                                    <w:ind w:left="260" w:firstLine="0"/>
                                    <w:jc w:val="left"/>
                                  </w:pPr>
                                  <w:r>
                                    <w:rPr>
                                      <w:rStyle w:val="Bodytext2105pt2"/>
                                    </w:rPr>
                                    <w:t xml:space="preserve">Rl </w:t>
                                  </w:r>
                                  <w:r>
                                    <w:rPr>
                                      <w:rStyle w:val="Bodytext2105pt8"/>
                                    </w:rPr>
                                    <w:t>&lt;-M[A]</w:t>
                                  </w:r>
                                </w:p>
                              </w:tc>
                            </w:tr>
                            <w:tr w:rsidR="00D92302" w14:paraId="76778313" w14:textId="77777777">
                              <w:tblPrEx>
                                <w:tblCellMar>
                                  <w:top w:w="0" w:type="dxa"/>
                                  <w:bottom w:w="0" w:type="dxa"/>
                                </w:tblCellMar>
                              </w:tblPrEx>
                              <w:trPr>
                                <w:trHeight w:hRule="exact" w:val="260"/>
                                <w:jc w:val="center"/>
                              </w:trPr>
                              <w:tc>
                                <w:tcPr>
                                  <w:tcW w:w="1006" w:type="dxa"/>
                                  <w:shd w:val="clear" w:color="auto" w:fill="FFFFFF"/>
                                  <w:vAlign w:val="bottom"/>
                                </w:tcPr>
                                <w:p w14:paraId="01718D85" w14:textId="77777777" w:rsidR="00D92302" w:rsidRDefault="0076776E">
                                  <w:pPr>
                                    <w:pStyle w:val="Bodytext20"/>
                                    <w:shd w:val="clear" w:color="auto" w:fill="auto"/>
                                    <w:spacing w:line="210" w:lineRule="exact"/>
                                    <w:ind w:firstLine="0"/>
                                    <w:jc w:val="left"/>
                                  </w:pPr>
                                  <w:r>
                                    <w:rPr>
                                      <w:rStyle w:val="Bodytext2105pt8"/>
                                    </w:rPr>
                                    <w:t>Rl, B</w:t>
                                  </w:r>
                                </w:p>
                              </w:tc>
                              <w:tc>
                                <w:tcPr>
                                  <w:tcW w:w="2028" w:type="dxa"/>
                                  <w:shd w:val="clear" w:color="auto" w:fill="FFFFFF"/>
                                  <w:vAlign w:val="bottom"/>
                                </w:tcPr>
                                <w:p w14:paraId="7C4ECF66" w14:textId="77777777" w:rsidR="00D92302" w:rsidRDefault="0076776E">
                                  <w:pPr>
                                    <w:pStyle w:val="Bodytext20"/>
                                    <w:shd w:val="clear" w:color="auto" w:fill="auto"/>
                                    <w:spacing w:line="210" w:lineRule="exact"/>
                                    <w:ind w:left="260" w:firstLine="0"/>
                                    <w:jc w:val="left"/>
                                  </w:pPr>
                                  <w:r>
                                    <w:rPr>
                                      <w:rStyle w:val="Bodytext2105pt9"/>
                                    </w:rPr>
                                    <w:t xml:space="preserve">R1R1 + M [ B </w:t>
                                  </w:r>
                                  <w:r>
                                    <w:rPr>
                                      <w:rStyle w:val="Bodytext2105pt9"/>
                                    </w:rPr>
                                    <w:t>]</w:t>
                                  </w:r>
                                </w:p>
                              </w:tc>
                            </w:tr>
                            <w:tr w:rsidR="00D92302" w14:paraId="047B4E61" w14:textId="77777777">
                              <w:tblPrEx>
                                <w:tblCellMar>
                                  <w:top w:w="0" w:type="dxa"/>
                                  <w:bottom w:w="0" w:type="dxa"/>
                                </w:tblCellMar>
                              </w:tblPrEx>
                              <w:trPr>
                                <w:trHeight w:hRule="exact" w:val="268"/>
                                <w:jc w:val="center"/>
                              </w:trPr>
                              <w:tc>
                                <w:tcPr>
                                  <w:tcW w:w="1006" w:type="dxa"/>
                                  <w:shd w:val="clear" w:color="auto" w:fill="FFFFFF"/>
                                  <w:vAlign w:val="bottom"/>
                                </w:tcPr>
                                <w:p w14:paraId="61EC616B" w14:textId="77777777" w:rsidR="00D92302" w:rsidRDefault="0076776E">
                                  <w:pPr>
                                    <w:pStyle w:val="Bodytext20"/>
                                    <w:shd w:val="clear" w:color="auto" w:fill="auto"/>
                                    <w:spacing w:line="210" w:lineRule="exact"/>
                                    <w:ind w:firstLine="0"/>
                                    <w:jc w:val="left"/>
                                  </w:pPr>
                                  <w:r>
                                    <w:rPr>
                                      <w:rStyle w:val="Bodytext2105pt9"/>
                                    </w:rPr>
                                    <w:t>RE, C</w:t>
                                  </w:r>
                                </w:p>
                              </w:tc>
                              <w:tc>
                                <w:tcPr>
                                  <w:tcW w:w="2028" w:type="dxa"/>
                                  <w:shd w:val="clear" w:color="auto" w:fill="FFFFFF"/>
                                  <w:vAlign w:val="bottom"/>
                                </w:tcPr>
                                <w:p w14:paraId="446226E7" w14:textId="77777777" w:rsidR="00D92302" w:rsidRDefault="0076776E">
                                  <w:pPr>
                                    <w:pStyle w:val="Bodytext20"/>
                                    <w:shd w:val="clear" w:color="auto" w:fill="auto"/>
                                    <w:spacing w:line="210" w:lineRule="exact"/>
                                    <w:ind w:left="260" w:firstLine="0"/>
                                    <w:jc w:val="left"/>
                                  </w:pPr>
                                  <w:r>
                                    <w:rPr>
                                      <w:rStyle w:val="Bodytext2105pt8"/>
                                    </w:rPr>
                                    <w:t>RE&lt;-M[C]</w:t>
                                  </w:r>
                                </w:p>
                              </w:tc>
                            </w:tr>
                            <w:tr w:rsidR="00D92302" w14:paraId="4D432FB5" w14:textId="77777777">
                              <w:tblPrEx>
                                <w:tblCellMar>
                                  <w:top w:w="0" w:type="dxa"/>
                                  <w:bottom w:w="0" w:type="dxa"/>
                                </w:tblCellMar>
                              </w:tblPrEx>
                              <w:trPr>
                                <w:trHeight w:hRule="exact" w:val="264"/>
                                <w:jc w:val="center"/>
                              </w:trPr>
                              <w:tc>
                                <w:tcPr>
                                  <w:tcW w:w="1006" w:type="dxa"/>
                                  <w:shd w:val="clear" w:color="auto" w:fill="FFFFFF"/>
                                  <w:vAlign w:val="bottom"/>
                                </w:tcPr>
                                <w:p w14:paraId="097A8648" w14:textId="77777777" w:rsidR="00D92302" w:rsidRDefault="0076776E">
                                  <w:pPr>
                                    <w:pStyle w:val="Bodytext20"/>
                                    <w:shd w:val="clear" w:color="auto" w:fill="auto"/>
                                    <w:spacing w:line="210" w:lineRule="exact"/>
                                    <w:ind w:firstLine="0"/>
                                    <w:jc w:val="left"/>
                                  </w:pPr>
                                  <w:r>
                                    <w:rPr>
                                      <w:rStyle w:val="Bodytext2105pt8"/>
                                    </w:rPr>
                                    <w:t>RE, D</w:t>
                                  </w:r>
                                </w:p>
                              </w:tc>
                              <w:tc>
                                <w:tcPr>
                                  <w:tcW w:w="2028" w:type="dxa"/>
                                  <w:shd w:val="clear" w:color="auto" w:fill="FFFFFF"/>
                                  <w:vAlign w:val="bottom"/>
                                </w:tcPr>
                                <w:p w14:paraId="3C7E1D9F" w14:textId="77777777" w:rsidR="00D92302" w:rsidRDefault="0076776E">
                                  <w:pPr>
                                    <w:pStyle w:val="Bodytext20"/>
                                    <w:shd w:val="clear" w:color="auto" w:fill="auto"/>
                                    <w:spacing w:line="210" w:lineRule="exact"/>
                                    <w:ind w:left="260" w:firstLine="0"/>
                                    <w:jc w:val="left"/>
                                  </w:pPr>
                                  <w:r>
                                    <w:rPr>
                                      <w:rStyle w:val="Bodytext2105pt8"/>
                                    </w:rPr>
                                    <w:t>RE</w:t>
                                  </w:r>
                                  <w:r>
                                    <w:rPr>
                                      <w:rStyle w:val="Bodytext2105pta"/>
                                    </w:rPr>
                                    <w:t xml:space="preserve"> &lt;—RE + </w:t>
                                  </w:r>
                                  <w:r>
                                    <w:rPr>
                                      <w:rStyle w:val="Bodytext2105pt8"/>
                                    </w:rPr>
                                    <w:t>M[D]</w:t>
                                  </w:r>
                                </w:p>
                              </w:tc>
                            </w:tr>
                            <w:tr w:rsidR="00D92302" w14:paraId="64A6C9F4" w14:textId="77777777">
                              <w:tblPrEx>
                                <w:tblCellMar>
                                  <w:top w:w="0" w:type="dxa"/>
                                  <w:bottom w:w="0" w:type="dxa"/>
                                </w:tblCellMar>
                              </w:tblPrEx>
                              <w:trPr>
                                <w:trHeight w:hRule="exact" w:val="256"/>
                                <w:jc w:val="center"/>
                              </w:trPr>
                              <w:tc>
                                <w:tcPr>
                                  <w:tcW w:w="1006" w:type="dxa"/>
                                  <w:shd w:val="clear" w:color="auto" w:fill="FFFFFF"/>
                                </w:tcPr>
                                <w:p w14:paraId="258A0F84" w14:textId="77777777" w:rsidR="00D92302" w:rsidRDefault="0076776E">
                                  <w:pPr>
                                    <w:pStyle w:val="Bodytext20"/>
                                    <w:shd w:val="clear" w:color="auto" w:fill="auto"/>
                                    <w:spacing w:line="210" w:lineRule="exact"/>
                                    <w:ind w:firstLine="0"/>
                                    <w:jc w:val="left"/>
                                  </w:pPr>
                                  <w:r>
                                    <w:rPr>
                                      <w:rStyle w:val="Bodytext2105pt8"/>
                                    </w:rPr>
                                    <w:t>Rl, RE</w:t>
                                  </w:r>
                                </w:p>
                              </w:tc>
                              <w:tc>
                                <w:tcPr>
                                  <w:tcW w:w="2028" w:type="dxa"/>
                                  <w:shd w:val="clear" w:color="auto" w:fill="FFFFFF"/>
                                </w:tcPr>
                                <w:p w14:paraId="3C820FD9" w14:textId="77777777" w:rsidR="00D92302" w:rsidRDefault="0076776E">
                                  <w:pPr>
                                    <w:pStyle w:val="Bodytext20"/>
                                    <w:shd w:val="clear" w:color="auto" w:fill="auto"/>
                                    <w:spacing w:line="210" w:lineRule="exact"/>
                                    <w:ind w:left="260" w:firstLine="0"/>
                                    <w:jc w:val="left"/>
                                  </w:pPr>
                                  <w:r>
                                    <w:rPr>
                                      <w:rStyle w:val="Bodytext2105pt8"/>
                                    </w:rPr>
                                    <w:t>R1«-R1*RE</w:t>
                                  </w:r>
                                </w:p>
                              </w:tc>
                            </w:tr>
                            <w:tr w:rsidR="00D92302" w14:paraId="2E4D6F3A" w14:textId="77777777">
                              <w:tblPrEx>
                                <w:tblCellMar>
                                  <w:top w:w="0" w:type="dxa"/>
                                  <w:bottom w:w="0" w:type="dxa"/>
                                </w:tblCellMar>
                              </w:tblPrEx>
                              <w:trPr>
                                <w:trHeight w:hRule="exact" w:val="280"/>
                                <w:jc w:val="center"/>
                              </w:trPr>
                              <w:tc>
                                <w:tcPr>
                                  <w:tcW w:w="1006" w:type="dxa"/>
                                  <w:shd w:val="clear" w:color="auto" w:fill="FFFFFF"/>
                                  <w:vAlign w:val="bottom"/>
                                </w:tcPr>
                                <w:p w14:paraId="6D9E7279" w14:textId="77777777" w:rsidR="00D92302" w:rsidRDefault="0076776E">
                                  <w:pPr>
                                    <w:pStyle w:val="Bodytext20"/>
                                    <w:shd w:val="clear" w:color="auto" w:fill="auto"/>
                                    <w:spacing w:line="210" w:lineRule="exact"/>
                                    <w:ind w:firstLine="0"/>
                                    <w:jc w:val="left"/>
                                  </w:pPr>
                                  <w:r>
                                    <w:rPr>
                                      <w:rStyle w:val="Bodytext2105pt8"/>
                                    </w:rPr>
                                    <w:t>X, Rl</w:t>
                                  </w:r>
                                </w:p>
                              </w:tc>
                              <w:tc>
                                <w:tcPr>
                                  <w:tcW w:w="2028" w:type="dxa"/>
                                  <w:shd w:val="clear" w:color="auto" w:fill="FFFFFF"/>
                                  <w:vAlign w:val="bottom"/>
                                </w:tcPr>
                                <w:p w14:paraId="729A8E2E" w14:textId="77777777" w:rsidR="00D92302" w:rsidRDefault="0076776E">
                                  <w:pPr>
                                    <w:pStyle w:val="Bodytext20"/>
                                    <w:shd w:val="clear" w:color="auto" w:fill="auto"/>
                                    <w:spacing w:line="210" w:lineRule="exact"/>
                                    <w:ind w:left="260" w:firstLine="0"/>
                                    <w:jc w:val="left"/>
                                  </w:pPr>
                                  <w:r>
                                    <w:rPr>
                                      <w:rStyle w:val="Bodytext2105pt8"/>
                                    </w:rPr>
                                    <w:t>M [X] &lt;— Rl</w:t>
                                  </w:r>
                                </w:p>
                              </w:tc>
                            </w:tr>
                          </w:tbl>
                          <w:p w14:paraId="6BB0C8ED"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A596CE" id="Text Box 319" o:spid="_x0000_s1199" type="#_x0000_t202" style="position:absolute;left:0;text-align:left;margin-left:76.15pt;margin-top:0;width:151.7pt;height:80.15pt;z-index:-251612160;visibility:visible;mso-wrap-style:square;mso-width-percent:0;mso-height-percent:0;mso-wrap-distance-left:21.3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006"/>
                        <w:gridCol w:w="2028"/>
                      </w:tblGrid>
                      <w:tr w:rsidR="00D92302" w14:paraId="077DD56E" w14:textId="77777777">
                        <w:tblPrEx>
                          <w:tblCellMar>
                            <w:top w:w="0" w:type="dxa"/>
                            <w:bottom w:w="0" w:type="dxa"/>
                          </w:tblCellMar>
                        </w:tblPrEx>
                        <w:trPr>
                          <w:trHeight w:hRule="exact" w:val="252"/>
                          <w:jc w:val="center"/>
                        </w:trPr>
                        <w:tc>
                          <w:tcPr>
                            <w:tcW w:w="1006" w:type="dxa"/>
                            <w:shd w:val="clear" w:color="auto" w:fill="FFFFFF"/>
                          </w:tcPr>
                          <w:p w14:paraId="0E536039" w14:textId="77777777" w:rsidR="00D92302" w:rsidRDefault="0076776E">
                            <w:pPr>
                              <w:pStyle w:val="Bodytext20"/>
                              <w:shd w:val="clear" w:color="auto" w:fill="auto"/>
                              <w:spacing w:line="210" w:lineRule="exact"/>
                              <w:ind w:firstLine="0"/>
                              <w:jc w:val="left"/>
                            </w:pPr>
                            <w:r>
                              <w:rPr>
                                <w:rStyle w:val="Bodytext2105pt2"/>
                              </w:rPr>
                              <w:t>Rl, A</w:t>
                            </w:r>
                          </w:p>
                        </w:tc>
                        <w:tc>
                          <w:tcPr>
                            <w:tcW w:w="2028" w:type="dxa"/>
                            <w:shd w:val="clear" w:color="auto" w:fill="FFFFFF"/>
                          </w:tcPr>
                          <w:p w14:paraId="2F9F25E7" w14:textId="77777777" w:rsidR="00D92302" w:rsidRDefault="0076776E">
                            <w:pPr>
                              <w:pStyle w:val="Bodytext20"/>
                              <w:shd w:val="clear" w:color="auto" w:fill="auto"/>
                              <w:spacing w:line="210" w:lineRule="exact"/>
                              <w:ind w:left="260" w:firstLine="0"/>
                              <w:jc w:val="left"/>
                            </w:pPr>
                            <w:r>
                              <w:rPr>
                                <w:rStyle w:val="Bodytext2105pt2"/>
                              </w:rPr>
                              <w:t xml:space="preserve">Rl </w:t>
                            </w:r>
                            <w:r>
                              <w:rPr>
                                <w:rStyle w:val="Bodytext2105pt8"/>
                              </w:rPr>
                              <w:t>&lt;-M[A]</w:t>
                            </w:r>
                          </w:p>
                        </w:tc>
                      </w:tr>
                      <w:tr w:rsidR="00D92302" w14:paraId="76778313" w14:textId="77777777">
                        <w:tblPrEx>
                          <w:tblCellMar>
                            <w:top w:w="0" w:type="dxa"/>
                            <w:bottom w:w="0" w:type="dxa"/>
                          </w:tblCellMar>
                        </w:tblPrEx>
                        <w:trPr>
                          <w:trHeight w:hRule="exact" w:val="260"/>
                          <w:jc w:val="center"/>
                        </w:trPr>
                        <w:tc>
                          <w:tcPr>
                            <w:tcW w:w="1006" w:type="dxa"/>
                            <w:shd w:val="clear" w:color="auto" w:fill="FFFFFF"/>
                            <w:vAlign w:val="bottom"/>
                          </w:tcPr>
                          <w:p w14:paraId="01718D85" w14:textId="77777777" w:rsidR="00D92302" w:rsidRDefault="0076776E">
                            <w:pPr>
                              <w:pStyle w:val="Bodytext20"/>
                              <w:shd w:val="clear" w:color="auto" w:fill="auto"/>
                              <w:spacing w:line="210" w:lineRule="exact"/>
                              <w:ind w:firstLine="0"/>
                              <w:jc w:val="left"/>
                            </w:pPr>
                            <w:r>
                              <w:rPr>
                                <w:rStyle w:val="Bodytext2105pt8"/>
                              </w:rPr>
                              <w:t>Rl, B</w:t>
                            </w:r>
                          </w:p>
                        </w:tc>
                        <w:tc>
                          <w:tcPr>
                            <w:tcW w:w="2028" w:type="dxa"/>
                            <w:shd w:val="clear" w:color="auto" w:fill="FFFFFF"/>
                            <w:vAlign w:val="bottom"/>
                          </w:tcPr>
                          <w:p w14:paraId="7C4ECF66" w14:textId="77777777" w:rsidR="00D92302" w:rsidRDefault="0076776E">
                            <w:pPr>
                              <w:pStyle w:val="Bodytext20"/>
                              <w:shd w:val="clear" w:color="auto" w:fill="auto"/>
                              <w:spacing w:line="210" w:lineRule="exact"/>
                              <w:ind w:left="260" w:firstLine="0"/>
                              <w:jc w:val="left"/>
                            </w:pPr>
                            <w:r>
                              <w:rPr>
                                <w:rStyle w:val="Bodytext2105pt9"/>
                              </w:rPr>
                              <w:t xml:space="preserve">R1R1 + M [ B </w:t>
                            </w:r>
                            <w:r>
                              <w:rPr>
                                <w:rStyle w:val="Bodytext2105pt9"/>
                              </w:rPr>
                              <w:t>]</w:t>
                            </w:r>
                          </w:p>
                        </w:tc>
                      </w:tr>
                      <w:tr w:rsidR="00D92302" w14:paraId="047B4E61" w14:textId="77777777">
                        <w:tblPrEx>
                          <w:tblCellMar>
                            <w:top w:w="0" w:type="dxa"/>
                            <w:bottom w:w="0" w:type="dxa"/>
                          </w:tblCellMar>
                        </w:tblPrEx>
                        <w:trPr>
                          <w:trHeight w:hRule="exact" w:val="268"/>
                          <w:jc w:val="center"/>
                        </w:trPr>
                        <w:tc>
                          <w:tcPr>
                            <w:tcW w:w="1006" w:type="dxa"/>
                            <w:shd w:val="clear" w:color="auto" w:fill="FFFFFF"/>
                            <w:vAlign w:val="bottom"/>
                          </w:tcPr>
                          <w:p w14:paraId="61EC616B" w14:textId="77777777" w:rsidR="00D92302" w:rsidRDefault="0076776E">
                            <w:pPr>
                              <w:pStyle w:val="Bodytext20"/>
                              <w:shd w:val="clear" w:color="auto" w:fill="auto"/>
                              <w:spacing w:line="210" w:lineRule="exact"/>
                              <w:ind w:firstLine="0"/>
                              <w:jc w:val="left"/>
                            </w:pPr>
                            <w:r>
                              <w:rPr>
                                <w:rStyle w:val="Bodytext2105pt9"/>
                              </w:rPr>
                              <w:t>RE, C</w:t>
                            </w:r>
                          </w:p>
                        </w:tc>
                        <w:tc>
                          <w:tcPr>
                            <w:tcW w:w="2028" w:type="dxa"/>
                            <w:shd w:val="clear" w:color="auto" w:fill="FFFFFF"/>
                            <w:vAlign w:val="bottom"/>
                          </w:tcPr>
                          <w:p w14:paraId="446226E7" w14:textId="77777777" w:rsidR="00D92302" w:rsidRDefault="0076776E">
                            <w:pPr>
                              <w:pStyle w:val="Bodytext20"/>
                              <w:shd w:val="clear" w:color="auto" w:fill="auto"/>
                              <w:spacing w:line="210" w:lineRule="exact"/>
                              <w:ind w:left="260" w:firstLine="0"/>
                              <w:jc w:val="left"/>
                            </w:pPr>
                            <w:r>
                              <w:rPr>
                                <w:rStyle w:val="Bodytext2105pt8"/>
                              </w:rPr>
                              <w:t>RE&lt;-M[C]</w:t>
                            </w:r>
                          </w:p>
                        </w:tc>
                      </w:tr>
                      <w:tr w:rsidR="00D92302" w14:paraId="4D432FB5" w14:textId="77777777">
                        <w:tblPrEx>
                          <w:tblCellMar>
                            <w:top w:w="0" w:type="dxa"/>
                            <w:bottom w:w="0" w:type="dxa"/>
                          </w:tblCellMar>
                        </w:tblPrEx>
                        <w:trPr>
                          <w:trHeight w:hRule="exact" w:val="264"/>
                          <w:jc w:val="center"/>
                        </w:trPr>
                        <w:tc>
                          <w:tcPr>
                            <w:tcW w:w="1006" w:type="dxa"/>
                            <w:shd w:val="clear" w:color="auto" w:fill="FFFFFF"/>
                            <w:vAlign w:val="bottom"/>
                          </w:tcPr>
                          <w:p w14:paraId="097A8648" w14:textId="77777777" w:rsidR="00D92302" w:rsidRDefault="0076776E">
                            <w:pPr>
                              <w:pStyle w:val="Bodytext20"/>
                              <w:shd w:val="clear" w:color="auto" w:fill="auto"/>
                              <w:spacing w:line="210" w:lineRule="exact"/>
                              <w:ind w:firstLine="0"/>
                              <w:jc w:val="left"/>
                            </w:pPr>
                            <w:r>
                              <w:rPr>
                                <w:rStyle w:val="Bodytext2105pt8"/>
                              </w:rPr>
                              <w:t>RE, D</w:t>
                            </w:r>
                          </w:p>
                        </w:tc>
                        <w:tc>
                          <w:tcPr>
                            <w:tcW w:w="2028" w:type="dxa"/>
                            <w:shd w:val="clear" w:color="auto" w:fill="FFFFFF"/>
                            <w:vAlign w:val="bottom"/>
                          </w:tcPr>
                          <w:p w14:paraId="3C7E1D9F" w14:textId="77777777" w:rsidR="00D92302" w:rsidRDefault="0076776E">
                            <w:pPr>
                              <w:pStyle w:val="Bodytext20"/>
                              <w:shd w:val="clear" w:color="auto" w:fill="auto"/>
                              <w:spacing w:line="210" w:lineRule="exact"/>
                              <w:ind w:left="260" w:firstLine="0"/>
                              <w:jc w:val="left"/>
                            </w:pPr>
                            <w:r>
                              <w:rPr>
                                <w:rStyle w:val="Bodytext2105pt8"/>
                              </w:rPr>
                              <w:t>RE</w:t>
                            </w:r>
                            <w:r>
                              <w:rPr>
                                <w:rStyle w:val="Bodytext2105pta"/>
                              </w:rPr>
                              <w:t xml:space="preserve"> &lt;—RE + </w:t>
                            </w:r>
                            <w:r>
                              <w:rPr>
                                <w:rStyle w:val="Bodytext2105pt8"/>
                              </w:rPr>
                              <w:t>M[D]</w:t>
                            </w:r>
                          </w:p>
                        </w:tc>
                      </w:tr>
                      <w:tr w:rsidR="00D92302" w14:paraId="64A6C9F4" w14:textId="77777777">
                        <w:tblPrEx>
                          <w:tblCellMar>
                            <w:top w:w="0" w:type="dxa"/>
                            <w:bottom w:w="0" w:type="dxa"/>
                          </w:tblCellMar>
                        </w:tblPrEx>
                        <w:trPr>
                          <w:trHeight w:hRule="exact" w:val="256"/>
                          <w:jc w:val="center"/>
                        </w:trPr>
                        <w:tc>
                          <w:tcPr>
                            <w:tcW w:w="1006" w:type="dxa"/>
                            <w:shd w:val="clear" w:color="auto" w:fill="FFFFFF"/>
                          </w:tcPr>
                          <w:p w14:paraId="258A0F84" w14:textId="77777777" w:rsidR="00D92302" w:rsidRDefault="0076776E">
                            <w:pPr>
                              <w:pStyle w:val="Bodytext20"/>
                              <w:shd w:val="clear" w:color="auto" w:fill="auto"/>
                              <w:spacing w:line="210" w:lineRule="exact"/>
                              <w:ind w:firstLine="0"/>
                              <w:jc w:val="left"/>
                            </w:pPr>
                            <w:r>
                              <w:rPr>
                                <w:rStyle w:val="Bodytext2105pt8"/>
                              </w:rPr>
                              <w:t>Rl, RE</w:t>
                            </w:r>
                          </w:p>
                        </w:tc>
                        <w:tc>
                          <w:tcPr>
                            <w:tcW w:w="2028" w:type="dxa"/>
                            <w:shd w:val="clear" w:color="auto" w:fill="FFFFFF"/>
                          </w:tcPr>
                          <w:p w14:paraId="3C820FD9" w14:textId="77777777" w:rsidR="00D92302" w:rsidRDefault="0076776E">
                            <w:pPr>
                              <w:pStyle w:val="Bodytext20"/>
                              <w:shd w:val="clear" w:color="auto" w:fill="auto"/>
                              <w:spacing w:line="210" w:lineRule="exact"/>
                              <w:ind w:left="260" w:firstLine="0"/>
                              <w:jc w:val="left"/>
                            </w:pPr>
                            <w:r>
                              <w:rPr>
                                <w:rStyle w:val="Bodytext2105pt8"/>
                              </w:rPr>
                              <w:t>R1«-R1*RE</w:t>
                            </w:r>
                          </w:p>
                        </w:tc>
                      </w:tr>
                      <w:tr w:rsidR="00D92302" w14:paraId="2E4D6F3A" w14:textId="77777777">
                        <w:tblPrEx>
                          <w:tblCellMar>
                            <w:top w:w="0" w:type="dxa"/>
                            <w:bottom w:w="0" w:type="dxa"/>
                          </w:tblCellMar>
                        </w:tblPrEx>
                        <w:trPr>
                          <w:trHeight w:hRule="exact" w:val="280"/>
                          <w:jc w:val="center"/>
                        </w:trPr>
                        <w:tc>
                          <w:tcPr>
                            <w:tcW w:w="1006" w:type="dxa"/>
                            <w:shd w:val="clear" w:color="auto" w:fill="FFFFFF"/>
                            <w:vAlign w:val="bottom"/>
                          </w:tcPr>
                          <w:p w14:paraId="6D9E7279" w14:textId="77777777" w:rsidR="00D92302" w:rsidRDefault="0076776E">
                            <w:pPr>
                              <w:pStyle w:val="Bodytext20"/>
                              <w:shd w:val="clear" w:color="auto" w:fill="auto"/>
                              <w:spacing w:line="210" w:lineRule="exact"/>
                              <w:ind w:firstLine="0"/>
                              <w:jc w:val="left"/>
                            </w:pPr>
                            <w:r>
                              <w:rPr>
                                <w:rStyle w:val="Bodytext2105pt8"/>
                              </w:rPr>
                              <w:t>X, Rl</w:t>
                            </w:r>
                          </w:p>
                        </w:tc>
                        <w:tc>
                          <w:tcPr>
                            <w:tcW w:w="2028" w:type="dxa"/>
                            <w:shd w:val="clear" w:color="auto" w:fill="FFFFFF"/>
                            <w:vAlign w:val="bottom"/>
                          </w:tcPr>
                          <w:p w14:paraId="729A8E2E" w14:textId="77777777" w:rsidR="00D92302" w:rsidRDefault="0076776E">
                            <w:pPr>
                              <w:pStyle w:val="Bodytext20"/>
                              <w:shd w:val="clear" w:color="auto" w:fill="auto"/>
                              <w:spacing w:line="210" w:lineRule="exact"/>
                              <w:ind w:left="260" w:firstLine="0"/>
                              <w:jc w:val="left"/>
                            </w:pPr>
                            <w:r>
                              <w:rPr>
                                <w:rStyle w:val="Bodytext2105pt8"/>
                              </w:rPr>
                              <w:t>M [X] &lt;— Rl</w:t>
                            </w:r>
                          </w:p>
                        </w:tc>
                      </w:tr>
                    </w:tbl>
                    <w:p w14:paraId="6BB0C8ED" w14:textId="77777777" w:rsidR="00D92302" w:rsidRDefault="00D92302">
                      <w:pPr>
                        <w:rPr>
                          <w:sz w:val="2"/>
                          <w:szCs w:val="2"/>
                        </w:rPr>
                      </w:pPr>
                    </w:p>
                  </w:txbxContent>
                </v:textbox>
                <w10:wrap type="square" side="left" anchorx="margin"/>
              </v:shape>
            </w:pict>
          </mc:Fallback>
        </mc:AlternateContent>
      </w:r>
      <w:r w:rsidR="0076776E">
        <w:t>MOV</w:t>
      </w:r>
    </w:p>
    <w:p w14:paraId="43B14F7C" w14:textId="77777777" w:rsidR="00D92302" w:rsidRDefault="0076776E">
      <w:pPr>
        <w:pStyle w:val="Bodytext30"/>
        <w:shd w:val="clear" w:color="auto" w:fill="auto"/>
        <w:spacing w:before="0" w:line="260" w:lineRule="exact"/>
        <w:ind w:firstLine="600"/>
      </w:pPr>
      <w:r>
        <w:t>ADD</w:t>
      </w:r>
    </w:p>
    <w:p w14:paraId="04432E7A" w14:textId="77777777" w:rsidR="00D92302" w:rsidRDefault="0076776E">
      <w:pPr>
        <w:pStyle w:val="Bodytext30"/>
        <w:shd w:val="clear" w:color="auto" w:fill="auto"/>
        <w:spacing w:before="0" w:line="260" w:lineRule="exact"/>
        <w:ind w:firstLine="600"/>
      </w:pPr>
      <w:r>
        <w:t>MOV</w:t>
      </w:r>
    </w:p>
    <w:p w14:paraId="205ABD6A" w14:textId="77777777" w:rsidR="00D92302" w:rsidRDefault="0076776E">
      <w:pPr>
        <w:pStyle w:val="Bodytext30"/>
        <w:shd w:val="clear" w:color="auto" w:fill="auto"/>
        <w:spacing w:before="0" w:line="260" w:lineRule="exact"/>
        <w:ind w:firstLine="600"/>
      </w:pPr>
      <w:r>
        <w:t>ADD</w:t>
      </w:r>
    </w:p>
    <w:p w14:paraId="54213CBC" w14:textId="77777777" w:rsidR="00D92302" w:rsidRDefault="0076776E">
      <w:pPr>
        <w:pStyle w:val="Bodytext30"/>
        <w:shd w:val="clear" w:color="auto" w:fill="auto"/>
        <w:spacing w:before="0" w:line="260" w:lineRule="exact"/>
        <w:ind w:firstLine="600"/>
      </w:pPr>
      <w:r>
        <w:t>MUL</w:t>
      </w:r>
    </w:p>
    <w:p w14:paraId="1A23DF1A" w14:textId="77777777" w:rsidR="00D92302" w:rsidRDefault="0076776E">
      <w:pPr>
        <w:pStyle w:val="Bodytext30"/>
        <w:shd w:val="clear" w:color="auto" w:fill="auto"/>
        <w:spacing w:before="0" w:after="123" w:line="260" w:lineRule="exact"/>
        <w:ind w:firstLine="600"/>
      </w:pPr>
      <w:r>
        <w:t>MOV</w:t>
      </w:r>
    </w:p>
    <w:p w14:paraId="6D32A403" w14:textId="77777777" w:rsidR="00D92302" w:rsidRDefault="0076776E">
      <w:pPr>
        <w:pStyle w:val="Bodytext30"/>
        <w:shd w:val="clear" w:color="auto" w:fill="auto"/>
        <w:spacing w:before="0" w:line="256" w:lineRule="exact"/>
        <w:ind w:firstLine="0"/>
      </w:pPr>
      <w:r>
        <w:t xml:space="preserve">The MOV instruction moves or transfers the operands to and from memory and processor registers. The first symbol listed in an instruction is </w:t>
      </w:r>
      <w:r>
        <w:t>assumed to be both a source and the destination where the result of the operation is transferred.</w:t>
      </w:r>
      <w:r>
        <w:br w:type="page"/>
      </w:r>
    </w:p>
    <w:p w14:paraId="4ACAF070" w14:textId="77777777" w:rsidR="00D92302" w:rsidRDefault="0076776E">
      <w:pPr>
        <w:pStyle w:val="Heading530"/>
        <w:keepNext/>
        <w:keepLines/>
        <w:shd w:val="clear" w:color="auto" w:fill="auto"/>
        <w:spacing w:before="0" w:after="32" w:line="220" w:lineRule="exact"/>
      </w:pPr>
      <w:bookmarkStart w:id="40" w:name="bookmark38"/>
      <w:r>
        <w:lastRenderedPageBreak/>
        <w:t>One-Address Instructions</w:t>
      </w:r>
      <w:bookmarkEnd w:id="40"/>
    </w:p>
    <w:p w14:paraId="6676E183" w14:textId="77777777" w:rsidR="00D92302" w:rsidRDefault="0076776E">
      <w:pPr>
        <w:pStyle w:val="Bodytext30"/>
        <w:shd w:val="clear" w:color="auto" w:fill="auto"/>
        <w:spacing w:before="0" w:line="268" w:lineRule="exact"/>
        <w:ind w:firstLine="0"/>
      </w:pPr>
      <w:r>
        <w:t xml:space="preserve">One-address instructions use an implied accumulator </w:t>
      </w:r>
      <w:r>
        <w:rPr>
          <w:rStyle w:val="Bodytext3Italic3"/>
        </w:rPr>
        <w:t>(AC)</w:t>
      </w:r>
      <w:r>
        <w:t xml:space="preserve"> register for all data manipulation. For multiplication and division there is a need for a second register. However, here we will neglect the second register and assume that the </w:t>
      </w:r>
      <w:r>
        <w:rPr>
          <w:rStyle w:val="Bodytext3Italic3"/>
        </w:rPr>
        <w:t>AC</w:t>
      </w:r>
      <w:r>
        <w:t xml:space="preserve"> contains the result of all operations. The program to evaluate </w:t>
      </w:r>
      <w:r>
        <w:rPr>
          <w:rStyle w:val="Bodytext3Italic3"/>
        </w:rPr>
        <w:t>X = (A + B)*</w:t>
      </w:r>
      <w:r>
        <w:rPr>
          <w:rStyle w:val="Bodytext3Italic3"/>
        </w:rPr>
        <w:t>(C + D)</w:t>
      </w:r>
      <w:r>
        <w:t xml:space="preserve"> is</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37"/>
        <w:gridCol w:w="626"/>
        <w:gridCol w:w="826"/>
        <w:gridCol w:w="1249"/>
      </w:tblGrid>
      <w:tr w:rsidR="00D92302" w14:paraId="58E4AF2A" w14:textId="77777777">
        <w:tblPrEx>
          <w:tblCellMar>
            <w:top w:w="0" w:type="dxa"/>
            <w:bottom w:w="0" w:type="dxa"/>
          </w:tblCellMar>
        </w:tblPrEx>
        <w:trPr>
          <w:trHeight w:hRule="exact" w:val="252"/>
          <w:jc w:val="center"/>
        </w:trPr>
        <w:tc>
          <w:tcPr>
            <w:tcW w:w="1037" w:type="dxa"/>
            <w:shd w:val="clear" w:color="auto" w:fill="FFFFFF"/>
          </w:tcPr>
          <w:p w14:paraId="79B63CD9"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LOAD</w:t>
            </w:r>
          </w:p>
        </w:tc>
        <w:tc>
          <w:tcPr>
            <w:tcW w:w="626" w:type="dxa"/>
            <w:shd w:val="clear" w:color="auto" w:fill="FFFFFF"/>
          </w:tcPr>
          <w:p w14:paraId="5F493E00"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A</w:t>
            </w:r>
          </w:p>
        </w:tc>
        <w:tc>
          <w:tcPr>
            <w:tcW w:w="826" w:type="dxa"/>
            <w:shd w:val="clear" w:color="auto" w:fill="FFFFFF"/>
          </w:tcPr>
          <w:p w14:paraId="17DC78DE"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AC</w:t>
            </w:r>
          </w:p>
        </w:tc>
        <w:tc>
          <w:tcPr>
            <w:tcW w:w="1249" w:type="dxa"/>
            <w:shd w:val="clear" w:color="auto" w:fill="FFFFFF"/>
          </w:tcPr>
          <w:p w14:paraId="0015A196"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M [ A]</w:t>
            </w:r>
          </w:p>
        </w:tc>
      </w:tr>
      <w:tr w:rsidR="00D92302" w14:paraId="71D1C413" w14:textId="77777777">
        <w:tblPrEx>
          <w:tblCellMar>
            <w:top w:w="0" w:type="dxa"/>
            <w:bottom w:w="0" w:type="dxa"/>
          </w:tblCellMar>
        </w:tblPrEx>
        <w:trPr>
          <w:trHeight w:hRule="exact" w:val="268"/>
          <w:jc w:val="center"/>
        </w:trPr>
        <w:tc>
          <w:tcPr>
            <w:tcW w:w="1037" w:type="dxa"/>
            <w:shd w:val="clear" w:color="auto" w:fill="FFFFFF"/>
            <w:vAlign w:val="bottom"/>
          </w:tcPr>
          <w:p w14:paraId="5820B686"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ADD</w:t>
            </w:r>
          </w:p>
        </w:tc>
        <w:tc>
          <w:tcPr>
            <w:tcW w:w="626" w:type="dxa"/>
            <w:shd w:val="clear" w:color="auto" w:fill="FFFFFF"/>
            <w:vAlign w:val="bottom"/>
          </w:tcPr>
          <w:p w14:paraId="7A07191A"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B</w:t>
            </w:r>
          </w:p>
        </w:tc>
        <w:tc>
          <w:tcPr>
            <w:tcW w:w="826" w:type="dxa"/>
            <w:shd w:val="clear" w:color="auto" w:fill="FFFFFF"/>
            <w:vAlign w:val="bottom"/>
          </w:tcPr>
          <w:p w14:paraId="7D5B0642"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AC &lt;—</w:t>
            </w:r>
          </w:p>
        </w:tc>
        <w:tc>
          <w:tcPr>
            <w:tcW w:w="1249" w:type="dxa"/>
            <w:shd w:val="clear" w:color="auto" w:fill="FFFFFF"/>
            <w:vAlign w:val="bottom"/>
          </w:tcPr>
          <w:p w14:paraId="280C1015"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A[C] + M[</w:t>
            </w:r>
          </w:p>
        </w:tc>
      </w:tr>
      <w:tr w:rsidR="00D92302" w14:paraId="56660DB9" w14:textId="77777777">
        <w:tblPrEx>
          <w:tblCellMar>
            <w:top w:w="0" w:type="dxa"/>
            <w:bottom w:w="0" w:type="dxa"/>
          </w:tblCellMar>
        </w:tblPrEx>
        <w:trPr>
          <w:trHeight w:hRule="exact" w:val="268"/>
          <w:jc w:val="center"/>
        </w:trPr>
        <w:tc>
          <w:tcPr>
            <w:tcW w:w="1037" w:type="dxa"/>
            <w:shd w:val="clear" w:color="auto" w:fill="FFFFFF"/>
            <w:vAlign w:val="bottom"/>
          </w:tcPr>
          <w:p w14:paraId="175C13ED"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STORE</w:t>
            </w:r>
          </w:p>
        </w:tc>
        <w:tc>
          <w:tcPr>
            <w:tcW w:w="626" w:type="dxa"/>
            <w:shd w:val="clear" w:color="auto" w:fill="FFFFFF"/>
            <w:vAlign w:val="bottom"/>
          </w:tcPr>
          <w:p w14:paraId="42752ADD"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T</w:t>
            </w:r>
          </w:p>
        </w:tc>
        <w:tc>
          <w:tcPr>
            <w:tcW w:w="826" w:type="dxa"/>
            <w:shd w:val="clear" w:color="auto" w:fill="FFFFFF"/>
            <w:vAlign w:val="bottom"/>
          </w:tcPr>
          <w:p w14:paraId="23FA29DE"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M[T]</w:t>
            </w:r>
          </w:p>
        </w:tc>
        <w:tc>
          <w:tcPr>
            <w:tcW w:w="1249" w:type="dxa"/>
            <w:shd w:val="clear" w:color="auto" w:fill="FFFFFF"/>
            <w:vAlign w:val="bottom"/>
          </w:tcPr>
          <w:p w14:paraId="4F24EB5C"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&lt;— AC</w:t>
            </w:r>
          </w:p>
        </w:tc>
      </w:tr>
      <w:tr w:rsidR="00D92302" w14:paraId="151D3DB8" w14:textId="77777777">
        <w:tblPrEx>
          <w:tblCellMar>
            <w:top w:w="0" w:type="dxa"/>
            <w:bottom w:w="0" w:type="dxa"/>
          </w:tblCellMar>
        </w:tblPrEx>
        <w:trPr>
          <w:trHeight w:hRule="exact" w:val="273"/>
          <w:jc w:val="center"/>
        </w:trPr>
        <w:tc>
          <w:tcPr>
            <w:tcW w:w="1037" w:type="dxa"/>
            <w:shd w:val="clear" w:color="auto" w:fill="FFFFFF"/>
            <w:vAlign w:val="bottom"/>
          </w:tcPr>
          <w:p w14:paraId="2429623A"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LOAD</w:t>
            </w:r>
          </w:p>
        </w:tc>
        <w:tc>
          <w:tcPr>
            <w:tcW w:w="626" w:type="dxa"/>
            <w:shd w:val="clear" w:color="auto" w:fill="FFFFFF"/>
            <w:vAlign w:val="bottom"/>
          </w:tcPr>
          <w:p w14:paraId="62AA13C0"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C</w:t>
            </w:r>
          </w:p>
        </w:tc>
        <w:tc>
          <w:tcPr>
            <w:tcW w:w="826" w:type="dxa"/>
            <w:shd w:val="clear" w:color="auto" w:fill="FFFFFF"/>
            <w:vAlign w:val="bottom"/>
          </w:tcPr>
          <w:p w14:paraId="31C48DEF"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AC *—</w:t>
            </w:r>
          </w:p>
        </w:tc>
        <w:tc>
          <w:tcPr>
            <w:tcW w:w="1249" w:type="dxa"/>
            <w:shd w:val="clear" w:color="auto" w:fill="FFFFFF"/>
            <w:vAlign w:val="bottom"/>
          </w:tcPr>
          <w:p w14:paraId="5C85D3DA" w14:textId="77777777" w:rsidR="00D92302" w:rsidRDefault="0076776E">
            <w:pPr>
              <w:pStyle w:val="Bodytext20"/>
              <w:framePr w:w="3738" w:hSpace="598" w:wrap="notBeside" w:vAnchor="text" w:hAnchor="text" w:xAlign="center" w:y="1"/>
              <w:shd w:val="clear" w:color="auto" w:fill="auto"/>
              <w:spacing w:line="210" w:lineRule="exact"/>
              <w:ind w:firstLine="0"/>
              <w:jc w:val="left"/>
            </w:pPr>
            <w:r>
              <w:rPr>
                <w:rStyle w:val="Bodytext2105pt8"/>
              </w:rPr>
              <w:t>M[C]</w:t>
            </w:r>
          </w:p>
        </w:tc>
      </w:tr>
      <w:tr w:rsidR="00D92302" w14:paraId="4B180342" w14:textId="77777777">
        <w:tblPrEx>
          <w:tblCellMar>
            <w:top w:w="0" w:type="dxa"/>
            <w:bottom w:w="0" w:type="dxa"/>
          </w:tblCellMar>
        </w:tblPrEx>
        <w:trPr>
          <w:trHeight w:hRule="exact" w:val="264"/>
          <w:jc w:val="center"/>
        </w:trPr>
        <w:tc>
          <w:tcPr>
            <w:tcW w:w="1037" w:type="dxa"/>
            <w:shd w:val="clear" w:color="auto" w:fill="FFFFFF"/>
            <w:vAlign w:val="bottom"/>
          </w:tcPr>
          <w:p w14:paraId="1DD5886C"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ADD</w:t>
            </w:r>
          </w:p>
        </w:tc>
        <w:tc>
          <w:tcPr>
            <w:tcW w:w="626" w:type="dxa"/>
            <w:shd w:val="clear" w:color="auto" w:fill="FFFFFF"/>
            <w:vAlign w:val="bottom"/>
          </w:tcPr>
          <w:p w14:paraId="23DF6324"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D</w:t>
            </w:r>
          </w:p>
        </w:tc>
        <w:tc>
          <w:tcPr>
            <w:tcW w:w="826" w:type="dxa"/>
            <w:shd w:val="clear" w:color="auto" w:fill="FFFFFF"/>
            <w:vAlign w:val="bottom"/>
          </w:tcPr>
          <w:p w14:paraId="4BEB0FA1"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AC &lt;—</w:t>
            </w:r>
          </w:p>
        </w:tc>
        <w:tc>
          <w:tcPr>
            <w:tcW w:w="1249" w:type="dxa"/>
            <w:shd w:val="clear" w:color="auto" w:fill="FFFFFF"/>
            <w:vAlign w:val="bottom"/>
          </w:tcPr>
          <w:p w14:paraId="13C36C22"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AC + M[D]</w:t>
            </w:r>
          </w:p>
        </w:tc>
      </w:tr>
      <w:tr w:rsidR="00D92302" w14:paraId="6E14F2FA" w14:textId="77777777">
        <w:tblPrEx>
          <w:tblCellMar>
            <w:top w:w="0" w:type="dxa"/>
            <w:bottom w:w="0" w:type="dxa"/>
          </w:tblCellMar>
        </w:tblPrEx>
        <w:trPr>
          <w:trHeight w:hRule="exact" w:val="268"/>
          <w:jc w:val="center"/>
        </w:trPr>
        <w:tc>
          <w:tcPr>
            <w:tcW w:w="1037" w:type="dxa"/>
            <w:shd w:val="clear" w:color="auto" w:fill="FFFFFF"/>
            <w:vAlign w:val="bottom"/>
          </w:tcPr>
          <w:p w14:paraId="7341C993"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MUL</w:t>
            </w:r>
          </w:p>
        </w:tc>
        <w:tc>
          <w:tcPr>
            <w:tcW w:w="626" w:type="dxa"/>
            <w:shd w:val="clear" w:color="auto" w:fill="FFFFFF"/>
            <w:vAlign w:val="bottom"/>
          </w:tcPr>
          <w:p w14:paraId="3DDEFAFF"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T</w:t>
            </w:r>
          </w:p>
        </w:tc>
        <w:tc>
          <w:tcPr>
            <w:tcW w:w="826" w:type="dxa"/>
            <w:shd w:val="clear" w:color="auto" w:fill="FFFFFF"/>
            <w:vAlign w:val="bottom"/>
          </w:tcPr>
          <w:p w14:paraId="2E4FE660"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AC •*—</w:t>
            </w:r>
          </w:p>
        </w:tc>
        <w:tc>
          <w:tcPr>
            <w:tcW w:w="1249" w:type="dxa"/>
            <w:shd w:val="clear" w:color="auto" w:fill="FFFFFF"/>
            <w:vAlign w:val="bottom"/>
          </w:tcPr>
          <w:p w14:paraId="4A45AD44"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 xml:space="preserve">AC * </w:t>
            </w:r>
            <w:r>
              <w:rPr>
                <w:rStyle w:val="Bodytext2105pt8"/>
              </w:rPr>
              <w:t>M</w:t>
            </w:r>
            <w:r>
              <w:rPr>
                <w:rStyle w:val="Bodytext2CourierNew0"/>
              </w:rPr>
              <w:t>[T]</w:t>
            </w:r>
          </w:p>
        </w:tc>
      </w:tr>
      <w:tr w:rsidR="00D92302" w14:paraId="5390876A" w14:textId="77777777">
        <w:tblPrEx>
          <w:tblCellMar>
            <w:top w:w="0" w:type="dxa"/>
            <w:bottom w:w="0" w:type="dxa"/>
          </w:tblCellMar>
        </w:tblPrEx>
        <w:trPr>
          <w:trHeight w:hRule="exact" w:val="281"/>
          <w:jc w:val="center"/>
        </w:trPr>
        <w:tc>
          <w:tcPr>
            <w:tcW w:w="1037" w:type="dxa"/>
            <w:shd w:val="clear" w:color="auto" w:fill="FFFFFF"/>
          </w:tcPr>
          <w:p w14:paraId="34BA4287" w14:textId="77777777" w:rsidR="00D92302" w:rsidRDefault="0076776E">
            <w:pPr>
              <w:pStyle w:val="Bodytext20"/>
              <w:framePr w:w="3738" w:hSpace="598" w:wrap="notBeside" w:vAnchor="text" w:hAnchor="text" w:xAlign="center" w:y="1"/>
              <w:shd w:val="clear" w:color="auto" w:fill="auto"/>
              <w:spacing w:line="260" w:lineRule="exact"/>
              <w:ind w:firstLine="0"/>
              <w:jc w:val="left"/>
            </w:pPr>
            <w:r>
              <w:rPr>
                <w:rStyle w:val="Bodytext2CourierNew0"/>
              </w:rPr>
              <w:t>STORE</w:t>
            </w:r>
          </w:p>
        </w:tc>
        <w:tc>
          <w:tcPr>
            <w:tcW w:w="626" w:type="dxa"/>
            <w:shd w:val="clear" w:color="auto" w:fill="FFFFFF"/>
          </w:tcPr>
          <w:p w14:paraId="6897097C"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X</w:t>
            </w:r>
          </w:p>
        </w:tc>
        <w:tc>
          <w:tcPr>
            <w:tcW w:w="826" w:type="dxa"/>
            <w:shd w:val="clear" w:color="auto" w:fill="FFFFFF"/>
          </w:tcPr>
          <w:p w14:paraId="0553CF17" w14:textId="77777777" w:rsidR="00D92302" w:rsidRDefault="0076776E">
            <w:pPr>
              <w:pStyle w:val="Bodytext20"/>
              <w:framePr w:w="3738" w:hSpace="598" w:wrap="notBeside" w:vAnchor="text" w:hAnchor="text" w:xAlign="center" w:y="1"/>
              <w:shd w:val="clear" w:color="auto" w:fill="auto"/>
              <w:spacing w:line="260" w:lineRule="exact"/>
              <w:ind w:left="260" w:firstLine="0"/>
              <w:jc w:val="left"/>
            </w:pPr>
            <w:r>
              <w:rPr>
                <w:rStyle w:val="Bodytext2CourierNew0"/>
              </w:rPr>
              <w:t>M[X]</w:t>
            </w:r>
          </w:p>
        </w:tc>
        <w:tc>
          <w:tcPr>
            <w:tcW w:w="1249" w:type="dxa"/>
            <w:shd w:val="clear" w:color="auto" w:fill="FFFFFF"/>
          </w:tcPr>
          <w:p w14:paraId="7B3C4E30" w14:textId="77777777" w:rsidR="00D92302" w:rsidRDefault="0076776E">
            <w:pPr>
              <w:pStyle w:val="Bodytext20"/>
              <w:framePr w:w="3738" w:hSpace="598" w:wrap="notBeside" w:vAnchor="text" w:hAnchor="text" w:xAlign="center" w:y="1"/>
              <w:shd w:val="clear" w:color="auto" w:fill="auto"/>
              <w:spacing w:line="210" w:lineRule="exact"/>
              <w:ind w:firstLine="0"/>
              <w:jc w:val="left"/>
            </w:pPr>
            <w:r>
              <w:rPr>
                <w:rStyle w:val="Bodytext2105pt3"/>
              </w:rPr>
              <w:t>&lt;—AC</w:t>
            </w:r>
          </w:p>
        </w:tc>
      </w:tr>
    </w:tbl>
    <w:p w14:paraId="6AA7D0A3" w14:textId="77777777" w:rsidR="00D92302" w:rsidRDefault="00D92302">
      <w:pPr>
        <w:framePr w:w="3738" w:hSpace="598" w:wrap="notBeside" w:vAnchor="text" w:hAnchor="text" w:xAlign="center" w:y="1"/>
        <w:rPr>
          <w:sz w:val="2"/>
          <w:szCs w:val="2"/>
        </w:rPr>
      </w:pPr>
    </w:p>
    <w:p w14:paraId="42FBE2F8" w14:textId="77777777" w:rsidR="00D92302" w:rsidRDefault="00D92302">
      <w:pPr>
        <w:rPr>
          <w:sz w:val="2"/>
          <w:szCs w:val="2"/>
        </w:rPr>
      </w:pPr>
    </w:p>
    <w:p w14:paraId="543F1132" w14:textId="77777777" w:rsidR="00D92302" w:rsidRDefault="0076776E">
      <w:pPr>
        <w:pStyle w:val="Bodytext30"/>
        <w:shd w:val="clear" w:color="auto" w:fill="auto"/>
        <w:spacing w:before="84" w:after="516" w:line="264" w:lineRule="exact"/>
        <w:ind w:firstLine="580"/>
      </w:pPr>
      <w:r>
        <w:t xml:space="preserve">All operations are done between the </w:t>
      </w:r>
      <w:r>
        <w:rPr>
          <w:rStyle w:val="Bodytext3Italic"/>
        </w:rPr>
        <w:t>AC</w:t>
      </w:r>
      <w:r>
        <w:t xml:space="preserve"> register and a memory operand. </w:t>
      </w:r>
      <w:r>
        <w:rPr>
          <w:rStyle w:val="Bodytext3Italic"/>
        </w:rPr>
        <w:t>T</w:t>
      </w:r>
      <w:r>
        <w:t xml:space="preserve"> is the address of a temporary memory location required for storing the intermediate result.</w:t>
      </w:r>
    </w:p>
    <w:p w14:paraId="1283817C" w14:textId="77777777" w:rsidR="00D92302" w:rsidRDefault="0076776E">
      <w:pPr>
        <w:pStyle w:val="Heading530"/>
        <w:keepNext/>
        <w:keepLines/>
        <w:shd w:val="clear" w:color="auto" w:fill="auto"/>
        <w:spacing w:before="0" w:after="40" w:line="220" w:lineRule="exact"/>
      </w:pPr>
      <w:bookmarkStart w:id="41" w:name="bookmark39"/>
      <w:r>
        <w:t>Zero-Address Instructions</w:t>
      </w:r>
      <w:bookmarkEnd w:id="41"/>
    </w:p>
    <w:p w14:paraId="5A0B2F1D" w14:textId="77777777" w:rsidR="00D92302" w:rsidRDefault="0076776E">
      <w:pPr>
        <w:pStyle w:val="Bodytext30"/>
        <w:shd w:val="clear" w:color="auto" w:fill="auto"/>
        <w:spacing w:before="0" w:line="264" w:lineRule="exact"/>
        <w:ind w:firstLine="0"/>
      </w:pPr>
      <w:r>
        <w:t xml:space="preserve">A stack-organized computer does not use an address field for the instructions ADD and MUL. The PUSH and </w:t>
      </w:r>
      <w:r>
        <w:t xml:space="preserve">POP instructions, however, need an address field to specify the operand that communicates with the stack. The following program shows how </w:t>
      </w:r>
      <w:r>
        <w:rPr>
          <w:rStyle w:val="Bodytext3Italic"/>
        </w:rPr>
        <w:t xml:space="preserve">X = (A + </w:t>
      </w:r>
      <w:r>
        <w:rPr>
          <w:rStyle w:val="Bodytext3Italic3"/>
        </w:rPr>
        <w:t>B)*(C</w:t>
      </w:r>
      <w:r>
        <w:rPr>
          <w:rStyle w:val="Bodytext3Italic"/>
        </w:rPr>
        <w:t xml:space="preserve"> + </w:t>
      </w:r>
      <w:r>
        <w:rPr>
          <w:rStyle w:val="Bodytext3Italic3"/>
        </w:rPr>
        <w:t>D)</w:t>
      </w:r>
      <w:r>
        <w:t xml:space="preserve"> will be written for a stack- organized computer. </w:t>
      </w:r>
      <w:r>
        <w:rPr>
          <w:rStyle w:val="Bodytext3Italic"/>
        </w:rPr>
        <w:t>(TOS</w:t>
      </w:r>
      <w:r>
        <w:t xml:space="preserve"> stands for top of stack.)</w:t>
      </w:r>
    </w:p>
    <w:tbl>
      <w:tblPr>
        <w:tblOverlap w:val="never"/>
        <w:tblW w:w="0" w:type="auto"/>
        <w:jc w:val="center"/>
        <w:tblLayout w:type="fixed"/>
        <w:tblCellMar>
          <w:left w:w="10" w:type="dxa"/>
          <w:right w:w="10" w:type="dxa"/>
        </w:tblCellMar>
        <w:tblLook w:val="04A0" w:firstRow="1" w:lastRow="0" w:firstColumn="1" w:lastColumn="0" w:noHBand="0" w:noVBand="1"/>
      </w:tblPr>
      <w:tblGrid>
        <w:gridCol w:w="891"/>
        <w:gridCol w:w="614"/>
        <w:gridCol w:w="3108"/>
      </w:tblGrid>
      <w:tr w:rsidR="00D92302" w14:paraId="73B56A32" w14:textId="77777777">
        <w:tblPrEx>
          <w:tblCellMar>
            <w:top w:w="0" w:type="dxa"/>
            <w:bottom w:w="0" w:type="dxa"/>
          </w:tblCellMar>
        </w:tblPrEx>
        <w:trPr>
          <w:trHeight w:hRule="exact" w:val="248"/>
          <w:jc w:val="center"/>
        </w:trPr>
        <w:tc>
          <w:tcPr>
            <w:tcW w:w="891" w:type="dxa"/>
            <w:shd w:val="clear" w:color="auto" w:fill="FFFFFF"/>
          </w:tcPr>
          <w:p w14:paraId="7A1B46CB" w14:textId="77777777" w:rsidR="00D92302" w:rsidRDefault="0076776E">
            <w:pPr>
              <w:pStyle w:val="Bodytext20"/>
              <w:framePr w:w="4613" w:hSpace="566" w:wrap="notBeside" w:vAnchor="text" w:hAnchor="text" w:xAlign="center" w:y="1"/>
              <w:shd w:val="clear" w:color="auto" w:fill="auto"/>
              <w:spacing w:line="260" w:lineRule="exact"/>
              <w:ind w:firstLine="0"/>
              <w:jc w:val="left"/>
            </w:pPr>
            <w:r>
              <w:rPr>
                <w:rStyle w:val="Bodytext2CourierNew0"/>
              </w:rPr>
              <w:t>PUSH</w:t>
            </w:r>
          </w:p>
        </w:tc>
        <w:tc>
          <w:tcPr>
            <w:tcW w:w="614" w:type="dxa"/>
            <w:shd w:val="clear" w:color="auto" w:fill="FFFFFF"/>
          </w:tcPr>
          <w:p w14:paraId="0377E318" w14:textId="77777777" w:rsidR="00D92302" w:rsidRDefault="0076776E">
            <w:pPr>
              <w:pStyle w:val="Bodytext20"/>
              <w:framePr w:w="4613" w:hSpace="566" w:wrap="notBeside" w:vAnchor="text" w:hAnchor="text" w:xAlign="center" w:y="1"/>
              <w:shd w:val="clear" w:color="auto" w:fill="auto"/>
              <w:spacing w:line="260" w:lineRule="exact"/>
              <w:ind w:left="240" w:firstLine="0"/>
              <w:jc w:val="left"/>
            </w:pPr>
            <w:r>
              <w:rPr>
                <w:rStyle w:val="Bodytext2CourierNew0"/>
              </w:rPr>
              <w:t>A</w:t>
            </w:r>
          </w:p>
        </w:tc>
        <w:tc>
          <w:tcPr>
            <w:tcW w:w="3108" w:type="dxa"/>
            <w:shd w:val="clear" w:color="auto" w:fill="FFFFFF"/>
          </w:tcPr>
          <w:p w14:paraId="294FC140" w14:textId="77777777" w:rsidR="00D92302" w:rsidRDefault="0076776E">
            <w:pPr>
              <w:pStyle w:val="Bodytext20"/>
              <w:framePr w:w="4613" w:hSpace="566" w:wrap="notBeside" w:vAnchor="text" w:hAnchor="text" w:xAlign="center" w:y="1"/>
              <w:shd w:val="clear" w:color="auto" w:fill="auto"/>
              <w:spacing w:line="260" w:lineRule="exact"/>
              <w:ind w:left="260" w:firstLine="0"/>
              <w:jc w:val="left"/>
            </w:pPr>
            <w:r>
              <w:rPr>
                <w:rStyle w:val="Bodytext2CourierNew0"/>
              </w:rPr>
              <w:t>TOS &lt;— A</w:t>
            </w:r>
          </w:p>
        </w:tc>
      </w:tr>
      <w:tr w:rsidR="00D92302" w14:paraId="216C009E" w14:textId="77777777">
        <w:tblPrEx>
          <w:tblCellMar>
            <w:top w:w="0" w:type="dxa"/>
            <w:bottom w:w="0" w:type="dxa"/>
          </w:tblCellMar>
        </w:tblPrEx>
        <w:trPr>
          <w:trHeight w:hRule="exact" w:val="268"/>
          <w:jc w:val="center"/>
        </w:trPr>
        <w:tc>
          <w:tcPr>
            <w:tcW w:w="891" w:type="dxa"/>
            <w:shd w:val="clear" w:color="auto" w:fill="FFFFFF"/>
          </w:tcPr>
          <w:p w14:paraId="11B7F7FA" w14:textId="77777777" w:rsidR="00D92302" w:rsidRDefault="0076776E">
            <w:pPr>
              <w:pStyle w:val="Bodytext20"/>
              <w:framePr w:w="4613" w:hSpace="566" w:wrap="notBeside" w:vAnchor="text" w:hAnchor="text" w:xAlign="center" w:y="1"/>
              <w:shd w:val="clear" w:color="auto" w:fill="auto"/>
              <w:spacing w:line="260" w:lineRule="exact"/>
              <w:ind w:firstLine="0"/>
              <w:jc w:val="left"/>
            </w:pPr>
            <w:r>
              <w:rPr>
                <w:rStyle w:val="Bodytext2CourierNew0"/>
              </w:rPr>
              <w:t>PUSH</w:t>
            </w:r>
          </w:p>
        </w:tc>
        <w:tc>
          <w:tcPr>
            <w:tcW w:w="614" w:type="dxa"/>
            <w:shd w:val="clear" w:color="auto" w:fill="FFFFFF"/>
          </w:tcPr>
          <w:p w14:paraId="59B0F661" w14:textId="77777777" w:rsidR="00D92302" w:rsidRDefault="0076776E">
            <w:pPr>
              <w:pStyle w:val="Bodytext20"/>
              <w:framePr w:w="4613" w:hSpace="566" w:wrap="notBeside" w:vAnchor="text" w:hAnchor="text" w:xAlign="center" w:y="1"/>
              <w:shd w:val="clear" w:color="auto" w:fill="auto"/>
              <w:spacing w:line="260" w:lineRule="exact"/>
              <w:ind w:left="240" w:firstLine="0"/>
              <w:jc w:val="left"/>
            </w:pPr>
            <w:r>
              <w:rPr>
                <w:rStyle w:val="Bodytext2CourierNew0"/>
              </w:rPr>
              <w:t>B</w:t>
            </w:r>
          </w:p>
        </w:tc>
        <w:tc>
          <w:tcPr>
            <w:tcW w:w="3108" w:type="dxa"/>
            <w:shd w:val="clear" w:color="auto" w:fill="FFFFFF"/>
          </w:tcPr>
          <w:p w14:paraId="74E8C8CB" w14:textId="77777777" w:rsidR="00D92302" w:rsidRDefault="0076776E">
            <w:pPr>
              <w:pStyle w:val="Bodytext20"/>
              <w:framePr w:w="4613" w:hSpace="566" w:wrap="notBeside" w:vAnchor="text" w:hAnchor="text" w:xAlign="center" w:y="1"/>
              <w:shd w:val="clear" w:color="auto" w:fill="auto"/>
              <w:spacing w:line="260" w:lineRule="exact"/>
              <w:ind w:left="260" w:firstLine="0"/>
              <w:jc w:val="left"/>
            </w:pPr>
            <w:r>
              <w:rPr>
                <w:rStyle w:val="Bodytext2CourierNew0"/>
              </w:rPr>
              <w:t>TOS B</w:t>
            </w:r>
          </w:p>
        </w:tc>
      </w:tr>
      <w:tr w:rsidR="00D92302" w14:paraId="7AAAA015" w14:textId="77777777">
        <w:tblPrEx>
          <w:tblCellMar>
            <w:top w:w="0" w:type="dxa"/>
            <w:bottom w:w="0" w:type="dxa"/>
          </w:tblCellMar>
        </w:tblPrEx>
        <w:trPr>
          <w:trHeight w:hRule="exact" w:val="273"/>
          <w:jc w:val="center"/>
        </w:trPr>
        <w:tc>
          <w:tcPr>
            <w:tcW w:w="891" w:type="dxa"/>
            <w:shd w:val="clear" w:color="auto" w:fill="FFFFFF"/>
            <w:vAlign w:val="bottom"/>
          </w:tcPr>
          <w:p w14:paraId="47608464" w14:textId="77777777" w:rsidR="00D92302" w:rsidRDefault="0076776E">
            <w:pPr>
              <w:pStyle w:val="Bodytext20"/>
              <w:framePr w:w="4613" w:hSpace="566" w:wrap="notBeside" w:vAnchor="text" w:hAnchor="text" w:xAlign="center" w:y="1"/>
              <w:shd w:val="clear" w:color="auto" w:fill="auto"/>
              <w:spacing w:line="260" w:lineRule="exact"/>
              <w:ind w:firstLine="0"/>
              <w:jc w:val="left"/>
            </w:pPr>
            <w:r>
              <w:rPr>
                <w:rStyle w:val="Bodytext2CourierNew0"/>
              </w:rPr>
              <w:t>ADD</w:t>
            </w:r>
          </w:p>
        </w:tc>
        <w:tc>
          <w:tcPr>
            <w:tcW w:w="614" w:type="dxa"/>
            <w:shd w:val="clear" w:color="auto" w:fill="FFFFFF"/>
          </w:tcPr>
          <w:p w14:paraId="5CC3C5BF" w14:textId="77777777" w:rsidR="00D92302" w:rsidRDefault="00D92302">
            <w:pPr>
              <w:framePr w:w="4613" w:hSpace="566" w:wrap="notBeside" w:vAnchor="text" w:hAnchor="text" w:xAlign="center" w:y="1"/>
              <w:rPr>
                <w:sz w:val="10"/>
                <w:szCs w:val="10"/>
              </w:rPr>
            </w:pPr>
          </w:p>
        </w:tc>
        <w:tc>
          <w:tcPr>
            <w:tcW w:w="3108" w:type="dxa"/>
            <w:shd w:val="clear" w:color="auto" w:fill="FFFFFF"/>
            <w:vAlign w:val="bottom"/>
          </w:tcPr>
          <w:p w14:paraId="5D860CEC" w14:textId="77777777" w:rsidR="00D92302" w:rsidRDefault="0076776E">
            <w:pPr>
              <w:pStyle w:val="Bodytext20"/>
              <w:framePr w:w="4613" w:hSpace="566" w:wrap="notBeside" w:vAnchor="text" w:hAnchor="text" w:xAlign="center" w:y="1"/>
              <w:shd w:val="clear" w:color="auto" w:fill="auto"/>
              <w:spacing w:line="260" w:lineRule="exact"/>
              <w:ind w:left="260" w:firstLine="0"/>
              <w:jc w:val="left"/>
            </w:pPr>
            <w:r>
              <w:rPr>
                <w:rStyle w:val="Bodytext2CourierNew0"/>
              </w:rPr>
              <w:t>TOS &lt;— ( A + B )</w:t>
            </w:r>
          </w:p>
        </w:tc>
      </w:tr>
      <w:tr w:rsidR="00D92302" w14:paraId="2C0CB72B" w14:textId="77777777">
        <w:tblPrEx>
          <w:tblCellMar>
            <w:top w:w="0" w:type="dxa"/>
            <w:bottom w:w="0" w:type="dxa"/>
          </w:tblCellMar>
        </w:tblPrEx>
        <w:trPr>
          <w:trHeight w:hRule="exact" w:val="273"/>
          <w:jc w:val="center"/>
        </w:trPr>
        <w:tc>
          <w:tcPr>
            <w:tcW w:w="891" w:type="dxa"/>
            <w:shd w:val="clear" w:color="auto" w:fill="FFFFFF"/>
          </w:tcPr>
          <w:p w14:paraId="7ECC4A79" w14:textId="77777777" w:rsidR="00D92302" w:rsidRDefault="0076776E">
            <w:pPr>
              <w:pStyle w:val="Bodytext20"/>
              <w:framePr w:w="4613" w:hSpace="566" w:wrap="notBeside" w:vAnchor="text" w:hAnchor="text" w:xAlign="center" w:y="1"/>
              <w:shd w:val="clear" w:color="auto" w:fill="auto"/>
              <w:spacing w:line="260" w:lineRule="exact"/>
              <w:ind w:firstLine="0"/>
              <w:jc w:val="left"/>
            </w:pPr>
            <w:r>
              <w:rPr>
                <w:rStyle w:val="Bodytext2CourierNew0"/>
              </w:rPr>
              <w:t>PUSH</w:t>
            </w:r>
          </w:p>
        </w:tc>
        <w:tc>
          <w:tcPr>
            <w:tcW w:w="614" w:type="dxa"/>
            <w:shd w:val="clear" w:color="auto" w:fill="FFFFFF"/>
          </w:tcPr>
          <w:p w14:paraId="7E52061B" w14:textId="77777777" w:rsidR="00D92302" w:rsidRDefault="0076776E">
            <w:pPr>
              <w:pStyle w:val="Bodytext20"/>
              <w:framePr w:w="4613" w:hSpace="566" w:wrap="notBeside" w:vAnchor="text" w:hAnchor="text" w:xAlign="center" w:y="1"/>
              <w:shd w:val="clear" w:color="auto" w:fill="auto"/>
              <w:spacing w:line="260" w:lineRule="exact"/>
              <w:ind w:left="240" w:firstLine="0"/>
              <w:jc w:val="left"/>
            </w:pPr>
            <w:r>
              <w:rPr>
                <w:rStyle w:val="Bodytext2CourierNew0"/>
              </w:rPr>
              <w:t>C</w:t>
            </w:r>
          </w:p>
        </w:tc>
        <w:tc>
          <w:tcPr>
            <w:tcW w:w="3108" w:type="dxa"/>
            <w:shd w:val="clear" w:color="auto" w:fill="FFFFFF"/>
          </w:tcPr>
          <w:p w14:paraId="2BC12748" w14:textId="77777777" w:rsidR="00D92302" w:rsidRDefault="0076776E">
            <w:pPr>
              <w:pStyle w:val="Bodytext20"/>
              <w:framePr w:w="4613" w:hSpace="566" w:wrap="notBeside" w:vAnchor="text" w:hAnchor="text" w:xAlign="center" w:y="1"/>
              <w:shd w:val="clear" w:color="auto" w:fill="auto"/>
              <w:spacing w:line="260" w:lineRule="exact"/>
              <w:ind w:left="260" w:firstLine="0"/>
              <w:jc w:val="left"/>
            </w:pPr>
            <w:r>
              <w:rPr>
                <w:rStyle w:val="Bodytext2CourierNew0"/>
              </w:rPr>
              <w:t>TOS C</w:t>
            </w:r>
          </w:p>
        </w:tc>
      </w:tr>
      <w:tr w:rsidR="00D92302" w14:paraId="49A93E69" w14:textId="77777777">
        <w:tblPrEx>
          <w:tblCellMar>
            <w:top w:w="0" w:type="dxa"/>
            <w:bottom w:w="0" w:type="dxa"/>
          </w:tblCellMar>
        </w:tblPrEx>
        <w:trPr>
          <w:trHeight w:hRule="exact" w:val="268"/>
          <w:jc w:val="center"/>
        </w:trPr>
        <w:tc>
          <w:tcPr>
            <w:tcW w:w="891" w:type="dxa"/>
            <w:shd w:val="clear" w:color="auto" w:fill="FFFFFF"/>
          </w:tcPr>
          <w:p w14:paraId="7EDBC76E" w14:textId="77777777" w:rsidR="00D92302" w:rsidRDefault="0076776E">
            <w:pPr>
              <w:pStyle w:val="Bodytext20"/>
              <w:framePr w:w="4613" w:hSpace="566" w:wrap="notBeside" w:vAnchor="text" w:hAnchor="text" w:xAlign="center" w:y="1"/>
              <w:shd w:val="clear" w:color="auto" w:fill="auto"/>
              <w:spacing w:line="260" w:lineRule="exact"/>
              <w:ind w:firstLine="0"/>
              <w:jc w:val="left"/>
            </w:pPr>
            <w:r>
              <w:rPr>
                <w:rStyle w:val="Bodytext2CourierNew0"/>
              </w:rPr>
              <w:t>PUSH</w:t>
            </w:r>
          </w:p>
        </w:tc>
        <w:tc>
          <w:tcPr>
            <w:tcW w:w="614" w:type="dxa"/>
            <w:shd w:val="clear" w:color="auto" w:fill="FFFFFF"/>
          </w:tcPr>
          <w:p w14:paraId="507ECCDB" w14:textId="77777777" w:rsidR="00D92302" w:rsidRDefault="0076776E">
            <w:pPr>
              <w:pStyle w:val="Bodytext20"/>
              <w:framePr w:w="4613" w:hSpace="566" w:wrap="notBeside" w:vAnchor="text" w:hAnchor="text" w:xAlign="center" w:y="1"/>
              <w:shd w:val="clear" w:color="auto" w:fill="auto"/>
              <w:spacing w:line="260" w:lineRule="exact"/>
              <w:ind w:left="240" w:firstLine="0"/>
              <w:jc w:val="left"/>
            </w:pPr>
            <w:r>
              <w:rPr>
                <w:rStyle w:val="Bodytext2CourierNew0"/>
              </w:rPr>
              <w:t>D</w:t>
            </w:r>
          </w:p>
        </w:tc>
        <w:tc>
          <w:tcPr>
            <w:tcW w:w="3108" w:type="dxa"/>
            <w:shd w:val="clear" w:color="auto" w:fill="FFFFFF"/>
          </w:tcPr>
          <w:p w14:paraId="2B85DE2D" w14:textId="77777777" w:rsidR="00D92302" w:rsidRDefault="0076776E">
            <w:pPr>
              <w:pStyle w:val="Bodytext20"/>
              <w:framePr w:w="4613" w:hSpace="566" w:wrap="notBeside" w:vAnchor="text" w:hAnchor="text" w:xAlign="center" w:y="1"/>
              <w:shd w:val="clear" w:color="auto" w:fill="auto"/>
              <w:spacing w:line="260" w:lineRule="exact"/>
              <w:ind w:left="260" w:firstLine="0"/>
              <w:jc w:val="left"/>
            </w:pPr>
            <w:r>
              <w:rPr>
                <w:rStyle w:val="Bodytext2CourierNew0"/>
              </w:rPr>
              <w:t>TOS^D</w:t>
            </w:r>
          </w:p>
        </w:tc>
      </w:tr>
      <w:tr w:rsidR="00D92302" w14:paraId="4D67E9FE" w14:textId="77777777">
        <w:tblPrEx>
          <w:tblCellMar>
            <w:top w:w="0" w:type="dxa"/>
            <w:bottom w:w="0" w:type="dxa"/>
          </w:tblCellMar>
        </w:tblPrEx>
        <w:trPr>
          <w:trHeight w:hRule="exact" w:val="273"/>
          <w:jc w:val="center"/>
        </w:trPr>
        <w:tc>
          <w:tcPr>
            <w:tcW w:w="891" w:type="dxa"/>
            <w:shd w:val="clear" w:color="auto" w:fill="FFFFFF"/>
            <w:vAlign w:val="bottom"/>
          </w:tcPr>
          <w:p w14:paraId="7CCC28B8" w14:textId="77777777" w:rsidR="00D92302" w:rsidRDefault="0076776E">
            <w:pPr>
              <w:pStyle w:val="Bodytext20"/>
              <w:framePr w:w="4613" w:hSpace="566" w:wrap="notBeside" w:vAnchor="text" w:hAnchor="text" w:xAlign="center" w:y="1"/>
              <w:shd w:val="clear" w:color="auto" w:fill="auto"/>
              <w:spacing w:line="260" w:lineRule="exact"/>
              <w:ind w:firstLine="0"/>
              <w:jc w:val="left"/>
            </w:pPr>
            <w:r>
              <w:rPr>
                <w:rStyle w:val="Bodytext2CourierNew0"/>
              </w:rPr>
              <w:t>ADD</w:t>
            </w:r>
          </w:p>
        </w:tc>
        <w:tc>
          <w:tcPr>
            <w:tcW w:w="614" w:type="dxa"/>
            <w:shd w:val="clear" w:color="auto" w:fill="FFFFFF"/>
          </w:tcPr>
          <w:p w14:paraId="3F430E3C" w14:textId="77777777" w:rsidR="00D92302" w:rsidRDefault="00D92302">
            <w:pPr>
              <w:framePr w:w="4613" w:hSpace="566" w:wrap="notBeside" w:vAnchor="text" w:hAnchor="text" w:xAlign="center" w:y="1"/>
              <w:rPr>
                <w:sz w:val="10"/>
                <w:szCs w:val="10"/>
              </w:rPr>
            </w:pPr>
          </w:p>
        </w:tc>
        <w:tc>
          <w:tcPr>
            <w:tcW w:w="3108" w:type="dxa"/>
            <w:shd w:val="clear" w:color="auto" w:fill="FFFFFF"/>
            <w:vAlign w:val="bottom"/>
          </w:tcPr>
          <w:p w14:paraId="0A85E326" w14:textId="77777777" w:rsidR="00D92302" w:rsidRDefault="0076776E">
            <w:pPr>
              <w:pStyle w:val="Bodytext20"/>
              <w:framePr w:w="4613" w:hSpace="566" w:wrap="notBeside" w:vAnchor="text" w:hAnchor="text" w:xAlign="center" w:y="1"/>
              <w:shd w:val="clear" w:color="auto" w:fill="auto"/>
              <w:spacing w:line="260" w:lineRule="exact"/>
              <w:ind w:left="260" w:firstLine="0"/>
              <w:jc w:val="left"/>
            </w:pPr>
            <w:r>
              <w:rPr>
                <w:rStyle w:val="Bodytext2CourierNew0"/>
              </w:rPr>
              <w:t xml:space="preserve">TOS &lt;— ( </w:t>
            </w:r>
            <w:r>
              <w:rPr>
                <w:rStyle w:val="Bodytext2105pt2"/>
              </w:rPr>
              <w:t xml:space="preserve">C </w:t>
            </w:r>
            <w:r>
              <w:rPr>
                <w:rStyle w:val="Bodytext2CourierNew0"/>
              </w:rPr>
              <w:t>+ D)</w:t>
            </w:r>
          </w:p>
        </w:tc>
      </w:tr>
      <w:tr w:rsidR="00D92302" w14:paraId="45BA1201" w14:textId="77777777">
        <w:tblPrEx>
          <w:tblCellMar>
            <w:top w:w="0" w:type="dxa"/>
            <w:bottom w:w="0" w:type="dxa"/>
          </w:tblCellMar>
        </w:tblPrEx>
        <w:trPr>
          <w:trHeight w:hRule="exact" w:val="273"/>
          <w:jc w:val="center"/>
        </w:trPr>
        <w:tc>
          <w:tcPr>
            <w:tcW w:w="891" w:type="dxa"/>
            <w:shd w:val="clear" w:color="auto" w:fill="FFFFFF"/>
            <w:vAlign w:val="bottom"/>
          </w:tcPr>
          <w:p w14:paraId="2688902A" w14:textId="77777777" w:rsidR="00D92302" w:rsidRDefault="0076776E">
            <w:pPr>
              <w:pStyle w:val="Bodytext20"/>
              <w:framePr w:w="4613" w:hSpace="566" w:wrap="notBeside" w:vAnchor="text" w:hAnchor="text" w:xAlign="center" w:y="1"/>
              <w:shd w:val="clear" w:color="auto" w:fill="auto"/>
              <w:spacing w:line="260" w:lineRule="exact"/>
              <w:ind w:firstLine="0"/>
              <w:jc w:val="left"/>
            </w:pPr>
            <w:r>
              <w:rPr>
                <w:rStyle w:val="Bodytext2CourierNew0"/>
              </w:rPr>
              <w:t>MUL</w:t>
            </w:r>
          </w:p>
        </w:tc>
        <w:tc>
          <w:tcPr>
            <w:tcW w:w="614" w:type="dxa"/>
            <w:shd w:val="clear" w:color="auto" w:fill="FFFFFF"/>
          </w:tcPr>
          <w:p w14:paraId="600F5B65" w14:textId="77777777" w:rsidR="00D92302" w:rsidRDefault="00D92302">
            <w:pPr>
              <w:framePr w:w="4613" w:hSpace="566" w:wrap="notBeside" w:vAnchor="text" w:hAnchor="text" w:xAlign="center" w:y="1"/>
              <w:rPr>
                <w:sz w:val="10"/>
                <w:szCs w:val="10"/>
              </w:rPr>
            </w:pPr>
          </w:p>
        </w:tc>
        <w:tc>
          <w:tcPr>
            <w:tcW w:w="3108" w:type="dxa"/>
            <w:shd w:val="clear" w:color="auto" w:fill="FFFFFF"/>
            <w:vAlign w:val="bottom"/>
          </w:tcPr>
          <w:p w14:paraId="48321E1D" w14:textId="77777777" w:rsidR="00D92302" w:rsidRDefault="0076776E">
            <w:pPr>
              <w:pStyle w:val="Bodytext20"/>
              <w:framePr w:w="4613" w:hSpace="566" w:wrap="notBeside" w:vAnchor="text" w:hAnchor="text" w:xAlign="center" w:y="1"/>
              <w:shd w:val="clear" w:color="auto" w:fill="auto"/>
              <w:spacing w:line="260" w:lineRule="exact"/>
              <w:ind w:left="260" w:firstLine="0"/>
              <w:jc w:val="left"/>
            </w:pPr>
            <w:r>
              <w:rPr>
                <w:rStyle w:val="Bodytext2CourierNew0"/>
              </w:rPr>
              <w:t>TOS &lt;— ( C + D)*(A + B)</w:t>
            </w:r>
          </w:p>
        </w:tc>
      </w:tr>
      <w:tr w:rsidR="00D92302" w14:paraId="75A952C8" w14:textId="77777777">
        <w:tblPrEx>
          <w:tblCellMar>
            <w:top w:w="0" w:type="dxa"/>
            <w:bottom w:w="0" w:type="dxa"/>
          </w:tblCellMar>
        </w:tblPrEx>
        <w:trPr>
          <w:trHeight w:hRule="exact" w:val="281"/>
          <w:jc w:val="center"/>
        </w:trPr>
        <w:tc>
          <w:tcPr>
            <w:tcW w:w="891" w:type="dxa"/>
            <w:shd w:val="clear" w:color="auto" w:fill="FFFFFF"/>
          </w:tcPr>
          <w:p w14:paraId="0E51978B" w14:textId="77777777" w:rsidR="00D92302" w:rsidRDefault="0076776E">
            <w:pPr>
              <w:pStyle w:val="Bodytext20"/>
              <w:framePr w:w="4613" w:hSpace="566" w:wrap="notBeside" w:vAnchor="text" w:hAnchor="text" w:xAlign="center" w:y="1"/>
              <w:shd w:val="clear" w:color="auto" w:fill="auto"/>
              <w:spacing w:line="260" w:lineRule="exact"/>
              <w:ind w:firstLine="0"/>
              <w:jc w:val="left"/>
            </w:pPr>
            <w:r>
              <w:rPr>
                <w:rStyle w:val="Bodytext2CourierNew0"/>
              </w:rPr>
              <w:t>POP</w:t>
            </w:r>
          </w:p>
        </w:tc>
        <w:tc>
          <w:tcPr>
            <w:tcW w:w="614" w:type="dxa"/>
            <w:shd w:val="clear" w:color="auto" w:fill="FFFFFF"/>
          </w:tcPr>
          <w:p w14:paraId="6B2F678A" w14:textId="77777777" w:rsidR="00D92302" w:rsidRDefault="0076776E">
            <w:pPr>
              <w:pStyle w:val="Bodytext20"/>
              <w:framePr w:w="4613" w:hSpace="566" w:wrap="notBeside" w:vAnchor="text" w:hAnchor="text" w:xAlign="center" w:y="1"/>
              <w:shd w:val="clear" w:color="auto" w:fill="auto"/>
              <w:spacing w:line="260" w:lineRule="exact"/>
              <w:ind w:left="240" w:firstLine="0"/>
              <w:jc w:val="left"/>
            </w:pPr>
            <w:r>
              <w:rPr>
                <w:rStyle w:val="Bodytext2CourierNew0"/>
              </w:rPr>
              <w:t>X</w:t>
            </w:r>
          </w:p>
        </w:tc>
        <w:tc>
          <w:tcPr>
            <w:tcW w:w="3108" w:type="dxa"/>
            <w:shd w:val="clear" w:color="auto" w:fill="FFFFFF"/>
          </w:tcPr>
          <w:p w14:paraId="14A4143E" w14:textId="77777777" w:rsidR="00D92302" w:rsidRDefault="0076776E">
            <w:pPr>
              <w:pStyle w:val="Bodytext20"/>
              <w:framePr w:w="4613" w:hSpace="566" w:wrap="notBeside" w:vAnchor="text" w:hAnchor="text" w:xAlign="center" w:y="1"/>
              <w:shd w:val="clear" w:color="auto" w:fill="auto"/>
              <w:spacing w:line="260" w:lineRule="exact"/>
              <w:ind w:left="260" w:firstLine="0"/>
              <w:jc w:val="left"/>
            </w:pPr>
            <w:r>
              <w:rPr>
                <w:rStyle w:val="Bodytext2CourierNew0"/>
              </w:rPr>
              <w:t>M [X] &lt;~TOS</w:t>
            </w:r>
          </w:p>
        </w:tc>
      </w:tr>
    </w:tbl>
    <w:p w14:paraId="7BD9AEB3" w14:textId="77777777" w:rsidR="00D92302" w:rsidRDefault="00D92302">
      <w:pPr>
        <w:framePr w:w="4613" w:hSpace="566" w:wrap="notBeside" w:vAnchor="text" w:hAnchor="text" w:xAlign="center" w:y="1"/>
        <w:rPr>
          <w:sz w:val="2"/>
          <w:szCs w:val="2"/>
        </w:rPr>
      </w:pPr>
    </w:p>
    <w:p w14:paraId="69100688" w14:textId="77777777" w:rsidR="00D92302" w:rsidRDefault="00D92302">
      <w:pPr>
        <w:rPr>
          <w:sz w:val="2"/>
          <w:szCs w:val="2"/>
        </w:rPr>
      </w:pPr>
    </w:p>
    <w:p w14:paraId="26D772D7" w14:textId="77777777" w:rsidR="00D92302" w:rsidRDefault="0076776E">
      <w:pPr>
        <w:pStyle w:val="Bodytext30"/>
        <w:shd w:val="clear" w:color="auto" w:fill="auto"/>
        <w:spacing w:before="88" w:after="516" w:line="264" w:lineRule="exact"/>
        <w:ind w:firstLine="580"/>
      </w:pPr>
      <w:r>
        <w:t xml:space="preserve">To evaluate </w:t>
      </w:r>
      <w:r>
        <w:t>arithmetic expressions in a stack computer, it is necessary to convert the expression into reverse Polish notation. The name "zero-address" is given to this type of computer because of the absence of an address field in the computational instructions.</w:t>
      </w:r>
    </w:p>
    <w:p w14:paraId="325D5702" w14:textId="77777777" w:rsidR="00D92302" w:rsidRDefault="0076776E">
      <w:pPr>
        <w:pStyle w:val="Heading530"/>
        <w:keepNext/>
        <w:keepLines/>
        <w:shd w:val="clear" w:color="auto" w:fill="auto"/>
        <w:spacing w:before="0" w:after="36" w:line="220" w:lineRule="exact"/>
      </w:pPr>
      <w:bookmarkStart w:id="42" w:name="bookmark40"/>
      <w:r>
        <w:t>RISC Instructions</w:t>
      </w:r>
      <w:bookmarkEnd w:id="42"/>
    </w:p>
    <w:p w14:paraId="41DFA458" w14:textId="77777777" w:rsidR="00D92302" w:rsidRDefault="0076776E">
      <w:pPr>
        <w:pStyle w:val="Bodytext30"/>
        <w:shd w:val="clear" w:color="auto" w:fill="auto"/>
        <w:spacing w:before="0" w:line="268" w:lineRule="exact"/>
        <w:ind w:firstLine="0"/>
        <w:sectPr w:rsidR="00D92302">
          <w:headerReference w:type="even" r:id="rId174"/>
          <w:headerReference w:type="default" r:id="rId175"/>
          <w:pgSz w:w="11900" w:h="16840"/>
          <w:pgMar w:top="2615" w:right="1026" w:bottom="2260" w:left="2957" w:header="0" w:footer="3" w:gutter="0"/>
          <w:cols w:space="720"/>
          <w:noEndnote/>
          <w:docGrid w:linePitch="360"/>
        </w:sectPr>
      </w:pPr>
      <w:r>
        <w:t xml:space="preserve">The advantages of a reduced instruction set computer (RISC) architecture are explained in Sec. </w:t>
      </w:r>
      <w:r>
        <w:rPr>
          <w:rStyle w:val="Bodytext3Candara1"/>
        </w:rPr>
        <w:t>8</w:t>
      </w:r>
      <w:r>
        <w:t>-</w:t>
      </w:r>
      <w:r>
        <w:rPr>
          <w:rStyle w:val="Bodytext3Candara1"/>
        </w:rPr>
        <w:t>8</w:t>
      </w:r>
      <w:r>
        <w:t>. The instruction set of a typical RISC processor is restricted</w:t>
      </w:r>
    </w:p>
    <w:p w14:paraId="3BB09BC9" w14:textId="77777777" w:rsidR="00D92302" w:rsidRDefault="0076776E">
      <w:pPr>
        <w:pStyle w:val="Bodytext30"/>
        <w:shd w:val="clear" w:color="auto" w:fill="auto"/>
        <w:spacing w:before="0" w:line="254" w:lineRule="exact"/>
        <w:ind w:left="460" w:firstLine="0"/>
      </w:pPr>
      <w:r>
        <w:lastRenderedPageBreak/>
        <w:t>to the use of load and store instructions when communicating between mem</w:t>
      </w:r>
      <w:r>
        <w:softHyphen/>
        <w:t>ory and CPU. All othe</w:t>
      </w:r>
      <w:r>
        <w:t>r instructions are executed within the registers of the CPU without referring to memory. A program for a RISC-type CPU consists of LOAD and STORE instructions that have one memory and one register address, and computational-type instructions that have thre</w:t>
      </w:r>
      <w:r>
        <w:t xml:space="preserve">e addresses with all three specifying processor registers. The following is a program to evaluate X = </w:t>
      </w:r>
      <w:r>
        <w:rPr>
          <w:rStyle w:val="Bodytext3Italic"/>
        </w:rPr>
        <w:t>(A + B)</w:t>
      </w:r>
      <w:r>
        <w:t xml:space="preserve"> * (C + D).</w:t>
      </w:r>
    </w:p>
    <w:tbl>
      <w:tblPr>
        <w:tblOverlap w:val="never"/>
        <w:tblW w:w="0" w:type="auto"/>
        <w:jc w:val="center"/>
        <w:tblLayout w:type="fixed"/>
        <w:tblCellMar>
          <w:left w:w="10" w:type="dxa"/>
          <w:right w:w="10" w:type="dxa"/>
        </w:tblCellMar>
        <w:tblLook w:val="04A0" w:firstRow="1" w:lastRow="0" w:firstColumn="1" w:lastColumn="0" w:noHBand="0" w:noVBand="1"/>
      </w:tblPr>
      <w:tblGrid>
        <w:gridCol w:w="974"/>
        <w:gridCol w:w="712"/>
        <w:gridCol w:w="524"/>
        <w:gridCol w:w="562"/>
        <w:gridCol w:w="554"/>
        <w:gridCol w:w="250"/>
        <w:gridCol w:w="932"/>
      </w:tblGrid>
      <w:tr w:rsidR="00D92302" w14:paraId="4F902686" w14:textId="77777777">
        <w:tblPrEx>
          <w:tblCellMar>
            <w:top w:w="0" w:type="dxa"/>
            <w:bottom w:w="0" w:type="dxa"/>
          </w:tblCellMar>
        </w:tblPrEx>
        <w:trPr>
          <w:trHeight w:hRule="exact" w:val="243"/>
          <w:jc w:val="center"/>
        </w:trPr>
        <w:tc>
          <w:tcPr>
            <w:tcW w:w="974" w:type="dxa"/>
            <w:shd w:val="clear" w:color="auto" w:fill="FFFFFF"/>
            <w:vAlign w:val="bottom"/>
          </w:tcPr>
          <w:p w14:paraId="0155435E"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LOAD</w:t>
            </w:r>
          </w:p>
        </w:tc>
        <w:tc>
          <w:tcPr>
            <w:tcW w:w="712" w:type="dxa"/>
            <w:shd w:val="clear" w:color="auto" w:fill="FFFFFF"/>
            <w:vAlign w:val="bottom"/>
          </w:tcPr>
          <w:p w14:paraId="3F061C5B" w14:textId="77777777" w:rsidR="00D92302" w:rsidRDefault="0076776E">
            <w:pPr>
              <w:pStyle w:val="Bodytext20"/>
              <w:framePr w:w="4509" w:hSpace="989" w:wrap="notBeside" w:vAnchor="text" w:hAnchor="text" w:xAlign="center" w:y="1"/>
              <w:shd w:val="clear" w:color="auto" w:fill="auto"/>
              <w:spacing w:line="260" w:lineRule="exact"/>
              <w:ind w:left="260" w:firstLine="0"/>
              <w:jc w:val="left"/>
            </w:pPr>
            <w:r>
              <w:rPr>
                <w:rStyle w:val="Bodytext2CourierNew0"/>
              </w:rPr>
              <w:t>Rl,</w:t>
            </w:r>
          </w:p>
        </w:tc>
        <w:tc>
          <w:tcPr>
            <w:tcW w:w="524" w:type="dxa"/>
            <w:shd w:val="clear" w:color="auto" w:fill="FFFFFF"/>
            <w:vAlign w:val="bottom"/>
          </w:tcPr>
          <w:p w14:paraId="687A932B"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A</w:t>
            </w:r>
          </w:p>
        </w:tc>
        <w:tc>
          <w:tcPr>
            <w:tcW w:w="562" w:type="dxa"/>
            <w:shd w:val="clear" w:color="auto" w:fill="FFFFFF"/>
          </w:tcPr>
          <w:p w14:paraId="416CC232" w14:textId="77777777" w:rsidR="00D92302" w:rsidRDefault="00D92302">
            <w:pPr>
              <w:framePr w:w="4509" w:hSpace="989" w:wrap="notBeside" w:vAnchor="text" w:hAnchor="text" w:xAlign="center" w:y="1"/>
              <w:rPr>
                <w:sz w:val="10"/>
                <w:szCs w:val="10"/>
              </w:rPr>
            </w:pPr>
          </w:p>
        </w:tc>
        <w:tc>
          <w:tcPr>
            <w:tcW w:w="554" w:type="dxa"/>
            <w:shd w:val="clear" w:color="auto" w:fill="FFFFFF"/>
            <w:vAlign w:val="bottom"/>
          </w:tcPr>
          <w:p w14:paraId="0462CF62" w14:textId="77777777" w:rsidR="00D92302" w:rsidRDefault="0076776E">
            <w:pPr>
              <w:pStyle w:val="Bodytext20"/>
              <w:framePr w:w="4509" w:hSpace="989" w:wrap="notBeside" w:vAnchor="text" w:hAnchor="text" w:xAlign="center" w:y="1"/>
              <w:shd w:val="clear" w:color="auto" w:fill="auto"/>
              <w:spacing w:line="260" w:lineRule="exact"/>
              <w:ind w:left="240" w:firstLine="0"/>
              <w:jc w:val="left"/>
            </w:pPr>
            <w:r>
              <w:rPr>
                <w:rStyle w:val="Bodytext2CourierNew0"/>
              </w:rPr>
              <w:t>Rl</w:t>
            </w:r>
          </w:p>
        </w:tc>
        <w:tc>
          <w:tcPr>
            <w:tcW w:w="250" w:type="dxa"/>
            <w:shd w:val="clear" w:color="auto" w:fill="FFFFFF"/>
            <w:vAlign w:val="bottom"/>
          </w:tcPr>
          <w:p w14:paraId="5DBAA68F"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&lt;—</w:t>
            </w:r>
          </w:p>
        </w:tc>
        <w:tc>
          <w:tcPr>
            <w:tcW w:w="932" w:type="dxa"/>
            <w:shd w:val="clear" w:color="auto" w:fill="FFFFFF"/>
            <w:vAlign w:val="bottom"/>
          </w:tcPr>
          <w:p w14:paraId="5C94B27C"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M[ A]</w:t>
            </w:r>
          </w:p>
        </w:tc>
      </w:tr>
      <w:tr w:rsidR="00D92302" w14:paraId="05ECA299" w14:textId="77777777">
        <w:tblPrEx>
          <w:tblCellMar>
            <w:top w:w="0" w:type="dxa"/>
            <w:bottom w:w="0" w:type="dxa"/>
          </w:tblCellMar>
        </w:tblPrEx>
        <w:trPr>
          <w:trHeight w:hRule="exact" w:val="254"/>
          <w:jc w:val="center"/>
        </w:trPr>
        <w:tc>
          <w:tcPr>
            <w:tcW w:w="974" w:type="dxa"/>
            <w:shd w:val="clear" w:color="auto" w:fill="FFFFFF"/>
            <w:vAlign w:val="bottom"/>
          </w:tcPr>
          <w:p w14:paraId="6822B699"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LOAD</w:t>
            </w:r>
          </w:p>
        </w:tc>
        <w:tc>
          <w:tcPr>
            <w:tcW w:w="712" w:type="dxa"/>
            <w:shd w:val="clear" w:color="auto" w:fill="FFFFFF"/>
            <w:vAlign w:val="bottom"/>
          </w:tcPr>
          <w:p w14:paraId="16C3F635" w14:textId="77777777" w:rsidR="00D92302" w:rsidRDefault="0076776E">
            <w:pPr>
              <w:pStyle w:val="Bodytext20"/>
              <w:framePr w:w="4509" w:hSpace="989" w:wrap="notBeside" w:vAnchor="text" w:hAnchor="text" w:xAlign="center" w:y="1"/>
              <w:shd w:val="clear" w:color="auto" w:fill="auto"/>
              <w:spacing w:line="180" w:lineRule="exact"/>
              <w:ind w:left="260" w:firstLine="0"/>
              <w:jc w:val="left"/>
            </w:pPr>
            <w:r>
              <w:rPr>
                <w:rStyle w:val="Bodytext29pt0"/>
                <w:b/>
                <w:bCs/>
              </w:rPr>
              <w:t>R2,</w:t>
            </w:r>
          </w:p>
        </w:tc>
        <w:tc>
          <w:tcPr>
            <w:tcW w:w="524" w:type="dxa"/>
            <w:shd w:val="clear" w:color="auto" w:fill="FFFFFF"/>
            <w:vAlign w:val="bottom"/>
          </w:tcPr>
          <w:p w14:paraId="76C914EF"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B</w:t>
            </w:r>
          </w:p>
        </w:tc>
        <w:tc>
          <w:tcPr>
            <w:tcW w:w="562" w:type="dxa"/>
            <w:shd w:val="clear" w:color="auto" w:fill="FFFFFF"/>
          </w:tcPr>
          <w:p w14:paraId="1B35122F" w14:textId="77777777" w:rsidR="00D92302" w:rsidRDefault="00D92302">
            <w:pPr>
              <w:framePr w:w="4509" w:hSpace="989" w:wrap="notBeside" w:vAnchor="text" w:hAnchor="text" w:xAlign="center" w:y="1"/>
              <w:rPr>
                <w:sz w:val="10"/>
                <w:szCs w:val="10"/>
              </w:rPr>
            </w:pPr>
          </w:p>
        </w:tc>
        <w:tc>
          <w:tcPr>
            <w:tcW w:w="554" w:type="dxa"/>
            <w:shd w:val="clear" w:color="auto" w:fill="FFFFFF"/>
            <w:vAlign w:val="bottom"/>
          </w:tcPr>
          <w:p w14:paraId="5E074434" w14:textId="77777777" w:rsidR="00D92302" w:rsidRDefault="0076776E">
            <w:pPr>
              <w:pStyle w:val="Bodytext20"/>
              <w:framePr w:w="4509" w:hSpace="989" w:wrap="notBeside" w:vAnchor="text" w:hAnchor="text" w:xAlign="center" w:y="1"/>
              <w:shd w:val="clear" w:color="auto" w:fill="auto"/>
              <w:spacing w:line="260" w:lineRule="exact"/>
              <w:ind w:left="240" w:firstLine="0"/>
              <w:jc w:val="left"/>
            </w:pPr>
            <w:r>
              <w:rPr>
                <w:rStyle w:val="Bodytext2CourierNew0"/>
              </w:rPr>
              <w:t>RE</w:t>
            </w:r>
          </w:p>
        </w:tc>
        <w:tc>
          <w:tcPr>
            <w:tcW w:w="250" w:type="dxa"/>
            <w:shd w:val="clear" w:color="auto" w:fill="FFFFFF"/>
            <w:vAlign w:val="bottom"/>
          </w:tcPr>
          <w:p w14:paraId="57D06265" w14:textId="77777777" w:rsidR="00D92302" w:rsidRDefault="0076776E">
            <w:pPr>
              <w:pStyle w:val="Bodytext20"/>
              <w:framePr w:w="4509" w:hSpace="989" w:wrap="notBeside" w:vAnchor="text" w:hAnchor="text" w:xAlign="center" w:y="1"/>
              <w:shd w:val="clear" w:color="auto" w:fill="auto"/>
              <w:spacing w:line="210" w:lineRule="exact"/>
              <w:ind w:firstLine="0"/>
              <w:jc w:val="left"/>
            </w:pPr>
            <w:r>
              <w:rPr>
                <w:rStyle w:val="Bodytext2105ptb"/>
                <w:b/>
                <w:bCs/>
              </w:rPr>
              <w:t>&lt;—</w:t>
            </w:r>
          </w:p>
        </w:tc>
        <w:tc>
          <w:tcPr>
            <w:tcW w:w="932" w:type="dxa"/>
            <w:shd w:val="clear" w:color="auto" w:fill="FFFFFF"/>
            <w:vAlign w:val="bottom"/>
          </w:tcPr>
          <w:p w14:paraId="705B9EEB"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M[B]</w:t>
            </w:r>
          </w:p>
        </w:tc>
      </w:tr>
      <w:tr w:rsidR="00D92302" w14:paraId="5EF93B8B" w14:textId="77777777">
        <w:tblPrEx>
          <w:tblCellMar>
            <w:top w:w="0" w:type="dxa"/>
            <w:bottom w:w="0" w:type="dxa"/>
          </w:tblCellMar>
        </w:tblPrEx>
        <w:trPr>
          <w:trHeight w:hRule="exact" w:val="254"/>
          <w:jc w:val="center"/>
        </w:trPr>
        <w:tc>
          <w:tcPr>
            <w:tcW w:w="974" w:type="dxa"/>
            <w:shd w:val="clear" w:color="auto" w:fill="FFFFFF"/>
            <w:vAlign w:val="bottom"/>
          </w:tcPr>
          <w:p w14:paraId="6226798F"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LOAD</w:t>
            </w:r>
          </w:p>
        </w:tc>
        <w:tc>
          <w:tcPr>
            <w:tcW w:w="712" w:type="dxa"/>
            <w:shd w:val="clear" w:color="auto" w:fill="FFFFFF"/>
            <w:vAlign w:val="bottom"/>
          </w:tcPr>
          <w:p w14:paraId="791242B4" w14:textId="77777777" w:rsidR="00D92302" w:rsidRDefault="0076776E">
            <w:pPr>
              <w:pStyle w:val="Bodytext20"/>
              <w:framePr w:w="4509" w:hSpace="989" w:wrap="notBeside" w:vAnchor="text" w:hAnchor="text" w:xAlign="center" w:y="1"/>
              <w:shd w:val="clear" w:color="auto" w:fill="auto"/>
              <w:spacing w:line="260" w:lineRule="exact"/>
              <w:ind w:left="260" w:firstLine="0"/>
              <w:jc w:val="left"/>
            </w:pPr>
            <w:r>
              <w:rPr>
                <w:rStyle w:val="Bodytext2CourierNew0"/>
              </w:rPr>
              <w:t>R3,</w:t>
            </w:r>
          </w:p>
        </w:tc>
        <w:tc>
          <w:tcPr>
            <w:tcW w:w="524" w:type="dxa"/>
            <w:shd w:val="clear" w:color="auto" w:fill="FFFFFF"/>
            <w:vAlign w:val="bottom"/>
          </w:tcPr>
          <w:p w14:paraId="4C95F8D6"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C</w:t>
            </w:r>
          </w:p>
        </w:tc>
        <w:tc>
          <w:tcPr>
            <w:tcW w:w="562" w:type="dxa"/>
            <w:shd w:val="clear" w:color="auto" w:fill="FFFFFF"/>
          </w:tcPr>
          <w:p w14:paraId="307816EA" w14:textId="77777777" w:rsidR="00D92302" w:rsidRDefault="00D92302">
            <w:pPr>
              <w:framePr w:w="4509" w:hSpace="989" w:wrap="notBeside" w:vAnchor="text" w:hAnchor="text" w:xAlign="center" w:y="1"/>
              <w:rPr>
                <w:sz w:val="10"/>
                <w:szCs w:val="10"/>
              </w:rPr>
            </w:pPr>
          </w:p>
        </w:tc>
        <w:tc>
          <w:tcPr>
            <w:tcW w:w="554" w:type="dxa"/>
            <w:shd w:val="clear" w:color="auto" w:fill="FFFFFF"/>
            <w:vAlign w:val="bottom"/>
          </w:tcPr>
          <w:p w14:paraId="0A13DB70" w14:textId="77777777" w:rsidR="00D92302" w:rsidRDefault="0076776E">
            <w:pPr>
              <w:pStyle w:val="Bodytext20"/>
              <w:framePr w:w="4509" w:hSpace="989" w:wrap="notBeside" w:vAnchor="text" w:hAnchor="text" w:xAlign="center" w:y="1"/>
              <w:shd w:val="clear" w:color="auto" w:fill="auto"/>
              <w:spacing w:line="260" w:lineRule="exact"/>
              <w:ind w:left="240" w:firstLine="0"/>
              <w:jc w:val="left"/>
            </w:pPr>
            <w:r>
              <w:rPr>
                <w:rStyle w:val="Bodytext2CourierNew0"/>
              </w:rPr>
              <w:t>R3</w:t>
            </w:r>
          </w:p>
        </w:tc>
        <w:tc>
          <w:tcPr>
            <w:tcW w:w="250" w:type="dxa"/>
            <w:shd w:val="clear" w:color="auto" w:fill="FFFFFF"/>
          </w:tcPr>
          <w:p w14:paraId="36D615A7" w14:textId="77777777" w:rsidR="00D92302" w:rsidRDefault="00D92302">
            <w:pPr>
              <w:framePr w:w="4509" w:hSpace="989" w:wrap="notBeside" w:vAnchor="text" w:hAnchor="text" w:xAlign="center" w:y="1"/>
              <w:rPr>
                <w:sz w:val="10"/>
                <w:szCs w:val="10"/>
              </w:rPr>
            </w:pPr>
          </w:p>
        </w:tc>
        <w:tc>
          <w:tcPr>
            <w:tcW w:w="932" w:type="dxa"/>
            <w:shd w:val="clear" w:color="auto" w:fill="FFFFFF"/>
            <w:vAlign w:val="bottom"/>
          </w:tcPr>
          <w:p w14:paraId="4E0989D3"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M[C]</w:t>
            </w:r>
          </w:p>
        </w:tc>
      </w:tr>
      <w:tr w:rsidR="00D92302" w14:paraId="1E0B69ED" w14:textId="77777777">
        <w:tblPrEx>
          <w:tblCellMar>
            <w:top w:w="0" w:type="dxa"/>
            <w:bottom w:w="0" w:type="dxa"/>
          </w:tblCellMar>
        </w:tblPrEx>
        <w:trPr>
          <w:trHeight w:hRule="exact" w:val="258"/>
          <w:jc w:val="center"/>
        </w:trPr>
        <w:tc>
          <w:tcPr>
            <w:tcW w:w="974" w:type="dxa"/>
            <w:shd w:val="clear" w:color="auto" w:fill="FFFFFF"/>
            <w:vAlign w:val="bottom"/>
          </w:tcPr>
          <w:p w14:paraId="1A6E1FCF"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LOAD</w:t>
            </w:r>
          </w:p>
        </w:tc>
        <w:tc>
          <w:tcPr>
            <w:tcW w:w="712" w:type="dxa"/>
            <w:shd w:val="clear" w:color="auto" w:fill="FFFFFF"/>
            <w:vAlign w:val="bottom"/>
          </w:tcPr>
          <w:p w14:paraId="0DC719A6" w14:textId="77777777" w:rsidR="00D92302" w:rsidRDefault="0076776E">
            <w:pPr>
              <w:pStyle w:val="Bodytext20"/>
              <w:framePr w:w="4509" w:hSpace="989" w:wrap="notBeside" w:vAnchor="text" w:hAnchor="text" w:xAlign="center" w:y="1"/>
              <w:shd w:val="clear" w:color="auto" w:fill="auto"/>
              <w:spacing w:line="230" w:lineRule="exact"/>
              <w:ind w:left="260" w:firstLine="0"/>
              <w:jc w:val="left"/>
            </w:pPr>
            <w:r>
              <w:rPr>
                <w:rStyle w:val="Bodytext29pt0"/>
                <w:b/>
                <w:bCs/>
              </w:rPr>
              <w:t xml:space="preserve">R4 </w:t>
            </w:r>
            <w:r>
              <w:rPr>
                <w:rStyle w:val="Bodytext2Candara1"/>
              </w:rPr>
              <w:t>r</w:t>
            </w:r>
          </w:p>
        </w:tc>
        <w:tc>
          <w:tcPr>
            <w:tcW w:w="524" w:type="dxa"/>
            <w:shd w:val="clear" w:color="auto" w:fill="FFFFFF"/>
            <w:vAlign w:val="bottom"/>
          </w:tcPr>
          <w:p w14:paraId="2A2FB9CA"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D</w:t>
            </w:r>
          </w:p>
        </w:tc>
        <w:tc>
          <w:tcPr>
            <w:tcW w:w="562" w:type="dxa"/>
            <w:shd w:val="clear" w:color="auto" w:fill="FFFFFF"/>
          </w:tcPr>
          <w:p w14:paraId="03F754FA" w14:textId="77777777" w:rsidR="00D92302" w:rsidRDefault="00D92302">
            <w:pPr>
              <w:framePr w:w="4509" w:hSpace="989" w:wrap="notBeside" w:vAnchor="text" w:hAnchor="text" w:xAlign="center" w:y="1"/>
              <w:rPr>
                <w:sz w:val="10"/>
                <w:szCs w:val="10"/>
              </w:rPr>
            </w:pPr>
          </w:p>
        </w:tc>
        <w:tc>
          <w:tcPr>
            <w:tcW w:w="554" w:type="dxa"/>
            <w:shd w:val="clear" w:color="auto" w:fill="FFFFFF"/>
            <w:vAlign w:val="bottom"/>
          </w:tcPr>
          <w:p w14:paraId="42839F16" w14:textId="77777777" w:rsidR="00D92302" w:rsidRDefault="0076776E">
            <w:pPr>
              <w:pStyle w:val="Bodytext20"/>
              <w:framePr w:w="4509" w:hSpace="989" w:wrap="notBeside" w:vAnchor="text" w:hAnchor="text" w:xAlign="center" w:y="1"/>
              <w:shd w:val="clear" w:color="auto" w:fill="auto"/>
              <w:spacing w:line="260" w:lineRule="exact"/>
              <w:ind w:left="240" w:firstLine="0"/>
              <w:jc w:val="left"/>
            </w:pPr>
            <w:r>
              <w:rPr>
                <w:rStyle w:val="Bodytext2CourierNew0"/>
              </w:rPr>
              <w:t>R4</w:t>
            </w:r>
          </w:p>
        </w:tc>
        <w:tc>
          <w:tcPr>
            <w:tcW w:w="250" w:type="dxa"/>
            <w:shd w:val="clear" w:color="auto" w:fill="FFFFFF"/>
            <w:vAlign w:val="bottom"/>
          </w:tcPr>
          <w:p w14:paraId="4E7AE589" w14:textId="77777777" w:rsidR="00D92302" w:rsidRDefault="0076776E">
            <w:pPr>
              <w:pStyle w:val="Bodytext20"/>
              <w:framePr w:w="4509" w:hSpace="989" w:wrap="notBeside" w:vAnchor="text" w:hAnchor="text" w:xAlign="center" w:y="1"/>
              <w:shd w:val="clear" w:color="auto" w:fill="auto"/>
              <w:spacing w:line="210" w:lineRule="exact"/>
              <w:ind w:firstLine="0"/>
              <w:jc w:val="left"/>
            </w:pPr>
            <w:r>
              <w:rPr>
                <w:rStyle w:val="Bodytext2105ptb"/>
                <w:b/>
                <w:bCs/>
              </w:rPr>
              <w:t>&lt;-</w:t>
            </w:r>
          </w:p>
        </w:tc>
        <w:tc>
          <w:tcPr>
            <w:tcW w:w="932" w:type="dxa"/>
            <w:shd w:val="clear" w:color="auto" w:fill="FFFFFF"/>
            <w:vAlign w:val="bottom"/>
          </w:tcPr>
          <w:p w14:paraId="5BC48ABD"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M[D]</w:t>
            </w:r>
          </w:p>
        </w:tc>
      </w:tr>
      <w:tr w:rsidR="00D92302" w14:paraId="09F55BAC" w14:textId="77777777">
        <w:tblPrEx>
          <w:tblCellMar>
            <w:top w:w="0" w:type="dxa"/>
            <w:bottom w:w="0" w:type="dxa"/>
          </w:tblCellMar>
        </w:tblPrEx>
        <w:trPr>
          <w:trHeight w:hRule="exact" w:val="258"/>
          <w:jc w:val="center"/>
        </w:trPr>
        <w:tc>
          <w:tcPr>
            <w:tcW w:w="974" w:type="dxa"/>
            <w:shd w:val="clear" w:color="auto" w:fill="FFFFFF"/>
            <w:vAlign w:val="bottom"/>
          </w:tcPr>
          <w:p w14:paraId="36EB66D7"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ADD</w:t>
            </w:r>
          </w:p>
        </w:tc>
        <w:tc>
          <w:tcPr>
            <w:tcW w:w="712" w:type="dxa"/>
            <w:shd w:val="clear" w:color="auto" w:fill="FFFFFF"/>
            <w:vAlign w:val="bottom"/>
          </w:tcPr>
          <w:p w14:paraId="7FD5135A" w14:textId="77777777" w:rsidR="00D92302" w:rsidRDefault="0076776E">
            <w:pPr>
              <w:pStyle w:val="Bodytext20"/>
              <w:framePr w:w="4509" w:hSpace="989" w:wrap="notBeside" w:vAnchor="text" w:hAnchor="text" w:xAlign="center" w:y="1"/>
              <w:shd w:val="clear" w:color="auto" w:fill="auto"/>
              <w:spacing w:line="260" w:lineRule="exact"/>
              <w:ind w:left="260" w:firstLine="0"/>
              <w:jc w:val="left"/>
            </w:pPr>
            <w:r>
              <w:rPr>
                <w:rStyle w:val="Bodytext2CourierNew0"/>
              </w:rPr>
              <w:t>Rl,</w:t>
            </w:r>
          </w:p>
        </w:tc>
        <w:tc>
          <w:tcPr>
            <w:tcW w:w="524" w:type="dxa"/>
            <w:shd w:val="clear" w:color="auto" w:fill="FFFFFF"/>
            <w:vAlign w:val="bottom"/>
          </w:tcPr>
          <w:p w14:paraId="2C546E50"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Rl,</w:t>
            </w:r>
          </w:p>
        </w:tc>
        <w:tc>
          <w:tcPr>
            <w:tcW w:w="562" w:type="dxa"/>
            <w:shd w:val="clear" w:color="auto" w:fill="FFFFFF"/>
            <w:vAlign w:val="bottom"/>
          </w:tcPr>
          <w:p w14:paraId="3E18CE67"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RE</w:t>
            </w:r>
          </w:p>
        </w:tc>
        <w:tc>
          <w:tcPr>
            <w:tcW w:w="554" w:type="dxa"/>
            <w:shd w:val="clear" w:color="auto" w:fill="FFFFFF"/>
            <w:vAlign w:val="bottom"/>
          </w:tcPr>
          <w:p w14:paraId="58B30901" w14:textId="77777777" w:rsidR="00D92302" w:rsidRDefault="0076776E">
            <w:pPr>
              <w:pStyle w:val="Bodytext20"/>
              <w:framePr w:w="4509" w:hSpace="989" w:wrap="notBeside" w:vAnchor="text" w:hAnchor="text" w:xAlign="center" w:y="1"/>
              <w:shd w:val="clear" w:color="auto" w:fill="auto"/>
              <w:spacing w:line="260" w:lineRule="exact"/>
              <w:ind w:left="240" w:firstLine="0"/>
              <w:jc w:val="left"/>
            </w:pPr>
            <w:r>
              <w:rPr>
                <w:rStyle w:val="Bodytext2CourierNew0"/>
              </w:rPr>
              <w:t>Rl</w:t>
            </w:r>
          </w:p>
        </w:tc>
        <w:tc>
          <w:tcPr>
            <w:tcW w:w="250" w:type="dxa"/>
            <w:shd w:val="clear" w:color="auto" w:fill="FFFFFF"/>
            <w:vAlign w:val="bottom"/>
          </w:tcPr>
          <w:p w14:paraId="676D3F0E" w14:textId="77777777" w:rsidR="00D92302" w:rsidRDefault="0076776E">
            <w:pPr>
              <w:pStyle w:val="Bodytext20"/>
              <w:framePr w:w="4509" w:hSpace="989" w:wrap="notBeside" w:vAnchor="text" w:hAnchor="text" w:xAlign="center" w:y="1"/>
              <w:shd w:val="clear" w:color="auto" w:fill="auto"/>
              <w:spacing w:line="210" w:lineRule="exact"/>
              <w:ind w:firstLine="0"/>
              <w:jc w:val="left"/>
            </w:pPr>
            <w:r>
              <w:rPr>
                <w:rStyle w:val="Bodytext2105ptb"/>
                <w:b/>
                <w:bCs/>
              </w:rPr>
              <w:t>*-</w:t>
            </w:r>
          </w:p>
        </w:tc>
        <w:tc>
          <w:tcPr>
            <w:tcW w:w="932" w:type="dxa"/>
            <w:shd w:val="clear" w:color="auto" w:fill="FFFFFF"/>
            <w:vAlign w:val="bottom"/>
          </w:tcPr>
          <w:p w14:paraId="6518F82A"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Rl + RE</w:t>
            </w:r>
          </w:p>
        </w:tc>
      </w:tr>
      <w:tr w:rsidR="00D92302" w14:paraId="35956688" w14:textId="77777777">
        <w:tblPrEx>
          <w:tblCellMar>
            <w:top w:w="0" w:type="dxa"/>
            <w:bottom w:w="0" w:type="dxa"/>
          </w:tblCellMar>
        </w:tblPrEx>
        <w:trPr>
          <w:trHeight w:hRule="exact" w:val="254"/>
          <w:jc w:val="center"/>
        </w:trPr>
        <w:tc>
          <w:tcPr>
            <w:tcW w:w="974" w:type="dxa"/>
            <w:shd w:val="clear" w:color="auto" w:fill="FFFFFF"/>
            <w:vAlign w:val="bottom"/>
          </w:tcPr>
          <w:p w14:paraId="24CA84FE"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ADD</w:t>
            </w:r>
          </w:p>
        </w:tc>
        <w:tc>
          <w:tcPr>
            <w:tcW w:w="712" w:type="dxa"/>
            <w:shd w:val="clear" w:color="auto" w:fill="FFFFFF"/>
            <w:vAlign w:val="bottom"/>
          </w:tcPr>
          <w:p w14:paraId="085CBDE6" w14:textId="77777777" w:rsidR="00D92302" w:rsidRDefault="0076776E">
            <w:pPr>
              <w:pStyle w:val="Bodytext20"/>
              <w:framePr w:w="4509" w:hSpace="989" w:wrap="notBeside" w:vAnchor="text" w:hAnchor="text" w:xAlign="center" w:y="1"/>
              <w:shd w:val="clear" w:color="auto" w:fill="auto"/>
              <w:spacing w:line="260" w:lineRule="exact"/>
              <w:ind w:left="260" w:firstLine="0"/>
              <w:jc w:val="left"/>
            </w:pPr>
            <w:r>
              <w:rPr>
                <w:rStyle w:val="Bodytext2CourierNew0"/>
              </w:rPr>
              <w:t>R3,</w:t>
            </w:r>
          </w:p>
        </w:tc>
        <w:tc>
          <w:tcPr>
            <w:tcW w:w="524" w:type="dxa"/>
            <w:shd w:val="clear" w:color="auto" w:fill="FFFFFF"/>
            <w:vAlign w:val="bottom"/>
          </w:tcPr>
          <w:p w14:paraId="68EDC7D1"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R3,</w:t>
            </w:r>
          </w:p>
        </w:tc>
        <w:tc>
          <w:tcPr>
            <w:tcW w:w="562" w:type="dxa"/>
            <w:shd w:val="clear" w:color="auto" w:fill="FFFFFF"/>
            <w:vAlign w:val="bottom"/>
          </w:tcPr>
          <w:p w14:paraId="05177DAA"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RE</w:t>
            </w:r>
          </w:p>
        </w:tc>
        <w:tc>
          <w:tcPr>
            <w:tcW w:w="554" w:type="dxa"/>
            <w:shd w:val="clear" w:color="auto" w:fill="FFFFFF"/>
            <w:vAlign w:val="bottom"/>
          </w:tcPr>
          <w:p w14:paraId="713C82F9" w14:textId="77777777" w:rsidR="00D92302" w:rsidRDefault="0076776E">
            <w:pPr>
              <w:pStyle w:val="Bodytext20"/>
              <w:framePr w:w="4509" w:hSpace="989" w:wrap="notBeside" w:vAnchor="text" w:hAnchor="text" w:xAlign="center" w:y="1"/>
              <w:shd w:val="clear" w:color="auto" w:fill="auto"/>
              <w:spacing w:line="260" w:lineRule="exact"/>
              <w:ind w:left="240" w:firstLine="0"/>
              <w:jc w:val="left"/>
            </w:pPr>
            <w:r>
              <w:rPr>
                <w:rStyle w:val="Bodytext2CourierNew0"/>
              </w:rPr>
              <w:t>R3</w:t>
            </w:r>
          </w:p>
        </w:tc>
        <w:tc>
          <w:tcPr>
            <w:tcW w:w="250" w:type="dxa"/>
            <w:shd w:val="clear" w:color="auto" w:fill="FFFFFF"/>
            <w:vAlign w:val="bottom"/>
          </w:tcPr>
          <w:p w14:paraId="39798EB5"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&lt;—</w:t>
            </w:r>
          </w:p>
        </w:tc>
        <w:tc>
          <w:tcPr>
            <w:tcW w:w="932" w:type="dxa"/>
            <w:shd w:val="clear" w:color="auto" w:fill="FFFFFF"/>
            <w:vAlign w:val="bottom"/>
          </w:tcPr>
          <w:p w14:paraId="07648029"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R3 + R2</w:t>
            </w:r>
          </w:p>
        </w:tc>
      </w:tr>
      <w:tr w:rsidR="00D92302" w14:paraId="486A91DA" w14:textId="77777777">
        <w:tblPrEx>
          <w:tblCellMar>
            <w:top w:w="0" w:type="dxa"/>
            <w:bottom w:w="0" w:type="dxa"/>
          </w:tblCellMar>
        </w:tblPrEx>
        <w:trPr>
          <w:trHeight w:hRule="exact" w:val="250"/>
          <w:jc w:val="center"/>
        </w:trPr>
        <w:tc>
          <w:tcPr>
            <w:tcW w:w="974" w:type="dxa"/>
            <w:shd w:val="clear" w:color="auto" w:fill="FFFFFF"/>
            <w:vAlign w:val="bottom"/>
          </w:tcPr>
          <w:p w14:paraId="3F8B4DBE"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MUL</w:t>
            </w:r>
          </w:p>
        </w:tc>
        <w:tc>
          <w:tcPr>
            <w:tcW w:w="712" w:type="dxa"/>
            <w:shd w:val="clear" w:color="auto" w:fill="FFFFFF"/>
            <w:vAlign w:val="bottom"/>
          </w:tcPr>
          <w:p w14:paraId="5E323FCC" w14:textId="77777777" w:rsidR="00D92302" w:rsidRDefault="0076776E">
            <w:pPr>
              <w:pStyle w:val="Bodytext20"/>
              <w:framePr w:w="4509" w:hSpace="989" w:wrap="notBeside" w:vAnchor="text" w:hAnchor="text" w:xAlign="center" w:y="1"/>
              <w:shd w:val="clear" w:color="auto" w:fill="auto"/>
              <w:spacing w:line="260" w:lineRule="exact"/>
              <w:ind w:left="260" w:firstLine="0"/>
              <w:jc w:val="left"/>
            </w:pPr>
            <w:r>
              <w:rPr>
                <w:rStyle w:val="Bodytext2CourierNew0"/>
              </w:rPr>
              <w:t>Rl,</w:t>
            </w:r>
          </w:p>
        </w:tc>
        <w:tc>
          <w:tcPr>
            <w:tcW w:w="524" w:type="dxa"/>
            <w:shd w:val="clear" w:color="auto" w:fill="FFFFFF"/>
            <w:vAlign w:val="bottom"/>
          </w:tcPr>
          <w:p w14:paraId="48C663C7"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Rl,</w:t>
            </w:r>
          </w:p>
        </w:tc>
        <w:tc>
          <w:tcPr>
            <w:tcW w:w="562" w:type="dxa"/>
            <w:shd w:val="clear" w:color="auto" w:fill="FFFFFF"/>
            <w:vAlign w:val="bottom"/>
          </w:tcPr>
          <w:p w14:paraId="7DEEADFE"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R3</w:t>
            </w:r>
          </w:p>
        </w:tc>
        <w:tc>
          <w:tcPr>
            <w:tcW w:w="554" w:type="dxa"/>
            <w:shd w:val="clear" w:color="auto" w:fill="FFFFFF"/>
            <w:vAlign w:val="bottom"/>
          </w:tcPr>
          <w:p w14:paraId="4895EE45" w14:textId="77777777" w:rsidR="00D92302" w:rsidRDefault="0076776E">
            <w:pPr>
              <w:pStyle w:val="Bodytext20"/>
              <w:framePr w:w="4509" w:hSpace="989" w:wrap="notBeside" w:vAnchor="text" w:hAnchor="text" w:xAlign="center" w:y="1"/>
              <w:shd w:val="clear" w:color="auto" w:fill="auto"/>
              <w:spacing w:line="260" w:lineRule="exact"/>
              <w:ind w:left="240" w:firstLine="0"/>
              <w:jc w:val="left"/>
            </w:pPr>
            <w:r>
              <w:rPr>
                <w:rStyle w:val="Bodytext2CourierNew0"/>
              </w:rPr>
              <w:t>Rl</w:t>
            </w:r>
          </w:p>
        </w:tc>
        <w:tc>
          <w:tcPr>
            <w:tcW w:w="250" w:type="dxa"/>
            <w:shd w:val="clear" w:color="auto" w:fill="FFFFFF"/>
          </w:tcPr>
          <w:p w14:paraId="3AE2B6CA" w14:textId="77777777" w:rsidR="00D92302" w:rsidRDefault="00D92302">
            <w:pPr>
              <w:framePr w:w="4509" w:hSpace="989" w:wrap="notBeside" w:vAnchor="text" w:hAnchor="text" w:xAlign="center" w:y="1"/>
              <w:rPr>
                <w:sz w:val="10"/>
                <w:szCs w:val="10"/>
              </w:rPr>
            </w:pPr>
          </w:p>
        </w:tc>
        <w:tc>
          <w:tcPr>
            <w:tcW w:w="932" w:type="dxa"/>
            <w:shd w:val="clear" w:color="auto" w:fill="FFFFFF"/>
            <w:vAlign w:val="bottom"/>
          </w:tcPr>
          <w:p w14:paraId="268B488A"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R1*R3</w:t>
            </w:r>
          </w:p>
        </w:tc>
      </w:tr>
      <w:tr w:rsidR="00D92302" w14:paraId="3C798926" w14:textId="77777777">
        <w:tblPrEx>
          <w:tblCellMar>
            <w:top w:w="0" w:type="dxa"/>
            <w:bottom w:w="0" w:type="dxa"/>
          </w:tblCellMar>
        </w:tblPrEx>
        <w:trPr>
          <w:trHeight w:hRule="exact" w:val="285"/>
          <w:jc w:val="center"/>
        </w:trPr>
        <w:tc>
          <w:tcPr>
            <w:tcW w:w="974" w:type="dxa"/>
            <w:shd w:val="clear" w:color="auto" w:fill="FFFFFF"/>
          </w:tcPr>
          <w:p w14:paraId="3B6A291E"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ourierNew0"/>
              </w:rPr>
              <w:t>STORE</w:t>
            </w:r>
          </w:p>
        </w:tc>
        <w:tc>
          <w:tcPr>
            <w:tcW w:w="1236" w:type="dxa"/>
            <w:gridSpan w:val="2"/>
            <w:shd w:val="clear" w:color="auto" w:fill="FFFFFF"/>
          </w:tcPr>
          <w:p w14:paraId="72B84454" w14:textId="77777777" w:rsidR="00D92302" w:rsidRDefault="0076776E">
            <w:pPr>
              <w:pStyle w:val="Bodytext20"/>
              <w:framePr w:w="4509" w:hSpace="989" w:wrap="notBeside" w:vAnchor="text" w:hAnchor="text" w:xAlign="center" w:y="1"/>
              <w:shd w:val="clear" w:color="auto" w:fill="auto"/>
              <w:spacing w:line="260" w:lineRule="exact"/>
              <w:ind w:left="240" w:firstLine="0"/>
              <w:jc w:val="left"/>
            </w:pPr>
            <w:r>
              <w:rPr>
                <w:rStyle w:val="Bodytext2CourierNew0"/>
              </w:rPr>
              <w:t>X, Rl</w:t>
            </w:r>
          </w:p>
        </w:tc>
        <w:tc>
          <w:tcPr>
            <w:tcW w:w="562" w:type="dxa"/>
            <w:shd w:val="clear" w:color="auto" w:fill="FFFFFF"/>
          </w:tcPr>
          <w:p w14:paraId="222241F4" w14:textId="77777777" w:rsidR="00D92302" w:rsidRDefault="00D92302">
            <w:pPr>
              <w:framePr w:w="4509" w:hSpace="989" w:wrap="notBeside" w:vAnchor="text" w:hAnchor="text" w:xAlign="center" w:y="1"/>
              <w:rPr>
                <w:sz w:val="10"/>
                <w:szCs w:val="10"/>
              </w:rPr>
            </w:pPr>
          </w:p>
        </w:tc>
        <w:tc>
          <w:tcPr>
            <w:tcW w:w="554" w:type="dxa"/>
            <w:shd w:val="clear" w:color="auto" w:fill="FFFFFF"/>
          </w:tcPr>
          <w:p w14:paraId="1748F5CD" w14:textId="77777777" w:rsidR="00D92302" w:rsidRDefault="0076776E">
            <w:pPr>
              <w:pStyle w:val="Bodytext20"/>
              <w:framePr w:w="4509" w:hSpace="989" w:wrap="notBeside" w:vAnchor="text" w:hAnchor="text" w:xAlign="center" w:y="1"/>
              <w:shd w:val="clear" w:color="auto" w:fill="auto"/>
              <w:spacing w:line="260" w:lineRule="exact"/>
              <w:ind w:left="240" w:firstLine="0"/>
              <w:jc w:val="left"/>
            </w:pPr>
            <w:r>
              <w:rPr>
                <w:rStyle w:val="Bodytext2CourierNew0"/>
              </w:rPr>
              <w:t>M[:</w:t>
            </w:r>
          </w:p>
        </w:tc>
        <w:tc>
          <w:tcPr>
            <w:tcW w:w="250" w:type="dxa"/>
            <w:shd w:val="clear" w:color="auto" w:fill="FFFFFF"/>
          </w:tcPr>
          <w:p w14:paraId="650A69E0" w14:textId="77777777" w:rsidR="00D92302" w:rsidRDefault="0076776E">
            <w:pPr>
              <w:pStyle w:val="Bodytext20"/>
              <w:framePr w:w="4509" w:hSpace="989" w:wrap="notBeside" w:vAnchor="text" w:hAnchor="text" w:xAlign="center" w:y="1"/>
              <w:shd w:val="clear" w:color="auto" w:fill="auto"/>
              <w:spacing w:line="180" w:lineRule="exact"/>
              <w:ind w:firstLine="0"/>
              <w:jc w:val="left"/>
            </w:pPr>
            <w:r>
              <w:rPr>
                <w:rStyle w:val="Bodytext29pt0"/>
                <w:b/>
                <w:bCs/>
              </w:rPr>
              <w:t>K]</w:t>
            </w:r>
          </w:p>
        </w:tc>
        <w:tc>
          <w:tcPr>
            <w:tcW w:w="932" w:type="dxa"/>
            <w:shd w:val="clear" w:color="auto" w:fill="FFFFFF"/>
          </w:tcPr>
          <w:p w14:paraId="5B8C9D40" w14:textId="77777777" w:rsidR="00D92302" w:rsidRDefault="0076776E">
            <w:pPr>
              <w:pStyle w:val="Bodytext20"/>
              <w:framePr w:w="4509" w:hSpace="989" w:wrap="notBeside" w:vAnchor="text" w:hAnchor="text" w:xAlign="center" w:y="1"/>
              <w:shd w:val="clear" w:color="auto" w:fill="auto"/>
              <w:spacing w:line="260" w:lineRule="exact"/>
              <w:ind w:firstLine="0"/>
              <w:jc w:val="left"/>
            </w:pPr>
            <w:r>
              <w:rPr>
                <w:rStyle w:val="Bodytext2Candara1"/>
              </w:rPr>
              <w:t>&lt;</w:t>
            </w:r>
            <w:r>
              <w:rPr>
                <w:rStyle w:val="Bodytext2CourierNew0"/>
              </w:rPr>
              <w:t>— R1</w:t>
            </w:r>
          </w:p>
        </w:tc>
      </w:tr>
    </w:tbl>
    <w:p w14:paraId="1D8F5C09" w14:textId="77777777" w:rsidR="00D92302" w:rsidRDefault="00D92302">
      <w:pPr>
        <w:framePr w:w="4509" w:hSpace="989" w:wrap="notBeside" w:vAnchor="text" w:hAnchor="text" w:xAlign="center" w:y="1"/>
        <w:rPr>
          <w:sz w:val="2"/>
          <w:szCs w:val="2"/>
        </w:rPr>
      </w:pPr>
    </w:p>
    <w:p w14:paraId="1FCA87F5" w14:textId="77777777" w:rsidR="00D92302" w:rsidRDefault="00D92302">
      <w:pPr>
        <w:rPr>
          <w:sz w:val="2"/>
          <w:szCs w:val="2"/>
        </w:rPr>
      </w:pPr>
    </w:p>
    <w:p w14:paraId="37CE8ECE" w14:textId="77777777" w:rsidR="00D92302" w:rsidRDefault="0076776E">
      <w:pPr>
        <w:pStyle w:val="Bodytext30"/>
        <w:shd w:val="clear" w:color="auto" w:fill="auto"/>
        <w:spacing w:before="82" w:after="532" w:line="250" w:lineRule="exact"/>
        <w:ind w:left="460" w:firstLine="0"/>
      </w:pPr>
      <w:r>
        <w:t xml:space="preserve">The load instructions transfer the operands from memory to CPU registers. The add and multiply operations are executed with data in the registers without accessing </w:t>
      </w:r>
      <w:r>
        <w:t>memory. The result of the computations is then stored in memory with a store instruction.</w:t>
      </w:r>
    </w:p>
    <w:p w14:paraId="0A4955A6" w14:textId="77777777" w:rsidR="00D92302" w:rsidRDefault="0076776E">
      <w:pPr>
        <w:pStyle w:val="Heading420"/>
        <w:keepNext/>
        <w:keepLines/>
        <w:shd w:val="clear" w:color="auto" w:fill="auto"/>
        <w:spacing w:before="0" w:after="151" w:line="260" w:lineRule="exact"/>
        <w:ind w:left="460"/>
      </w:pPr>
      <w:bookmarkStart w:id="43" w:name="bookmark41"/>
      <w:r>
        <w:t>8-5 Addressing Modes</w:t>
      </w:r>
      <w:bookmarkEnd w:id="43"/>
    </w:p>
    <w:p w14:paraId="3A67687E" w14:textId="77777777" w:rsidR="00D92302" w:rsidRDefault="0076776E">
      <w:pPr>
        <w:pStyle w:val="Bodytext30"/>
        <w:shd w:val="clear" w:color="auto" w:fill="auto"/>
        <w:spacing w:before="0" w:after="243" w:line="254" w:lineRule="exact"/>
        <w:ind w:left="460" w:firstLine="0"/>
      </w:pPr>
      <w:r>
        <w:t xml:space="preserve">The operation field of an instruction specifies the operation to be performed. This operation must be executed on some data stored in </w:t>
      </w:r>
      <w:r>
        <w:t>computer registers or memory words. The way the operands are chosen during program execution is dependent on the addressing mode of the instruction. The addressing mode specifies a rule for interpreting or modifying the address field of the instruction bef</w:t>
      </w:r>
      <w:r>
        <w:t>ore the operand is actually referenced. Computers use addressing mode techniques for the purpose of accommodating one or both of the following provisions:</w:t>
      </w:r>
    </w:p>
    <w:p w14:paraId="2C20838A" w14:textId="77777777" w:rsidR="00D92302" w:rsidRDefault="0076776E">
      <w:pPr>
        <w:pStyle w:val="Bodytext30"/>
        <w:numPr>
          <w:ilvl w:val="0"/>
          <w:numId w:val="16"/>
        </w:numPr>
        <w:shd w:val="clear" w:color="auto" w:fill="auto"/>
        <w:tabs>
          <w:tab w:val="left" w:pos="1066"/>
        </w:tabs>
        <w:spacing w:before="0" w:line="250" w:lineRule="exact"/>
        <w:ind w:left="1080" w:hanging="300"/>
      </w:pPr>
      <w:r>
        <w:t xml:space="preserve">To give programming versatility to the user by providing such facilities as pointers to </w:t>
      </w:r>
      <w:r>
        <w:t>memory, counters for loop control, indexing of data, and program relocation.</w:t>
      </w:r>
    </w:p>
    <w:p w14:paraId="76630FD5" w14:textId="77777777" w:rsidR="00D92302" w:rsidRDefault="0076776E">
      <w:pPr>
        <w:pStyle w:val="Bodytext30"/>
        <w:numPr>
          <w:ilvl w:val="0"/>
          <w:numId w:val="16"/>
        </w:numPr>
        <w:shd w:val="clear" w:color="auto" w:fill="auto"/>
        <w:tabs>
          <w:tab w:val="left" w:pos="1066"/>
        </w:tabs>
        <w:spacing w:before="0" w:after="164" w:line="210" w:lineRule="exact"/>
        <w:ind w:left="1080" w:hanging="300"/>
      </w:pPr>
      <w:r>
        <w:t>To reduce the number of bits in the addressing field of the instruction.</w:t>
      </w:r>
    </w:p>
    <w:p w14:paraId="51636241" w14:textId="77777777" w:rsidR="00D92302" w:rsidRDefault="0076776E">
      <w:pPr>
        <w:pStyle w:val="Bodytext30"/>
        <w:shd w:val="clear" w:color="auto" w:fill="auto"/>
        <w:spacing w:before="0" w:line="254" w:lineRule="exact"/>
        <w:ind w:left="460" w:firstLine="460"/>
      </w:pPr>
      <w:r>
        <w:t>The availability of the addressing modes gives the experienced assembly language programmer flexibility fo</w:t>
      </w:r>
      <w:r>
        <w:t>r writing programs that are more efficient with respect to the number of instructions and execution time.</w:t>
      </w:r>
    </w:p>
    <w:p w14:paraId="6CBD2576" w14:textId="77777777" w:rsidR="00D92302" w:rsidRDefault="0076776E">
      <w:pPr>
        <w:pStyle w:val="Bodytext30"/>
        <w:shd w:val="clear" w:color="auto" w:fill="auto"/>
        <w:spacing w:before="0" w:line="254" w:lineRule="exact"/>
        <w:ind w:left="460" w:firstLine="460"/>
      </w:pPr>
      <w:r>
        <w:t>To understand the various addressing modes to be presented in this section, it is imperative that we understand the basic operation cycle of the</w:t>
      </w:r>
      <w:r>
        <w:br w:type="page"/>
      </w:r>
    </w:p>
    <w:p w14:paraId="2F531582" w14:textId="0F91F124" w:rsidR="00D92302" w:rsidRDefault="00576207">
      <w:pPr>
        <w:pStyle w:val="Bodytext30"/>
        <w:shd w:val="clear" w:color="auto" w:fill="auto"/>
        <w:spacing w:before="0" w:after="125" w:line="250" w:lineRule="exact"/>
        <w:ind w:left="400" w:firstLine="0"/>
      </w:pPr>
      <w:r>
        <w:rPr>
          <w:noProof/>
        </w:rPr>
        <w:lastRenderedPageBreak/>
        <mc:AlternateContent>
          <mc:Choice Requires="wps">
            <w:drawing>
              <wp:anchor distT="1135380" distB="4640580" distL="63500" distR="156210" simplePos="0" relativeHeight="251705344" behindDoc="1" locked="0" layoutInCell="1" allowOverlap="1" wp14:anchorId="529725AA" wp14:editId="15A5AAB0">
                <wp:simplePos x="0" y="0"/>
                <wp:positionH relativeFrom="margin">
                  <wp:posOffset>-1057910</wp:posOffset>
                </wp:positionH>
                <wp:positionV relativeFrom="margin">
                  <wp:posOffset>1330960</wp:posOffset>
                </wp:positionV>
                <wp:extent cx="1163955" cy="266700"/>
                <wp:effectExtent l="635" t="635" r="0" b="0"/>
                <wp:wrapSquare wrapText="right"/>
                <wp:docPr id="378"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FC94" w14:textId="77777777" w:rsidR="00D92302" w:rsidRDefault="0076776E">
                            <w:pPr>
                              <w:pStyle w:val="Bodytext270"/>
                              <w:shd w:val="clear" w:color="auto" w:fill="auto"/>
                              <w:spacing w:line="210" w:lineRule="exact"/>
                              <w:jc w:val="left"/>
                            </w:pPr>
                            <w:r>
                              <w:rPr>
                                <w:rStyle w:val="Bodytext27Exact"/>
                                <w:b/>
                                <w:bCs/>
                                <w:i/>
                                <w:iCs/>
                              </w:rPr>
                              <w:t>p</w:t>
                            </w:r>
                            <w:r>
                              <w:rPr>
                                <w:rStyle w:val="Bodytext27Exact"/>
                                <w:b/>
                                <w:bCs/>
                                <w:i/>
                                <w:iCs/>
                              </w:rPr>
                              <w:t>rogram counter (PC)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9725AA" id="Text Box 322" o:spid="_x0000_s1200" type="#_x0000_t202" style="position:absolute;left:0;text-align:left;margin-left:-83.3pt;margin-top:104.8pt;width:91.65pt;height:21pt;z-index:-251611136;visibility:visible;mso-wrap-style:square;mso-width-percent:0;mso-height-percent:0;mso-wrap-distance-left:5pt;mso-wrap-distance-top:89.4pt;mso-wrap-distance-right:12.3pt;mso-wrap-distance-bottom:365.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" filled="f" stroked="f">
                <v:textbox style="mso-fit-shape-to-text:t" inset="0,0,0,0">
                  <w:txbxContent>
                    <w:p w14:paraId="785AFC94" w14:textId="77777777" w:rsidR="00D92302" w:rsidRDefault="0076776E">
                      <w:pPr>
                        <w:pStyle w:val="Bodytext270"/>
                        <w:shd w:val="clear" w:color="auto" w:fill="auto"/>
                        <w:spacing w:line="210" w:lineRule="exact"/>
                        <w:jc w:val="left"/>
                      </w:pPr>
                      <w:r>
                        <w:rPr>
                          <w:rStyle w:val="Bodytext27Exact"/>
                          <w:b/>
                          <w:bCs/>
                          <w:i/>
                          <w:iCs/>
                        </w:rPr>
                        <w:t>p</w:t>
                      </w:r>
                      <w:r>
                        <w:rPr>
                          <w:rStyle w:val="Bodytext27Exact"/>
                          <w:b/>
                          <w:bCs/>
                          <w:i/>
                          <w:iCs/>
                        </w:rPr>
                        <w:t>rogram counter (PC)</w:t>
                      </w:r>
                    </w:p>
                  </w:txbxContent>
                </v:textbox>
                <w10:wrap type="square" side="right" anchorx="margin" anchory="margin"/>
              </v:shape>
            </w:pict>
          </mc:Fallback>
        </mc:AlternateContent>
      </w:r>
      <w:r>
        <w:rPr>
          <w:noProof/>
        </w:rPr>
        <mc:AlternateContent>
          <mc:Choice Requires="wps">
            <w:drawing>
              <wp:anchor distT="3568065" distB="2214880" distL="63500" distR="718820" simplePos="0" relativeHeight="251706368" behindDoc="1" locked="0" layoutInCell="1" allowOverlap="1" wp14:anchorId="0B8CD9E1" wp14:editId="3DCF155D">
                <wp:simplePos x="0" y="0"/>
                <wp:positionH relativeFrom="margin">
                  <wp:posOffset>-1057910</wp:posOffset>
                </wp:positionH>
                <wp:positionV relativeFrom="margin">
                  <wp:posOffset>3763645</wp:posOffset>
                </wp:positionV>
                <wp:extent cx="601345" cy="266700"/>
                <wp:effectExtent l="635" t="4445" r="0" b="0"/>
                <wp:wrapSquare wrapText="right"/>
                <wp:docPr id="377"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34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65D54" w14:textId="77777777" w:rsidR="00D92302" w:rsidRDefault="0076776E">
                            <w:pPr>
                              <w:pStyle w:val="Bodytext270"/>
                              <w:shd w:val="clear" w:color="auto" w:fill="auto"/>
                              <w:spacing w:line="210" w:lineRule="exact"/>
                              <w:jc w:val="left"/>
                            </w:pPr>
                            <w:r>
                              <w:rPr>
                                <w:rStyle w:val="Bodytext27Exact"/>
                                <w:b/>
                                <w:bCs/>
                                <w:i/>
                                <w:iCs/>
                              </w:rPr>
                              <w:t>mode field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8CD9E1" id="Text Box 323" o:spid="_x0000_s1201" type="#_x0000_t202" style="position:absolute;left:0;text-align:left;margin-left:-83.3pt;margin-top:296.35pt;width:47.35pt;height:21pt;z-index:-251610112;visibility:visible;mso-wrap-style:square;mso-width-percent:0;mso-height-percent:0;mso-wrap-distance-left:5pt;mso-wrap-distance-top:280.95pt;mso-wrap-distance-right:56.6pt;mso-wrap-distance-bottom:17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" filled="f" stroked="f">
                <v:textbox style="mso-fit-shape-to-text:t" inset="0,0,0,0">
                  <w:txbxContent>
                    <w:p w14:paraId="5B465D54" w14:textId="77777777" w:rsidR="00D92302" w:rsidRDefault="0076776E">
                      <w:pPr>
                        <w:pStyle w:val="Bodytext270"/>
                        <w:shd w:val="clear" w:color="auto" w:fill="auto"/>
                        <w:spacing w:line="210" w:lineRule="exact"/>
                        <w:jc w:val="left"/>
                      </w:pPr>
                      <w:r>
                        <w:rPr>
                          <w:rStyle w:val="Bodytext27Exact"/>
                          <w:b/>
                          <w:bCs/>
                          <w:i/>
                          <w:iCs/>
                        </w:rPr>
                        <w:t>mode field</w:t>
                      </w:r>
                    </w:p>
                  </w:txbxContent>
                </v:textbox>
                <w10:wrap type="square" side="right" anchorx="margin" anchory="margin"/>
              </v:shape>
            </w:pict>
          </mc:Fallback>
        </mc:AlternateContent>
      </w:r>
      <w:r w:rsidR="0076776E">
        <w:t>computer. The control unit of a computer is designed to go through an instruc</w:t>
      </w:r>
      <w:r w:rsidR="0076776E">
        <w:softHyphen/>
        <w:t>tion cycle that is divided into three major phases:</w:t>
      </w:r>
    </w:p>
    <w:p w14:paraId="216CD699" w14:textId="77777777" w:rsidR="00D92302" w:rsidRDefault="0076776E">
      <w:pPr>
        <w:pStyle w:val="Bodytext30"/>
        <w:numPr>
          <w:ilvl w:val="0"/>
          <w:numId w:val="17"/>
        </w:numPr>
        <w:shd w:val="clear" w:color="auto" w:fill="auto"/>
        <w:tabs>
          <w:tab w:val="left" w:pos="1066"/>
        </w:tabs>
        <w:spacing w:before="0" w:line="320" w:lineRule="exact"/>
        <w:ind w:left="780" w:firstLine="0"/>
      </w:pPr>
      <w:r>
        <w:t>Fetch the instruction from memory.</w:t>
      </w:r>
    </w:p>
    <w:p w14:paraId="6771722A" w14:textId="77777777" w:rsidR="00D92302" w:rsidRDefault="0076776E">
      <w:pPr>
        <w:pStyle w:val="Bodytext30"/>
        <w:numPr>
          <w:ilvl w:val="0"/>
          <w:numId w:val="17"/>
        </w:numPr>
        <w:shd w:val="clear" w:color="auto" w:fill="auto"/>
        <w:tabs>
          <w:tab w:val="left" w:pos="1070"/>
        </w:tabs>
        <w:spacing w:before="0" w:line="320" w:lineRule="exact"/>
        <w:ind w:left="780" w:firstLine="0"/>
      </w:pPr>
      <w:r>
        <w:t>Decode the instruction.</w:t>
      </w:r>
    </w:p>
    <w:p w14:paraId="06359326" w14:textId="77777777" w:rsidR="00D92302" w:rsidRDefault="0076776E">
      <w:pPr>
        <w:pStyle w:val="Bodytext30"/>
        <w:numPr>
          <w:ilvl w:val="0"/>
          <w:numId w:val="17"/>
        </w:numPr>
        <w:shd w:val="clear" w:color="auto" w:fill="auto"/>
        <w:tabs>
          <w:tab w:val="left" w:pos="1070"/>
        </w:tabs>
        <w:spacing w:before="0" w:after="233" w:line="320" w:lineRule="exact"/>
        <w:ind w:left="780" w:firstLine="0"/>
      </w:pPr>
      <w:r>
        <w:t xml:space="preserve">Execute the </w:t>
      </w:r>
      <w:r>
        <w:t>instruction.</w:t>
      </w:r>
    </w:p>
    <w:p w14:paraId="505ABCC5" w14:textId="77777777" w:rsidR="00D92302" w:rsidRDefault="0076776E">
      <w:pPr>
        <w:pStyle w:val="Bodytext30"/>
        <w:shd w:val="clear" w:color="auto" w:fill="auto"/>
        <w:spacing w:before="0" w:line="254" w:lineRule="exact"/>
        <w:ind w:left="400" w:firstLine="0"/>
      </w:pPr>
      <w:r>
        <w:t xml:space="preserve">There is one register in the computer called the program counter or PC that keeps track of the instructions in the program stored in memory. </w:t>
      </w:r>
      <w:r>
        <w:rPr>
          <w:rStyle w:val="Bodytext3Italic"/>
        </w:rPr>
        <w:t>PC</w:t>
      </w:r>
      <w:r>
        <w:t xml:space="preserve"> holds the address of the instruction to be executed next and is incremented each time an instructio</w:t>
      </w:r>
      <w:r>
        <w:t xml:space="preserve">n is fetched from memory. The decoding done in step 2 determines the operation to be performed, the addressing mode of the instruction, and the location of the operands. The computer then executes the instruction and returns to step </w:t>
      </w:r>
      <w:r>
        <w:rPr>
          <w:rStyle w:val="Bodytext3Candara1"/>
        </w:rPr>
        <w:t>1</w:t>
      </w:r>
      <w:r>
        <w:t xml:space="preserve"> to fetch the next ins</w:t>
      </w:r>
      <w:r>
        <w:t>truction in sequence.</w:t>
      </w:r>
    </w:p>
    <w:p w14:paraId="4408B299" w14:textId="77777777" w:rsidR="00D92302" w:rsidRDefault="0076776E">
      <w:pPr>
        <w:pStyle w:val="Bodytext30"/>
        <w:shd w:val="clear" w:color="auto" w:fill="auto"/>
        <w:spacing w:before="0" w:line="254" w:lineRule="exact"/>
        <w:ind w:left="400" w:firstLine="520"/>
      </w:pPr>
      <w:r>
        <w:t xml:space="preserve">In some computers the addressing mode of the instruction is specified with a distinct binary code, just like the operation code is specified. Other computers use a single binary code that designates both the operation and the mode of </w:t>
      </w:r>
      <w:r>
        <w:t>the instruction. Instructions may be defined with a variety of address</w:t>
      </w:r>
      <w:r>
        <w:softHyphen/>
        <w:t>ing modes, and sometimes, two or more addressing modes are combined in one instruction.</w:t>
      </w:r>
    </w:p>
    <w:p w14:paraId="1CB87A0A" w14:textId="77777777" w:rsidR="00D92302" w:rsidRDefault="0076776E">
      <w:pPr>
        <w:pStyle w:val="Bodytext30"/>
        <w:shd w:val="clear" w:color="auto" w:fill="auto"/>
        <w:spacing w:before="0" w:line="254" w:lineRule="exact"/>
        <w:ind w:left="400" w:firstLine="520"/>
      </w:pPr>
      <w:r>
        <w:t xml:space="preserve">An example of an instruction format with a distinct addressing mode field is shown in Fig. </w:t>
      </w:r>
      <w:r>
        <w:rPr>
          <w:rStyle w:val="Bodytext3Candara1"/>
        </w:rPr>
        <w:t>8</w:t>
      </w:r>
      <w:r>
        <w:t>-</w:t>
      </w:r>
      <w:r>
        <w:rPr>
          <w:rStyle w:val="Bodytext3Candara1"/>
        </w:rPr>
        <w:t>6</w:t>
      </w:r>
      <w:r>
        <w:t>. T</w:t>
      </w:r>
      <w:r>
        <w:t>he operation code specifies the operation to be per</w:t>
      </w:r>
      <w:r>
        <w:softHyphen/>
        <w:t>formed. The mode field is used to locate the operands needed for the opera</w:t>
      </w:r>
      <w:r>
        <w:softHyphen/>
        <w:t>tion, There may or may not be an address field in the instruction. If there is an address field, it may designate a memory addres</w:t>
      </w:r>
      <w:r>
        <w:t>s or a processor register. Moreover, as discussed in the preceding section, the instruction may have more than one address field, and each address field may be associated with its own particular addressing mode.</w:t>
      </w:r>
    </w:p>
    <w:p w14:paraId="6C2E9F08" w14:textId="77777777" w:rsidR="00D92302" w:rsidRDefault="0076776E">
      <w:pPr>
        <w:pStyle w:val="Bodytext30"/>
        <w:shd w:val="clear" w:color="auto" w:fill="auto"/>
        <w:spacing w:before="0" w:after="180" w:line="254" w:lineRule="exact"/>
        <w:ind w:left="400" w:firstLine="520"/>
      </w:pPr>
      <w:r>
        <w:t>Although most addressing modes modify the ad</w:t>
      </w:r>
      <w:r>
        <w:t>dress field of the instruc</w:t>
      </w:r>
      <w:r>
        <w:softHyphen/>
        <w:t>tion, there are two modes that need no address field at all. These are the implied and immediate modes.</w:t>
      </w:r>
    </w:p>
    <w:p w14:paraId="5397E819" w14:textId="77777777" w:rsidR="00D92302" w:rsidRDefault="0076776E">
      <w:pPr>
        <w:pStyle w:val="Bodytext30"/>
        <w:shd w:val="clear" w:color="auto" w:fill="auto"/>
        <w:spacing w:before="0" w:after="547" w:line="254" w:lineRule="exact"/>
        <w:ind w:left="400" w:firstLine="0"/>
      </w:pPr>
      <w:r>
        <w:t xml:space="preserve">Implied Mode: In this mode the operands are specified implicitly in the definition of the instruction. For example, the </w:t>
      </w:r>
      <w:r>
        <w:t>instruction "complement accu</w:t>
      </w:r>
      <w:r>
        <w:softHyphen/>
        <w:t>mulator" is an implied-mode instruction because the operand in the accumu</w:t>
      </w:r>
      <w:r>
        <w:softHyphen/>
        <w:t>lator register is implied in the definition of the instruction. In fact, all register reference instructions that use an accumulator are implied-mode ins</w:t>
      </w:r>
      <w:r>
        <w:t>tructions.</w:t>
      </w:r>
    </w:p>
    <w:p w14:paraId="05AFDA08" w14:textId="0E2420BC" w:rsidR="00D92302" w:rsidRDefault="00576207">
      <w:pPr>
        <w:pStyle w:val="Bodytext220"/>
        <w:shd w:val="clear" w:color="auto" w:fill="auto"/>
        <w:spacing w:before="0" w:line="170" w:lineRule="exact"/>
        <w:ind w:left="2280"/>
        <w:sectPr w:rsidR="00D92302">
          <w:headerReference w:type="even" r:id="rId176"/>
          <w:headerReference w:type="default" r:id="rId177"/>
          <w:pgSz w:w="11900" w:h="16840"/>
          <w:pgMar w:top="2615" w:right="1026" w:bottom="2260" w:left="2957" w:header="0" w:footer="3" w:gutter="0"/>
          <w:cols w:space="720"/>
          <w:noEndnote/>
          <w:docGrid w:linePitch="360"/>
        </w:sectPr>
      </w:pPr>
      <w:r>
        <w:rPr>
          <w:noProof/>
        </w:rPr>
        <mc:AlternateContent>
          <mc:Choice Requires="wps">
            <w:drawing>
              <wp:anchor distT="0" distB="254000" distL="1388745" distR="420370" simplePos="0" relativeHeight="251707392" behindDoc="1" locked="0" layoutInCell="1" allowOverlap="1" wp14:anchorId="358F4E87" wp14:editId="4DBE071F">
                <wp:simplePos x="0" y="0"/>
                <wp:positionH relativeFrom="margin">
                  <wp:posOffset>1389380</wp:posOffset>
                </wp:positionH>
                <wp:positionV relativeFrom="margin">
                  <wp:posOffset>6924040</wp:posOffset>
                </wp:positionV>
                <wp:extent cx="374015" cy="88900"/>
                <wp:effectExtent l="0" t="2540" r="0" b="3810"/>
                <wp:wrapTopAndBottom/>
                <wp:docPr id="37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54195" w14:textId="77777777" w:rsidR="00D92302" w:rsidRDefault="0076776E">
                            <w:pPr>
                              <w:pStyle w:val="Bodytext36"/>
                              <w:shd w:val="clear" w:color="auto" w:fill="auto"/>
                              <w:spacing w:line="140" w:lineRule="exact"/>
                            </w:pPr>
                            <w:r>
                              <w:t>Opcode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8F4E87" id="Text Box 326" o:spid="_x0000_s1202" type="#_x0000_t202" style="position:absolute;left:0;text-align:left;margin-left:109.4pt;margin-top:545.2pt;width:29.45pt;height:7pt;z-index:-251609088;visibility:visible;mso-wrap-style:square;mso-width-percent:0;mso-height-percent:0;mso-wrap-distance-left:109.35pt;mso-wrap-distance-top:0;mso-wrap-distance-right:33.1pt;mso-wrap-distance-bottom:20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" filled="f" stroked="f">
                <v:textbox style="mso-fit-shape-to-text:t" inset="0,0,0,0">
                  <w:txbxContent>
                    <w:p w14:paraId="3A954195" w14:textId="77777777" w:rsidR="00D92302" w:rsidRDefault="0076776E">
                      <w:pPr>
                        <w:pStyle w:val="Bodytext36"/>
                        <w:shd w:val="clear" w:color="auto" w:fill="auto"/>
                        <w:spacing w:line="140" w:lineRule="exact"/>
                      </w:pPr>
                      <w:r>
                        <w:t>Opcode</w:t>
                      </w:r>
                    </w:p>
                  </w:txbxContent>
                </v:textbox>
                <w10:wrap type="topAndBottom" anchorx="margin" anchory="margin"/>
              </v:shape>
            </w:pict>
          </mc:Fallback>
        </mc:AlternateContent>
      </w:r>
      <w:r>
        <w:rPr>
          <w:noProof/>
        </w:rPr>
        <mc:AlternateContent>
          <mc:Choice Requires="wps">
            <w:drawing>
              <wp:anchor distT="0" distB="260350" distL="63500" distR="733425" simplePos="0" relativeHeight="251708416" behindDoc="1" locked="0" layoutInCell="1" allowOverlap="1" wp14:anchorId="55C456F3" wp14:editId="53F2BD33">
                <wp:simplePos x="0" y="0"/>
                <wp:positionH relativeFrom="margin">
                  <wp:posOffset>2183765</wp:posOffset>
                </wp:positionH>
                <wp:positionV relativeFrom="margin">
                  <wp:posOffset>6926580</wp:posOffset>
                </wp:positionV>
                <wp:extent cx="285750" cy="88900"/>
                <wp:effectExtent l="3810" t="0" r="0" b="1270"/>
                <wp:wrapTopAndBottom/>
                <wp:docPr id="37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2F26" w14:textId="77777777" w:rsidR="00D92302" w:rsidRDefault="0076776E">
                            <w:pPr>
                              <w:pStyle w:val="Bodytext36"/>
                              <w:shd w:val="clear" w:color="auto" w:fill="auto"/>
                              <w:spacing w:line="140" w:lineRule="exact"/>
                            </w:pPr>
                            <w:r>
                              <w:t>Mode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C456F3" id="Text Box 327" o:spid="_x0000_s1203" type="#_x0000_t202" style="position:absolute;left:0;text-align:left;margin-left:171.95pt;margin-top:545.4pt;width:22.5pt;height:7pt;z-index:-251608064;visibility:visible;mso-wrap-style:square;mso-width-percent:0;mso-height-percent:0;mso-wrap-distance-left:5pt;mso-wrap-distance-top:0;mso-wrap-distance-right:57.75pt;mso-wrap-distance-bottom:20.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" filled="f" stroked="f">
                <v:textbox style="mso-fit-shape-to-text:t" inset="0,0,0,0">
                  <w:txbxContent>
                    <w:p w14:paraId="60192F26" w14:textId="77777777" w:rsidR="00D92302" w:rsidRDefault="0076776E">
                      <w:pPr>
                        <w:pStyle w:val="Bodytext36"/>
                        <w:shd w:val="clear" w:color="auto" w:fill="auto"/>
                        <w:spacing w:line="140" w:lineRule="exact"/>
                      </w:pPr>
                      <w:r>
                        <w:t>Mode</w:t>
                      </w:r>
                    </w:p>
                  </w:txbxContent>
                </v:textbox>
                <w10:wrap type="topAndBottom" anchorx="margin" anchory="margin"/>
              </v:shape>
            </w:pict>
          </mc:Fallback>
        </mc:AlternateContent>
      </w:r>
      <w:r>
        <w:rPr>
          <w:noProof/>
        </w:rPr>
        <mc:AlternateContent>
          <mc:Choice Requires="wps">
            <w:drawing>
              <wp:anchor distT="0" distB="260350" distL="63500" distR="1432560" simplePos="0" relativeHeight="251709440" behindDoc="1" locked="0" layoutInCell="1" allowOverlap="1" wp14:anchorId="6848942C" wp14:editId="088E08E7">
                <wp:simplePos x="0" y="0"/>
                <wp:positionH relativeFrom="margin">
                  <wp:posOffset>3203575</wp:posOffset>
                </wp:positionH>
                <wp:positionV relativeFrom="margin">
                  <wp:posOffset>6926580</wp:posOffset>
                </wp:positionV>
                <wp:extent cx="391160" cy="88900"/>
                <wp:effectExtent l="4445" t="0" r="4445" b="1270"/>
                <wp:wrapTopAndBottom/>
                <wp:docPr id="373"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F595B" w14:textId="77777777" w:rsidR="00D92302" w:rsidRDefault="0076776E">
                            <w:pPr>
                              <w:pStyle w:val="Bodytext36"/>
                              <w:shd w:val="clear" w:color="auto" w:fill="auto"/>
                              <w:spacing w:line="140" w:lineRule="exact"/>
                            </w:pPr>
                            <w:r>
                              <w:t>Address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48942C" id="Text Box 328" o:spid="_x0000_s1204" type="#_x0000_t202" style="position:absolute;left:0;text-align:left;margin-left:252.25pt;margin-top:545.4pt;width:30.8pt;height:7pt;z-index:-251607040;visibility:visible;mso-wrap-style:square;mso-width-percent:0;mso-height-percent:0;mso-wrap-distance-left:5pt;mso-wrap-distance-top:0;mso-wrap-distance-right:112.8pt;mso-wrap-distance-bottom:20.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" filled="f" stroked="f">
                <v:textbox style="mso-fit-shape-to-text:t" inset="0,0,0,0">
                  <w:txbxContent>
                    <w:p w14:paraId="52DF595B" w14:textId="77777777" w:rsidR="00D92302" w:rsidRDefault="0076776E">
                      <w:pPr>
                        <w:pStyle w:val="Bodytext36"/>
                        <w:shd w:val="clear" w:color="auto" w:fill="auto"/>
                        <w:spacing w:line="140" w:lineRule="exact"/>
                      </w:pPr>
                      <w:r>
                        <w:t>Address</w:t>
                      </w:r>
                    </w:p>
                  </w:txbxContent>
                </v:textbox>
                <w10:wrap type="topAndBottom" anchorx="margin" anchory="margin"/>
              </v:shape>
            </w:pict>
          </mc:Fallback>
        </mc:AlternateContent>
      </w:r>
      <w:r w:rsidR="0076776E">
        <w:rPr>
          <w:rStyle w:val="Bodytext22BookAntiqua"/>
        </w:rPr>
        <w:t xml:space="preserve">Figure </w:t>
      </w:r>
      <w:r w:rsidR="0076776E">
        <w:t>8-6 Instruction format with mode field.</w:t>
      </w:r>
    </w:p>
    <w:p w14:paraId="464C1B4E" w14:textId="77777777" w:rsidR="00D92302" w:rsidRDefault="0076776E">
      <w:pPr>
        <w:pStyle w:val="Bodytext30"/>
        <w:shd w:val="clear" w:color="auto" w:fill="auto"/>
        <w:spacing w:before="0" w:after="240" w:line="266" w:lineRule="exact"/>
        <w:ind w:firstLine="0"/>
      </w:pPr>
      <w:r>
        <w:lastRenderedPageBreak/>
        <w:t>Zero-address instructions in a stack-organized computer are implied-mode instructions since the operands are implied to be on top of the stack.</w:t>
      </w:r>
    </w:p>
    <w:p w14:paraId="70C0543A" w14:textId="77777777" w:rsidR="00D92302" w:rsidRDefault="0076776E">
      <w:pPr>
        <w:pStyle w:val="Bodytext30"/>
        <w:shd w:val="clear" w:color="auto" w:fill="auto"/>
        <w:tabs>
          <w:tab w:val="left" w:pos="2041"/>
        </w:tabs>
        <w:spacing w:before="0" w:line="266" w:lineRule="exact"/>
        <w:ind w:firstLine="0"/>
      </w:pPr>
      <w:r>
        <w:t>Immediate Mode:</w:t>
      </w:r>
      <w:r>
        <w:tab/>
        <w:t>In this mode the operand is specified in the instruction</w:t>
      </w:r>
    </w:p>
    <w:p w14:paraId="1D6C2D8F" w14:textId="77777777" w:rsidR="00D92302" w:rsidRDefault="0076776E">
      <w:pPr>
        <w:pStyle w:val="Bodytext30"/>
        <w:shd w:val="clear" w:color="auto" w:fill="auto"/>
        <w:spacing w:before="0" w:line="266" w:lineRule="exact"/>
        <w:ind w:firstLine="0"/>
      </w:pPr>
      <w:r>
        <w:t>itself. In other words, an immediate-mo</w:t>
      </w:r>
      <w:r>
        <w:t>de instruction has an operand field rather than an address field. The operand field contains the actual operand to be used in conjunction with the operation specified in the instruction. Imme</w:t>
      </w:r>
      <w:r>
        <w:softHyphen/>
        <w:t>diate-mode instructions are useful for initializing registers to</w:t>
      </w:r>
      <w:r>
        <w:t xml:space="preserve"> a constant value.</w:t>
      </w:r>
    </w:p>
    <w:p w14:paraId="5A1C7D6C" w14:textId="77777777" w:rsidR="00D92302" w:rsidRDefault="0076776E">
      <w:pPr>
        <w:pStyle w:val="Bodytext30"/>
        <w:shd w:val="clear" w:color="auto" w:fill="auto"/>
        <w:spacing w:before="0" w:after="237" w:line="266" w:lineRule="exact"/>
        <w:ind w:firstLine="600"/>
      </w:pPr>
      <w:r>
        <w:t>It was mentioned previously that the address field of an instruction may specify either a memory word or a processor register. When the address field specifies a processor register, the instruction is said to be in the register mode.</w:t>
      </w:r>
    </w:p>
    <w:p w14:paraId="12047419" w14:textId="77777777" w:rsidR="00D92302" w:rsidRDefault="0076776E">
      <w:pPr>
        <w:pStyle w:val="Bodytext30"/>
        <w:shd w:val="clear" w:color="auto" w:fill="auto"/>
        <w:tabs>
          <w:tab w:val="left" w:pos="1755"/>
        </w:tabs>
        <w:spacing w:before="0" w:line="270" w:lineRule="exact"/>
        <w:ind w:firstLine="0"/>
      </w:pPr>
      <w:r>
        <w:t>Reg</w:t>
      </w:r>
      <w:r>
        <w:t>ister Mode:</w:t>
      </w:r>
      <w:r>
        <w:tab/>
        <w:t>In this mode the operands are in registers that reside within</w:t>
      </w:r>
    </w:p>
    <w:p w14:paraId="4FE6B115" w14:textId="77777777" w:rsidR="00D92302" w:rsidRDefault="0076776E">
      <w:pPr>
        <w:pStyle w:val="Bodytext30"/>
        <w:shd w:val="clear" w:color="auto" w:fill="auto"/>
        <w:spacing w:before="0" w:after="243" w:line="270" w:lineRule="exact"/>
        <w:ind w:firstLine="0"/>
      </w:pPr>
      <w:r>
        <w:t>the CPU. The particular register is selected from a register field in the instruc</w:t>
      </w:r>
      <w:r>
        <w:softHyphen/>
        <w:t xml:space="preserve">tion. A </w:t>
      </w:r>
      <w:r>
        <w:rPr>
          <w:rStyle w:val="Bodytext3Italic"/>
        </w:rPr>
        <w:t>k-</w:t>
      </w:r>
      <w:r>
        <w:t xml:space="preserve">bit field can specify any one of </w:t>
      </w:r>
      <w:r>
        <w:rPr>
          <w:rStyle w:val="Bodytext3Italic"/>
        </w:rPr>
        <w:t>2</w:t>
      </w:r>
      <w:r>
        <w:rPr>
          <w:rStyle w:val="Bodytext3Italic"/>
          <w:vertAlign w:val="superscript"/>
        </w:rPr>
        <w:t>k</w:t>
      </w:r>
      <w:r>
        <w:t xml:space="preserve"> registers.</w:t>
      </w:r>
    </w:p>
    <w:p w14:paraId="60244FD7" w14:textId="77777777" w:rsidR="00D92302" w:rsidRDefault="0076776E">
      <w:pPr>
        <w:pStyle w:val="Bodytext30"/>
        <w:shd w:val="clear" w:color="auto" w:fill="auto"/>
        <w:tabs>
          <w:tab w:val="left" w:pos="2577"/>
        </w:tabs>
        <w:spacing w:before="0" w:line="266" w:lineRule="exact"/>
        <w:ind w:firstLine="0"/>
      </w:pPr>
      <w:r>
        <w:t>Register Indirect Mode:</w:t>
      </w:r>
      <w:r>
        <w:tab/>
        <w:t>In this mode the in</w:t>
      </w:r>
      <w:r>
        <w:t>struction specifies a register in the</w:t>
      </w:r>
    </w:p>
    <w:p w14:paraId="6C17C372" w14:textId="77777777" w:rsidR="00D92302" w:rsidRDefault="0076776E">
      <w:pPr>
        <w:pStyle w:val="Bodytext30"/>
        <w:shd w:val="clear" w:color="auto" w:fill="auto"/>
        <w:spacing w:before="0" w:after="240" w:line="266" w:lineRule="exact"/>
        <w:ind w:firstLine="0"/>
      </w:pPr>
      <w:r>
        <w:t>CPU whose contents give the address of the operand in memory. In other words, the selected register contains the address of the operand rather than the operand itself. Before using a register indirect mode instruction,</w:t>
      </w:r>
      <w:r>
        <w:t xml:space="preserve"> the pro</w:t>
      </w:r>
      <w:r>
        <w:softHyphen/>
        <w:t>grammer must ensure that the memory address of the operand is placed in the processor register with a previous instruction. A reference to the register is then equivalent to specifying a memory address. The advantage of a register indirect mode in</w:t>
      </w:r>
      <w:r>
        <w:t>struction is that the address field of the instruction uses fewer bits to select a register than would have been required to specify a memory address directly.</w:t>
      </w:r>
    </w:p>
    <w:p w14:paraId="66B1CC2C" w14:textId="77777777" w:rsidR="00D92302" w:rsidRDefault="0076776E">
      <w:pPr>
        <w:pStyle w:val="Bodytext30"/>
        <w:shd w:val="clear" w:color="auto" w:fill="auto"/>
        <w:tabs>
          <w:tab w:val="left" w:pos="4421"/>
        </w:tabs>
        <w:spacing w:before="0" w:line="266" w:lineRule="exact"/>
        <w:ind w:firstLine="0"/>
      </w:pPr>
      <w:r>
        <w:t>Autoincrement or Autodecrement Mode:</w:t>
      </w:r>
      <w:r>
        <w:tab/>
        <w:t>This is similar to the register in</w:t>
      </w:r>
      <w:r>
        <w:softHyphen/>
      </w:r>
    </w:p>
    <w:p w14:paraId="4DF29338" w14:textId="77777777" w:rsidR="00D92302" w:rsidRDefault="0076776E">
      <w:pPr>
        <w:pStyle w:val="Bodytext30"/>
        <w:shd w:val="clear" w:color="auto" w:fill="auto"/>
        <w:spacing w:before="0" w:line="266" w:lineRule="exact"/>
        <w:ind w:firstLine="0"/>
      </w:pPr>
      <w:r>
        <w:t xml:space="preserve">direct mode </w:t>
      </w:r>
      <w:r>
        <w:t>except that the register is incremented or decremented after (or before) its value is used to access memory. When the address stored in the register refers to a table of data in memory, it is necessary to increment or decrement the register after every acc</w:t>
      </w:r>
      <w:r>
        <w:t>ess to the table. This can be achieved by using the increment or decrement instruction. However, because it is such a common requirement, some computers incorporate a special mode that auto</w:t>
      </w:r>
      <w:r>
        <w:softHyphen/>
        <w:t>matically increments or decrements the content of the register aft</w:t>
      </w:r>
      <w:r>
        <w:t>er data access.</w:t>
      </w:r>
    </w:p>
    <w:p w14:paraId="6E06A003" w14:textId="6CAEA647" w:rsidR="00D92302" w:rsidRDefault="00576207">
      <w:pPr>
        <w:pStyle w:val="Bodytext30"/>
        <w:shd w:val="clear" w:color="auto" w:fill="auto"/>
        <w:spacing w:before="0" w:line="266" w:lineRule="exact"/>
        <w:ind w:firstLine="600"/>
      </w:pPr>
      <w:r>
        <w:rPr>
          <w:noProof/>
        </w:rPr>
        <mc:AlternateContent>
          <mc:Choice Requires="wps">
            <w:drawing>
              <wp:anchor distT="0" distB="0" distL="63500" distR="386715" simplePos="0" relativeHeight="251710464" behindDoc="1" locked="0" layoutInCell="1" allowOverlap="1" wp14:anchorId="43694B67" wp14:editId="1A3B36B6">
                <wp:simplePos x="0" y="0"/>
                <wp:positionH relativeFrom="margin">
                  <wp:posOffset>-1355090</wp:posOffset>
                </wp:positionH>
                <wp:positionV relativeFrom="paragraph">
                  <wp:posOffset>996950</wp:posOffset>
                </wp:positionV>
                <wp:extent cx="968375" cy="133350"/>
                <wp:effectExtent l="2540" t="0" r="635" b="1270"/>
                <wp:wrapSquare wrapText="right"/>
                <wp:docPr id="372"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68507" w14:textId="77777777" w:rsidR="00D92302" w:rsidRDefault="0076776E">
                            <w:pPr>
                              <w:pStyle w:val="Bodytext40"/>
                              <w:shd w:val="clear" w:color="auto" w:fill="auto"/>
                              <w:spacing w:line="210" w:lineRule="exact"/>
                            </w:pPr>
                            <w:r>
                              <w:rPr>
                                <w:rStyle w:val="Bodytext4Exact"/>
                                <w:i/>
                                <w:iCs/>
                              </w:rPr>
                              <w:t>effective address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694B67" id="Text Box 329" o:spid="_x0000_s1205" type="#_x0000_t202" style="position:absolute;left:0;text-align:left;margin-left:-106.7pt;margin-top:78.5pt;width:76.25pt;height:10.5pt;z-index:-251606016;visibility:visible;mso-wrap-style:square;mso-width-percent:0;mso-height-percent:0;mso-wrap-distance-left:5pt;mso-wrap-distance-top:0;mso-wrap-distance-right:30.4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" filled="f" stroked="f">
                <v:textbox style="mso-fit-shape-to-text:t" inset="0,0,0,0">
                  <w:txbxContent>
                    <w:p w14:paraId="40C68507" w14:textId="77777777" w:rsidR="00D92302" w:rsidRDefault="0076776E">
                      <w:pPr>
                        <w:pStyle w:val="Bodytext40"/>
                        <w:shd w:val="clear" w:color="auto" w:fill="auto"/>
                        <w:spacing w:line="210" w:lineRule="exact"/>
                      </w:pPr>
                      <w:r>
                        <w:rPr>
                          <w:rStyle w:val="Bodytext4Exact"/>
                          <w:i/>
                          <w:iCs/>
                        </w:rPr>
                        <w:t>effective address</w:t>
                      </w:r>
                    </w:p>
                  </w:txbxContent>
                </v:textbox>
                <w10:wrap type="square" side="right" anchorx="margin"/>
              </v:shape>
            </w:pict>
          </mc:Fallback>
        </mc:AlternateContent>
      </w:r>
      <w:r>
        <w:rPr>
          <w:noProof/>
        </w:rPr>
        <mc:AlternateContent>
          <mc:Choice Requires="wps">
            <w:drawing>
              <wp:anchor distT="0" distB="0" distL="63500" distR="63500" simplePos="0" relativeHeight="251711488" behindDoc="1" locked="0" layoutInCell="1" allowOverlap="1" wp14:anchorId="397E8C14" wp14:editId="6A726030">
                <wp:simplePos x="0" y="0"/>
                <wp:positionH relativeFrom="margin">
                  <wp:posOffset>5038090</wp:posOffset>
                </wp:positionH>
                <wp:positionV relativeFrom="paragraph">
                  <wp:posOffset>2359660</wp:posOffset>
                </wp:positionV>
                <wp:extent cx="81915" cy="127000"/>
                <wp:effectExtent l="4445" t="0" r="0" b="0"/>
                <wp:wrapTopAndBottom/>
                <wp:docPr id="37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3B010" w14:textId="77777777" w:rsidR="00D92302" w:rsidRDefault="0076776E">
                            <w:pPr>
                              <w:pStyle w:val="Bodytext37"/>
                              <w:shd w:val="clear" w:color="auto" w:fill="auto"/>
                              <w:spacing w:line="20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7E8C14" id="Text Box 330" o:spid="_x0000_s1206" type="#_x0000_t202" style="position:absolute;left:0;text-align:left;margin-left:396.7pt;margin-top:185.8pt;width:6.45pt;height:10pt;z-index:-2516049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" filled="f" stroked="f">
                <v:textbox style="mso-fit-shape-to-text:t" inset="0,0,0,0">
                  <w:txbxContent>
                    <w:p w14:paraId="24A3B010" w14:textId="77777777" w:rsidR="00D92302" w:rsidRDefault="0076776E">
                      <w:pPr>
                        <w:pStyle w:val="Bodytext37"/>
                        <w:shd w:val="clear" w:color="auto" w:fill="auto"/>
                        <w:spacing w:line="200" w:lineRule="exact"/>
                      </w:pPr>
                      <w:r>
                        <w:t>■</w:t>
                      </w:r>
                    </w:p>
                  </w:txbxContent>
                </v:textbox>
                <w10:wrap type="topAndBottom" anchorx="margin"/>
              </v:shape>
            </w:pict>
          </mc:Fallback>
        </mc:AlternateContent>
      </w:r>
      <w:r w:rsidR="0076776E">
        <w:t>The address field of an instruction is used by the control unit in the CPU to obtain the operand from memory. Sometimes the value given in the address field is the address of the operand, but sometimes it is just a</w:t>
      </w:r>
      <w:r w:rsidR="0076776E">
        <w:t>n address from which the address of the operand is calculated. To differentiate among the various addressing modes it is necessary to distinguish between the address part of the instruction and the effective address used by the control when executing the i</w:t>
      </w:r>
      <w:r w:rsidR="0076776E">
        <w:t xml:space="preserve">nstruction. The </w:t>
      </w:r>
      <w:r w:rsidR="0076776E">
        <w:rPr>
          <w:rStyle w:val="Bodytext3Italic"/>
        </w:rPr>
        <w:t>effective address</w:t>
      </w:r>
      <w:r w:rsidR="0076776E">
        <w:t xml:space="preserve"> is defined to be the memory address obtained from the computation dictated by the given addressing mode. The effective address is the address of the operand in a computational-</w:t>
      </w:r>
      <w:r w:rsidR="0076776E">
        <w:br w:type="page"/>
      </w:r>
    </w:p>
    <w:p w14:paraId="0F3576AC" w14:textId="77777777" w:rsidR="00D92302" w:rsidRDefault="0076776E">
      <w:pPr>
        <w:pStyle w:val="Bodytext30"/>
        <w:shd w:val="clear" w:color="auto" w:fill="auto"/>
        <w:spacing w:before="0" w:after="240" w:line="260" w:lineRule="exact"/>
        <w:ind w:firstLine="0"/>
      </w:pPr>
      <w:r>
        <w:lastRenderedPageBreak/>
        <w:t>type instruction. It is the address where co</w:t>
      </w:r>
      <w:r>
        <w:t>ntrol branches in response to a branch-type instruction. We have already defined two addressing modes in Chap. 5. They are summarized here for reference.</w:t>
      </w:r>
    </w:p>
    <w:p w14:paraId="11166766" w14:textId="77777777" w:rsidR="00D92302" w:rsidRDefault="0076776E">
      <w:pPr>
        <w:pStyle w:val="Bodytext30"/>
        <w:shd w:val="clear" w:color="auto" w:fill="auto"/>
        <w:spacing w:before="0" w:after="240" w:line="260" w:lineRule="exact"/>
        <w:ind w:firstLine="0"/>
      </w:pPr>
      <w:r>
        <w:t>Direct Address Mode: In this mode the effective address is equal to the address part of the instructio</w:t>
      </w:r>
      <w:r>
        <w:t>n. The operand resides in memory and its address is given directly by the address field of the instruction. In a branch-type instruction the address field specifies the actual branch address.</w:t>
      </w:r>
    </w:p>
    <w:p w14:paraId="23896F66" w14:textId="77777777" w:rsidR="00D92302" w:rsidRDefault="0076776E">
      <w:pPr>
        <w:pStyle w:val="Bodytext30"/>
        <w:shd w:val="clear" w:color="auto" w:fill="auto"/>
        <w:tabs>
          <w:tab w:val="left" w:pos="2643"/>
        </w:tabs>
        <w:spacing w:before="0" w:line="260" w:lineRule="exact"/>
        <w:ind w:firstLine="0"/>
      </w:pPr>
      <w:r>
        <w:t>Indirect Address Mode:</w:t>
      </w:r>
      <w:r>
        <w:tab/>
        <w:t>In this mode the address field of the ins</w:t>
      </w:r>
      <w:r>
        <w:t>truction</w:t>
      </w:r>
    </w:p>
    <w:p w14:paraId="6A83707F" w14:textId="77777777" w:rsidR="00D92302" w:rsidRDefault="0076776E">
      <w:pPr>
        <w:pStyle w:val="Bodytext30"/>
        <w:shd w:val="clear" w:color="auto" w:fill="auto"/>
        <w:spacing w:before="0" w:line="260" w:lineRule="exact"/>
        <w:ind w:firstLine="0"/>
      </w:pPr>
      <w:r>
        <w:t>gives the address where the effective address is stored in memory. Control fetches the instruction from memory and uses its address part to access mem</w:t>
      </w:r>
      <w:r>
        <w:softHyphen/>
        <w:t>ory again to read the effective address. The indirect address mode is also explained in Sec. 5-1</w:t>
      </w:r>
      <w:r>
        <w:t xml:space="preserve"> in conjunction with Fig. 5-2.</w:t>
      </w:r>
    </w:p>
    <w:p w14:paraId="4F7FAD2D" w14:textId="77777777" w:rsidR="00D92302" w:rsidRDefault="0076776E">
      <w:pPr>
        <w:pStyle w:val="Bodytext30"/>
        <w:shd w:val="clear" w:color="auto" w:fill="auto"/>
        <w:spacing w:before="0" w:after="300" w:line="260" w:lineRule="exact"/>
        <w:ind w:firstLine="600"/>
      </w:pPr>
      <w:r>
        <w:t xml:space="preserve">A few addressing modes require that the address field of the instruction be added to the content of a specific register in the CPU. The effective address in these modes is obtained fro™ </w:t>
      </w:r>
      <w:r>
        <w:rPr>
          <w:vertAlign w:val="superscript"/>
        </w:rPr>
        <w:t>f</w:t>
      </w:r>
      <w:r>
        <w:t>he following computation:</w:t>
      </w:r>
    </w:p>
    <w:p w14:paraId="7023668B" w14:textId="77777777" w:rsidR="00D92302" w:rsidRDefault="0076776E">
      <w:pPr>
        <w:pStyle w:val="Bodytext30"/>
        <w:shd w:val="clear" w:color="auto" w:fill="auto"/>
        <w:tabs>
          <w:tab w:val="left" w:leader="underscore" w:pos="5372"/>
        </w:tabs>
        <w:spacing w:before="0" w:after="60" w:line="185" w:lineRule="exact"/>
        <w:ind w:left="420" w:hanging="200"/>
        <w:jc w:val="left"/>
      </w:pPr>
      <w:r>
        <w:t xml:space="preserve">effective address = address part of instruction </w:t>
      </w:r>
      <w:r>
        <w:rPr>
          <w:rStyle w:val="Bodytext3Italic"/>
        </w:rPr>
        <w:t>+</w:t>
      </w:r>
      <w:r>
        <w:t xml:space="preserve"> content of CPU register » “ </w:t>
      </w:r>
      <w:r>
        <w:tab/>
        <w:t>—</w:t>
      </w:r>
      <w:r>
        <w:rPr>
          <w:rStyle w:val="Bodytext3Italic4"/>
        </w:rPr>
        <w:t>-</w:t>
      </w:r>
    </w:p>
    <w:p w14:paraId="1921E27A" w14:textId="77777777" w:rsidR="00D92302" w:rsidRDefault="0076776E">
      <w:pPr>
        <w:pStyle w:val="Bodytext30"/>
        <w:shd w:val="clear" w:color="auto" w:fill="auto"/>
        <w:spacing w:before="0" w:after="240" w:line="260" w:lineRule="exact"/>
        <w:ind w:firstLine="0"/>
      </w:pPr>
      <w:r>
        <w:t>The CPU register used in the computation may be the program counter, an index register, or a base register. In either case we have a different addressing mode which is used f</w:t>
      </w:r>
      <w:r>
        <w:t>or a different application.</w:t>
      </w:r>
    </w:p>
    <w:p w14:paraId="43FA1F16" w14:textId="77777777" w:rsidR="00D92302" w:rsidRDefault="0076776E">
      <w:pPr>
        <w:pStyle w:val="Bodytext30"/>
        <w:shd w:val="clear" w:color="auto" w:fill="auto"/>
        <w:spacing w:before="0" w:after="240" w:line="260" w:lineRule="exact"/>
        <w:ind w:firstLine="0"/>
      </w:pPr>
      <w:r>
        <w:t xml:space="preserve">Relative Address Mode: In this mode the content of the program counter is added to the address part of the instruction in order to obtain the effective address. The address part of the instruction is usually a signed number (in </w:t>
      </w:r>
      <w:r>
        <w:t>2's complement representation) which can be either positive or negative. When this number is added to the content of the program counter, the result pro</w:t>
      </w:r>
      <w:r>
        <w:softHyphen/>
        <w:t>duces an effective address whose position in memory is relative to the address of the next instruction.</w:t>
      </w:r>
      <w:r>
        <w:t xml:space="preserve"> To clarify with an example, assume that the program counter contains the number 825 and the address part of the instruction contains the number 24. The instruction at location 825 is read from memory during the fetch phase and the program counter is then </w:t>
      </w:r>
      <w:r>
        <w:t>incremented by one to 826. The effective address computation for the relative address mode is 826 + 24 = 850. This is 24 memory locations forward from the address of the next instruction. Relative addressing is often used with branch-type instruc</w:t>
      </w:r>
      <w:r>
        <w:softHyphen/>
        <w:t>tions whe</w:t>
      </w:r>
      <w:r>
        <w:t>n the branch address is in the area surrounding the instruction word itself. It results in a shorter address field in the instruction format since the relative address can be specified with a smaller number of bits compared to the number of bits required t</w:t>
      </w:r>
      <w:r>
        <w:t>o designate the entire memory address.</w:t>
      </w:r>
    </w:p>
    <w:p w14:paraId="6D8774BE" w14:textId="77777777" w:rsidR="00D92302" w:rsidRDefault="0076776E">
      <w:pPr>
        <w:pStyle w:val="Bodytext30"/>
        <w:shd w:val="clear" w:color="auto" w:fill="auto"/>
        <w:tabs>
          <w:tab w:val="left" w:pos="2939"/>
        </w:tabs>
        <w:spacing w:before="0" w:line="260" w:lineRule="exact"/>
        <w:ind w:firstLine="0"/>
      </w:pPr>
      <w:r>
        <w:t>Indexed Addressing Mode:</w:t>
      </w:r>
      <w:r>
        <w:tab/>
        <w:t>In this mode the content of an index register is</w:t>
      </w:r>
    </w:p>
    <w:p w14:paraId="0096907E" w14:textId="77777777" w:rsidR="00D92302" w:rsidRDefault="0076776E">
      <w:pPr>
        <w:pStyle w:val="Bodytext30"/>
        <w:shd w:val="clear" w:color="auto" w:fill="auto"/>
        <w:spacing w:before="0" w:line="260" w:lineRule="exact"/>
        <w:ind w:firstLine="0"/>
        <w:sectPr w:rsidR="00D92302">
          <w:pgSz w:w="11900" w:h="16840"/>
          <w:pgMar w:top="2481" w:right="1035" w:bottom="2422" w:left="3023" w:header="0" w:footer="3" w:gutter="0"/>
          <w:cols w:space="720"/>
          <w:noEndnote/>
          <w:docGrid w:linePitch="360"/>
        </w:sectPr>
      </w:pPr>
      <w:r>
        <w:t>added to the address part of the instruction to obtain the effective address. The</w:t>
      </w:r>
    </w:p>
    <w:p w14:paraId="2B31E1CE" w14:textId="77777777" w:rsidR="00D92302" w:rsidRDefault="0076776E">
      <w:pPr>
        <w:pStyle w:val="Bodytext220"/>
        <w:shd w:val="clear" w:color="auto" w:fill="auto"/>
        <w:spacing w:before="0" w:after="209" w:line="260" w:lineRule="exact"/>
      </w:pPr>
      <w:r>
        <w:rPr>
          <w:rStyle w:val="Bodytext22BookAntiqua2"/>
        </w:rPr>
        <w:lastRenderedPageBreak/>
        <w:t xml:space="preserve">264 </w:t>
      </w:r>
      <w:r>
        <w:rPr>
          <w:rStyle w:val="Bodytext22BookAntiqua3"/>
        </w:rPr>
        <w:t xml:space="preserve">CHAPTER EIGHT </w:t>
      </w:r>
      <w:r>
        <w:t>Central Processing Uni</w:t>
      </w:r>
      <w:r>
        <w:t>t</w:t>
      </w:r>
    </w:p>
    <w:p w14:paraId="33B05FE0" w14:textId="77777777" w:rsidR="00D92302" w:rsidRDefault="0076776E">
      <w:pPr>
        <w:pStyle w:val="Bodytext30"/>
        <w:shd w:val="clear" w:color="auto" w:fill="auto"/>
        <w:spacing w:before="0" w:line="259" w:lineRule="exact"/>
        <w:ind w:left="2120" w:firstLine="0"/>
      </w:pPr>
      <w:r>
        <w:t>index register is a special CPU register that contains an index value. The address field of the instruction defines the beginning address of a data array in memory. Each operand in the array is stored in memory relative to the beginning address. The dist</w:t>
      </w:r>
      <w:r>
        <w:t>ance between the beginning address and the address of the operand is the index value stored in the index register. Any operand in the array can be accessed with the same instruction provided that the index register contains the correct index value. The ind</w:t>
      </w:r>
      <w:r>
        <w:t>ex register can be incremented to facilitate access to consecutive operands. Note that if an index- type instruction does not include an address field in its format, the instruction converts to the register indirect mode of operation.</w:t>
      </w:r>
    </w:p>
    <w:p w14:paraId="105AD0A8" w14:textId="77777777" w:rsidR="00D92302" w:rsidRDefault="0076776E">
      <w:pPr>
        <w:pStyle w:val="Bodytext30"/>
        <w:shd w:val="clear" w:color="auto" w:fill="auto"/>
        <w:spacing w:before="0" w:after="300" w:line="263" w:lineRule="exact"/>
        <w:ind w:left="2120" w:firstLine="540"/>
      </w:pPr>
      <w:r>
        <w:t xml:space="preserve">Some </w:t>
      </w:r>
      <w:r>
        <w:t>computers dedicate one CPU register to function solely as an index register. This register is involved implicitly when the index-mode instruction is used. In computers with many processor registers, any one of the CPU registers can contain the index number</w:t>
      </w:r>
      <w:r>
        <w:t>. In such a case the register must be specified explicitly in a register field within the instruction format.</w:t>
      </w:r>
    </w:p>
    <w:p w14:paraId="070388AD" w14:textId="77777777" w:rsidR="00D92302" w:rsidRDefault="0076776E">
      <w:pPr>
        <w:pStyle w:val="Bodytext30"/>
        <w:shd w:val="clear" w:color="auto" w:fill="auto"/>
        <w:spacing w:before="0" w:line="263" w:lineRule="exact"/>
        <w:ind w:left="2120" w:firstLine="0"/>
      </w:pPr>
      <w:r>
        <w:t>Base Register Addressing Mode: In this mode the content of a base register is added to the address part of the instruction to obtain the effective</w:t>
      </w:r>
      <w:r>
        <w:t xml:space="preserve"> address.</w:t>
      </w:r>
    </w:p>
    <w:p w14:paraId="2D9F0331" w14:textId="77777777" w:rsidR="00D92302" w:rsidRDefault="0076776E">
      <w:pPr>
        <w:pStyle w:val="Bodytext30"/>
        <w:shd w:val="clear" w:color="auto" w:fill="auto"/>
        <w:spacing w:before="0" w:after="583" w:line="263" w:lineRule="exact"/>
        <w:ind w:left="2120" w:firstLine="0"/>
      </w:pPr>
      <w:r>
        <w:t>This is similar to the indexed addressing mode except that the register is now called a base register instead of an index register. The difference between the two modes is in the way they are used rather than in the way that they are computed. An</w:t>
      </w:r>
      <w:r>
        <w:t xml:space="preserve"> index register is assumed to hold an index number that is relative to the address part of the instruction. A base register is assumed to hold a base address and the address field of the instruction gives a displacement relative to this base address. The b</w:t>
      </w:r>
      <w:r>
        <w:t>ase register addressing mode is used in computers to facilitate the relocation of programs in memory. When programs and data are moved from one segment of memory to another, as required in multiprogramming systems, the address values of instructions must r</w:t>
      </w:r>
      <w:r>
        <w:t>eflect this change of position. With a base register, the displacement values of instructions do not have to change. Only the value of the base register requires updating to reflect the beginning of a new memory segment.</w:t>
      </w:r>
    </w:p>
    <w:p w14:paraId="484A42AF" w14:textId="77777777" w:rsidR="00D92302" w:rsidRDefault="0076776E">
      <w:pPr>
        <w:pStyle w:val="Bodytext100"/>
        <w:shd w:val="clear" w:color="auto" w:fill="auto"/>
        <w:spacing w:before="0" w:after="0" w:line="210" w:lineRule="exact"/>
        <w:ind w:left="2120"/>
      </w:pPr>
      <w:r>
        <w:t>Numerical Example</w:t>
      </w:r>
    </w:p>
    <w:p w14:paraId="63ED0788" w14:textId="77777777" w:rsidR="00D92302" w:rsidRDefault="0076776E">
      <w:pPr>
        <w:pStyle w:val="Bodytext30"/>
        <w:shd w:val="clear" w:color="auto" w:fill="auto"/>
        <w:spacing w:before="0" w:line="263" w:lineRule="exact"/>
        <w:ind w:left="2120" w:firstLine="0"/>
        <w:sectPr w:rsidR="00D92302">
          <w:headerReference w:type="even" r:id="rId178"/>
          <w:headerReference w:type="default" r:id="rId179"/>
          <w:pgSz w:w="11900" w:h="16840"/>
          <w:pgMar w:top="2304" w:right="1049" w:bottom="2304" w:left="1079" w:header="0" w:footer="3" w:gutter="0"/>
          <w:pgNumType w:start="100"/>
          <w:cols w:space="720"/>
          <w:noEndnote/>
          <w:docGrid w:linePitch="360"/>
        </w:sectPr>
      </w:pPr>
      <w:r>
        <w:t xml:space="preserve">To show the differences between the various modes, we will show the effect of the addressing modes on the instruction defined in Fig. 8-7. The two-word instruction at address 200 and 201 is a "load to </w:t>
      </w:r>
      <w:r>
        <w:rPr>
          <w:rStyle w:val="Bodytext3Italic"/>
        </w:rPr>
        <w:t>AC"</w:t>
      </w:r>
      <w:r>
        <w:t xml:space="preserve"> instruction with an add</w:t>
      </w:r>
      <w:r>
        <w:t xml:space="preserve">ress field equal to 500. The first word of the instruction specifies the operation code and mode, and the second word specifies the address part. PC has the value 200 for fetching this instruction. The content of processor register </w:t>
      </w:r>
      <w:r>
        <w:rPr>
          <w:rStyle w:val="Bodytext3Italic"/>
        </w:rPr>
        <w:t>Rl</w:t>
      </w:r>
      <w:r>
        <w:t xml:space="preserve"> is 400, and the conte</w:t>
      </w:r>
      <w:r>
        <w:t xml:space="preserve">nt of an index register </w:t>
      </w:r>
      <w:r>
        <w:rPr>
          <w:rStyle w:val="Bodytext3Italic"/>
        </w:rPr>
        <w:t>XR</w:t>
      </w:r>
      <w:r>
        <w:t xml:space="preserve"> is 100. </w:t>
      </w:r>
      <w:r>
        <w:rPr>
          <w:rStyle w:val="Bodytext3Italic"/>
        </w:rPr>
        <w:t>AC</w:t>
      </w:r>
      <w:r>
        <w:t xml:space="preserve"> receives the operand after the instruction is executed. The figure lists a few pertinent addresses and shows the memory content at each of these addresses.</w:t>
      </w:r>
    </w:p>
    <w:p w14:paraId="1746C75F" w14:textId="77777777" w:rsidR="00D92302" w:rsidRDefault="00D92302">
      <w:pPr>
        <w:spacing w:line="216" w:lineRule="exact"/>
        <w:rPr>
          <w:sz w:val="17"/>
          <w:szCs w:val="17"/>
        </w:rPr>
      </w:pPr>
    </w:p>
    <w:p w14:paraId="115B4E9F" w14:textId="77777777" w:rsidR="00D92302" w:rsidRDefault="00D92302">
      <w:pPr>
        <w:rPr>
          <w:sz w:val="2"/>
          <w:szCs w:val="2"/>
        </w:rPr>
        <w:sectPr w:rsidR="00D92302">
          <w:headerReference w:type="even" r:id="rId180"/>
          <w:headerReference w:type="default" r:id="rId181"/>
          <w:headerReference w:type="first" r:id="rId182"/>
          <w:pgSz w:w="11900" w:h="16840"/>
          <w:pgMar w:top="2589" w:right="0" w:bottom="2575" w:left="0" w:header="0" w:footer="3" w:gutter="0"/>
          <w:pgNumType w:start="265"/>
          <w:cols w:space="720"/>
          <w:noEndnote/>
          <w:titlePg/>
          <w:docGrid w:linePitch="360"/>
        </w:sectPr>
      </w:pPr>
    </w:p>
    <w:p w14:paraId="76E3EBB2" w14:textId="45A3CCF8" w:rsidR="00D92302" w:rsidRDefault="00576207">
      <w:pPr>
        <w:spacing w:line="360" w:lineRule="exact"/>
      </w:pPr>
      <w:r>
        <w:rPr>
          <w:noProof/>
        </w:rPr>
        <w:drawing>
          <wp:anchor distT="0" distB="0" distL="63500" distR="63500" simplePos="0" relativeHeight="251528192" behindDoc="1" locked="0" layoutInCell="1" allowOverlap="1" wp14:anchorId="46D0B70D" wp14:editId="2ADEEFD7">
            <wp:simplePos x="0" y="0"/>
            <wp:positionH relativeFrom="margin">
              <wp:posOffset>468630</wp:posOffset>
            </wp:positionH>
            <wp:positionV relativeFrom="paragraph">
              <wp:posOffset>145415</wp:posOffset>
            </wp:positionV>
            <wp:extent cx="1146175" cy="1603375"/>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146175" cy="16033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500544" behindDoc="0" locked="0" layoutInCell="1" allowOverlap="1" wp14:anchorId="500B5B1E" wp14:editId="27C7A5B5">
                <wp:simplePos x="0" y="0"/>
                <wp:positionH relativeFrom="margin">
                  <wp:posOffset>1094740</wp:posOffset>
                </wp:positionH>
                <wp:positionV relativeFrom="paragraph">
                  <wp:posOffset>3494405</wp:posOffset>
                </wp:positionV>
                <wp:extent cx="2828290" cy="82550"/>
                <wp:effectExtent l="635" t="0" r="0" b="4445"/>
                <wp:wrapNone/>
                <wp:docPr id="370"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9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EF17E" w14:textId="77777777" w:rsidR="00D92302" w:rsidRDefault="0076776E">
                            <w:pPr>
                              <w:pStyle w:val="Picturecaption70"/>
                              <w:shd w:val="clear" w:color="auto" w:fill="auto"/>
                              <w:spacing w:line="130" w:lineRule="exact"/>
                              <w:jc w:val="left"/>
                            </w:pPr>
                            <w:r>
                              <w:rPr>
                                <w:rStyle w:val="Picturecaption7Exact"/>
                              </w:rPr>
                              <w:t>Figure 8-7 Numerical example for addressing modes.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0B5B1E" id="Text Box 337" o:spid="_x0000_s1207" type="#_x0000_t202" style="position:absolute;margin-left:86.2pt;margin-top:275.15pt;width:222.7pt;height:6.5pt;z-index:25150054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" filled="f" stroked="f">
                <v:textbox style="mso-fit-shape-to-text:t" inset="0,0,0,0">
                  <w:txbxContent>
                    <w:p w14:paraId="1D2EF17E" w14:textId="77777777" w:rsidR="00D92302" w:rsidRDefault="0076776E">
                      <w:pPr>
                        <w:pStyle w:val="Picturecaption70"/>
                        <w:shd w:val="clear" w:color="auto" w:fill="auto"/>
                        <w:spacing w:line="130" w:lineRule="exact"/>
                        <w:jc w:val="left"/>
                      </w:pPr>
                      <w:r>
                        <w:rPr>
                          <w:rStyle w:val="Picturecaption7Exact"/>
                        </w:rPr>
                        <w:t>Figure 8-7 Numerical example for addressing modes.</w:t>
                      </w:r>
                    </w:p>
                  </w:txbxContent>
                </v:textbox>
                <w10:wrap anchorx="margin"/>
              </v:shape>
            </w:pict>
          </mc:Fallback>
        </mc:AlternateContent>
      </w:r>
      <w:r>
        <w:rPr>
          <w:noProof/>
        </w:rPr>
        <w:drawing>
          <wp:anchor distT="0" distB="0" distL="63500" distR="63500" simplePos="0" relativeHeight="251529216" behindDoc="1" locked="0" layoutInCell="1" allowOverlap="1" wp14:anchorId="5EB36F3B" wp14:editId="1A1F1603">
            <wp:simplePos x="0" y="0"/>
            <wp:positionH relativeFrom="margin">
              <wp:posOffset>2302510</wp:posOffset>
            </wp:positionH>
            <wp:positionV relativeFrom="paragraph">
              <wp:posOffset>0</wp:posOffset>
            </wp:positionV>
            <wp:extent cx="1962785" cy="3322320"/>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62785" cy="3322320"/>
                    </a:xfrm>
                    <a:prstGeom prst="rect">
                      <a:avLst/>
                    </a:prstGeom>
                    <a:noFill/>
                  </pic:spPr>
                </pic:pic>
              </a:graphicData>
            </a:graphic>
            <wp14:sizeRelH relativeFrom="page">
              <wp14:pctWidth>0</wp14:pctWidth>
            </wp14:sizeRelH>
            <wp14:sizeRelV relativeFrom="page">
              <wp14:pctHeight>0</wp14:pctHeight>
            </wp14:sizeRelV>
          </wp:anchor>
        </w:drawing>
      </w:r>
    </w:p>
    <w:p w14:paraId="20D605E0" w14:textId="77777777" w:rsidR="00D92302" w:rsidRDefault="00D92302">
      <w:pPr>
        <w:spacing w:line="360" w:lineRule="exact"/>
      </w:pPr>
    </w:p>
    <w:p w14:paraId="4DAC1FBE" w14:textId="77777777" w:rsidR="00D92302" w:rsidRDefault="00D92302">
      <w:pPr>
        <w:spacing w:line="360" w:lineRule="exact"/>
      </w:pPr>
    </w:p>
    <w:p w14:paraId="5F4A8CCB" w14:textId="77777777" w:rsidR="00D92302" w:rsidRDefault="00D92302">
      <w:pPr>
        <w:spacing w:line="360" w:lineRule="exact"/>
      </w:pPr>
    </w:p>
    <w:p w14:paraId="4A08409B" w14:textId="77777777" w:rsidR="00D92302" w:rsidRDefault="00D92302">
      <w:pPr>
        <w:spacing w:line="360" w:lineRule="exact"/>
      </w:pPr>
    </w:p>
    <w:p w14:paraId="39A353A0" w14:textId="77777777" w:rsidR="00D92302" w:rsidRDefault="00D92302">
      <w:pPr>
        <w:spacing w:line="360" w:lineRule="exact"/>
      </w:pPr>
    </w:p>
    <w:p w14:paraId="49CBE862" w14:textId="77777777" w:rsidR="00D92302" w:rsidRDefault="00D92302">
      <w:pPr>
        <w:spacing w:line="360" w:lineRule="exact"/>
      </w:pPr>
    </w:p>
    <w:p w14:paraId="2E9EC77A" w14:textId="77777777" w:rsidR="00D92302" w:rsidRDefault="00D92302">
      <w:pPr>
        <w:spacing w:line="360" w:lineRule="exact"/>
      </w:pPr>
    </w:p>
    <w:p w14:paraId="1C575EED" w14:textId="77777777" w:rsidR="00D92302" w:rsidRDefault="00D92302">
      <w:pPr>
        <w:spacing w:line="360" w:lineRule="exact"/>
      </w:pPr>
    </w:p>
    <w:p w14:paraId="5EE16823" w14:textId="77777777" w:rsidR="00D92302" w:rsidRDefault="00D92302">
      <w:pPr>
        <w:spacing w:line="360" w:lineRule="exact"/>
      </w:pPr>
    </w:p>
    <w:p w14:paraId="0864EFD8" w14:textId="77777777" w:rsidR="00D92302" w:rsidRDefault="00D92302">
      <w:pPr>
        <w:spacing w:line="360" w:lineRule="exact"/>
      </w:pPr>
    </w:p>
    <w:p w14:paraId="2351DEE1" w14:textId="77777777" w:rsidR="00D92302" w:rsidRDefault="00D92302">
      <w:pPr>
        <w:spacing w:line="360" w:lineRule="exact"/>
      </w:pPr>
    </w:p>
    <w:p w14:paraId="16E01410" w14:textId="77777777" w:rsidR="00D92302" w:rsidRDefault="00D92302">
      <w:pPr>
        <w:spacing w:line="360" w:lineRule="exact"/>
      </w:pPr>
    </w:p>
    <w:p w14:paraId="2D6E77BD" w14:textId="77777777" w:rsidR="00D92302" w:rsidRDefault="00D92302">
      <w:pPr>
        <w:spacing w:line="360" w:lineRule="exact"/>
      </w:pPr>
    </w:p>
    <w:p w14:paraId="01F463E8" w14:textId="77777777" w:rsidR="00D92302" w:rsidRDefault="00D92302">
      <w:pPr>
        <w:spacing w:line="700" w:lineRule="exact"/>
      </w:pPr>
    </w:p>
    <w:p w14:paraId="17A97162" w14:textId="77777777" w:rsidR="00D92302" w:rsidRDefault="00D92302">
      <w:pPr>
        <w:rPr>
          <w:sz w:val="2"/>
          <w:szCs w:val="2"/>
        </w:rPr>
        <w:sectPr w:rsidR="00D92302">
          <w:type w:val="continuous"/>
          <w:pgSz w:w="11900" w:h="16840"/>
          <w:pgMar w:top="2589" w:right="1172" w:bottom="2575" w:left="3062" w:header="0" w:footer="3" w:gutter="0"/>
          <w:cols w:space="720"/>
          <w:noEndnote/>
          <w:docGrid w:linePitch="360"/>
        </w:sectPr>
      </w:pPr>
    </w:p>
    <w:p w14:paraId="5A6F75A0" w14:textId="77777777" w:rsidR="00D92302" w:rsidRDefault="00D92302">
      <w:pPr>
        <w:spacing w:before="62" w:after="62" w:line="240" w:lineRule="exact"/>
        <w:rPr>
          <w:sz w:val="19"/>
          <w:szCs w:val="19"/>
        </w:rPr>
      </w:pPr>
    </w:p>
    <w:p w14:paraId="01004E60" w14:textId="77777777" w:rsidR="00D92302" w:rsidRDefault="00D92302">
      <w:pPr>
        <w:rPr>
          <w:sz w:val="2"/>
          <w:szCs w:val="2"/>
        </w:rPr>
        <w:sectPr w:rsidR="00D92302">
          <w:type w:val="continuous"/>
          <w:pgSz w:w="11900" w:h="16840"/>
          <w:pgMar w:top="3090" w:right="0" w:bottom="2539" w:left="0" w:header="0" w:footer="3" w:gutter="0"/>
          <w:cols w:space="720"/>
          <w:noEndnote/>
          <w:docGrid w:linePitch="360"/>
        </w:sectPr>
      </w:pPr>
    </w:p>
    <w:p w14:paraId="03CB64C9" w14:textId="77777777" w:rsidR="00D92302" w:rsidRDefault="0076776E">
      <w:pPr>
        <w:pStyle w:val="Bodytext30"/>
        <w:shd w:val="clear" w:color="auto" w:fill="auto"/>
        <w:spacing w:before="0" w:line="260" w:lineRule="exact"/>
        <w:ind w:firstLine="580"/>
      </w:pPr>
      <w:r>
        <w:t xml:space="preserve">The mode field of the instruction can specify any one of a number of modes. For each possible mode we calculate the effective address and the operand that must be loaded into </w:t>
      </w:r>
      <w:r>
        <w:rPr>
          <w:rStyle w:val="Bodytext3Italic"/>
        </w:rPr>
        <w:t>AC.</w:t>
      </w:r>
      <w:r>
        <w:t xml:space="preserve"> In the direct address mode the</w:t>
      </w:r>
      <w:r>
        <w:t xml:space="preserve"> effective address is the address part of the instruction 500 and the operand to be loaded into </w:t>
      </w:r>
      <w:r>
        <w:rPr>
          <w:rStyle w:val="Bodytext3Italic"/>
        </w:rPr>
        <w:t>AC</w:t>
      </w:r>
      <w:r>
        <w:t xml:space="preserve"> is 800. In the immediate mode the second word of the instruction is taken as the operand rather than an address, so 500 is loaded into </w:t>
      </w:r>
      <w:r>
        <w:rPr>
          <w:rStyle w:val="Bodytext3Italic"/>
        </w:rPr>
        <w:t>AC.</w:t>
      </w:r>
      <w:r>
        <w:t xml:space="preserve"> (The effective add</w:t>
      </w:r>
      <w:r>
        <w:t>ress in this case is 201.) In the indirect mode the effective address is stored in memory at address 500. Therefore,, the effective address is 800 and the operand is 300. In the relative mode the effective address is 500 + 202 = 702 and the operand is 325.</w:t>
      </w:r>
      <w:r>
        <w:t xml:space="preserve"> (Note that the value in PC after the fetch phase and during the execute phase is 202.) In the index mode the effective address is </w:t>
      </w:r>
      <w:r>
        <w:rPr>
          <w:rStyle w:val="Bodytext3Italic"/>
        </w:rPr>
        <w:t>XR</w:t>
      </w:r>
      <w:r>
        <w:t xml:space="preserve"> + 500 = 100 + 500 = 600 and the operand is 900. In the register mode the operand is in PI and 400 is loaded into </w:t>
      </w:r>
      <w:r>
        <w:rPr>
          <w:rStyle w:val="Bodytext3Italic"/>
        </w:rPr>
        <w:t>AC.</w:t>
      </w:r>
      <w:r>
        <w:t xml:space="preserve"> (Ther</w:t>
      </w:r>
      <w:r>
        <w:t xml:space="preserve">e is no effective address in this case.) In the register indirect mode the effective address is 400, equal to the content of PI and the operand loaded into </w:t>
      </w:r>
      <w:r>
        <w:rPr>
          <w:rStyle w:val="Bodytext3Italic"/>
        </w:rPr>
        <w:t>AC</w:t>
      </w:r>
      <w:r>
        <w:t xml:space="preserve"> is 700. The autoincrement mode is the same as the register indirect mode except that PI is increm</w:t>
      </w:r>
      <w:r>
        <w:t>ented to 401 after the execution of the instruction. The autodecrement mode decre</w:t>
      </w:r>
      <w:r>
        <w:softHyphen/>
        <w:t xml:space="preserve">ments PI to 399 prior to the execution of the instruction. The operand loaded into </w:t>
      </w:r>
      <w:r>
        <w:rPr>
          <w:rStyle w:val="Bodytext3Italic"/>
        </w:rPr>
        <w:t>AC</w:t>
      </w:r>
      <w:r>
        <w:t xml:space="preserve"> is now 450. Table 8-4 lists the values of the effective address, and the operand loaded </w:t>
      </w:r>
      <w:r>
        <w:t xml:space="preserve">into </w:t>
      </w:r>
      <w:r>
        <w:rPr>
          <w:rStyle w:val="Bodytext3Italic"/>
        </w:rPr>
        <w:t>AC</w:t>
      </w:r>
      <w:r>
        <w:t xml:space="preserve"> for the nine addressing modes.</w:t>
      </w:r>
      <w:r>
        <w:br w:type="page"/>
      </w:r>
    </w:p>
    <w:p w14:paraId="2CE6376F" w14:textId="77777777" w:rsidR="00D92302" w:rsidRDefault="0076776E">
      <w:pPr>
        <w:pStyle w:val="Tablecaption50"/>
        <w:framePr w:w="4370" w:wrap="notBeside" w:vAnchor="text" w:hAnchor="text" w:xAlign="center" w:y="1"/>
        <w:shd w:val="clear" w:color="auto" w:fill="auto"/>
        <w:spacing w:line="170" w:lineRule="exact"/>
      </w:pPr>
      <w:r>
        <w:rPr>
          <w:rStyle w:val="Tablecaption5BookAntiqua"/>
        </w:rPr>
        <w:lastRenderedPageBreak/>
        <w:t xml:space="preserve">TABLE </w:t>
      </w:r>
      <w:r>
        <w:t>8-4 Tabular List of Numerical Example</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26"/>
        <w:gridCol w:w="1105"/>
        <w:gridCol w:w="1139"/>
      </w:tblGrid>
      <w:tr w:rsidR="00D92302" w14:paraId="6D6D2F2A" w14:textId="77777777">
        <w:tblPrEx>
          <w:tblCellMar>
            <w:top w:w="0" w:type="dxa"/>
            <w:bottom w:w="0" w:type="dxa"/>
          </w:tblCellMar>
        </w:tblPrEx>
        <w:trPr>
          <w:trHeight w:hRule="exact" w:val="728"/>
          <w:jc w:val="center"/>
        </w:trPr>
        <w:tc>
          <w:tcPr>
            <w:tcW w:w="2126" w:type="dxa"/>
            <w:tcBorders>
              <w:top w:val="single" w:sz="4" w:space="0" w:color="auto"/>
            </w:tcBorders>
            <w:shd w:val="clear" w:color="auto" w:fill="FFFFFF"/>
            <w:vAlign w:val="center"/>
          </w:tcPr>
          <w:p w14:paraId="16E95615" w14:textId="77777777" w:rsidR="00D92302" w:rsidRDefault="0076776E">
            <w:pPr>
              <w:pStyle w:val="Bodytext20"/>
              <w:framePr w:w="4370" w:wrap="notBeside" w:vAnchor="text" w:hAnchor="text" w:xAlign="center" w:y="1"/>
              <w:shd w:val="clear" w:color="auto" w:fill="auto"/>
              <w:spacing w:after="60" w:line="170" w:lineRule="exact"/>
              <w:ind w:firstLine="0"/>
              <w:jc w:val="center"/>
            </w:pPr>
            <w:r>
              <w:rPr>
                <w:rStyle w:val="Bodytext285pt2"/>
              </w:rPr>
              <w:t>Addressing</w:t>
            </w:r>
          </w:p>
          <w:p w14:paraId="10981306" w14:textId="77777777" w:rsidR="00D92302" w:rsidRDefault="0076776E">
            <w:pPr>
              <w:pStyle w:val="Bodytext20"/>
              <w:framePr w:w="4370" w:wrap="notBeside" w:vAnchor="text" w:hAnchor="text" w:xAlign="center" w:y="1"/>
              <w:shd w:val="clear" w:color="auto" w:fill="auto"/>
              <w:spacing w:before="60" w:line="170" w:lineRule="exact"/>
              <w:ind w:firstLine="0"/>
              <w:jc w:val="center"/>
            </w:pPr>
            <w:r>
              <w:rPr>
                <w:rStyle w:val="Bodytext285pt2"/>
              </w:rPr>
              <w:t>Mode</w:t>
            </w:r>
          </w:p>
        </w:tc>
        <w:tc>
          <w:tcPr>
            <w:tcW w:w="1105" w:type="dxa"/>
            <w:tcBorders>
              <w:top w:val="single" w:sz="4" w:space="0" w:color="auto"/>
            </w:tcBorders>
            <w:shd w:val="clear" w:color="auto" w:fill="FFFFFF"/>
            <w:vAlign w:val="center"/>
          </w:tcPr>
          <w:p w14:paraId="351E8F88" w14:textId="77777777" w:rsidR="00D92302" w:rsidRDefault="0076776E">
            <w:pPr>
              <w:pStyle w:val="Bodytext20"/>
              <w:framePr w:w="4370" w:wrap="notBeside" w:vAnchor="text" w:hAnchor="text" w:xAlign="center" w:y="1"/>
              <w:shd w:val="clear" w:color="auto" w:fill="auto"/>
              <w:spacing w:after="60" w:line="170" w:lineRule="exact"/>
              <w:ind w:left="220" w:firstLine="0"/>
              <w:jc w:val="left"/>
            </w:pPr>
            <w:r>
              <w:rPr>
                <w:rStyle w:val="Bodytext285pt2"/>
              </w:rPr>
              <w:t>Effective</w:t>
            </w:r>
          </w:p>
          <w:p w14:paraId="70751507" w14:textId="77777777" w:rsidR="00D92302" w:rsidRDefault="0076776E">
            <w:pPr>
              <w:pStyle w:val="Bodytext20"/>
              <w:framePr w:w="4370" w:wrap="notBeside" w:vAnchor="text" w:hAnchor="text" w:xAlign="center" w:y="1"/>
              <w:shd w:val="clear" w:color="auto" w:fill="auto"/>
              <w:spacing w:before="60" w:line="170" w:lineRule="exact"/>
              <w:ind w:left="220" w:firstLine="0"/>
              <w:jc w:val="left"/>
            </w:pPr>
            <w:r>
              <w:rPr>
                <w:rStyle w:val="Bodytext285pt2"/>
              </w:rPr>
              <w:t>Address</w:t>
            </w:r>
          </w:p>
        </w:tc>
        <w:tc>
          <w:tcPr>
            <w:tcW w:w="1139" w:type="dxa"/>
            <w:tcBorders>
              <w:top w:val="single" w:sz="4" w:space="0" w:color="auto"/>
            </w:tcBorders>
            <w:shd w:val="clear" w:color="auto" w:fill="FFFFFF"/>
            <w:vAlign w:val="center"/>
          </w:tcPr>
          <w:p w14:paraId="56B4B413" w14:textId="77777777" w:rsidR="00D92302" w:rsidRDefault="0076776E">
            <w:pPr>
              <w:pStyle w:val="Bodytext20"/>
              <w:framePr w:w="4370" w:wrap="notBeside" w:vAnchor="text" w:hAnchor="text" w:xAlign="center" w:y="1"/>
              <w:shd w:val="clear" w:color="auto" w:fill="auto"/>
              <w:spacing w:line="232" w:lineRule="exact"/>
              <w:ind w:firstLine="0"/>
              <w:jc w:val="center"/>
            </w:pPr>
            <w:r>
              <w:rPr>
                <w:rStyle w:val="Bodytext285pt2"/>
              </w:rPr>
              <w:t xml:space="preserve">Content of </w:t>
            </w:r>
            <w:r>
              <w:rPr>
                <w:rStyle w:val="Bodytext2NotBold1"/>
              </w:rPr>
              <w:t>AC</w:t>
            </w:r>
          </w:p>
        </w:tc>
      </w:tr>
      <w:tr w:rsidR="00D92302" w14:paraId="521C941B" w14:textId="77777777">
        <w:tblPrEx>
          <w:tblCellMar>
            <w:top w:w="0" w:type="dxa"/>
            <w:bottom w:w="0" w:type="dxa"/>
          </w:tblCellMar>
        </w:tblPrEx>
        <w:trPr>
          <w:trHeight w:hRule="exact" w:val="335"/>
          <w:jc w:val="center"/>
        </w:trPr>
        <w:tc>
          <w:tcPr>
            <w:tcW w:w="2126" w:type="dxa"/>
            <w:tcBorders>
              <w:top w:val="single" w:sz="4" w:space="0" w:color="auto"/>
            </w:tcBorders>
            <w:shd w:val="clear" w:color="auto" w:fill="FFFFFF"/>
            <w:vAlign w:val="bottom"/>
          </w:tcPr>
          <w:p w14:paraId="10B75E8A" w14:textId="77777777" w:rsidR="00D92302" w:rsidRDefault="0076776E">
            <w:pPr>
              <w:pStyle w:val="Bodytext20"/>
              <w:framePr w:w="4370" w:wrap="notBeside" w:vAnchor="text" w:hAnchor="text" w:xAlign="center" w:y="1"/>
              <w:shd w:val="clear" w:color="auto" w:fill="auto"/>
              <w:spacing w:line="170" w:lineRule="exact"/>
              <w:ind w:left="300" w:firstLine="0"/>
              <w:jc w:val="left"/>
            </w:pPr>
            <w:r>
              <w:rPr>
                <w:rStyle w:val="Bodytext285pt2"/>
              </w:rPr>
              <w:t>Direct address</w:t>
            </w:r>
          </w:p>
        </w:tc>
        <w:tc>
          <w:tcPr>
            <w:tcW w:w="1105" w:type="dxa"/>
            <w:tcBorders>
              <w:top w:val="single" w:sz="4" w:space="0" w:color="auto"/>
            </w:tcBorders>
            <w:shd w:val="clear" w:color="auto" w:fill="FFFFFF"/>
            <w:vAlign w:val="bottom"/>
          </w:tcPr>
          <w:p w14:paraId="65B28668"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500</w:t>
            </w:r>
          </w:p>
        </w:tc>
        <w:tc>
          <w:tcPr>
            <w:tcW w:w="1139" w:type="dxa"/>
            <w:tcBorders>
              <w:top w:val="single" w:sz="4" w:space="0" w:color="auto"/>
            </w:tcBorders>
            <w:shd w:val="clear" w:color="auto" w:fill="FFFFFF"/>
            <w:vAlign w:val="bottom"/>
          </w:tcPr>
          <w:p w14:paraId="0CDB3F6B"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800</w:t>
            </w:r>
          </w:p>
        </w:tc>
      </w:tr>
      <w:tr w:rsidR="00D92302" w14:paraId="3B310429" w14:textId="77777777">
        <w:tblPrEx>
          <w:tblCellMar>
            <w:top w:w="0" w:type="dxa"/>
            <w:bottom w:w="0" w:type="dxa"/>
          </w:tblCellMar>
        </w:tblPrEx>
        <w:trPr>
          <w:trHeight w:hRule="exact" w:val="240"/>
          <w:jc w:val="center"/>
        </w:trPr>
        <w:tc>
          <w:tcPr>
            <w:tcW w:w="2126" w:type="dxa"/>
            <w:shd w:val="clear" w:color="auto" w:fill="FFFFFF"/>
            <w:vAlign w:val="bottom"/>
          </w:tcPr>
          <w:p w14:paraId="2D6ABE67"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Immediate operand</w:t>
            </w:r>
          </w:p>
        </w:tc>
        <w:tc>
          <w:tcPr>
            <w:tcW w:w="1105" w:type="dxa"/>
            <w:shd w:val="clear" w:color="auto" w:fill="FFFFFF"/>
            <w:vAlign w:val="bottom"/>
          </w:tcPr>
          <w:p w14:paraId="73175327"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201</w:t>
            </w:r>
          </w:p>
        </w:tc>
        <w:tc>
          <w:tcPr>
            <w:tcW w:w="1139" w:type="dxa"/>
            <w:shd w:val="clear" w:color="auto" w:fill="FFFFFF"/>
            <w:vAlign w:val="bottom"/>
          </w:tcPr>
          <w:p w14:paraId="60DDE1EC"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500</w:t>
            </w:r>
          </w:p>
        </w:tc>
      </w:tr>
      <w:tr w:rsidR="00D92302" w14:paraId="2C421C76" w14:textId="77777777">
        <w:tblPrEx>
          <w:tblCellMar>
            <w:top w:w="0" w:type="dxa"/>
            <w:bottom w:w="0" w:type="dxa"/>
          </w:tblCellMar>
        </w:tblPrEx>
        <w:trPr>
          <w:trHeight w:hRule="exact" w:val="221"/>
          <w:jc w:val="center"/>
        </w:trPr>
        <w:tc>
          <w:tcPr>
            <w:tcW w:w="2126" w:type="dxa"/>
            <w:shd w:val="clear" w:color="auto" w:fill="FFFFFF"/>
          </w:tcPr>
          <w:p w14:paraId="6279622C" w14:textId="77777777" w:rsidR="00D92302" w:rsidRDefault="0076776E">
            <w:pPr>
              <w:pStyle w:val="Bodytext20"/>
              <w:framePr w:w="4370" w:wrap="notBeside" w:vAnchor="text" w:hAnchor="text" w:xAlign="center" w:y="1"/>
              <w:shd w:val="clear" w:color="auto" w:fill="auto"/>
              <w:spacing w:line="170" w:lineRule="exact"/>
              <w:ind w:left="300" w:firstLine="0"/>
              <w:jc w:val="left"/>
            </w:pPr>
            <w:r>
              <w:rPr>
                <w:rStyle w:val="Bodytext285pt2"/>
              </w:rPr>
              <w:t>Indirect address</w:t>
            </w:r>
          </w:p>
        </w:tc>
        <w:tc>
          <w:tcPr>
            <w:tcW w:w="1105" w:type="dxa"/>
            <w:shd w:val="clear" w:color="auto" w:fill="FFFFFF"/>
            <w:vAlign w:val="bottom"/>
          </w:tcPr>
          <w:p w14:paraId="65B8248C"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800</w:t>
            </w:r>
          </w:p>
        </w:tc>
        <w:tc>
          <w:tcPr>
            <w:tcW w:w="1139" w:type="dxa"/>
            <w:shd w:val="clear" w:color="auto" w:fill="FFFFFF"/>
          </w:tcPr>
          <w:p w14:paraId="645F04A5"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300</w:t>
            </w:r>
          </w:p>
        </w:tc>
      </w:tr>
      <w:tr w:rsidR="00D92302" w14:paraId="15C932C5" w14:textId="77777777">
        <w:tblPrEx>
          <w:tblCellMar>
            <w:top w:w="0" w:type="dxa"/>
            <w:bottom w:w="0" w:type="dxa"/>
          </w:tblCellMar>
        </w:tblPrEx>
        <w:trPr>
          <w:trHeight w:hRule="exact" w:val="232"/>
          <w:jc w:val="center"/>
        </w:trPr>
        <w:tc>
          <w:tcPr>
            <w:tcW w:w="2126" w:type="dxa"/>
            <w:shd w:val="clear" w:color="auto" w:fill="FFFFFF"/>
            <w:vAlign w:val="bottom"/>
          </w:tcPr>
          <w:p w14:paraId="7F4AB1A1" w14:textId="77777777" w:rsidR="00D92302" w:rsidRDefault="0076776E">
            <w:pPr>
              <w:pStyle w:val="Bodytext20"/>
              <w:framePr w:w="4370" w:wrap="notBeside" w:vAnchor="text" w:hAnchor="text" w:xAlign="center" w:y="1"/>
              <w:shd w:val="clear" w:color="auto" w:fill="auto"/>
              <w:spacing w:line="170" w:lineRule="exact"/>
              <w:ind w:left="300" w:firstLine="0"/>
              <w:jc w:val="left"/>
            </w:pPr>
            <w:r>
              <w:rPr>
                <w:rStyle w:val="Bodytext285pt2"/>
              </w:rPr>
              <w:t>Relative address</w:t>
            </w:r>
          </w:p>
        </w:tc>
        <w:tc>
          <w:tcPr>
            <w:tcW w:w="1105" w:type="dxa"/>
            <w:shd w:val="clear" w:color="auto" w:fill="FFFFFF"/>
            <w:vAlign w:val="bottom"/>
          </w:tcPr>
          <w:p w14:paraId="6F8D7ABA"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702</w:t>
            </w:r>
          </w:p>
        </w:tc>
        <w:tc>
          <w:tcPr>
            <w:tcW w:w="1139" w:type="dxa"/>
            <w:shd w:val="clear" w:color="auto" w:fill="FFFFFF"/>
            <w:vAlign w:val="bottom"/>
          </w:tcPr>
          <w:p w14:paraId="21AA1A8C"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325</w:t>
            </w:r>
          </w:p>
        </w:tc>
      </w:tr>
      <w:tr w:rsidR="00D92302" w14:paraId="79D943AE" w14:textId="77777777">
        <w:tblPrEx>
          <w:tblCellMar>
            <w:top w:w="0" w:type="dxa"/>
            <w:bottom w:w="0" w:type="dxa"/>
          </w:tblCellMar>
        </w:tblPrEx>
        <w:trPr>
          <w:trHeight w:hRule="exact" w:val="232"/>
          <w:jc w:val="center"/>
        </w:trPr>
        <w:tc>
          <w:tcPr>
            <w:tcW w:w="2126" w:type="dxa"/>
            <w:shd w:val="clear" w:color="auto" w:fill="FFFFFF"/>
          </w:tcPr>
          <w:p w14:paraId="62AD7519" w14:textId="77777777" w:rsidR="00D92302" w:rsidRDefault="0076776E">
            <w:pPr>
              <w:pStyle w:val="Bodytext20"/>
              <w:framePr w:w="4370" w:wrap="notBeside" w:vAnchor="text" w:hAnchor="text" w:xAlign="center" w:y="1"/>
              <w:shd w:val="clear" w:color="auto" w:fill="auto"/>
              <w:spacing w:line="170" w:lineRule="exact"/>
              <w:ind w:left="300" w:firstLine="0"/>
              <w:jc w:val="left"/>
            </w:pPr>
            <w:r>
              <w:rPr>
                <w:rStyle w:val="Bodytext285pt2"/>
              </w:rPr>
              <w:t xml:space="preserve">Indexed </w:t>
            </w:r>
            <w:r>
              <w:rPr>
                <w:rStyle w:val="Bodytext285pt2"/>
              </w:rPr>
              <w:t>address</w:t>
            </w:r>
          </w:p>
        </w:tc>
        <w:tc>
          <w:tcPr>
            <w:tcW w:w="1105" w:type="dxa"/>
            <w:shd w:val="clear" w:color="auto" w:fill="FFFFFF"/>
            <w:vAlign w:val="bottom"/>
          </w:tcPr>
          <w:p w14:paraId="33722F80"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600</w:t>
            </w:r>
          </w:p>
        </w:tc>
        <w:tc>
          <w:tcPr>
            <w:tcW w:w="1139" w:type="dxa"/>
            <w:shd w:val="clear" w:color="auto" w:fill="FFFFFF"/>
          </w:tcPr>
          <w:p w14:paraId="3E951F29"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900</w:t>
            </w:r>
          </w:p>
        </w:tc>
      </w:tr>
      <w:tr w:rsidR="00D92302" w14:paraId="65FB7CC6" w14:textId="77777777">
        <w:tblPrEx>
          <w:tblCellMar>
            <w:top w:w="0" w:type="dxa"/>
            <w:bottom w:w="0" w:type="dxa"/>
          </w:tblCellMar>
        </w:tblPrEx>
        <w:trPr>
          <w:trHeight w:hRule="exact" w:val="248"/>
          <w:jc w:val="center"/>
        </w:trPr>
        <w:tc>
          <w:tcPr>
            <w:tcW w:w="2126" w:type="dxa"/>
            <w:shd w:val="clear" w:color="auto" w:fill="FFFFFF"/>
            <w:vAlign w:val="bottom"/>
          </w:tcPr>
          <w:p w14:paraId="1F06579C" w14:textId="77777777" w:rsidR="00D92302" w:rsidRDefault="0076776E">
            <w:pPr>
              <w:pStyle w:val="Bodytext20"/>
              <w:framePr w:w="4370" w:wrap="notBeside" w:vAnchor="text" w:hAnchor="text" w:xAlign="center" w:y="1"/>
              <w:shd w:val="clear" w:color="auto" w:fill="auto"/>
              <w:spacing w:line="170" w:lineRule="exact"/>
              <w:ind w:left="300" w:firstLine="0"/>
              <w:jc w:val="left"/>
            </w:pPr>
            <w:r>
              <w:rPr>
                <w:rStyle w:val="Bodytext285pt2"/>
              </w:rPr>
              <w:t>Register</w:t>
            </w:r>
          </w:p>
        </w:tc>
        <w:tc>
          <w:tcPr>
            <w:tcW w:w="1105" w:type="dxa"/>
            <w:shd w:val="clear" w:color="auto" w:fill="FFFFFF"/>
          </w:tcPr>
          <w:p w14:paraId="515BB6A4" w14:textId="77777777" w:rsidR="00D92302" w:rsidRDefault="0076776E">
            <w:pPr>
              <w:pStyle w:val="Bodytext20"/>
              <w:framePr w:w="4370" w:wrap="notBeside" w:vAnchor="text" w:hAnchor="text" w:xAlign="center" w:y="1"/>
              <w:shd w:val="clear" w:color="auto" w:fill="auto"/>
              <w:spacing w:line="80" w:lineRule="exact"/>
              <w:ind w:firstLine="0"/>
              <w:jc w:val="center"/>
            </w:pPr>
            <w:r>
              <w:rPr>
                <w:rStyle w:val="Bodytext24pt0"/>
              </w:rPr>
              <w:t>—</w:t>
            </w:r>
          </w:p>
        </w:tc>
        <w:tc>
          <w:tcPr>
            <w:tcW w:w="1139" w:type="dxa"/>
            <w:shd w:val="clear" w:color="auto" w:fill="FFFFFF"/>
            <w:vAlign w:val="bottom"/>
          </w:tcPr>
          <w:p w14:paraId="467A898B"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400</w:t>
            </w:r>
          </w:p>
        </w:tc>
      </w:tr>
      <w:tr w:rsidR="00D92302" w14:paraId="76F1F245" w14:textId="77777777">
        <w:tblPrEx>
          <w:tblCellMar>
            <w:top w:w="0" w:type="dxa"/>
            <w:bottom w:w="0" w:type="dxa"/>
          </w:tblCellMar>
        </w:tblPrEx>
        <w:trPr>
          <w:trHeight w:hRule="exact" w:val="225"/>
          <w:jc w:val="center"/>
        </w:trPr>
        <w:tc>
          <w:tcPr>
            <w:tcW w:w="2126" w:type="dxa"/>
            <w:shd w:val="clear" w:color="auto" w:fill="FFFFFF"/>
          </w:tcPr>
          <w:p w14:paraId="7BEEAB9E" w14:textId="77777777" w:rsidR="00D92302" w:rsidRDefault="0076776E">
            <w:pPr>
              <w:pStyle w:val="Bodytext20"/>
              <w:framePr w:w="4370" w:wrap="notBeside" w:vAnchor="text" w:hAnchor="text" w:xAlign="center" w:y="1"/>
              <w:shd w:val="clear" w:color="auto" w:fill="auto"/>
              <w:spacing w:line="170" w:lineRule="exact"/>
              <w:ind w:left="300" w:firstLine="0"/>
              <w:jc w:val="left"/>
            </w:pPr>
            <w:r>
              <w:rPr>
                <w:rStyle w:val="Bodytext285pt2"/>
              </w:rPr>
              <w:t>Register indirect</w:t>
            </w:r>
          </w:p>
        </w:tc>
        <w:tc>
          <w:tcPr>
            <w:tcW w:w="1105" w:type="dxa"/>
            <w:shd w:val="clear" w:color="auto" w:fill="FFFFFF"/>
          </w:tcPr>
          <w:p w14:paraId="0E3AB7A0"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400</w:t>
            </w:r>
          </w:p>
        </w:tc>
        <w:tc>
          <w:tcPr>
            <w:tcW w:w="1139" w:type="dxa"/>
            <w:shd w:val="clear" w:color="auto" w:fill="FFFFFF"/>
          </w:tcPr>
          <w:p w14:paraId="7DA325E6"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700</w:t>
            </w:r>
          </w:p>
        </w:tc>
      </w:tr>
      <w:tr w:rsidR="00D92302" w14:paraId="78634563" w14:textId="77777777">
        <w:tblPrEx>
          <w:tblCellMar>
            <w:top w:w="0" w:type="dxa"/>
            <w:bottom w:w="0" w:type="dxa"/>
          </w:tblCellMar>
        </w:tblPrEx>
        <w:trPr>
          <w:trHeight w:hRule="exact" w:val="217"/>
          <w:jc w:val="center"/>
        </w:trPr>
        <w:tc>
          <w:tcPr>
            <w:tcW w:w="2126" w:type="dxa"/>
            <w:shd w:val="clear" w:color="auto" w:fill="FFFFFF"/>
          </w:tcPr>
          <w:p w14:paraId="3AE83BE0" w14:textId="77777777" w:rsidR="00D92302" w:rsidRDefault="0076776E">
            <w:pPr>
              <w:pStyle w:val="Bodytext20"/>
              <w:framePr w:w="4370" w:wrap="notBeside" w:vAnchor="text" w:hAnchor="text" w:xAlign="center" w:y="1"/>
              <w:shd w:val="clear" w:color="auto" w:fill="auto"/>
              <w:spacing w:line="170" w:lineRule="exact"/>
              <w:ind w:left="300" w:firstLine="0"/>
              <w:jc w:val="left"/>
            </w:pPr>
            <w:r>
              <w:rPr>
                <w:rStyle w:val="Bodytext285pt2"/>
              </w:rPr>
              <w:t>Autoincrement</w:t>
            </w:r>
          </w:p>
        </w:tc>
        <w:tc>
          <w:tcPr>
            <w:tcW w:w="1105" w:type="dxa"/>
            <w:shd w:val="clear" w:color="auto" w:fill="FFFFFF"/>
          </w:tcPr>
          <w:p w14:paraId="7A4DCF1F"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400</w:t>
            </w:r>
          </w:p>
        </w:tc>
        <w:tc>
          <w:tcPr>
            <w:tcW w:w="1139" w:type="dxa"/>
            <w:shd w:val="clear" w:color="auto" w:fill="FFFFFF"/>
          </w:tcPr>
          <w:p w14:paraId="160FD4CC"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700</w:t>
            </w:r>
          </w:p>
        </w:tc>
      </w:tr>
      <w:tr w:rsidR="00D92302" w14:paraId="531C7347" w14:textId="77777777">
        <w:tblPrEx>
          <w:tblCellMar>
            <w:top w:w="0" w:type="dxa"/>
            <w:bottom w:w="0" w:type="dxa"/>
          </w:tblCellMar>
        </w:tblPrEx>
        <w:trPr>
          <w:trHeight w:hRule="exact" w:val="350"/>
          <w:jc w:val="center"/>
        </w:trPr>
        <w:tc>
          <w:tcPr>
            <w:tcW w:w="2126" w:type="dxa"/>
            <w:tcBorders>
              <w:bottom w:val="single" w:sz="4" w:space="0" w:color="auto"/>
            </w:tcBorders>
            <w:shd w:val="clear" w:color="auto" w:fill="FFFFFF"/>
          </w:tcPr>
          <w:p w14:paraId="1369D869" w14:textId="77777777" w:rsidR="00D92302" w:rsidRDefault="0076776E">
            <w:pPr>
              <w:pStyle w:val="Bodytext20"/>
              <w:framePr w:w="4370" w:wrap="notBeside" w:vAnchor="text" w:hAnchor="text" w:xAlign="center" w:y="1"/>
              <w:shd w:val="clear" w:color="auto" w:fill="auto"/>
              <w:spacing w:line="170" w:lineRule="exact"/>
              <w:ind w:left="300" w:firstLine="0"/>
              <w:jc w:val="left"/>
            </w:pPr>
            <w:r>
              <w:rPr>
                <w:rStyle w:val="Bodytext285pt2"/>
              </w:rPr>
              <w:t>Autodecrement</w:t>
            </w:r>
          </w:p>
        </w:tc>
        <w:tc>
          <w:tcPr>
            <w:tcW w:w="1105" w:type="dxa"/>
            <w:tcBorders>
              <w:bottom w:val="single" w:sz="4" w:space="0" w:color="auto"/>
            </w:tcBorders>
            <w:shd w:val="clear" w:color="auto" w:fill="FFFFFF"/>
          </w:tcPr>
          <w:p w14:paraId="5E9FE7EB"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399</w:t>
            </w:r>
          </w:p>
        </w:tc>
        <w:tc>
          <w:tcPr>
            <w:tcW w:w="1139" w:type="dxa"/>
            <w:tcBorders>
              <w:bottom w:val="single" w:sz="4" w:space="0" w:color="auto"/>
            </w:tcBorders>
            <w:shd w:val="clear" w:color="auto" w:fill="FFFFFF"/>
          </w:tcPr>
          <w:p w14:paraId="37910FEB" w14:textId="77777777" w:rsidR="00D92302" w:rsidRDefault="0076776E">
            <w:pPr>
              <w:pStyle w:val="Bodytext20"/>
              <w:framePr w:w="4370" w:wrap="notBeside" w:vAnchor="text" w:hAnchor="text" w:xAlign="center" w:y="1"/>
              <w:shd w:val="clear" w:color="auto" w:fill="auto"/>
              <w:spacing w:line="170" w:lineRule="exact"/>
              <w:ind w:firstLine="0"/>
              <w:jc w:val="center"/>
            </w:pPr>
            <w:r>
              <w:rPr>
                <w:rStyle w:val="Bodytext285pt2"/>
              </w:rPr>
              <w:t>450</w:t>
            </w:r>
          </w:p>
        </w:tc>
      </w:tr>
    </w:tbl>
    <w:p w14:paraId="057F3A85" w14:textId="77777777" w:rsidR="00D92302" w:rsidRDefault="00D92302">
      <w:pPr>
        <w:framePr w:w="4370" w:wrap="notBeside" w:vAnchor="text" w:hAnchor="text" w:xAlign="center" w:y="1"/>
        <w:rPr>
          <w:sz w:val="2"/>
          <w:szCs w:val="2"/>
        </w:rPr>
      </w:pPr>
    </w:p>
    <w:p w14:paraId="7CF4BDFB" w14:textId="77777777" w:rsidR="00D92302" w:rsidRDefault="00D92302">
      <w:pPr>
        <w:rPr>
          <w:sz w:val="2"/>
          <w:szCs w:val="2"/>
        </w:rPr>
      </w:pPr>
    </w:p>
    <w:p w14:paraId="542932D4" w14:textId="77777777" w:rsidR="00D92302" w:rsidRDefault="0076776E">
      <w:pPr>
        <w:pStyle w:val="Heading40"/>
        <w:keepNext/>
        <w:keepLines/>
        <w:shd w:val="clear" w:color="auto" w:fill="auto"/>
        <w:tabs>
          <w:tab w:val="left" w:leader="underscore" w:pos="6564"/>
          <w:tab w:val="left" w:leader="underscore" w:pos="7318"/>
        </w:tabs>
        <w:spacing w:before="561" w:after="91" w:line="260" w:lineRule="exact"/>
      </w:pPr>
      <w:bookmarkStart w:id="44" w:name="bookmark42"/>
      <w:r>
        <w:rPr>
          <w:rStyle w:val="Heading41"/>
          <w:b/>
          <w:bCs/>
        </w:rPr>
        <w:t>8-6 Data Transfer and Manipulation</w:t>
      </w:r>
      <w:r>
        <w:tab/>
      </w:r>
      <w:r>
        <w:tab/>
      </w:r>
      <w:bookmarkEnd w:id="44"/>
    </w:p>
    <w:p w14:paraId="4B8FD78A" w14:textId="456C7CD9" w:rsidR="00D92302" w:rsidRDefault="00576207">
      <w:pPr>
        <w:pStyle w:val="Bodytext30"/>
        <w:shd w:val="clear" w:color="auto" w:fill="auto"/>
        <w:spacing w:before="0" w:line="251" w:lineRule="exact"/>
        <w:ind w:firstLine="0"/>
      </w:pPr>
      <w:r>
        <w:rPr>
          <w:noProof/>
        </w:rPr>
        <mc:AlternateContent>
          <mc:Choice Requires="wps">
            <w:drawing>
              <wp:anchor distT="0" distB="0" distL="63500" distR="350520" simplePos="0" relativeHeight="251712512" behindDoc="1" locked="0" layoutInCell="1" allowOverlap="1" wp14:anchorId="24BF0267" wp14:editId="47027C6F">
                <wp:simplePos x="0" y="0"/>
                <wp:positionH relativeFrom="margin">
                  <wp:posOffset>-1193800</wp:posOffset>
                </wp:positionH>
                <wp:positionV relativeFrom="paragraph">
                  <wp:posOffset>1430020</wp:posOffset>
                </wp:positionV>
                <wp:extent cx="921385" cy="254000"/>
                <wp:effectExtent l="1905" t="0" r="635" b="4445"/>
                <wp:wrapSquare wrapText="right"/>
                <wp:docPr id="36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B360D" w14:textId="77777777" w:rsidR="00D92302" w:rsidRDefault="0076776E">
                            <w:pPr>
                              <w:pStyle w:val="Bodytext9"/>
                              <w:shd w:val="clear" w:color="auto" w:fill="auto"/>
                              <w:spacing w:line="200" w:lineRule="exact"/>
                            </w:pPr>
                            <w:r>
                              <w:t>set of</w:t>
                            </w:r>
                          </w:p>
                          <w:p w14:paraId="6835392F" w14:textId="77777777" w:rsidR="00D92302" w:rsidRDefault="0076776E">
                            <w:pPr>
                              <w:pStyle w:val="Bodytext9"/>
                              <w:shd w:val="clear" w:color="auto" w:fill="auto"/>
                              <w:spacing w:line="200" w:lineRule="exact"/>
                            </w:pPr>
                            <w:r>
                              <w:t>basic operations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BF0267" id="Text Box 339" o:spid="_x0000_s1208" type="#_x0000_t202" style="position:absolute;left:0;text-align:left;margin-left:-94pt;margin-top:112.6pt;width:72.55pt;height:20pt;z-index:-251603968;visibility:visible;mso-wrap-style:square;mso-width-percent:0;mso-height-percent:0;mso-wrap-distance-left:5pt;mso-wrap-distance-top:0;mso-wrap-distance-right:27.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" filled="f" stroked="f">
                <v:textbox style="mso-fit-shape-to-text:t" inset="0,0,0,0">
                  <w:txbxContent>
                    <w:p w14:paraId="0A5B360D" w14:textId="77777777" w:rsidR="00D92302" w:rsidRDefault="0076776E">
                      <w:pPr>
                        <w:pStyle w:val="Bodytext9"/>
                        <w:shd w:val="clear" w:color="auto" w:fill="auto"/>
                        <w:spacing w:line="200" w:lineRule="exact"/>
                      </w:pPr>
                      <w:r>
                        <w:t>set of</w:t>
                      </w:r>
                    </w:p>
                    <w:p w14:paraId="6835392F" w14:textId="77777777" w:rsidR="00D92302" w:rsidRDefault="0076776E">
                      <w:pPr>
                        <w:pStyle w:val="Bodytext9"/>
                        <w:shd w:val="clear" w:color="auto" w:fill="auto"/>
                        <w:spacing w:line="200" w:lineRule="exact"/>
                      </w:pPr>
                      <w:r>
                        <w:t>basic operations</w:t>
                      </w:r>
                    </w:p>
                  </w:txbxContent>
                </v:textbox>
                <w10:wrap type="square" side="right" anchorx="margin"/>
              </v:shape>
            </w:pict>
          </mc:Fallback>
        </mc:AlternateContent>
      </w:r>
      <w:r w:rsidR="0076776E">
        <w:t>Computers provide an extensive set of instructions to give the user the flexi</w:t>
      </w:r>
      <w:r w:rsidR="0076776E">
        <w:softHyphen/>
      </w:r>
      <w:r w:rsidR="0076776E">
        <w:t>bility to carry out various computational tasks. The instruction set of different computers differ from each other mostly in the way the operands are deter</w:t>
      </w:r>
      <w:r w:rsidR="0076776E">
        <w:softHyphen/>
        <w:t>mined from the address and mode fields. The actual operations available in the instruction set are n</w:t>
      </w:r>
      <w:r w:rsidR="0076776E">
        <w:t>ot very different from one computer to another. It so happens that the binary code assignments in the operation code field is differ</w:t>
      </w:r>
      <w:r w:rsidR="0076776E">
        <w:softHyphen/>
        <w:t>ent in different computers, even for the same operation. It may also happen that the symbolic name given to instructions in</w:t>
      </w:r>
      <w:r w:rsidR="0076776E">
        <w:t xml:space="preserve"> the assembly language notation is different in different computers, even for the same instruction. Nevertheless, there is a set of basic operations that most, if not all, computers include in their instruction repertoire. The basic set of operations avail</w:t>
      </w:r>
      <w:r w:rsidR="0076776E">
        <w:t>able in a typical com</w:t>
      </w:r>
      <w:r w:rsidR="0076776E">
        <w:softHyphen/>
        <w:t>puter is the subject covered in this and the next section.</w:t>
      </w:r>
    </w:p>
    <w:p w14:paraId="684CB1E1" w14:textId="77777777" w:rsidR="00D92302" w:rsidRDefault="0076776E">
      <w:pPr>
        <w:pStyle w:val="Bodytext30"/>
        <w:shd w:val="clear" w:color="auto" w:fill="auto"/>
        <w:spacing w:before="0" w:after="128" w:line="251" w:lineRule="exact"/>
        <w:ind w:right="20" w:firstLine="0"/>
        <w:jc w:val="center"/>
      </w:pPr>
      <w:r>
        <w:t>Most computer instructions can be classified into three categories:</w:t>
      </w:r>
    </w:p>
    <w:p w14:paraId="61510264" w14:textId="77777777" w:rsidR="00D92302" w:rsidRDefault="0076776E">
      <w:pPr>
        <w:pStyle w:val="Bodytext30"/>
        <w:numPr>
          <w:ilvl w:val="0"/>
          <w:numId w:val="18"/>
        </w:numPr>
        <w:shd w:val="clear" w:color="auto" w:fill="auto"/>
        <w:tabs>
          <w:tab w:val="left" w:pos="689"/>
        </w:tabs>
        <w:spacing w:before="0" w:line="316" w:lineRule="exact"/>
        <w:ind w:left="400" w:firstLine="0"/>
      </w:pPr>
      <w:r>
        <w:t>Data transfer instructions</w:t>
      </w:r>
    </w:p>
    <w:p w14:paraId="7BD5A79E" w14:textId="77777777" w:rsidR="00D92302" w:rsidRDefault="0076776E">
      <w:pPr>
        <w:pStyle w:val="Bodytext30"/>
        <w:numPr>
          <w:ilvl w:val="0"/>
          <w:numId w:val="18"/>
        </w:numPr>
        <w:shd w:val="clear" w:color="auto" w:fill="auto"/>
        <w:tabs>
          <w:tab w:val="left" w:pos="689"/>
        </w:tabs>
        <w:spacing w:before="0" w:line="316" w:lineRule="exact"/>
        <w:ind w:left="400" w:firstLine="0"/>
      </w:pPr>
      <w:r>
        <w:t>Data manipulation instructions</w:t>
      </w:r>
    </w:p>
    <w:p w14:paraId="4E8C4AD0" w14:textId="77777777" w:rsidR="00D92302" w:rsidRDefault="0076776E">
      <w:pPr>
        <w:pStyle w:val="Bodytext30"/>
        <w:numPr>
          <w:ilvl w:val="0"/>
          <w:numId w:val="18"/>
        </w:numPr>
        <w:shd w:val="clear" w:color="auto" w:fill="auto"/>
        <w:tabs>
          <w:tab w:val="left" w:pos="689"/>
        </w:tabs>
        <w:spacing w:before="0" w:after="235" w:line="316" w:lineRule="exact"/>
        <w:ind w:left="400" w:firstLine="0"/>
      </w:pPr>
      <w:r>
        <w:t>Program control instructions</w:t>
      </w:r>
    </w:p>
    <w:p w14:paraId="771EF57C" w14:textId="77777777" w:rsidR="00D92302" w:rsidRDefault="0076776E">
      <w:pPr>
        <w:pStyle w:val="Bodytext30"/>
        <w:shd w:val="clear" w:color="auto" w:fill="auto"/>
        <w:spacing w:before="0" w:line="248" w:lineRule="exact"/>
        <w:ind w:firstLine="0"/>
        <w:sectPr w:rsidR="00D92302">
          <w:type w:val="continuous"/>
          <w:pgSz w:w="11900" w:h="16840"/>
          <w:pgMar w:top="3090" w:right="1149" w:bottom="2539" w:left="3098" w:header="0" w:footer="3" w:gutter="0"/>
          <w:cols w:space="720"/>
          <w:noEndnote/>
          <w:docGrid w:linePitch="360"/>
        </w:sectPr>
      </w:pPr>
      <w:r>
        <w:t>Data transfer instructions cause transfer of data from one location to another without changing the binary information content. Data manipulation instruc</w:t>
      </w:r>
      <w:r>
        <w:softHyphen/>
        <w:t>tions are those that perform arithmetic, logic, and shift operations. Program co</w:t>
      </w:r>
      <w:r>
        <w:t>ntrol instructions provide decision-making capabilities and change the path taken by the program when executed in the computer. The instruction set of a particular computer determines the register transfer operations and control decisions that are availabl</w:t>
      </w:r>
      <w:r>
        <w:t>e to the user.</w:t>
      </w:r>
    </w:p>
    <w:p w14:paraId="79BC93C6" w14:textId="77777777" w:rsidR="00D92302" w:rsidRDefault="0076776E">
      <w:pPr>
        <w:pStyle w:val="Bodytext30"/>
        <w:shd w:val="clear" w:color="auto" w:fill="auto"/>
        <w:spacing w:before="0" w:line="210" w:lineRule="exact"/>
        <w:ind w:firstLine="0"/>
      </w:pPr>
      <w:r>
        <w:lastRenderedPageBreak/>
        <w:t>Data Transfer Instructions</w:t>
      </w:r>
    </w:p>
    <w:p w14:paraId="527E0B57" w14:textId="77777777" w:rsidR="00D92302" w:rsidRDefault="0076776E">
      <w:pPr>
        <w:pStyle w:val="Bodytext30"/>
        <w:shd w:val="clear" w:color="auto" w:fill="auto"/>
        <w:spacing w:before="0" w:line="246" w:lineRule="exact"/>
        <w:ind w:firstLine="0"/>
      </w:pPr>
      <w:r>
        <w:t>Data transfer instructions move data from one place in the computer to another without changing the data content. The most common transfers are between memory and processor registers, between processor registers an</w:t>
      </w:r>
      <w:r>
        <w:t>d input or output, and between the processor registers themselves. Table 8-5 gives a list of eight data transfer instructions used in many computers. Accompanying each instruction is a mnemonic symbol. It must be realized that different computers use diffe</w:t>
      </w:r>
      <w:r>
        <w:t>rent mnemonics for the same instruction name.</w:t>
      </w:r>
    </w:p>
    <w:p w14:paraId="4885DE8C" w14:textId="77777777" w:rsidR="00D92302" w:rsidRDefault="0076776E">
      <w:pPr>
        <w:pStyle w:val="Bodytext30"/>
        <w:shd w:val="clear" w:color="auto" w:fill="auto"/>
        <w:spacing w:before="0" w:line="246" w:lineRule="exact"/>
        <w:ind w:firstLine="540"/>
      </w:pPr>
      <w:r>
        <w:t xml:space="preserve">The </w:t>
      </w:r>
      <w:r>
        <w:rPr>
          <w:rStyle w:val="Bodytext313pt"/>
        </w:rPr>
        <w:t>load</w:t>
      </w:r>
      <w:r>
        <w:rPr>
          <w:rStyle w:val="Bodytext311pt1"/>
        </w:rPr>
        <w:t xml:space="preserve"> </w:t>
      </w:r>
      <w:r>
        <w:t xml:space="preserve">instruction has been used mostly to designate a transfer from memory to a processor register, usually an accumulator. The </w:t>
      </w:r>
      <w:r>
        <w:rPr>
          <w:rStyle w:val="Bodytext313pt"/>
        </w:rPr>
        <w:t>store</w:t>
      </w:r>
      <w:r>
        <w:rPr>
          <w:rStyle w:val="Bodytext311pt1"/>
        </w:rPr>
        <w:t xml:space="preserve"> </w:t>
      </w:r>
      <w:r>
        <w:t xml:space="preserve">instruction designates a transfer from a processor register into memory. </w:t>
      </w:r>
      <w:r>
        <w:t xml:space="preserve">The </w:t>
      </w:r>
      <w:r>
        <w:rPr>
          <w:rStyle w:val="Bodytext313pt"/>
        </w:rPr>
        <w:t>move</w:t>
      </w:r>
      <w:r>
        <w:rPr>
          <w:rStyle w:val="Bodytext311pt1"/>
        </w:rPr>
        <w:t xml:space="preserve"> </w:t>
      </w:r>
      <w:r>
        <w:t>instruc</w:t>
      </w:r>
      <w:r>
        <w:softHyphen/>
        <w:t xml:space="preserve">tion has been used in computers with multiple CPU registers to designate a transfer from one register to another. It has also been used for data transfers between CPU registers and memory or between two memory words. The </w:t>
      </w:r>
      <w:r>
        <w:rPr>
          <w:rStyle w:val="Bodytext313pt"/>
        </w:rPr>
        <w:t>exchange</w:t>
      </w:r>
      <w:r>
        <w:rPr>
          <w:rStyle w:val="Bodytext311pt1"/>
        </w:rPr>
        <w:t xml:space="preserve"> </w:t>
      </w:r>
      <w:r>
        <w:t>instructi</w:t>
      </w:r>
      <w:r>
        <w:t xml:space="preserve">on swaps information between two registers or a register and a memory word. The </w:t>
      </w:r>
      <w:r>
        <w:rPr>
          <w:rStyle w:val="Bodytext313pt"/>
        </w:rPr>
        <w:t>input</w:t>
      </w:r>
      <w:r>
        <w:rPr>
          <w:rStyle w:val="Bodytext311pt1"/>
        </w:rPr>
        <w:t xml:space="preserve"> </w:t>
      </w:r>
      <w:r>
        <w:t xml:space="preserve">and </w:t>
      </w:r>
      <w:r>
        <w:rPr>
          <w:rStyle w:val="Bodytext313pt"/>
        </w:rPr>
        <w:t>output</w:t>
      </w:r>
      <w:r>
        <w:rPr>
          <w:rStyle w:val="Bodytext311pt1"/>
        </w:rPr>
        <w:t xml:space="preserve"> </w:t>
      </w:r>
      <w:r>
        <w:t>instructions transfer data among proces</w:t>
      </w:r>
      <w:r>
        <w:softHyphen/>
        <w:t xml:space="preserve">sor registers and input or output terminals. The </w:t>
      </w:r>
      <w:r>
        <w:rPr>
          <w:rStyle w:val="Bodytext313pt"/>
        </w:rPr>
        <w:t>push</w:t>
      </w:r>
      <w:r>
        <w:rPr>
          <w:rStyle w:val="Bodytext311pt1"/>
        </w:rPr>
        <w:t xml:space="preserve"> </w:t>
      </w:r>
      <w:r>
        <w:t xml:space="preserve">and </w:t>
      </w:r>
      <w:r>
        <w:rPr>
          <w:rStyle w:val="Bodytext313pt"/>
        </w:rPr>
        <w:t>pop</w:t>
      </w:r>
      <w:r>
        <w:rPr>
          <w:rStyle w:val="Bodytext311pt1"/>
        </w:rPr>
        <w:t xml:space="preserve"> </w:t>
      </w:r>
      <w:r>
        <w:t>instructions transfer data between processor registers an</w:t>
      </w:r>
      <w:r>
        <w:t>d a memory stack.</w:t>
      </w:r>
    </w:p>
    <w:p w14:paraId="52B787CF" w14:textId="77777777" w:rsidR="00D92302" w:rsidRDefault="0076776E">
      <w:pPr>
        <w:pStyle w:val="Bodytext30"/>
        <w:shd w:val="clear" w:color="auto" w:fill="auto"/>
        <w:spacing w:before="0" w:after="449" w:line="246" w:lineRule="exact"/>
        <w:ind w:firstLine="540"/>
      </w:pPr>
      <w:r>
        <w:t>It must be realized that the instructions listed in Table 8-5, as well as in subsequent tables in this section, are often associated with a variety of address</w:t>
      </w:r>
      <w:r>
        <w:softHyphen/>
        <w:t>ing modes. Some assembly language conventions modify the mnemonic sym</w:t>
      </w:r>
      <w:r>
        <w:softHyphen/>
      </w:r>
      <w:r>
        <w:t xml:space="preserve">bol to differentiate between the different addressing modes. For example, the mnemonic for </w:t>
      </w:r>
      <w:r>
        <w:rPr>
          <w:rStyle w:val="Bodytext313pt"/>
        </w:rPr>
        <w:t>load immediate</w:t>
      </w:r>
      <w:r>
        <w:rPr>
          <w:rStyle w:val="Bodytext311pt1"/>
        </w:rPr>
        <w:t xml:space="preserve"> </w:t>
      </w:r>
      <w:r>
        <w:t>becomes LDI. Other assembly language conven</w:t>
      </w:r>
      <w:r>
        <w:softHyphen/>
        <w:t>tions use a special character to designate the addressing mode. For example, the immediate mode is recogni</w:t>
      </w:r>
      <w:r>
        <w:t xml:space="preserve">zed from a pound sign # placed before the operand. In any case, the important thing is to realize that each instruction can occur with a variety of addressing modes. As an example, consider the </w:t>
      </w:r>
      <w:r>
        <w:rPr>
          <w:rStyle w:val="Bodytext313pt"/>
        </w:rPr>
        <w:t>load to accumulator</w:t>
      </w:r>
      <w:r>
        <w:rPr>
          <w:rStyle w:val="Bodytext311pt1"/>
        </w:rPr>
        <w:t xml:space="preserve"> </w:t>
      </w:r>
      <w:r>
        <w:t>instruction when used with eight different</w:t>
      </w:r>
      <w:r>
        <w:t xml:space="preserve"> addressing modes.</w:t>
      </w:r>
    </w:p>
    <w:p w14:paraId="65E20011" w14:textId="77777777" w:rsidR="00D92302" w:rsidRDefault="0076776E">
      <w:pPr>
        <w:pStyle w:val="Bodytext220"/>
        <w:shd w:val="clear" w:color="auto" w:fill="auto"/>
        <w:spacing w:before="0" w:after="288" w:line="210" w:lineRule="exact"/>
        <w:ind w:left="1860"/>
      </w:pPr>
      <w:r>
        <w:rPr>
          <w:rStyle w:val="Bodytext22BookAntiqua4"/>
        </w:rPr>
        <w:t xml:space="preserve">TABLE </w:t>
      </w:r>
      <w:r>
        <w:t>8-5 Typical Data Transfer</w:t>
      </w:r>
    </w:p>
    <w:p w14:paraId="2A296D49" w14:textId="32147560" w:rsidR="00D92302" w:rsidRDefault="00576207">
      <w:pPr>
        <w:pStyle w:val="Bodytext220"/>
        <w:shd w:val="clear" w:color="auto" w:fill="auto"/>
        <w:spacing w:before="0" w:after="226" w:line="130" w:lineRule="exact"/>
        <w:jc w:val="both"/>
      </w:pPr>
      <w:r>
        <w:rPr>
          <w:noProof/>
        </w:rPr>
        <mc:AlternateContent>
          <mc:Choice Requires="wps">
            <w:drawing>
              <wp:anchor distT="0" distB="0" distL="1158240" distR="63500" simplePos="0" relativeHeight="251713536" behindDoc="1" locked="0" layoutInCell="1" allowOverlap="1" wp14:anchorId="4ECBE656" wp14:editId="15427879">
                <wp:simplePos x="0" y="0"/>
                <wp:positionH relativeFrom="margin">
                  <wp:posOffset>1158240</wp:posOffset>
                </wp:positionH>
                <wp:positionV relativeFrom="paragraph">
                  <wp:posOffset>-360045</wp:posOffset>
                </wp:positionV>
                <wp:extent cx="599440" cy="82550"/>
                <wp:effectExtent l="635" t="0" r="0" b="0"/>
                <wp:wrapTopAndBottom/>
                <wp:docPr id="368"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EF1FE" w14:textId="77777777" w:rsidR="00D92302" w:rsidRDefault="0076776E">
                            <w:pPr>
                              <w:pStyle w:val="Bodytext220"/>
                              <w:shd w:val="clear" w:color="auto" w:fill="auto"/>
                              <w:spacing w:before="0" w:line="130" w:lineRule="exact"/>
                            </w:pPr>
                            <w:r>
                              <w:rPr>
                                <w:rStyle w:val="Bodytext22Exact"/>
                              </w:rPr>
                              <w:t>Instructions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CBE656" id="Text Box 340" o:spid="_x0000_s1209" type="#_x0000_t202" style="position:absolute;left:0;text-align:left;margin-left:91.2pt;margin-top:-28.35pt;width:47.2pt;height:6.5pt;z-index:-251602944;visibility:visible;mso-wrap-style:square;mso-width-percent:0;mso-height-percent:0;mso-wrap-distance-left:91.2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" filled="f" stroked="f">
                <v:textbox style="mso-fit-shape-to-text:t" inset="0,0,0,0">
                  <w:txbxContent>
                    <w:p w14:paraId="099EF1FE" w14:textId="77777777" w:rsidR="00D92302" w:rsidRDefault="0076776E">
                      <w:pPr>
                        <w:pStyle w:val="Bodytext220"/>
                        <w:shd w:val="clear" w:color="auto" w:fill="auto"/>
                        <w:spacing w:before="0" w:line="130" w:lineRule="exact"/>
                      </w:pPr>
                      <w:r>
                        <w:rPr>
                          <w:rStyle w:val="Bodytext22Exact"/>
                        </w:rPr>
                        <w:t>Instructions</w:t>
                      </w:r>
                    </w:p>
                  </w:txbxContent>
                </v:textbox>
                <w10:wrap type="topAndBottom" anchorx="margin"/>
              </v:shape>
            </w:pict>
          </mc:Fallback>
        </mc:AlternateContent>
      </w:r>
      <w:r>
        <w:rPr>
          <w:noProof/>
        </w:rPr>
        <mc:AlternateContent>
          <mc:Choice Requires="wps">
            <w:drawing>
              <wp:anchor distT="0" distB="0" distL="63500" distR="596900" simplePos="0" relativeHeight="251714560" behindDoc="1" locked="0" layoutInCell="1" allowOverlap="1" wp14:anchorId="7F503E91" wp14:editId="7706A688">
                <wp:simplePos x="0" y="0"/>
                <wp:positionH relativeFrom="margin">
                  <wp:posOffset>1388110</wp:posOffset>
                </wp:positionH>
                <wp:positionV relativeFrom="paragraph">
                  <wp:posOffset>0</wp:posOffset>
                </wp:positionV>
                <wp:extent cx="340995" cy="82550"/>
                <wp:effectExtent l="1905" t="0" r="0" b="0"/>
                <wp:wrapSquare wrapText="right"/>
                <wp:docPr id="367"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5D618" w14:textId="77777777" w:rsidR="00D92302" w:rsidRDefault="0076776E">
                            <w:pPr>
                              <w:pStyle w:val="Bodytext220"/>
                              <w:shd w:val="clear" w:color="auto" w:fill="auto"/>
                              <w:spacing w:before="0" w:line="130" w:lineRule="exact"/>
                            </w:pPr>
                            <w:r>
                              <w:rPr>
                                <w:rStyle w:val="Bodytext22Exact"/>
                              </w:rPr>
                              <w:t>Name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503E91" id="Text Box 341" o:spid="_x0000_s1210" type="#_x0000_t202" style="position:absolute;left:0;text-align:left;margin-left:109.3pt;margin-top:0;width:26.85pt;height:6.5pt;z-index:-251601920;visibility:visible;mso-wrap-style:square;mso-width-percent:0;mso-height-percent:0;mso-wrap-distance-left:5pt;mso-wrap-distance-top:0;mso-wrap-distance-right:4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" filled="f" stroked="f">
                <v:textbox style="mso-fit-shape-to-text:t" inset="0,0,0,0">
                  <w:txbxContent>
                    <w:p w14:paraId="3BC5D618" w14:textId="77777777" w:rsidR="00D92302" w:rsidRDefault="0076776E">
                      <w:pPr>
                        <w:pStyle w:val="Bodytext220"/>
                        <w:shd w:val="clear" w:color="auto" w:fill="auto"/>
                        <w:spacing w:before="0" w:line="130" w:lineRule="exact"/>
                      </w:pPr>
                      <w:r>
                        <w:rPr>
                          <w:rStyle w:val="Bodytext22Exact"/>
                        </w:rPr>
                        <w:t>Name</w:t>
                      </w:r>
                    </w:p>
                  </w:txbxContent>
                </v:textbox>
                <w10:wrap type="square" side="right" anchorx="margin"/>
              </v:shape>
            </w:pict>
          </mc:Fallback>
        </mc:AlternateContent>
      </w:r>
      <w:r w:rsidR="0076776E">
        <w:t>Mnemonic</w:t>
      </w:r>
    </w:p>
    <w:p w14:paraId="12524C95" w14:textId="04FA4C6A" w:rsidR="00D92302" w:rsidRDefault="00576207">
      <w:pPr>
        <w:pStyle w:val="Bodytext220"/>
        <w:shd w:val="clear" w:color="auto" w:fill="auto"/>
        <w:spacing w:before="0" w:line="228" w:lineRule="exact"/>
        <w:ind w:left="2060"/>
      </w:pPr>
      <w:r>
        <w:rPr>
          <w:noProof/>
        </w:rPr>
        <mc:AlternateContent>
          <mc:Choice Requires="wps">
            <w:drawing>
              <wp:anchor distT="0" distB="262890" distL="613410" distR="63500" simplePos="0" relativeHeight="251715584" behindDoc="1" locked="0" layoutInCell="1" allowOverlap="1" wp14:anchorId="447D2BE6" wp14:editId="0D25FA26">
                <wp:simplePos x="0" y="0"/>
                <wp:positionH relativeFrom="margin">
                  <wp:posOffset>2409190</wp:posOffset>
                </wp:positionH>
                <wp:positionV relativeFrom="paragraph">
                  <wp:posOffset>-34925</wp:posOffset>
                </wp:positionV>
                <wp:extent cx="334010" cy="868680"/>
                <wp:effectExtent l="3810" t="635" r="0" b="0"/>
                <wp:wrapSquare wrapText="left"/>
                <wp:docPr id="366"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4CA86" w14:textId="77777777" w:rsidR="00D92302" w:rsidRDefault="0076776E">
                            <w:pPr>
                              <w:pStyle w:val="Bodytext220"/>
                              <w:shd w:val="clear" w:color="auto" w:fill="auto"/>
                              <w:spacing w:before="0" w:line="228" w:lineRule="exact"/>
                            </w:pPr>
                            <w:r>
                              <w:rPr>
                                <w:rStyle w:val="Bodytext22Exact"/>
                              </w:rPr>
                              <w:t>LD</w:t>
                            </w:r>
                          </w:p>
                          <w:p w14:paraId="00DA36E6" w14:textId="77777777" w:rsidR="00D92302" w:rsidRDefault="0076776E">
                            <w:pPr>
                              <w:pStyle w:val="Bodytext220"/>
                              <w:shd w:val="clear" w:color="auto" w:fill="auto"/>
                              <w:spacing w:before="0" w:line="228" w:lineRule="exact"/>
                            </w:pPr>
                            <w:r>
                              <w:rPr>
                                <w:rStyle w:val="Bodytext22Exact"/>
                              </w:rPr>
                              <w:t>ST</w:t>
                            </w:r>
                          </w:p>
                          <w:p w14:paraId="4E78BC38" w14:textId="77777777" w:rsidR="00D92302" w:rsidRDefault="0076776E">
                            <w:pPr>
                              <w:pStyle w:val="Bodytext220"/>
                              <w:shd w:val="clear" w:color="auto" w:fill="auto"/>
                              <w:spacing w:before="0" w:line="228" w:lineRule="exact"/>
                            </w:pPr>
                            <w:r>
                              <w:rPr>
                                <w:rStyle w:val="Bodytext22Exact"/>
                              </w:rPr>
                              <w:t>MOV</w:t>
                            </w:r>
                          </w:p>
                          <w:p w14:paraId="08D97FB3" w14:textId="77777777" w:rsidR="00D92302" w:rsidRDefault="0076776E">
                            <w:pPr>
                              <w:pStyle w:val="Bodytext220"/>
                              <w:shd w:val="clear" w:color="auto" w:fill="auto"/>
                              <w:spacing w:before="0" w:line="228" w:lineRule="exact"/>
                            </w:pPr>
                            <w:r>
                              <w:rPr>
                                <w:rStyle w:val="Bodytext22Exact"/>
                              </w:rPr>
                              <w:t>XCH</w:t>
                            </w:r>
                          </w:p>
                          <w:p w14:paraId="1B049C51" w14:textId="77777777" w:rsidR="00D92302" w:rsidRDefault="0076776E">
                            <w:pPr>
                              <w:pStyle w:val="Bodytext220"/>
                              <w:shd w:val="clear" w:color="auto" w:fill="auto"/>
                              <w:spacing w:before="0" w:line="228" w:lineRule="exact"/>
                            </w:pPr>
                            <w:r>
                              <w:rPr>
                                <w:rStyle w:val="Bodytext22Exact"/>
                              </w:rPr>
                              <w:t>IN</w:t>
                            </w:r>
                          </w:p>
                          <w:p w14:paraId="1AEDA24D" w14:textId="77777777" w:rsidR="00D92302" w:rsidRDefault="0076776E">
                            <w:pPr>
                              <w:pStyle w:val="Bodytext220"/>
                              <w:shd w:val="clear" w:color="auto" w:fill="auto"/>
                              <w:spacing w:before="0" w:line="228" w:lineRule="exact"/>
                            </w:pPr>
                            <w:r>
                              <w:rPr>
                                <w:rStyle w:val="Bodytext22Exact"/>
                              </w:rPr>
                              <w:t>OUT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7D2BE6" id="Text Box 342" o:spid="_x0000_s1211" type="#_x0000_t202" style="position:absolute;left:0;text-align:left;margin-left:189.7pt;margin-top:-2.75pt;width:26.3pt;height:68.4pt;z-index:-251600896;visibility:visible;mso-wrap-style:square;mso-width-percent:0;mso-height-percent:0;mso-wrap-distance-left:48.3pt;mso-wrap-distance-top:0;mso-wrap-distance-right:5pt;mso-wrap-distance-bottom:20.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" filled="f" stroked="f">
                <v:textbox style="mso-fit-shape-to-text:t" inset="0,0,0,0">
                  <w:txbxContent>
                    <w:p w14:paraId="0604CA86" w14:textId="77777777" w:rsidR="00D92302" w:rsidRDefault="0076776E">
                      <w:pPr>
                        <w:pStyle w:val="Bodytext220"/>
                        <w:shd w:val="clear" w:color="auto" w:fill="auto"/>
                        <w:spacing w:before="0" w:line="228" w:lineRule="exact"/>
                      </w:pPr>
                      <w:r>
                        <w:rPr>
                          <w:rStyle w:val="Bodytext22Exact"/>
                        </w:rPr>
                        <w:t>LD</w:t>
                      </w:r>
                    </w:p>
                    <w:p w14:paraId="00DA36E6" w14:textId="77777777" w:rsidR="00D92302" w:rsidRDefault="0076776E">
                      <w:pPr>
                        <w:pStyle w:val="Bodytext220"/>
                        <w:shd w:val="clear" w:color="auto" w:fill="auto"/>
                        <w:spacing w:before="0" w:line="228" w:lineRule="exact"/>
                      </w:pPr>
                      <w:r>
                        <w:rPr>
                          <w:rStyle w:val="Bodytext22Exact"/>
                        </w:rPr>
                        <w:t>ST</w:t>
                      </w:r>
                    </w:p>
                    <w:p w14:paraId="4E78BC38" w14:textId="77777777" w:rsidR="00D92302" w:rsidRDefault="0076776E">
                      <w:pPr>
                        <w:pStyle w:val="Bodytext220"/>
                        <w:shd w:val="clear" w:color="auto" w:fill="auto"/>
                        <w:spacing w:before="0" w:line="228" w:lineRule="exact"/>
                      </w:pPr>
                      <w:r>
                        <w:rPr>
                          <w:rStyle w:val="Bodytext22Exact"/>
                        </w:rPr>
                        <w:t>MOV</w:t>
                      </w:r>
                    </w:p>
                    <w:p w14:paraId="08D97FB3" w14:textId="77777777" w:rsidR="00D92302" w:rsidRDefault="0076776E">
                      <w:pPr>
                        <w:pStyle w:val="Bodytext220"/>
                        <w:shd w:val="clear" w:color="auto" w:fill="auto"/>
                        <w:spacing w:before="0" w:line="228" w:lineRule="exact"/>
                      </w:pPr>
                      <w:r>
                        <w:rPr>
                          <w:rStyle w:val="Bodytext22Exact"/>
                        </w:rPr>
                        <w:t>XCH</w:t>
                      </w:r>
                    </w:p>
                    <w:p w14:paraId="1B049C51" w14:textId="77777777" w:rsidR="00D92302" w:rsidRDefault="0076776E">
                      <w:pPr>
                        <w:pStyle w:val="Bodytext220"/>
                        <w:shd w:val="clear" w:color="auto" w:fill="auto"/>
                        <w:spacing w:before="0" w:line="228" w:lineRule="exact"/>
                      </w:pPr>
                      <w:r>
                        <w:rPr>
                          <w:rStyle w:val="Bodytext22Exact"/>
                        </w:rPr>
                        <w:t>IN</w:t>
                      </w:r>
                    </w:p>
                    <w:p w14:paraId="1AEDA24D" w14:textId="77777777" w:rsidR="00D92302" w:rsidRDefault="0076776E">
                      <w:pPr>
                        <w:pStyle w:val="Bodytext220"/>
                        <w:shd w:val="clear" w:color="auto" w:fill="auto"/>
                        <w:spacing w:before="0" w:line="228" w:lineRule="exact"/>
                      </w:pPr>
                      <w:r>
                        <w:rPr>
                          <w:rStyle w:val="Bodytext22Exact"/>
                        </w:rPr>
                        <w:t>OUT</w:t>
                      </w:r>
                    </w:p>
                  </w:txbxContent>
                </v:textbox>
                <w10:wrap type="square" side="left" anchorx="margin"/>
              </v:shape>
            </w:pict>
          </mc:Fallback>
        </mc:AlternateContent>
      </w:r>
      <w:r>
        <w:rPr>
          <w:noProof/>
        </w:rPr>
        <mc:AlternateContent>
          <mc:Choice Requires="wps">
            <w:drawing>
              <wp:anchor distT="876300" distB="0" distL="613410" distR="63500" simplePos="0" relativeHeight="251716608" behindDoc="1" locked="0" layoutInCell="1" allowOverlap="1" wp14:anchorId="1109EDB3" wp14:editId="4A21CF88">
                <wp:simplePos x="0" y="0"/>
                <wp:positionH relativeFrom="margin">
                  <wp:posOffset>2409190</wp:posOffset>
                </wp:positionH>
                <wp:positionV relativeFrom="paragraph">
                  <wp:posOffset>876300</wp:posOffset>
                </wp:positionV>
                <wp:extent cx="362585" cy="203835"/>
                <wp:effectExtent l="3810" t="0" r="0" b="0"/>
                <wp:wrapSquare wrapText="left"/>
                <wp:docPr id="365"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D2F6E" w14:textId="77777777" w:rsidR="00D92302" w:rsidRDefault="0076776E">
                            <w:pPr>
                              <w:pStyle w:val="Bodytext220"/>
                              <w:shd w:val="clear" w:color="auto" w:fill="auto"/>
                              <w:spacing w:before="0" w:after="61" w:line="130" w:lineRule="exact"/>
                            </w:pPr>
                            <w:r>
                              <w:rPr>
                                <w:rStyle w:val="Bodytext22Exact"/>
                              </w:rPr>
                              <w:t>PUSH</w:t>
                            </w:r>
                          </w:p>
                          <w:p w14:paraId="09618713" w14:textId="77777777" w:rsidR="00D92302" w:rsidRDefault="0076776E">
                            <w:pPr>
                              <w:pStyle w:val="Bodytext220"/>
                              <w:shd w:val="clear" w:color="auto" w:fill="auto"/>
                              <w:spacing w:before="0" w:line="130" w:lineRule="exact"/>
                            </w:pPr>
                            <w:r>
                              <w:rPr>
                                <w:rStyle w:val="Bodytext22Exact"/>
                              </w:rPr>
                              <w:t>POP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09EDB3" id="Text Box 343" o:spid="_x0000_s1212" type="#_x0000_t202" style="position:absolute;left:0;text-align:left;margin-left:189.7pt;margin-top:69pt;width:28.55pt;height:16.05pt;z-index:-251599872;visibility:visible;mso-wrap-style:square;mso-width-percent:0;mso-height-percent:0;mso-wrap-distance-left:48.3pt;mso-wrap-distance-top:69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" filled="f" stroked="f">
                <v:textbox style="mso-fit-shape-to-text:t" inset="0,0,0,0">
                  <w:txbxContent>
                    <w:p w14:paraId="7E8D2F6E" w14:textId="77777777" w:rsidR="00D92302" w:rsidRDefault="0076776E">
                      <w:pPr>
                        <w:pStyle w:val="Bodytext220"/>
                        <w:shd w:val="clear" w:color="auto" w:fill="auto"/>
                        <w:spacing w:before="0" w:after="61" w:line="130" w:lineRule="exact"/>
                      </w:pPr>
                      <w:r>
                        <w:rPr>
                          <w:rStyle w:val="Bodytext22Exact"/>
                        </w:rPr>
                        <w:t>PUSH</w:t>
                      </w:r>
                    </w:p>
                    <w:p w14:paraId="09618713" w14:textId="77777777" w:rsidR="00D92302" w:rsidRDefault="0076776E">
                      <w:pPr>
                        <w:pStyle w:val="Bodytext220"/>
                        <w:shd w:val="clear" w:color="auto" w:fill="auto"/>
                        <w:spacing w:before="0" w:line="130" w:lineRule="exact"/>
                      </w:pPr>
                      <w:r>
                        <w:rPr>
                          <w:rStyle w:val="Bodytext22Exact"/>
                        </w:rPr>
                        <w:t>POP</w:t>
                      </w:r>
                    </w:p>
                  </w:txbxContent>
                </v:textbox>
                <w10:wrap type="square" side="left" anchorx="margin"/>
              </v:shape>
            </w:pict>
          </mc:Fallback>
        </mc:AlternateContent>
      </w:r>
      <w:r w:rsidR="0076776E">
        <w:t>Load</w:t>
      </w:r>
    </w:p>
    <w:p w14:paraId="7A50B968" w14:textId="77777777" w:rsidR="00D92302" w:rsidRDefault="0076776E">
      <w:pPr>
        <w:pStyle w:val="Bodytext220"/>
        <w:shd w:val="clear" w:color="auto" w:fill="auto"/>
        <w:spacing w:before="0" w:line="228" w:lineRule="exact"/>
        <w:ind w:left="2060"/>
      </w:pPr>
      <w:r>
        <w:t>Store</w:t>
      </w:r>
    </w:p>
    <w:p w14:paraId="05E5BD5A" w14:textId="77777777" w:rsidR="00D92302" w:rsidRDefault="0076776E">
      <w:pPr>
        <w:pStyle w:val="Bodytext220"/>
        <w:shd w:val="clear" w:color="auto" w:fill="auto"/>
        <w:spacing w:before="0" w:line="228" w:lineRule="exact"/>
        <w:ind w:left="2060"/>
      </w:pPr>
      <w:r>
        <w:t>Move</w:t>
      </w:r>
    </w:p>
    <w:p w14:paraId="599DCED4" w14:textId="77777777" w:rsidR="00D92302" w:rsidRDefault="0076776E">
      <w:pPr>
        <w:pStyle w:val="Bodytext220"/>
        <w:shd w:val="clear" w:color="auto" w:fill="auto"/>
        <w:spacing w:before="0" w:line="130" w:lineRule="exact"/>
        <w:ind w:left="2060"/>
      </w:pPr>
      <w:r>
        <w:t>Exchange</w:t>
      </w:r>
    </w:p>
    <w:p w14:paraId="16149082" w14:textId="77777777" w:rsidR="00D92302" w:rsidRDefault="0076776E">
      <w:pPr>
        <w:pStyle w:val="Bodytext220"/>
        <w:shd w:val="clear" w:color="auto" w:fill="auto"/>
        <w:spacing w:before="0" w:line="228" w:lineRule="exact"/>
        <w:ind w:left="2060"/>
      </w:pPr>
      <w:r>
        <w:lastRenderedPageBreak/>
        <w:t>Input</w:t>
      </w:r>
    </w:p>
    <w:p w14:paraId="2DF87783" w14:textId="77777777" w:rsidR="00D92302" w:rsidRDefault="0076776E">
      <w:pPr>
        <w:pStyle w:val="Bodytext220"/>
        <w:shd w:val="clear" w:color="auto" w:fill="auto"/>
        <w:spacing w:before="0" w:line="228" w:lineRule="exact"/>
        <w:ind w:left="2060"/>
      </w:pPr>
      <w:r>
        <w:t>Output</w:t>
      </w:r>
    </w:p>
    <w:p w14:paraId="300D9D7B" w14:textId="77777777" w:rsidR="00D92302" w:rsidRDefault="0076776E">
      <w:pPr>
        <w:pStyle w:val="Bodytext220"/>
        <w:shd w:val="clear" w:color="auto" w:fill="auto"/>
        <w:spacing w:before="0" w:line="228" w:lineRule="exact"/>
        <w:ind w:left="2060"/>
      </w:pPr>
      <w:r>
        <w:t>Push</w:t>
      </w:r>
    </w:p>
    <w:p w14:paraId="155F36B4" w14:textId="77777777" w:rsidR="00D92302" w:rsidRDefault="0076776E">
      <w:pPr>
        <w:pStyle w:val="Bodytext220"/>
        <w:shd w:val="clear" w:color="auto" w:fill="auto"/>
        <w:spacing w:before="0" w:line="228" w:lineRule="exact"/>
        <w:ind w:left="2060"/>
        <w:sectPr w:rsidR="00D92302">
          <w:pgSz w:w="11900" w:h="16840"/>
          <w:pgMar w:top="3127" w:right="1326" w:bottom="3127" w:left="3292" w:header="0" w:footer="3" w:gutter="0"/>
          <w:cols w:space="720"/>
          <w:noEndnote/>
          <w:docGrid w:linePitch="360"/>
        </w:sectPr>
      </w:pPr>
      <w:r>
        <w:t>Pop</w:t>
      </w:r>
    </w:p>
    <w:p w14:paraId="00C241A8" w14:textId="77777777" w:rsidR="00D92302" w:rsidRDefault="0076776E">
      <w:pPr>
        <w:pStyle w:val="Tablecaption50"/>
        <w:framePr w:w="6362" w:wrap="notBeside" w:vAnchor="text" w:hAnchor="text" w:xAlign="center" w:y="1"/>
        <w:shd w:val="clear" w:color="auto" w:fill="auto"/>
        <w:spacing w:line="130" w:lineRule="exact"/>
      </w:pPr>
      <w:r>
        <w:lastRenderedPageBreak/>
        <w:t>TABLE 8-6 Eight Addressing Modes for the Load Instruction</w:t>
      </w:r>
    </w:p>
    <w:p w14:paraId="375D683A" w14:textId="77777777" w:rsidR="00D92302" w:rsidRDefault="0076776E">
      <w:pPr>
        <w:pStyle w:val="Tablecaption0"/>
        <w:framePr w:w="6362" w:wrap="notBeside" w:vAnchor="text" w:hAnchor="text" w:xAlign="center" w:y="1"/>
        <w:shd w:val="clear" w:color="auto" w:fill="auto"/>
        <w:spacing w:after="31" w:line="170" w:lineRule="exact"/>
      </w:pPr>
      <w:r>
        <w:t>Assembly</w:t>
      </w:r>
    </w:p>
    <w:p w14:paraId="15745AA2" w14:textId="77777777" w:rsidR="00D92302" w:rsidRDefault="0076776E">
      <w:pPr>
        <w:pStyle w:val="Tablecaption0"/>
        <w:framePr w:w="6362" w:wrap="notBeside" w:vAnchor="text" w:hAnchor="text" w:xAlign="center" w:y="1"/>
        <w:shd w:val="clear" w:color="auto" w:fill="auto"/>
        <w:tabs>
          <w:tab w:val="left" w:pos="1470"/>
          <w:tab w:val="left" w:pos="3398"/>
        </w:tabs>
        <w:spacing w:line="170" w:lineRule="exact"/>
        <w:jc w:val="both"/>
      </w:pPr>
      <w:r>
        <w:t>Mode</w:t>
      </w:r>
      <w:r>
        <w:tab/>
        <w:t>Convention</w:t>
      </w:r>
      <w:r>
        <w:tab/>
        <w:t>Register Transfer</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70"/>
        <w:gridCol w:w="1478"/>
        <w:gridCol w:w="781"/>
        <w:gridCol w:w="2133"/>
      </w:tblGrid>
      <w:tr w:rsidR="00D92302" w14:paraId="41937588" w14:textId="77777777">
        <w:tblPrEx>
          <w:tblCellMar>
            <w:top w:w="0" w:type="dxa"/>
            <w:bottom w:w="0" w:type="dxa"/>
          </w:tblCellMar>
        </w:tblPrEx>
        <w:trPr>
          <w:trHeight w:hRule="exact" w:val="309"/>
          <w:jc w:val="center"/>
        </w:trPr>
        <w:tc>
          <w:tcPr>
            <w:tcW w:w="1970" w:type="dxa"/>
            <w:tcBorders>
              <w:top w:val="single" w:sz="4" w:space="0" w:color="auto"/>
            </w:tcBorders>
            <w:shd w:val="clear" w:color="auto" w:fill="FFFFFF"/>
            <w:vAlign w:val="bottom"/>
          </w:tcPr>
          <w:p w14:paraId="2BC5A476" w14:textId="77777777" w:rsidR="00D92302" w:rsidRDefault="0076776E">
            <w:pPr>
              <w:pStyle w:val="Bodytext20"/>
              <w:framePr w:w="6362" w:wrap="notBeside" w:vAnchor="text" w:hAnchor="text" w:xAlign="center" w:y="1"/>
              <w:shd w:val="clear" w:color="auto" w:fill="auto"/>
              <w:spacing w:line="170" w:lineRule="exact"/>
              <w:ind w:left="180" w:firstLine="0"/>
              <w:jc w:val="left"/>
            </w:pPr>
            <w:r>
              <w:rPr>
                <w:rStyle w:val="Bodytext285pt2"/>
              </w:rPr>
              <w:t>Direct address</w:t>
            </w:r>
          </w:p>
        </w:tc>
        <w:tc>
          <w:tcPr>
            <w:tcW w:w="1478" w:type="dxa"/>
            <w:tcBorders>
              <w:top w:val="single" w:sz="4" w:space="0" w:color="auto"/>
            </w:tcBorders>
            <w:shd w:val="clear" w:color="auto" w:fill="FFFFFF"/>
            <w:vAlign w:val="bottom"/>
          </w:tcPr>
          <w:p w14:paraId="584311C4" w14:textId="77777777" w:rsidR="00D92302" w:rsidRDefault="0076776E">
            <w:pPr>
              <w:pStyle w:val="Bodytext20"/>
              <w:framePr w:w="6362" w:wrap="notBeside" w:vAnchor="text" w:hAnchor="text" w:xAlign="center" w:y="1"/>
              <w:shd w:val="clear" w:color="auto" w:fill="auto"/>
              <w:spacing w:line="170" w:lineRule="exact"/>
              <w:ind w:left="200" w:firstLine="0"/>
              <w:jc w:val="left"/>
            </w:pPr>
            <w:r>
              <w:rPr>
                <w:rStyle w:val="Bodytext285pt2"/>
              </w:rPr>
              <w:t>LD ADR</w:t>
            </w:r>
          </w:p>
        </w:tc>
        <w:tc>
          <w:tcPr>
            <w:tcW w:w="781" w:type="dxa"/>
            <w:tcBorders>
              <w:top w:val="single" w:sz="4" w:space="0" w:color="auto"/>
            </w:tcBorders>
            <w:shd w:val="clear" w:color="auto" w:fill="FFFFFF"/>
            <w:vAlign w:val="bottom"/>
          </w:tcPr>
          <w:p w14:paraId="200D704F" w14:textId="77777777" w:rsidR="00D92302" w:rsidRDefault="0076776E">
            <w:pPr>
              <w:pStyle w:val="Bodytext20"/>
              <w:framePr w:w="6362" w:wrap="notBeside" w:vAnchor="text" w:hAnchor="text" w:xAlign="center" w:y="1"/>
              <w:shd w:val="clear" w:color="auto" w:fill="auto"/>
              <w:spacing w:line="200" w:lineRule="exact"/>
              <w:ind w:left="200" w:firstLine="0"/>
              <w:jc w:val="left"/>
            </w:pPr>
            <w:r>
              <w:rPr>
                <w:rStyle w:val="Bodytext2NotBold1"/>
              </w:rPr>
              <w:t>AC*—</w:t>
            </w:r>
          </w:p>
        </w:tc>
        <w:tc>
          <w:tcPr>
            <w:tcW w:w="2133" w:type="dxa"/>
            <w:tcBorders>
              <w:top w:val="single" w:sz="4" w:space="0" w:color="auto"/>
            </w:tcBorders>
            <w:shd w:val="clear" w:color="auto" w:fill="FFFFFF"/>
            <w:vAlign w:val="bottom"/>
          </w:tcPr>
          <w:p w14:paraId="3E9A53F3" w14:textId="77777777" w:rsidR="00D92302" w:rsidRDefault="0076776E">
            <w:pPr>
              <w:pStyle w:val="Bodytext20"/>
              <w:framePr w:w="6362" w:wrap="notBeside" w:vAnchor="text" w:hAnchor="text" w:xAlign="center" w:y="1"/>
              <w:shd w:val="clear" w:color="auto" w:fill="auto"/>
              <w:spacing w:line="200" w:lineRule="exact"/>
              <w:ind w:firstLine="0"/>
              <w:jc w:val="left"/>
            </w:pPr>
            <w:r>
              <w:rPr>
                <w:rStyle w:val="Bodytext2NotBold1"/>
              </w:rPr>
              <w:t>M[ADR</w:t>
            </w:r>
            <w:r>
              <w:rPr>
                <w:rStyle w:val="Bodytext285pt2"/>
              </w:rPr>
              <w:t>]</w:t>
            </w:r>
          </w:p>
        </w:tc>
      </w:tr>
      <w:tr w:rsidR="00D92302" w14:paraId="116A7BC7" w14:textId="77777777">
        <w:tblPrEx>
          <w:tblCellMar>
            <w:top w:w="0" w:type="dxa"/>
            <w:bottom w:w="0" w:type="dxa"/>
          </w:tblCellMar>
        </w:tblPrEx>
        <w:trPr>
          <w:trHeight w:hRule="exact" w:val="240"/>
          <w:jc w:val="center"/>
        </w:trPr>
        <w:tc>
          <w:tcPr>
            <w:tcW w:w="1970" w:type="dxa"/>
            <w:shd w:val="clear" w:color="auto" w:fill="FFFFFF"/>
          </w:tcPr>
          <w:p w14:paraId="5110BD98" w14:textId="77777777" w:rsidR="00D92302" w:rsidRDefault="0076776E">
            <w:pPr>
              <w:pStyle w:val="Bodytext20"/>
              <w:framePr w:w="6362" w:wrap="notBeside" w:vAnchor="text" w:hAnchor="text" w:xAlign="center" w:y="1"/>
              <w:shd w:val="clear" w:color="auto" w:fill="auto"/>
              <w:spacing w:line="170" w:lineRule="exact"/>
              <w:ind w:left="180" w:firstLine="0"/>
              <w:jc w:val="left"/>
            </w:pPr>
            <w:r>
              <w:rPr>
                <w:rStyle w:val="Bodytext285pt2"/>
              </w:rPr>
              <w:t>Indirect address</w:t>
            </w:r>
          </w:p>
        </w:tc>
        <w:tc>
          <w:tcPr>
            <w:tcW w:w="1478" w:type="dxa"/>
            <w:shd w:val="clear" w:color="auto" w:fill="FFFFFF"/>
          </w:tcPr>
          <w:p w14:paraId="0A464C3C" w14:textId="77777777" w:rsidR="00D92302" w:rsidRDefault="0076776E">
            <w:pPr>
              <w:pStyle w:val="Bodytext20"/>
              <w:framePr w:w="6362" w:wrap="notBeside" w:vAnchor="text" w:hAnchor="text" w:xAlign="center" w:y="1"/>
              <w:shd w:val="clear" w:color="auto" w:fill="auto"/>
              <w:spacing w:line="170" w:lineRule="exact"/>
              <w:ind w:left="200" w:firstLine="0"/>
              <w:jc w:val="left"/>
            </w:pPr>
            <w:r>
              <w:rPr>
                <w:rStyle w:val="Bodytext285pt2"/>
              </w:rPr>
              <w:t>LD @ADR</w:t>
            </w:r>
          </w:p>
        </w:tc>
        <w:tc>
          <w:tcPr>
            <w:tcW w:w="781" w:type="dxa"/>
            <w:shd w:val="clear" w:color="auto" w:fill="FFFFFF"/>
          </w:tcPr>
          <w:p w14:paraId="45E74F5F" w14:textId="77777777" w:rsidR="00D92302" w:rsidRDefault="0076776E">
            <w:pPr>
              <w:pStyle w:val="Bodytext20"/>
              <w:framePr w:w="6362" w:wrap="notBeside" w:vAnchor="text" w:hAnchor="text" w:xAlign="center" w:y="1"/>
              <w:shd w:val="clear" w:color="auto" w:fill="auto"/>
              <w:spacing w:line="200" w:lineRule="exact"/>
              <w:ind w:left="200" w:firstLine="0"/>
              <w:jc w:val="left"/>
            </w:pPr>
            <w:r>
              <w:rPr>
                <w:rStyle w:val="Bodytext2NotBold1"/>
              </w:rPr>
              <w:t>AC*—</w:t>
            </w:r>
          </w:p>
        </w:tc>
        <w:tc>
          <w:tcPr>
            <w:tcW w:w="2133" w:type="dxa"/>
            <w:shd w:val="clear" w:color="auto" w:fill="FFFFFF"/>
          </w:tcPr>
          <w:p w14:paraId="55DCC47B" w14:textId="77777777" w:rsidR="00D92302" w:rsidRDefault="0076776E">
            <w:pPr>
              <w:pStyle w:val="Bodytext20"/>
              <w:framePr w:w="6362" w:wrap="notBeside" w:vAnchor="text" w:hAnchor="text" w:xAlign="center" w:y="1"/>
              <w:shd w:val="clear" w:color="auto" w:fill="auto"/>
              <w:spacing w:line="200" w:lineRule="exact"/>
              <w:ind w:firstLine="0"/>
              <w:jc w:val="left"/>
            </w:pPr>
            <w:r>
              <w:rPr>
                <w:rStyle w:val="Bodytext2NotBold1"/>
              </w:rPr>
              <w:t>M[M[ADR]]</w:t>
            </w:r>
          </w:p>
        </w:tc>
      </w:tr>
      <w:tr w:rsidR="00D92302" w14:paraId="05790800" w14:textId="77777777">
        <w:tblPrEx>
          <w:tblCellMar>
            <w:top w:w="0" w:type="dxa"/>
            <w:bottom w:w="0" w:type="dxa"/>
          </w:tblCellMar>
        </w:tblPrEx>
        <w:trPr>
          <w:trHeight w:hRule="exact" w:val="229"/>
          <w:jc w:val="center"/>
        </w:trPr>
        <w:tc>
          <w:tcPr>
            <w:tcW w:w="1970" w:type="dxa"/>
            <w:shd w:val="clear" w:color="auto" w:fill="FFFFFF"/>
          </w:tcPr>
          <w:p w14:paraId="3D1B33A5" w14:textId="77777777" w:rsidR="00D92302" w:rsidRDefault="0076776E">
            <w:pPr>
              <w:pStyle w:val="Bodytext20"/>
              <w:framePr w:w="6362" w:wrap="notBeside" w:vAnchor="text" w:hAnchor="text" w:xAlign="center" w:y="1"/>
              <w:shd w:val="clear" w:color="auto" w:fill="auto"/>
              <w:spacing w:line="170" w:lineRule="exact"/>
              <w:ind w:left="180" w:firstLine="0"/>
              <w:jc w:val="left"/>
            </w:pPr>
            <w:r>
              <w:rPr>
                <w:rStyle w:val="Bodytext285pt2"/>
              </w:rPr>
              <w:t>Relative address</w:t>
            </w:r>
          </w:p>
        </w:tc>
        <w:tc>
          <w:tcPr>
            <w:tcW w:w="1478" w:type="dxa"/>
            <w:shd w:val="clear" w:color="auto" w:fill="FFFFFF"/>
          </w:tcPr>
          <w:p w14:paraId="57991D2D" w14:textId="77777777" w:rsidR="00D92302" w:rsidRDefault="0076776E">
            <w:pPr>
              <w:pStyle w:val="Bodytext20"/>
              <w:framePr w:w="6362" w:wrap="notBeside" w:vAnchor="text" w:hAnchor="text" w:xAlign="center" w:y="1"/>
              <w:shd w:val="clear" w:color="auto" w:fill="auto"/>
              <w:spacing w:line="170" w:lineRule="exact"/>
              <w:ind w:left="200" w:firstLine="0"/>
              <w:jc w:val="left"/>
            </w:pPr>
            <w:r>
              <w:rPr>
                <w:rStyle w:val="Bodytext285pt2"/>
              </w:rPr>
              <w:t>LD SADR</w:t>
            </w:r>
          </w:p>
        </w:tc>
        <w:tc>
          <w:tcPr>
            <w:tcW w:w="781" w:type="dxa"/>
            <w:shd w:val="clear" w:color="auto" w:fill="FFFFFF"/>
          </w:tcPr>
          <w:p w14:paraId="28013831" w14:textId="77777777" w:rsidR="00D92302" w:rsidRDefault="0076776E">
            <w:pPr>
              <w:pStyle w:val="Bodytext20"/>
              <w:framePr w:w="6362" w:wrap="notBeside" w:vAnchor="text" w:hAnchor="text" w:xAlign="center" w:y="1"/>
              <w:shd w:val="clear" w:color="auto" w:fill="auto"/>
              <w:spacing w:line="200" w:lineRule="exact"/>
              <w:ind w:left="200" w:firstLine="0"/>
              <w:jc w:val="left"/>
            </w:pPr>
            <w:r>
              <w:rPr>
                <w:rStyle w:val="Bodytext2NotBold1"/>
              </w:rPr>
              <w:t>AC*—</w:t>
            </w:r>
          </w:p>
        </w:tc>
        <w:tc>
          <w:tcPr>
            <w:tcW w:w="2133" w:type="dxa"/>
            <w:shd w:val="clear" w:color="auto" w:fill="FFFFFF"/>
          </w:tcPr>
          <w:p w14:paraId="51D57868" w14:textId="77777777" w:rsidR="00D92302" w:rsidRDefault="0076776E">
            <w:pPr>
              <w:pStyle w:val="Bodytext20"/>
              <w:framePr w:w="6362" w:wrap="notBeside" w:vAnchor="text" w:hAnchor="text" w:xAlign="center" w:y="1"/>
              <w:shd w:val="clear" w:color="auto" w:fill="auto"/>
              <w:spacing w:line="200" w:lineRule="exact"/>
              <w:ind w:firstLine="0"/>
              <w:jc w:val="left"/>
            </w:pPr>
            <w:r>
              <w:rPr>
                <w:rStyle w:val="Bodytext2NotBold1"/>
              </w:rPr>
              <w:t>M[PC</w:t>
            </w:r>
            <w:r>
              <w:rPr>
                <w:rStyle w:val="Bodytext285pt2"/>
              </w:rPr>
              <w:t xml:space="preserve"> + </w:t>
            </w:r>
            <w:r>
              <w:rPr>
                <w:rStyle w:val="Bodytext2NotBold1"/>
              </w:rPr>
              <w:t>ADR</w:t>
            </w:r>
            <w:r>
              <w:rPr>
                <w:rStyle w:val="Bodytext285pt2"/>
              </w:rPr>
              <w:t>]</w:t>
            </w:r>
          </w:p>
        </w:tc>
      </w:tr>
      <w:tr w:rsidR="00D92302" w14:paraId="4714F59B" w14:textId="77777777">
        <w:tblPrEx>
          <w:tblCellMar>
            <w:top w:w="0" w:type="dxa"/>
            <w:bottom w:w="0" w:type="dxa"/>
          </w:tblCellMar>
        </w:tblPrEx>
        <w:trPr>
          <w:trHeight w:hRule="exact" w:val="240"/>
          <w:jc w:val="center"/>
        </w:trPr>
        <w:tc>
          <w:tcPr>
            <w:tcW w:w="1970" w:type="dxa"/>
            <w:shd w:val="clear" w:color="auto" w:fill="FFFFFF"/>
            <w:vAlign w:val="bottom"/>
          </w:tcPr>
          <w:p w14:paraId="0F348FCA" w14:textId="77777777" w:rsidR="00D92302" w:rsidRDefault="0076776E">
            <w:pPr>
              <w:pStyle w:val="Bodytext20"/>
              <w:framePr w:w="6362" w:wrap="notBeside" w:vAnchor="text" w:hAnchor="text" w:xAlign="center" w:y="1"/>
              <w:shd w:val="clear" w:color="auto" w:fill="auto"/>
              <w:spacing w:line="170" w:lineRule="exact"/>
              <w:ind w:left="180" w:firstLine="0"/>
              <w:jc w:val="left"/>
            </w:pPr>
            <w:r>
              <w:rPr>
                <w:rStyle w:val="Bodytext285pt2"/>
              </w:rPr>
              <w:t>Immediate operand</w:t>
            </w:r>
          </w:p>
        </w:tc>
        <w:tc>
          <w:tcPr>
            <w:tcW w:w="1478" w:type="dxa"/>
            <w:shd w:val="clear" w:color="auto" w:fill="FFFFFF"/>
            <w:vAlign w:val="bottom"/>
          </w:tcPr>
          <w:p w14:paraId="6E7CFD2A" w14:textId="77777777" w:rsidR="00D92302" w:rsidRDefault="0076776E">
            <w:pPr>
              <w:pStyle w:val="Bodytext20"/>
              <w:framePr w:w="6362" w:wrap="notBeside" w:vAnchor="text" w:hAnchor="text" w:xAlign="center" w:y="1"/>
              <w:shd w:val="clear" w:color="auto" w:fill="auto"/>
              <w:spacing w:line="170" w:lineRule="exact"/>
              <w:ind w:left="200" w:firstLine="0"/>
              <w:jc w:val="left"/>
            </w:pPr>
            <w:r>
              <w:rPr>
                <w:rStyle w:val="Bodytext285pt2"/>
              </w:rPr>
              <w:t>LD #NBR</w:t>
            </w:r>
          </w:p>
        </w:tc>
        <w:tc>
          <w:tcPr>
            <w:tcW w:w="781" w:type="dxa"/>
            <w:shd w:val="clear" w:color="auto" w:fill="FFFFFF"/>
            <w:vAlign w:val="bottom"/>
          </w:tcPr>
          <w:p w14:paraId="4C092AB8" w14:textId="77777777" w:rsidR="00D92302" w:rsidRDefault="0076776E">
            <w:pPr>
              <w:pStyle w:val="Bodytext20"/>
              <w:framePr w:w="6362" w:wrap="notBeside" w:vAnchor="text" w:hAnchor="text" w:xAlign="center" w:y="1"/>
              <w:shd w:val="clear" w:color="auto" w:fill="auto"/>
              <w:spacing w:line="200" w:lineRule="exact"/>
              <w:ind w:left="200" w:firstLine="0"/>
              <w:jc w:val="left"/>
            </w:pPr>
            <w:r>
              <w:rPr>
                <w:rStyle w:val="Bodytext2NotBold1"/>
              </w:rPr>
              <w:t xml:space="preserve">AC </w:t>
            </w:r>
            <w:r>
              <w:rPr>
                <w:rStyle w:val="Bodytext285pt2"/>
              </w:rPr>
              <w:t>*—</w:t>
            </w:r>
          </w:p>
        </w:tc>
        <w:tc>
          <w:tcPr>
            <w:tcW w:w="2133" w:type="dxa"/>
            <w:shd w:val="clear" w:color="auto" w:fill="FFFFFF"/>
            <w:vAlign w:val="bottom"/>
          </w:tcPr>
          <w:p w14:paraId="16B8B56E" w14:textId="77777777" w:rsidR="00D92302" w:rsidRDefault="0076776E">
            <w:pPr>
              <w:pStyle w:val="Bodytext20"/>
              <w:framePr w:w="6362" w:wrap="notBeside" w:vAnchor="text" w:hAnchor="text" w:xAlign="center" w:y="1"/>
              <w:shd w:val="clear" w:color="auto" w:fill="auto"/>
              <w:spacing w:line="200" w:lineRule="exact"/>
              <w:ind w:firstLine="0"/>
              <w:jc w:val="left"/>
            </w:pPr>
            <w:r>
              <w:rPr>
                <w:rStyle w:val="Bodytext2NotBold1"/>
              </w:rPr>
              <w:t>NBR</w:t>
            </w:r>
          </w:p>
        </w:tc>
      </w:tr>
      <w:tr w:rsidR="00D92302" w14:paraId="6C00D53C" w14:textId="77777777">
        <w:tblPrEx>
          <w:tblCellMar>
            <w:top w:w="0" w:type="dxa"/>
            <w:bottom w:w="0" w:type="dxa"/>
          </w:tblCellMar>
        </w:tblPrEx>
        <w:trPr>
          <w:trHeight w:hRule="exact" w:val="236"/>
          <w:jc w:val="center"/>
        </w:trPr>
        <w:tc>
          <w:tcPr>
            <w:tcW w:w="1970" w:type="dxa"/>
            <w:shd w:val="clear" w:color="auto" w:fill="FFFFFF"/>
            <w:vAlign w:val="bottom"/>
          </w:tcPr>
          <w:p w14:paraId="0A1F2171" w14:textId="77777777" w:rsidR="00D92302" w:rsidRDefault="0076776E">
            <w:pPr>
              <w:pStyle w:val="Bodytext20"/>
              <w:framePr w:w="6362" w:wrap="notBeside" w:vAnchor="text" w:hAnchor="text" w:xAlign="center" w:y="1"/>
              <w:shd w:val="clear" w:color="auto" w:fill="auto"/>
              <w:spacing w:line="170" w:lineRule="exact"/>
              <w:ind w:left="180" w:firstLine="0"/>
              <w:jc w:val="left"/>
            </w:pPr>
            <w:r>
              <w:rPr>
                <w:rStyle w:val="Bodytext285pt2"/>
              </w:rPr>
              <w:t>Index addressing</w:t>
            </w:r>
          </w:p>
        </w:tc>
        <w:tc>
          <w:tcPr>
            <w:tcW w:w="1478" w:type="dxa"/>
            <w:shd w:val="clear" w:color="auto" w:fill="FFFFFF"/>
            <w:vAlign w:val="bottom"/>
          </w:tcPr>
          <w:p w14:paraId="67528F44" w14:textId="77777777" w:rsidR="00D92302" w:rsidRDefault="0076776E">
            <w:pPr>
              <w:pStyle w:val="Bodytext20"/>
              <w:framePr w:w="6362" w:wrap="notBeside" w:vAnchor="text" w:hAnchor="text" w:xAlign="center" w:y="1"/>
              <w:shd w:val="clear" w:color="auto" w:fill="auto"/>
              <w:spacing w:line="170" w:lineRule="exact"/>
              <w:ind w:left="200" w:firstLine="0"/>
              <w:jc w:val="left"/>
            </w:pPr>
            <w:r>
              <w:rPr>
                <w:rStyle w:val="Bodytext285pt2"/>
              </w:rPr>
              <w:t>LD ADR(X)</w:t>
            </w:r>
          </w:p>
        </w:tc>
        <w:tc>
          <w:tcPr>
            <w:tcW w:w="781" w:type="dxa"/>
            <w:shd w:val="clear" w:color="auto" w:fill="FFFFFF"/>
            <w:vAlign w:val="bottom"/>
          </w:tcPr>
          <w:p w14:paraId="654F0BC7" w14:textId="77777777" w:rsidR="00D92302" w:rsidRDefault="0076776E">
            <w:pPr>
              <w:pStyle w:val="Bodytext20"/>
              <w:framePr w:w="6362" w:wrap="notBeside" w:vAnchor="text" w:hAnchor="text" w:xAlign="center" w:y="1"/>
              <w:shd w:val="clear" w:color="auto" w:fill="auto"/>
              <w:spacing w:line="200" w:lineRule="exact"/>
              <w:ind w:left="200" w:firstLine="0"/>
              <w:jc w:val="left"/>
            </w:pPr>
            <w:r>
              <w:rPr>
                <w:rStyle w:val="Bodytext2NotBold1"/>
              </w:rPr>
              <w:t>AC*-</w:t>
            </w:r>
          </w:p>
        </w:tc>
        <w:tc>
          <w:tcPr>
            <w:tcW w:w="2133" w:type="dxa"/>
            <w:shd w:val="clear" w:color="auto" w:fill="FFFFFF"/>
            <w:vAlign w:val="bottom"/>
          </w:tcPr>
          <w:p w14:paraId="2483B699" w14:textId="77777777" w:rsidR="00D92302" w:rsidRDefault="0076776E">
            <w:pPr>
              <w:pStyle w:val="Bodytext20"/>
              <w:framePr w:w="6362" w:wrap="notBeside" w:vAnchor="text" w:hAnchor="text" w:xAlign="center" w:y="1"/>
              <w:shd w:val="clear" w:color="auto" w:fill="auto"/>
              <w:spacing w:line="200" w:lineRule="exact"/>
              <w:ind w:firstLine="0"/>
              <w:jc w:val="left"/>
            </w:pPr>
            <w:r>
              <w:rPr>
                <w:rStyle w:val="Bodytext2NotBold1"/>
              </w:rPr>
              <w:t>M[ADR</w:t>
            </w:r>
            <w:r>
              <w:rPr>
                <w:rStyle w:val="Bodytext285pt2"/>
              </w:rPr>
              <w:t xml:space="preserve"> + </w:t>
            </w:r>
            <w:r>
              <w:rPr>
                <w:rStyle w:val="Bodytext2NotBold1"/>
              </w:rPr>
              <w:t>XR]</w:t>
            </w:r>
          </w:p>
        </w:tc>
      </w:tr>
      <w:tr w:rsidR="00D92302" w14:paraId="3CAA407F" w14:textId="77777777">
        <w:tblPrEx>
          <w:tblCellMar>
            <w:top w:w="0" w:type="dxa"/>
            <w:bottom w:w="0" w:type="dxa"/>
          </w:tblCellMar>
        </w:tblPrEx>
        <w:trPr>
          <w:trHeight w:hRule="exact" w:val="232"/>
          <w:jc w:val="center"/>
        </w:trPr>
        <w:tc>
          <w:tcPr>
            <w:tcW w:w="1970" w:type="dxa"/>
            <w:shd w:val="clear" w:color="auto" w:fill="FFFFFF"/>
          </w:tcPr>
          <w:p w14:paraId="77014DD6" w14:textId="77777777" w:rsidR="00D92302" w:rsidRDefault="0076776E">
            <w:pPr>
              <w:pStyle w:val="Bodytext20"/>
              <w:framePr w:w="6362" w:wrap="notBeside" w:vAnchor="text" w:hAnchor="text" w:xAlign="center" w:y="1"/>
              <w:shd w:val="clear" w:color="auto" w:fill="auto"/>
              <w:spacing w:line="170" w:lineRule="exact"/>
              <w:ind w:left="180" w:firstLine="0"/>
              <w:jc w:val="left"/>
            </w:pPr>
            <w:r>
              <w:rPr>
                <w:rStyle w:val="Bodytext285pt2"/>
              </w:rPr>
              <w:t>Register</w:t>
            </w:r>
          </w:p>
        </w:tc>
        <w:tc>
          <w:tcPr>
            <w:tcW w:w="1478" w:type="dxa"/>
            <w:shd w:val="clear" w:color="auto" w:fill="FFFFFF"/>
          </w:tcPr>
          <w:p w14:paraId="08141271" w14:textId="77777777" w:rsidR="00D92302" w:rsidRDefault="0076776E">
            <w:pPr>
              <w:pStyle w:val="Bodytext20"/>
              <w:framePr w:w="6362" w:wrap="notBeside" w:vAnchor="text" w:hAnchor="text" w:xAlign="center" w:y="1"/>
              <w:shd w:val="clear" w:color="auto" w:fill="auto"/>
              <w:spacing w:line="170" w:lineRule="exact"/>
              <w:ind w:left="200" w:firstLine="0"/>
              <w:jc w:val="left"/>
            </w:pPr>
            <w:r>
              <w:rPr>
                <w:rStyle w:val="Bodytext285pt2"/>
              </w:rPr>
              <w:t>LD R1</w:t>
            </w:r>
          </w:p>
        </w:tc>
        <w:tc>
          <w:tcPr>
            <w:tcW w:w="781" w:type="dxa"/>
            <w:shd w:val="clear" w:color="auto" w:fill="FFFFFF"/>
          </w:tcPr>
          <w:p w14:paraId="05142ABB" w14:textId="77777777" w:rsidR="00D92302" w:rsidRDefault="0076776E">
            <w:pPr>
              <w:pStyle w:val="Bodytext20"/>
              <w:framePr w:w="6362" w:wrap="notBeside" w:vAnchor="text" w:hAnchor="text" w:xAlign="center" w:y="1"/>
              <w:shd w:val="clear" w:color="auto" w:fill="auto"/>
              <w:spacing w:line="200" w:lineRule="exact"/>
              <w:ind w:left="200" w:firstLine="0"/>
              <w:jc w:val="left"/>
            </w:pPr>
            <w:r>
              <w:rPr>
                <w:rStyle w:val="Bodytext2NotBold1"/>
              </w:rPr>
              <w:t xml:space="preserve">AC </w:t>
            </w:r>
            <w:r>
              <w:rPr>
                <w:rStyle w:val="Bodytext285pt2"/>
              </w:rPr>
              <w:t>*—</w:t>
            </w:r>
          </w:p>
        </w:tc>
        <w:tc>
          <w:tcPr>
            <w:tcW w:w="2133" w:type="dxa"/>
            <w:shd w:val="clear" w:color="auto" w:fill="FFFFFF"/>
          </w:tcPr>
          <w:p w14:paraId="71B80BD1" w14:textId="77777777" w:rsidR="00D92302" w:rsidRDefault="0076776E">
            <w:pPr>
              <w:pStyle w:val="Bodytext20"/>
              <w:framePr w:w="6362" w:wrap="notBeside" w:vAnchor="text" w:hAnchor="text" w:xAlign="center" w:y="1"/>
              <w:shd w:val="clear" w:color="auto" w:fill="auto"/>
              <w:spacing w:line="170" w:lineRule="exact"/>
              <w:ind w:firstLine="0"/>
              <w:jc w:val="left"/>
            </w:pPr>
            <w:r>
              <w:rPr>
                <w:rStyle w:val="Bodytext285pt2"/>
              </w:rPr>
              <w:t>Rl</w:t>
            </w:r>
          </w:p>
        </w:tc>
      </w:tr>
      <w:tr w:rsidR="00D92302" w14:paraId="5DFE1EB1" w14:textId="77777777">
        <w:tblPrEx>
          <w:tblCellMar>
            <w:top w:w="0" w:type="dxa"/>
            <w:bottom w:w="0" w:type="dxa"/>
          </w:tblCellMar>
        </w:tblPrEx>
        <w:trPr>
          <w:trHeight w:hRule="exact" w:val="232"/>
          <w:jc w:val="center"/>
        </w:trPr>
        <w:tc>
          <w:tcPr>
            <w:tcW w:w="1970" w:type="dxa"/>
            <w:shd w:val="clear" w:color="auto" w:fill="FFFFFF"/>
            <w:vAlign w:val="bottom"/>
          </w:tcPr>
          <w:p w14:paraId="6A790D71" w14:textId="77777777" w:rsidR="00D92302" w:rsidRDefault="0076776E">
            <w:pPr>
              <w:pStyle w:val="Bodytext20"/>
              <w:framePr w:w="6362" w:wrap="notBeside" w:vAnchor="text" w:hAnchor="text" w:xAlign="center" w:y="1"/>
              <w:shd w:val="clear" w:color="auto" w:fill="auto"/>
              <w:spacing w:line="170" w:lineRule="exact"/>
              <w:ind w:left="180" w:firstLine="0"/>
              <w:jc w:val="left"/>
            </w:pPr>
            <w:r>
              <w:rPr>
                <w:rStyle w:val="Bodytext285pt2"/>
              </w:rPr>
              <w:t>Register indirect</w:t>
            </w:r>
          </w:p>
        </w:tc>
        <w:tc>
          <w:tcPr>
            <w:tcW w:w="1478" w:type="dxa"/>
            <w:shd w:val="clear" w:color="auto" w:fill="FFFFFF"/>
            <w:vAlign w:val="bottom"/>
          </w:tcPr>
          <w:p w14:paraId="4105A8ED" w14:textId="77777777" w:rsidR="00D92302" w:rsidRDefault="0076776E">
            <w:pPr>
              <w:pStyle w:val="Bodytext20"/>
              <w:framePr w:w="6362" w:wrap="notBeside" w:vAnchor="text" w:hAnchor="text" w:xAlign="center" w:y="1"/>
              <w:shd w:val="clear" w:color="auto" w:fill="auto"/>
              <w:spacing w:line="170" w:lineRule="exact"/>
              <w:ind w:left="200" w:firstLine="0"/>
              <w:jc w:val="left"/>
            </w:pPr>
            <w:r>
              <w:rPr>
                <w:rStyle w:val="Bodytext285pt2"/>
              </w:rPr>
              <w:t>LD (Rl)</w:t>
            </w:r>
          </w:p>
        </w:tc>
        <w:tc>
          <w:tcPr>
            <w:tcW w:w="781" w:type="dxa"/>
            <w:shd w:val="clear" w:color="auto" w:fill="FFFFFF"/>
            <w:vAlign w:val="bottom"/>
          </w:tcPr>
          <w:p w14:paraId="112E7620" w14:textId="77777777" w:rsidR="00D92302" w:rsidRDefault="0076776E">
            <w:pPr>
              <w:pStyle w:val="Bodytext20"/>
              <w:framePr w:w="6362" w:wrap="notBeside" w:vAnchor="text" w:hAnchor="text" w:xAlign="center" w:y="1"/>
              <w:shd w:val="clear" w:color="auto" w:fill="auto"/>
              <w:spacing w:line="200" w:lineRule="exact"/>
              <w:ind w:left="200" w:firstLine="0"/>
              <w:jc w:val="left"/>
            </w:pPr>
            <w:r>
              <w:rPr>
                <w:rStyle w:val="Bodytext2NotBold1"/>
              </w:rPr>
              <w:t>AC*—</w:t>
            </w:r>
          </w:p>
        </w:tc>
        <w:tc>
          <w:tcPr>
            <w:tcW w:w="2133" w:type="dxa"/>
            <w:shd w:val="clear" w:color="auto" w:fill="FFFFFF"/>
            <w:vAlign w:val="bottom"/>
          </w:tcPr>
          <w:p w14:paraId="3E765DED" w14:textId="77777777" w:rsidR="00D92302" w:rsidRDefault="0076776E">
            <w:pPr>
              <w:pStyle w:val="Bodytext20"/>
              <w:framePr w:w="6362" w:wrap="notBeside" w:vAnchor="text" w:hAnchor="text" w:xAlign="center" w:y="1"/>
              <w:shd w:val="clear" w:color="auto" w:fill="auto"/>
              <w:spacing w:line="180" w:lineRule="exact"/>
              <w:ind w:firstLine="0"/>
              <w:jc w:val="left"/>
            </w:pPr>
            <w:r>
              <w:rPr>
                <w:rStyle w:val="Bodytext2Candara2"/>
                <w:b/>
                <w:bCs/>
              </w:rPr>
              <w:t>M[R1]</w:t>
            </w:r>
          </w:p>
        </w:tc>
      </w:tr>
      <w:tr w:rsidR="00D92302" w14:paraId="3FB3EB60" w14:textId="77777777">
        <w:tblPrEx>
          <w:tblCellMar>
            <w:top w:w="0" w:type="dxa"/>
            <w:bottom w:w="0" w:type="dxa"/>
          </w:tblCellMar>
        </w:tblPrEx>
        <w:trPr>
          <w:trHeight w:hRule="exact" w:val="328"/>
          <w:jc w:val="center"/>
        </w:trPr>
        <w:tc>
          <w:tcPr>
            <w:tcW w:w="1970" w:type="dxa"/>
            <w:tcBorders>
              <w:bottom w:val="single" w:sz="4" w:space="0" w:color="auto"/>
            </w:tcBorders>
            <w:shd w:val="clear" w:color="auto" w:fill="FFFFFF"/>
          </w:tcPr>
          <w:p w14:paraId="78EC6515" w14:textId="77777777" w:rsidR="00D92302" w:rsidRDefault="0076776E">
            <w:pPr>
              <w:pStyle w:val="Bodytext20"/>
              <w:framePr w:w="6362" w:wrap="notBeside" w:vAnchor="text" w:hAnchor="text" w:xAlign="center" w:y="1"/>
              <w:shd w:val="clear" w:color="auto" w:fill="auto"/>
              <w:spacing w:line="170" w:lineRule="exact"/>
              <w:ind w:left="180" w:firstLine="0"/>
              <w:jc w:val="left"/>
            </w:pPr>
            <w:r>
              <w:rPr>
                <w:rStyle w:val="Bodytext285pt2"/>
              </w:rPr>
              <w:t>Autoincrement</w:t>
            </w:r>
          </w:p>
        </w:tc>
        <w:tc>
          <w:tcPr>
            <w:tcW w:w="1478" w:type="dxa"/>
            <w:tcBorders>
              <w:bottom w:val="single" w:sz="4" w:space="0" w:color="auto"/>
            </w:tcBorders>
            <w:shd w:val="clear" w:color="auto" w:fill="FFFFFF"/>
          </w:tcPr>
          <w:p w14:paraId="1FEECF57" w14:textId="77777777" w:rsidR="00D92302" w:rsidRDefault="0076776E">
            <w:pPr>
              <w:pStyle w:val="Bodytext20"/>
              <w:framePr w:w="6362" w:wrap="notBeside" w:vAnchor="text" w:hAnchor="text" w:xAlign="center" w:y="1"/>
              <w:shd w:val="clear" w:color="auto" w:fill="auto"/>
              <w:spacing w:line="170" w:lineRule="exact"/>
              <w:ind w:left="200" w:firstLine="0"/>
              <w:jc w:val="left"/>
            </w:pPr>
            <w:r>
              <w:rPr>
                <w:rStyle w:val="Bodytext285pt2"/>
              </w:rPr>
              <w:t>LD (Rl) +</w:t>
            </w:r>
          </w:p>
        </w:tc>
        <w:tc>
          <w:tcPr>
            <w:tcW w:w="781" w:type="dxa"/>
            <w:tcBorders>
              <w:bottom w:val="single" w:sz="4" w:space="0" w:color="auto"/>
            </w:tcBorders>
            <w:shd w:val="clear" w:color="auto" w:fill="FFFFFF"/>
          </w:tcPr>
          <w:p w14:paraId="2795080F" w14:textId="77777777" w:rsidR="00D92302" w:rsidRDefault="0076776E">
            <w:pPr>
              <w:pStyle w:val="Bodytext20"/>
              <w:framePr w:w="6362" w:wrap="notBeside" w:vAnchor="text" w:hAnchor="text" w:xAlign="center" w:y="1"/>
              <w:shd w:val="clear" w:color="auto" w:fill="auto"/>
              <w:spacing w:line="200" w:lineRule="exact"/>
              <w:ind w:left="200" w:firstLine="0"/>
              <w:jc w:val="left"/>
            </w:pPr>
            <w:r>
              <w:rPr>
                <w:rStyle w:val="Bodytext2NotBold1"/>
              </w:rPr>
              <w:t xml:space="preserve">AC </w:t>
            </w:r>
            <w:r>
              <w:rPr>
                <w:rStyle w:val="Bodytext285pt2"/>
              </w:rPr>
              <w:t>*—</w:t>
            </w:r>
          </w:p>
        </w:tc>
        <w:tc>
          <w:tcPr>
            <w:tcW w:w="2133" w:type="dxa"/>
            <w:tcBorders>
              <w:bottom w:val="single" w:sz="4" w:space="0" w:color="auto"/>
            </w:tcBorders>
            <w:shd w:val="clear" w:color="auto" w:fill="FFFFFF"/>
          </w:tcPr>
          <w:p w14:paraId="1B62FDEB" w14:textId="77777777" w:rsidR="00D92302" w:rsidRDefault="0076776E">
            <w:pPr>
              <w:pStyle w:val="Bodytext20"/>
              <w:framePr w:w="6362" w:wrap="notBeside" w:vAnchor="text" w:hAnchor="text" w:xAlign="center" w:y="1"/>
              <w:shd w:val="clear" w:color="auto" w:fill="auto"/>
              <w:spacing w:line="200" w:lineRule="exact"/>
              <w:ind w:firstLine="0"/>
              <w:jc w:val="left"/>
            </w:pPr>
            <w:r>
              <w:rPr>
                <w:rStyle w:val="Bodytext2NotBold1"/>
              </w:rPr>
              <w:t>M[R\], R\</w:t>
            </w:r>
            <w:r>
              <w:rPr>
                <w:rStyle w:val="Bodytext285pt2"/>
              </w:rPr>
              <w:t xml:space="preserve"> &lt;— Rl + 1</w:t>
            </w:r>
          </w:p>
        </w:tc>
      </w:tr>
    </w:tbl>
    <w:p w14:paraId="745994E5" w14:textId="77777777" w:rsidR="00D92302" w:rsidRDefault="00D92302">
      <w:pPr>
        <w:framePr w:w="6362" w:wrap="notBeside" w:vAnchor="text" w:hAnchor="text" w:xAlign="center" w:y="1"/>
        <w:rPr>
          <w:sz w:val="2"/>
          <w:szCs w:val="2"/>
        </w:rPr>
      </w:pPr>
    </w:p>
    <w:p w14:paraId="2BB1F8EC" w14:textId="77777777" w:rsidR="00D92302" w:rsidRDefault="00D92302">
      <w:pPr>
        <w:rPr>
          <w:sz w:val="2"/>
          <w:szCs w:val="2"/>
        </w:rPr>
      </w:pPr>
    </w:p>
    <w:p w14:paraId="65A74694" w14:textId="77777777" w:rsidR="00D92302" w:rsidRDefault="0076776E">
      <w:pPr>
        <w:pStyle w:val="Bodytext30"/>
        <w:shd w:val="clear" w:color="auto" w:fill="auto"/>
        <w:spacing w:before="323" w:after="453" w:line="251" w:lineRule="exact"/>
        <w:ind w:firstLine="0"/>
      </w:pPr>
      <w:r>
        <w:t xml:space="preserve">Table </w:t>
      </w:r>
      <w:r>
        <w:rPr>
          <w:rStyle w:val="Bodytext3Candara1"/>
        </w:rPr>
        <w:t>8-6</w:t>
      </w:r>
      <w:r>
        <w:t xml:space="preserve"> shows the recommended assembly language convention and the actual transfer accomplished in each case. </w:t>
      </w:r>
      <w:r>
        <w:rPr>
          <w:rStyle w:val="Bodytext3Italic"/>
        </w:rPr>
        <w:t>ADR</w:t>
      </w:r>
      <w:r>
        <w:t xml:space="preserve"> stands for an address, </w:t>
      </w:r>
      <w:r>
        <w:rPr>
          <w:rStyle w:val="Bodytext3Italic"/>
        </w:rPr>
        <w:t>NBR</w:t>
      </w:r>
      <w:r>
        <w:t xml:space="preserve"> is a number or operand, X is an index register, XI is a processor register, and </w:t>
      </w:r>
      <w:r>
        <w:rPr>
          <w:rStyle w:val="Bodytext3Italic"/>
        </w:rPr>
        <w:t xml:space="preserve">AC </w:t>
      </w:r>
      <w:r>
        <w:t>is the accumulator register. The @ char</w:t>
      </w:r>
      <w:r>
        <w:t>acter symbolizes an indirect address. The $ character before an address makes the address relative to the program counter PC. The # character precedes the operand in an immediate-mode instruction. An indexed mode instruction is recognized by a register tha</w:t>
      </w:r>
      <w:r>
        <w:t>t is placed in parentheses after the symbolic address. The register mode is symbol</w:t>
      </w:r>
      <w:r>
        <w:softHyphen/>
        <w:t>ized by giving the name of a processor register. In the register indirect mode, the name of the register that holds the memory address is enclosed in paren</w:t>
      </w:r>
      <w:r>
        <w:softHyphen/>
        <w:t>theses. The autoi</w:t>
      </w:r>
      <w:r>
        <w:t xml:space="preserve">ncrement mode is distinguished from the register indirect mode by placing a plus after the parenthesized register. The autodecrement mode would use a minus instead. To be able to write assembly language programs for a computer, it is necessary to know the </w:t>
      </w:r>
      <w:r>
        <w:t>type of instructions available and also to be familiar with the addressing modes used in the partic</w:t>
      </w:r>
      <w:r>
        <w:softHyphen/>
        <w:t>ular computer.</w:t>
      </w:r>
    </w:p>
    <w:p w14:paraId="5D4B9B98" w14:textId="77777777" w:rsidR="00D92302" w:rsidRDefault="0076776E">
      <w:pPr>
        <w:pStyle w:val="Bodytext30"/>
        <w:shd w:val="clear" w:color="auto" w:fill="auto"/>
        <w:spacing w:before="0" w:after="48" w:line="210" w:lineRule="exact"/>
        <w:ind w:firstLine="0"/>
      </w:pPr>
      <w:r>
        <w:t>Data Manipulation Instructions</w:t>
      </w:r>
    </w:p>
    <w:p w14:paraId="389CEB6A" w14:textId="77777777" w:rsidR="00D92302" w:rsidRDefault="0076776E">
      <w:pPr>
        <w:pStyle w:val="Bodytext30"/>
        <w:shd w:val="clear" w:color="auto" w:fill="auto"/>
        <w:spacing w:before="0" w:after="131" w:line="251" w:lineRule="exact"/>
        <w:ind w:firstLine="0"/>
      </w:pPr>
      <w:r>
        <w:t>Data manipulation instructions perform operations on data and provide the computational capabilities for the c</w:t>
      </w:r>
      <w:r>
        <w:t>omputer. The data manipulation instruc</w:t>
      </w:r>
      <w:r>
        <w:softHyphen/>
        <w:t>tions in a typical computer are usually divided into three basic types:</w:t>
      </w:r>
    </w:p>
    <w:p w14:paraId="77000923" w14:textId="77777777" w:rsidR="00D92302" w:rsidRDefault="0076776E">
      <w:pPr>
        <w:pStyle w:val="Bodytext30"/>
        <w:numPr>
          <w:ilvl w:val="0"/>
          <w:numId w:val="19"/>
        </w:numPr>
        <w:shd w:val="clear" w:color="auto" w:fill="auto"/>
        <w:tabs>
          <w:tab w:val="left" w:pos="689"/>
        </w:tabs>
        <w:spacing w:before="0" w:line="312" w:lineRule="exact"/>
        <w:ind w:left="400" w:firstLine="0"/>
      </w:pPr>
      <w:r>
        <w:t>Arithmetic instructions</w:t>
      </w:r>
    </w:p>
    <w:p w14:paraId="576B766E" w14:textId="77777777" w:rsidR="00D92302" w:rsidRDefault="0076776E">
      <w:pPr>
        <w:pStyle w:val="Bodytext30"/>
        <w:numPr>
          <w:ilvl w:val="0"/>
          <w:numId w:val="19"/>
        </w:numPr>
        <w:shd w:val="clear" w:color="auto" w:fill="auto"/>
        <w:tabs>
          <w:tab w:val="left" w:pos="689"/>
        </w:tabs>
        <w:spacing w:before="0" w:line="312" w:lineRule="exact"/>
        <w:ind w:left="400" w:firstLine="0"/>
      </w:pPr>
      <w:r>
        <w:t>Logical and bit manipulation instructions</w:t>
      </w:r>
    </w:p>
    <w:p w14:paraId="50AB3765" w14:textId="77777777" w:rsidR="00D92302" w:rsidRDefault="0076776E">
      <w:pPr>
        <w:pStyle w:val="Bodytext30"/>
        <w:numPr>
          <w:ilvl w:val="0"/>
          <w:numId w:val="19"/>
        </w:numPr>
        <w:shd w:val="clear" w:color="auto" w:fill="auto"/>
        <w:tabs>
          <w:tab w:val="left" w:pos="689"/>
        </w:tabs>
        <w:spacing w:before="0" w:after="172" w:line="312" w:lineRule="exact"/>
        <w:ind w:left="400" w:firstLine="0"/>
      </w:pPr>
      <w:r>
        <w:t>Shift instructions</w:t>
      </w:r>
    </w:p>
    <w:p w14:paraId="53790AF0" w14:textId="77777777" w:rsidR="00D92302" w:rsidRDefault="0076776E">
      <w:pPr>
        <w:pStyle w:val="Bodytext30"/>
        <w:shd w:val="clear" w:color="auto" w:fill="auto"/>
        <w:spacing w:before="0" w:line="248" w:lineRule="exact"/>
        <w:ind w:firstLine="0"/>
        <w:sectPr w:rsidR="00D92302">
          <w:pgSz w:w="11900" w:h="16840"/>
          <w:pgMar w:top="4197" w:right="1310" w:bottom="2445" w:left="3222" w:header="0" w:footer="3" w:gutter="0"/>
          <w:cols w:space="720"/>
          <w:noEndnote/>
          <w:docGrid w:linePitch="360"/>
        </w:sectPr>
      </w:pPr>
      <w:r>
        <w:t xml:space="preserve">A list of data manipulation </w:t>
      </w:r>
      <w:r>
        <w:t>instructions will look very much like the list of microoperations given in Chap. 4. It must be realized, however, that each instruction when executed in the computer must go through the fetch phase</w:t>
      </w:r>
    </w:p>
    <w:p w14:paraId="65A56C95" w14:textId="77777777" w:rsidR="00D92302" w:rsidRDefault="0076776E">
      <w:pPr>
        <w:pStyle w:val="Bodytext30"/>
        <w:shd w:val="clear" w:color="auto" w:fill="auto"/>
        <w:spacing w:before="0" w:after="449" w:line="246" w:lineRule="exact"/>
        <w:ind w:left="2020" w:firstLine="0"/>
      </w:pPr>
      <w:r>
        <w:lastRenderedPageBreak/>
        <w:t>to read its binary code value from memory. The operands mu</w:t>
      </w:r>
      <w:r>
        <w:t>st also be brought into processor registers according to the rules of the instruction addressing mode. The last step is to execute the instruction in the processor. This last step is implemented by means of microoperations as explained in Chap. 4 or throug</w:t>
      </w:r>
      <w:r>
        <w:t>h an ALU and shifter as shown in Fig. 8-2. Some of the arithmetic instructions need special circuits for their implementation.</w:t>
      </w:r>
    </w:p>
    <w:p w14:paraId="16437057" w14:textId="77777777" w:rsidR="00D92302" w:rsidRDefault="0076776E">
      <w:pPr>
        <w:pStyle w:val="Bodytext30"/>
        <w:shd w:val="clear" w:color="auto" w:fill="auto"/>
        <w:spacing w:before="0" w:line="210" w:lineRule="exact"/>
        <w:ind w:left="2020" w:firstLine="0"/>
      </w:pPr>
      <w:r>
        <w:t>Arithmetic Instructions</w:t>
      </w:r>
    </w:p>
    <w:p w14:paraId="343975C6" w14:textId="77777777" w:rsidR="00D92302" w:rsidRDefault="0076776E">
      <w:pPr>
        <w:pStyle w:val="Bodytext30"/>
        <w:shd w:val="clear" w:color="auto" w:fill="auto"/>
        <w:spacing w:before="0" w:line="250" w:lineRule="exact"/>
        <w:ind w:left="2020" w:firstLine="0"/>
      </w:pPr>
      <w:r>
        <w:t>The four basic arithmetic operations are addition, subtraction, multiplication, and division. Most comput</w:t>
      </w:r>
      <w:r>
        <w:t>ers provide instructions for all four operations. Some small computers have only addition and possibly subtraction instruc</w:t>
      </w:r>
      <w:r>
        <w:softHyphen/>
        <w:t xml:space="preserve">tions. The multiplication and division must then be generated by means of software subroutines. The four basic arithmetic operations </w:t>
      </w:r>
      <w:r>
        <w:t>are sufficient for formulating solutions to scientific problems when expressed in terms of nu</w:t>
      </w:r>
      <w:r>
        <w:softHyphen/>
        <w:t>merical analysis methods.</w:t>
      </w:r>
    </w:p>
    <w:p w14:paraId="1B68014D" w14:textId="77777777" w:rsidR="00D92302" w:rsidRDefault="0076776E">
      <w:pPr>
        <w:pStyle w:val="Bodytext30"/>
        <w:shd w:val="clear" w:color="auto" w:fill="auto"/>
        <w:spacing w:before="0" w:line="250" w:lineRule="exact"/>
        <w:ind w:left="2020" w:firstLine="480"/>
      </w:pPr>
      <w:r>
        <w:t>A list of typical arithmetic instructions is given in Table 8-7. The increment instruction adds 1 to the value stored in a register or m</w:t>
      </w:r>
      <w:r>
        <w:t>emory word. One common characteristic of the increment operations when executed in processor registers is that a binary number of all l's when incremented produces a result of all 0's. The decrement instruction subtracts 1 from a value stored in a register</w:t>
      </w:r>
      <w:r>
        <w:t xml:space="preserve"> or memory word. A number with all 0's, when decremented, produces a number with all l's.</w:t>
      </w:r>
    </w:p>
    <w:p w14:paraId="0006AEAF" w14:textId="77777777" w:rsidR="00D92302" w:rsidRDefault="0076776E">
      <w:pPr>
        <w:pStyle w:val="Bodytext30"/>
        <w:shd w:val="clear" w:color="auto" w:fill="auto"/>
        <w:tabs>
          <w:tab w:val="left" w:pos="1982"/>
        </w:tabs>
        <w:spacing w:before="0" w:line="250" w:lineRule="exact"/>
        <w:ind w:firstLine="2500"/>
        <w:jc w:val="left"/>
      </w:pPr>
      <w:r>
        <w:t xml:space="preserve">The add, subtract, multiply, and divide instructions may be available for </w:t>
      </w:r>
      <w:r>
        <w:rPr>
          <w:rStyle w:val="Bodytext3Italic"/>
        </w:rPr>
        <w:t>data type</w:t>
      </w:r>
      <w:r>
        <w:tab/>
        <w:t xml:space="preserve">different types of data. The data type assumed to be in processor </w:t>
      </w:r>
      <w:r>
        <w:t>registers</w:t>
      </w:r>
    </w:p>
    <w:p w14:paraId="1B681C89" w14:textId="77777777" w:rsidR="00D92302" w:rsidRDefault="0076776E">
      <w:pPr>
        <w:pStyle w:val="Bodytext30"/>
        <w:shd w:val="clear" w:color="auto" w:fill="auto"/>
        <w:spacing w:before="0" w:line="250" w:lineRule="exact"/>
        <w:ind w:left="2020" w:firstLine="0"/>
      </w:pPr>
      <w:r>
        <w:t>during the execution of these arithmetic operations is included in the definition of the operation code. An arithmetic instruction may specify fixed-point or floating-point data, binary or decimal data, single-precision or double-preci</w:t>
      </w:r>
      <w:r>
        <w:softHyphen/>
        <w:t>sion data.</w:t>
      </w:r>
      <w:r>
        <w:t xml:space="preserve"> The various data types are presented in Chap. 3.</w:t>
      </w:r>
    </w:p>
    <w:p w14:paraId="041B66A7" w14:textId="77777777" w:rsidR="00D92302" w:rsidRDefault="0076776E">
      <w:pPr>
        <w:pStyle w:val="Bodytext30"/>
        <w:shd w:val="clear" w:color="auto" w:fill="auto"/>
        <w:spacing w:before="0" w:after="370" w:line="250" w:lineRule="exact"/>
        <w:ind w:left="2020" w:firstLine="480"/>
      </w:pPr>
      <w:r>
        <w:t>It is not uncommon to find computers with three or more add instruc-</w:t>
      </w:r>
    </w:p>
    <w:p w14:paraId="2A3DBC3B" w14:textId="77777777" w:rsidR="00D92302" w:rsidRDefault="0076776E">
      <w:pPr>
        <w:pStyle w:val="Tablecaption0"/>
        <w:framePr w:w="3623" w:hSpace="1936" w:wrap="notBeside" w:vAnchor="text" w:hAnchor="text" w:xAlign="center" w:y="1"/>
        <w:shd w:val="clear" w:color="auto" w:fill="auto"/>
        <w:spacing w:line="170" w:lineRule="exact"/>
      </w:pPr>
      <w:r>
        <w:t>TABLE 8-7 Typical Arithmetic Instructions</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0"/>
        <w:gridCol w:w="1243"/>
      </w:tblGrid>
      <w:tr w:rsidR="00D92302" w14:paraId="13D83C16" w14:textId="77777777">
        <w:tblPrEx>
          <w:tblCellMar>
            <w:top w:w="0" w:type="dxa"/>
            <w:bottom w:w="0" w:type="dxa"/>
          </w:tblCellMar>
        </w:tblPrEx>
        <w:trPr>
          <w:trHeight w:hRule="exact" w:val="443"/>
          <w:jc w:val="center"/>
        </w:trPr>
        <w:tc>
          <w:tcPr>
            <w:tcW w:w="2380" w:type="dxa"/>
            <w:tcBorders>
              <w:top w:val="single" w:sz="4" w:space="0" w:color="auto"/>
            </w:tcBorders>
            <w:shd w:val="clear" w:color="auto" w:fill="FFFFFF"/>
            <w:vAlign w:val="center"/>
          </w:tcPr>
          <w:p w14:paraId="1D6AF9AE" w14:textId="77777777" w:rsidR="00D92302" w:rsidRDefault="0076776E">
            <w:pPr>
              <w:pStyle w:val="Bodytext20"/>
              <w:framePr w:w="3623" w:hSpace="1936" w:wrap="notBeside" w:vAnchor="text" w:hAnchor="text" w:xAlign="center" w:y="1"/>
              <w:shd w:val="clear" w:color="auto" w:fill="auto"/>
              <w:spacing w:line="170" w:lineRule="exact"/>
              <w:ind w:firstLine="0"/>
              <w:jc w:val="center"/>
            </w:pPr>
            <w:r>
              <w:rPr>
                <w:rStyle w:val="Bodytext285pt2"/>
              </w:rPr>
              <w:t>Name</w:t>
            </w:r>
          </w:p>
        </w:tc>
        <w:tc>
          <w:tcPr>
            <w:tcW w:w="1243" w:type="dxa"/>
            <w:tcBorders>
              <w:top w:val="single" w:sz="4" w:space="0" w:color="auto"/>
            </w:tcBorders>
            <w:shd w:val="clear" w:color="auto" w:fill="FFFFFF"/>
            <w:vAlign w:val="center"/>
          </w:tcPr>
          <w:p w14:paraId="2BF93E50" w14:textId="77777777" w:rsidR="00D92302" w:rsidRDefault="0076776E">
            <w:pPr>
              <w:pStyle w:val="Bodytext20"/>
              <w:framePr w:w="3623" w:hSpace="1936" w:wrap="notBeside" w:vAnchor="text" w:hAnchor="text" w:xAlign="center" w:y="1"/>
              <w:shd w:val="clear" w:color="auto" w:fill="auto"/>
              <w:spacing w:line="170" w:lineRule="exact"/>
              <w:ind w:left="220" w:firstLine="0"/>
              <w:jc w:val="left"/>
            </w:pPr>
            <w:r>
              <w:rPr>
                <w:rStyle w:val="Bodytext285pt2"/>
              </w:rPr>
              <w:t>Mnemonic</w:t>
            </w:r>
          </w:p>
        </w:tc>
      </w:tr>
      <w:tr w:rsidR="00D92302" w14:paraId="03CF4B4E" w14:textId="77777777">
        <w:tblPrEx>
          <w:tblCellMar>
            <w:top w:w="0" w:type="dxa"/>
            <w:bottom w:w="0" w:type="dxa"/>
          </w:tblCellMar>
        </w:tblPrEx>
        <w:trPr>
          <w:trHeight w:hRule="exact" w:val="288"/>
          <w:jc w:val="center"/>
        </w:trPr>
        <w:tc>
          <w:tcPr>
            <w:tcW w:w="2380" w:type="dxa"/>
            <w:tcBorders>
              <w:top w:val="single" w:sz="4" w:space="0" w:color="auto"/>
            </w:tcBorders>
            <w:shd w:val="clear" w:color="auto" w:fill="FFFFFF"/>
            <w:vAlign w:val="bottom"/>
          </w:tcPr>
          <w:p w14:paraId="6985D43B" w14:textId="77777777" w:rsidR="00D92302" w:rsidRDefault="0076776E">
            <w:pPr>
              <w:pStyle w:val="Bodytext20"/>
              <w:framePr w:w="3623" w:hSpace="1936" w:wrap="notBeside" w:vAnchor="text" w:hAnchor="text" w:xAlign="center" w:y="1"/>
              <w:shd w:val="clear" w:color="auto" w:fill="auto"/>
              <w:spacing w:line="170" w:lineRule="exact"/>
              <w:ind w:left="160" w:firstLine="0"/>
              <w:jc w:val="left"/>
            </w:pPr>
            <w:r>
              <w:rPr>
                <w:rStyle w:val="Bodytext285pt2"/>
              </w:rPr>
              <w:t>Increment</w:t>
            </w:r>
          </w:p>
        </w:tc>
        <w:tc>
          <w:tcPr>
            <w:tcW w:w="1243" w:type="dxa"/>
            <w:tcBorders>
              <w:top w:val="single" w:sz="4" w:space="0" w:color="auto"/>
            </w:tcBorders>
            <w:shd w:val="clear" w:color="auto" w:fill="FFFFFF"/>
            <w:vAlign w:val="bottom"/>
          </w:tcPr>
          <w:p w14:paraId="4E2BDD22" w14:textId="77777777" w:rsidR="00D92302" w:rsidRDefault="0076776E">
            <w:pPr>
              <w:pStyle w:val="Bodytext20"/>
              <w:framePr w:w="3623" w:hSpace="1936" w:wrap="notBeside" w:vAnchor="text" w:hAnchor="text" w:xAlign="center" w:y="1"/>
              <w:shd w:val="clear" w:color="auto" w:fill="auto"/>
              <w:spacing w:line="170" w:lineRule="exact"/>
              <w:ind w:firstLine="0"/>
              <w:jc w:val="center"/>
            </w:pPr>
            <w:r>
              <w:rPr>
                <w:rStyle w:val="Bodytext285pt2"/>
              </w:rPr>
              <w:t>INC</w:t>
            </w:r>
          </w:p>
        </w:tc>
      </w:tr>
      <w:tr w:rsidR="00D92302" w14:paraId="29F20727" w14:textId="77777777">
        <w:tblPrEx>
          <w:tblCellMar>
            <w:top w:w="0" w:type="dxa"/>
            <w:bottom w:w="0" w:type="dxa"/>
          </w:tblCellMar>
        </w:tblPrEx>
        <w:trPr>
          <w:trHeight w:hRule="exact" w:val="235"/>
          <w:jc w:val="center"/>
        </w:trPr>
        <w:tc>
          <w:tcPr>
            <w:tcW w:w="2380" w:type="dxa"/>
            <w:shd w:val="clear" w:color="auto" w:fill="FFFFFF"/>
            <w:vAlign w:val="bottom"/>
          </w:tcPr>
          <w:p w14:paraId="42889CAB" w14:textId="77777777" w:rsidR="00D92302" w:rsidRDefault="0076776E">
            <w:pPr>
              <w:pStyle w:val="Bodytext20"/>
              <w:framePr w:w="3623" w:hSpace="1936" w:wrap="notBeside" w:vAnchor="text" w:hAnchor="text" w:xAlign="center" w:y="1"/>
              <w:shd w:val="clear" w:color="auto" w:fill="auto"/>
              <w:spacing w:line="170" w:lineRule="exact"/>
              <w:ind w:left="160" w:firstLine="0"/>
              <w:jc w:val="left"/>
            </w:pPr>
            <w:r>
              <w:rPr>
                <w:rStyle w:val="Bodytext285pt2"/>
              </w:rPr>
              <w:t>Decrement</w:t>
            </w:r>
          </w:p>
        </w:tc>
        <w:tc>
          <w:tcPr>
            <w:tcW w:w="1243" w:type="dxa"/>
            <w:shd w:val="clear" w:color="auto" w:fill="FFFFFF"/>
            <w:vAlign w:val="bottom"/>
          </w:tcPr>
          <w:p w14:paraId="0DEF21D8" w14:textId="77777777" w:rsidR="00D92302" w:rsidRDefault="0076776E">
            <w:pPr>
              <w:pStyle w:val="Bodytext20"/>
              <w:framePr w:w="3623" w:hSpace="1936" w:wrap="notBeside" w:vAnchor="text" w:hAnchor="text" w:xAlign="center" w:y="1"/>
              <w:shd w:val="clear" w:color="auto" w:fill="auto"/>
              <w:spacing w:line="170" w:lineRule="exact"/>
              <w:ind w:firstLine="0"/>
              <w:jc w:val="center"/>
            </w:pPr>
            <w:r>
              <w:rPr>
                <w:rStyle w:val="Bodytext285pt2"/>
              </w:rPr>
              <w:t>DEC</w:t>
            </w:r>
          </w:p>
        </w:tc>
      </w:tr>
      <w:tr w:rsidR="00D92302" w14:paraId="160A013E" w14:textId="77777777">
        <w:tblPrEx>
          <w:tblCellMar>
            <w:top w:w="0" w:type="dxa"/>
            <w:bottom w:w="0" w:type="dxa"/>
          </w:tblCellMar>
        </w:tblPrEx>
        <w:trPr>
          <w:trHeight w:hRule="exact" w:val="231"/>
          <w:jc w:val="center"/>
        </w:trPr>
        <w:tc>
          <w:tcPr>
            <w:tcW w:w="2380" w:type="dxa"/>
            <w:shd w:val="clear" w:color="auto" w:fill="FFFFFF"/>
            <w:vAlign w:val="bottom"/>
          </w:tcPr>
          <w:p w14:paraId="45093909" w14:textId="77777777" w:rsidR="00D92302" w:rsidRDefault="0076776E">
            <w:pPr>
              <w:pStyle w:val="Bodytext20"/>
              <w:framePr w:w="3623" w:hSpace="1936" w:wrap="notBeside" w:vAnchor="text" w:hAnchor="text" w:xAlign="center" w:y="1"/>
              <w:shd w:val="clear" w:color="auto" w:fill="auto"/>
              <w:spacing w:line="170" w:lineRule="exact"/>
              <w:ind w:left="160" w:firstLine="0"/>
              <w:jc w:val="left"/>
            </w:pPr>
            <w:r>
              <w:rPr>
                <w:rStyle w:val="Bodytext285pt2"/>
              </w:rPr>
              <w:t>Add</w:t>
            </w:r>
          </w:p>
        </w:tc>
        <w:tc>
          <w:tcPr>
            <w:tcW w:w="1243" w:type="dxa"/>
            <w:shd w:val="clear" w:color="auto" w:fill="FFFFFF"/>
            <w:vAlign w:val="bottom"/>
          </w:tcPr>
          <w:p w14:paraId="0DDDEE42" w14:textId="77777777" w:rsidR="00D92302" w:rsidRDefault="0076776E">
            <w:pPr>
              <w:pStyle w:val="Bodytext20"/>
              <w:framePr w:w="3623" w:hSpace="1936" w:wrap="notBeside" w:vAnchor="text" w:hAnchor="text" w:xAlign="center" w:y="1"/>
              <w:shd w:val="clear" w:color="auto" w:fill="auto"/>
              <w:spacing w:line="170" w:lineRule="exact"/>
              <w:ind w:firstLine="0"/>
              <w:jc w:val="center"/>
            </w:pPr>
            <w:r>
              <w:rPr>
                <w:rStyle w:val="Bodytext285pt2"/>
              </w:rPr>
              <w:t>ADD</w:t>
            </w:r>
          </w:p>
        </w:tc>
      </w:tr>
      <w:tr w:rsidR="00D92302" w14:paraId="0BE70DD1" w14:textId="77777777">
        <w:tblPrEx>
          <w:tblCellMar>
            <w:top w:w="0" w:type="dxa"/>
            <w:bottom w:w="0" w:type="dxa"/>
          </w:tblCellMar>
        </w:tblPrEx>
        <w:trPr>
          <w:trHeight w:hRule="exact" w:val="231"/>
          <w:jc w:val="center"/>
        </w:trPr>
        <w:tc>
          <w:tcPr>
            <w:tcW w:w="2380" w:type="dxa"/>
            <w:shd w:val="clear" w:color="auto" w:fill="FFFFFF"/>
            <w:vAlign w:val="bottom"/>
          </w:tcPr>
          <w:p w14:paraId="18DE61E5" w14:textId="77777777" w:rsidR="00D92302" w:rsidRDefault="0076776E">
            <w:pPr>
              <w:pStyle w:val="Bodytext20"/>
              <w:framePr w:w="3623" w:hSpace="1936" w:wrap="notBeside" w:vAnchor="text" w:hAnchor="text" w:xAlign="center" w:y="1"/>
              <w:shd w:val="clear" w:color="auto" w:fill="auto"/>
              <w:spacing w:line="170" w:lineRule="exact"/>
              <w:ind w:left="160" w:firstLine="0"/>
              <w:jc w:val="left"/>
            </w:pPr>
            <w:r>
              <w:rPr>
                <w:rStyle w:val="Bodytext285pt2"/>
              </w:rPr>
              <w:t>Subtract</w:t>
            </w:r>
          </w:p>
        </w:tc>
        <w:tc>
          <w:tcPr>
            <w:tcW w:w="1243" w:type="dxa"/>
            <w:shd w:val="clear" w:color="auto" w:fill="FFFFFF"/>
            <w:vAlign w:val="bottom"/>
          </w:tcPr>
          <w:p w14:paraId="265E54C7" w14:textId="77777777" w:rsidR="00D92302" w:rsidRDefault="0076776E">
            <w:pPr>
              <w:pStyle w:val="Bodytext20"/>
              <w:framePr w:w="3623" w:hSpace="1936" w:wrap="notBeside" w:vAnchor="text" w:hAnchor="text" w:xAlign="center" w:y="1"/>
              <w:shd w:val="clear" w:color="auto" w:fill="auto"/>
              <w:spacing w:line="170" w:lineRule="exact"/>
              <w:ind w:firstLine="0"/>
              <w:jc w:val="center"/>
            </w:pPr>
            <w:r>
              <w:rPr>
                <w:rStyle w:val="Bodytext285pt2"/>
              </w:rPr>
              <w:t>SUB</w:t>
            </w:r>
          </w:p>
        </w:tc>
      </w:tr>
      <w:tr w:rsidR="00D92302" w14:paraId="0CCA3F67" w14:textId="77777777">
        <w:tblPrEx>
          <w:tblCellMar>
            <w:top w:w="0" w:type="dxa"/>
            <w:bottom w:w="0" w:type="dxa"/>
          </w:tblCellMar>
        </w:tblPrEx>
        <w:trPr>
          <w:trHeight w:hRule="exact" w:val="239"/>
          <w:jc w:val="center"/>
        </w:trPr>
        <w:tc>
          <w:tcPr>
            <w:tcW w:w="2380" w:type="dxa"/>
            <w:shd w:val="clear" w:color="auto" w:fill="FFFFFF"/>
            <w:vAlign w:val="bottom"/>
          </w:tcPr>
          <w:p w14:paraId="3A09D541" w14:textId="77777777" w:rsidR="00D92302" w:rsidRDefault="0076776E">
            <w:pPr>
              <w:pStyle w:val="Bodytext20"/>
              <w:framePr w:w="3623" w:hSpace="1936" w:wrap="notBeside" w:vAnchor="text" w:hAnchor="text" w:xAlign="center" w:y="1"/>
              <w:shd w:val="clear" w:color="auto" w:fill="auto"/>
              <w:spacing w:line="170" w:lineRule="exact"/>
              <w:ind w:left="160" w:firstLine="0"/>
              <w:jc w:val="left"/>
            </w:pPr>
            <w:r>
              <w:rPr>
                <w:rStyle w:val="Bodytext285pt2"/>
              </w:rPr>
              <w:t>Multiply</w:t>
            </w:r>
          </w:p>
        </w:tc>
        <w:tc>
          <w:tcPr>
            <w:tcW w:w="1243" w:type="dxa"/>
            <w:shd w:val="clear" w:color="auto" w:fill="FFFFFF"/>
            <w:vAlign w:val="bottom"/>
          </w:tcPr>
          <w:p w14:paraId="2646FFA6" w14:textId="77777777" w:rsidR="00D92302" w:rsidRDefault="0076776E">
            <w:pPr>
              <w:pStyle w:val="Bodytext20"/>
              <w:framePr w:w="3623" w:hSpace="1936" w:wrap="notBeside" w:vAnchor="text" w:hAnchor="text" w:xAlign="center" w:y="1"/>
              <w:shd w:val="clear" w:color="auto" w:fill="auto"/>
              <w:spacing w:line="170" w:lineRule="exact"/>
              <w:ind w:firstLine="0"/>
              <w:jc w:val="center"/>
            </w:pPr>
            <w:r>
              <w:rPr>
                <w:rStyle w:val="Bodytext285pt2"/>
              </w:rPr>
              <w:t>MUL</w:t>
            </w:r>
          </w:p>
        </w:tc>
      </w:tr>
      <w:tr w:rsidR="00D92302" w14:paraId="130C94D4" w14:textId="77777777">
        <w:tblPrEx>
          <w:tblCellMar>
            <w:top w:w="0" w:type="dxa"/>
            <w:bottom w:w="0" w:type="dxa"/>
          </w:tblCellMar>
        </w:tblPrEx>
        <w:trPr>
          <w:trHeight w:hRule="exact" w:val="227"/>
          <w:jc w:val="center"/>
        </w:trPr>
        <w:tc>
          <w:tcPr>
            <w:tcW w:w="2380" w:type="dxa"/>
            <w:shd w:val="clear" w:color="auto" w:fill="FFFFFF"/>
          </w:tcPr>
          <w:p w14:paraId="45EEF975" w14:textId="77777777" w:rsidR="00D92302" w:rsidRDefault="0076776E">
            <w:pPr>
              <w:pStyle w:val="Bodytext20"/>
              <w:framePr w:w="3623" w:hSpace="1936" w:wrap="notBeside" w:vAnchor="text" w:hAnchor="text" w:xAlign="center" w:y="1"/>
              <w:shd w:val="clear" w:color="auto" w:fill="auto"/>
              <w:spacing w:line="170" w:lineRule="exact"/>
              <w:ind w:left="160" w:firstLine="0"/>
              <w:jc w:val="left"/>
            </w:pPr>
            <w:r>
              <w:rPr>
                <w:rStyle w:val="Bodytext285pt2"/>
              </w:rPr>
              <w:t>Divide</w:t>
            </w:r>
          </w:p>
        </w:tc>
        <w:tc>
          <w:tcPr>
            <w:tcW w:w="1243" w:type="dxa"/>
            <w:shd w:val="clear" w:color="auto" w:fill="FFFFFF"/>
          </w:tcPr>
          <w:p w14:paraId="7BE4C954" w14:textId="77777777" w:rsidR="00D92302" w:rsidRDefault="0076776E">
            <w:pPr>
              <w:pStyle w:val="Bodytext20"/>
              <w:framePr w:w="3623" w:hSpace="1936" w:wrap="notBeside" w:vAnchor="text" w:hAnchor="text" w:xAlign="center" w:y="1"/>
              <w:shd w:val="clear" w:color="auto" w:fill="auto"/>
              <w:spacing w:line="170" w:lineRule="exact"/>
              <w:ind w:firstLine="0"/>
              <w:jc w:val="center"/>
            </w:pPr>
            <w:r>
              <w:rPr>
                <w:rStyle w:val="Bodytext285pt2"/>
              </w:rPr>
              <w:t>DIV</w:t>
            </w:r>
          </w:p>
        </w:tc>
      </w:tr>
      <w:tr w:rsidR="00D92302" w14:paraId="46959D6E" w14:textId="77777777">
        <w:tblPrEx>
          <w:tblCellMar>
            <w:top w:w="0" w:type="dxa"/>
            <w:bottom w:w="0" w:type="dxa"/>
          </w:tblCellMar>
        </w:tblPrEx>
        <w:trPr>
          <w:trHeight w:hRule="exact" w:val="239"/>
          <w:jc w:val="center"/>
        </w:trPr>
        <w:tc>
          <w:tcPr>
            <w:tcW w:w="2380" w:type="dxa"/>
            <w:shd w:val="clear" w:color="auto" w:fill="FFFFFF"/>
            <w:vAlign w:val="bottom"/>
          </w:tcPr>
          <w:p w14:paraId="64B63F7D" w14:textId="77777777" w:rsidR="00D92302" w:rsidRDefault="0076776E">
            <w:pPr>
              <w:pStyle w:val="Bodytext20"/>
              <w:framePr w:w="3623" w:hSpace="1936" w:wrap="notBeside" w:vAnchor="text" w:hAnchor="text" w:xAlign="center" w:y="1"/>
              <w:shd w:val="clear" w:color="auto" w:fill="auto"/>
              <w:spacing w:line="170" w:lineRule="exact"/>
              <w:ind w:left="160" w:firstLine="0"/>
              <w:jc w:val="left"/>
            </w:pPr>
            <w:r>
              <w:rPr>
                <w:rStyle w:val="Bodytext285pt2"/>
              </w:rPr>
              <w:t>Add with carry</w:t>
            </w:r>
          </w:p>
        </w:tc>
        <w:tc>
          <w:tcPr>
            <w:tcW w:w="1243" w:type="dxa"/>
            <w:shd w:val="clear" w:color="auto" w:fill="FFFFFF"/>
            <w:vAlign w:val="bottom"/>
          </w:tcPr>
          <w:p w14:paraId="3EAE7A46" w14:textId="77777777" w:rsidR="00D92302" w:rsidRDefault="0076776E">
            <w:pPr>
              <w:pStyle w:val="Bodytext20"/>
              <w:framePr w:w="3623" w:hSpace="1936" w:wrap="notBeside" w:vAnchor="text" w:hAnchor="text" w:xAlign="center" w:y="1"/>
              <w:shd w:val="clear" w:color="auto" w:fill="auto"/>
              <w:spacing w:line="170" w:lineRule="exact"/>
              <w:ind w:firstLine="0"/>
              <w:jc w:val="center"/>
            </w:pPr>
            <w:r>
              <w:rPr>
                <w:rStyle w:val="Bodytext285pt2"/>
              </w:rPr>
              <w:t>ADDC</w:t>
            </w:r>
          </w:p>
        </w:tc>
      </w:tr>
      <w:tr w:rsidR="00D92302" w14:paraId="5A1CF1FC" w14:textId="77777777">
        <w:tblPrEx>
          <w:tblCellMar>
            <w:top w:w="0" w:type="dxa"/>
            <w:bottom w:w="0" w:type="dxa"/>
          </w:tblCellMar>
        </w:tblPrEx>
        <w:trPr>
          <w:trHeight w:hRule="exact" w:val="224"/>
          <w:jc w:val="center"/>
        </w:trPr>
        <w:tc>
          <w:tcPr>
            <w:tcW w:w="2380" w:type="dxa"/>
            <w:shd w:val="clear" w:color="auto" w:fill="FFFFFF"/>
          </w:tcPr>
          <w:p w14:paraId="74C5622B" w14:textId="77777777" w:rsidR="00D92302" w:rsidRDefault="0076776E">
            <w:pPr>
              <w:pStyle w:val="Bodytext20"/>
              <w:framePr w:w="3623" w:hSpace="1936" w:wrap="notBeside" w:vAnchor="text" w:hAnchor="text" w:xAlign="center" w:y="1"/>
              <w:shd w:val="clear" w:color="auto" w:fill="auto"/>
              <w:spacing w:line="170" w:lineRule="exact"/>
              <w:ind w:left="160" w:firstLine="0"/>
              <w:jc w:val="left"/>
            </w:pPr>
            <w:r>
              <w:rPr>
                <w:rStyle w:val="Bodytext285pt2"/>
              </w:rPr>
              <w:t>Subtract with borrow</w:t>
            </w:r>
          </w:p>
        </w:tc>
        <w:tc>
          <w:tcPr>
            <w:tcW w:w="1243" w:type="dxa"/>
            <w:shd w:val="clear" w:color="auto" w:fill="FFFFFF"/>
          </w:tcPr>
          <w:p w14:paraId="53540A53" w14:textId="77777777" w:rsidR="00D92302" w:rsidRDefault="0076776E">
            <w:pPr>
              <w:pStyle w:val="Bodytext20"/>
              <w:framePr w:w="3623" w:hSpace="1936" w:wrap="notBeside" w:vAnchor="text" w:hAnchor="text" w:xAlign="center" w:y="1"/>
              <w:shd w:val="clear" w:color="auto" w:fill="auto"/>
              <w:spacing w:line="170" w:lineRule="exact"/>
              <w:ind w:firstLine="0"/>
              <w:jc w:val="center"/>
            </w:pPr>
            <w:r>
              <w:rPr>
                <w:rStyle w:val="Bodytext285pt2"/>
              </w:rPr>
              <w:t>SUBB</w:t>
            </w:r>
          </w:p>
        </w:tc>
      </w:tr>
      <w:tr w:rsidR="00D92302" w14:paraId="234F57C9" w14:textId="77777777">
        <w:tblPrEx>
          <w:tblCellMar>
            <w:top w:w="0" w:type="dxa"/>
            <w:bottom w:w="0" w:type="dxa"/>
          </w:tblCellMar>
        </w:tblPrEx>
        <w:trPr>
          <w:trHeight w:hRule="exact" w:val="337"/>
          <w:jc w:val="center"/>
        </w:trPr>
        <w:tc>
          <w:tcPr>
            <w:tcW w:w="2380" w:type="dxa"/>
            <w:tcBorders>
              <w:bottom w:val="single" w:sz="4" w:space="0" w:color="auto"/>
            </w:tcBorders>
            <w:shd w:val="clear" w:color="auto" w:fill="FFFFFF"/>
          </w:tcPr>
          <w:p w14:paraId="237C369A" w14:textId="77777777" w:rsidR="00D92302" w:rsidRDefault="0076776E">
            <w:pPr>
              <w:pStyle w:val="Bodytext20"/>
              <w:framePr w:w="3623" w:hSpace="1936" w:wrap="notBeside" w:vAnchor="text" w:hAnchor="text" w:xAlign="center" w:y="1"/>
              <w:shd w:val="clear" w:color="auto" w:fill="auto"/>
              <w:spacing w:line="170" w:lineRule="exact"/>
              <w:ind w:left="160" w:firstLine="0"/>
              <w:jc w:val="left"/>
            </w:pPr>
            <w:r>
              <w:rPr>
                <w:rStyle w:val="Bodytext285pt2"/>
              </w:rPr>
              <w:t>Negate (2’s complement)</w:t>
            </w:r>
          </w:p>
        </w:tc>
        <w:tc>
          <w:tcPr>
            <w:tcW w:w="1243" w:type="dxa"/>
            <w:tcBorders>
              <w:bottom w:val="single" w:sz="4" w:space="0" w:color="auto"/>
            </w:tcBorders>
            <w:shd w:val="clear" w:color="auto" w:fill="FFFFFF"/>
          </w:tcPr>
          <w:p w14:paraId="6F47748E" w14:textId="77777777" w:rsidR="00D92302" w:rsidRDefault="0076776E">
            <w:pPr>
              <w:pStyle w:val="Bodytext20"/>
              <w:framePr w:w="3623" w:hSpace="1936" w:wrap="notBeside" w:vAnchor="text" w:hAnchor="text" w:xAlign="center" w:y="1"/>
              <w:shd w:val="clear" w:color="auto" w:fill="auto"/>
              <w:spacing w:line="170" w:lineRule="exact"/>
              <w:ind w:firstLine="0"/>
              <w:jc w:val="center"/>
            </w:pPr>
            <w:r>
              <w:rPr>
                <w:rStyle w:val="Bodytext285pt2"/>
              </w:rPr>
              <w:t>NEG</w:t>
            </w:r>
          </w:p>
        </w:tc>
      </w:tr>
    </w:tbl>
    <w:p w14:paraId="35E77896" w14:textId="77777777" w:rsidR="00D92302" w:rsidRDefault="00D92302">
      <w:pPr>
        <w:framePr w:w="3623" w:hSpace="1936" w:wrap="notBeside" w:vAnchor="text" w:hAnchor="text" w:xAlign="center" w:y="1"/>
        <w:rPr>
          <w:sz w:val="2"/>
          <w:szCs w:val="2"/>
        </w:rPr>
      </w:pPr>
    </w:p>
    <w:p w14:paraId="0C09DFAC" w14:textId="77777777" w:rsidR="00D92302" w:rsidRDefault="00D92302">
      <w:pPr>
        <w:rPr>
          <w:sz w:val="2"/>
          <w:szCs w:val="2"/>
        </w:rPr>
      </w:pPr>
    </w:p>
    <w:p w14:paraId="71D68067" w14:textId="77777777" w:rsidR="00D92302" w:rsidRDefault="00D92302">
      <w:pPr>
        <w:rPr>
          <w:sz w:val="2"/>
          <w:szCs w:val="2"/>
        </w:rPr>
        <w:sectPr w:rsidR="00D92302">
          <w:pgSz w:w="11900" w:h="16840"/>
          <w:pgMar w:top="2860" w:right="1448" w:bottom="2804" w:left="1161" w:header="0" w:footer="3" w:gutter="0"/>
          <w:cols w:space="720"/>
          <w:noEndnote/>
          <w:docGrid w:linePitch="360"/>
        </w:sectPr>
      </w:pPr>
    </w:p>
    <w:p w14:paraId="4D08F517" w14:textId="77777777" w:rsidR="00D92302" w:rsidRDefault="00D92302">
      <w:pPr>
        <w:spacing w:line="87" w:lineRule="exact"/>
        <w:rPr>
          <w:sz w:val="7"/>
          <w:szCs w:val="7"/>
        </w:rPr>
      </w:pPr>
    </w:p>
    <w:p w14:paraId="6BAF4EFE" w14:textId="77777777" w:rsidR="00D92302" w:rsidRDefault="00D92302">
      <w:pPr>
        <w:rPr>
          <w:sz w:val="2"/>
          <w:szCs w:val="2"/>
        </w:rPr>
        <w:sectPr w:rsidR="00D92302">
          <w:pgSz w:w="11900" w:h="16840"/>
          <w:pgMar w:top="2458" w:right="0" w:bottom="1363" w:left="0" w:header="0" w:footer="3" w:gutter="0"/>
          <w:cols w:space="720"/>
          <w:noEndnote/>
          <w:docGrid w:linePitch="360"/>
        </w:sectPr>
      </w:pPr>
    </w:p>
    <w:p w14:paraId="3F7645BC" w14:textId="77777777" w:rsidR="00D92302" w:rsidRDefault="0076776E">
      <w:pPr>
        <w:pStyle w:val="Bodytext30"/>
        <w:shd w:val="clear" w:color="auto" w:fill="auto"/>
        <w:spacing w:before="0" w:after="60" w:line="252" w:lineRule="exact"/>
        <w:ind w:left="1940" w:firstLine="0"/>
      </w:pPr>
      <w:r>
        <w:t xml:space="preserve">tions: one for binary integers, one for floating-point operands, and one for decimal operands. The mnemonics for three add </w:t>
      </w:r>
      <w:r>
        <w:t>instructions that specify different data types are shown below.</w:t>
      </w:r>
    </w:p>
    <w:p w14:paraId="375E00A9" w14:textId="77777777" w:rsidR="00D92302" w:rsidRDefault="0076776E">
      <w:pPr>
        <w:pStyle w:val="Bodytext311"/>
        <w:shd w:val="clear" w:color="auto" w:fill="auto"/>
        <w:tabs>
          <w:tab w:val="left" w:pos="3451"/>
        </w:tabs>
        <w:spacing w:line="252" w:lineRule="exact"/>
        <w:ind w:left="1940" w:firstLine="520"/>
      </w:pPr>
      <w:r>
        <w:rPr>
          <w:rStyle w:val="Bodytext312"/>
        </w:rPr>
        <w:t>ADDI</w:t>
      </w:r>
      <w:r>
        <w:rPr>
          <w:rStyle w:val="Bodytext312"/>
        </w:rPr>
        <w:tab/>
        <w:t>Add two binary integer numbers</w:t>
      </w:r>
    </w:p>
    <w:p w14:paraId="2C4C1230" w14:textId="77777777" w:rsidR="00D92302" w:rsidRDefault="0076776E">
      <w:pPr>
        <w:pStyle w:val="Bodytext311"/>
        <w:shd w:val="clear" w:color="auto" w:fill="auto"/>
        <w:tabs>
          <w:tab w:val="left" w:pos="3451"/>
        </w:tabs>
        <w:spacing w:line="252" w:lineRule="exact"/>
        <w:ind w:left="1940" w:firstLine="520"/>
      </w:pPr>
      <w:r>
        <w:rPr>
          <w:rStyle w:val="Bodytext312"/>
        </w:rPr>
        <w:t>ADDF</w:t>
      </w:r>
      <w:r>
        <w:rPr>
          <w:rStyle w:val="Bodytext312"/>
        </w:rPr>
        <w:tab/>
        <w:t>Add two floating-point numbers</w:t>
      </w:r>
    </w:p>
    <w:p w14:paraId="7D627727" w14:textId="77777777" w:rsidR="00D92302" w:rsidRDefault="0076776E">
      <w:pPr>
        <w:pStyle w:val="Bodytext311"/>
        <w:shd w:val="clear" w:color="auto" w:fill="auto"/>
        <w:spacing w:after="60" w:line="252" w:lineRule="exact"/>
        <w:ind w:left="1940" w:firstLine="520"/>
      </w:pPr>
      <w:r>
        <w:rPr>
          <w:rStyle w:val="Bodytext312"/>
        </w:rPr>
        <w:t>ADDD Add two decimal numbers in BCD</w:t>
      </w:r>
    </w:p>
    <w:p w14:paraId="45820A74" w14:textId="77777777" w:rsidR="00D92302" w:rsidRDefault="0076776E">
      <w:pPr>
        <w:pStyle w:val="Bodytext30"/>
        <w:shd w:val="clear" w:color="auto" w:fill="auto"/>
        <w:spacing w:before="0" w:line="252" w:lineRule="exact"/>
        <w:ind w:left="1940" w:firstLine="0"/>
      </w:pPr>
      <w:r>
        <w:t>Algorithms for integer, floating-point, and decimal arithmetic operations are develo</w:t>
      </w:r>
      <w:r>
        <w:t>ped in Chap. 10.</w:t>
      </w:r>
    </w:p>
    <w:p w14:paraId="28D7E493" w14:textId="77777777" w:rsidR="00D92302" w:rsidRDefault="0076776E">
      <w:pPr>
        <w:pStyle w:val="Bodytext30"/>
        <w:shd w:val="clear" w:color="auto" w:fill="auto"/>
        <w:spacing w:before="0" w:after="394" w:line="252" w:lineRule="exact"/>
        <w:ind w:left="1940" w:firstLine="520"/>
      </w:pPr>
      <w:r>
        <w:t xml:space="preserve">The number of bits in any register is of finite length and therefore the results of arithmetic operations are of finite precision. Some computers provide hardware double-precision operations where the length of each operand is taken to be </w:t>
      </w:r>
      <w:r>
        <w:t>the length of two memory words. Most small computers provide special instructions to facilitate double-precision arithmetic. A special carry flip-flop is used to store the carry from an operation. The instruction "add with carry" performs the addition on t</w:t>
      </w:r>
      <w:r>
        <w:t>wo operands plus the value of the carry from the previous computation. Similarly, the "subtract with borrow" instruction subtracts two words and a borrow which may have resulted from a previous subtract operation. The negate instruction forms the 2's compl</w:t>
      </w:r>
      <w:r>
        <w:t>ement of a number, effectively reversing the sign of an integer when represented in the signed-</w:t>
      </w:r>
      <w:r>
        <w:rPr>
          <w:rStyle w:val="Bodytext3Candara1"/>
        </w:rPr>
        <w:t>2</w:t>
      </w:r>
      <w:r>
        <w:t>'s complement form.</w:t>
      </w:r>
    </w:p>
    <w:p w14:paraId="7D68AC79" w14:textId="77777777" w:rsidR="00D92302" w:rsidRDefault="0076776E">
      <w:pPr>
        <w:pStyle w:val="Bodytext30"/>
        <w:shd w:val="clear" w:color="auto" w:fill="auto"/>
        <w:spacing w:before="0" w:line="210" w:lineRule="exact"/>
        <w:ind w:left="1940" w:firstLine="0"/>
      </w:pPr>
      <w:r>
        <w:t>Logical and Bit Manipulation Instructions</w:t>
      </w:r>
    </w:p>
    <w:p w14:paraId="33AD8C54" w14:textId="77777777" w:rsidR="00D92302" w:rsidRDefault="0076776E">
      <w:pPr>
        <w:pStyle w:val="Bodytext30"/>
        <w:shd w:val="clear" w:color="auto" w:fill="auto"/>
        <w:spacing w:before="0" w:line="252" w:lineRule="exact"/>
        <w:ind w:left="1940" w:firstLine="0"/>
      </w:pPr>
      <w:r>
        <w:t xml:space="preserve">Logical instructions perform binary operations on strings of bits stored in registers. They are </w:t>
      </w:r>
      <w:r>
        <w:t>useful for manipulating individual bits or a group of bits that represent binary-coded information. The logical instructions consider each bit of the operand separately and treat it as a Boolean variable. By proper application of the logical instructions i</w:t>
      </w:r>
      <w:r>
        <w:t>t is possible to change bit values, to clear a group of bits, or to insert new bit values into operands stored in registers or memory words.</w:t>
      </w:r>
    </w:p>
    <w:p w14:paraId="23ED3B6C" w14:textId="77777777" w:rsidR="00D92302" w:rsidRDefault="0076776E">
      <w:pPr>
        <w:pStyle w:val="Bodytext30"/>
        <w:shd w:val="clear" w:color="auto" w:fill="auto"/>
        <w:spacing w:before="0" w:line="252" w:lineRule="exact"/>
        <w:ind w:left="1940" w:firstLine="520"/>
      </w:pPr>
      <w:r>
        <w:t xml:space="preserve">Some typical logical and bit manipulation instructions are listed in Table </w:t>
      </w:r>
      <w:r>
        <w:rPr>
          <w:rStyle w:val="Bodytext3Candara1"/>
        </w:rPr>
        <w:t>8</w:t>
      </w:r>
      <w:r>
        <w:t>-</w:t>
      </w:r>
      <w:r>
        <w:rPr>
          <w:rStyle w:val="Bodytext3Candara1"/>
        </w:rPr>
        <w:t>8</w:t>
      </w:r>
      <w:r>
        <w:t>. The clear instruction causes the sp</w:t>
      </w:r>
      <w:r>
        <w:t>ecified operand to be replaced by 0's. The complement instruction produces the l's complement by inverting all the bits of the operand. The AND, OR, and XOR instructions produce the corre</w:t>
      </w:r>
      <w:r>
        <w:softHyphen/>
        <w:t>sponding logical operations on individual bits of the operands. Alth</w:t>
      </w:r>
      <w:r>
        <w:t xml:space="preserve">ough they perform Boolean operations, when used in computer instructions, the logical instructions should be considered as performing bit manipulation operations. There are three bit manipulation operations possible: a selected bit can be cleared to 0, or </w:t>
      </w:r>
      <w:r>
        <w:t>can be set to 1, or can be complemented. The three logical instructions are usually applied to do just that.</w:t>
      </w:r>
    </w:p>
    <w:p w14:paraId="5F0D6DF5" w14:textId="39D4D4CC" w:rsidR="00D92302" w:rsidRDefault="00576207">
      <w:pPr>
        <w:pStyle w:val="Bodytext30"/>
        <w:shd w:val="clear" w:color="auto" w:fill="auto"/>
        <w:spacing w:before="0" w:line="252" w:lineRule="exact"/>
        <w:ind w:left="1940" w:firstLine="520"/>
        <w:sectPr w:rsidR="00D92302">
          <w:type w:val="continuous"/>
          <w:pgSz w:w="11900" w:h="16840"/>
          <w:pgMar w:top="2458" w:right="839" w:bottom="1363" w:left="1763" w:header="0" w:footer="3" w:gutter="0"/>
          <w:cols w:space="720"/>
          <w:noEndnote/>
          <w:docGrid w:linePitch="360"/>
        </w:sectPr>
      </w:pPr>
      <w:r>
        <w:rPr>
          <w:noProof/>
        </w:rPr>
        <mc:AlternateContent>
          <mc:Choice Requires="wps">
            <w:drawing>
              <wp:anchor distT="0" distB="265430" distL="63500" distR="623570" simplePos="0" relativeHeight="251717632" behindDoc="1" locked="0" layoutInCell="1" allowOverlap="1" wp14:anchorId="44F0A905" wp14:editId="29FF14FC">
                <wp:simplePos x="0" y="0"/>
                <wp:positionH relativeFrom="margin">
                  <wp:posOffset>-73660</wp:posOffset>
                </wp:positionH>
                <wp:positionV relativeFrom="paragraph">
                  <wp:posOffset>-6985</wp:posOffset>
                </wp:positionV>
                <wp:extent cx="996950" cy="127000"/>
                <wp:effectExtent l="0" t="0" r="0" b="0"/>
                <wp:wrapSquare wrapText="right"/>
                <wp:docPr id="364"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42A87" w14:textId="77777777" w:rsidR="00D92302" w:rsidRDefault="0076776E">
                            <w:pPr>
                              <w:pStyle w:val="Bodytext9"/>
                              <w:shd w:val="clear" w:color="auto" w:fill="auto"/>
                              <w:spacing w:line="200" w:lineRule="exact"/>
                            </w:pPr>
                            <w:r>
                              <w:t>clear selected bits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F0A905" id="Text Box 344" o:spid="_x0000_s1213" type="#_x0000_t202" style="position:absolute;left:0;text-align:left;margin-left:-5.8pt;margin-top:-.55pt;width:78.5pt;height:10pt;z-index:-251598848;visibility:visible;mso-wrap-style:square;mso-width-percent:0;mso-height-percent:0;mso-wrap-distance-left:5pt;mso-wrap-distance-top:0;mso-wrap-distance-right:49.1pt;mso-wrap-distance-bottom:20.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" filled="f" stroked="f">
                <v:textbox style="mso-fit-shape-to-text:t" inset="0,0,0,0">
                  <w:txbxContent>
                    <w:p w14:paraId="56C42A87" w14:textId="77777777" w:rsidR="00D92302" w:rsidRDefault="0076776E">
                      <w:pPr>
                        <w:pStyle w:val="Bodytext9"/>
                        <w:shd w:val="clear" w:color="auto" w:fill="auto"/>
                        <w:spacing w:line="200" w:lineRule="exact"/>
                      </w:pPr>
                      <w:r>
                        <w:t>clear selected bits</w:t>
                      </w:r>
                    </w:p>
                  </w:txbxContent>
                </v:textbox>
                <w10:wrap type="square" side="right" anchorx="margin"/>
              </v:shape>
            </w:pict>
          </mc:Fallback>
        </mc:AlternateContent>
      </w:r>
      <w:r w:rsidR="0076776E">
        <w:t xml:space="preserve">The AND instruction is used to clear a bit or a selected group of bits of an operand. For any Boolean </w:t>
      </w:r>
      <w:r w:rsidR="0076776E">
        <w:t>variable x, the relationships x bO = 0 and x bl = x dictate that a binary variable ANDed with a 0 produces a 0; but the variable</w:t>
      </w:r>
    </w:p>
    <w:p w14:paraId="21403409" w14:textId="77777777" w:rsidR="00D92302" w:rsidRDefault="0076776E">
      <w:pPr>
        <w:pStyle w:val="Bodytext30"/>
        <w:shd w:val="clear" w:color="auto" w:fill="auto"/>
        <w:spacing w:before="0" w:line="249" w:lineRule="exact"/>
        <w:ind w:left="1920" w:right="180" w:firstLine="0"/>
      </w:pPr>
      <w:r>
        <w:lastRenderedPageBreak/>
        <w:t>shifts, arithmetic shifts, or rotate-type operations. In either case the shift may be to the right or to the left.</w:t>
      </w:r>
    </w:p>
    <w:p w14:paraId="3719038E" w14:textId="77777777" w:rsidR="00D92302" w:rsidRDefault="0076776E">
      <w:pPr>
        <w:pStyle w:val="Bodytext30"/>
        <w:shd w:val="clear" w:color="auto" w:fill="auto"/>
        <w:spacing w:before="0" w:line="249" w:lineRule="exact"/>
        <w:ind w:left="1920" w:firstLine="500"/>
      </w:pPr>
      <w:r>
        <w:t>Table 8-9 li</w:t>
      </w:r>
      <w:r>
        <w:t>sts four types of shift instructions. The logical shift inserts 0 to the end bit position. The end position is the leftmost bit for shift right and the rightmost bit position for the shift left. Arithmetic shifts usually con- | form with the rales for sign</w:t>
      </w:r>
      <w:r>
        <w:t>ed-2's complement numbers. These rales are given in Sec. 4-6. The arithmetic shift-right instruction must preserve the sign bit in the leftmost position. The sign bit is shifted to the right together with the rest of the number, but the sign bit itself rem</w:t>
      </w:r>
      <w:r>
        <w:t>ains unchanged. This is a shift-right operation with the end bit remaining the same. The arithmetic shift-left in</w:t>
      </w:r>
      <w:r>
        <w:softHyphen/>
        <w:t xml:space="preserve">struction inserts </w:t>
      </w:r>
      <w:r>
        <w:rPr>
          <w:rStyle w:val="Bodytext3Candara1"/>
        </w:rPr>
        <w:t>0</w:t>
      </w:r>
      <w:r>
        <w:t xml:space="preserve"> to the end position and is identical to the logical shift-left instruction. For this reason many computers do not provide </w:t>
      </w:r>
      <w:r>
        <w:t>a distinct arith</w:t>
      </w:r>
      <w:r>
        <w:softHyphen/>
        <w:t>metic shift-left instiuction when the logical shift-left instruction is already available.</w:t>
      </w:r>
    </w:p>
    <w:p w14:paraId="55AA2099" w14:textId="77777777" w:rsidR="00D92302" w:rsidRDefault="0076776E">
      <w:pPr>
        <w:pStyle w:val="Bodytext30"/>
        <w:shd w:val="clear" w:color="auto" w:fill="auto"/>
        <w:spacing w:before="0" w:line="249" w:lineRule="exact"/>
        <w:ind w:left="1920" w:right="180" w:firstLine="500"/>
      </w:pPr>
      <w:r>
        <w:t>The rotate instructions produce a circular shift. Bits shifted out at one end of the word are not lost as in a logical shift but are circulated back</w:t>
      </w:r>
      <w:r>
        <w:t xml:space="preserve"> into the other end. The rotate through carry instruction treats a carry bit as an extension of the register whose word is being rotated. Thus a rotate-left through carry instruction transfers the carry bit into the rightmost bit position of the register, </w:t>
      </w:r>
      <w:r>
        <w:t>transfers the leftmost bit position into the carry, and at the same time, shifts the entire Register to the left.</w:t>
      </w:r>
    </w:p>
    <w:p w14:paraId="7AB16864" w14:textId="77777777" w:rsidR="00D92302" w:rsidRDefault="0076776E">
      <w:pPr>
        <w:pStyle w:val="Bodytext30"/>
        <w:shd w:val="clear" w:color="auto" w:fill="auto"/>
        <w:spacing w:before="0" w:after="92" w:line="249" w:lineRule="exact"/>
        <w:ind w:left="1920" w:right="180" w:firstLine="500"/>
      </w:pPr>
      <w:r>
        <w:t xml:space="preserve">Some computers have a multiple-field format for the shift instructions. One field contains the operation code and the others specify the </w:t>
      </w:r>
      <w:r>
        <w:t>type of shift and the number of times that an operand is to be shifted. A possible instruction code format of a shift instruction may include five fields as follows:</w:t>
      </w:r>
    </w:p>
    <w:p w14:paraId="02FECA3B" w14:textId="77777777" w:rsidR="00D92302" w:rsidRDefault="0076776E">
      <w:pPr>
        <w:pStyle w:val="Bodytext30"/>
        <w:shd w:val="clear" w:color="auto" w:fill="auto"/>
        <w:spacing w:before="0" w:after="102" w:line="210" w:lineRule="exact"/>
        <w:ind w:left="1920" w:firstLine="500"/>
      </w:pPr>
      <w:r>
        <w:t>OP REG TYPE RL COUNT</w:t>
      </w:r>
    </w:p>
    <w:p w14:paraId="03A0DD54" w14:textId="77777777" w:rsidR="00D92302" w:rsidRDefault="0076776E">
      <w:pPr>
        <w:pStyle w:val="Bodytext30"/>
        <w:shd w:val="clear" w:color="auto" w:fill="auto"/>
        <w:spacing w:before="0" w:after="370" w:line="249" w:lineRule="exact"/>
        <w:ind w:left="1920" w:right="180" w:firstLine="0"/>
      </w:pPr>
      <w:r>
        <w:t>Here OP is the operation code field; REG is a register address that s</w:t>
      </w:r>
      <w:r>
        <w:t xml:space="preserve">pecifies the location of the operand; TYPE is a 2-bit field specifying the four different types of shifts; RL is a 1-bit field specifying a shift right or left; and COUNT is a </w:t>
      </w:r>
      <w:r>
        <w:rPr>
          <w:rStyle w:val="Bodytext3Italic"/>
        </w:rPr>
        <w:t>k</w:t>
      </w:r>
      <w:r>
        <w:t xml:space="preserve">-bit field specifying up to </w:t>
      </w:r>
      <w:r>
        <w:rPr>
          <w:rStyle w:val="Bodytext3Italic"/>
        </w:rPr>
        <w:t>2</w:t>
      </w:r>
      <w:r>
        <w:rPr>
          <w:rStyle w:val="Bodytext3Italic"/>
          <w:vertAlign w:val="superscript"/>
        </w:rPr>
        <w:t>k</w:t>
      </w:r>
      <w:r>
        <w:rPr>
          <w:rStyle w:val="Bodytext3Italic"/>
        </w:rPr>
        <w:t xml:space="preserve"> —</w:t>
      </w:r>
      <w:r>
        <w:t xml:space="preserve"> 1 shifts. With such a format, it is possible t</w:t>
      </w:r>
      <w:r>
        <w:t>o specify the type of shift, the direction, and the number of shifts, all in one instruction.</w:t>
      </w:r>
    </w:p>
    <w:p w14:paraId="4D579338" w14:textId="77777777" w:rsidR="00D92302" w:rsidRDefault="0076776E">
      <w:pPr>
        <w:pStyle w:val="Tablecaption50"/>
        <w:framePr w:w="3711" w:hSpace="2241" w:wrap="notBeside" w:vAnchor="text" w:hAnchor="text" w:xAlign="center" w:y="1"/>
        <w:shd w:val="clear" w:color="auto" w:fill="auto"/>
        <w:spacing w:line="130" w:lineRule="exact"/>
      </w:pPr>
      <w:r>
        <w:t>TABLE 8-9 Typical Shift Instructions</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36"/>
        <w:gridCol w:w="1175"/>
      </w:tblGrid>
      <w:tr w:rsidR="00D92302" w14:paraId="0D9F966B" w14:textId="77777777">
        <w:tblPrEx>
          <w:tblCellMar>
            <w:top w:w="0" w:type="dxa"/>
            <w:bottom w:w="0" w:type="dxa"/>
          </w:tblCellMar>
        </w:tblPrEx>
        <w:trPr>
          <w:trHeight w:hRule="exact" w:val="435"/>
          <w:jc w:val="center"/>
        </w:trPr>
        <w:tc>
          <w:tcPr>
            <w:tcW w:w="2536" w:type="dxa"/>
            <w:tcBorders>
              <w:top w:val="single" w:sz="4" w:space="0" w:color="auto"/>
            </w:tcBorders>
            <w:shd w:val="clear" w:color="auto" w:fill="FFFFFF"/>
            <w:vAlign w:val="center"/>
          </w:tcPr>
          <w:p w14:paraId="33B7A28D" w14:textId="77777777" w:rsidR="00D92302" w:rsidRDefault="0076776E">
            <w:pPr>
              <w:pStyle w:val="Bodytext20"/>
              <w:framePr w:w="3711" w:hSpace="2241" w:wrap="notBeside" w:vAnchor="text" w:hAnchor="text" w:xAlign="center" w:y="1"/>
              <w:shd w:val="clear" w:color="auto" w:fill="auto"/>
              <w:spacing w:line="130" w:lineRule="exact"/>
              <w:ind w:firstLine="0"/>
              <w:jc w:val="center"/>
            </w:pPr>
            <w:r>
              <w:rPr>
                <w:rStyle w:val="Bodytext2Candara"/>
              </w:rPr>
              <w:t>Name</w:t>
            </w:r>
          </w:p>
        </w:tc>
        <w:tc>
          <w:tcPr>
            <w:tcW w:w="1175" w:type="dxa"/>
            <w:tcBorders>
              <w:top w:val="single" w:sz="4" w:space="0" w:color="auto"/>
            </w:tcBorders>
            <w:shd w:val="clear" w:color="auto" w:fill="FFFFFF"/>
            <w:vAlign w:val="center"/>
          </w:tcPr>
          <w:p w14:paraId="26E3D643" w14:textId="77777777" w:rsidR="00D92302" w:rsidRDefault="0076776E">
            <w:pPr>
              <w:pStyle w:val="Bodytext20"/>
              <w:framePr w:w="3711" w:hSpace="2241" w:wrap="notBeside" w:vAnchor="text" w:hAnchor="text" w:xAlign="center" w:y="1"/>
              <w:shd w:val="clear" w:color="auto" w:fill="auto"/>
              <w:spacing w:line="130" w:lineRule="exact"/>
              <w:ind w:firstLine="0"/>
              <w:jc w:val="left"/>
            </w:pPr>
            <w:r>
              <w:rPr>
                <w:rStyle w:val="Bodytext2Candara"/>
              </w:rPr>
              <w:t>Mnemonic</w:t>
            </w:r>
          </w:p>
        </w:tc>
      </w:tr>
      <w:tr w:rsidR="00D92302" w14:paraId="1F1C26AB" w14:textId="77777777">
        <w:tblPrEx>
          <w:tblCellMar>
            <w:top w:w="0" w:type="dxa"/>
            <w:bottom w:w="0" w:type="dxa"/>
          </w:tblCellMar>
        </w:tblPrEx>
        <w:trPr>
          <w:trHeight w:hRule="exact" w:val="299"/>
          <w:jc w:val="center"/>
        </w:trPr>
        <w:tc>
          <w:tcPr>
            <w:tcW w:w="2536" w:type="dxa"/>
            <w:tcBorders>
              <w:top w:val="single" w:sz="4" w:space="0" w:color="auto"/>
            </w:tcBorders>
            <w:shd w:val="clear" w:color="auto" w:fill="FFFFFF"/>
            <w:vAlign w:val="bottom"/>
          </w:tcPr>
          <w:p w14:paraId="3E5A44B0" w14:textId="77777777" w:rsidR="00D92302" w:rsidRDefault="0076776E">
            <w:pPr>
              <w:pStyle w:val="Bodytext20"/>
              <w:framePr w:w="3711" w:hSpace="2241" w:wrap="notBeside" w:vAnchor="text" w:hAnchor="text" w:xAlign="center" w:y="1"/>
              <w:shd w:val="clear" w:color="auto" w:fill="auto"/>
              <w:spacing w:line="130" w:lineRule="exact"/>
              <w:ind w:left="220" w:firstLine="0"/>
              <w:jc w:val="left"/>
            </w:pPr>
            <w:r>
              <w:rPr>
                <w:rStyle w:val="Bodytext2Candara"/>
              </w:rPr>
              <w:t>Logical shift right</w:t>
            </w:r>
          </w:p>
        </w:tc>
        <w:tc>
          <w:tcPr>
            <w:tcW w:w="1175" w:type="dxa"/>
            <w:tcBorders>
              <w:top w:val="single" w:sz="4" w:space="0" w:color="auto"/>
            </w:tcBorders>
            <w:shd w:val="clear" w:color="auto" w:fill="FFFFFF"/>
            <w:vAlign w:val="bottom"/>
          </w:tcPr>
          <w:p w14:paraId="2809E829" w14:textId="77777777" w:rsidR="00D92302" w:rsidRDefault="0076776E">
            <w:pPr>
              <w:pStyle w:val="Bodytext20"/>
              <w:framePr w:w="3711" w:hSpace="2241" w:wrap="notBeside" w:vAnchor="text" w:hAnchor="text" w:xAlign="center" w:y="1"/>
              <w:shd w:val="clear" w:color="auto" w:fill="auto"/>
              <w:spacing w:line="130" w:lineRule="exact"/>
              <w:ind w:left="240" w:firstLine="0"/>
              <w:jc w:val="left"/>
            </w:pPr>
            <w:r>
              <w:rPr>
                <w:rStyle w:val="Bodytext2Candara"/>
              </w:rPr>
              <w:t>SHR</w:t>
            </w:r>
          </w:p>
        </w:tc>
      </w:tr>
      <w:tr w:rsidR="00D92302" w14:paraId="225B667D" w14:textId="77777777">
        <w:tblPrEx>
          <w:tblCellMar>
            <w:top w:w="0" w:type="dxa"/>
            <w:bottom w:w="0" w:type="dxa"/>
          </w:tblCellMar>
        </w:tblPrEx>
        <w:trPr>
          <w:trHeight w:hRule="exact" w:val="227"/>
          <w:jc w:val="center"/>
        </w:trPr>
        <w:tc>
          <w:tcPr>
            <w:tcW w:w="2536" w:type="dxa"/>
            <w:shd w:val="clear" w:color="auto" w:fill="FFFFFF"/>
            <w:vAlign w:val="bottom"/>
          </w:tcPr>
          <w:p w14:paraId="16042353" w14:textId="77777777" w:rsidR="00D92302" w:rsidRDefault="0076776E">
            <w:pPr>
              <w:pStyle w:val="Bodytext20"/>
              <w:framePr w:w="3711" w:hSpace="2241" w:wrap="notBeside" w:vAnchor="text" w:hAnchor="text" w:xAlign="center" w:y="1"/>
              <w:shd w:val="clear" w:color="auto" w:fill="auto"/>
              <w:spacing w:line="130" w:lineRule="exact"/>
              <w:ind w:left="220" w:firstLine="0"/>
              <w:jc w:val="left"/>
            </w:pPr>
            <w:r>
              <w:rPr>
                <w:rStyle w:val="Bodytext2Candara"/>
              </w:rPr>
              <w:t>Logical shift left</w:t>
            </w:r>
          </w:p>
        </w:tc>
        <w:tc>
          <w:tcPr>
            <w:tcW w:w="1175" w:type="dxa"/>
            <w:shd w:val="clear" w:color="auto" w:fill="FFFFFF"/>
            <w:vAlign w:val="bottom"/>
          </w:tcPr>
          <w:p w14:paraId="37CBD948" w14:textId="77777777" w:rsidR="00D92302" w:rsidRDefault="0076776E">
            <w:pPr>
              <w:pStyle w:val="Bodytext20"/>
              <w:framePr w:w="3711" w:hSpace="2241" w:wrap="notBeside" w:vAnchor="text" w:hAnchor="text" w:xAlign="center" w:y="1"/>
              <w:shd w:val="clear" w:color="auto" w:fill="auto"/>
              <w:spacing w:line="130" w:lineRule="exact"/>
              <w:ind w:left="240" w:firstLine="0"/>
              <w:jc w:val="left"/>
            </w:pPr>
            <w:r>
              <w:rPr>
                <w:rStyle w:val="Bodytext2Candara"/>
              </w:rPr>
              <w:t>SHL</w:t>
            </w:r>
          </w:p>
        </w:tc>
      </w:tr>
      <w:tr w:rsidR="00D92302" w14:paraId="78096E7F" w14:textId="77777777">
        <w:tblPrEx>
          <w:tblCellMar>
            <w:top w:w="0" w:type="dxa"/>
            <w:bottom w:w="0" w:type="dxa"/>
          </w:tblCellMar>
        </w:tblPrEx>
        <w:trPr>
          <w:trHeight w:hRule="exact" w:val="231"/>
          <w:jc w:val="center"/>
        </w:trPr>
        <w:tc>
          <w:tcPr>
            <w:tcW w:w="2536" w:type="dxa"/>
            <w:shd w:val="clear" w:color="auto" w:fill="FFFFFF"/>
            <w:vAlign w:val="bottom"/>
          </w:tcPr>
          <w:p w14:paraId="2777A041" w14:textId="77777777" w:rsidR="00D92302" w:rsidRDefault="0076776E">
            <w:pPr>
              <w:pStyle w:val="Bodytext20"/>
              <w:framePr w:w="3711" w:hSpace="2241" w:wrap="notBeside" w:vAnchor="text" w:hAnchor="text" w:xAlign="center" w:y="1"/>
              <w:shd w:val="clear" w:color="auto" w:fill="auto"/>
              <w:spacing w:line="130" w:lineRule="exact"/>
              <w:ind w:left="220" w:firstLine="0"/>
              <w:jc w:val="left"/>
            </w:pPr>
            <w:r>
              <w:rPr>
                <w:rStyle w:val="Bodytext2Candara"/>
              </w:rPr>
              <w:t>Arithmetic shift right</w:t>
            </w:r>
          </w:p>
        </w:tc>
        <w:tc>
          <w:tcPr>
            <w:tcW w:w="1175" w:type="dxa"/>
            <w:shd w:val="clear" w:color="auto" w:fill="FFFFFF"/>
            <w:vAlign w:val="bottom"/>
          </w:tcPr>
          <w:p w14:paraId="334BA519" w14:textId="77777777" w:rsidR="00D92302" w:rsidRDefault="0076776E">
            <w:pPr>
              <w:pStyle w:val="Bodytext20"/>
              <w:framePr w:w="3711" w:hSpace="2241" w:wrap="notBeside" w:vAnchor="text" w:hAnchor="text" w:xAlign="center" w:y="1"/>
              <w:shd w:val="clear" w:color="auto" w:fill="auto"/>
              <w:spacing w:line="130" w:lineRule="exact"/>
              <w:ind w:left="240" w:firstLine="0"/>
              <w:jc w:val="left"/>
            </w:pPr>
            <w:r>
              <w:rPr>
                <w:rStyle w:val="Bodytext2Candara"/>
              </w:rPr>
              <w:t>SHRA</w:t>
            </w:r>
          </w:p>
        </w:tc>
      </w:tr>
      <w:tr w:rsidR="00D92302" w14:paraId="2886A300" w14:textId="77777777">
        <w:tblPrEx>
          <w:tblCellMar>
            <w:top w:w="0" w:type="dxa"/>
            <w:bottom w:w="0" w:type="dxa"/>
          </w:tblCellMar>
        </w:tblPrEx>
        <w:trPr>
          <w:trHeight w:hRule="exact" w:val="227"/>
          <w:jc w:val="center"/>
        </w:trPr>
        <w:tc>
          <w:tcPr>
            <w:tcW w:w="2536" w:type="dxa"/>
            <w:shd w:val="clear" w:color="auto" w:fill="FFFFFF"/>
          </w:tcPr>
          <w:p w14:paraId="1CE0E3BE" w14:textId="77777777" w:rsidR="00D92302" w:rsidRDefault="0076776E">
            <w:pPr>
              <w:pStyle w:val="Bodytext20"/>
              <w:framePr w:w="3711" w:hSpace="2241" w:wrap="notBeside" w:vAnchor="text" w:hAnchor="text" w:xAlign="center" w:y="1"/>
              <w:shd w:val="clear" w:color="auto" w:fill="auto"/>
              <w:spacing w:line="130" w:lineRule="exact"/>
              <w:ind w:left="220" w:firstLine="0"/>
              <w:jc w:val="left"/>
            </w:pPr>
            <w:r>
              <w:rPr>
                <w:rStyle w:val="Bodytext2Candara"/>
              </w:rPr>
              <w:t>Arithmetic shift left</w:t>
            </w:r>
          </w:p>
        </w:tc>
        <w:tc>
          <w:tcPr>
            <w:tcW w:w="1175" w:type="dxa"/>
            <w:shd w:val="clear" w:color="auto" w:fill="FFFFFF"/>
          </w:tcPr>
          <w:p w14:paraId="7A8DAF2F" w14:textId="77777777" w:rsidR="00D92302" w:rsidRDefault="0076776E">
            <w:pPr>
              <w:pStyle w:val="Bodytext20"/>
              <w:framePr w:w="3711" w:hSpace="2241" w:wrap="notBeside" w:vAnchor="text" w:hAnchor="text" w:xAlign="center" w:y="1"/>
              <w:shd w:val="clear" w:color="auto" w:fill="auto"/>
              <w:spacing w:line="130" w:lineRule="exact"/>
              <w:ind w:left="240" w:firstLine="0"/>
              <w:jc w:val="left"/>
            </w:pPr>
            <w:r>
              <w:rPr>
                <w:rStyle w:val="Bodytext2Candara"/>
              </w:rPr>
              <w:t>SHLA</w:t>
            </w:r>
          </w:p>
        </w:tc>
      </w:tr>
      <w:tr w:rsidR="00D92302" w14:paraId="414F5B8B" w14:textId="77777777">
        <w:tblPrEx>
          <w:tblCellMar>
            <w:top w:w="0" w:type="dxa"/>
            <w:bottom w:w="0" w:type="dxa"/>
          </w:tblCellMar>
        </w:tblPrEx>
        <w:trPr>
          <w:trHeight w:hRule="exact" w:val="238"/>
          <w:jc w:val="center"/>
        </w:trPr>
        <w:tc>
          <w:tcPr>
            <w:tcW w:w="2536" w:type="dxa"/>
            <w:shd w:val="clear" w:color="auto" w:fill="FFFFFF"/>
            <w:vAlign w:val="bottom"/>
          </w:tcPr>
          <w:p w14:paraId="5027F377" w14:textId="77777777" w:rsidR="00D92302" w:rsidRDefault="0076776E">
            <w:pPr>
              <w:pStyle w:val="Bodytext20"/>
              <w:framePr w:w="3711" w:hSpace="2241" w:wrap="notBeside" w:vAnchor="text" w:hAnchor="text" w:xAlign="center" w:y="1"/>
              <w:shd w:val="clear" w:color="auto" w:fill="auto"/>
              <w:spacing w:line="130" w:lineRule="exact"/>
              <w:ind w:left="220" w:firstLine="0"/>
              <w:jc w:val="left"/>
            </w:pPr>
            <w:r>
              <w:rPr>
                <w:rStyle w:val="Bodytext2Candara"/>
              </w:rPr>
              <w:t>Rotate right</w:t>
            </w:r>
          </w:p>
        </w:tc>
        <w:tc>
          <w:tcPr>
            <w:tcW w:w="1175" w:type="dxa"/>
            <w:shd w:val="clear" w:color="auto" w:fill="FFFFFF"/>
            <w:vAlign w:val="bottom"/>
          </w:tcPr>
          <w:p w14:paraId="27B40C7A" w14:textId="77777777" w:rsidR="00D92302" w:rsidRDefault="0076776E">
            <w:pPr>
              <w:pStyle w:val="Bodytext20"/>
              <w:framePr w:w="3711" w:hSpace="2241" w:wrap="notBeside" w:vAnchor="text" w:hAnchor="text" w:xAlign="center" w:y="1"/>
              <w:shd w:val="clear" w:color="auto" w:fill="auto"/>
              <w:spacing w:line="130" w:lineRule="exact"/>
              <w:ind w:left="240" w:firstLine="0"/>
              <w:jc w:val="left"/>
            </w:pPr>
            <w:r>
              <w:rPr>
                <w:rStyle w:val="Bodytext2Candara"/>
              </w:rPr>
              <w:t>ROR</w:t>
            </w:r>
          </w:p>
        </w:tc>
      </w:tr>
      <w:tr w:rsidR="00D92302" w14:paraId="2B5CFCB9" w14:textId="77777777">
        <w:tblPrEx>
          <w:tblCellMar>
            <w:top w:w="0" w:type="dxa"/>
            <w:bottom w:w="0" w:type="dxa"/>
          </w:tblCellMar>
        </w:tblPrEx>
        <w:trPr>
          <w:trHeight w:hRule="exact" w:val="227"/>
          <w:jc w:val="center"/>
        </w:trPr>
        <w:tc>
          <w:tcPr>
            <w:tcW w:w="2536" w:type="dxa"/>
            <w:shd w:val="clear" w:color="auto" w:fill="FFFFFF"/>
          </w:tcPr>
          <w:p w14:paraId="1C77B851" w14:textId="77777777" w:rsidR="00D92302" w:rsidRDefault="0076776E">
            <w:pPr>
              <w:pStyle w:val="Bodytext20"/>
              <w:framePr w:w="3711" w:hSpace="2241" w:wrap="notBeside" w:vAnchor="text" w:hAnchor="text" w:xAlign="center" w:y="1"/>
              <w:shd w:val="clear" w:color="auto" w:fill="auto"/>
              <w:spacing w:line="130" w:lineRule="exact"/>
              <w:ind w:left="220" w:firstLine="0"/>
              <w:jc w:val="left"/>
            </w:pPr>
            <w:r>
              <w:rPr>
                <w:rStyle w:val="Bodytext2Candara"/>
              </w:rPr>
              <w:t>Rotate left</w:t>
            </w:r>
          </w:p>
        </w:tc>
        <w:tc>
          <w:tcPr>
            <w:tcW w:w="1175" w:type="dxa"/>
            <w:shd w:val="clear" w:color="auto" w:fill="FFFFFF"/>
          </w:tcPr>
          <w:p w14:paraId="37E6C694" w14:textId="77777777" w:rsidR="00D92302" w:rsidRDefault="0076776E">
            <w:pPr>
              <w:pStyle w:val="Bodytext20"/>
              <w:framePr w:w="3711" w:hSpace="2241" w:wrap="notBeside" w:vAnchor="text" w:hAnchor="text" w:xAlign="center" w:y="1"/>
              <w:shd w:val="clear" w:color="auto" w:fill="auto"/>
              <w:spacing w:line="130" w:lineRule="exact"/>
              <w:ind w:left="240" w:firstLine="0"/>
              <w:jc w:val="left"/>
            </w:pPr>
            <w:r>
              <w:rPr>
                <w:rStyle w:val="Bodytext2Candara"/>
              </w:rPr>
              <w:t>ROL</w:t>
            </w:r>
          </w:p>
        </w:tc>
      </w:tr>
      <w:tr w:rsidR="00D92302" w14:paraId="3AF1E2E4" w14:textId="77777777">
        <w:tblPrEx>
          <w:tblCellMar>
            <w:top w:w="0" w:type="dxa"/>
            <w:bottom w:w="0" w:type="dxa"/>
          </w:tblCellMar>
        </w:tblPrEx>
        <w:trPr>
          <w:trHeight w:hRule="exact" w:val="246"/>
          <w:jc w:val="center"/>
        </w:trPr>
        <w:tc>
          <w:tcPr>
            <w:tcW w:w="2536" w:type="dxa"/>
            <w:shd w:val="clear" w:color="auto" w:fill="FFFFFF"/>
            <w:vAlign w:val="bottom"/>
          </w:tcPr>
          <w:p w14:paraId="295820B2" w14:textId="77777777" w:rsidR="00D92302" w:rsidRDefault="0076776E">
            <w:pPr>
              <w:pStyle w:val="Bodytext20"/>
              <w:framePr w:w="3711" w:hSpace="2241" w:wrap="notBeside" w:vAnchor="text" w:hAnchor="text" w:xAlign="center" w:y="1"/>
              <w:shd w:val="clear" w:color="auto" w:fill="auto"/>
              <w:spacing w:line="130" w:lineRule="exact"/>
              <w:ind w:left="220" w:firstLine="0"/>
              <w:jc w:val="left"/>
            </w:pPr>
            <w:r>
              <w:rPr>
                <w:rStyle w:val="Bodytext2Candara"/>
              </w:rPr>
              <w:t>Rotate right through carry</w:t>
            </w:r>
          </w:p>
        </w:tc>
        <w:tc>
          <w:tcPr>
            <w:tcW w:w="1175" w:type="dxa"/>
            <w:shd w:val="clear" w:color="auto" w:fill="FFFFFF"/>
            <w:vAlign w:val="bottom"/>
          </w:tcPr>
          <w:p w14:paraId="34EB1E30" w14:textId="77777777" w:rsidR="00D92302" w:rsidRDefault="0076776E">
            <w:pPr>
              <w:pStyle w:val="Bodytext20"/>
              <w:framePr w:w="3711" w:hSpace="2241" w:wrap="notBeside" w:vAnchor="text" w:hAnchor="text" w:xAlign="center" w:y="1"/>
              <w:shd w:val="clear" w:color="auto" w:fill="auto"/>
              <w:spacing w:line="130" w:lineRule="exact"/>
              <w:ind w:left="240" w:firstLine="0"/>
              <w:jc w:val="left"/>
            </w:pPr>
            <w:r>
              <w:rPr>
                <w:rStyle w:val="Bodytext2Candara"/>
              </w:rPr>
              <w:t>RORC</w:t>
            </w:r>
          </w:p>
        </w:tc>
      </w:tr>
      <w:tr w:rsidR="00D92302" w14:paraId="39AF4322" w14:textId="77777777">
        <w:tblPrEx>
          <w:tblCellMar>
            <w:top w:w="0" w:type="dxa"/>
            <w:bottom w:w="0" w:type="dxa"/>
          </w:tblCellMar>
        </w:tblPrEx>
        <w:trPr>
          <w:trHeight w:hRule="exact" w:val="317"/>
          <w:jc w:val="center"/>
        </w:trPr>
        <w:tc>
          <w:tcPr>
            <w:tcW w:w="2536" w:type="dxa"/>
            <w:tcBorders>
              <w:bottom w:val="single" w:sz="4" w:space="0" w:color="auto"/>
            </w:tcBorders>
            <w:shd w:val="clear" w:color="auto" w:fill="FFFFFF"/>
          </w:tcPr>
          <w:p w14:paraId="6C9A1B4B" w14:textId="77777777" w:rsidR="00D92302" w:rsidRDefault="0076776E">
            <w:pPr>
              <w:pStyle w:val="Bodytext20"/>
              <w:framePr w:w="3711" w:hSpace="2241" w:wrap="notBeside" w:vAnchor="text" w:hAnchor="text" w:xAlign="center" w:y="1"/>
              <w:shd w:val="clear" w:color="auto" w:fill="auto"/>
              <w:spacing w:line="130" w:lineRule="exact"/>
              <w:ind w:left="220" w:firstLine="0"/>
              <w:jc w:val="left"/>
            </w:pPr>
            <w:r>
              <w:rPr>
                <w:rStyle w:val="Bodytext2Candara"/>
              </w:rPr>
              <w:t>Rotate left through carry</w:t>
            </w:r>
          </w:p>
        </w:tc>
        <w:tc>
          <w:tcPr>
            <w:tcW w:w="1175" w:type="dxa"/>
            <w:tcBorders>
              <w:bottom w:val="single" w:sz="4" w:space="0" w:color="auto"/>
            </w:tcBorders>
            <w:shd w:val="clear" w:color="auto" w:fill="FFFFFF"/>
          </w:tcPr>
          <w:p w14:paraId="6F15FD9C" w14:textId="77777777" w:rsidR="00D92302" w:rsidRDefault="0076776E">
            <w:pPr>
              <w:pStyle w:val="Bodytext20"/>
              <w:framePr w:w="3711" w:hSpace="2241" w:wrap="notBeside" w:vAnchor="text" w:hAnchor="text" w:xAlign="center" w:y="1"/>
              <w:shd w:val="clear" w:color="auto" w:fill="auto"/>
              <w:spacing w:line="130" w:lineRule="exact"/>
              <w:ind w:left="240" w:firstLine="0"/>
              <w:jc w:val="left"/>
            </w:pPr>
            <w:r>
              <w:rPr>
                <w:rStyle w:val="Bodytext2Candara"/>
              </w:rPr>
              <w:t>ROLC</w:t>
            </w:r>
          </w:p>
        </w:tc>
      </w:tr>
    </w:tbl>
    <w:p w14:paraId="13AF33C4" w14:textId="77777777" w:rsidR="00D92302" w:rsidRDefault="00D92302">
      <w:pPr>
        <w:framePr w:w="3711" w:hSpace="2241" w:wrap="notBeside" w:vAnchor="text" w:hAnchor="text" w:xAlign="center" w:y="1"/>
        <w:rPr>
          <w:sz w:val="2"/>
          <w:szCs w:val="2"/>
        </w:rPr>
      </w:pPr>
    </w:p>
    <w:p w14:paraId="43619376" w14:textId="77777777" w:rsidR="00D92302" w:rsidRDefault="00D92302">
      <w:pPr>
        <w:rPr>
          <w:sz w:val="2"/>
          <w:szCs w:val="2"/>
        </w:rPr>
      </w:pPr>
    </w:p>
    <w:p w14:paraId="1162E49F" w14:textId="77777777" w:rsidR="00D92302" w:rsidRDefault="0076776E">
      <w:pPr>
        <w:pStyle w:val="Heading40"/>
        <w:keepNext/>
        <w:keepLines/>
        <w:shd w:val="clear" w:color="auto" w:fill="auto"/>
        <w:spacing w:before="0" w:after="147" w:line="260" w:lineRule="exact"/>
        <w:ind w:left="1160"/>
      </w:pPr>
      <w:bookmarkStart w:id="45" w:name="bookmark43"/>
      <w:r>
        <w:t>8-7 Program Control</w:t>
      </w:r>
      <w:bookmarkEnd w:id="45"/>
    </w:p>
    <w:p w14:paraId="19E95792" w14:textId="77777777" w:rsidR="00D92302" w:rsidRDefault="0076776E">
      <w:pPr>
        <w:pStyle w:val="Bodytext30"/>
        <w:shd w:val="clear" w:color="auto" w:fill="auto"/>
        <w:spacing w:before="0" w:line="254" w:lineRule="exact"/>
        <w:ind w:left="1160" w:right="740" w:firstLine="0"/>
      </w:pPr>
      <w:r>
        <w:t>Instructions are always stored in successive memory locations. When proc</w:t>
      </w:r>
      <w:r>
        <w:softHyphen/>
        <w:t xml:space="preserve">essed in the CPU, the instructions are fetched from </w:t>
      </w:r>
      <w:r>
        <w:t xml:space="preserve">consecutive memory locations and executed. Each time an instruction is fetched from memory, the program counter is incremented so that it contains the address of the next instruction in </w:t>
      </w:r>
      <w:r>
        <w:lastRenderedPageBreak/>
        <w:t>sequence. After the execution of a data transfer or data manip</w:t>
      </w:r>
      <w:r>
        <w:softHyphen/>
        <w:t>ulation</w:t>
      </w:r>
      <w:r>
        <w:t xml:space="preserve"> instruction, control returns to the fetch cycle with the program counter containing the address of the instruction next in sequence. On the other hand, a program control type of instruction, when executed, may change the address value in the program count</w:t>
      </w:r>
      <w:r>
        <w:t>er and cause the flow of control to be altered. In other words, program control instructions specify conditions for altering the content of the program counter, while data transfer and manipulation in</w:t>
      </w:r>
      <w:r>
        <w:softHyphen/>
        <w:t>structions specify conditions for data-processing opera</w:t>
      </w:r>
      <w:r>
        <w:t>tions. The change in value of the program counter as a result of the execution of a program con</w:t>
      </w:r>
      <w:r>
        <w:softHyphen/>
        <w:t>trol instruction causes a break in the sequence of instruction execution. This is an important feature in digital computers, as it provides control over the flo</w:t>
      </w:r>
      <w:r>
        <w:t>w of program execution and a capability for branching to different program segments.</w:t>
      </w:r>
    </w:p>
    <w:p w14:paraId="27D12B2C" w14:textId="77777777" w:rsidR="00D92302" w:rsidRDefault="0076776E">
      <w:pPr>
        <w:pStyle w:val="Bodytext30"/>
        <w:shd w:val="clear" w:color="auto" w:fill="auto"/>
        <w:spacing w:before="0" w:line="254" w:lineRule="exact"/>
        <w:ind w:left="1160" w:right="740" w:firstLine="500"/>
      </w:pPr>
      <w:r>
        <w:t>Some typical program control instructions are listed in Table 8-10. The branch and jump instructions are used interchangeably to mean the same thing, but sometimes they ar</w:t>
      </w:r>
      <w:r>
        <w:t>e used to denote! different addressing modes. The branch is usually a one-address instruction. It is written in assembly language as BR ADR, where ADR is a symbolic name for an address. When executed, the branch instruction causes a transfer of the value o</w:t>
      </w:r>
      <w:r>
        <w:t>f ADR into the program counter. Since the program counter contains the address of the instruction to be executed, the next instruction will come from location ADR.</w:t>
      </w:r>
    </w:p>
    <w:p w14:paraId="1E71F421" w14:textId="77777777" w:rsidR="00D92302" w:rsidRDefault="0076776E">
      <w:pPr>
        <w:pStyle w:val="Bodytext30"/>
        <w:shd w:val="clear" w:color="auto" w:fill="auto"/>
        <w:spacing w:before="0" w:after="669" w:line="254" w:lineRule="exact"/>
        <w:ind w:left="1160" w:right="740" w:firstLine="500"/>
      </w:pPr>
      <w:r>
        <w:t>Branch and jump instructions may be conditional or unconditional. An unconditional branch in</w:t>
      </w:r>
      <w:r>
        <w:t>struction causes a branch to the specified address with</w:t>
      </w:r>
      <w:r>
        <w:softHyphen/>
        <w:t>out any conditions. The conditional branch instruction specifies a condition such as branch if positive or branch if zero. If the condition is met, the program counter is loaded with the branch addres</w:t>
      </w:r>
      <w:r>
        <w:t>s and the next instruction is taken</w:t>
      </w:r>
    </w:p>
    <w:p w14:paraId="14AF51DC" w14:textId="77777777" w:rsidR="00D92302" w:rsidRDefault="0076776E">
      <w:pPr>
        <w:pStyle w:val="Tablecaption50"/>
        <w:framePr w:w="3796" w:wrap="notBeside" w:vAnchor="text" w:hAnchor="text" w:xAlign="center" w:y="1"/>
        <w:shd w:val="clear" w:color="auto" w:fill="auto"/>
        <w:spacing w:line="130" w:lineRule="exact"/>
      </w:pPr>
      <w:r>
        <w:t>TABLE 8-10 Typical Program Control Instructions</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41"/>
        <w:gridCol w:w="1255"/>
      </w:tblGrid>
      <w:tr w:rsidR="00D92302" w14:paraId="4176B9A2" w14:textId="77777777">
        <w:tblPrEx>
          <w:tblCellMar>
            <w:top w:w="0" w:type="dxa"/>
            <w:bottom w:w="0" w:type="dxa"/>
          </w:tblCellMar>
        </w:tblPrEx>
        <w:trPr>
          <w:trHeight w:hRule="exact" w:val="439"/>
          <w:jc w:val="center"/>
        </w:trPr>
        <w:tc>
          <w:tcPr>
            <w:tcW w:w="2541" w:type="dxa"/>
            <w:tcBorders>
              <w:top w:val="single" w:sz="4" w:space="0" w:color="auto"/>
            </w:tcBorders>
            <w:shd w:val="clear" w:color="auto" w:fill="FFFFFF"/>
            <w:vAlign w:val="center"/>
          </w:tcPr>
          <w:p w14:paraId="24E41D6B" w14:textId="77777777" w:rsidR="00D92302" w:rsidRDefault="0076776E">
            <w:pPr>
              <w:pStyle w:val="Bodytext20"/>
              <w:framePr w:w="3796" w:wrap="notBeside" w:vAnchor="text" w:hAnchor="text" w:xAlign="center" w:y="1"/>
              <w:shd w:val="clear" w:color="auto" w:fill="auto"/>
              <w:spacing w:line="130" w:lineRule="exact"/>
              <w:ind w:firstLine="0"/>
              <w:jc w:val="center"/>
            </w:pPr>
            <w:r>
              <w:rPr>
                <w:rStyle w:val="Bodytext2Candara"/>
              </w:rPr>
              <w:t>Name</w:t>
            </w:r>
          </w:p>
        </w:tc>
        <w:tc>
          <w:tcPr>
            <w:tcW w:w="1255" w:type="dxa"/>
            <w:tcBorders>
              <w:top w:val="single" w:sz="4" w:space="0" w:color="auto"/>
            </w:tcBorders>
            <w:shd w:val="clear" w:color="auto" w:fill="FFFFFF"/>
            <w:vAlign w:val="center"/>
          </w:tcPr>
          <w:p w14:paraId="5E496A0F" w14:textId="77777777" w:rsidR="00D92302" w:rsidRDefault="0076776E">
            <w:pPr>
              <w:pStyle w:val="Bodytext20"/>
              <w:framePr w:w="3796" w:wrap="notBeside" w:vAnchor="text" w:hAnchor="text" w:xAlign="center" w:y="1"/>
              <w:shd w:val="clear" w:color="auto" w:fill="auto"/>
              <w:spacing w:line="130" w:lineRule="exact"/>
              <w:ind w:left="160" w:firstLine="0"/>
              <w:jc w:val="left"/>
            </w:pPr>
            <w:r>
              <w:rPr>
                <w:rStyle w:val="Bodytext2Candara"/>
              </w:rPr>
              <w:t>Mnemonic</w:t>
            </w:r>
          </w:p>
        </w:tc>
      </w:tr>
      <w:tr w:rsidR="00D92302" w14:paraId="7488F62A" w14:textId="77777777">
        <w:tblPrEx>
          <w:tblCellMar>
            <w:top w:w="0" w:type="dxa"/>
            <w:bottom w:w="0" w:type="dxa"/>
          </w:tblCellMar>
        </w:tblPrEx>
        <w:trPr>
          <w:trHeight w:hRule="exact" w:val="293"/>
          <w:jc w:val="center"/>
        </w:trPr>
        <w:tc>
          <w:tcPr>
            <w:tcW w:w="2541" w:type="dxa"/>
            <w:tcBorders>
              <w:top w:val="single" w:sz="4" w:space="0" w:color="auto"/>
            </w:tcBorders>
            <w:shd w:val="clear" w:color="auto" w:fill="FFFFFF"/>
            <w:vAlign w:val="bottom"/>
          </w:tcPr>
          <w:p w14:paraId="02BC632F" w14:textId="77777777" w:rsidR="00D92302" w:rsidRDefault="0076776E">
            <w:pPr>
              <w:pStyle w:val="Bodytext20"/>
              <w:framePr w:w="3796" w:wrap="notBeside" w:vAnchor="text" w:hAnchor="text" w:xAlign="center" w:y="1"/>
              <w:shd w:val="clear" w:color="auto" w:fill="auto"/>
              <w:spacing w:line="130" w:lineRule="exact"/>
              <w:ind w:left="220" w:firstLine="0"/>
              <w:jc w:val="left"/>
            </w:pPr>
            <w:r>
              <w:rPr>
                <w:rStyle w:val="Bodytext2Candara"/>
              </w:rPr>
              <w:t>Branch</w:t>
            </w:r>
          </w:p>
        </w:tc>
        <w:tc>
          <w:tcPr>
            <w:tcW w:w="1255" w:type="dxa"/>
            <w:tcBorders>
              <w:top w:val="single" w:sz="4" w:space="0" w:color="auto"/>
            </w:tcBorders>
            <w:shd w:val="clear" w:color="auto" w:fill="FFFFFF"/>
            <w:vAlign w:val="bottom"/>
          </w:tcPr>
          <w:p w14:paraId="1035A1B2" w14:textId="77777777" w:rsidR="00D92302" w:rsidRDefault="0076776E">
            <w:pPr>
              <w:pStyle w:val="Bodytext20"/>
              <w:framePr w:w="3796" w:wrap="notBeside" w:vAnchor="text" w:hAnchor="text" w:xAlign="center" w:y="1"/>
              <w:shd w:val="clear" w:color="auto" w:fill="auto"/>
              <w:spacing w:line="130" w:lineRule="exact"/>
              <w:ind w:left="300" w:firstLine="0"/>
              <w:jc w:val="left"/>
            </w:pPr>
            <w:r>
              <w:rPr>
                <w:rStyle w:val="Bodytext2Candara"/>
              </w:rPr>
              <w:t>BR</w:t>
            </w:r>
          </w:p>
        </w:tc>
      </w:tr>
      <w:tr w:rsidR="00D92302" w14:paraId="0A4E2D56" w14:textId="77777777">
        <w:tblPrEx>
          <w:tblCellMar>
            <w:top w:w="0" w:type="dxa"/>
            <w:bottom w:w="0" w:type="dxa"/>
          </w:tblCellMar>
        </w:tblPrEx>
        <w:trPr>
          <w:trHeight w:hRule="exact" w:val="246"/>
          <w:jc w:val="center"/>
        </w:trPr>
        <w:tc>
          <w:tcPr>
            <w:tcW w:w="2541" w:type="dxa"/>
            <w:shd w:val="clear" w:color="auto" w:fill="FFFFFF"/>
            <w:vAlign w:val="bottom"/>
          </w:tcPr>
          <w:p w14:paraId="4558AB8F" w14:textId="77777777" w:rsidR="00D92302" w:rsidRDefault="0076776E">
            <w:pPr>
              <w:pStyle w:val="Bodytext20"/>
              <w:framePr w:w="3796" w:wrap="notBeside" w:vAnchor="text" w:hAnchor="text" w:xAlign="center" w:y="1"/>
              <w:shd w:val="clear" w:color="auto" w:fill="auto"/>
              <w:spacing w:line="130" w:lineRule="exact"/>
              <w:ind w:left="220" w:firstLine="0"/>
              <w:jc w:val="left"/>
            </w:pPr>
            <w:r>
              <w:rPr>
                <w:rStyle w:val="Bodytext2Candara"/>
              </w:rPr>
              <w:t>Jump</w:t>
            </w:r>
          </w:p>
        </w:tc>
        <w:tc>
          <w:tcPr>
            <w:tcW w:w="1255" w:type="dxa"/>
            <w:shd w:val="clear" w:color="auto" w:fill="FFFFFF"/>
            <w:vAlign w:val="bottom"/>
          </w:tcPr>
          <w:p w14:paraId="75BA61FD" w14:textId="77777777" w:rsidR="00D92302" w:rsidRDefault="0076776E">
            <w:pPr>
              <w:pStyle w:val="Bodytext20"/>
              <w:framePr w:w="3796" w:wrap="notBeside" w:vAnchor="text" w:hAnchor="text" w:xAlign="center" w:y="1"/>
              <w:shd w:val="clear" w:color="auto" w:fill="auto"/>
              <w:spacing w:line="130" w:lineRule="exact"/>
              <w:ind w:left="300" w:firstLine="0"/>
              <w:jc w:val="left"/>
            </w:pPr>
            <w:r>
              <w:rPr>
                <w:rStyle w:val="Bodytext2Candara"/>
              </w:rPr>
              <w:t>JMP</w:t>
            </w:r>
          </w:p>
        </w:tc>
      </w:tr>
      <w:tr w:rsidR="00D92302" w14:paraId="1F747BEE" w14:textId="77777777">
        <w:tblPrEx>
          <w:tblCellMar>
            <w:top w:w="0" w:type="dxa"/>
            <w:bottom w:w="0" w:type="dxa"/>
          </w:tblCellMar>
        </w:tblPrEx>
        <w:trPr>
          <w:trHeight w:hRule="exact" w:val="239"/>
          <w:jc w:val="center"/>
        </w:trPr>
        <w:tc>
          <w:tcPr>
            <w:tcW w:w="2541" w:type="dxa"/>
            <w:shd w:val="clear" w:color="auto" w:fill="FFFFFF"/>
          </w:tcPr>
          <w:p w14:paraId="742DEA9F" w14:textId="77777777" w:rsidR="00D92302" w:rsidRDefault="0076776E">
            <w:pPr>
              <w:pStyle w:val="Bodytext20"/>
              <w:framePr w:w="3796" w:wrap="notBeside" w:vAnchor="text" w:hAnchor="text" w:xAlign="center" w:y="1"/>
              <w:shd w:val="clear" w:color="auto" w:fill="auto"/>
              <w:spacing w:line="130" w:lineRule="exact"/>
              <w:ind w:left="220" w:firstLine="0"/>
              <w:jc w:val="left"/>
            </w:pPr>
            <w:r>
              <w:rPr>
                <w:rStyle w:val="Bodytext2Candara"/>
              </w:rPr>
              <w:t>Skip</w:t>
            </w:r>
          </w:p>
        </w:tc>
        <w:tc>
          <w:tcPr>
            <w:tcW w:w="1255" w:type="dxa"/>
            <w:shd w:val="clear" w:color="auto" w:fill="FFFFFF"/>
          </w:tcPr>
          <w:p w14:paraId="208EC050" w14:textId="77777777" w:rsidR="00D92302" w:rsidRDefault="0076776E">
            <w:pPr>
              <w:pStyle w:val="Bodytext20"/>
              <w:framePr w:w="3796" w:wrap="notBeside" w:vAnchor="text" w:hAnchor="text" w:xAlign="center" w:y="1"/>
              <w:shd w:val="clear" w:color="auto" w:fill="auto"/>
              <w:spacing w:line="130" w:lineRule="exact"/>
              <w:ind w:left="300" w:firstLine="0"/>
              <w:jc w:val="left"/>
            </w:pPr>
            <w:r>
              <w:rPr>
                <w:rStyle w:val="Bodytext2Candara"/>
              </w:rPr>
              <w:t>SKP</w:t>
            </w:r>
          </w:p>
        </w:tc>
      </w:tr>
      <w:tr w:rsidR="00D92302" w14:paraId="1A6CDD1E" w14:textId="77777777">
        <w:tblPrEx>
          <w:tblCellMar>
            <w:top w:w="0" w:type="dxa"/>
            <w:bottom w:w="0" w:type="dxa"/>
          </w:tblCellMar>
        </w:tblPrEx>
        <w:trPr>
          <w:trHeight w:hRule="exact" w:val="223"/>
          <w:jc w:val="center"/>
        </w:trPr>
        <w:tc>
          <w:tcPr>
            <w:tcW w:w="2541" w:type="dxa"/>
            <w:shd w:val="clear" w:color="auto" w:fill="FFFFFF"/>
          </w:tcPr>
          <w:p w14:paraId="52C31C25" w14:textId="77777777" w:rsidR="00D92302" w:rsidRDefault="0076776E">
            <w:pPr>
              <w:pStyle w:val="Bodytext20"/>
              <w:framePr w:w="3796" w:wrap="notBeside" w:vAnchor="text" w:hAnchor="text" w:xAlign="center" w:y="1"/>
              <w:shd w:val="clear" w:color="auto" w:fill="auto"/>
              <w:spacing w:line="130" w:lineRule="exact"/>
              <w:ind w:left="220" w:firstLine="0"/>
              <w:jc w:val="left"/>
            </w:pPr>
            <w:r>
              <w:rPr>
                <w:rStyle w:val="Bodytext2Candara"/>
              </w:rPr>
              <w:t>Call</w:t>
            </w:r>
          </w:p>
        </w:tc>
        <w:tc>
          <w:tcPr>
            <w:tcW w:w="1255" w:type="dxa"/>
            <w:shd w:val="clear" w:color="auto" w:fill="FFFFFF"/>
          </w:tcPr>
          <w:p w14:paraId="221BAA9C" w14:textId="77777777" w:rsidR="00D92302" w:rsidRDefault="0076776E">
            <w:pPr>
              <w:pStyle w:val="Bodytext20"/>
              <w:framePr w:w="3796" w:wrap="notBeside" w:vAnchor="text" w:hAnchor="text" w:xAlign="center" w:y="1"/>
              <w:shd w:val="clear" w:color="auto" w:fill="auto"/>
              <w:spacing w:line="130" w:lineRule="exact"/>
              <w:ind w:left="300" w:firstLine="0"/>
              <w:jc w:val="left"/>
            </w:pPr>
            <w:r>
              <w:rPr>
                <w:rStyle w:val="Bodytext2Candara"/>
              </w:rPr>
              <w:t>CALL</w:t>
            </w:r>
          </w:p>
        </w:tc>
      </w:tr>
      <w:tr w:rsidR="00D92302" w14:paraId="5DA63D33" w14:textId="77777777">
        <w:tblPrEx>
          <w:tblCellMar>
            <w:top w:w="0" w:type="dxa"/>
            <w:bottom w:w="0" w:type="dxa"/>
          </w:tblCellMar>
        </w:tblPrEx>
        <w:trPr>
          <w:trHeight w:hRule="exact" w:val="235"/>
          <w:jc w:val="center"/>
        </w:trPr>
        <w:tc>
          <w:tcPr>
            <w:tcW w:w="2541" w:type="dxa"/>
            <w:shd w:val="clear" w:color="auto" w:fill="FFFFFF"/>
            <w:vAlign w:val="bottom"/>
          </w:tcPr>
          <w:p w14:paraId="5D6B9573" w14:textId="77777777" w:rsidR="00D92302" w:rsidRDefault="0076776E">
            <w:pPr>
              <w:pStyle w:val="Bodytext20"/>
              <w:framePr w:w="3796" w:wrap="notBeside" w:vAnchor="text" w:hAnchor="text" w:xAlign="center" w:y="1"/>
              <w:shd w:val="clear" w:color="auto" w:fill="auto"/>
              <w:spacing w:line="130" w:lineRule="exact"/>
              <w:ind w:left="220" w:firstLine="0"/>
              <w:jc w:val="left"/>
            </w:pPr>
            <w:r>
              <w:rPr>
                <w:rStyle w:val="Bodytext2Candara"/>
              </w:rPr>
              <w:t>Return</w:t>
            </w:r>
          </w:p>
        </w:tc>
        <w:tc>
          <w:tcPr>
            <w:tcW w:w="1255" w:type="dxa"/>
            <w:shd w:val="clear" w:color="auto" w:fill="FFFFFF"/>
            <w:vAlign w:val="bottom"/>
          </w:tcPr>
          <w:p w14:paraId="0351368C" w14:textId="77777777" w:rsidR="00D92302" w:rsidRDefault="0076776E">
            <w:pPr>
              <w:pStyle w:val="Bodytext20"/>
              <w:framePr w:w="3796" w:wrap="notBeside" w:vAnchor="text" w:hAnchor="text" w:xAlign="center" w:y="1"/>
              <w:shd w:val="clear" w:color="auto" w:fill="auto"/>
              <w:spacing w:line="130" w:lineRule="exact"/>
              <w:ind w:left="300" w:firstLine="0"/>
              <w:jc w:val="left"/>
            </w:pPr>
            <w:r>
              <w:rPr>
                <w:rStyle w:val="Bodytext2Candara"/>
              </w:rPr>
              <w:t>RET</w:t>
            </w:r>
          </w:p>
        </w:tc>
      </w:tr>
      <w:tr w:rsidR="00D92302" w14:paraId="722D189D" w14:textId="77777777">
        <w:tblPrEx>
          <w:tblCellMar>
            <w:top w:w="0" w:type="dxa"/>
            <w:bottom w:w="0" w:type="dxa"/>
          </w:tblCellMar>
        </w:tblPrEx>
        <w:trPr>
          <w:trHeight w:hRule="exact" w:val="250"/>
          <w:jc w:val="center"/>
        </w:trPr>
        <w:tc>
          <w:tcPr>
            <w:tcW w:w="2541" w:type="dxa"/>
            <w:shd w:val="clear" w:color="auto" w:fill="FFFFFF"/>
            <w:vAlign w:val="bottom"/>
          </w:tcPr>
          <w:p w14:paraId="4D86AB0A" w14:textId="77777777" w:rsidR="00D92302" w:rsidRDefault="0076776E">
            <w:pPr>
              <w:pStyle w:val="Bodytext20"/>
              <w:framePr w:w="3796" w:wrap="notBeside" w:vAnchor="text" w:hAnchor="text" w:xAlign="center" w:y="1"/>
              <w:shd w:val="clear" w:color="auto" w:fill="auto"/>
              <w:spacing w:line="130" w:lineRule="exact"/>
              <w:ind w:left="220" w:firstLine="0"/>
              <w:jc w:val="left"/>
            </w:pPr>
            <w:r>
              <w:rPr>
                <w:rStyle w:val="Bodytext2Candara"/>
              </w:rPr>
              <w:t>Compare (by subtraction)</w:t>
            </w:r>
          </w:p>
        </w:tc>
        <w:tc>
          <w:tcPr>
            <w:tcW w:w="1255" w:type="dxa"/>
            <w:shd w:val="clear" w:color="auto" w:fill="FFFFFF"/>
            <w:vAlign w:val="bottom"/>
          </w:tcPr>
          <w:p w14:paraId="425C837D" w14:textId="77777777" w:rsidR="00D92302" w:rsidRDefault="0076776E">
            <w:pPr>
              <w:pStyle w:val="Bodytext20"/>
              <w:framePr w:w="3796" w:wrap="notBeside" w:vAnchor="text" w:hAnchor="text" w:xAlign="center" w:y="1"/>
              <w:shd w:val="clear" w:color="auto" w:fill="auto"/>
              <w:spacing w:line="130" w:lineRule="exact"/>
              <w:ind w:left="300" w:firstLine="0"/>
              <w:jc w:val="left"/>
            </w:pPr>
            <w:r>
              <w:rPr>
                <w:rStyle w:val="Bodytext2Candara"/>
              </w:rPr>
              <w:t>CMP</w:t>
            </w:r>
          </w:p>
        </w:tc>
      </w:tr>
      <w:tr w:rsidR="00D92302" w14:paraId="744703B9" w14:textId="77777777">
        <w:tblPrEx>
          <w:tblCellMar>
            <w:top w:w="0" w:type="dxa"/>
            <w:bottom w:w="0" w:type="dxa"/>
          </w:tblCellMar>
        </w:tblPrEx>
        <w:trPr>
          <w:trHeight w:hRule="exact" w:val="320"/>
          <w:jc w:val="center"/>
        </w:trPr>
        <w:tc>
          <w:tcPr>
            <w:tcW w:w="2541" w:type="dxa"/>
            <w:tcBorders>
              <w:bottom w:val="single" w:sz="4" w:space="0" w:color="auto"/>
            </w:tcBorders>
            <w:shd w:val="clear" w:color="auto" w:fill="FFFFFF"/>
          </w:tcPr>
          <w:p w14:paraId="471646CE" w14:textId="77777777" w:rsidR="00D92302" w:rsidRDefault="0076776E">
            <w:pPr>
              <w:pStyle w:val="Bodytext20"/>
              <w:framePr w:w="3796" w:wrap="notBeside" w:vAnchor="text" w:hAnchor="text" w:xAlign="center" w:y="1"/>
              <w:shd w:val="clear" w:color="auto" w:fill="auto"/>
              <w:spacing w:line="130" w:lineRule="exact"/>
              <w:ind w:left="220" w:firstLine="0"/>
              <w:jc w:val="left"/>
            </w:pPr>
            <w:r>
              <w:rPr>
                <w:rStyle w:val="Bodytext2Candara"/>
              </w:rPr>
              <w:t>Test (by ANDing)</w:t>
            </w:r>
          </w:p>
        </w:tc>
        <w:tc>
          <w:tcPr>
            <w:tcW w:w="1255" w:type="dxa"/>
            <w:tcBorders>
              <w:bottom w:val="single" w:sz="4" w:space="0" w:color="auto"/>
            </w:tcBorders>
            <w:shd w:val="clear" w:color="auto" w:fill="FFFFFF"/>
          </w:tcPr>
          <w:p w14:paraId="3CA72BC5" w14:textId="77777777" w:rsidR="00D92302" w:rsidRDefault="0076776E">
            <w:pPr>
              <w:pStyle w:val="Bodytext20"/>
              <w:framePr w:w="3796" w:wrap="notBeside" w:vAnchor="text" w:hAnchor="text" w:xAlign="center" w:y="1"/>
              <w:shd w:val="clear" w:color="auto" w:fill="auto"/>
              <w:spacing w:line="130" w:lineRule="exact"/>
              <w:ind w:left="300" w:firstLine="0"/>
              <w:jc w:val="left"/>
            </w:pPr>
            <w:r>
              <w:rPr>
                <w:rStyle w:val="Bodytext2Candara"/>
              </w:rPr>
              <w:t>TST</w:t>
            </w:r>
          </w:p>
        </w:tc>
      </w:tr>
    </w:tbl>
    <w:p w14:paraId="6366C445" w14:textId="77777777" w:rsidR="00D92302" w:rsidRDefault="00D92302">
      <w:pPr>
        <w:framePr w:w="3796" w:wrap="notBeside" w:vAnchor="text" w:hAnchor="text" w:xAlign="center" w:y="1"/>
        <w:rPr>
          <w:sz w:val="2"/>
          <w:szCs w:val="2"/>
        </w:rPr>
      </w:pPr>
    </w:p>
    <w:p w14:paraId="788472D7" w14:textId="77777777" w:rsidR="00D92302" w:rsidRDefault="00D92302">
      <w:pPr>
        <w:rPr>
          <w:sz w:val="2"/>
          <w:szCs w:val="2"/>
        </w:rPr>
      </w:pPr>
    </w:p>
    <w:p w14:paraId="0C3691E7" w14:textId="77777777" w:rsidR="00D92302" w:rsidRDefault="0076776E">
      <w:pPr>
        <w:pStyle w:val="Bodytext30"/>
        <w:shd w:val="clear" w:color="auto" w:fill="auto"/>
        <w:spacing w:before="0" w:line="258" w:lineRule="exact"/>
        <w:ind w:left="1700" w:firstLine="0"/>
      </w:pPr>
      <w:r>
        <w:t xml:space="preserve">from this address. If the condition is not </w:t>
      </w:r>
      <w:r>
        <w:t>met, the program counter is not changed and the next instruction is taken from the next location in sequence.</w:t>
      </w:r>
    </w:p>
    <w:p w14:paraId="2487FEB2" w14:textId="77777777" w:rsidR="00D92302" w:rsidRDefault="0076776E">
      <w:pPr>
        <w:pStyle w:val="Bodytext30"/>
        <w:shd w:val="clear" w:color="auto" w:fill="auto"/>
        <w:spacing w:before="0" w:line="258" w:lineRule="exact"/>
        <w:ind w:left="1700" w:firstLine="520"/>
      </w:pPr>
      <w:r>
        <w:t xml:space="preserve">The skip instruction does not need an address field and is therefore a zero-address instruction. A conditional skip instruction will skip the </w:t>
      </w:r>
      <w:r>
        <w:t>next instruction if the condition is met. This is accomplished by incrementing the program counter during the execute phase in addition to its being incremented during the fetch phase. If the condition is not met, control proceeds with the next instruction</w:t>
      </w:r>
      <w:r>
        <w:t xml:space="preserve"> in sequence where the programmer inserts an unconditional branch instruction. Thus a skip-branch pair of instructions causes a branch if the condition is not met, while a single conditional branch instruction causes a branch if the condition is met.</w:t>
      </w:r>
    </w:p>
    <w:p w14:paraId="1042B9D9" w14:textId="77777777" w:rsidR="00D92302" w:rsidRDefault="0076776E">
      <w:pPr>
        <w:pStyle w:val="Bodytext30"/>
        <w:shd w:val="clear" w:color="auto" w:fill="auto"/>
        <w:spacing w:before="0" w:after="414" w:line="258" w:lineRule="exact"/>
        <w:ind w:left="1700" w:firstLine="520"/>
      </w:pPr>
      <w:r>
        <w:t>The c</w:t>
      </w:r>
      <w:r>
        <w:t xml:space="preserve">all and return instructions are used in conjunction with subroutines. </w:t>
      </w:r>
      <w:r>
        <w:lastRenderedPageBreak/>
        <w:t>Their performance and implementation are discussed later in this section. The compare and test instructions do not change the program sequence directly. They are listed in Table 8-10 bec</w:t>
      </w:r>
      <w:r>
        <w:t>ause of their application in setting conditions for subsequent conditional branch instructions. The compare instruction per</w:t>
      </w:r>
      <w:r>
        <w:softHyphen/>
        <w:t>forms a subtraction between two operands, but the result of the operation is not retained. However, certain status bit conditions ar</w:t>
      </w:r>
      <w:r>
        <w:t>e set as a result of the operation. Similarly, the test instruction performs the logical AND of two operands and updates certain status bits without retaining the result or chang</w:t>
      </w:r>
      <w:r>
        <w:softHyphen/>
        <w:t>ing the operands. The status bits of interest are the carry bit, the sign bit</w:t>
      </w:r>
      <w:r>
        <w:t>, a zero indication, and an overflow condition. The generation of these status bits will be discussed first and then we will show how they are used in conditional branch instructions.</w:t>
      </w:r>
    </w:p>
    <w:p w14:paraId="6AE082BC" w14:textId="77777777" w:rsidR="00D92302" w:rsidRDefault="0076776E">
      <w:pPr>
        <w:pStyle w:val="Bodytext20"/>
        <w:shd w:val="clear" w:color="auto" w:fill="auto"/>
        <w:spacing w:line="266" w:lineRule="exact"/>
        <w:ind w:left="1700" w:firstLine="0"/>
      </w:pPr>
      <w:r>
        <w:t>Status Bit Conditions</w:t>
      </w:r>
    </w:p>
    <w:p w14:paraId="42045C62" w14:textId="77777777" w:rsidR="00D92302" w:rsidRDefault="0076776E">
      <w:pPr>
        <w:pStyle w:val="Bodytext30"/>
        <w:shd w:val="clear" w:color="auto" w:fill="auto"/>
        <w:spacing w:before="0" w:after="180" w:line="266" w:lineRule="exact"/>
        <w:ind w:left="1700" w:firstLine="0"/>
      </w:pPr>
      <w:r>
        <w:t xml:space="preserve">It is sometimes convenient to supplement the ALU circuit in the CPU with a status register where status bit conditions can be stored for further analysis. Status bits are also called </w:t>
      </w:r>
      <w:r>
        <w:rPr>
          <w:rStyle w:val="Bodytext3Italic"/>
        </w:rPr>
        <w:t>condition-code</w:t>
      </w:r>
      <w:r>
        <w:t xml:space="preserve"> bits or </w:t>
      </w:r>
      <w:r>
        <w:rPr>
          <w:rStyle w:val="Bodytext3Italic"/>
        </w:rPr>
        <w:t>flag</w:t>
      </w:r>
      <w:r>
        <w:t xml:space="preserve"> bits. Figure </w:t>
      </w:r>
      <w:r>
        <w:rPr>
          <w:rStyle w:val="Bodytext3Candara1"/>
        </w:rPr>
        <w:t>8-8</w:t>
      </w:r>
      <w:r>
        <w:t xml:space="preserve"> shows the block diagram of a</w:t>
      </w:r>
      <w:r>
        <w:t xml:space="preserve">n </w:t>
      </w:r>
      <w:r>
        <w:rPr>
          <w:rStyle w:val="Bodytext3Candara1"/>
        </w:rPr>
        <w:t>8</w:t>
      </w:r>
      <w:r>
        <w:t xml:space="preserve">-bit ALU with a 4-bit status register. The four status bits are symbolized by </w:t>
      </w:r>
      <w:r>
        <w:rPr>
          <w:rStyle w:val="Bodytext311pt2"/>
        </w:rPr>
        <w:t xml:space="preserve">C, S, Z, </w:t>
      </w:r>
      <w:r>
        <w:t xml:space="preserve">and </w:t>
      </w:r>
      <w:r>
        <w:rPr>
          <w:rStyle w:val="Bodytext3Italic"/>
        </w:rPr>
        <w:t>V.</w:t>
      </w:r>
      <w:r>
        <w:t xml:space="preserve"> The bits are set or cleared as a result of an operation performed in the ALU.</w:t>
      </w:r>
    </w:p>
    <w:p w14:paraId="3C58FFA2" w14:textId="77777777" w:rsidR="00D92302" w:rsidRDefault="0076776E">
      <w:pPr>
        <w:pStyle w:val="Bodytext30"/>
        <w:numPr>
          <w:ilvl w:val="0"/>
          <w:numId w:val="20"/>
        </w:numPr>
        <w:shd w:val="clear" w:color="auto" w:fill="auto"/>
        <w:tabs>
          <w:tab w:val="left" w:pos="2353"/>
        </w:tabs>
        <w:spacing w:before="0" w:line="266" w:lineRule="exact"/>
        <w:ind w:left="2360" w:hanging="300"/>
      </w:pPr>
      <w:r>
        <w:t>Bit C (carry) is set to 1 if the end carry C</w:t>
      </w:r>
      <w:r>
        <w:rPr>
          <w:rStyle w:val="Bodytext3Candara1"/>
          <w:vertAlign w:val="subscript"/>
        </w:rPr>
        <w:t>8</w:t>
      </w:r>
      <w:r>
        <w:t xml:space="preserve"> is 1. It is cleared to 0 if the car</w:t>
      </w:r>
      <w:r>
        <w:t xml:space="preserve">ry is </w:t>
      </w:r>
      <w:r>
        <w:rPr>
          <w:rStyle w:val="Bodytext3Candara1"/>
        </w:rPr>
        <w:t>0</w:t>
      </w:r>
      <w:r>
        <w:t>.</w:t>
      </w:r>
    </w:p>
    <w:p w14:paraId="3D53B023" w14:textId="77777777" w:rsidR="00D92302" w:rsidRDefault="0076776E">
      <w:pPr>
        <w:pStyle w:val="Bodytext30"/>
        <w:numPr>
          <w:ilvl w:val="0"/>
          <w:numId w:val="20"/>
        </w:numPr>
        <w:shd w:val="clear" w:color="auto" w:fill="auto"/>
        <w:tabs>
          <w:tab w:val="left" w:pos="2357"/>
        </w:tabs>
        <w:spacing w:before="0" w:line="262" w:lineRule="exact"/>
        <w:ind w:left="2360" w:hanging="300"/>
      </w:pPr>
      <w:r>
        <w:t xml:space="preserve">Bit </w:t>
      </w:r>
      <w:r>
        <w:rPr>
          <w:rStyle w:val="Bodytext3Italic"/>
        </w:rPr>
        <w:t>S</w:t>
      </w:r>
      <w:r>
        <w:t xml:space="preserve"> (sign) is set to 1 if the highest-order bit </w:t>
      </w:r>
      <w:r>
        <w:rPr>
          <w:rStyle w:val="Bodytext3Italic"/>
        </w:rPr>
        <w:t>F</w:t>
      </w:r>
      <w:r>
        <w:rPr>
          <w:rStyle w:val="Bodytext3Italic"/>
          <w:vertAlign w:val="subscript"/>
        </w:rPr>
        <w:t>7</w:t>
      </w:r>
      <w:r>
        <w:t xml:space="preserve"> is 1. It is set to 0 if the bit is </w:t>
      </w:r>
      <w:r>
        <w:rPr>
          <w:rStyle w:val="Bodytext3Candara1"/>
        </w:rPr>
        <w:t>0</w:t>
      </w:r>
      <w:r>
        <w:t>.</w:t>
      </w:r>
    </w:p>
    <w:p w14:paraId="4E98F0BA" w14:textId="77777777" w:rsidR="00D92302" w:rsidRDefault="0076776E">
      <w:pPr>
        <w:pStyle w:val="Bodytext30"/>
        <w:numPr>
          <w:ilvl w:val="0"/>
          <w:numId w:val="20"/>
        </w:numPr>
        <w:shd w:val="clear" w:color="auto" w:fill="auto"/>
        <w:tabs>
          <w:tab w:val="left" w:pos="2357"/>
        </w:tabs>
        <w:spacing w:before="0" w:line="258" w:lineRule="exact"/>
        <w:ind w:left="2360" w:hanging="300"/>
      </w:pPr>
      <w:r>
        <w:t xml:space="preserve">Bit </w:t>
      </w:r>
      <w:r>
        <w:rPr>
          <w:rStyle w:val="Bodytext311pt2"/>
        </w:rPr>
        <w:t xml:space="preserve">Z </w:t>
      </w:r>
      <w:r>
        <w:t xml:space="preserve">(zero) is set to </w:t>
      </w:r>
      <w:r>
        <w:rPr>
          <w:rStyle w:val="Bodytext311pt2"/>
        </w:rPr>
        <w:t xml:space="preserve">1 </w:t>
      </w:r>
      <w:r>
        <w:t xml:space="preserve">if the output of the </w:t>
      </w:r>
      <w:r>
        <w:rPr>
          <w:rStyle w:val="Bodytext311pt2"/>
        </w:rPr>
        <w:t xml:space="preserve">ALU </w:t>
      </w:r>
      <w:r>
        <w:t xml:space="preserve">contains all 0's. It is </w:t>
      </w:r>
      <w:r>
        <w:rPr>
          <w:rStyle w:val="Bodytext311pt2"/>
        </w:rPr>
        <w:t xml:space="preserve">cleared </w:t>
      </w:r>
      <w:r>
        <w:t xml:space="preserve">to 0 otherwise. In other words, </w:t>
      </w:r>
      <w:r>
        <w:rPr>
          <w:rStyle w:val="Bodytext311pt2"/>
        </w:rPr>
        <w:t xml:space="preserve">Z </w:t>
      </w:r>
      <w:r>
        <w:t xml:space="preserve">= </w:t>
      </w:r>
      <w:r>
        <w:rPr>
          <w:rStyle w:val="Bodytext311pt2"/>
        </w:rPr>
        <w:t xml:space="preserve">1 </w:t>
      </w:r>
      <w:r>
        <w:t xml:space="preserve">if the output is zero and </w:t>
      </w:r>
      <w:r>
        <w:rPr>
          <w:rStyle w:val="Bodytext311pt2"/>
        </w:rPr>
        <w:t xml:space="preserve">Z </w:t>
      </w:r>
      <w:r>
        <w:t xml:space="preserve">= </w:t>
      </w:r>
      <w:r>
        <w:rPr>
          <w:rStyle w:val="Bodytext311pt2"/>
        </w:rPr>
        <w:t xml:space="preserve">0 </w:t>
      </w:r>
      <w:r>
        <w:t>if t</w:t>
      </w:r>
      <w:r>
        <w:t>he output is not zero.</w:t>
      </w:r>
    </w:p>
    <w:p w14:paraId="5C57EA62" w14:textId="77777777" w:rsidR="00D92302" w:rsidRDefault="0076776E">
      <w:pPr>
        <w:pStyle w:val="Bodytext30"/>
        <w:numPr>
          <w:ilvl w:val="0"/>
          <w:numId w:val="20"/>
        </w:numPr>
        <w:shd w:val="clear" w:color="auto" w:fill="auto"/>
        <w:tabs>
          <w:tab w:val="left" w:pos="2357"/>
        </w:tabs>
        <w:spacing w:before="0" w:line="254" w:lineRule="exact"/>
        <w:ind w:left="2360" w:hanging="300"/>
      </w:pPr>
      <w:r>
        <w:t xml:space="preserve">Bit </w:t>
      </w:r>
      <w:r>
        <w:rPr>
          <w:rStyle w:val="Bodytext3Italic"/>
        </w:rPr>
        <w:t>V</w:t>
      </w:r>
      <w:r>
        <w:t xml:space="preserve"> (overflow) is set to 1 if the exclusive-OR of the last two carries is equal to 1, and cleared to 0 otherwise. This is the condition for an</w:t>
      </w:r>
    </w:p>
    <w:p w14:paraId="33C79123" w14:textId="77777777" w:rsidR="00D92302" w:rsidRDefault="0076776E">
      <w:pPr>
        <w:pStyle w:val="Picturecaption110"/>
        <w:framePr w:h="4297" w:wrap="notBeside" w:vAnchor="text" w:hAnchor="text" w:xAlign="center" w:y="1"/>
        <w:shd w:val="clear" w:color="auto" w:fill="auto"/>
        <w:tabs>
          <w:tab w:val="left" w:pos="1487"/>
        </w:tabs>
        <w:spacing w:line="170" w:lineRule="exact"/>
        <w:jc w:val="both"/>
      </w:pPr>
      <w:r>
        <w:t>A</w:t>
      </w:r>
      <w:r>
        <w:tab/>
        <w:t>B</w:t>
      </w:r>
    </w:p>
    <w:p w14:paraId="0A17B5E6" w14:textId="09E19A77" w:rsidR="00D92302" w:rsidRDefault="00576207">
      <w:pPr>
        <w:framePr w:h="4297" w:wrap="notBeside" w:vAnchor="text" w:hAnchor="text" w:xAlign="center" w:y="1"/>
        <w:jc w:val="center"/>
        <w:rPr>
          <w:sz w:val="2"/>
          <w:szCs w:val="2"/>
        </w:rPr>
      </w:pPr>
      <w:r>
        <w:rPr>
          <w:noProof/>
        </w:rPr>
        <w:drawing>
          <wp:inline distT="0" distB="0" distL="0" distR="0" wp14:anchorId="5F90F91C" wp14:editId="24025E1F">
            <wp:extent cx="3600450" cy="2733675"/>
            <wp:effectExtent l="0" t="0" r="0" b="0"/>
            <wp:docPr id="1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600450" cy="2733675"/>
                    </a:xfrm>
                    <a:prstGeom prst="rect">
                      <a:avLst/>
                    </a:prstGeom>
                    <a:noFill/>
                    <a:ln>
                      <a:noFill/>
                    </a:ln>
                  </pic:spPr>
                </pic:pic>
              </a:graphicData>
            </a:graphic>
          </wp:inline>
        </w:drawing>
      </w:r>
    </w:p>
    <w:p w14:paraId="4AA9E549" w14:textId="77777777" w:rsidR="00D92302" w:rsidRDefault="0076776E">
      <w:pPr>
        <w:pStyle w:val="Picturecaption20"/>
        <w:framePr w:h="4297" w:wrap="notBeside" w:vAnchor="text" w:hAnchor="text" w:xAlign="center" w:y="1"/>
        <w:shd w:val="clear" w:color="auto" w:fill="auto"/>
        <w:spacing w:line="170" w:lineRule="exact"/>
        <w:jc w:val="right"/>
      </w:pPr>
      <w:r>
        <w:t xml:space="preserve">Output </w:t>
      </w:r>
      <w:r>
        <w:rPr>
          <w:rStyle w:val="Picturecaption285pt1"/>
          <w:b/>
          <w:bCs/>
        </w:rPr>
        <w:t>F</w:t>
      </w:r>
    </w:p>
    <w:p w14:paraId="72CE0C37" w14:textId="77777777" w:rsidR="00D92302" w:rsidRDefault="0076776E">
      <w:pPr>
        <w:pStyle w:val="Picturecaption0"/>
        <w:framePr w:h="4297" w:wrap="notBeside" w:vAnchor="text" w:hAnchor="text" w:xAlign="center" w:y="1"/>
        <w:shd w:val="clear" w:color="auto" w:fill="auto"/>
        <w:spacing w:line="170" w:lineRule="exact"/>
      </w:pPr>
      <w:r>
        <w:t>Figure 8-8 Status register bits.</w:t>
      </w:r>
    </w:p>
    <w:p w14:paraId="65B78CFE" w14:textId="77777777" w:rsidR="00D92302" w:rsidRDefault="00D92302">
      <w:pPr>
        <w:rPr>
          <w:sz w:val="2"/>
          <w:szCs w:val="2"/>
        </w:rPr>
      </w:pPr>
    </w:p>
    <w:p w14:paraId="4DA8E595" w14:textId="77777777" w:rsidR="00D92302" w:rsidRDefault="0076776E">
      <w:pPr>
        <w:pStyle w:val="Bodytext30"/>
        <w:shd w:val="clear" w:color="auto" w:fill="auto"/>
        <w:spacing w:before="382" w:after="240" w:line="256" w:lineRule="exact"/>
        <w:ind w:left="1800" w:right="720" w:firstLine="0"/>
      </w:pPr>
      <w:r>
        <w:lastRenderedPageBreak/>
        <w:t xml:space="preserve">overflow when negative numbers are in 2's complement (see Sec. 3-3). For the </w:t>
      </w:r>
      <w:r>
        <w:rPr>
          <w:rStyle w:val="Bodytext3Candara1"/>
        </w:rPr>
        <w:t>8</w:t>
      </w:r>
      <w:r>
        <w:t xml:space="preserve">-bit ALU, </w:t>
      </w:r>
      <w:r>
        <w:rPr>
          <w:rStyle w:val="Bodytext3Italic"/>
        </w:rPr>
        <w:t>V</w:t>
      </w:r>
      <w:r>
        <w:t xml:space="preserve"> = 1 if the output is greater than +127 or less than -128.</w:t>
      </w:r>
    </w:p>
    <w:p w14:paraId="637C61E3" w14:textId="77777777" w:rsidR="00D92302" w:rsidRDefault="0076776E">
      <w:pPr>
        <w:pStyle w:val="Bodytext30"/>
        <w:shd w:val="clear" w:color="auto" w:fill="auto"/>
        <w:spacing w:before="0" w:after="457" w:line="256" w:lineRule="exact"/>
        <w:ind w:left="1120" w:right="720" w:firstLine="520"/>
      </w:pPr>
      <w:r>
        <w:t xml:space="preserve">The status bits can be checked after an ALU operation to determine certain relationships that exist between the values of A and </w:t>
      </w:r>
      <w:r>
        <w:rPr>
          <w:rStyle w:val="Bodytext3Italic"/>
        </w:rPr>
        <w:t>B.</w:t>
      </w:r>
      <w:r>
        <w:t xml:space="preserve"> If bit </w:t>
      </w:r>
      <w:r>
        <w:rPr>
          <w:rStyle w:val="Bodytext3Italic"/>
        </w:rPr>
        <w:t>V</w:t>
      </w:r>
      <w:r>
        <w:t xml:space="preserve"> is set after the addition of two signed numbers, it indicates an overflow condition. If Z is set after an exclusive-</w:t>
      </w:r>
      <w:r>
        <w:t xml:space="preserve">OR operation, it indicates that </w:t>
      </w:r>
      <w:r>
        <w:rPr>
          <w:rStyle w:val="Bodytext3Italic"/>
        </w:rPr>
        <w:t>A = B.</w:t>
      </w:r>
      <w:r>
        <w:t xml:space="preserve"> This is so because x © </w:t>
      </w:r>
      <w:r>
        <w:rPr>
          <w:rStyle w:val="Bodytext3Italic"/>
        </w:rPr>
        <w:t>x</w:t>
      </w:r>
      <w:r>
        <w:t xml:space="preserve"> = 0, and the exclusive-OR of two equal operands gives an all-0's result which sets the Z bit. A single bit in </w:t>
      </w:r>
      <w:r>
        <w:rPr>
          <w:rStyle w:val="Bodytext3Italic"/>
        </w:rPr>
        <w:t>A</w:t>
      </w:r>
      <w:r>
        <w:t xml:space="preserve"> can be checked to determine if it is 0 or 1 by masking all bits except the bit i</w:t>
      </w:r>
      <w:r>
        <w:t xml:space="preserve">n question and then checking the Z status bit. For example, let </w:t>
      </w:r>
      <w:r>
        <w:rPr>
          <w:rStyle w:val="Bodytext3Italic"/>
        </w:rPr>
        <w:t>A</w:t>
      </w:r>
      <w:r>
        <w:t xml:space="preserve"> = 101x1100, where </w:t>
      </w:r>
      <w:r>
        <w:rPr>
          <w:rStyle w:val="Bodytext3Italic"/>
        </w:rPr>
        <w:t>x</w:t>
      </w:r>
      <w:r>
        <w:t xml:space="preserve"> is the bit to be checked. The AND operation of </w:t>
      </w:r>
      <w:r>
        <w:rPr>
          <w:rStyle w:val="Bodytext3Italic"/>
        </w:rPr>
        <w:t>A</w:t>
      </w:r>
      <w:r>
        <w:t xml:space="preserve"> with </w:t>
      </w:r>
      <w:r>
        <w:rPr>
          <w:rStyle w:val="Bodytext3Italic"/>
        </w:rPr>
        <w:t>B</w:t>
      </w:r>
      <w:r>
        <w:t xml:space="preserve"> = 00010000 produces a result 000x0000. If x = 0, the Z status bit is set, but if x = 1, the Z bit is cleared since</w:t>
      </w:r>
      <w:r>
        <w:t xml:space="preserve"> the result is not zero. The AND operation can be generated with the TEST instruction listed in Table 8-10 if the original content of </w:t>
      </w:r>
      <w:r>
        <w:rPr>
          <w:rStyle w:val="Bodytext3Italic"/>
        </w:rPr>
        <w:t>A</w:t>
      </w:r>
      <w:r>
        <w:t xml:space="preserve"> must be preserved.</w:t>
      </w:r>
    </w:p>
    <w:p w14:paraId="35C43CB9" w14:textId="77777777" w:rsidR="00D92302" w:rsidRDefault="0076776E">
      <w:pPr>
        <w:pStyle w:val="Bodytext100"/>
        <w:shd w:val="clear" w:color="auto" w:fill="auto"/>
        <w:spacing w:before="0" w:after="0" w:line="210" w:lineRule="exact"/>
        <w:ind w:left="1120"/>
      </w:pPr>
      <w:r>
        <w:t>Conditional Branch Instructions</w:t>
      </w:r>
    </w:p>
    <w:p w14:paraId="445A5754" w14:textId="77777777" w:rsidR="00D92302" w:rsidRDefault="0076776E">
      <w:pPr>
        <w:pStyle w:val="Bodytext30"/>
        <w:shd w:val="clear" w:color="auto" w:fill="auto"/>
        <w:spacing w:before="0" w:line="256" w:lineRule="exact"/>
        <w:ind w:left="1120" w:right="720" w:firstLine="0"/>
        <w:sectPr w:rsidR="00D92302">
          <w:headerReference w:type="even" r:id="rId186"/>
          <w:headerReference w:type="default" r:id="rId187"/>
          <w:headerReference w:type="first" r:id="rId188"/>
          <w:pgSz w:w="11900" w:h="16840"/>
          <w:pgMar w:top="2458" w:right="839" w:bottom="1363" w:left="1763" w:header="0" w:footer="3" w:gutter="0"/>
          <w:pgNumType w:start="272"/>
          <w:cols w:space="720"/>
          <w:noEndnote/>
          <w:docGrid w:linePitch="360"/>
        </w:sectPr>
      </w:pPr>
      <w:r>
        <w:t>Table 8-11 gives a list of the most common branch instructions. Each mnemonic is constructed with the letter B (for branch) and an abbreviation of the</w:t>
      </w:r>
      <w:r>
        <w:t xml:space="preserve"> condition name. When the opposite condition state is used, the letter N (for no) is</w:t>
      </w:r>
    </w:p>
    <w:p w14:paraId="58D50E5A" w14:textId="32D0A92B" w:rsidR="00D92302" w:rsidRDefault="00576207">
      <w:pPr>
        <w:pStyle w:val="Bodytext30"/>
        <w:shd w:val="clear" w:color="auto" w:fill="auto"/>
        <w:spacing w:before="0" w:line="252" w:lineRule="exact"/>
        <w:ind w:left="1800" w:right="220" w:firstLine="0"/>
      </w:pPr>
      <w:r>
        <w:rPr>
          <w:noProof/>
        </w:rPr>
        <w:lastRenderedPageBreak/>
        <mc:AlternateContent>
          <mc:Choice Requires="wps">
            <w:drawing>
              <wp:anchor distT="0" distB="4395470" distL="63500" distR="1261110" simplePos="0" relativeHeight="251718656" behindDoc="1" locked="0" layoutInCell="1" allowOverlap="1" wp14:anchorId="57B18E46" wp14:editId="2ADB1C12">
                <wp:simplePos x="0" y="0"/>
                <wp:positionH relativeFrom="margin">
                  <wp:posOffset>-132080</wp:posOffset>
                </wp:positionH>
                <wp:positionV relativeFrom="paragraph">
                  <wp:posOffset>-4866640</wp:posOffset>
                </wp:positionV>
                <wp:extent cx="4773295" cy="165100"/>
                <wp:effectExtent l="0" t="635" r="1905" b="0"/>
                <wp:wrapTopAndBottom/>
                <wp:docPr id="363"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2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B4A15" w14:textId="77777777" w:rsidR="00D92302" w:rsidRDefault="0076776E">
                            <w:pPr>
                              <w:pStyle w:val="Bodytext220"/>
                              <w:shd w:val="clear" w:color="auto" w:fill="auto"/>
                              <w:spacing w:before="0" w:line="260" w:lineRule="exact"/>
                            </w:pPr>
                            <w:r>
                              <w:rPr>
                                <w:rStyle w:val="Bodytext22CourierNew"/>
                                <w:b w:val="0"/>
                                <w:bCs w:val="0"/>
                              </w:rPr>
                              <w:t xml:space="preserve">276 </w:t>
                            </w:r>
                            <w:r>
                              <w:rPr>
                                <w:rStyle w:val="Bodytext22BookAntiqua5"/>
                              </w:rPr>
                              <w:t xml:space="preserve">CHAPTER EIGHT </w:t>
                            </w:r>
                            <w:r>
                              <w:rPr>
                                <w:rStyle w:val="Bodytext22Exact"/>
                              </w:rPr>
                              <w:t>Central Processing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B18E46" id="Text Box 348" o:spid="_x0000_s1214" type="#_x0000_t202" style="position:absolute;left:0;text-align:left;margin-left:-10.4pt;margin-top:-383.2pt;width:375.85pt;height:13pt;z-index:-251597824;visibility:visible;mso-wrap-style:square;mso-width-percent:0;mso-height-percent:0;mso-wrap-distance-left:5pt;mso-wrap-distance-top:0;mso-wrap-distance-right:99.3pt;mso-wrap-distance-bottom:346.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" filled="f" stroked="f">
                <v:textbox style="mso-fit-shape-to-text:t" inset="0,0,0,0">
                  <w:txbxContent>
                    <w:p w14:paraId="2B4B4A15" w14:textId="77777777" w:rsidR="00D92302" w:rsidRDefault="0076776E">
                      <w:pPr>
                        <w:pStyle w:val="Bodytext220"/>
                        <w:shd w:val="clear" w:color="auto" w:fill="auto"/>
                        <w:spacing w:before="0" w:line="260" w:lineRule="exact"/>
                      </w:pPr>
                      <w:r>
                        <w:rPr>
                          <w:rStyle w:val="Bodytext22CourierNew"/>
                          <w:b w:val="0"/>
                          <w:bCs w:val="0"/>
                        </w:rPr>
                        <w:t xml:space="preserve">276 </w:t>
                      </w:r>
                      <w:r>
                        <w:rPr>
                          <w:rStyle w:val="Bodytext22BookAntiqua5"/>
                        </w:rPr>
                        <w:t xml:space="preserve">CHAPTER EIGHT </w:t>
                      </w:r>
                      <w:r>
                        <w:rPr>
                          <w:rStyle w:val="Bodytext22Exact"/>
                        </w:rPr>
                        <w:t>Central Processing Unit</w:t>
                      </w:r>
                    </w:p>
                  </w:txbxContent>
                </v:textbox>
                <w10:wrap type="topAndBottom" anchorx="margin"/>
              </v:shape>
            </w:pict>
          </mc:Fallback>
        </mc:AlternateContent>
      </w:r>
      <w:r>
        <w:rPr>
          <w:noProof/>
        </w:rPr>
        <mc:AlternateContent>
          <mc:Choice Requires="wps">
            <w:drawing>
              <wp:anchor distT="334645" distB="0" distL="63500" distR="659765" simplePos="0" relativeHeight="251719680" behindDoc="1" locked="0" layoutInCell="1" allowOverlap="1" wp14:anchorId="51ABEADF" wp14:editId="61C9A3C4">
                <wp:simplePos x="0" y="0"/>
                <wp:positionH relativeFrom="margin">
                  <wp:posOffset>-132080</wp:posOffset>
                </wp:positionH>
                <wp:positionV relativeFrom="paragraph">
                  <wp:posOffset>-4509135</wp:posOffset>
                </wp:positionV>
                <wp:extent cx="3569970" cy="4040505"/>
                <wp:effectExtent l="0" t="0" r="0" b="0"/>
                <wp:wrapTopAndBottom/>
                <wp:docPr id="362"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404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F5FB" w14:textId="77777777" w:rsidR="00D92302" w:rsidRDefault="0076776E">
                            <w:pPr>
                              <w:pStyle w:val="Tablecaption50"/>
                              <w:shd w:val="clear" w:color="auto" w:fill="auto"/>
                              <w:spacing w:line="130" w:lineRule="exact"/>
                              <w:jc w:val="right"/>
                            </w:pPr>
                            <w:r>
                              <w:rPr>
                                <w:rStyle w:val="Tablecaption5Exact"/>
                              </w:rPr>
                              <w:t>TABLE 8-11 Conditional Branch Instructions</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64"/>
                              <w:gridCol w:w="2620"/>
                              <w:gridCol w:w="1738"/>
                            </w:tblGrid>
                            <w:tr w:rsidR="00D92302" w14:paraId="463E7728" w14:textId="77777777">
                              <w:tblPrEx>
                                <w:tblCellMar>
                                  <w:top w:w="0" w:type="dxa"/>
                                  <w:bottom w:w="0" w:type="dxa"/>
                                </w:tblCellMar>
                              </w:tblPrEx>
                              <w:trPr>
                                <w:trHeight w:hRule="exact" w:val="439"/>
                                <w:jc w:val="center"/>
                              </w:trPr>
                              <w:tc>
                                <w:tcPr>
                                  <w:tcW w:w="1264" w:type="dxa"/>
                                  <w:tcBorders>
                                    <w:top w:val="single" w:sz="4" w:space="0" w:color="auto"/>
                                  </w:tcBorders>
                                  <w:shd w:val="clear" w:color="auto" w:fill="FFFFFF"/>
                                  <w:vAlign w:val="center"/>
                                </w:tcPr>
                                <w:p w14:paraId="66D85D0C" w14:textId="77777777" w:rsidR="00D92302" w:rsidRDefault="0076776E">
                                  <w:pPr>
                                    <w:pStyle w:val="Bodytext20"/>
                                    <w:shd w:val="clear" w:color="auto" w:fill="auto"/>
                                    <w:spacing w:line="130" w:lineRule="exact"/>
                                    <w:ind w:left="220" w:firstLine="0"/>
                                    <w:jc w:val="left"/>
                                  </w:pPr>
                                  <w:r>
                                    <w:rPr>
                                      <w:rStyle w:val="Bodytext2Candara"/>
                                    </w:rPr>
                                    <w:t>Mnemonic</w:t>
                                  </w:r>
                                </w:p>
                              </w:tc>
                              <w:tc>
                                <w:tcPr>
                                  <w:tcW w:w="2620" w:type="dxa"/>
                                  <w:tcBorders>
                                    <w:top w:val="single" w:sz="4" w:space="0" w:color="auto"/>
                                  </w:tcBorders>
                                  <w:shd w:val="clear" w:color="auto" w:fill="FFFFFF"/>
                                  <w:vAlign w:val="center"/>
                                </w:tcPr>
                                <w:p w14:paraId="1576956A" w14:textId="77777777" w:rsidR="00D92302" w:rsidRDefault="0076776E">
                                  <w:pPr>
                                    <w:pStyle w:val="Bodytext20"/>
                                    <w:shd w:val="clear" w:color="auto" w:fill="auto"/>
                                    <w:spacing w:line="130" w:lineRule="exact"/>
                                    <w:ind w:firstLine="0"/>
                                    <w:jc w:val="center"/>
                                  </w:pPr>
                                  <w:r>
                                    <w:rPr>
                                      <w:rStyle w:val="Bodytext2Candara"/>
                                    </w:rPr>
                                    <w:t>Branch condition</w:t>
                                  </w:r>
                                </w:p>
                              </w:tc>
                              <w:tc>
                                <w:tcPr>
                                  <w:tcW w:w="1738" w:type="dxa"/>
                                  <w:tcBorders>
                                    <w:top w:val="single" w:sz="4" w:space="0" w:color="auto"/>
                                  </w:tcBorders>
                                  <w:shd w:val="clear" w:color="auto" w:fill="FFFFFF"/>
                                  <w:vAlign w:val="center"/>
                                </w:tcPr>
                                <w:p w14:paraId="014EC73F" w14:textId="77777777" w:rsidR="00D92302" w:rsidRDefault="0076776E">
                                  <w:pPr>
                                    <w:pStyle w:val="Bodytext20"/>
                                    <w:shd w:val="clear" w:color="auto" w:fill="auto"/>
                                    <w:spacing w:line="130" w:lineRule="exact"/>
                                    <w:ind w:firstLine="0"/>
                                    <w:jc w:val="left"/>
                                  </w:pPr>
                                  <w:r>
                                    <w:rPr>
                                      <w:rStyle w:val="Bodytext2Candara"/>
                                    </w:rPr>
                                    <w:t>Tested condition</w:t>
                                  </w:r>
                                </w:p>
                              </w:tc>
                            </w:tr>
                            <w:tr w:rsidR="00D92302" w14:paraId="03A86C46" w14:textId="77777777">
                              <w:tblPrEx>
                                <w:tblCellMar>
                                  <w:top w:w="0" w:type="dxa"/>
                                  <w:bottom w:w="0" w:type="dxa"/>
                                </w:tblCellMar>
                              </w:tblPrEx>
                              <w:trPr>
                                <w:trHeight w:hRule="exact" w:val="294"/>
                                <w:jc w:val="center"/>
                              </w:trPr>
                              <w:tc>
                                <w:tcPr>
                                  <w:tcW w:w="1264" w:type="dxa"/>
                                  <w:tcBorders>
                                    <w:top w:val="single" w:sz="4" w:space="0" w:color="auto"/>
                                  </w:tcBorders>
                                  <w:shd w:val="clear" w:color="auto" w:fill="FFFFFF"/>
                                  <w:vAlign w:val="bottom"/>
                                </w:tcPr>
                                <w:p w14:paraId="656E0702" w14:textId="77777777" w:rsidR="00D92302" w:rsidRDefault="0076776E">
                                  <w:pPr>
                                    <w:pStyle w:val="Bodytext20"/>
                                    <w:shd w:val="clear" w:color="auto" w:fill="auto"/>
                                    <w:spacing w:line="130" w:lineRule="exact"/>
                                    <w:ind w:firstLine="0"/>
                                    <w:jc w:val="center"/>
                                  </w:pPr>
                                  <w:r>
                                    <w:rPr>
                                      <w:rStyle w:val="Bodytext2Candara"/>
                                    </w:rPr>
                                    <w:t>BZ</w:t>
                                  </w:r>
                                </w:p>
                              </w:tc>
                              <w:tc>
                                <w:tcPr>
                                  <w:tcW w:w="2620" w:type="dxa"/>
                                  <w:tcBorders>
                                    <w:top w:val="single" w:sz="4" w:space="0" w:color="auto"/>
                                  </w:tcBorders>
                                  <w:shd w:val="clear" w:color="auto" w:fill="FFFFFF"/>
                                  <w:vAlign w:val="bottom"/>
                                </w:tcPr>
                                <w:p w14:paraId="490FB5FC" w14:textId="77777777" w:rsidR="00D92302" w:rsidRDefault="0076776E">
                                  <w:pPr>
                                    <w:pStyle w:val="Bodytext20"/>
                                    <w:shd w:val="clear" w:color="auto" w:fill="auto"/>
                                    <w:spacing w:line="130" w:lineRule="exact"/>
                                    <w:ind w:left="200" w:firstLine="0"/>
                                    <w:jc w:val="left"/>
                                  </w:pPr>
                                  <w:r>
                                    <w:rPr>
                                      <w:rStyle w:val="Bodytext2Candara"/>
                                    </w:rPr>
                                    <w:t>Branch if zero</w:t>
                                  </w:r>
                                </w:p>
                              </w:tc>
                              <w:tc>
                                <w:tcPr>
                                  <w:tcW w:w="1738" w:type="dxa"/>
                                  <w:tcBorders>
                                    <w:top w:val="single" w:sz="4" w:space="0" w:color="auto"/>
                                  </w:tcBorders>
                                  <w:shd w:val="clear" w:color="auto" w:fill="FFFFFF"/>
                                  <w:vAlign w:val="bottom"/>
                                </w:tcPr>
                                <w:p w14:paraId="7AC571B7" w14:textId="77777777" w:rsidR="00D92302" w:rsidRDefault="0076776E">
                                  <w:pPr>
                                    <w:pStyle w:val="Bodytext20"/>
                                    <w:shd w:val="clear" w:color="auto" w:fill="auto"/>
                                    <w:spacing w:line="130" w:lineRule="exact"/>
                                    <w:ind w:left="500" w:firstLine="0"/>
                                    <w:jc w:val="left"/>
                                  </w:pPr>
                                  <w:r>
                                    <w:rPr>
                                      <w:rStyle w:val="Bodytext2Candara"/>
                                    </w:rPr>
                                    <w:t>Z - 1</w:t>
                                  </w:r>
                                </w:p>
                              </w:tc>
                            </w:tr>
                            <w:tr w:rsidR="00D92302" w14:paraId="38C43843" w14:textId="77777777">
                              <w:tblPrEx>
                                <w:tblCellMar>
                                  <w:top w:w="0" w:type="dxa"/>
                                  <w:bottom w:w="0" w:type="dxa"/>
                                </w:tblCellMar>
                              </w:tblPrEx>
                              <w:trPr>
                                <w:trHeight w:hRule="exact" w:val="233"/>
                                <w:jc w:val="center"/>
                              </w:trPr>
                              <w:tc>
                                <w:tcPr>
                                  <w:tcW w:w="1264" w:type="dxa"/>
                                  <w:shd w:val="clear" w:color="auto" w:fill="FFFFFF"/>
                                </w:tcPr>
                                <w:p w14:paraId="6F4E7765" w14:textId="77777777" w:rsidR="00D92302" w:rsidRDefault="0076776E">
                                  <w:pPr>
                                    <w:pStyle w:val="Bodytext20"/>
                                    <w:shd w:val="clear" w:color="auto" w:fill="auto"/>
                                    <w:spacing w:line="130" w:lineRule="exact"/>
                                    <w:ind w:firstLine="0"/>
                                    <w:jc w:val="center"/>
                                  </w:pPr>
                                  <w:r>
                                    <w:rPr>
                                      <w:rStyle w:val="Bodytext2Candara"/>
                                    </w:rPr>
                                    <w:t>BNZ</w:t>
                                  </w:r>
                                </w:p>
                              </w:tc>
                              <w:tc>
                                <w:tcPr>
                                  <w:tcW w:w="2620" w:type="dxa"/>
                                  <w:shd w:val="clear" w:color="auto" w:fill="FFFFFF"/>
                                </w:tcPr>
                                <w:p w14:paraId="30473FD9" w14:textId="77777777" w:rsidR="00D92302" w:rsidRDefault="0076776E">
                                  <w:pPr>
                                    <w:pStyle w:val="Bodytext20"/>
                                    <w:shd w:val="clear" w:color="auto" w:fill="auto"/>
                                    <w:spacing w:line="130" w:lineRule="exact"/>
                                    <w:ind w:left="200" w:firstLine="0"/>
                                    <w:jc w:val="left"/>
                                  </w:pPr>
                                  <w:r>
                                    <w:rPr>
                                      <w:rStyle w:val="Bodytext2Candara"/>
                                    </w:rPr>
                                    <w:t>Branch if not zero</w:t>
                                  </w:r>
                                </w:p>
                              </w:tc>
                              <w:tc>
                                <w:tcPr>
                                  <w:tcW w:w="1738" w:type="dxa"/>
                                  <w:shd w:val="clear" w:color="auto" w:fill="FFFFFF"/>
                                </w:tcPr>
                                <w:p w14:paraId="38693FE0" w14:textId="77777777" w:rsidR="00D92302" w:rsidRDefault="0076776E">
                                  <w:pPr>
                                    <w:pStyle w:val="Bodytext20"/>
                                    <w:shd w:val="clear" w:color="auto" w:fill="auto"/>
                                    <w:spacing w:line="130" w:lineRule="exact"/>
                                    <w:ind w:left="500" w:firstLine="0"/>
                                    <w:jc w:val="left"/>
                                  </w:pPr>
                                  <w:r>
                                    <w:rPr>
                                      <w:rStyle w:val="Bodytext2Candara"/>
                                    </w:rPr>
                                    <w:t>Z = 0</w:t>
                                  </w:r>
                                </w:p>
                              </w:tc>
                            </w:tr>
                            <w:tr w:rsidR="00D92302" w14:paraId="6859CB7B" w14:textId="77777777">
                              <w:tblPrEx>
                                <w:tblCellMar>
                                  <w:top w:w="0" w:type="dxa"/>
                                  <w:bottom w:w="0" w:type="dxa"/>
                                </w:tblCellMar>
                              </w:tblPrEx>
                              <w:trPr>
                                <w:trHeight w:hRule="exact" w:val="241"/>
                                <w:jc w:val="center"/>
                              </w:trPr>
                              <w:tc>
                                <w:tcPr>
                                  <w:tcW w:w="1264" w:type="dxa"/>
                                  <w:shd w:val="clear" w:color="auto" w:fill="FFFFFF"/>
                                  <w:vAlign w:val="bottom"/>
                                </w:tcPr>
                                <w:p w14:paraId="5AAF2B8B" w14:textId="77777777" w:rsidR="00D92302" w:rsidRDefault="0076776E">
                                  <w:pPr>
                                    <w:pStyle w:val="Bodytext20"/>
                                    <w:shd w:val="clear" w:color="auto" w:fill="auto"/>
                                    <w:spacing w:line="130" w:lineRule="exact"/>
                                    <w:ind w:firstLine="0"/>
                                    <w:jc w:val="center"/>
                                  </w:pPr>
                                  <w:r>
                                    <w:rPr>
                                      <w:rStyle w:val="Bodytext2Candara"/>
                                    </w:rPr>
                                    <w:t>BC</w:t>
                                  </w:r>
                                </w:p>
                              </w:tc>
                              <w:tc>
                                <w:tcPr>
                                  <w:tcW w:w="2620" w:type="dxa"/>
                                  <w:shd w:val="clear" w:color="auto" w:fill="FFFFFF"/>
                                  <w:vAlign w:val="bottom"/>
                                </w:tcPr>
                                <w:p w14:paraId="0D265F19" w14:textId="77777777" w:rsidR="00D92302" w:rsidRDefault="0076776E">
                                  <w:pPr>
                                    <w:pStyle w:val="Bodytext20"/>
                                    <w:shd w:val="clear" w:color="auto" w:fill="auto"/>
                                    <w:spacing w:line="130" w:lineRule="exact"/>
                                    <w:ind w:left="200" w:firstLine="0"/>
                                    <w:jc w:val="left"/>
                                  </w:pPr>
                                  <w:r>
                                    <w:rPr>
                                      <w:rStyle w:val="Bodytext2Candara"/>
                                    </w:rPr>
                                    <w:t>Branch if carry</w:t>
                                  </w:r>
                                </w:p>
                              </w:tc>
                              <w:tc>
                                <w:tcPr>
                                  <w:tcW w:w="1738" w:type="dxa"/>
                                  <w:shd w:val="clear" w:color="auto" w:fill="FFFFFF"/>
                                  <w:vAlign w:val="bottom"/>
                                </w:tcPr>
                                <w:p w14:paraId="141AEF44" w14:textId="77777777" w:rsidR="00D92302" w:rsidRDefault="0076776E">
                                  <w:pPr>
                                    <w:pStyle w:val="Bodytext20"/>
                                    <w:shd w:val="clear" w:color="auto" w:fill="auto"/>
                                    <w:spacing w:line="130" w:lineRule="exact"/>
                                    <w:ind w:left="500" w:firstLine="0"/>
                                    <w:jc w:val="left"/>
                                  </w:pPr>
                                  <w:r>
                                    <w:rPr>
                                      <w:rStyle w:val="Bodytext2Candara"/>
                                    </w:rPr>
                                    <w:t>C - 1</w:t>
                                  </w:r>
                                </w:p>
                              </w:tc>
                            </w:tr>
                            <w:tr w:rsidR="00D92302" w14:paraId="3B4A5A40" w14:textId="77777777">
                              <w:tblPrEx>
                                <w:tblCellMar>
                                  <w:top w:w="0" w:type="dxa"/>
                                  <w:bottom w:w="0" w:type="dxa"/>
                                </w:tblCellMar>
                              </w:tblPrEx>
                              <w:trPr>
                                <w:trHeight w:hRule="exact" w:val="233"/>
                                <w:jc w:val="center"/>
                              </w:trPr>
                              <w:tc>
                                <w:tcPr>
                                  <w:tcW w:w="1264" w:type="dxa"/>
                                  <w:shd w:val="clear" w:color="auto" w:fill="FFFFFF"/>
                                  <w:vAlign w:val="bottom"/>
                                </w:tcPr>
                                <w:p w14:paraId="57E02E56" w14:textId="77777777" w:rsidR="00D92302" w:rsidRDefault="0076776E">
                                  <w:pPr>
                                    <w:pStyle w:val="Bodytext20"/>
                                    <w:shd w:val="clear" w:color="auto" w:fill="auto"/>
                                    <w:spacing w:line="130" w:lineRule="exact"/>
                                    <w:ind w:firstLine="0"/>
                                    <w:jc w:val="center"/>
                                  </w:pPr>
                                  <w:r>
                                    <w:rPr>
                                      <w:rStyle w:val="Bodytext2Candara"/>
                                    </w:rPr>
                                    <w:t>BNC</w:t>
                                  </w:r>
                                </w:p>
                              </w:tc>
                              <w:tc>
                                <w:tcPr>
                                  <w:tcW w:w="2620" w:type="dxa"/>
                                  <w:shd w:val="clear" w:color="auto" w:fill="FFFFFF"/>
                                  <w:vAlign w:val="bottom"/>
                                </w:tcPr>
                                <w:p w14:paraId="4E5E6E5C" w14:textId="77777777" w:rsidR="00D92302" w:rsidRDefault="0076776E">
                                  <w:pPr>
                                    <w:pStyle w:val="Bodytext20"/>
                                    <w:shd w:val="clear" w:color="auto" w:fill="auto"/>
                                    <w:spacing w:line="130" w:lineRule="exact"/>
                                    <w:ind w:left="200" w:firstLine="0"/>
                                    <w:jc w:val="left"/>
                                  </w:pPr>
                                  <w:r>
                                    <w:rPr>
                                      <w:rStyle w:val="Bodytext2Candara"/>
                                    </w:rPr>
                                    <w:t>Branch if no carry</w:t>
                                  </w:r>
                                </w:p>
                              </w:tc>
                              <w:tc>
                                <w:tcPr>
                                  <w:tcW w:w="1738" w:type="dxa"/>
                                  <w:shd w:val="clear" w:color="auto" w:fill="FFFFFF"/>
                                  <w:vAlign w:val="bottom"/>
                                </w:tcPr>
                                <w:p w14:paraId="17BCA673" w14:textId="77777777" w:rsidR="00D92302" w:rsidRDefault="0076776E">
                                  <w:pPr>
                                    <w:pStyle w:val="Bodytext20"/>
                                    <w:shd w:val="clear" w:color="auto" w:fill="auto"/>
                                    <w:spacing w:line="170" w:lineRule="exact"/>
                                    <w:ind w:left="500" w:firstLine="0"/>
                                    <w:jc w:val="left"/>
                                  </w:pPr>
                                  <w:r>
                                    <w:rPr>
                                      <w:rStyle w:val="Bodytext2CenturyGothic0"/>
                                      <w:b/>
                                      <w:bCs/>
                                    </w:rPr>
                                    <w:t>C</w:t>
                                  </w:r>
                                  <w:r>
                                    <w:rPr>
                                      <w:rStyle w:val="Bodytext2Candara"/>
                                    </w:rPr>
                                    <w:t xml:space="preserve"> = 0</w:t>
                                  </w:r>
                                </w:p>
                              </w:tc>
                            </w:tr>
                            <w:tr w:rsidR="00D92302" w14:paraId="4C5B0B91" w14:textId="77777777">
                              <w:tblPrEx>
                                <w:tblCellMar>
                                  <w:top w:w="0" w:type="dxa"/>
                                  <w:bottom w:w="0" w:type="dxa"/>
                                </w:tblCellMar>
                              </w:tblPrEx>
                              <w:trPr>
                                <w:trHeight w:hRule="exact" w:val="233"/>
                                <w:jc w:val="center"/>
                              </w:trPr>
                              <w:tc>
                                <w:tcPr>
                                  <w:tcW w:w="1264" w:type="dxa"/>
                                  <w:shd w:val="clear" w:color="auto" w:fill="FFFFFF"/>
                                  <w:vAlign w:val="bottom"/>
                                </w:tcPr>
                                <w:p w14:paraId="2E75263D" w14:textId="77777777" w:rsidR="00D92302" w:rsidRDefault="0076776E">
                                  <w:pPr>
                                    <w:pStyle w:val="Bodytext20"/>
                                    <w:shd w:val="clear" w:color="auto" w:fill="auto"/>
                                    <w:spacing w:line="130" w:lineRule="exact"/>
                                    <w:ind w:firstLine="0"/>
                                    <w:jc w:val="center"/>
                                  </w:pPr>
                                  <w:r>
                                    <w:rPr>
                                      <w:rStyle w:val="Bodytext2Candara"/>
                                    </w:rPr>
                                    <w:t>BP</w:t>
                                  </w:r>
                                </w:p>
                              </w:tc>
                              <w:tc>
                                <w:tcPr>
                                  <w:tcW w:w="2620" w:type="dxa"/>
                                  <w:shd w:val="clear" w:color="auto" w:fill="FFFFFF"/>
                                  <w:vAlign w:val="bottom"/>
                                </w:tcPr>
                                <w:p w14:paraId="5F48B598" w14:textId="77777777" w:rsidR="00D92302" w:rsidRDefault="0076776E">
                                  <w:pPr>
                                    <w:pStyle w:val="Bodytext20"/>
                                    <w:shd w:val="clear" w:color="auto" w:fill="auto"/>
                                    <w:spacing w:line="130" w:lineRule="exact"/>
                                    <w:ind w:left="200" w:firstLine="0"/>
                                    <w:jc w:val="left"/>
                                  </w:pPr>
                                  <w:r>
                                    <w:rPr>
                                      <w:rStyle w:val="Bodytext2Candara"/>
                                    </w:rPr>
                                    <w:t>Branch if plus</w:t>
                                  </w:r>
                                </w:p>
                              </w:tc>
                              <w:tc>
                                <w:tcPr>
                                  <w:tcW w:w="1738" w:type="dxa"/>
                                  <w:shd w:val="clear" w:color="auto" w:fill="FFFFFF"/>
                                  <w:vAlign w:val="bottom"/>
                                </w:tcPr>
                                <w:p w14:paraId="036B7458" w14:textId="77777777" w:rsidR="00D92302" w:rsidRDefault="0076776E">
                                  <w:pPr>
                                    <w:pStyle w:val="Bodytext20"/>
                                    <w:shd w:val="clear" w:color="auto" w:fill="auto"/>
                                    <w:spacing w:line="130" w:lineRule="exact"/>
                                    <w:ind w:left="500" w:firstLine="0"/>
                                    <w:jc w:val="left"/>
                                  </w:pPr>
                                  <w:r>
                                    <w:rPr>
                                      <w:rStyle w:val="Bodytext2Candara"/>
                                    </w:rPr>
                                    <w:t>£ = 0</w:t>
                                  </w:r>
                                </w:p>
                              </w:tc>
                            </w:tr>
                            <w:tr w:rsidR="00D92302" w14:paraId="5A728623" w14:textId="77777777">
                              <w:tblPrEx>
                                <w:tblCellMar>
                                  <w:top w:w="0" w:type="dxa"/>
                                  <w:bottom w:w="0" w:type="dxa"/>
                                </w:tblCellMar>
                              </w:tblPrEx>
                              <w:trPr>
                                <w:trHeight w:hRule="exact" w:val="233"/>
                                <w:jc w:val="center"/>
                              </w:trPr>
                              <w:tc>
                                <w:tcPr>
                                  <w:tcW w:w="1264" w:type="dxa"/>
                                  <w:shd w:val="clear" w:color="auto" w:fill="FFFFFF"/>
                                </w:tcPr>
                                <w:p w14:paraId="5BD78AF9" w14:textId="77777777" w:rsidR="00D92302" w:rsidRDefault="0076776E">
                                  <w:pPr>
                                    <w:pStyle w:val="Bodytext20"/>
                                    <w:shd w:val="clear" w:color="auto" w:fill="auto"/>
                                    <w:spacing w:line="130" w:lineRule="exact"/>
                                    <w:ind w:firstLine="0"/>
                                    <w:jc w:val="center"/>
                                  </w:pPr>
                                  <w:r>
                                    <w:rPr>
                                      <w:rStyle w:val="Bodytext2Candara"/>
                                    </w:rPr>
                                    <w:t>BM</w:t>
                                  </w:r>
                                </w:p>
                              </w:tc>
                              <w:tc>
                                <w:tcPr>
                                  <w:tcW w:w="2620" w:type="dxa"/>
                                  <w:shd w:val="clear" w:color="auto" w:fill="FFFFFF"/>
                                </w:tcPr>
                                <w:p w14:paraId="76FB4F5D" w14:textId="77777777" w:rsidR="00D92302" w:rsidRDefault="0076776E">
                                  <w:pPr>
                                    <w:pStyle w:val="Bodytext20"/>
                                    <w:shd w:val="clear" w:color="auto" w:fill="auto"/>
                                    <w:spacing w:line="130" w:lineRule="exact"/>
                                    <w:ind w:left="200" w:firstLine="0"/>
                                    <w:jc w:val="left"/>
                                  </w:pPr>
                                  <w:r>
                                    <w:rPr>
                                      <w:rStyle w:val="Bodytext2Candara"/>
                                    </w:rPr>
                                    <w:t>Branch if minus</w:t>
                                  </w:r>
                                </w:p>
                              </w:tc>
                              <w:tc>
                                <w:tcPr>
                                  <w:tcW w:w="1738" w:type="dxa"/>
                                  <w:shd w:val="clear" w:color="auto" w:fill="FFFFFF"/>
                                </w:tcPr>
                                <w:p w14:paraId="2220ABFB" w14:textId="77777777" w:rsidR="00D92302" w:rsidRDefault="0076776E">
                                  <w:pPr>
                                    <w:pStyle w:val="Bodytext20"/>
                                    <w:shd w:val="clear" w:color="auto" w:fill="auto"/>
                                    <w:spacing w:line="170" w:lineRule="exact"/>
                                    <w:ind w:left="500" w:firstLine="0"/>
                                    <w:jc w:val="left"/>
                                  </w:pPr>
                                  <w:r>
                                    <w:rPr>
                                      <w:rStyle w:val="Bodytext2CenturyGothic0"/>
                                      <w:b/>
                                      <w:bCs/>
                                    </w:rPr>
                                    <w:t>S</w:t>
                                  </w:r>
                                  <w:r>
                                    <w:rPr>
                                      <w:rStyle w:val="Bodytext2Candara"/>
                                    </w:rPr>
                                    <w:t xml:space="preserve"> = 1</w:t>
                                  </w:r>
                                </w:p>
                              </w:tc>
                            </w:tr>
                            <w:tr w:rsidR="00D92302" w14:paraId="68CDB93D" w14:textId="77777777">
                              <w:tblPrEx>
                                <w:tblCellMar>
                                  <w:top w:w="0" w:type="dxa"/>
                                  <w:bottom w:w="0" w:type="dxa"/>
                                </w:tblCellMar>
                              </w:tblPrEx>
                              <w:trPr>
                                <w:trHeight w:hRule="exact" w:val="229"/>
                                <w:jc w:val="center"/>
                              </w:trPr>
                              <w:tc>
                                <w:tcPr>
                                  <w:tcW w:w="1264" w:type="dxa"/>
                                  <w:shd w:val="clear" w:color="auto" w:fill="FFFFFF"/>
                                  <w:vAlign w:val="bottom"/>
                                </w:tcPr>
                                <w:p w14:paraId="7690D144" w14:textId="77777777" w:rsidR="00D92302" w:rsidRDefault="0076776E">
                                  <w:pPr>
                                    <w:pStyle w:val="Bodytext20"/>
                                    <w:shd w:val="clear" w:color="auto" w:fill="auto"/>
                                    <w:spacing w:line="130" w:lineRule="exact"/>
                                    <w:ind w:firstLine="0"/>
                                    <w:jc w:val="center"/>
                                  </w:pPr>
                                  <w:r>
                                    <w:rPr>
                                      <w:rStyle w:val="Bodytext2Candara"/>
                                    </w:rPr>
                                    <w:t>BV</w:t>
                                  </w:r>
                                </w:p>
                              </w:tc>
                              <w:tc>
                                <w:tcPr>
                                  <w:tcW w:w="2620" w:type="dxa"/>
                                  <w:shd w:val="clear" w:color="auto" w:fill="FFFFFF"/>
                                  <w:vAlign w:val="bottom"/>
                                </w:tcPr>
                                <w:p w14:paraId="2CB914C4" w14:textId="77777777" w:rsidR="00D92302" w:rsidRDefault="0076776E">
                                  <w:pPr>
                                    <w:pStyle w:val="Bodytext20"/>
                                    <w:shd w:val="clear" w:color="auto" w:fill="auto"/>
                                    <w:spacing w:line="130" w:lineRule="exact"/>
                                    <w:ind w:left="200" w:firstLine="0"/>
                                    <w:jc w:val="left"/>
                                  </w:pPr>
                                  <w:r>
                                    <w:rPr>
                                      <w:rStyle w:val="Bodytext2Candara"/>
                                    </w:rPr>
                                    <w:t>Branch if overflow</w:t>
                                  </w:r>
                                </w:p>
                              </w:tc>
                              <w:tc>
                                <w:tcPr>
                                  <w:tcW w:w="1738" w:type="dxa"/>
                                  <w:shd w:val="clear" w:color="auto" w:fill="FFFFFF"/>
                                  <w:vAlign w:val="bottom"/>
                                </w:tcPr>
                                <w:p w14:paraId="535E6ECE" w14:textId="77777777" w:rsidR="00D92302" w:rsidRDefault="0076776E">
                                  <w:pPr>
                                    <w:pStyle w:val="Bodytext20"/>
                                    <w:shd w:val="clear" w:color="auto" w:fill="auto"/>
                                    <w:spacing w:line="170" w:lineRule="exact"/>
                                    <w:ind w:left="500" w:firstLine="0"/>
                                    <w:jc w:val="left"/>
                                  </w:pPr>
                                  <w:r>
                                    <w:rPr>
                                      <w:rStyle w:val="Bodytext2CenturyGothic0"/>
                                      <w:b/>
                                      <w:bCs/>
                                    </w:rPr>
                                    <w:t>V =</w:t>
                                  </w:r>
                                  <w:r>
                                    <w:rPr>
                                      <w:rStyle w:val="Bodytext2Candara"/>
                                    </w:rPr>
                                    <w:t xml:space="preserve"> 1</w:t>
                                  </w:r>
                                </w:p>
                              </w:tc>
                            </w:tr>
                            <w:tr w:rsidR="00D92302" w14:paraId="7C3E23F6" w14:textId="77777777">
                              <w:tblPrEx>
                                <w:tblCellMar>
                                  <w:top w:w="0" w:type="dxa"/>
                                  <w:bottom w:w="0" w:type="dxa"/>
                                </w:tblCellMar>
                              </w:tblPrEx>
                              <w:trPr>
                                <w:trHeight w:hRule="exact" w:val="344"/>
                                <w:jc w:val="center"/>
                              </w:trPr>
                              <w:tc>
                                <w:tcPr>
                                  <w:tcW w:w="1264" w:type="dxa"/>
                                  <w:shd w:val="clear" w:color="auto" w:fill="FFFFFF"/>
                                </w:tcPr>
                                <w:p w14:paraId="37484249" w14:textId="77777777" w:rsidR="00D92302" w:rsidRDefault="0076776E">
                                  <w:pPr>
                                    <w:pStyle w:val="Bodytext20"/>
                                    <w:shd w:val="clear" w:color="auto" w:fill="auto"/>
                                    <w:spacing w:line="130" w:lineRule="exact"/>
                                    <w:ind w:firstLine="0"/>
                                    <w:jc w:val="center"/>
                                  </w:pPr>
                                  <w:r>
                                    <w:rPr>
                                      <w:rStyle w:val="Bodytext2Candara"/>
                                    </w:rPr>
                                    <w:t>BNV</w:t>
                                  </w:r>
                                </w:p>
                              </w:tc>
                              <w:tc>
                                <w:tcPr>
                                  <w:tcW w:w="2620" w:type="dxa"/>
                                  <w:shd w:val="clear" w:color="auto" w:fill="FFFFFF"/>
                                </w:tcPr>
                                <w:p w14:paraId="6A23BE4A" w14:textId="77777777" w:rsidR="00D92302" w:rsidRDefault="0076776E">
                                  <w:pPr>
                                    <w:pStyle w:val="Bodytext20"/>
                                    <w:shd w:val="clear" w:color="auto" w:fill="auto"/>
                                    <w:spacing w:line="130" w:lineRule="exact"/>
                                    <w:ind w:left="200" w:firstLine="0"/>
                                    <w:jc w:val="left"/>
                                  </w:pPr>
                                  <w:r>
                                    <w:rPr>
                                      <w:rStyle w:val="Bodytext2Candara"/>
                                    </w:rPr>
                                    <w:t>Branch if no overflow</w:t>
                                  </w:r>
                                </w:p>
                              </w:tc>
                              <w:tc>
                                <w:tcPr>
                                  <w:tcW w:w="1738" w:type="dxa"/>
                                  <w:shd w:val="clear" w:color="auto" w:fill="FFFFFF"/>
                                </w:tcPr>
                                <w:p w14:paraId="7847F991" w14:textId="77777777" w:rsidR="00D92302" w:rsidRDefault="0076776E">
                                  <w:pPr>
                                    <w:pStyle w:val="Bodytext20"/>
                                    <w:shd w:val="clear" w:color="auto" w:fill="auto"/>
                                    <w:spacing w:line="170" w:lineRule="exact"/>
                                    <w:ind w:left="500" w:firstLine="0"/>
                                    <w:jc w:val="left"/>
                                  </w:pPr>
                                  <w:r>
                                    <w:rPr>
                                      <w:rStyle w:val="Bodytext2CenturyGothic0"/>
                                      <w:b/>
                                      <w:bCs/>
                                    </w:rPr>
                                    <w:t>V = 0</w:t>
                                  </w:r>
                                </w:p>
                              </w:tc>
                            </w:tr>
                            <w:tr w:rsidR="00D92302" w14:paraId="4EDC02B3" w14:textId="77777777">
                              <w:tblPrEx>
                                <w:tblCellMar>
                                  <w:top w:w="0" w:type="dxa"/>
                                  <w:bottom w:w="0" w:type="dxa"/>
                                </w:tblCellMar>
                              </w:tblPrEx>
                              <w:trPr>
                                <w:trHeight w:hRule="exact" w:val="355"/>
                                <w:jc w:val="center"/>
                              </w:trPr>
                              <w:tc>
                                <w:tcPr>
                                  <w:tcW w:w="3884" w:type="dxa"/>
                                  <w:gridSpan w:val="2"/>
                                  <w:shd w:val="clear" w:color="auto" w:fill="FFFFFF"/>
                                  <w:vAlign w:val="bottom"/>
                                </w:tcPr>
                                <w:p w14:paraId="76F690F8" w14:textId="77777777" w:rsidR="00D92302" w:rsidRDefault="0076776E">
                                  <w:pPr>
                                    <w:pStyle w:val="Bodytext20"/>
                                    <w:shd w:val="clear" w:color="auto" w:fill="auto"/>
                                    <w:spacing w:line="170" w:lineRule="exact"/>
                                    <w:ind w:right="140" w:firstLine="0"/>
                                    <w:jc w:val="right"/>
                                  </w:pPr>
                                  <w:r>
                                    <w:rPr>
                                      <w:rStyle w:val="Bodytext2CenturyGothic0"/>
                                      <w:b/>
                                      <w:bCs/>
                                    </w:rPr>
                                    <w:t>Unsigned</w:t>
                                  </w:r>
                                  <w:r>
                                    <w:rPr>
                                      <w:rStyle w:val="Bodytext2Candara"/>
                                    </w:rPr>
                                    <w:t xml:space="preserve"> compare conditions </w:t>
                                  </w:r>
                                  <w:r>
                                    <w:rPr>
                                      <w:rStyle w:val="Bodytext2CenturyGothic0"/>
                                      <w:b/>
                                      <w:bCs/>
                                    </w:rPr>
                                    <w:t>{A</w:t>
                                  </w:r>
                                  <w:r>
                                    <w:rPr>
                                      <w:rStyle w:val="Bodytext2Candara"/>
                                    </w:rPr>
                                    <w:t xml:space="preserve"> — </w:t>
                                  </w:r>
                                  <w:r>
                                    <w:rPr>
                                      <w:rStyle w:val="Bodytext2CenturyGothic0"/>
                                      <w:b/>
                                      <w:bCs/>
                                    </w:rPr>
                                    <w:t>B)</w:t>
                                  </w:r>
                                </w:p>
                              </w:tc>
                              <w:tc>
                                <w:tcPr>
                                  <w:tcW w:w="1738" w:type="dxa"/>
                                  <w:shd w:val="clear" w:color="auto" w:fill="FFFFFF"/>
                                </w:tcPr>
                                <w:p w14:paraId="6C247CFE" w14:textId="77777777" w:rsidR="00D92302" w:rsidRDefault="00D92302">
                                  <w:pPr>
                                    <w:rPr>
                                      <w:sz w:val="10"/>
                                      <w:szCs w:val="10"/>
                                    </w:rPr>
                                  </w:pPr>
                                </w:p>
                              </w:tc>
                            </w:tr>
                            <w:tr w:rsidR="00D92302" w14:paraId="68E78D91" w14:textId="77777777">
                              <w:tblPrEx>
                                <w:tblCellMar>
                                  <w:top w:w="0" w:type="dxa"/>
                                  <w:bottom w:w="0" w:type="dxa"/>
                                </w:tblCellMar>
                              </w:tblPrEx>
                              <w:trPr>
                                <w:trHeight w:hRule="exact" w:val="225"/>
                                <w:jc w:val="center"/>
                              </w:trPr>
                              <w:tc>
                                <w:tcPr>
                                  <w:tcW w:w="1264" w:type="dxa"/>
                                  <w:shd w:val="clear" w:color="auto" w:fill="FFFFFF"/>
                                </w:tcPr>
                                <w:p w14:paraId="6960728E" w14:textId="77777777" w:rsidR="00D92302" w:rsidRDefault="0076776E">
                                  <w:pPr>
                                    <w:pStyle w:val="Bodytext20"/>
                                    <w:shd w:val="clear" w:color="auto" w:fill="auto"/>
                                    <w:spacing w:line="130" w:lineRule="exact"/>
                                    <w:ind w:firstLine="0"/>
                                    <w:jc w:val="center"/>
                                  </w:pPr>
                                  <w:r>
                                    <w:rPr>
                                      <w:rStyle w:val="Bodytext2Candara"/>
                                    </w:rPr>
                                    <w:t>BHI</w:t>
                                  </w:r>
                                </w:p>
                              </w:tc>
                              <w:tc>
                                <w:tcPr>
                                  <w:tcW w:w="2620" w:type="dxa"/>
                                  <w:shd w:val="clear" w:color="auto" w:fill="FFFFFF"/>
                                </w:tcPr>
                                <w:p w14:paraId="34179026" w14:textId="77777777" w:rsidR="00D92302" w:rsidRDefault="0076776E">
                                  <w:pPr>
                                    <w:pStyle w:val="Bodytext20"/>
                                    <w:shd w:val="clear" w:color="auto" w:fill="auto"/>
                                    <w:spacing w:line="130" w:lineRule="exact"/>
                                    <w:ind w:left="200" w:firstLine="0"/>
                                    <w:jc w:val="left"/>
                                  </w:pPr>
                                  <w:r>
                                    <w:rPr>
                                      <w:rStyle w:val="Bodytext2Candara"/>
                                    </w:rPr>
                                    <w:t xml:space="preserve">Branch if </w:t>
                                  </w:r>
                                  <w:r>
                                    <w:rPr>
                                      <w:rStyle w:val="Bodytext2Candara"/>
                                    </w:rPr>
                                    <w:t>higher</w:t>
                                  </w:r>
                                </w:p>
                              </w:tc>
                              <w:tc>
                                <w:tcPr>
                                  <w:tcW w:w="1738" w:type="dxa"/>
                                  <w:shd w:val="clear" w:color="auto" w:fill="FFFFFF"/>
                                </w:tcPr>
                                <w:p w14:paraId="0701BE20" w14:textId="77777777" w:rsidR="00D92302" w:rsidRDefault="0076776E">
                                  <w:pPr>
                                    <w:pStyle w:val="Bodytext20"/>
                                    <w:shd w:val="clear" w:color="auto" w:fill="auto"/>
                                    <w:spacing w:line="170" w:lineRule="exact"/>
                                    <w:ind w:left="500" w:firstLine="0"/>
                                    <w:jc w:val="left"/>
                                  </w:pPr>
                                  <w:r>
                                    <w:rPr>
                                      <w:rStyle w:val="Bodytext2CenturyGothic0"/>
                                      <w:b/>
                                      <w:bCs/>
                                    </w:rPr>
                                    <w:t>A &gt; B</w:t>
                                  </w:r>
                                </w:p>
                              </w:tc>
                            </w:tr>
                            <w:tr w:rsidR="00D92302" w14:paraId="79247F9E" w14:textId="77777777">
                              <w:tblPrEx>
                                <w:tblCellMar>
                                  <w:top w:w="0" w:type="dxa"/>
                                  <w:bottom w:w="0" w:type="dxa"/>
                                </w:tblCellMar>
                              </w:tblPrEx>
                              <w:trPr>
                                <w:trHeight w:hRule="exact" w:val="241"/>
                                <w:jc w:val="center"/>
                              </w:trPr>
                              <w:tc>
                                <w:tcPr>
                                  <w:tcW w:w="1264" w:type="dxa"/>
                                  <w:shd w:val="clear" w:color="auto" w:fill="FFFFFF"/>
                                </w:tcPr>
                                <w:p w14:paraId="162ED982" w14:textId="77777777" w:rsidR="00D92302" w:rsidRDefault="0076776E">
                                  <w:pPr>
                                    <w:pStyle w:val="Bodytext20"/>
                                    <w:shd w:val="clear" w:color="auto" w:fill="auto"/>
                                    <w:spacing w:line="130" w:lineRule="exact"/>
                                    <w:ind w:firstLine="0"/>
                                    <w:jc w:val="center"/>
                                  </w:pPr>
                                  <w:r>
                                    <w:rPr>
                                      <w:rStyle w:val="Bodytext2Candara"/>
                                    </w:rPr>
                                    <w:t>BHE</w:t>
                                  </w:r>
                                </w:p>
                              </w:tc>
                              <w:tc>
                                <w:tcPr>
                                  <w:tcW w:w="2620" w:type="dxa"/>
                                  <w:shd w:val="clear" w:color="auto" w:fill="FFFFFF"/>
                                </w:tcPr>
                                <w:p w14:paraId="1E5AFDEF" w14:textId="77777777" w:rsidR="00D92302" w:rsidRDefault="0076776E">
                                  <w:pPr>
                                    <w:pStyle w:val="Bodytext20"/>
                                    <w:shd w:val="clear" w:color="auto" w:fill="auto"/>
                                    <w:spacing w:line="130" w:lineRule="exact"/>
                                    <w:ind w:firstLine="0"/>
                                    <w:jc w:val="center"/>
                                  </w:pPr>
                                  <w:r>
                                    <w:rPr>
                                      <w:rStyle w:val="Bodytext2Candara"/>
                                    </w:rPr>
                                    <w:t>Branch if higher or equal</w:t>
                                  </w:r>
                                </w:p>
                              </w:tc>
                              <w:tc>
                                <w:tcPr>
                                  <w:tcW w:w="1738" w:type="dxa"/>
                                  <w:shd w:val="clear" w:color="auto" w:fill="FFFFFF"/>
                                </w:tcPr>
                                <w:p w14:paraId="23CC8C06" w14:textId="77777777" w:rsidR="00D92302" w:rsidRDefault="0076776E">
                                  <w:pPr>
                                    <w:pStyle w:val="Bodytext20"/>
                                    <w:shd w:val="clear" w:color="auto" w:fill="auto"/>
                                    <w:spacing w:line="170" w:lineRule="exact"/>
                                    <w:ind w:left="500" w:firstLine="0"/>
                                    <w:jc w:val="left"/>
                                  </w:pPr>
                                  <w:r>
                                    <w:rPr>
                                      <w:rStyle w:val="Bodytext2CenturyGothic0"/>
                                      <w:b/>
                                      <w:bCs/>
                                    </w:rPr>
                                    <w:t>A &gt; B</w:t>
                                  </w:r>
                                </w:p>
                              </w:tc>
                            </w:tr>
                            <w:tr w:rsidR="00D92302" w14:paraId="5B4542D2" w14:textId="77777777">
                              <w:tblPrEx>
                                <w:tblCellMar>
                                  <w:top w:w="0" w:type="dxa"/>
                                  <w:bottom w:w="0" w:type="dxa"/>
                                </w:tblCellMar>
                              </w:tblPrEx>
                              <w:trPr>
                                <w:trHeight w:hRule="exact" w:val="222"/>
                                <w:jc w:val="center"/>
                              </w:trPr>
                              <w:tc>
                                <w:tcPr>
                                  <w:tcW w:w="1264" w:type="dxa"/>
                                  <w:shd w:val="clear" w:color="auto" w:fill="FFFFFF"/>
                                </w:tcPr>
                                <w:p w14:paraId="0840CE82" w14:textId="77777777" w:rsidR="00D92302" w:rsidRDefault="0076776E">
                                  <w:pPr>
                                    <w:pStyle w:val="Bodytext20"/>
                                    <w:shd w:val="clear" w:color="auto" w:fill="auto"/>
                                    <w:spacing w:line="130" w:lineRule="exact"/>
                                    <w:ind w:firstLine="0"/>
                                    <w:jc w:val="center"/>
                                  </w:pPr>
                                  <w:r>
                                    <w:rPr>
                                      <w:rStyle w:val="Bodytext2Candara"/>
                                    </w:rPr>
                                    <w:t>BLO</w:t>
                                  </w:r>
                                </w:p>
                              </w:tc>
                              <w:tc>
                                <w:tcPr>
                                  <w:tcW w:w="2620" w:type="dxa"/>
                                  <w:shd w:val="clear" w:color="auto" w:fill="FFFFFF"/>
                                </w:tcPr>
                                <w:p w14:paraId="393EF950" w14:textId="77777777" w:rsidR="00D92302" w:rsidRDefault="0076776E">
                                  <w:pPr>
                                    <w:pStyle w:val="Bodytext20"/>
                                    <w:shd w:val="clear" w:color="auto" w:fill="auto"/>
                                    <w:spacing w:line="130" w:lineRule="exact"/>
                                    <w:ind w:left="200" w:firstLine="0"/>
                                    <w:jc w:val="left"/>
                                  </w:pPr>
                                  <w:r>
                                    <w:rPr>
                                      <w:rStyle w:val="Bodytext2Candara"/>
                                    </w:rPr>
                                    <w:t>Branch if lower</w:t>
                                  </w:r>
                                </w:p>
                              </w:tc>
                              <w:tc>
                                <w:tcPr>
                                  <w:tcW w:w="1738" w:type="dxa"/>
                                  <w:shd w:val="clear" w:color="auto" w:fill="FFFFFF"/>
                                </w:tcPr>
                                <w:p w14:paraId="3FEF52B8" w14:textId="77777777" w:rsidR="00D92302" w:rsidRDefault="0076776E">
                                  <w:pPr>
                                    <w:pStyle w:val="Bodytext20"/>
                                    <w:shd w:val="clear" w:color="auto" w:fill="auto"/>
                                    <w:spacing w:line="170" w:lineRule="exact"/>
                                    <w:ind w:left="500" w:firstLine="0"/>
                                    <w:jc w:val="left"/>
                                  </w:pPr>
                                  <w:r>
                                    <w:rPr>
                                      <w:rStyle w:val="Bodytext2CenturyGothic0"/>
                                      <w:b/>
                                      <w:bCs/>
                                    </w:rPr>
                                    <w:t>A &lt; B</w:t>
                                  </w:r>
                                </w:p>
                              </w:tc>
                            </w:tr>
                            <w:tr w:rsidR="00D92302" w14:paraId="43FEA659" w14:textId="77777777">
                              <w:tblPrEx>
                                <w:tblCellMar>
                                  <w:top w:w="0" w:type="dxa"/>
                                  <w:bottom w:w="0" w:type="dxa"/>
                                </w:tblCellMar>
                              </w:tblPrEx>
                              <w:trPr>
                                <w:trHeight w:hRule="exact" w:val="241"/>
                                <w:jc w:val="center"/>
                              </w:trPr>
                              <w:tc>
                                <w:tcPr>
                                  <w:tcW w:w="1264" w:type="dxa"/>
                                  <w:shd w:val="clear" w:color="auto" w:fill="FFFFFF"/>
                                  <w:vAlign w:val="bottom"/>
                                </w:tcPr>
                                <w:p w14:paraId="0B21544C" w14:textId="77777777" w:rsidR="00D92302" w:rsidRDefault="0076776E">
                                  <w:pPr>
                                    <w:pStyle w:val="Bodytext20"/>
                                    <w:shd w:val="clear" w:color="auto" w:fill="auto"/>
                                    <w:spacing w:line="130" w:lineRule="exact"/>
                                    <w:ind w:firstLine="0"/>
                                    <w:jc w:val="center"/>
                                  </w:pPr>
                                  <w:r>
                                    <w:rPr>
                                      <w:rStyle w:val="Bodytext2Candara"/>
                                    </w:rPr>
                                    <w:t>BLOE</w:t>
                                  </w:r>
                                </w:p>
                              </w:tc>
                              <w:tc>
                                <w:tcPr>
                                  <w:tcW w:w="2620" w:type="dxa"/>
                                  <w:shd w:val="clear" w:color="auto" w:fill="FFFFFF"/>
                                  <w:vAlign w:val="bottom"/>
                                </w:tcPr>
                                <w:p w14:paraId="18ABB191" w14:textId="77777777" w:rsidR="00D92302" w:rsidRDefault="0076776E">
                                  <w:pPr>
                                    <w:pStyle w:val="Bodytext20"/>
                                    <w:shd w:val="clear" w:color="auto" w:fill="auto"/>
                                    <w:spacing w:line="130" w:lineRule="exact"/>
                                    <w:ind w:firstLine="0"/>
                                    <w:jc w:val="center"/>
                                  </w:pPr>
                                  <w:r>
                                    <w:rPr>
                                      <w:rStyle w:val="Bodytext2Candara"/>
                                    </w:rPr>
                                    <w:t>Branch if lower or equal</w:t>
                                  </w:r>
                                </w:p>
                              </w:tc>
                              <w:tc>
                                <w:tcPr>
                                  <w:tcW w:w="1738" w:type="dxa"/>
                                  <w:shd w:val="clear" w:color="auto" w:fill="FFFFFF"/>
                                  <w:vAlign w:val="bottom"/>
                                </w:tcPr>
                                <w:p w14:paraId="0DC7C5DF" w14:textId="77777777" w:rsidR="00D92302" w:rsidRDefault="0076776E">
                                  <w:pPr>
                                    <w:pStyle w:val="Bodytext20"/>
                                    <w:shd w:val="clear" w:color="auto" w:fill="auto"/>
                                    <w:spacing w:line="170" w:lineRule="exact"/>
                                    <w:ind w:left="500" w:firstLine="0"/>
                                    <w:jc w:val="left"/>
                                  </w:pPr>
                                  <w:r>
                                    <w:rPr>
                                      <w:rStyle w:val="Bodytext2CenturyGothic0"/>
                                      <w:b/>
                                      <w:bCs/>
                                    </w:rPr>
                                    <w:t>A &lt; B</w:t>
                                  </w:r>
                                </w:p>
                              </w:tc>
                            </w:tr>
                            <w:tr w:rsidR="00D92302" w14:paraId="59563BBB" w14:textId="77777777">
                              <w:tblPrEx>
                                <w:tblCellMar>
                                  <w:top w:w="0" w:type="dxa"/>
                                  <w:bottom w:w="0" w:type="dxa"/>
                                </w:tblCellMar>
                              </w:tblPrEx>
                              <w:trPr>
                                <w:trHeight w:hRule="exact" w:val="241"/>
                                <w:jc w:val="center"/>
                              </w:trPr>
                              <w:tc>
                                <w:tcPr>
                                  <w:tcW w:w="1264" w:type="dxa"/>
                                  <w:shd w:val="clear" w:color="auto" w:fill="FFFFFF"/>
                                  <w:vAlign w:val="bottom"/>
                                </w:tcPr>
                                <w:p w14:paraId="1B406FDD" w14:textId="77777777" w:rsidR="00D92302" w:rsidRDefault="0076776E">
                                  <w:pPr>
                                    <w:pStyle w:val="Bodytext20"/>
                                    <w:shd w:val="clear" w:color="auto" w:fill="auto"/>
                                    <w:spacing w:line="130" w:lineRule="exact"/>
                                    <w:ind w:firstLine="0"/>
                                    <w:jc w:val="center"/>
                                  </w:pPr>
                                  <w:r>
                                    <w:rPr>
                                      <w:rStyle w:val="Bodytext2Candara"/>
                                    </w:rPr>
                                    <w:t>BE</w:t>
                                  </w:r>
                                </w:p>
                              </w:tc>
                              <w:tc>
                                <w:tcPr>
                                  <w:tcW w:w="2620" w:type="dxa"/>
                                  <w:shd w:val="clear" w:color="auto" w:fill="FFFFFF"/>
                                  <w:vAlign w:val="bottom"/>
                                </w:tcPr>
                                <w:p w14:paraId="1210285C" w14:textId="77777777" w:rsidR="00D92302" w:rsidRDefault="0076776E">
                                  <w:pPr>
                                    <w:pStyle w:val="Bodytext20"/>
                                    <w:shd w:val="clear" w:color="auto" w:fill="auto"/>
                                    <w:spacing w:line="130" w:lineRule="exact"/>
                                    <w:ind w:left="200" w:firstLine="0"/>
                                    <w:jc w:val="left"/>
                                  </w:pPr>
                                  <w:r>
                                    <w:rPr>
                                      <w:rStyle w:val="Bodytext2Candara"/>
                                    </w:rPr>
                                    <w:t>Branch if equal</w:t>
                                  </w:r>
                                </w:p>
                              </w:tc>
                              <w:tc>
                                <w:tcPr>
                                  <w:tcW w:w="1738" w:type="dxa"/>
                                  <w:shd w:val="clear" w:color="auto" w:fill="FFFFFF"/>
                                  <w:vAlign w:val="bottom"/>
                                </w:tcPr>
                                <w:p w14:paraId="10E9184F" w14:textId="77777777" w:rsidR="00D92302" w:rsidRDefault="0076776E">
                                  <w:pPr>
                                    <w:pStyle w:val="Bodytext20"/>
                                    <w:shd w:val="clear" w:color="auto" w:fill="auto"/>
                                    <w:spacing w:line="170" w:lineRule="exact"/>
                                    <w:ind w:left="500" w:firstLine="0"/>
                                    <w:jc w:val="left"/>
                                  </w:pPr>
                                  <w:r>
                                    <w:rPr>
                                      <w:rStyle w:val="Bodytext2CenturyGothic0"/>
                                      <w:b/>
                                      <w:bCs/>
                                    </w:rPr>
                                    <w:t>A — B</w:t>
                                  </w:r>
                                </w:p>
                              </w:tc>
                            </w:tr>
                            <w:tr w:rsidR="00D92302" w14:paraId="1E7816B4" w14:textId="77777777">
                              <w:tblPrEx>
                                <w:tblCellMar>
                                  <w:top w:w="0" w:type="dxa"/>
                                  <w:bottom w:w="0" w:type="dxa"/>
                                </w:tblCellMar>
                              </w:tblPrEx>
                              <w:trPr>
                                <w:trHeight w:hRule="exact" w:val="340"/>
                                <w:jc w:val="center"/>
                              </w:trPr>
                              <w:tc>
                                <w:tcPr>
                                  <w:tcW w:w="1264" w:type="dxa"/>
                                  <w:shd w:val="clear" w:color="auto" w:fill="FFFFFF"/>
                                </w:tcPr>
                                <w:p w14:paraId="5C3E5524" w14:textId="77777777" w:rsidR="00D92302" w:rsidRDefault="0076776E">
                                  <w:pPr>
                                    <w:pStyle w:val="Bodytext20"/>
                                    <w:shd w:val="clear" w:color="auto" w:fill="auto"/>
                                    <w:spacing w:line="130" w:lineRule="exact"/>
                                    <w:ind w:firstLine="0"/>
                                    <w:jc w:val="center"/>
                                  </w:pPr>
                                  <w:r>
                                    <w:rPr>
                                      <w:rStyle w:val="Bodytext2Candara"/>
                                    </w:rPr>
                                    <w:t>BNE</w:t>
                                  </w:r>
                                </w:p>
                              </w:tc>
                              <w:tc>
                                <w:tcPr>
                                  <w:tcW w:w="2620" w:type="dxa"/>
                                  <w:shd w:val="clear" w:color="auto" w:fill="FFFFFF"/>
                                </w:tcPr>
                                <w:p w14:paraId="5E55289B" w14:textId="77777777" w:rsidR="00D92302" w:rsidRDefault="0076776E">
                                  <w:pPr>
                                    <w:pStyle w:val="Bodytext20"/>
                                    <w:shd w:val="clear" w:color="auto" w:fill="auto"/>
                                    <w:spacing w:line="130" w:lineRule="exact"/>
                                    <w:ind w:left="200" w:firstLine="0"/>
                                    <w:jc w:val="left"/>
                                  </w:pPr>
                                  <w:r>
                                    <w:rPr>
                                      <w:rStyle w:val="Bodytext2Candara"/>
                                    </w:rPr>
                                    <w:t>Branch if not equal</w:t>
                                  </w:r>
                                </w:p>
                              </w:tc>
                              <w:tc>
                                <w:tcPr>
                                  <w:tcW w:w="1738" w:type="dxa"/>
                                  <w:shd w:val="clear" w:color="auto" w:fill="FFFFFF"/>
                                </w:tcPr>
                                <w:p w14:paraId="0403BD0C" w14:textId="77777777" w:rsidR="00D92302" w:rsidRDefault="0076776E">
                                  <w:pPr>
                                    <w:pStyle w:val="Bodytext20"/>
                                    <w:shd w:val="clear" w:color="auto" w:fill="auto"/>
                                    <w:spacing w:line="170" w:lineRule="exact"/>
                                    <w:ind w:left="500" w:firstLine="0"/>
                                    <w:jc w:val="left"/>
                                  </w:pPr>
                                  <w:r>
                                    <w:rPr>
                                      <w:rStyle w:val="Bodytext2CenturyGothic0"/>
                                      <w:b/>
                                      <w:bCs/>
                                    </w:rPr>
                                    <w:t>A^B</w:t>
                                  </w:r>
                                </w:p>
                              </w:tc>
                            </w:tr>
                            <w:tr w:rsidR="00D92302" w14:paraId="60AB66B6" w14:textId="77777777">
                              <w:tblPrEx>
                                <w:tblCellMar>
                                  <w:top w:w="0" w:type="dxa"/>
                                  <w:bottom w:w="0" w:type="dxa"/>
                                </w:tblCellMar>
                              </w:tblPrEx>
                              <w:trPr>
                                <w:trHeight w:hRule="exact" w:val="351"/>
                                <w:jc w:val="center"/>
                              </w:trPr>
                              <w:tc>
                                <w:tcPr>
                                  <w:tcW w:w="3884" w:type="dxa"/>
                                  <w:gridSpan w:val="2"/>
                                  <w:shd w:val="clear" w:color="auto" w:fill="FFFFFF"/>
                                  <w:vAlign w:val="bottom"/>
                                </w:tcPr>
                                <w:p w14:paraId="000BCAB7" w14:textId="77777777" w:rsidR="00D92302" w:rsidRDefault="0076776E">
                                  <w:pPr>
                                    <w:pStyle w:val="Bodytext20"/>
                                    <w:shd w:val="clear" w:color="auto" w:fill="auto"/>
                                    <w:spacing w:line="170" w:lineRule="exact"/>
                                    <w:ind w:left="600" w:firstLine="0"/>
                                    <w:jc w:val="left"/>
                                  </w:pPr>
                                  <w:r>
                                    <w:rPr>
                                      <w:rStyle w:val="Bodytext2CenturyGothic0"/>
                                      <w:b/>
                                      <w:bCs/>
                                    </w:rPr>
                                    <w:t>Signed</w:t>
                                  </w:r>
                                  <w:r>
                                    <w:rPr>
                                      <w:rStyle w:val="Bodytext2Candara"/>
                                    </w:rPr>
                                    <w:t xml:space="preserve"> compare conditions </w:t>
                                  </w:r>
                                  <w:r>
                                    <w:rPr>
                                      <w:rStyle w:val="Bodytext2CenturyGothic0"/>
                                      <w:b/>
                                      <w:bCs/>
                                    </w:rPr>
                                    <w:t>(A</w:t>
                                  </w:r>
                                  <w:r>
                                    <w:rPr>
                                      <w:rStyle w:val="Bodytext2Candara"/>
                                    </w:rPr>
                                    <w:t xml:space="preserve"> — </w:t>
                                  </w:r>
                                  <w:r>
                                    <w:rPr>
                                      <w:rStyle w:val="Bodytext2CenturyGothic0"/>
                                      <w:b/>
                                      <w:bCs/>
                                    </w:rPr>
                                    <w:t>B)</w:t>
                                  </w:r>
                                </w:p>
                              </w:tc>
                              <w:tc>
                                <w:tcPr>
                                  <w:tcW w:w="1738" w:type="dxa"/>
                                  <w:shd w:val="clear" w:color="auto" w:fill="FFFFFF"/>
                                  <w:vAlign w:val="bottom"/>
                                </w:tcPr>
                                <w:p w14:paraId="5F6C815B" w14:textId="77777777" w:rsidR="00D92302" w:rsidRDefault="0076776E">
                                  <w:pPr>
                                    <w:pStyle w:val="Bodytext20"/>
                                    <w:shd w:val="clear" w:color="auto" w:fill="auto"/>
                                    <w:spacing w:line="130" w:lineRule="exact"/>
                                    <w:ind w:left="500" w:firstLine="0"/>
                                    <w:jc w:val="left"/>
                                  </w:pPr>
                                  <w:r>
                                    <w:rPr>
                                      <w:rStyle w:val="Bodytext2Candara"/>
                                    </w:rPr>
                                    <w:t>«</w:t>
                                  </w:r>
                                </w:p>
                              </w:tc>
                            </w:tr>
                            <w:tr w:rsidR="00D92302" w14:paraId="02D51E8D" w14:textId="77777777">
                              <w:tblPrEx>
                                <w:tblCellMar>
                                  <w:top w:w="0" w:type="dxa"/>
                                  <w:bottom w:w="0" w:type="dxa"/>
                                </w:tblCellMar>
                              </w:tblPrEx>
                              <w:trPr>
                                <w:trHeight w:hRule="exact" w:val="225"/>
                                <w:jc w:val="center"/>
                              </w:trPr>
                              <w:tc>
                                <w:tcPr>
                                  <w:tcW w:w="1264" w:type="dxa"/>
                                  <w:shd w:val="clear" w:color="auto" w:fill="FFFFFF"/>
                                </w:tcPr>
                                <w:p w14:paraId="2A9035C0" w14:textId="77777777" w:rsidR="00D92302" w:rsidRDefault="0076776E">
                                  <w:pPr>
                                    <w:pStyle w:val="Bodytext20"/>
                                    <w:shd w:val="clear" w:color="auto" w:fill="auto"/>
                                    <w:spacing w:line="130" w:lineRule="exact"/>
                                    <w:ind w:left="380" w:firstLine="0"/>
                                    <w:jc w:val="left"/>
                                  </w:pPr>
                                  <w:r>
                                    <w:rPr>
                                      <w:rStyle w:val="Bodytext2Candara"/>
                                    </w:rPr>
                                    <w:t>BGT</w:t>
                                  </w:r>
                                </w:p>
                              </w:tc>
                              <w:tc>
                                <w:tcPr>
                                  <w:tcW w:w="2620" w:type="dxa"/>
                                  <w:shd w:val="clear" w:color="auto" w:fill="FFFFFF"/>
                                </w:tcPr>
                                <w:p w14:paraId="796AD439" w14:textId="77777777" w:rsidR="00D92302" w:rsidRDefault="0076776E">
                                  <w:pPr>
                                    <w:pStyle w:val="Bodytext20"/>
                                    <w:shd w:val="clear" w:color="auto" w:fill="auto"/>
                                    <w:spacing w:line="130" w:lineRule="exact"/>
                                    <w:ind w:left="200" w:firstLine="0"/>
                                    <w:jc w:val="left"/>
                                  </w:pPr>
                                  <w:r>
                                    <w:rPr>
                                      <w:rStyle w:val="Bodytext2Candara"/>
                                    </w:rPr>
                                    <w:t>Branch if greater than</w:t>
                                  </w:r>
                                </w:p>
                              </w:tc>
                              <w:tc>
                                <w:tcPr>
                                  <w:tcW w:w="1738" w:type="dxa"/>
                                  <w:shd w:val="clear" w:color="auto" w:fill="FFFFFF"/>
                                </w:tcPr>
                                <w:p w14:paraId="125C87DF" w14:textId="77777777" w:rsidR="00D92302" w:rsidRDefault="0076776E">
                                  <w:pPr>
                                    <w:pStyle w:val="Bodytext20"/>
                                    <w:shd w:val="clear" w:color="auto" w:fill="auto"/>
                                    <w:spacing w:line="170" w:lineRule="exact"/>
                                    <w:ind w:left="500" w:firstLine="0"/>
                                    <w:jc w:val="left"/>
                                  </w:pPr>
                                  <w:r>
                                    <w:rPr>
                                      <w:rStyle w:val="Bodytext2CenturyGothic0"/>
                                      <w:b/>
                                      <w:bCs/>
                                    </w:rPr>
                                    <w:t>A &gt; B</w:t>
                                  </w:r>
                                </w:p>
                              </w:tc>
                            </w:tr>
                            <w:tr w:rsidR="00D92302" w14:paraId="15E41D40" w14:textId="77777777">
                              <w:tblPrEx>
                                <w:tblCellMar>
                                  <w:top w:w="0" w:type="dxa"/>
                                  <w:bottom w:w="0" w:type="dxa"/>
                                </w:tblCellMar>
                              </w:tblPrEx>
                              <w:trPr>
                                <w:trHeight w:hRule="exact" w:val="241"/>
                                <w:jc w:val="center"/>
                              </w:trPr>
                              <w:tc>
                                <w:tcPr>
                                  <w:tcW w:w="1264" w:type="dxa"/>
                                  <w:shd w:val="clear" w:color="auto" w:fill="FFFFFF"/>
                                </w:tcPr>
                                <w:p w14:paraId="4501C4F7" w14:textId="77777777" w:rsidR="00D92302" w:rsidRDefault="0076776E">
                                  <w:pPr>
                                    <w:pStyle w:val="Bodytext20"/>
                                    <w:shd w:val="clear" w:color="auto" w:fill="auto"/>
                                    <w:spacing w:line="130" w:lineRule="exact"/>
                                    <w:ind w:left="380" w:firstLine="0"/>
                                    <w:jc w:val="left"/>
                                  </w:pPr>
                                  <w:r>
                                    <w:rPr>
                                      <w:rStyle w:val="Bodytext2Candara"/>
                                    </w:rPr>
                                    <w:t>BGE</w:t>
                                  </w:r>
                                </w:p>
                              </w:tc>
                              <w:tc>
                                <w:tcPr>
                                  <w:tcW w:w="2620" w:type="dxa"/>
                                  <w:shd w:val="clear" w:color="auto" w:fill="FFFFFF"/>
                                </w:tcPr>
                                <w:p w14:paraId="6FEE04FB" w14:textId="77777777" w:rsidR="00D92302" w:rsidRDefault="0076776E">
                                  <w:pPr>
                                    <w:pStyle w:val="Bodytext20"/>
                                    <w:shd w:val="clear" w:color="auto" w:fill="auto"/>
                                    <w:spacing w:line="130" w:lineRule="exact"/>
                                    <w:ind w:firstLine="0"/>
                                    <w:jc w:val="center"/>
                                  </w:pPr>
                                  <w:r>
                                    <w:rPr>
                                      <w:rStyle w:val="Bodytext2Candara"/>
                                    </w:rPr>
                                    <w:t>Branch if greater or equal</w:t>
                                  </w:r>
                                </w:p>
                              </w:tc>
                              <w:tc>
                                <w:tcPr>
                                  <w:tcW w:w="1738" w:type="dxa"/>
                                  <w:shd w:val="clear" w:color="auto" w:fill="FFFFFF"/>
                                </w:tcPr>
                                <w:p w14:paraId="19420C71" w14:textId="77777777" w:rsidR="00D92302" w:rsidRDefault="0076776E">
                                  <w:pPr>
                                    <w:pStyle w:val="Bodytext20"/>
                                    <w:shd w:val="clear" w:color="auto" w:fill="auto"/>
                                    <w:spacing w:line="170" w:lineRule="exact"/>
                                    <w:ind w:left="500" w:firstLine="0"/>
                                    <w:jc w:val="left"/>
                                  </w:pPr>
                                  <w:r>
                                    <w:rPr>
                                      <w:rStyle w:val="Bodytext2CenturyGothic0"/>
                                      <w:b/>
                                      <w:bCs/>
                                    </w:rPr>
                                    <w:t>A &gt; B</w:t>
                                  </w:r>
                                </w:p>
                              </w:tc>
                            </w:tr>
                            <w:tr w:rsidR="00D92302" w14:paraId="14DB3926" w14:textId="77777777">
                              <w:tblPrEx>
                                <w:tblCellMar>
                                  <w:top w:w="0" w:type="dxa"/>
                                  <w:bottom w:w="0" w:type="dxa"/>
                                </w:tblCellMar>
                              </w:tblPrEx>
                              <w:trPr>
                                <w:trHeight w:hRule="exact" w:val="225"/>
                                <w:jc w:val="center"/>
                              </w:trPr>
                              <w:tc>
                                <w:tcPr>
                                  <w:tcW w:w="1264" w:type="dxa"/>
                                  <w:shd w:val="clear" w:color="auto" w:fill="FFFFFF"/>
                                </w:tcPr>
                                <w:p w14:paraId="6B42DDB0" w14:textId="77777777" w:rsidR="00D92302" w:rsidRDefault="0076776E">
                                  <w:pPr>
                                    <w:pStyle w:val="Bodytext20"/>
                                    <w:shd w:val="clear" w:color="auto" w:fill="auto"/>
                                    <w:spacing w:line="130" w:lineRule="exact"/>
                                    <w:ind w:left="380" w:firstLine="0"/>
                                    <w:jc w:val="left"/>
                                  </w:pPr>
                                  <w:r>
                                    <w:rPr>
                                      <w:rStyle w:val="Bodytext2Candara"/>
                                    </w:rPr>
                                    <w:t>BLT</w:t>
                                  </w:r>
                                </w:p>
                              </w:tc>
                              <w:tc>
                                <w:tcPr>
                                  <w:tcW w:w="2620" w:type="dxa"/>
                                  <w:shd w:val="clear" w:color="auto" w:fill="FFFFFF"/>
                                </w:tcPr>
                                <w:p w14:paraId="7F3FA70A" w14:textId="77777777" w:rsidR="00D92302" w:rsidRDefault="0076776E">
                                  <w:pPr>
                                    <w:pStyle w:val="Bodytext20"/>
                                    <w:shd w:val="clear" w:color="auto" w:fill="auto"/>
                                    <w:spacing w:line="130" w:lineRule="exact"/>
                                    <w:ind w:left="200" w:firstLine="0"/>
                                    <w:jc w:val="left"/>
                                  </w:pPr>
                                  <w:r>
                                    <w:rPr>
                                      <w:rStyle w:val="Bodytext2Candara"/>
                                    </w:rPr>
                                    <w:t>Branch if less than</w:t>
                                  </w:r>
                                </w:p>
                              </w:tc>
                              <w:tc>
                                <w:tcPr>
                                  <w:tcW w:w="1738" w:type="dxa"/>
                                  <w:shd w:val="clear" w:color="auto" w:fill="FFFFFF"/>
                                </w:tcPr>
                                <w:p w14:paraId="47F81F72" w14:textId="77777777" w:rsidR="00D92302" w:rsidRDefault="0076776E">
                                  <w:pPr>
                                    <w:pStyle w:val="Bodytext20"/>
                                    <w:shd w:val="clear" w:color="auto" w:fill="auto"/>
                                    <w:spacing w:line="170" w:lineRule="exact"/>
                                    <w:ind w:left="500" w:firstLine="0"/>
                                    <w:jc w:val="left"/>
                                  </w:pPr>
                                  <w:r>
                                    <w:rPr>
                                      <w:rStyle w:val="Bodytext2CenturyGothic0"/>
                                      <w:b/>
                                      <w:bCs/>
                                    </w:rPr>
                                    <w:t>A &lt; B</w:t>
                                  </w:r>
                                </w:p>
                              </w:tc>
                            </w:tr>
                            <w:tr w:rsidR="00D92302" w14:paraId="3AEDE2B6" w14:textId="77777777">
                              <w:tblPrEx>
                                <w:tblCellMar>
                                  <w:top w:w="0" w:type="dxa"/>
                                  <w:bottom w:w="0" w:type="dxa"/>
                                </w:tblCellMar>
                              </w:tblPrEx>
                              <w:trPr>
                                <w:trHeight w:hRule="exact" w:val="237"/>
                                <w:jc w:val="center"/>
                              </w:trPr>
                              <w:tc>
                                <w:tcPr>
                                  <w:tcW w:w="1264" w:type="dxa"/>
                                  <w:shd w:val="clear" w:color="auto" w:fill="FFFFFF"/>
                                  <w:vAlign w:val="bottom"/>
                                </w:tcPr>
                                <w:p w14:paraId="392C2D63" w14:textId="77777777" w:rsidR="00D92302" w:rsidRDefault="0076776E">
                                  <w:pPr>
                                    <w:pStyle w:val="Bodytext20"/>
                                    <w:shd w:val="clear" w:color="auto" w:fill="auto"/>
                                    <w:spacing w:line="130" w:lineRule="exact"/>
                                    <w:ind w:left="380" w:firstLine="0"/>
                                    <w:jc w:val="left"/>
                                  </w:pPr>
                                  <w:r>
                                    <w:rPr>
                                      <w:rStyle w:val="Bodytext2Candara"/>
                                    </w:rPr>
                                    <w:t>BLE</w:t>
                                  </w:r>
                                </w:p>
                              </w:tc>
                              <w:tc>
                                <w:tcPr>
                                  <w:tcW w:w="2620" w:type="dxa"/>
                                  <w:shd w:val="clear" w:color="auto" w:fill="FFFFFF"/>
                                  <w:vAlign w:val="bottom"/>
                                </w:tcPr>
                                <w:p w14:paraId="6ED60CD9" w14:textId="77777777" w:rsidR="00D92302" w:rsidRDefault="0076776E">
                                  <w:pPr>
                                    <w:pStyle w:val="Bodytext20"/>
                                    <w:shd w:val="clear" w:color="auto" w:fill="auto"/>
                                    <w:spacing w:line="130" w:lineRule="exact"/>
                                    <w:ind w:left="200" w:firstLine="0"/>
                                    <w:jc w:val="left"/>
                                  </w:pPr>
                                  <w:r>
                                    <w:rPr>
                                      <w:rStyle w:val="Bodytext2Candara"/>
                                    </w:rPr>
                                    <w:t>Branch if less or equal</w:t>
                                  </w:r>
                                </w:p>
                              </w:tc>
                              <w:tc>
                                <w:tcPr>
                                  <w:tcW w:w="1738" w:type="dxa"/>
                                  <w:shd w:val="clear" w:color="auto" w:fill="FFFFFF"/>
                                  <w:vAlign w:val="bottom"/>
                                </w:tcPr>
                                <w:p w14:paraId="24B7D187" w14:textId="77777777" w:rsidR="00D92302" w:rsidRDefault="0076776E">
                                  <w:pPr>
                                    <w:pStyle w:val="Bodytext20"/>
                                    <w:shd w:val="clear" w:color="auto" w:fill="auto"/>
                                    <w:spacing w:line="170" w:lineRule="exact"/>
                                    <w:ind w:left="500" w:firstLine="0"/>
                                    <w:jc w:val="left"/>
                                  </w:pPr>
                                  <w:r>
                                    <w:rPr>
                                      <w:rStyle w:val="Bodytext2CenturyGothic0"/>
                                      <w:b/>
                                      <w:bCs/>
                                    </w:rPr>
                                    <w:t>A &lt; B</w:t>
                                  </w:r>
                                </w:p>
                              </w:tc>
                            </w:tr>
                            <w:tr w:rsidR="00D92302" w14:paraId="1747CCB5" w14:textId="77777777">
                              <w:tblPrEx>
                                <w:tblCellMar>
                                  <w:top w:w="0" w:type="dxa"/>
                                  <w:bottom w:w="0" w:type="dxa"/>
                                </w:tblCellMar>
                              </w:tblPrEx>
                              <w:trPr>
                                <w:trHeight w:hRule="exact" w:val="237"/>
                                <w:jc w:val="center"/>
                              </w:trPr>
                              <w:tc>
                                <w:tcPr>
                                  <w:tcW w:w="1264" w:type="dxa"/>
                                  <w:shd w:val="clear" w:color="auto" w:fill="FFFFFF"/>
                                  <w:vAlign w:val="bottom"/>
                                </w:tcPr>
                                <w:p w14:paraId="531F4292" w14:textId="77777777" w:rsidR="00D92302" w:rsidRDefault="0076776E">
                                  <w:pPr>
                                    <w:pStyle w:val="Bodytext20"/>
                                    <w:shd w:val="clear" w:color="auto" w:fill="auto"/>
                                    <w:spacing w:line="130" w:lineRule="exact"/>
                                    <w:ind w:left="380" w:firstLine="0"/>
                                    <w:jc w:val="left"/>
                                  </w:pPr>
                                  <w:r>
                                    <w:rPr>
                                      <w:rStyle w:val="Bodytext2Candara"/>
                                    </w:rPr>
                                    <w:t>BE</w:t>
                                  </w:r>
                                </w:p>
                              </w:tc>
                              <w:tc>
                                <w:tcPr>
                                  <w:tcW w:w="2620" w:type="dxa"/>
                                  <w:shd w:val="clear" w:color="auto" w:fill="FFFFFF"/>
                                  <w:vAlign w:val="bottom"/>
                                </w:tcPr>
                                <w:p w14:paraId="7149CECD" w14:textId="77777777" w:rsidR="00D92302" w:rsidRDefault="0076776E">
                                  <w:pPr>
                                    <w:pStyle w:val="Bodytext20"/>
                                    <w:shd w:val="clear" w:color="auto" w:fill="auto"/>
                                    <w:spacing w:line="130" w:lineRule="exact"/>
                                    <w:ind w:left="200" w:firstLine="0"/>
                                    <w:jc w:val="left"/>
                                  </w:pPr>
                                  <w:r>
                                    <w:rPr>
                                      <w:rStyle w:val="Bodytext2Candara"/>
                                    </w:rPr>
                                    <w:t>Branch if equal</w:t>
                                  </w:r>
                                </w:p>
                              </w:tc>
                              <w:tc>
                                <w:tcPr>
                                  <w:tcW w:w="1738" w:type="dxa"/>
                                  <w:shd w:val="clear" w:color="auto" w:fill="FFFFFF"/>
                                  <w:vAlign w:val="bottom"/>
                                </w:tcPr>
                                <w:p w14:paraId="378F80AA" w14:textId="77777777" w:rsidR="00D92302" w:rsidRDefault="0076776E">
                                  <w:pPr>
                                    <w:pStyle w:val="Bodytext20"/>
                                    <w:shd w:val="clear" w:color="auto" w:fill="auto"/>
                                    <w:spacing w:line="170" w:lineRule="exact"/>
                                    <w:ind w:left="500" w:firstLine="0"/>
                                    <w:jc w:val="left"/>
                                  </w:pPr>
                                  <w:r>
                                    <w:rPr>
                                      <w:rStyle w:val="Bodytext2CenturyGothic0"/>
                                      <w:b/>
                                      <w:bCs/>
                                    </w:rPr>
                                    <w:t>A = B</w:t>
                                  </w:r>
                                </w:p>
                              </w:tc>
                            </w:tr>
                            <w:tr w:rsidR="00D92302" w14:paraId="3DED37A9" w14:textId="77777777">
                              <w:tblPrEx>
                                <w:tblCellMar>
                                  <w:top w:w="0" w:type="dxa"/>
                                  <w:bottom w:w="0" w:type="dxa"/>
                                </w:tblCellMar>
                              </w:tblPrEx>
                              <w:trPr>
                                <w:trHeight w:hRule="exact" w:val="340"/>
                                <w:jc w:val="center"/>
                              </w:trPr>
                              <w:tc>
                                <w:tcPr>
                                  <w:tcW w:w="1264" w:type="dxa"/>
                                  <w:tcBorders>
                                    <w:bottom w:val="single" w:sz="4" w:space="0" w:color="auto"/>
                                  </w:tcBorders>
                                  <w:shd w:val="clear" w:color="auto" w:fill="FFFFFF"/>
                                </w:tcPr>
                                <w:p w14:paraId="3884F227" w14:textId="77777777" w:rsidR="00D92302" w:rsidRDefault="0076776E">
                                  <w:pPr>
                                    <w:pStyle w:val="Bodytext20"/>
                                    <w:shd w:val="clear" w:color="auto" w:fill="auto"/>
                                    <w:spacing w:line="130" w:lineRule="exact"/>
                                    <w:ind w:left="380" w:firstLine="0"/>
                                    <w:jc w:val="left"/>
                                  </w:pPr>
                                  <w:r>
                                    <w:rPr>
                                      <w:rStyle w:val="Bodytext2Candara"/>
                                    </w:rPr>
                                    <w:t>BNE</w:t>
                                  </w:r>
                                </w:p>
                              </w:tc>
                              <w:tc>
                                <w:tcPr>
                                  <w:tcW w:w="2620" w:type="dxa"/>
                                  <w:tcBorders>
                                    <w:bottom w:val="single" w:sz="4" w:space="0" w:color="auto"/>
                                  </w:tcBorders>
                                  <w:shd w:val="clear" w:color="auto" w:fill="FFFFFF"/>
                                </w:tcPr>
                                <w:p w14:paraId="5F4A970F" w14:textId="77777777" w:rsidR="00D92302" w:rsidRDefault="0076776E">
                                  <w:pPr>
                                    <w:pStyle w:val="Bodytext20"/>
                                    <w:shd w:val="clear" w:color="auto" w:fill="auto"/>
                                    <w:spacing w:line="130" w:lineRule="exact"/>
                                    <w:ind w:left="200" w:firstLine="0"/>
                                    <w:jc w:val="left"/>
                                  </w:pPr>
                                  <w:r>
                                    <w:rPr>
                                      <w:rStyle w:val="Bodytext2Candara"/>
                                    </w:rPr>
                                    <w:t>Branch if not equal</w:t>
                                  </w:r>
                                </w:p>
                              </w:tc>
                              <w:tc>
                                <w:tcPr>
                                  <w:tcW w:w="1738" w:type="dxa"/>
                                  <w:tcBorders>
                                    <w:bottom w:val="single" w:sz="4" w:space="0" w:color="auto"/>
                                  </w:tcBorders>
                                  <w:shd w:val="clear" w:color="auto" w:fill="FFFFFF"/>
                                </w:tcPr>
                                <w:p w14:paraId="4B9212EF" w14:textId="77777777" w:rsidR="00D92302" w:rsidRDefault="0076776E">
                                  <w:pPr>
                                    <w:pStyle w:val="Bodytext20"/>
                                    <w:shd w:val="clear" w:color="auto" w:fill="auto"/>
                                    <w:spacing w:line="170" w:lineRule="exact"/>
                                    <w:ind w:left="500" w:firstLine="0"/>
                                    <w:jc w:val="left"/>
                                  </w:pPr>
                                  <w:r>
                                    <w:rPr>
                                      <w:rStyle w:val="Bodytext2CenturyGothic0"/>
                                      <w:b/>
                                      <w:bCs/>
                                    </w:rPr>
                                    <w:t>A^B</w:t>
                                  </w:r>
                                </w:p>
                              </w:tc>
                            </w:tr>
                          </w:tbl>
                          <w:p w14:paraId="507D2A42"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ABEADF" id="Text Box 349" o:spid="_x0000_s1215" type="#_x0000_t202" style="position:absolute;left:0;text-align:left;margin-left:-10.4pt;margin-top:-355.05pt;width:281.1pt;height:318.15pt;z-index:-251596800;visibility:visible;mso-wrap-style:square;mso-width-percent:0;mso-height-percent:0;mso-wrap-distance-left:5pt;mso-wrap-distance-top:26.35pt;mso-wrap-distance-right:51.9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" filled="f" stroked="f">
                <v:textbox style="mso-fit-shape-to-text:t" inset="0,0,0,0">
                  <w:txbxContent>
                    <w:p w14:paraId="15BBF5FB" w14:textId="77777777" w:rsidR="00D92302" w:rsidRDefault="0076776E">
                      <w:pPr>
                        <w:pStyle w:val="Tablecaption50"/>
                        <w:shd w:val="clear" w:color="auto" w:fill="auto"/>
                        <w:spacing w:line="130" w:lineRule="exact"/>
                        <w:jc w:val="right"/>
                      </w:pPr>
                      <w:r>
                        <w:rPr>
                          <w:rStyle w:val="Tablecaption5Exact"/>
                        </w:rPr>
                        <w:t>TABLE 8-11 Conditional Branch Instructions</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64"/>
                        <w:gridCol w:w="2620"/>
                        <w:gridCol w:w="1738"/>
                      </w:tblGrid>
                      <w:tr w:rsidR="00D92302" w14:paraId="463E7728" w14:textId="77777777">
                        <w:tblPrEx>
                          <w:tblCellMar>
                            <w:top w:w="0" w:type="dxa"/>
                            <w:bottom w:w="0" w:type="dxa"/>
                          </w:tblCellMar>
                        </w:tblPrEx>
                        <w:trPr>
                          <w:trHeight w:hRule="exact" w:val="439"/>
                          <w:jc w:val="center"/>
                        </w:trPr>
                        <w:tc>
                          <w:tcPr>
                            <w:tcW w:w="1264" w:type="dxa"/>
                            <w:tcBorders>
                              <w:top w:val="single" w:sz="4" w:space="0" w:color="auto"/>
                            </w:tcBorders>
                            <w:shd w:val="clear" w:color="auto" w:fill="FFFFFF"/>
                            <w:vAlign w:val="center"/>
                          </w:tcPr>
                          <w:p w14:paraId="66D85D0C" w14:textId="77777777" w:rsidR="00D92302" w:rsidRDefault="0076776E">
                            <w:pPr>
                              <w:pStyle w:val="Bodytext20"/>
                              <w:shd w:val="clear" w:color="auto" w:fill="auto"/>
                              <w:spacing w:line="130" w:lineRule="exact"/>
                              <w:ind w:left="220" w:firstLine="0"/>
                              <w:jc w:val="left"/>
                            </w:pPr>
                            <w:r>
                              <w:rPr>
                                <w:rStyle w:val="Bodytext2Candara"/>
                              </w:rPr>
                              <w:t>Mnemonic</w:t>
                            </w:r>
                          </w:p>
                        </w:tc>
                        <w:tc>
                          <w:tcPr>
                            <w:tcW w:w="2620" w:type="dxa"/>
                            <w:tcBorders>
                              <w:top w:val="single" w:sz="4" w:space="0" w:color="auto"/>
                            </w:tcBorders>
                            <w:shd w:val="clear" w:color="auto" w:fill="FFFFFF"/>
                            <w:vAlign w:val="center"/>
                          </w:tcPr>
                          <w:p w14:paraId="1576956A" w14:textId="77777777" w:rsidR="00D92302" w:rsidRDefault="0076776E">
                            <w:pPr>
                              <w:pStyle w:val="Bodytext20"/>
                              <w:shd w:val="clear" w:color="auto" w:fill="auto"/>
                              <w:spacing w:line="130" w:lineRule="exact"/>
                              <w:ind w:firstLine="0"/>
                              <w:jc w:val="center"/>
                            </w:pPr>
                            <w:r>
                              <w:rPr>
                                <w:rStyle w:val="Bodytext2Candara"/>
                              </w:rPr>
                              <w:t>Branch condition</w:t>
                            </w:r>
                          </w:p>
                        </w:tc>
                        <w:tc>
                          <w:tcPr>
                            <w:tcW w:w="1738" w:type="dxa"/>
                            <w:tcBorders>
                              <w:top w:val="single" w:sz="4" w:space="0" w:color="auto"/>
                            </w:tcBorders>
                            <w:shd w:val="clear" w:color="auto" w:fill="FFFFFF"/>
                            <w:vAlign w:val="center"/>
                          </w:tcPr>
                          <w:p w14:paraId="014EC73F" w14:textId="77777777" w:rsidR="00D92302" w:rsidRDefault="0076776E">
                            <w:pPr>
                              <w:pStyle w:val="Bodytext20"/>
                              <w:shd w:val="clear" w:color="auto" w:fill="auto"/>
                              <w:spacing w:line="130" w:lineRule="exact"/>
                              <w:ind w:firstLine="0"/>
                              <w:jc w:val="left"/>
                            </w:pPr>
                            <w:r>
                              <w:rPr>
                                <w:rStyle w:val="Bodytext2Candara"/>
                              </w:rPr>
                              <w:t>Tested condition</w:t>
                            </w:r>
                          </w:p>
                        </w:tc>
                      </w:tr>
                      <w:tr w:rsidR="00D92302" w14:paraId="03A86C46" w14:textId="77777777">
                        <w:tblPrEx>
                          <w:tblCellMar>
                            <w:top w:w="0" w:type="dxa"/>
                            <w:bottom w:w="0" w:type="dxa"/>
                          </w:tblCellMar>
                        </w:tblPrEx>
                        <w:trPr>
                          <w:trHeight w:hRule="exact" w:val="294"/>
                          <w:jc w:val="center"/>
                        </w:trPr>
                        <w:tc>
                          <w:tcPr>
                            <w:tcW w:w="1264" w:type="dxa"/>
                            <w:tcBorders>
                              <w:top w:val="single" w:sz="4" w:space="0" w:color="auto"/>
                            </w:tcBorders>
                            <w:shd w:val="clear" w:color="auto" w:fill="FFFFFF"/>
                            <w:vAlign w:val="bottom"/>
                          </w:tcPr>
                          <w:p w14:paraId="656E0702" w14:textId="77777777" w:rsidR="00D92302" w:rsidRDefault="0076776E">
                            <w:pPr>
                              <w:pStyle w:val="Bodytext20"/>
                              <w:shd w:val="clear" w:color="auto" w:fill="auto"/>
                              <w:spacing w:line="130" w:lineRule="exact"/>
                              <w:ind w:firstLine="0"/>
                              <w:jc w:val="center"/>
                            </w:pPr>
                            <w:r>
                              <w:rPr>
                                <w:rStyle w:val="Bodytext2Candara"/>
                              </w:rPr>
                              <w:t>BZ</w:t>
                            </w:r>
                          </w:p>
                        </w:tc>
                        <w:tc>
                          <w:tcPr>
                            <w:tcW w:w="2620" w:type="dxa"/>
                            <w:tcBorders>
                              <w:top w:val="single" w:sz="4" w:space="0" w:color="auto"/>
                            </w:tcBorders>
                            <w:shd w:val="clear" w:color="auto" w:fill="FFFFFF"/>
                            <w:vAlign w:val="bottom"/>
                          </w:tcPr>
                          <w:p w14:paraId="490FB5FC" w14:textId="77777777" w:rsidR="00D92302" w:rsidRDefault="0076776E">
                            <w:pPr>
                              <w:pStyle w:val="Bodytext20"/>
                              <w:shd w:val="clear" w:color="auto" w:fill="auto"/>
                              <w:spacing w:line="130" w:lineRule="exact"/>
                              <w:ind w:left="200" w:firstLine="0"/>
                              <w:jc w:val="left"/>
                            </w:pPr>
                            <w:r>
                              <w:rPr>
                                <w:rStyle w:val="Bodytext2Candara"/>
                              </w:rPr>
                              <w:t>Branch if zero</w:t>
                            </w:r>
                          </w:p>
                        </w:tc>
                        <w:tc>
                          <w:tcPr>
                            <w:tcW w:w="1738" w:type="dxa"/>
                            <w:tcBorders>
                              <w:top w:val="single" w:sz="4" w:space="0" w:color="auto"/>
                            </w:tcBorders>
                            <w:shd w:val="clear" w:color="auto" w:fill="FFFFFF"/>
                            <w:vAlign w:val="bottom"/>
                          </w:tcPr>
                          <w:p w14:paraId="7AC571B7" w14:textId="77777777" w:rsidR="00D92302" w:rsidRDefault="0076776E">
                            <w:pPr>
                              <w:pStyle w:val="Bodytext20"/>
                              <w:shd w:val="clear" w:color="auto" w:fill="auto"/>
                              <w:spacing w:line="130" w:lineRule="exact"/>
                              <w:ind w:left="500" w:firstLine="0"/>
                              <w:jc w:val="left"/>
                            </w:pPr>
                            <w:r>
                              <w:rPr>
                                <w:rStyle w:val="Bodytext2Candara"/>
                              </w:rPr>
                              <w:t>Z - 1</w:t>
                            </w:r>
                          </w:p>
                        </w:tc>
                      </w:tr>
                      <w:tr w:rsidR="00D92302" w14:paraId="38C43843" w14:textId="77777777">
                        <w:tblPrEx>
                          <w:tblCellMar>
                            <w:top w:w="0" w:type="dxa"/>
                            <w:bottom w:w="0" w:type="dxa"/>
                          </w:tblCellMar>
                        </w:tblPrEx>
                        <w:trPr>
                          <w:trHeight w:hRule="exact" w:val="233"/>
                          <w:jc w:val="center"/>
                        </w:trPr>
                        <w:tc>
                          <w:tcPr>
                            <w:tcW w:w="1264" w:type="dxa"/>
                            <w:shd w:val="clear" w:color="auto" w:fill="FFFFFF"/>
                          </w:tcPr>
                          <w:p w14:paraId="6F4E7765" w14:textId="77777777" w:rsidR="00D92302" w:rsidRDefault="0076776E">
                            <w:pPr>
                              <w:pStyle w:val="Bodytext20"/>
                              <w:shd w:val="clear" w:color="auto" w:fill="auto"/>
                              <w:spacing w:line="130" w:lineRule="exact"/>
                              <w:ind w:firstLine="0"/>
                              <w:jc w:val="center"/>
                            </w:pPr>
                            <w:r>
                              <w:rPr>
                                <w:rStyle w:val="Bodytext2Candara"/>
                              </w:rPr>
                              <w:t>BNZ</w:t>
                            </w:r>
                          </w:p>
                        </w:tc>
                        <w:tc>
                          <w:tcPr>
                            <w:tcW w:w="2620" w:type="dxa"/>
                            <w:shd w:val="clear" w:color="auto" w:fill="FFFFFF"/>
                          </w:tcPr>
                          <w:p w14:paraId="30473FD9" w14:textId="77777777" w:rsidR="00D92302" w:rsidRDefault="0076776E">
                            <w:pPr>
                              <w:pStyle w:val="Bodytext20"/>
                              <w:shd w:val="clear" w:color="auto" w:fill="auto"/>
                              <w:spacing w:line="130" w:lineRule="exact"/>
                              <w:ind w:left="200" w:firstLine="0"/>
                              <w:jc w:val="left"/>
                            </w:pPr>
                            <w:r>
                              <w:rPr>
                                <w:rStyle w:val="Bodytext2Candara"/>
                              </w:rPr>
                              <w:t>Branch if not zero</w:t>
                            </w:r>
                          </w:p>
                        </w:tc>
                        <w:tc>
                          <w:tcPr>
                            <w:tcW w:w="1738" w:type="dxa"/>
                            <w:shd w:val="clear" w:color="auto" w:fill="FFFFFF"/>
                          </w:tcPr>
                          <w:p w14:paraId="38693FE0" w14:textId="77777777" w:rsidR="00D92302" w:rsidRDefault="0076776E">
                            <w:pPr>
                              <w:pStyle w:val="Bodytext20"/>
                              <w:shd w:val="clear" w:color="auto" w:fill="auto"/>
                              <w:spacing w:line="130" w:lineRule="exact"/>
                              <w:ind w:left="500" w:firstLine="0"/>
                              <w:jc w:val="left"/>
                            </w:pPr>
                            <w:r>
                              <w:rPr>
                                <w:rStyle w:val="Bodytext2Candara"/>
                              </w:rPr>
                              <w:t>Z = 0</w:t>
                            </w:r>
                          </w:p>
                        </w:tc>
                      </w:tr>
                      <w:tr w:rsidR="00D92302" w14:paraId="6859CB7B" w14:textId="77777777">
                        <w:tblPrEx>
                          <w:tblCellMar>
                            <w:top w:w="0" w:type="dxa"/>
                            <w:bottom w:w="0" w:type="dxa"/>
                          </w:tblCellMar>
                        </w:tblPrEx>
                        <w:trPr>
                          <w:trHeight w:hRule="exact" w:val="241"/>
                          <w:jc w:val="center"/>
                        </w:trPr>
                        <w:tc>
                          <w:tcPr>
                            <w:tcW w:w="1264" w:type="dxa"/>
                            <w:shd w:val="clear" w:color="auto" w:fill="FFFFFF"/>
                            <w:vAlign w:val="bottom"/>
                          </w:tcPr>
                          <w:p w14:paraId="5AAF2B8B" w14:textId="77777777" w:rsidR="00D92302" w:rsidRDefault="0076776E">
                            <w:pPr>
                              <w:pStyle w:val="Bodytext20"/>
                              <w:shd w:val="clear" w:color="auto" w:fill="auto"/>
                              <w:spacing w:line="130" w:lineRule="exact"/>
                              <w:ind w:firstLine="0"/>
                              <w:jc w:val="center"/>
                            </w:pPr>
                            <w:r>
                              <w:rPr>
                                <w:rStyle w:val="Bodytext2Candara"/>
                              </w:rPr>
                              <w:t>BC</w:t>
                            </w:r>
                          </w:p>
                        </w:tc>
                        <w:tc>
                          <w:tcPr>
                            <w:tcW w:w="2620" w:type="dxa"/>
                            <w:shd w:val="clear" w:color="auto" w:fill="FFFFFF"/>
                            <w:vAlign w:val="bottom"/>
                          </w:tcPr>
                          <w:p w14:paraId="0D265F19" w14:textId="77777777" w:rsidR="00D92302" w:rsidRDefault="0076776E">
                            <w:pPr>
                              <w:pStyle w:val="Bodytext20"/>
                              <w:shd w:val="clear" w:color="auto" w:fill="auto"/>
                              <w:spacing w:line="130" w:lineRule="exact"/>
                              <w:ind w:left="200" w:firstLine="0"/>
                              <w:jc w:val="left"/>
                            </w:pPr>
                            <w:r>
                              <w:rPr>
                                <w:rStyle w:val="Bodytext2Candara"/>
                              </w:rPr>
                              <w:t>Branch if carry</w:t>
                            </w:r>
                          </w:p>
                        </w:tc>
                        <w:tc>
                          <w:tcPr>
                            <w:tcW w:w="1738" w:type="dxa"/>
                            <w:shd w:val="clear" w:color="auto" w:fill="FFFFFF"/>
                            <w:vAlign w:val="bottom"/>
                          </w:tcPr>
                          <w:p w14:paraId="141AEF44" w14:textId="77777777" w:rsidR="00D92302" w:rsidRDefault="0076776E">
                            <w:pPr>
                              <w:pStyle w:val="Bodytext20"/>
                              <w:shd w:val="clear" w:color="auto" w:fill="auto"/>
                              <w:spacing w:line="130" w:lineRule="exact"/>
                              <w:ind w:left="500" w:firstLine="0"/>
                              <w:jc w:val="left"/>
                            </w:pPr>
                            <w:r>
                              <w:rPr>
                                <w:rStyle w:val="Bodytext2Candara"/>
                              </w:rPr>
                              <w:t>C - 1</w:t>
                            </w:r>
                          </w:p>
                        </w:tc>
                      </w:tr>
                      <w:tr w:rsidR="00D92302" w14:paraId="3B4A5A40" w14:textId="77777777">
                        <w:tblPrEx>
                          <w:tblCellMar>
                            <w:top w:w="0" w:type="dxa"/>
                            <w:bottom w:w="0" w:type="dxa"/>
                          </w:tblCellMar>
                        </w:tblPrEx>
                        <w:trPr>
                          <w:trHeight w:hRule="exact" w:val="233"/>
                          <w:jc w:val="center"/>
                        </w:trPr>
                        <w:tc>
                          <w:tcPr>
                            <w:tcW w:w="1264" w:type="dxa"/>
                            <w:shd w:val="clear" w:color="auto" w:fill="FFFFFF"/>
                            <w:vAlign w:val="bottom"/>
                          </w:tcPr>
                          <w:p w14:paraId="57E02E56" w14:textId="77777777" w:rsidR="00D92302" w:rsidRDefault="0076776E">
                            <w:pPr>
                              <w:pStyle w:val="Bodytext20"/>
                              <w:shd w:val="clear" w:color="auto" w:fill="auto"/>
                              <w:spacing w:line="130" w:lineRule="exact"/>
                              <w:ind w:firstLine="0"/>
                              <w:jc w:val="center"/>
                            </w:pPr>
                            <w:r>
                              <w:rPr>
                                <w:rStyle w:val="Bodytext2Candara"/>
                              </w:rPr>
                              <w:t>BNC</w:t>
                            </w:r>
                          </w:p>
                        </w:tc>
                        <w:tc>
                          <w:tcPr>
                            <w:tcW w:w="2620" w:type="dxa"/>
                            <w:shd w:val="clear" w:color="auto" w:fill="FFFFFF"/>
                            <w:vAlign w:val="bottom"/>
                          </w:tcPr>
                          <w:p w14:paraId="4E5E6E5C" w14:textId="77777777" w:rsidR="00D92302" w:rsidRDefault="0076776E">
                            <w:pPr>
                              <w:pStyle w:val="Bodytext20"/>
                              <w:shd w:val="clear" w:color="auto" w:fill="auto"/>
                              <w:spacing w:line="130" w:lineRule="exact"/>
                              <w:ind w:left="200" w:firstLine="0"/>
                              <w:jc w:val="left"/>
                            </w:pPr>
                            <w:r>
                              <w:rPr>
                                <w:rStyle w:val="Bodytext2Candara"/>
                              </w:rPr>
                              <w:t>Branch if no carry</w:t>
                            </w:r>
                          </w:p>
                        </w:tc>
                        <w:tc>
                          <w:tcPr>
                            <w:tcW w:w="1738" w:type="dxa"/>
                            <w:shd w:val="clear" w:color="auto" w:fill="FFFFFF"/>
                            <w:vAlign w:val="bottom"/>
                          </w:tcPr>
                          <w:p w14:paraId="17BCA673" w14:textId="77777777" w:rsidR="00D92302" w:rsidRDefault="0076776E">
                            <w:pPr>
                              <w:pStyle w:val="Bodytext20"/>
                              <w:shd w:val="clear" w:color="auto" w:fill="auto"/>
                              <w:spacing w:line="170" w:lineRule="exact"/>
                              <w:ind w:left="500" w:firstLine="0"/>
                              <w:jc w:val="left"/>
                            </w:pPr>
                            <w:r>
                              <w:rPr>
                                <w:rStyle w:val="Bodytext2CenturyGothic0"/>
                                <w:b/>
                                <w:bCs/>
                              </w:rPr>
                              <w:t>C</w:t>
                            </w:r>
                            <w:r>
                              <w:rPr>
                                <w:rStyle w:val="Bodytext2Candara"/>
                              </w:rPr>
                              <w:t xml:space="preserve"> = 0</w:t>
                            </w:r>
                          </w:p>
                        </w:tc>
                      </w:tr>
                      <w:tr w:rsidR="00D92302" w14:paraId="4C5B0B91" w14:textId="77777777">
                        <w:tblPrEx>
                          <w:tblCellMar>
                            <w:top w:w="0" w:type="dxa"/>
                            <w:bottom w:w="0" w:type="dxa"/>
                          </w:tblCellMar>
                        </w:tblPrEx>
                        <w:trPr>
                          <w:trHeight w:hRule="exact" w:val="233"/>
                          <w:jc w:val="center"/>
                        </w:trPr>
                        <w:tc>
                          <w:tcPr>
                            <w:tcW w:w="1264" w:type="dxa"/>
                            <w:shd w:val="clear" w:color="auto" w:fill="FFFFFF"/>
                            <w:vAlign w:val="bottom"/>
                          </w:tcPr>
                          <w:p w14:paraId="2E75263D" w14:textId="77777777" w:rsidR="00D92302" w:rsidRDefault="0076776E">
                            <w:pPr>
                              <w:pStyle w:val="Bodytext20"/>
                              <w:shd w:val="clear" w:color="auto" w:fill="auto"/>
                              <w:spacing w:line="130" w:lineRule="exact"/>
                              <w:ind w:firstLine="0"/>
                              <w:jc w:val="center"/>
                            </w:pPr>
                            <w:r>
                              <w:rPr>
                                <w:rStyle w:val="Bodytext2Candara"/>
                              </w:rPr>
                              <w:t>BP</w:t>
                            </w:r>
                          </w:p>
                        </w:tc>
                        <w:tc>
                          <w:tcPr>
                            <w:tcW w:w="2620" w:type="dxa"/>
                            <w:shd w:val="clear" w:color="auto" w:fill="FFFFFF"/>
                            <w:vAlign w:val="bottom"/>
                          </w:tcPr>
                          <w:p w14:paraId="5F48B598" w14:textId="77777777" w:rsidR="00D92302" w:rsidRDefault="0076776E">
                            <w:pPr>
                              <w:pStyle w:val="Bodytext20"/>
                              <w:shd w:val="clear" w:color="auto" w:fill="auto"/>
                              <w:spacing w:line="130" w:lineRule="exact"/>
                              <w:ind w:left="200" w:firstLine="0"/>
                              <w:jc w:val="left"/>
                            </w:pPr>
                            <w:r>
                              <w:rPr>
                                <w:rStyle w:val="Bodytext2Candara"/>
                              </w:rPr>
                              <w:t>Branch if plus</w:t>
                            </w:r>
                          </w:p>
                        </w:tc>
                        <w:tc>
                          <w:tcPr>
                            <w:tcW w:w="1738" w:type="dxa"/>
                            <w:shd w:val="clear" w:color="auto" w:fill="FFFFFF"/>
                            <w:vAlign w:val="bottom"/>
                          </w:tcPr>
                          <w:p w14:paraId="036B7458" w14:textId="77777777" w:rsidR="00D92302" w:rsidRDefault="0076776E">
                            <w:pPr>
                              <w:pStyle w:val="Bodytext20"/>
                              <w:shd w:val="clear" w:color="auto" w:fill="auto"/>
                              <w:spacing w:line="130" w:lineRule="exact"/>
                              <w:ind w:left="500" w:firstLine="0"/>
                              <w:jc w:val="left"/>
                            </w:pPr>
                            <w:r>
                              <w:rPr>
                                <w:rStyle w:val="Bodytext2Candara"/>
                              </w:rPr>
                              <w:t>£ = 0</w:t>
                            </w:r>
                          </w:p>
                        </w:tc>
                      </w:tr>
                      <w:tr w:rsidR="00D92302" w14:paraId="5A728623" w14:textId="77777777">
                        <w:tblPrEx>
                          <w:tblCellMar>
                            <w:top w:w="0" w:type="dxa"/>
                            <w:bottom w:w="0" w:type="dxa"/>
                          </w:tblCellMar>
                        </w:tblPrEx>
                        <w:trPr>
                          <w:trHeight w:hRule="exact" w:val="233"/>
                          <w:jc w:val="center"/>
                        </w:trPr>
                        <w:tc>
                          <w:tcPr>
                            <w:tcW w:w="1264" w:type="dxa"/>
                            <w:shd w:val="clear" w:color="auto" w:fill="FFFFFF"/>
                          </w:tcPr>
                          <w:p w14:paraId="5BD78AF9" w14:textId="77777777" w:rsidR="00D92302" w:rsidRDefault="0076776E">
                            <w:pPr>
                              <w:pStyle w:val="Bodytext20"/>
                              <w:shd w:val="clear" w:color="auto" w:fill="auto"/>
                              <w:spacing w:line="130" w:lineRule="exact"/>
                              <w:ind w:firstLine="0"/>
                              <w:jc w:val="center"/>
                            </w:pPr>
                            <w:r>
                              <w:rPr>
                                <w:rStyle w:val="Bodytext2Candara"/>
                              </w:rPr>
                              <w:t>BM</w:t>
                            </w:r>
                          </w:p>
                        </w:tc>
                        <w:tc>
                          <w:tcPr>
                            <w:tcW w:w="2620" w:type="dxa"/>
                            <w:shd w:val="clear" w:color="auto" w:fill="FFFFFF"/>
                          </w:tcPr>
                          <w:p w14:paraId="76FB4F5D" w14:textId="77777777" w:rsidR="00D92302" w:rsidRDefault="0076776E">
                            <w:pPr>
                              <w:pStyle w:val="Bodytext20"/>
                              <w:shd w:val="clear" w:color="auto" w:fill="auto"/>
                              <w:spacing w:line="130" w:lineRule="exact"/>
                              <w:ind w:left="200" w:firstLine="0"/>
                              <w:jc w:val="left"/>
                            </w:pPr>
                            <w:r>
                              <w:rPr>
                                <w:rStyle w:val="Bodytext2Candara"/>
                              </w:rPr>
                              <w:t>Branch if minus</w:t>
                            </w:r>
                          </w:p>
                        </w:tc>
                        <w:tc>
                          <w:tcPr>
                            <w:tcW w:w="1738" w:type="dxa"/>
                            <w:shd w:val="clear" w:color="auto" w:fill="FFFFFF"/>
                          </w:tcPr>
                          <w:p w14:paraId="2220ABFB" w14:textId="77777777" w:rsidR="00D92302" w:rsidRDefault="0076776E">
                            <w:pPr>
                              <w:pStyle w:val="Bodytext20"/>
                              <w:shd w:val="clear" w:color="auto" w:fill="auto"/>
                              <w:spacing w:line="170" w:lineRule="exact"/>
                              <w:ind w:left="500" w:firstLine="0"/>
                              <w:jc w:val="left"/>
                            </w:pPr>
                            <w:r>
                              <w:rPr>
                                <w:rStyle w:val="Bodytext2CenturyGothic0"/>
                                <w:b/>
                                <w:bCs/>
                              </w:rPr>
                              <w:t>S</w:t>
                            </w:r>
                            <w:r>
                              <w:rPr>
                                <w:rStyle w:val="Bodytext2Candara"/>
                              </w:rPr>
                              <w:t xml:space="preserve"> = 1</w:t>
                            </w:r>
                          </w:p>
                        </w:tc>
                      </w:tr>
                      <w:tr w:rsidR="00D92302" w14:paraId="68CDB93D" w14:textId="77777777">
                        <w:tblPrEx>
                          <w:tblCellMar>
                            <w:top w:w="0" w:type="dxa"/>
                            <w:bottom w:w="0" w:type="dxa"/>
                          </w:tblCellMar>
                        </w:tblPrEx>
                        <w:trPr>
                          <w:trHeight w:hRule="exact" w:val="229"/>
                          <w:jc w:val="center"/>
                        </w:trPr>
                        <w:tc>
                          <w:tcPr>
                            <w:tcW w:w="1264" w:type="dxa"/>
                            <w:shd w:val="clear" w:color="auto" w:fill="FFFFFF"/>
                            <w:vAlign w:val="bottom"/>
                          </w:tcPr>
                          <w:p w14:paraId="7690D144" w14:textId="77777777" w:rsidR="00D92302" w:rsidRDefault="0076776E">
                            <w:pPr>
                              <w:pStyle w:val="Bodytext20"/>
                              <w:shd w:val="clear" w:color="auto" w:fill="auto"/>
                              <w:spacing w:line="130" w:lineRule="exact"/>
                              <w:ind w:firstLine="0"/>
                              <w:jc w:val="center"/>
                            </w:pPr>
                            <w:r>
                              <w:rPr>
                                <w:rStyle w:val="Bodytext2Candara"/>
                              </w:rPr>
                              <w:t>BV</w:t>
                            </w:r>
                          </w:p>
                        </w:tc>
                        <w:tc>
                          <w:tcPr>
                            <w:tcW w:w="2620" w:type="dxa"/>
                            <w:shd w:val="clear" w:color="auto" w:fill="FFFFFF"/>
                            <w:vAlign w:val="bottom"/>
                          </w:tcPr>
                          <w:p w14:paraId="2CB914C4" w14:textId="77777777" w:rsidR="00D92302" w:rsidRDefault="0076776E">
                            <w:pPr>
                              <w:pStyle w:val="Bodytext20"/>
                              <w:shd w:val="clear" w:color="auto" w:fill="auto"/>
                              <w:spacing w:line="130" w:lineRule="exact"/>
                              <w:ind w:left="200" w:firstLine="0"/>
                              <w:jc w:val="left"/>
                            </w:pPr>
                            <w:r>
                              <w:rPr>
                                <w:rStyle w:val="Bodytext2Candara"/>
                              </w:rPr>
                              <w:t>Branch if overflow</w:t>
                            </w:r>
                          </w:p>
                        </w:tc>
                        <w:tc>
                          <w:tcPr>
                            <w:tcW w:w="1738" w:type="dxa"/>
                            <w:shd w:val="clear" w:color="auto" w:fill="FFFFFF"/>
                            <w:vAlign w:val="bottom"/>
                          </w:tcPr>
                          <w:p w14:paraId="535E6ECE" w14:textId="77777777" w:rsidR="00D92302" w:rsidRDefault="0076776E">
                            <w:pPr>
                              <w:pStyle w:val="Bodytext20"/>
                              <w:shd w:val="clear" w:color="auto" w:fill="auto"/>
                              <w:spacing w:line="170" w:lineRule="exact"/>
                              <w:ind w:left="500" w:firstLine="0"/>
                              <w:jc w:val="left"/>
                            </w:pPr>
                            <w:r>
                              <w:rPr>
                                <w:rStyle w:val="Bodytext2CenturyGothic0"/>
                                <w:b/>
                                <w:bCs/>
                              </w:rPr>
                              <w:t>V =</w:t>
                            </w:r>
                            <w:r>
                              <w:rPr>
                                <w:rStyle w:val="Bodytext2Candara"/>
                              </w:rPr>
                              <w:t xml:space="preserve"> 1</w:t>
                            </w:r>
                          </w:p>
                        </w:tc>
                      </w:tr>
                      <w:tr w:rsidR="00D92302" w14:paraId="7C3E23F6" w14:textId="77777777">
                        <w:tblPrEx>
                          <w:tblCellMar>
                            <w:top w:w="0" w:type="dxa"/>
                            <w:bottom w:w="0" w:type="dxa"/>
                          </w:tblCellMar>
                        </w:tblPrEx>
                        <w:trPr>
                          <w:trHeight w:hRule="exact" w:val="344"/>
                          <w:jc w:val="center"/>
                        </w:trPr>
                        <w:tc>
                          <w:tcPr>
                            <w:tcW w:w="1264" w:type="dxa"/>
                            <w:shd w:val="clear" w:color="auto" w:fill="FFFFFF"/>
                          </w:tcPr>
                          <w:p w14:paraId="37484249" w14:textId="77777777" w:rsidR="00D92302" w:rsidRDefault="0076776E">
                            <w:pPr>
                              <w:pStyle w:val="Bodytext20"/>
                              <w:shd w:val="clear" w:color="auto" w:fill="auto"/>
                              <w:spacing w:line="130" w:lineRule="exact"/>
                              <w:ind w:firstLine="0"/>
                              <w:jc w:val="center"/>
                            </w:pPr>
                            <w:r>
                              <w:rPr>
                                <w:rStyle w:val="Bodytext2Candara"/>
                              </w:rPr>
                              <w:t>BNV</w:t>
                            </w:r>
                          </w:p>
                        </w:tc>
                        <w:tc>
                          <w:tcPr>
                            <w:tcW w:w="2620" w:type="dxa"/>
                            <w:shd w:val="clear" w:color="auto" w:fill="FFFFFF"/>
                          </w:tcPr>
                          <w:p w14:paraId="6A23BE4A" w14:textId="77777777" w:rsidR="00D92302" w:rsidRDefault="0076776E">
                            <w:pPr>
                              <w:pStyle w:val="Bodytext20"/>
                              <w:shd w:val="clear" w:color="auto" w:fill="auto"/>
                              <w:spacing w:line="130" w:lineRule="exact"/>
                              <w:ind w:left="200" w:firstLine="0"/>
                              <w:jc w:val="left"/>
                            </w:pPr>
                            <w:r>
                              <w:rPr>
                                <w:rStyle w:val="Bodytext2Candara"/>
                              </w:rPr>
                              <w:t>Branch if no overflow</w:t>
                            </w:r>
                          </w:p>
                        </w:tc>
                        <w:tc>
                          <w:tcPr>
                            <w:tcW w:w="1738" w:type="dxa"/>
                            <w:shd w:val="clear" w:color="auto" w:fill="FFFFFF"/>
                          </w:tcPr>
                          <w:p w14:paraId="7847F991" w14:textId="77777777" w:rsidR="00D92302" w:rsidRDefault="0076776E">
                            <w:pPr>
                              <w:pStyle w:val="Bodytext20"/>
                              <w:shd w:val="clear" w:color="auto" w:fill="auto"/>
                              <w:spacing w:line="170" w:lineRule="exact"/>
                              <w:ind w:left="500" w:firstLine="0"/>
                              <w:jc w:val="left"/>
                            </w:pPr>
                            <w:r>
                              <w:rPr>
                                <w:rStyle w:val="Bodytext2CenturyGothic0"/>
                                <w:b/>
                                <w:bCs/>
                              </w:rPr>
                              <w:t>V = 0</w:t>
                            </w:r>
                          </w:p>
                        </w:tc>
                      </w:tr>
                      <w:tr w:rsidR="00D92302" w14:paraId="4EDC02B3" w14:textId="77777777">
                        <w:tblPrEx>
                          <w:tblCellMar>
                            <w:top w:w="0" w:type="dxa"/>
                            <w:bottom w:w="0" w:type="dxa"/>
                          </w:tblCellMar>
                        </w:tblPrEx>
                        <w:trPr>
                          <w:trHeight w:hRule="exact" w:val="355"/>
                          <w:jc w:val="center"/>
                        </w:trPr>
                        <w:tc>
                          <w:tcPr>
                            <w:tcW w:w="3884" w:type="dxa"/>
                            <w:gridSpan w:val="2"/>
                            <w:shd w:val="clear" w:color="auto" w:fill="FFFFFF"/>
                            <w:vAlign w:val="bottom"/>
                          </w:tcPr>
                          <w:p w14:paraId="76F690F8" w14:textId="77777777" w:rsidR="00D92302" w:rsidRDefault="0076776E">
                            <w:pPr>
                              <w:pStyle w:val="Bodytext20"/>
                              <w:shd w:val="clear" w:color="auto" w:fill="auto"/>
                              <w:spacing w:line="170" w:lineRule="exact"/>
                              <w:ind w:right="140" w:firstLine="0"/>
                              <w:jc w:val="right"/>
                            </w:pPr>
                            <w:r>
                              <w:rPr>
                                <w:rStyle w:val="Bodytext2CenturyGothic0"/>
                                <w:b/>
                                <w:bCs/>
                              </w:rPr>
                              <w:t>Unsigned</w:t>
                            </w:r>
                            <w:r>
                              <w:rPr>
                                <w:rStyle w:val="Bodytext2Candara"/>
                              </w:rPr>
                              <w:t xml:space="preserve"> compare conditions </w:t>
                            </w:r>
                            <w:r>
                              <w:rPr>
                                <w:rStyle w:val="Bodytext2CenturyGothic0"/>
                                <w:b/>
                                <w:bCs/>
                              </w:rPr>
                              <w:t>{A</w:t>
                            </w:r>
                            <w:r>
                              <w:rPr>
                                <w:rStyle w:val="Bodytext2Candara"/>
                              </w:rPr>
                              <w:t xml:space="preserve"> — </w:t>
                            </w:r>
                            <w:r>
                              <w:rPr>
                                <w:rStyle w:val="Bodytext2CenturyGothic0"/>
                                <w:b/>
                                <w:bCs/>
                              </w:rPr>
                              <w:t>B)</w:t>
                            </w:r>
                          </w:p>
                        </w:tc>
                        <w:tc>
                          <w:tcPr>
                            <w:tcW w:w="1738" w:type="dxa"/>
                            <w:shd w:val="clear" w:color="auto" w:fill="FFFFFF"/>
                          </w:tcPr>
                          <w:p w14:paraId="6C247CFE" w14:textId="77777777" w:rsidR="00D92302" w:rsidRDefault="00D92302">
                            <w:pPr>
                              <w:rPr>
                                <w:sz w:val="10"/>
                                <w:szCs w:val="10"/>
                              </w:rPr>
                            </w:pPr>
                          </w:p>
                        </w:tc>
                      </w:tr>
                      <w:tr w:rsidR="00D92302" w14:paraId="68E78D91" w14:textId="77777777">
                        <w:tblPrEx>
                          <w:tblCellMar>
                            <w:top w:w="0" w:type="dxa"/>
                            <w:bottom w:w="0" w:type="dxa"/>
                          </w:tblCellMar>
                        </w:tblPrEx>
                        <w:trPr>
                          <w:trHeight w:hRule="exact" w:val="225"/>
                          <w:jc w:val="center"/>
                        </w:trPr>
                        <w:tc>
                          <w:tcPr>
                            <w:tcW w:w="1264" w:type="dxa"/>
                            <w:shd w:val="clear" w:color="auto" w:fill="FFFFFF"/>
                          </w:tcPr>
                          <w:p w14:paraId="6960728E" w14:textId="77777777" w:rsidR="00D92302" w:rsidRDefault="0076776E">
                            <w:pPr>
                              <w:pStyle w:val="Bodytext20"/>
                              <w:shd w:val="clear" w:color="auto" w:fill="auto"/>
                              <w:spacing w:line="130" w:lineRule="exact"/>
                              <w:ind w:firstLine="0"/>
                              <w:jc w:val="center"/>
                            </w:pPr>
                            <w:r>
                              <w:rPr>
                                <w:rStyle w:val="Bodytext2Candara"/>
                              </w:rPr>
                              <w:t>BHI</w:t>
                            </w:r>
                          </w:p>
                        </w:tc>
                        <w:tc>
                          <w:tcPr>
                            <w:tcW w:w="2620" w:type="dxa"/>
                            <w:shd w:val="clear" w:color="auto" w:fill="FFFFFF"/>
                          </w:tcPr>
                          <w:p w14:paraId="34179026" w14:textId="77777777" w:rsidR="00D92302" w:rsidRDefault="0076776E">
                            <w:pPr>
                              <w:pStyle w:val="Bodytext20"/>
                              <w:shd w:val="clear" w:color="auto" w:fill="auto"/>
                              <w:spacing w:line="130" w:lineRule="exact"/>
                              <w:ind w:left="200" w:firstLine="0"/>
                              <w:jc w:val="left"/>
                            </w:pPr>
                            <w:r>
                              <w:rPr>
                                <w:rStyle w:val="Bodytext2Candara"/>
                              </w:rPr>
                              <w:t xml:space="preserve">Branch if </w:t>
                            </w:r>
                            <w:r>
                              <w:rPr>
                                <w:rStyle w:val="Bodytext2Candara"/>
                              </w:rPr>
                              <w:t>higher</w:t>
                            </w:r>
                          </w:p>
                        </w:tc>
                        <w:tc>
                          <w:tcPr>
                            <w:tcW w:w="1738" w:type="dxa"/>
                            <w:shd w:val="clear" w:color="auto" w:fill="FFFFFF"/>
                          </w:tcPr>
                          <w:p w14:paraId="0701BE20" w14:textId="77777777" w:rsidR="00D92302" w:rsidRDefault="0076776E">
                            <w:pPr>
                              <w:pStyle w:val="Bodytext20"/>
                              <w:shd w:val="clear" w:color="auto" w:fill="auto"/>
                              <w:spacing w:line="170" w:lineRule="exact"/>
                              <w:ind w:left="500" w:firstLine="0"/>
                              <w:jc w:val="left"/>
                            </w:pPr>
                            <w:r>
                              <w:rPr>
                                <w:rStyle w:val="Bodytext2CenturyGothic0"/>
                                <w:b/>
                                <w:bCs/>
                              </w:rPr>
                              <w:t>A &gt; B</w:t>
                            </w:r>
                          </w:p>
                        </w:tc>
                      </w:tr>
                      <w:tr w:rsidR="00D92302" w14:paraId="79247F9E" w14:textId="77777777">
                        <w:tblPrEx>
                          <w:tblCellMar>
                            <w:top w:w="0" w:type="dxa"/>
                            <w:bottom w:w="0" w:type="dxa"/>
                          </w:tblCellMar>
                        </w:tblPrEx>
                        <w:trPr>
                          <w:trHeight w:hRule="exact" w:val="241"/>
                          <w:jc w:val="center"/>
                        </w:trPr>
                        <w:tc>
                          <w:tcPr>
                            <w:tcW w:w="1264" w:type="dxa"/>
                            <w:shd w:val="clear" w:color="auto" w:fill="FFFFFF"/>
                          </w:tcPr>
                          <w:p w14:paraId="162ED982" w14:textId="77777777" w:rsidR="00D92302" w:rsidRDefault="0076776E">
                            <w:pPr>
                              <w:pStyle w:val="Bodytext20"/>
                              <w:shd w:val="clear" w:color="auto" w:fill="auto"/>
                              <w:spacing w:line="130" w:lineRule="exact"/>
                              <w:ind w:firstLine="0"/>
                              <w:jc w:val="center"/>
                            </w:pPr>
                            <w:r>
                              <w:rPr>
                                <w:rStyle w:val="Bodytext2Candara"/>
                              </w:rPr>
                              <w:t>BHE</w:t>
                            </w:r>
                          </w:p>
                        </w:tc>
                        <w:tc>
                          <w:tcPr>
                            <w:tcW w:w="2620" w:type="dxa"/>
                            <w:shd w:val="clear" w:color="auto" w:fill="FFFFFF"/>
                          </w:tcPr>
                          <w:p w14:paraId="1E5AFDEF" w14:textId="77777777" w:rsidR="00D92302" w:rsidRDefault="0076776E">
                            <w:pPr>
                              <w:pStyle w:val="Bodytext20"/>
                              <w:shd w:val="clear" w:color="auto" w:fill="auto"/>
                              <w:spacing w:line="130" w:lineRule="exact"/>
                              <w:ind w:firstLine="0"/>
                              <w:jc w:val="center"/>
                            </w:pPr>
                            <w:r>
                              <w:rPr>
                                <w:rStyle w:val="Bodytext2Candara"/>
                              </w:rPr>
                              <w:t>Branch if higher or equal</w:t>
                            </w:r>
                          </w:p>
                        </w:tc>
                        <w:tc>
                          <w:tcPr>
                            <w:tcW w:w="1738" w:type="dxa"/>
                            <w:shd w:val="clear" w:color="auto" w:fill="FFFFFF"/>
                          </w:tcPr>
                          <w:p w14:paraId="23CC8C06" w14:textId="77777777" w:rsidR="00D92302" w:rsidRDefault="0076776E">
                            <w:pPr>
                              <w:pStyle w:val="Bodytext20"/>
                              <w:shd w:val="clear" w:color="auto" w:fill="auto"/>
                              <w:spacing w:line="170" w:lineRule="exact"/>
                              <w:ind w:left="500" w:firstLine="0"/>
                              <w:jc w:val="left"/>
                            </w:pPr>
                            <w:r>
                              <w:rPr>
                                <w:rStyle w:val="Bodytext2CenturyGothic0"/>
                                <w:b/>
                                <w:bCs/>
                              </w:rPr>
                              <w:t>A &gt; B</w:t>
                            </w:r>
                          </w:p>
                        </w:tc>
                      </w:tr>
                      <w:tr w:rsidR="00D92302" w14:paraId="5B4542D2" w14:textId="77777777">
                        <w:tblPrEx>
                          <w:tblCellMar>
                            <w:top w:w="0" w:type="dxa"/>
                            <w:bottom w:w="0" w:type="dxa"/>
                          </w:tblCellMar>
                        </w:tblPrEx>
                        <w:trPr>
                          <w:trHeight w:hRule="exact" w:val="222"/>
                          <w:jc w:val="center"/>
                        </w:trPr>
                        <w:tc>
                          <w:tcPr>
                            <w:tcW w:w="1264" w:type="dxa"/>
                            <w:shd w:val="clear" w:color="auto" w:fill="FFFFFF"/>
                          </w:tcPr>
                          <w:p w14:paraId="0840CE82" w14:textId="77777777" w:rsidR="00D92302" w:rsidRDefault="0076776E">
                            <w:pPr>
                              <w:pStyle w:val="Bodytext20"/>
                              <w:shd w:val="clear" w:color="auto" w:fill="auto"/>
                              <w:spacing w:line="130" w:lineRule="exact"/>
                              <w:ind w:firstLine="0"/>
                              <w:jc w:val="center"/>
                            </w:pPr>
                            <w:r>
                              <w:rPr>
                                <w:rStyle w:val="Bodytext2Candara"/>
                              </w:rPr>
                              <w:t>BLO</w:t>
                            </w:r>
                          </w:p>
                        </w:tc>
                        <w:tc>
                          <w:tcPr>
                            <w:tcW w:w="2620" w:type="dxa"/>
                            <w:shd w:val="clear" w:color="auto" w:fill="FFFFFF"/>
                          </w:tcPr>
                          <w:p w14:paraId="393EF950" w14:textId="77777777" w:rsidR="00D92302" w:rsidRDefault="0076776E">
                            <w:pPr>
                              <w:pStyle w:val="Bodytext20"/>
                              <w:shd w:val="clear" w:color="auto" w:fill="auto"/>
                              <w:spacing w:line="130" w:lineRule="exact"/>
                              <w:ind w:left="200" w:firstLine="0"/>
                              <w:jc w:val="left"/>
                            </w:pPr>
                            <w:r>
                              <w:rPr>
                                <w:rStyle w:val="Bodytext2Candara"/>
                              </w:rPr>
                              <w:t>Branch if lower</w:t>
                            </w:r>
                          </w:p>
                        </w:tc>
                        <w:tc>
                          <w:tcPr>
                            <w:tcW w:w="1738" w:type="dxa"/>
                            <w:shd w:val="clear" w:color="auto" w:fill="FFFFFF"/>
                          </w:tcPr>
                          <w:p w14:paraId="3FEF52B8" w14:textId="77777777" w:rsidR="00D92302" w:rsidRDefault="0076776E">
                            <w:pPr>
                              <w:pStyle w:val="Bodytext20"/>
                              <w:shd w:val="clear" w:color="auto" w:fill="auto"/>
                              <w:spacing w:line="170" w:lineRule="exact"/>
                              <w:ind w:left="500" w:firstLine="0"/>
                              <w:jc w:val="left"/>
                            </w:pPr>
                            <w:r>
                              <w:rPr>
                                <w:rStyle w:val="Bodytext2CenturyGothic0"/>
                                <w:b/>
                                <w:bCs/>
                              </w:rPr>
                              <w:t>A &lt; B</w:t>
                            </w:r>
                          </w:p>
                        </w:tc>
                      </w:tr>
                      <w:tr w:rsidR="00D92302" w14:paraId="43FEA659" w14:textId="77777777">
                        <w:tblPrEx>
                          <w:tblCellMar>
                            <w:top w:w="0" w:type="dxa"/>
                            <w:bottom w:w="0" w:type="dxa"/>
                          </w:tblCellMar>
                        </w:tblPrEx>
                        <w:trPr>
                          <w:trHeight w:hRule="exact" w:val="241"/>
                          <w:jc w:val="center"/>
                        </w:trPr>
                        <w:tc>
                          <w:tcPr>
                            <w:tcW w:w="1264" w:type="dxa"/>
                            <w:shd w:val="clear" w:color="auto" w:fill="FFFFFF"/>
                            <w:vAlign w:val="bottom"/>
                          </w:tcPr>
                          <w:p w14:paraId="0B21544C" w14:textId="77777777" w:rsidR="00D92302" w:rsidRDefault="0076776E">
                            <w:pPr>
                              <w:pStyle w:val="Bodytext20"/>
                              <w:shd w:val="clear" w:color="auto" w:fill="auto"/>
                              <w:spacing w:line="130" w:lineRule="exact"/>
                              <w:ind w:firstLine="0"/>
                              <w:jc w:val="center"/>
                            </w:pPr>
                            <w:r>
                              <w:rPr>
                                <w:rStyle w:val="Bodytext2Candara"/>
                              </w:rPr>
                              <w:t>BLOE</w:t>
                            </w:r>
                          </w:p>
                        </w:tc>
                        <w:tc>
                          <w:tcPr>
                            <w:tcW w:w="2620" w:type="dxa"/>
                            <w:shd w:val="clear" w:color="auto" w:fill="FFFFFF"/>
                            <w:vAlign w:val="bottom"/>
                          </w:tcPr>
                          <w:p w14:paraId="18ABB191" w14:textId="77777777" w:rsidR="00D92302" w:rsidRDefault="0076776E">
                            <w:pPr>
                              <w:pStyle w:val="Bodytext20"/>
                              <w:shd w:val="clear" w:color="auto" w:fill="auto"/>
                              <w:spacing w:line="130" w:lineRule="exact"/>
                              <w:ind w:firstLine="0"/>
                              <w:jc w:val="center"/>
                            </w:pPr>
                            <w:r>
                              <w:rPr>
                                <w:rStyle w:val="Bodytext2Candara"/>
                              </w:rPr>
                              <w:t>Branch if lower or equal</w:t>
                            </w:r>
                          </w:p>
                        </w:tc>
                        <w:tc>
                          <w:tcPr>
                            <w:tcW w:w="1738" w:type="dxa"/>
                            <w:shd w:val="clear" w:color="auto" w:fill="FFFFFF"/>
                            <w:vAlign w:val="bottom"/>
                          </w:tcPr>
                          <w:p w14:paraId="0DC7C5DF" w14:textId="77777777" w:rsidR="00D92302" w:rsidRDefault="0076776E">
                            <w:pPr>
                              <w:pStyle w:val="Bodytext20"/>
                              <w:shd w:val="clear" w:color="auto" w:fill="auto"/>
                              <w:spacing w:line="170" w:lineRule="exact"/>
                              <w:ind w:left="500" w:firstLine="0"/>
                              <w:jc w:val="left"/>
                            </w:pPr>
                            <w:r>
                              <w:rPr>
                                <w:rStyle w:val="Bodytext2CenturyGothic0"/>
                                <w:b/>
                                <w:bCs/>
                              </w:rPr>
                              <w:t>A &lt; B</w:t>
                            </w:r>
                          </w:p>
                        </w:tc>
                      </w:tr>
                      <w:tr w:rsidR="00D92302" w14:paraId="59563BBB" w14:textId="77777777">
                        <w:tblPrEx>
                          <w:tblCellMar>
                            <w:top w:w="0" w:type="dxa"/>
                            <w:bottom w:w="0" w:type="dxa"/>
                          </w:tblCellMar>
                        </w:tblPrEx>
                        <w:trPr>
                          <w:trHeight w:hRule="exact" w:val="241"/>
                          <w:jc w:val="center"/>
                        </w:trPr>
                        <w:tc>
                          <w:tcPr>
                            <w:tcW w:w="1264" w:type="dxa"/>
                            <w:shd w:val="clear" w:color="auto" w:fill="FFFFFF"/>
                            <w:vAlign w:val="bottom"/>
                          </w:tcPr>
                          <w:p w14:paraId="1B406FDD" w14:textId="77777777" w:rsidR="00D92302" w:rsidRDefault="0076776E">
                            <w:pPr>
                              <w:pStyle w:val="Bodytext20"/>
                              <w:shd w:val="clear" w:color="auto" w:fill="auto"/>
                              <w:spacing w:line="130" w:lineRule="exact"/>
                              <w:ind w:firstLine="0"/>
                              <w:jc w:val="center"/>
                            </w:pPr>
                            <w:r>
                              <w:rPr>
                                <w:rStyle w:val="Bodytext2Candara"/>
                              </w:rPr>
                              <w:t>BE</w:t>
                            </w:r>
                          </w:p>
                        </w:tc>
                        <w:tc>
                          <w:tcPr>
                            <w:tcW w:w="2620" w:type="dxa"/>
                            <w:shd w:val="clear" w:color="auto" w:fill="FFFFFF"/>
                            <w:vAlign w:val="bottom"/>
                          </w:tcPr>
                          <w:p w14:paraId="1210285C" w14:textId="77777777" w:rsidR="00D92302" w:rsidRDefault="0076776E">
                            <w:pPr>
                              <w:pStyle w:val="Bodytext20"/>
                              <w:shd w:val="clear" w:color="auto" w:fill="auto"/>
                              <w:spacing w:line="130" w:lineRule="exact"/>
                              <w:ind w:left="200" w:firstLine="0"/>
                              <w:jc w:val="left"/>
                            </w:pPr>
                            <w:r>
                              <w:rPr>
                                <w:rStyle w:val="Bodytext2Candara"/>
                              </w:rPr>
                              <w:t>Branch if equal</w:t>
                            </w:r>
                          </w:p>
                        </w:tc>
                        <w:tc>
                          <w:tcPr>
                            <w:tcW w:w="1738" w:type="dxa"/>
                            <w:shd w:val="clear" w:color="auto" w:fill="FFFFFF"/>
                            <w:vAlign w:val="bottom"/>
                          </w:tcPr>
                          <w:p w14:paraId="10E9184F" w14:textId="77777777" w:rsidR="00D92302" w:rsidRDefault="0076776E">
                            <w:pPr>
                              <w:pStyle w:val="Bodytext20"/>
                              <w:shd w:val="clear" w:color="auto" w:fill="auto"/>
                              <w:spacing w:line="170" w:lineRule="exact"/>
                              <w:ind w:left="500" w:firstLine="0"/>
                              <w:jc w:val="left"/>
                            </w:pPr>
                            <w:r>
                              <w:rPr>
                                <w:rStyle w:val="Bodytext2CenturyGothic0"/>
                                <w:b/>
                                <w:bCs/>
                              </w:rPr>
                              <w:t>A — B</w:t>
                            </w:r>
                          </w:p>
                        </w:tc>
                      </w:tr>
                      <w:tr w:rsidR="00D92302" w14:paraId="1E7816B4" w14:textId="77777777">
                        <w:tblPrEx>
                          <w:tblCellMar>
                            <w:top w:w="0" w:type="dxa"/>
                            <w:bottom w:w="0" w:type="dxa"/>
                          </w:tblCellMar>
                        </w:tblPrEx>
                        <w:trPr>
                          <w:trHeight w:hRule="exact" w:val="340"/>
                          <w:jc w:val="center"/>
                        </w:trPr>
                        <w:tc>
                          <w:tcPr>
                            <w:tcW w:w="1264" w:type="dxa"/>
                            <w:shd w:val="clear" w:color="auto" w:fill="FFFFFF"/>
                          </w:tcPr>
                          <w:p w14:paraId="5C3E5524" w14:textId="77777777" w:rsidR="00D92302" w:rsidRDefault="0076776E">
                            <w:pPr>
                              <w:pStyle w:val="Bodytext20"/>
                              <w:shd w:val="clear" w:color="auto" w:fill="auto"/>
                              <w:spacing w:line="130" w:lineRule="exact"/>
                              <w:ind w:firstLine="0"/>
                              <w:jc w:val="center"/>
                            </w:pPr>
                            <w:r>
                              <w:rPr>
                                <w:rStyle w:val="Bodytext2Candara"/>
                              </w:rPr>
                              <w:t>BNE</w:t>
                            </w:r>
                          </w:p>
                        </w:tc>
                        <w:tc>
                          <w:tcPr>
                            <w:tcW w:w="2620" w:type="dxa"/>
                            <w:shd w:val="clear" w:color="auto" w:fill="FFFFFF"/>
                          </w:tcPr>
                          <w:p w14:paraId="5E55289B" w14:textId="77777777" w:rsidR="00D92302" w:rsidRDefault="0076776E">
                            <w:pPr>
                              <w:pStyle w:val="Bodytext20"/>
                              <w:shd w:val="clear" w:color="auto" w:fill="auto"/>
                              <w:spacing w:line="130" w:lineRule="exact"/>
                              <w:ind w:left="200" w:firstLine="0"/>
                              <w:jc w:val="left"/>
                            </w:pPr>
                            <w:r>
                              <w:rPr>
                                <w:rStyle w:val="Bodytext2Candara"/>
                              </w:rPr>
                              <w:t>Branch if not equal</w:t>
                            </w:r>
                          </w:p>
                        </w:tc>
                        <w:tc>
                          <w:tcPr>
                            <w:tcW w:w="1738" w:type="dxa"/>
                            <w:shd w:val="clear" w:color="auto" w:fill="FFFFFF"/>
                          </w:tcPr>
                          <w:p w14:paraId="0403BD0C" w14:textId="77777777" w:rsidR="00D92302" w:rsidRDefault="0076776E">
                            <w:pPr>
                              <w:pStyle w:val="Bodytext20"/>
                              <w:shd w:val="clear" w:color="auto" w:fill="auto"/>
                              <w:spacing w:line="170" w:lineRule="exact"/>
                              <w:ind w:left="500" w:firstLine="0"/>
                              <w:jc w:val="left"/>
                            </w:pPr>
                            <w:r>
                              <w:rPr>
                                <w:rStyle w:val="Bodytext2CenturyGothic0"/>
                                <w:b/>
                                <w:bCs/>
                              </w:rPr>
                              <w:t>A^B</w:t>
                            </w:r>
                          </w:p>
                        </w:tc>
                      </w:tr>
                      <w:tr w:rsidR="00D92302" w14:paraId="60AB66B6" w14:textId="77777777">
                        <w:tblPrEx>
                          <w:tblCellMar>
                            <w:top w:w="0" w:type="dxa"/>
                            <w:bottom w:w="0" w:type="dxa"/>
                          </w:tblCellMar>
                        </w:tblPrEx>
                        <w:trPr>
                          <w:trHeight w:hRule="exact" w:val="351"/>
                          <w:jc w:val="center"/>
                        </w:trPr>
                        <w:tc>
                          <w:tcPr>
                            <w:tcW w:w="3884" w:type="dxa"/>
                            <w:gridSpan w:val="2"/>
                            <w:shd w:val="clear" w:color="auto" w:fill="FFFFFF"/>
                            <w:vAlign w:val="bottom"/>
                          </w:tcPr>
                          <w:p w14:paraId="000BCAB7" w14:textId="77777777" w:rsidR="00D92302" w:rsidRDefault="0076776E">
                            <w:pPr>
                              <w:pStyle w:val="Bodytext20"/>
                              <w:shd w:val="clear" w:color="auto" w:fill="auto"/>
                              <w:spacing w:line="170" w:lineRule="exact"/>
                              <w:ind w:left="600" w:firstLine="0"/>
                              <w:jc w:val="left"/>
                            </w:pPr>
                            <w:r>
                              <w:rPr>
                                <w:rStyle w:val="Bodytext2CenturyGothic0"/>
                                <w:b/>
                                <w:bCs/>
                              </w:rPr>
                              <w:t>Signed</w:t>
                            </w:r>
                            <w:r>
                              <w:rPr>
                                <w:rStyle w:val="Bodytext2Candara"/>
                              </w:rPr>
                              <w:t xml:space="preserve"> compare conditions </w:t>
                            </w:r>
                            <w:r>
                              <w:rPr>
                                <w:rStyle w:val="Bodytext2CenturyGothic0"/>
                                <w:b/>
                                <w:bCs/>
                              </w:rPr>
                              <w:t>(A</w:t>
                            </w:r>
                            <w:r>
                              <w:rPr>
                                <w:rStyle w:val="Bodytext2Candara"/>
                              </w:rPr>
                              <w:t xml:space="preserve"> — </w:t>
                            </w:r>
                            <w:r>
                              <w:rPr>
                                <w:rStyle w:val="Bodytext2CenturyGothic0"/>
                                <w:b/>
                                <w:bCs/>
                              </w:rPr>
                              <w:t>B)</w:t>
                            </w:r>
                          </w:p>
                        </w:tc>
                        <w:tc>
                          <w:tcPr>
                            <w:tcW w:w="1738" w:type="dxa"/>
                            <w:shd w:val="clear" w:color="auto" w:fill="FFFFFF"/>
                            <w:vAlign w:val="bottom"/>
                          </w:tcPr>
                          <w:p w14:paraId="5F6C815B" w14:textId="77777777" w:rsidR="00D92302" w:rsidRDefault="0076776E">
                            <w:pPr>
                              <w:pStyle w:val="Bodytext20"/>
                              <w:shd w:val="clear" w:color="auto" w:fill="auto"/>
                              <w:spacing w:line="130" w:lineRule="exact"/>
                              <w:ind w:left="500" w:firstLine="0"/>
                              <w:jc w:val="left"/>
                            </w:pPr>
                            <w:r>
                              <w:rPr>
                                <w:rStyle w:val="Bodytext2Candara"/>
                              </w:rPr>
                              <w:t>«</w:t>
                            </w:r>
                          </w:p>
                        </w:tc>
                      </w:tr>
                      <w:tr w:rsidR="00D92302" w14:paraId="02D51E8D" w14:textId="77777777">
                        <w:tblPrEx>
                          <w:tblCellMar>
                            <w:top w:w="0" w:type="dxa"/>
                            <w:bottom w:w="0" w:type="dxa"/>
                          </w:tblCellMar>
                        </w:tblPrEx>
                        <w:trPr>
                          <w:trHeight w:hRule="exact" w:val="225"/>
                          <w:jc w:val="center"/>
                        </w:trPr>
                        <w:tc>
                          <w:tcPr>
                            <w:tcW w:w="1264" w:type="dxa"/>
                            <w:shd w:val="clear" w:color="auto" w:fill="FFFFFF"/>
                          </w:tcPr>
                          <w:p w14:paraId="2A9035C0" w14:textId="77777777" w:rsidR="00D92302" w:rsidRDefault="0076776E">
                            <w:pPr>
                              <w:pStyle w:val="Bodytext20"/>
                              <w:shd w:val="clear" w:color="auto" w:fill="auto"/>
                              <w:spacing w:line="130" w:lineRule="exact"/>
                              <w:ind w:left="380" w:firstLine="0"/>
                              <w:jc w:val="left"/>
                            </w:pPr>
                            <w:r>
                              <w:rPr>
                                <w:rStyle w:val="Bodytext2Candara"/>
                              </w:rPr>
                              <w:t>BGT</w:t>
                            </w:r>
                          </w:p>
                        </w:tc>
                        <w:tc>
                          <w:tcPr>
                            <w:tcW w:w="2620" w:type="dxa"/>
                            <w:shd w:val="clear" w:color="auto" w:fill="FFFFFF"/>
                          </w:tcPr>
                          <w:p w14:paraId="796AD439" w14:textId="77777777" w:rsidR="00D92302" w:rsidRDefault="0076776E">
                            <w:pPr>
                              <w:pStyle w:val="Bodytext20"/>
                              <w:shd w:val="clear" w:color="auto" w:fill="auto"/>
                              <w:spacing w:line="130" w:lineRule="exact"/>
                              <w:ind w:left="200" w:firstLine="0"/>
                              <w:jc w:val="left"/>
                            </w:pPr>
                            <w:r>
                              <w:rPr>
                                <w:rStyle w:val="Bodytext2Candara"/>
                              </w:rPr>
                              <w:t>Branch if greater than</w:t>
                            </w:r>
                          </w:p>
                        </w:tc>
                        <w:tc>
                          <w:tcPr>
                            <w:tcW w:w="1738" w:type="dxa"/>
                            <w:shd w:val="clear" w:color="auto" w:fill="FFFFFF"/>
                          </w:tcPr>
                          <w:p w14:paraId="125C87DF" w14:textId="77777777" w:rsidR="00D92302" w:rsidRDefault="0076776E">
                            <w:pPr>
                              <w:pStyle w:val="Bodytext20"/>
                              <w:shd w:val="clear" w:color="auto" w:fill="auto"/>
                              <w:spacing w:line="170" w:lineRule="exact"/>
                              <w:ind w:left="500" w:firstLine="0"/>
                              <w:jc w:val="left"/>
                            </w:pPr>
                            <w:r>
                              <w:rPr>
                                <w:rStyle w:val="Bodytext2CenturyGothic0"/>
                                <w:b/>
                                <w:bCs/>
                              </w:rPr>
                              <w:t>A &gt; B</w:t>
                            </w:r>
                          </w:p>
                        </w:tc>
                      </w:tr>
                      <w:tr w:rsidR="00D92302" w14:paraId="15E41D40" w14:textId="77777777">
                        <w:tblPrEx>
                          <w:tblCellMar>
                            <w:top w:w="0" w:type="dxa"/>
                            <w:bottom w:w="0" w:type="dxa"/>
                          </w:tblCellMar>
                        </w:tblPrEx>
                        <w:trPr>
                          <w:trHeight w:hRule="exact" w:val="241"/>
                          <w:jc w:val="center"/>
                        </w:trPr>
                        <w:tc>
                          <w:tcPr>
                            <w:tcW w:w="1264" w:type="dxa"/>
                            <w:shd w:val="clear" w:color="auto" w:fill="FFFFFF"/>
                          </w:tcPr>
                          <w:p w14:paraId="4501C4F7" w14:textId="77777777" w:rsidR="00D92302" w:rsidRDefault="0076776E">
                            <w:pPr>
                              <w:pStyle w:val="Bodytext20"/>
                              <w:shd w:val="clear" w:color="auto" w:fill="auto"/>
                              <w:spacing w:line="130" w:lineRule="exact"/>
                              <w:ind w:left="380" w:firstLine="0"/>
                              <w:jc w:val="left"/>
                            </w:pPr>
                            <w:r>
                              <w:rPr>
                                <w:rStyle w:val="Bodytext2Candara"/>
                              </w:rPr>
                              <w:t>BGE</w:t>
                            </w:r>
                          </w:p>
                        </w:tc>
                        <w:tc>
                          <w:tcPr>
                            <w:tcW w:w="2620" w:type="dxa"/>
                            <w:shd w:val="clear" w:color="auto" w:fill="FFFFFF"/>
                          </w:tcPr>
                          <w:p w14:paraId="6FEE04FB" w14:textId="77777777" w:rsidR="00D92302" w:rsidRDefault="0076776E">
                            <w:pPr>
                              <w:pStyle w:val="Bodytext20"/>
                              <w:shd w:val="clear" w:color="auto" w:fill="auto"/>
                              <w:spacing w:line="130" w:lineRule="exact"/>
                              <w:ind w:firstLine="0"/>
                              <w:jc w:val="center"/>
                            </w:pPr>
                            <w:r>
                              <w:rPr>
                                <w:rStyle w:val="Bodytext2Candara"/>
                              </w:rPr>
                              <w:t>Branch if greater or equal</w:t>
                            </w:r>
                          </w:p>
                        </w:tc>
                        <w:tc>
                          <w:tcPr>
                            <w:tcW w:w="1738" w:type="dxa"/>
                            <w:shd w:val="clear" w:color="auto" w:fill="FFFFFF"/>
                          </w:tcPr>
                          <w:p w14:paraId="19420C71" w14:textId="77777777" w:rsidR="00D92302" w:rsidRDefault="0076776E">
                            <w:pPr>
                              <w:pStyle w:val="Bodytext20"/>
                              <w:shd w:val="clear" w:color="auto" w:fill="auto"/>
                              <w:spacing w:line="170" w:lineRule="exact"/>
                              <w:ind w:left="500" w:firstLine="0"/>
                              <w:jc w:val="left"/>
                            </w:pPr>
                            <w:r>
                              <w:rPr>
                                <w:rStyle w:val="Bodytext2CenturyGothic0"/>
                                <w:b/>
                                <w:bCs/>
                              </w:rPr>
                              <w:t>A &gt; B</w:t>
                            </w:r>
                          </w:p>
                        </w:tc>
                      </w:tr>
                      <w:tr w:rsidR="00D92302" w14:paraId="14DB3926" w14:textId="77777777">
                        <w:tblPrEx>
                          <w:tblCellMar>
                            <w:top w:w="0" w:type="dxa"/>
                            <w:bottom w:w="0" w:type="dxa"/>
                          </w:tblCellMar>
                        </w:tblPrEx>
                        <w:trPr>
                          <w:trHeight w:hRule="exact" w:val="225"/>
                          <w:jc w:val="center"/>
                        </w:trPr>
                        <w:tc>
                          <w:tcPr>
                            <w:tcW w:w="1264" w:type="dxa"/>
                            <w:shd w:val="clear" w:color="auto" w:fill="FFFFFF"/>
                          </w:tcPr>
                          <w:p w14:paraId="6B42DDB0" w14:textId="77777777" w:rsidR="00D92302" w:rsidRDefault="0076776E">
                            <w:pPr>
                              <w:pStyle w:val="Bodytext20"/>
                              <w:shd w:val="clear" w:color="auto" w:fill="auto"/>
                              <w:spacing w:line="130" w:lineRule="exact"/>
                              <w:ind w:left="380" w:firstLine="0"/>
                              <w:jc w:val="left"/>
                            </w:pPr>
                            <w:r>
                              <w:rPr>
                                <w:rStyle w:val="Bodytext2Candara"/>
                              </w:rPr>
                              <w:t>BLT</w:t>
                            </w:r>
                          </w:p>
                        </w:tc>
                        <w:tc>
                          <w:tcPr>
                            <w:tcW w:w="2620" w:type="dxa"/>
                            <w:shd w:val="clear" w:color="auto" w:fill="FFFFFF"/>
                          </w:tcPr>
                          <w:p w14:paraId="7F3FA70A" w14:textId="77777777" w:rsidR="00D92302" w:rsidRDefault="0076776E">
                            <w:pPr>
                              <w:pStyle w:val="Bodytext20"/>
                              <w:shd w:val="clear" w:color="auto" w:fill="auto"/>
                              <w:spacing w:line="130" w:lineRule="exact"/>
                              <w:ind w:left="200" w:firstLine="0"/>
                              <w:jc w:val="left"/>
                            </w:pPr>
                            <w:r>
                              <w:rPr>
                                <w:rStyle w:val="Bodytext2Candara"/>
                              </w:rPr>
                              <w:t>Branch if less than</w:t>
                            </w:r>
                          </w:p>
                        </w:tc>
                        <w:tc>
                          <w:tcPr>
                            <w:tcW w:w="1738" w:type="dxa"/>
                            <w:shd w:val="clear" w:color="auto" w:fill="FFFFFF"/>
                          </w:tcPr>
                          <w:p w14:paraId="47F81F72" w14:textId="77777777" w:rsidR="00D92302" w:rsidRDefault="0076776E">
                            <w:pPr>
                              <w:pStyle w:val="Bodytext20"/>
                              <w:shd w:val="clear" w:color="auto" w:fill="auto"/>
                              <w:spacing w:line="170" w:lineRule="exact"/>
                              <w:ind w:left="500" w:firstLine="0"/>
                              <w:jc w:val="left"/>
                            </w:pPr>
                            <w:r>
                              <w:rPr>
                                <w:rStyle w:val="Bodytext2CenturyGothic0"/>
                                <w:b/>
                                <w:bCs/>
                              </w:rPr>
                              <w:t>A &lt; B</w:t>
                            </w:r>
                          </w:p>
                        </w:tc>
                      </w:tr>
                      <w:tr w:rsidR="00D92302" w14:paraId="3AEDE2B6" w14:textId="77777777">
                        <w:tblPrEx>
                          <w:tblCellMar>
                            <w:top w:w="0" w:type="dxa"/>
                            <w:bottom w:w="0" w:type="dxa"/>
                          </w:tblCellMar>
                        </w:tblPrEx>
                        <w:trPr>
                          <w:trHeight w:hRule="exact" w:val="237"/>
                          <w:jc w:val="center"/>
                        </w:trPr>
                        <w:tc>
                          <w:tcPr>
                            <w:tcW w:w="1264" w:type="dxa"/>
                            <w:shd w:val="clear" w:color="auto" w:fill="FFFFFF"/>
                            <w:vAlign w:val="bottom"/>
                          </w:tcPr>
                          <w:p w14:paraId="392C2D63" w14:textId="77777777" w:rsidR="00D92302" w:rsidRDefault="0076776E">
                            <w:pPr>
                              <w:pStyle w:val="Bodytext20"/>
                              <w:shd w:val="clear" w:color="auto" w:fill="auto"/>
                              <w:spacing w:line="130" w:lineRule="exact"/>
                              <w:ind w:left="380" w:firstLine="0"/>
                              <w:jc w:val="left"/>
                            </w:pPr>
                            <w:r>
                              <w:rPr>
                                <w:rStyle w:val="Bodytext2Candara"/>
                              </w:rPr>
                              <w:t>BLE</w:t>
                            </w:r>
                          </w:p>
                        </w:tc>
                        <w:tc>
                          <w:tcPr>
                            <w:tcW w:w="2620" w:type="dxa"/>
                            <w:shd w:val="clear" w:color="auto" w:fill="FFFFFF"/>
                            <w:vAlign w:val="bottom"/>
                          </w:tcPr>
                          <w:p w14:paraId="6ED60CD9" w14:textId="77777777" w:rsidR="00D92302" w:rsidRDefault="0076776E">
                            <w:pPr>
                              <w:pStyle w:val="Bodytext20"/>
                              <w:shd w:val="clear" w:color="auto" w:fill="auto"/>
                              <w:spacing w:line="130" w:lineRule="exact"/>
                              <w:ind w:left="200" w:firstLine="0"/>
                              <w:jc w:val="left"/>
                            </w:pPr>
                            <w:r>
                              <w:rPr>
                                <w:rStyle w:val="Bodytext2Candara"/>
                              </w:rPr>
                              <w:t>Branch if less or equal</w:t>
                            </w:r>
                          </w:p>
                        </w:tc>
                        <w:tc>
                          <w:tcPr>
                            <w:tcW w:w="1738" w:type="dxa"/>
                            <w:shd w:val="clear" w:color="auto" w:fill="FFFFFF"/>
                            <w:vAlign w:val="bottom"/>
                          </w:tcPr>
                          <w:p w14:paraId="24B7D187" w14:textId="77777777" w:rsidR="00D92302" w:rsidRDefault="0076776E">
                            <w:pPr>
                              <w:pStyle w:val="Bodytext20"/>
                              <w:shd w:val="clear" w:color="auto" w:fill="auto"/>
                              <w:spacing w:line="170" w:lineRule="exact"/>
                              <w:ind w:left="500" w:firstLine="0"/>
                              <w:jc w:val="left"/>
                            </w:pPr>
                            <w:r>
                              <w:rPr>
                                <w:rStyle w:val="Bodytext2CenturyGothic0"/>
                                <w:b/>
                                <w:bCs/>
                              </w:rPr>
                              <w:t>A &lt; B</w:t>
                            </w:r>
                          </w:p>
                        </w:tc>
                      </w:tr>
                      <w:tr w:rsidR="00D92302" w14:paraId="1747CCB5" w14:textId="77777777">
                        <w:tblPrEx>
                          <w:tblCellMar>
                            <w:top w:w="0" w:type="dxa"/>
                            <w:bottom w:w="0" w:type="dxa"/>
                          </w:tblCellMar>
                        </w:tblPrEx>
                        <w:trPr>
                          <w:trHeight w:hRule="exact" w:val="237"/>
                          <w:jc w:val="center"/>
                        </w:trPr>
                        <w:tc>
                          <w:tcPr>
                            <w:tcW w:w="1264" w:type="dxa"/>
                            <w:shd w:val="clear" w:color="auto" w:fill="FFFFFF"/>
                            <w:vAlign w:val="bottom"/>
                          </w:tcPr>
                          <w:p w14:paraId="531F4292" w14:textId="77777777" w:rsidR="00D92302" w:rsidRDefault="0076776E">
                            <w:pPr>
                              <w:pStyle w:val="Bodytext20"/>
                              <w:shd w:val="clear" w:color="auto" w:fill="auto"/>
                              <w:spacing w:line="130" w:lineRule="exact"/>
                              <w:ind w:left="380" w:firstLine="0"/>
                              <w:jc w:val="left"/>
                            </w:pPr>
                            <w:r>
                              <w:rPr>
                                <w:rStyle w:val="Bodytext2Candara"/>
                              </w:rPr>
                              <w:t>BE</w:t>
                            </w:r>
                          </w:p>
                        </w:tc>
                        <w:tc>
                          <w:tcPr>
                            <w:tcW w:w="2620" w:type="dxa"/>
                            <w:shd w:val="clear" w:color="auto" w:fill="FFFFFF"/>
                            <w:vAlign w:val="bottom"/>
                          </w:tcPr>
                          <w:p w14:paraId="7149CECD" w14:textId="77777777" w:rsidR="00D92302" w:rsidRDefault="0076776E">
                            <w:pPr>
                              <w:pStyle w:val="Bodytext20"/>
                              <w:shd w:val="clear" w:color="auto" w:fill="auto"/>
                              <w:spacing w:line="130" w:lineRule="exact"/>
                              <w:ind w:left="200" w:firstLine="0"/>
                              <w:jc w:val="left"/>
                            </w:pPr>
                            <w:r>
                              <w:rPr>
                                <w:rStyle w:val="Bodytext2Candara"/>
                              </w:rPr>
                              <w:t>Branch if equal</w:t>
                            </w:r>
                          </w:p>
                        </w:tc>
                        <w:tc>
                          <w:tcPr>
                            <w:tcW w:w="1738" w:type="dxa"/>
                            <w:shd w:val="clear" w:color="auto" w:fill="FFFFFF"/>
                            <w:vAlign w:val="bottom"/>
                          </w:tcPr>
                          <w:p w14:paraId="378F80AA" w14:textId="77777777" w:rsidR="00D92302" w:rsidRDefault="0076776E">
                            <w:pPr>
                              <w:pStyle w:val="Bodytext20"/>
                              <w:shd w:val="clear" w:color="auto" w:fill="auto"/>
                              <w:spacing w:line="170" w:lineRule="exact"/>
                              <w:ind w:left="500" w:firstLine="0"/>
                              <w:jc w:val="left"/>
                            </w:pPr>
                            <w:r>
                              <w:rPr>
                                <w:rStyle w:val="Bodytext2CenturyGothic0"/>
                                <w:b/>
                                <w:bCs/>
                              </w:rPr>
                              <w:t>A = B</w:t>
                            </w:r>
                          </w:p>
                        </w:tc>
                      </w:tr>
                      <w:tr w:rsidR="00D92302" w14:paraId="3DED37A9" w14:textId="77777777">
                        <w:tblPrEx>
                          <w:tblCellMar>
                            <w:top w:w="0" w:type="dxa"/>
                            <w:bottom w:w="0" w:type="dxa"/>
                          </w:tblCellMar>
                        </w:tblPrEx>
                        <w:trPr>
                          <w:trHeight w:hRule="exact" w:val="340"/>
                          <w:jc w:val="center"/>
                        </w:trPr>
                        <w:tc>
                          <w:tcPr>
                            <w:tcW w:w="1264" w:type="dxa"/>
                            <w:tcBorders>
                              <w:bottom w:val="single" w:sz="4" w:space="0" w:color="auto"/>
                            </w:tcBorders>
                            <w:shd w:val="clear" w:color="auto" w:fill="FFFFFF"/>
                          </w:tcPr>
                          <w:p w14:paraId="3884F227" w14:textId="77777777" w:rsidR="00D92302" w:rsidRDefault="0076776E">
                            <w:pPr>
                              <w:pStyle w:val="Bodytext20"/>
                              <w:shd w:val="clear" w:color="auto" w:fill="auto"/>
                              <w:spacing w:line="130" w:lineRule="exact"/>
                              <w:ind w:left="380" w:firstLine="0"/>
                              <w:jc w:val="left"/>
                            </w:pPr>
                            <w:r>
                              <w:rPr>
                                <w:rStyle w:val="Bodytext2Candara"/>
                              </w:rPr>
                              <w:t>BNE</w:t>
                            </w:r>
                          </w:p>
                        </w:tc>
                        <w:tc>
                          <w:tcPr>
                            <w:tcW w:w="2620" w:type="dxa"/>
                            <w:tcBorders>
                              <w:bottom w:val="single" w:sz="4" w:space="0" w:color="auto"/>
                            </w:tcBorders>
                            <w:shd w:val="clear" w:color="auto" w:fill="FFFFFF"/>
                          </w:tcPr>
                          <w:p w14:paraId="5F4A970F" w14:textId="77777777" w:rsidR="00D92302" w:rsidRDefault="0076776E">
                            <w:pPr>
                              <w:pStyle w:val="Bodytext20"/>
                              <w:shd w:val="clear" w:color="auto" w:fill="auto"/>
                              <w:spacing w:line="130" w:lineRule="exact"/>
                              <w:ind w:left="200" w:firstLine="0"/>
                              <w:jc w:val="left"/>
                            </w:pPr>
                            <w:r>
                              <w:rPr>
                                <w:rStyle w:val="Bodytext2Candara"/>
                              </w:rPr>
                              <w:t>Branch if not equal</w:t>
                            </w:r>
                          </w:p>
                        </w:tc>
                        <w:tc>
                          <w:tcPr>
                            <w:tcW w:w="1738" w:type="dxa"/>
                            <w:tcBorders>
                              <w:bottom w:val="single" w:sz="4" w:space="0" w:color="auto"/>
                            </w:tcBorders>
                            <w:shd w:val="clear" w:color="auto" w:fill="FFFFFF"/>
                          </w:tcPr>
                          <w:p w14:paraId="4B9212EF" w14:textId="77777777" w:rsidR="00D92302" w:rsidRDefault="0076776E">
                            <w:pPr>
                              <w:pStyle w:val="Bodytext20"/>
                              <w:shd w:val="clear" w:color="auto" w:fill="auto"/>
                              <w:spacing w:line="170" w:lineRule="exact"/>
                              <w:ind w:left="500" w:firstLine="0"/>
                              <w:jc w:val="left"/>
                            </w:pPr>
                            <w:r>
                              <w:rPr>
                                <w:rStyle w:val="Bodytext2CenturyGothic0"/>
                                <w:b/>
                                <w:bCs/>
                              </w:rPr>
                              <w:t>A^B</w:t>
                            </w:r>
                          </w:p>
                        </w:tc>
                      </w:tr>
                    </w:tbl>
                    <w:p w14:paraId="507D2A42" w14:textId="77777777" w:rsidR="00D92302" w:rsidRDefault="00D92302">
                      <w:pPr>
                        <w:rPr>
                          <w:sz w:val="2"/>
                          <w:szCs w:val="2"/>
                        </w:rPr>
                      </w:pPr>
                    </w:p>
                  </w:txbxContent>
                </v:textbox>
                <w10:wrap type="topAndBottom" anchorx="margin"/>
              </v:shape>
            </w:pict>
          </mc:Fallback>
        </mc:AlternateContent>
      </w:r>
      <w:r w:rsidR="0076776E">
        <w:t xml:space="preserve">inserted to define the 0 state. Thus BC is Branch on Carry, and BNC is Branch on No Carry. If the </w:t>
      </w:r>
      <w:r w:rsidR="0076776E">
        <w:t>stated condition is true, program control is transferred to the address specified by the instruction. If not, control continues with the instruction that follows. The conditional instructions can be associated also with the jump, skip, call, or return type</w:t>
      </w:r>
      <w:r w:rsidR="0076776E">
        <w:t xml:space="preserve"> of program control instructions.</w:t>
      </w:r>
    </w:p>
    <w:p w14:paraId="00946E90" w14:textId="77777777" w:rsidR="00D92302" w:rsidRDefault="0076776E">
      <w:pPr>
        <w:pStyle w:val="Bodytext30"/>
        <w:shd w:val="clear" w:color="auto" w:fill="auto"/>
        <w:spacing w:before="0" w:line="252" w:lineRule="exact"/>
        <w:ind w:left="1800" w:right="220" w:firstLine="500"/>
        <w:sectPr w:rsidR="00D92302">
          <w:headerReference w:type="even" r:id="rId189"/>
          <w:headerReference w:type="default" r:id="rId190"/>
          <w:pgSz w:w="11900" w:h="16840"/>
          <w:pgMar w:top="2458" w:right="839" w:bottom="1363" w:left="1763" w:header="0" w:footer="3" w:gutter="0"/>
          <w:pgNumType w:start="111"/>
          <w:cols w:space="720"/>
          <w:noEndnote/>
          <w:docGrid w:linePitch="360"/>
        </w:sectPr>
      </w:pPr>
      <w:r>
        <w:t>The zero status bit is used for testing if the result of an ALU operation is equal to zero or not. The cariy bit is used to check if there is a carry out of the most significant bit position of the ALU. It is also used in conjunction with the rotate instru</w:t>
      </w:r>
      <w:r>
        <w:t xml:space="preserve">ctions to check the bit shifted from the end position of a register into the carry position. The sign bit reflects the state of the most significant bit of the output from the ALU. </w:t>
      </w:r>
      <w:r>
        <w:rPr>
          <w:rStyle w:val="Bodytext3Italic"/>
        </w:rPr>
        <w:t>S =</w:t>
      </w:r>
      <w:r>
        <w:t xml:space="preserve"> 0 denotes a positive sign and </w:t>
      </w:r>
      <w:r>
        <w:rPr>
          <w:rStyle w:val="Bodytext3Italic"/>
        </w:rPr>
        <w:t>S =</w:t>
      </w:r>
      <w:r>
        <w:t xml:space="preserve"> 1, a negative sign. Therefore, a bran</w:t>
      </w:r>
      <w:r>
        <w:t xml:space="preserve">ch on plus checks for a sign bit of 0 and a branch on minus checks for a sign bit of 1. It must be realized, however, that these two conditional branch instructions can be used to check the value of the most significant bit whether it represents a sign or </w:t>
      </w:r>
      <w:r>
        <w:t xml:space="preserve">not. The overflow bit is used in conjunction with arithmetic operations done on signed numbers in </w:t>
      </w:r>
      <w:r>
        <w:rPr>
          <w:rStyle w:val="Bodytext3Candara1"/>
        </w:rPr>
        <w:t>2</w:t>
      </w:r>
      <w:r>
        <w:t>'s comple</w:t>
      </w:r>
      <w:r>
        <w:softHyphen/>
        <w:t>ment representation.</w:t>
      </w:r>
    </w:p>
    <w:p w14:paraId="596231F3" w14:textId="77777777" w:rsidR="00D92302" w:rsidRDefault="0076776E">
      <w:pPr>
        <w:pStyle w:val="Bodytext30"/>
        <w:shd w:val="clear" w:color="auto" w:fill="auto"/>
        <w:spacing w:before="0" w:line="260" w:lineRule="exact"/>
        <w:ind w:left="1240" w:right="480" w:firstLine="520"/>
      </w:pPr>
      <w:r>
        <w:lastRenderedPageBreak/>
        <w:t xml:space="preserve">As stated previously, the compare instruction performs a subtraction of two operands, say </w:t>
      </w:r>
      <w:r>
        <w:rPr>
          <w:rStyle w:val="Bodytext3Italic"/>
        </w:rPr>
        <w:t>A ~ B.</w:t>
      </w:r>
      <w:r>
        <w:t xml:space="preserve"> The result of the operation is not transferred into a destination register, but the status bits are affected. The status register provides information about th</w:t>
      </w:r>
      <w:r>
        <w:t xml:space="preserve">e relative magnitude of </w:t>
      </w:r>
      <w:r>
        <w:rPr>
          <w:rStyle w:val="Bodytext3Italic"/>
        </w:rPr>
        <w:t>A</w:t>
      </w:r>
      <w:r>
        <w:t xml:space="preserve"> and </w:t>
      </w:r>
      <w:r>
        <w:rPr>
          <w:rStyle w:val="Bodytext3Italic"/>
        </w:rPr>
        <w:t>B</w:t>
      </w:r>
      <w:r>
        <w:t>. Some comput</w:t>
      </w:r>
      <w:r>
        <w:softHyphen/>
        <w:t xml:space="preserve">ers provide conditional branch instructions that can be applied right after the execution of a compare instruction. The specific conditions to be tested depend on whether the two numbers </w:t>
      </w:r>
      <w:r>
        <w:rPr>
          <w:rStyle w:val="Bodytext3Italic"/>
        </w:rPr>
        <w:t>A</w:t>
      </w:r>
      <w:r>
        <w:t xml:space="preserve"> and </w:t>
      </w:r>
      <w:r>
        <w:rPr>
          <w:rStyle w:val="Bodytext3Italic"/>
        </w:rPr>
        <w:t>B</w:t>
      </w:r>
      <w:r>
        <w:t xml:space="preserve"> are considered t</w:t>
      </w:r>
      <w:r>
        <w:t>o be unsigned or signed numbers. Table 8-11 gives a list of such conditional branch instructions. Note that we use the words higher and lower to denote the relations between unsigned numbers, and greater and less than for signed numbers. The relative magni</w:t>
      </w:r>
      <w:r>
        <w:t>tude shown under the tested condition column in the table seems to be the same for unsigned and signed numbers. However, this is not the case since each must be considered separately as explained in the following numerical example.</w:t>
      </w:r>
    </w:p>
    <w:p w14:paraId="2723147E" w14:textId="66A70F37" w:rsidR="00D92302" w:rsidRDefault="00576207">
      <w:pPr>
        <w:pStyle w:val="Bodytext30"/>
        <w:shd w:val="clear" w:color="auto" w:fill="auto"/>
        <w:spacing w:before="0" w:after="60" w:line="260" w:lineRule="exact"/>
        <w:ind w:left="1240" w:right="480" w:firstLine="520"/>
      </w:pPr>
      <w:r>
        <w:rPr>
          <w:noProof/>
        </w:rPr>
        <mc:AlternateContent>
          <mc:Choice Requires="wps">
            <w:drawing>
              <wp:anchor distT="2252345" distB="0" distL="63500" distR="603885" simplePos="0" relativeHeight="251720704" behindDoc="1" locked="0" layoutInCell="1" allowOverlap="1" wp14:anchorId="4B5E45E0" wp14:editId="6D40B685">
                <wp:simplePos x="0" y="0"/>
                <wp:positionH relativeFrom="margin">
                  <wp:posOffset>-544195</wp:posOffset>
                </wp:positionH>
                <wp:positionV relativeFrom="paragraph">
                  <wp:posOffset>-6350</wp:posOffset>
                </wp:positionV>
                <wp:extent cx="1067435" cy="127000"/>
                <wp:effectExtent l="3810" t="0" r="0" b="1270"/>
                <wp:wrapSquare wrapText="right"/>
                <wp:docPr id="361"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4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E9B08" w14:textId="77777777" w:rsidR="00D92302" w:rsidRDefault="0076776E">
                            <w:pPr>
                              <w:pStyle w:val="Bodytext9"/>
                              <w:shd w:val="clear" w:color="auto" w:fill="auto"/>
                              <w:spacing w:line="200" w:lineRule="exact"/>
                            </w:pPr>
                            <w:r>
                              <w:t>numerical example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5E45E0" id="Text Box 352" o:spid="_x0000_s1216" type="#_x0000_t202" style="position:absolute;left:0;text-align:left;margin-left:-42.85pt;margin-top:-.5pt;width:84.05pt;height:10pt;z-index:-251595776;visibility:visible;mso-wrap-style:square;mso-width-percent:0;mso-height-percent:0;mso-wrap-distance-left:5pt;mso-wrap-distance-top:177.35pt;mso-wrap-distance-right:47.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" filled="f" stroked="f">
                <v:textbox style="mso-fit-shape-to-text:t" inset="0,0,0,0">
                  <w:txbxContent>
                    <w:p w14:paraId="40FE9B08" w14:textId="77777777" w:rsidR="00D92302" w:rsidRDefault="0076776E">
                      <w:pPr>
                        <w:pStyle w:val="Bodytext9"/>
                        <w:shd w:val="clear" w:color="auto" w:fill="auto"/>
                        <w:spacing w:line="200" w:lineRule="exact"/>
                      </w:pPr>
                      <w:r>
                        <w:t>numerical example</w:t>
                      </w:r>
                    </w:p>
                  </w:txbxContent>
                </v:textbox>
                <w10:wrap type="square" side="right" anchorx="margin"/>
              </v:shape>
            </w:pict>
          </mc:Fallback>
        </mc:AlternateContent>
      </w:r>
      <w:r w:rsidR="0076776E">
        <w:t>Con</w:t>
      </w:r>
      <w:r w:rsidR="0076776E">
        <w:t xml:space="preserve">sider an </w:t>
      </w:r>
      <w:r w:rsidR="0076776E">
        <w:rPr>
          <w:rStyle w:val="Bodytext3Candara1"/>
        </w:rPr>
        <w:t>8</w:t>
      </w:r>
      <w:r w:rsidR="0076776E">
        <w:t xml:space="preserve">-bit ALU as shown in Fig. </w:t>
      </w:r>
      <w:r w:rsidR="0076776E">
        <w:rPr>
          <w:rStyle w:val="Bodytext3Candara1"/>
        </w:rPr>
        <w:t>8</w:t>
      </w:r>
      <w:r w:rsidR="0076776E">
        <w:t>-</w:t>
      </w:r>
      <w:r w:rsidR="0076776E">
        <w:rPr>
          <w:rStyle w:val="Bodytext3Candara1"/>
        </w:rPr>
        <w:t>8</w:t>
      </w:r>
      <w:r w:rsidR="0076776E">
        <w:t xml:space="preserve">. The largest unsigned number that can be accommodated in </w:t>
      </w:r>
      <w:r w:rsidR="0076776E">
        <w:rPr>
          <w:rStyle w:val="Bodytext3Candara1"/>
        </w:rPr>
        <w:t>8</w:t>
      </w:r>
      <w:r w:rsidR="0076776E">
        <w:t xml:space="preserve"> bits is 255. The range of signed numbers is between +127 and -128. The subtraction of two numbers is the same whether they are unsigned or in signed-2's comp</w:t>
      </w:r>
      <w:r w:rsidR="0076776E">
        <w:t xml:space="preserve">lement representation (see Chap, 3). Let </w:t>
      </w:r>
      <w:r w:rsidR="0076776E">
        <w:rPr>
          <w:rStyle w:val="Bodytext3Italic"/>
        </w:rPr>
        <w:t>A</w:t>
      </w:r>
      <w:r w:rsidR="0076776E">
        <w:t xml:space="preserve"> = 11110000 and </w:t>
      </w:r>
      <w:r w:rsidR="0076776E">
        <w:rPr>
          <w:rStyle w:val="Bodytext3Italic"/>
        </w:rPr>
        <w:t>B</w:t>
      </w:r>
      <w:r w:rsidR="0076776E">
        <w:t xml:space="preserve"> — 00010100. To perform </w:t>
      </w:r>
      <w:r w:rsidR="0076776E">
        <w:rPr>
          <w:rStyle w:val="Bodytext3Italic"/>
        </w:rPr>
        <w:t>A —</w:t>
      </w:r>
      <w:r w:rsidR="0076776E">
        <w:t xml:space="preserve"> B, the ALU takes the 2's complement of </w:t>
      </w:r>
      <w:r w:rsidR="0076776E">
        <w:rPr>
          <w:rStyle w:val="Bodytext3Italic"/>
        </w:rPr>
        <w:t>B</w:t>
      </w:r>
      <w:r w:rsidR="0076776E">
        <w:t xml:space="preserve"> and adds it to </w:t>
      </w:r>
      <w:r w:rsidR="0076776E">
        <w:rPr>
          <w:rStyle w:val="Bodytext3Italic"/>
        </w:rPr>
        <w:t>A.</w:t>
      </w:r>
    </w:p>
    <w:p w14:paraId="07D5E338" w14:textId="77777777" w:rsidR="00D92302" w:rsidRDefault="0076776E">
      <w:pPr>
        <w:pStyle w:val="Bodytext30"/>
        <w:shd w:val="clear" w:color="auto" w:fill="auto"/>
        <w:tabs>
          <w:tab w:val="left" w:pos="3040"/>
        </w:tabs>
        <w:spacing w:before="0" w:line="260" w:lineRule="exact"/>
        <w:ind w:left="2540" w:firstLine="0"/>
      </w:pPr>
      <w:r>
        <w:rPr>
          <w:rStyle w:val="Bodytext3Italic"/>
        </w:rPr>
        <w:t>A:</w:t>
      </w:r>
      <w:r>
        <w:tab/>
        <w:t>11110000</w:t>
      </w:r>
    </w:p>
    <w:p w14:paraId="337A8CB9" w14:textId="77777777" w:rsidR="00D92302" w:rsidRDefault="0076776E">
      <w:pPr>
        <w:pStyle w:val="Bodytext380"/>
        <w:shd w:val="clear" w:color="auto" w:fill="auto"/>
        <w:ind w:left="2100"/>
      </w:pPr>
      <w:r>
        <w:t xml:space="preserve">B + 1: </w:t>
      </w:r>
      <w:r>
        <w:rPr>
          <w:rStyle w:val="Bodytext381"/>
        </w:rPr>
        <w:t>+11101100</w:t>
      </w:r>
    </w:p>
    <w:p w14:paraId="7F756394" w14:textId="77777777" w:rsidR="00D92302" w:rsidRDefault="0076776E">
      <w:pPr>
        <w:pStyle w:val="Bodytext30"/>
        <w:shd w:val="clear" w:color="auto" w:fill="auto"/>
        <w:tabs>
          <w:tab w:val="left" w:pos="3040"/>
        </w:tabs>
        <w:spacing w:before="0" w:after="57" w:line="260" w:lineRule="exact"/>
        <w:ind w:left="2100" w:firstLine="0"/>
      </w:pPr>
      <w:r>
        <w:rPr>
          <w:rStyle w:val="Bodytext3Italic"/>
        </w:rPr>
        <w:t>A - B:</w:t>
      </w:r>
      <w:r>
        <w:tab/>
        <w:t xml:space="preserve">11011100 C = 1 S = 1 </w:t>
      </w:r>
      <w:r>
        <w:rPr>
          <w:rStyle w:val="Bodytext3Italic"/>
        </w:rPr>
        <w:t>V = 0 Z</w:t>
      </w:r>
      <w:r>
        <w:t xml:space="preserve"> = 0</w:t>
      </w:r>
    </w:p>
    <w:p w14:paraId="557A24D1" w14:textId="77777777" w:rsidR="00D92302" w:rsidRDefault="0076776E">
      <w:pPr>
        <w:pStyle w:val="Bodytext30"/>
        <w:shd w:val="clear" w:color="auto" w:fill="auto"/>
        <w:spacing w:before="0" w:line="264" w:lineRule="exact"/>
        <w:ind w:left="1240" w:right="480" w:firstLine="0"/>
      </w:pPr>
      <w:r>
        <w:t>The compare instruction updates the statu</w:t>
      </w:r>
      <w:r>
        <w:t xml:space="preserve">s bits as shown. C = 1 because there is a carry out of the last stage. </w:t>
      </w:r>
      <w:r>
        <w:rPr>
          <w:rStyle w:val="Bodytext3Italic"/>
        </w:rPr>
        <w:t>S</w:t>
      </w:r>
      <w:r>
        <w:t xml:space="preserve"> = 1 because the leftmost bit is 1. </w:t>
      </w:r>
      <w:r>
        <w:rPr>
          <w:rStyle w:val="Bodytext3Italic"/>
        </w:rPr>
        <w:t>V</w:t>
      </w:r>
      <w:r>
        <w:t xml:space="preserve"> = 0 because the last two carries are both equal to 1, and Z = 0 because the result is not equal to </w:t>
      </w:r>
      <w:r>
        <w:rPr>
          <w:rStyle w:val="Bodytext3Candara1"/>
        </w:rPr>
        <w:t>0</w:t>
      </w:r>
      <w:r>
        <w:t>.</w:t>
      </w:r>
    </w:p>
    <w:p w14:paraId="49E35019" w14:textId="77777777" w:rsidR="00D92302" w:rsidRDefault="0076776E">
      <w:pPr>
        <w:pStyle w:val="Bodytext30"/>
        <w:shd w:val="clear" w:color="auto" w:fill="auto"/>
        <w:spacing w:before="0" w:line="260" w:lineRule="exact"/>
        <w:ind w:left="1240" w:right="480" w:firstLine="520"/>
      </w:pPr>
      <w:r>
        <w:t>If we assume unsigned numbers, the decimal e</w:t>
      </w:r>
      <w:r>
        <w:t xml:space="preserve">quivalent of A is 240 and that of B is 20. The subtraction in decimal is 240 - 20 ^ 220. The binary result 11011100 is indeed the equivalent of decimal 220. Since 240 &gt; </w:t>
      </w:r>
      <w:r>
        <w:rPr>
          <w:rStyle w:val="Bodytext3Candara1"/>
        </w:rPr>
        <w:t>20</w:t>
      </w:r>
      <w:r>
        <w:t xml:space="preserve">, we have that </w:t>
      </w:r>
      <w:r>
        <w:rPr>
          <w:rStyle w:val="Bodytext3Italic"/>
        </w:rPr>
        <w:t>A &gt; B</w:t>
      </w:r>
      <w:r>
        <w:t xml:space="preserve"> and A =£ B. These two relations can also be derived from the fac</w:t>
      </w:r>
      <w:r>
        <w:t>t that status bit C is equal to 1 and bit Z is equal to 0. The instructions that will cause a branch after this comparison are BHI (branch if higher), BHE (branch if higher or equal), and BNE (branch if not equal).</w:t>
      </w:r>
    </w:p>
    <w:p w14:paraId="3084B7AF" w14:textId="77777777" w:rsidR="00D92302" w:rsidRDefault="0076776E">
      <w:pPr>
        <w:pStyle w:val="Bodytext30"/>
        <w:shd w:val="clear" w:color="auto" w:fill="auto"/>
        <w:spacing w:before="0" w:line="260" w:lineRule="exact"/>
        <w:ind w:left="1240" w:right="480" w:firstLine="520"/>
      </w:pPr>
      <w:r>
        <w:t xml:space="preserve">If we assume signed numbers, the decimal equivalent of </w:t>
      </w:r>
      <w:r>
        <w:rPr>
          <w:rStyle w:val="Bodytext3Italic"/>
        </w:rPr>
        <w:t>A</w:t>
      </w:r>
      <w:r>
        <w:t xml:space="preserve"> is -16. This is because the sign of </w:t>
      </w:r>
      <w:r>
        <w:rPr>
          <w:rStyle w:val="Bodytext3Italic"/>
        </w:rPr>
        <w:t>A</w:t>
      </w:r>
      <w:r>
        <w:t xml:space="preserve"> is negative and 11110000 is the 2's complement of 00010000, which is the decimal equivalent of +16. The decimal equivalent of B is +20. The subtraction in decima</w:t>
      </w:r>
      <w:r>
        <w:t xml:space="preserve">l is (-16) - (+20) = -36. The binary result </w:t>
      </w:r>
      <w:r>
        <w:rPr>
          <w:rStyle w:val="Bodytext3Candara1"/>
        </w:rPr>
        <w:t>11011100</w:t>
      </w:r>
      <w:r>
        <w:t xml:space="preserve"> (the </w:t>
      </w:r>
      <w:r>
        <w:rPr>
          <w:rStyle w:val="Bodytext3Candara1"/>
        </w:rPr>
        <w:t>2</w:t>
      </w:r>
      <w:r>
        <w:t xml:space="preserve">'s complement of </w:t>
      </w:r>
      <w:r>
        <w:rPr>
          <w:rStyle w:val="Bodytext3Candara1"/>
        </w:rPr>
        <w:t>00100100</w:t>
      </w:r>
      <w:r>
        <w:t xml:space="preserve">) is indeed the equivalent of decimal -36. Since (-16) &lt; (+20) we have that A &lt; B and A + B. These two relations can also be derived from the fact that status bits </w:t>
      </w:r>
      <w:r>
        <w:rPr>
          <w:rStyle w:val="Bodytext3Italic"/>
        </w:rPr>
        <w:t>S</w:t>
      </w:r>
      <w:r>
        <w:t xml:space="preserve"> = 1 (negative), </w:t>
      </w:r>
      <w:r>
        <w:rPr>
          <w:rStyle w:val="Bodytext3Italic"/>
        </w:rPr>
        <w:t>V</w:t>
      </w:r>
      <w:r>
        <w:t xml:space="preserve"> = 0 (no overflow), and Z = 0 (not zero). The instructions that will caus</w:t>
      </w:r>
      <w:r>
        <w:t>e a branch after this comparison are BLT (branch if less than), BLE (branch if less or equal), and BNE (branch if not equal).</w:t>
      </w:r>
      <w:r>
        <w:br w:type="page"/>
      </w:r>
    </w:p>
    <w:p w14:paraId="6E877DED" w14:textId="77777777" w:rsidR="00D92302" w:rsidRDefault="0076776E">
      <w:pPr>
        <w:pStyle w:val="Bodytext30"/>
        <w:shd w:val="clear" w:color="auto" w:fill="auto"/>
        <w:spacing w:before="0" w:line="259" w:lineRule="exact"/>
        <w:ind w:left="1320" w:right="440" w:firstLine="540"/>
      </w:pPr>
      <w:r>
        <w:lastRenderedPageBreak/>
        <w:t>It should be noted that the instruction BNE and BNZ (branch if not zero) are identical. Similarly, the two instructions BE (branc</w:t>
      </w:r>
      <w:r>
        <w:t>h if equal) and BZ (branch if zero) are also identical. Each is repeated three times in Table 8-11 for the purpose of clarity' and completeness.</w:t>
      </w:r>
    </w:p>
    <w:p w14:paraId="5EF6E6A1" w14:textId="77777777" w:rsidR="00D92302" w:rsidRDefault="0076776E">
      <w:pPr>
        <w:pStyle w:val="Bodytext30"/>
        <w:shd w:val="clear" w:color="auto" w:fill="auto"/>
        <w:tabs>
          <w:tab w:val="left" w:pos="3525"/>
          <w:tab w:val="left" w:leader="underscore" w:pos="4000"/>
        </w:tabs>
        <w:spacing w:before="0" w:line="259" w:lineRule="exact"/>
        <w:ind w:left="1320" w:right="440" w:firstLine="540"/>
      </w:pPr>
      <w:r>
        <w:t>It should be obvious from the example that the relative magnitude of two unsigned numbers can be determined (af</w:t>
      </w:r>
      <w:r>
        <w:t xml:space="preserve">ter a compare instruction) from the values of status bits C and Z (see Prob. 8-26). The relative magnitude of two signed numbers can be determined from the values of </w:t>
      </w:r>
      <w:r>
        <w:rPr>
          <w:rStyle w:val="Bodytext3Italic"/>
        </w:rPr>
        <w:t>S, V,</w:t>
      </w:r>
      <w:r>
        <w:t xml:space="preserve"> and Z (see Prob. 8-27).</w:t>
      </w:r>
      <w:r>
        <w:tab/>
      </w:r>
      <w:r>
        <w:tab/>
      </w:r>
    </w:p>
    <w:p w14:paraId="40FAA04E" w14:textId="77777777" w:rsidR="00D92302" w:rsidRDefault="0076776E">
      <w:pPr>
        <w:pStyle w:val="Bodytext30"/>
        <w:shd w:val="clear" w:color="auto" w:fill="auto"/>
        <w:spacing w:before="0" w:after="459" w:line="259" w:lineRule="exact"/>
        <w:ind w:left="1320" w:right="440" w:firstLine="540"/>
      </w:pPr>
      <w:r>
        <w:t>Some computers consider the C bit to be a borrow bit after</w:t>
      </w:r>
      <w:r>
        <w:t xml:space="preserve"> a subtraction </w:t>
      </w:r>
      <w:r>
        <w:rPr>
          <w:rStyle w:val="Bodytext310pt"/>
        </w:rPr>
        <w:t xml:space="preserve">operation </w:t>
      </w:r>
      <w:r>
        <w:rPr>
          <w:rStyle w:val="Bodytext3Italic"/>
        </w:rPr>
        <w:t>A - B</w:t>
      </w:r>
      <w:r>
        <w:t xml:space="preserve">. A borrow does not occur if A </w:t>
      </w:r>
      <w:r>
        <w:rPr>
          <w:rStyle w:val="Bodytext3Candara1"/>
        </w:rPr>
        <w:t>2</w:t>
      </w:r>
      <w:r>
        <w:t xml:space="preserve">= </w:t>
      </w:r>
      <w:r>
        <w:rPr>
          <w:rStyle w:val="Bodytext3Italic"/>
        </w:rPr>
        <w:t>B,</w:t>
      </w:r>
      <w:r>
        <w:t xml:space="preserve"> but a bit must be borrowed </w:t>
      </w:r>
      <w:r>
        <w:rPr>
          <w:rStyle w:val="Bodytext310pt"/>
        </w:rPr>
        <w:t xml:space="preserve">from the </w:t>
      </w:r>
      <w:r>
        <w:t xml:space="preserve">next most significant position if A &lt; </w:t>
      </w:r>
      <w:r>
        <w:rPr>
          <w:rStyle w:val="Bodytext3Italic"/>
        </w:rPr>
        <w:t>B</w:t>
      </w:r>
      <w:r>
        <w:t xml:space="preserve">. The condition for a borrow is </w:t>
      </w:r>
      <w:r>
        <w:rPr>
          <w:rStyle w:val="Bodytext310pt"/>
        </w:rPr>
        <w:t xml:space="preserve">the </w:t>
      </w:r>
      <w:r>
        <w:t xml:space="preserve">complement of the carry', obtained when the subtraction is done by taking </w:t>
      </w:r>
      <w:r>
        <w:rPr>
          <w:rStyle w:val="Bodytext310pt"/>
        </w:rPr>
        <w:t xml:space="preserve">the </w:t>
      </w:r>
      <w:r>
        <w:t xml:space="preserve">2's complement of </w:t>
      </w:r>
      <w:r>
        <w:rPr>
          <w:rStyle w:val="Bodytext3Italic"/>
        </w:rPr>
        <w:t>B.</w:t>
      </w:r>
      <w:r>
        <w:t xml:space="preserve"> For this reason, a processor that considers the C bit </w:t>
      </w:r>
      <w:r>
        <w:rPr>
          <w:rStyle w:val="Bodytext310pt"/>
        </w:rPr>
        <w:t xml:space="preserve">to </w:t>
      </w:r>
      <w:r>
        <w:t xml:space="preserve">be </w:t>
      </w:r>
      <w:r>
        <w:rPr>
          <w:rStyle w:val="Bodytext310pt"/>
        </w:rPr>
        <w:t xml:space="preserve">a </w:t>
      </w:r>
      <w:r>
        <w:t xml:space="preserve">borrow after a subtraction will complement the C bit after adding the </w:t>
      </w:r>
      <w:r>
        <w:rPr>
          <w:rStyle w:val="Bodytext3Candara1"/>
        </w:rPr>
        <w:t>2</w:t>
      </w:r>
      <w:r>
        <w:t>'s complement of the subtrahend and denote this bit a borrow.</w:t>
      </w:r>
    </w:p>
    <w:p w14:paraId="69E4A6CD" w14:textId="77777777" w:rsidR="00D92302" w:rsidRDefault="0076776E">
      <w:pPr>
        <w:pStyle w:val="Bodytext100"/>
        <w:shd w:val="clear" w:color="auto" w:fill="auto"/>
        <w:spacing w:before="0" w:after="0" w:line="210" w:lineRule="exact"/>
        <w:ind w:left="1320"/>
      </w:pPr>
      <w:r>
        <w:t>Subroutine Call and Return</w:t>
      </w:r>
    </w:p>
    <w:p w14:paraId="03DFF7D8" w14:textId="77777777" w:rsidR="00D92302" w:rsidRDefault="0076776E">
      <w:pPr>
        <w:pStyle w:val="Bodytext30"/>
        <w:shd w:val="clear" w:color="auto" w:fill="auto"/>
        <w:spacing w:before="0" w:line="259" w:lineRule="exact"/>
        <w:ind w:left="1320" w:right="440" w:firstLine="0"/>
      </w:pPr>
      <w:r>
        <w:t xml:space="preserve">A subroutine </w:t>
      </w:r>
      <w:r>
        <w:t>is a self-contained sequence of instructions that performs a given computational task. During the execution of a program, a subroutine may be called to perform its function many times at various points in the main pro</w:t>
      </w:r>
      <w:r>
        <w:softHyphen/>
        <w:t>gram. Each time a subroutine is called</w:t>
      </w:r>
      <w:r>
        <w:t>, a branch is executed to the beginning of the subroutine to start executing its set of instructions. After the subroutine has been executed, a branch is made back to the main program.</w:t>
      </w:r>
    </w:p>
    <w:p w14:paraId="4233C620" w14:textId="77777777" w:rsidR="00D92302" w:rsidRDefault="0076776E">
      <w:pPr>
        <w:pStyle w:val="Bodytext30"/>
        <w:shd w:val="clear" w:color="auto" w:fill="auto"/>
        <w:spacing w:before="0" w:line="259" w:lineRule="exact"/>
        <w:ind w:left="1320" w:right="440" w:firstLine="540"/>
      </w:pPr>
      <w:r>
        <w:t>The instruction that transfers program control to a subroutine is known</w:t>
      </w:r>
      <w:r>
        <w:t xml:space="preserve"> by different names. The most common names used are </w:t>
      </w:r>
      <w:r>
        <w:rPr>
          <w:rStyle w:val="Bodytext313pt"/>
        </w:rPr>
        <w:t>call subroutine, jump to subroutine, branch to subroutine,</w:t>
      </w:r>
      <w:r>
        <w:rPr>
          <w:rStyle w:val="Bodytext311pt1"/>
        </w:rPr>
        <w:t xml:space="preserve"> </w:t>
      </w:r>
      <w:r>
        <w:t xml:space="preserve">or </w:t>
      </w:r>
      <w:r>
        <w:rPr>
          <w:rStyle w:val="Bodytext313pt"/>
        </w:rPr>
        <w:t>branch and save address. A</w:t>
      </w:r>
      <w:r>
        <w:rPr>
          <w:rStyle w:val="Bodytext311pt1"/>
        </w:rPr>
        <w:t xml:space="preserve"> </w:t>
      </w:r>
      <w:r>
        <w:t xml:space="preserve">call subroutine instruction consists of an operation code together with an address that specifies the beginning of </w:t>
      </w:r>
      <w:r>
        <w:t>the subroutine. The instruction is executed by performing two operations: (</w:t>
      </w:r>
      <w:r>
        <w:rPr>
          <w:rStyle w:val="Bodytext3Candara1"/>
        </w:rPr>
        <w:t>1</w:t>
      </w:r>
      <w:r>
        <w:t>) the address of the next instruction available in the program counter (the return address) is stored in a temporary location so the subroutine knows where to return, and (</w:t>
      </w:r>
      <w:r>
        <w:rPr>
          <w:rStyle w:val="Bodytext3Candara1"/>
        </w:rPr>
        <w:t>2</w:t>
      </w:r>
      <w:r>
        <w:t>) contr</w:t>
      </w:r>
      <w:r>
        <w:t xml:space="preserve">ol is transferred to the beginning of the subroutine. The last instruction of every subroutine, commonly called </w:t>
      </w:r>
      <w:r>
        <w:rPr>
          <w:rStyle w:val="Bodytext313pt"/>
        </w:rPr>
        <w:t>return from subroutine,</w:t>
      </w:r>
      <w:r>
        <w:rPr>
          <w:rStyle w:val="Bodytext311pt1"/>
        </w:rPr>
        <w:t xml:space="preserve"> </w:t>
      </w:r>
      <w:r>
        <w:t>transfers the return address from the temporary location into the program counter. This results in a transfer of program</w:t>
      </w:r>
      <w:r>
        <w:t xml:space="preserve"> control to the instruction whose address was originally stored in the temporary location.</w:t>
      </w:r>
    </w:p>
    <w:p w14:paraId="57449D5A" w14:textId="77777777" w:rsidR="00D92302" w:rsidRDefault="0076776E">
      <w:pPr>
        <w:pStyle w:val="Bodytext30"/>
        <w:shd w:val="clear" w:color="auto" w:fill="auto"/>
        <w:spacing w:before="0" w:line="259" w:lineRule="exact"/>
        <w:ind w:left="1320" w:right="440" w:firstLine="540"/>
      </w:pPr>
      <w:r>
        <w:t xml:space="preserve">Different computers use a different temporary location for storing the return address. Some store the return address in the first memory location of the subroutine, </w:t>
      </w:r>
      <w:r>
        <w:t xml:space="preserve">some store it in a fixed location in memory, some store it in a processor register, and some store it in a memory stack. The most efficient way is to store the return address in a memory stack. The advantage of using a stack for the return address is that </w:t>
      </w:r>
      <w:r>
        <w:t>when a succession of subroutines is called, the sequential return addresses can be pushed into the stack. The return from</w:t>
      </w:r>
    </w:p>
    <w:p w14:paraId="7E557CD4" w14:textId="77777777" w:rsidR="00D92302" w:rsidRDefault="0076776E">
      <w:pPr>
        <w:pStyle w:val="Bodytext30"/>
        <w:shd w:val="clear" w:color="auto" w:fill="auto"/>
        <w:spacing w:before="0" w:after="139" w:line="252" w:lineRule="exact"/>
        <w:ind w:left="1220" w:right="720" w:firstLine="0"/>
      </w:pPr>
      <w:r>
        <w:t xml:space="preserve">subroutine instruction causes the stack to pop and the contents of the top of the stack are transferred to the program </w:t>
      </w:r>
      <w:r>
        <w:t>counter. In this way, the return is always to the program that last called a subroutine. A subroutine call is implemented with the following microoperations:</w:t>
      </w:r>
    </w:p>
    <w:p w14:paraId="30A2C9E0" w14:textId="77777777" w:rsidR="00D92302" w:rsidRDefault="0076776E">
      <w:pPr>
        <w:pStyle w:val="Bodytext30"/>
        <w:shd w:val="clear" w:color="auto" w:fill="auto"/>
        <w:tabs>
          <w:tab w:val="left" w:pos="4548"/>
        </w:tabs>
        <w:spacing w:before="0" w:line="378" w:lineRule="exact"/>
        <w:ind w:left="1980" w:firstLine="0"/>
      </w:pPr>
      <w:r>
        <w:rPr>
          <w:rStyle w:val="Bodytext3Italic"/>
        </w:rPr>
        <w:t>SP *—SP —</w:t>
      </w:r>
      <w:r>
        <w:t xml:space="preserve"> 1</w:t>
      </w:r>
      <w:r>
        <w:tab/>
        <w:t>Decrement stack pointer</w:t>
      </w:r>
    </w:p>
    <w:p w14:paraId="70276FC3" w14:textId="77777777" w:rsidR="00D92302" w:rsidRDefault="0076776E">
      <w:pPr>
        <w:pStyle w:val="Bodytext30"/>
        <w:shd w:val="clear" w:color="auto" w:fill="auto"/>
        <w:tabs>
          <w:tab w:val="left" w:pos="4548"/>
        </w:tabs>
        <w:spacing w:before="0" w:line="378" w:lineRule="exact"/>
        <w:ind w:left="1980" w:firstLine="0"/>
      </w:pPr>
      <w:r>
        <w:lastRenderedPageBreak/>
        <w:t xml:space="preserve">M[SP] &lt;— </w:t>
      </w:r>
      <w:r>
        <w:rPr>
          <w:rStyle w:val="Bodytext3Italic"/>
        </w:rPr>
        <w:t>PC</w:t>
      </w:r>
      <w:r>
        <w:tab/>
        <w:t xml:space="preserve">Push content of </w:t>
      </w:r>
      <w:r>
        <w:rPr>
          <w:rStyle w:val="Bodytext3Italic"/>
        </w:rPr>
        <w:t>PC</w:t>
      </w:r>
      <w:r>
        <w:t xml:space="preserve"> onto the stack</w:t>
      </w:r>
    </w:p>
    <w:p w14:paraId="33F7806E" w14:textId="77777777" w:rsidR="00D92302" w:rsidRDefault="0076776E">
      <w:pPr>
        <w:pStyle w:val="Bodytext30"/>
        <w:shd w:val="clear" w:color="auto" w:fill="auto"/>
        <w:tabs>
          <w:tab w:val="left" w:pos="4548"/>
        </w:tabs>
        <w:spacing w:before="0" w:after="218" w:line="378" w:lineRule="exact"/>
        <w:ind w:left="1980" w:firstLine="0"/>
      </w:pPr>
      <w:r>
        <w:rPr>
          <w:rStyle w:val="Bodytext3Italic"/>
        </w:rPr>
        <w:t>PC</w:t>
      </w:r>
      <w:r>
        <w:t xml:space="preserve"> &lt;—effective a</w:t>
      </w:r>
      <w:r>
        <w:t>ddress</w:t>
      </w:r>
      <w:r>
        <w:tab/>
        <w:t>Transfer control to the subroutine</w:t>
      </w:r>
    </w:p>
    <w:p w14:paraId="3906C7B7" w14:textId="77777777" w:rsidR="00D92302" w:rsidRDefault="0076776E">
      <w:pPr>
        <w:pStyle w:val="Bodytext30"/>
        <w:shd w:val="clear" w:color="auto" w:fill="auto"/>
        <w:spacing w:before="0" w:after="139" w:line="256" w:lineRule="exact"/>
        <w:ind w:left="1220" w:right="720" w:firstLine="0"/>
      </w:pPr>
      <w:r>
        <w:t>If another subroutine is called by the current subroutine, the new return address is pushed into the stack, and so on. The instruction that returns from the last subroutine is implemented by the microoperations:</w:t>
      </w:r>
    </w:p>
    <w:p w14:paraId="54288375" w14:textId="77777777" w:rsidR="00D92302" w:rsidRDefault="0076776E">
      <w:pPr>
        <w:pStyle w:val="Bodytext30"/>
        <w:shd w:val="clear" w:color="auto" w:fill="auto"/>
        <w:spacing w:before="0" w:after="224" w:line="382" w:lineRule="exact"/>
        <w:ind w:left="2740" w:right="2160" w:firstLine="0"/>
        <w:jc w:val="left"/>
      </w:pPr>
      <w:r>
        <w:rPr>
          <w:rStyle w:val="Bodytext3Italic"/>
        </w:rPr>
        <w:t>PC</w:t>
      </w:r>
      <w:r>
        <w:t xml:space="preserve"> &lt;—M[SP] Pop stack and transfer to PC </w:t>
      </w:r>
      <w:r>
        <w:rPr>
          <w:rStyle w:val="Bodytext3Italic"/>
        </w:rPr>
        <w:t xml:space="preserve">SP </w:t>
      </w:r>
      <w:r>
        <w:rPr>
          <w:rStyle w:val="Bodytext3Italic5"/>
        </w:rPr>
        <w:t>&lt;—SP</w:t>
      </w:r>
      <w:r>
        <w:t xml:space="preserve"> + 1 Increment stack pointer</w:t>
      </w:r>
    </w:p>
    <w:p w14:paraId="31480063" w14:textId="77777777" w:rsidR="00D92302" w:rsidRDefault="0076776E">
      <w:pPr>
        <w:pStyle w:val="Bodytext30"/>
        <w:shd w:val="clear" w:color="auto" w:fill="auto"/>
        <w:spacing w:before="0" w:line="252" w:lineRule="exact"/>
        <w:ind w:left="1220" w:right="720" w:firstLine="520"/>
      </w:pPr>
      <w:r>
        <w:t>By using a subroutine stack, all return addresses are automatically stored by the hardware in one unit. The programmer does not have to be concerned or remember where the return addr</w:t>
      </w:r>
      <w:r>
        <w:t>ess was stored.</w:t>
      </w:r>
    </w:p>
    <w:p w14:paraId="3243AA7C" w14:textId="77777777" w:rsidR="00D92302" w:rsidRDefault="0076776E">
      <w:pPr>
        <w:pStyle w:val="Bodytext30"/>
        <w:shd w:val="clear" w:color="auto" w:fill="auto"/>
        <w:spacing w:before="0" w:after="446" w:line="252" w:lineRule="exact"/>
        <w:ind w:left="1220" w:right="720" w:firstLine="520"/>
      </w:pPr>
      <w:r>
        <w:t xml:space="preserve">A </w:t>
      </w:r>
      <w:r>
        <w:rPr>
          <w:rStyle w:val="Bodytext3Italic"/>
        </w:rPr>
        <w:t>recursive subroutine</w:t>
      </w:r>
      <w:r>
        <w:t xml:space="preserve"> is a subroutine that calls itself. If only one register or memory location is used to store the return address, and the recursive subroutine calls itself, it destroys the previous return address. This is undesir</w:t>
      </w:r>
      <w:r>
        <w:softHyphen/>
        <w:t>able because vital information is destroyed</w:t>
      </w:r>
      <w:r>
        <w:t xml:space="preserve">. This problem can be solved if different storage locations are employed for each use of the subroutine while another lighter-level use is still active. When a stack is used, each return address can be pushed into the stack without destroying any previous </w:t>
      </w:r>
      <w:r>
        <w:t>values. This solves the problem of recursive subroutines because the next subroutine to exit is always the last subroutine that was called.</w:t>
      </w:r>
    </w:p>
    <w:p w14:paraId="68F02CB0" w14:textId="77777777" w:rsidR="00D92302" w:rsidRDefault="0076776E">
      <w:pPr>
        <w:pStyle w:val="Bodytext210"/>
        <w:shd w:val="clear" w:color="auto" w:fill="auto"/>
        <w:spacing w:before="0" w:after="34" w:line="220" w:lineRule="exact"/>
        <w:ind w:left="1220"/>
      </w:pPr>
      <w:r>
        <w:t>Program Interrupt</w:t>
      </w:r>
    </w:p>
    <w:p w14:paraId="60EF4D61" w14:textId="77777777" w:rsidR="00D92302" w:rsidRDefault="0076776E">
      <w:pPr>
        <w:pStyle w:val="Bodytext30"/>
        <w:shd w:val="clear" w:color="auto" w:fill="auto"/>
        <w:spacing w:before="0" w:line="252" w:lineRule="exact"/>
        <w:ind w:left="1220" w:right="720" w:firstLine="0"/>
      </w:pPr>
      <w:r>
        <w:t xml:space="preserve">The concept of program interrupt is used to handle a variety of problems that arise out of normal </w:t>
      </w:r>
      <w:r>
        <w:t>program sequence. Program interrupt refers to the transfer of program control from a currently running program to another service pro</w:t>
      </w:r>
      <w:r>
        <w:softHyphen/>
        <w:t>gram as a result of an external or internal generated request. Control returns to the original program after the service p</w:t>
      </w:r>
      <w:r>
        <w:t>rogram is executed.</w:t>
      </w:r>
    </w:p>
    <w:p w14:paraId="57785C3A" w14:textId="77777777" w:rsidR="00D92302" w:rsidRDefault="0076776E">
      <w:pPr>
        <w:pStyle w:val="Bodytext30"/>
        <w:shd w:val="clear" w:color="auto" w:fill="auto"/>
        <w:spacing w:before="0" w:line="252" w:lineRule="exact"/>
        <w:ind w:left="1220" w:right="720" w:firstLine="520"/>
        <w:sectPr w:rsidR="00D92302">
          <w:headerReference w:type="even" r:id="rId191"/>
          <w:headerReference w:type="default" r:id="rId192"/>
          <w:pgSz w:w="11900" w:h="16840"/>
          <w:pgMar w:top="2458" w:right="839" w:bottom="1363" w:left="1763" w:header="0" w:footer="3" w:gutter="0"/>
          <w:pgNumType w:start="277"/>
          <w:cols w:space="720"/>
          <w:noEndnote/>
          <w:docGrid w:linePitch="360"/>
        </w:sectPr>
      </w:pPr>
      <w:r>
        <w:t xml:space="preserve">The interrupt procedure is, in principle, quite similar to a </w:t>
      </w:r>
      <w:r>
        <w:t>subroutine call except for three variations: (1) The interrupt is usually initiated by an internal or external signal rather than from the execution of an instruction (except for software interrupt as explained later); (2) the address of the interrupt serv</w:t>
      </w:r>
      <w:r>
        <w:t>ice program is determined by the hardware rather than from the address field of an instruction; and (3) an interrupt procedure usually stores all the information</w:t>
      </w:r>
    </w:p>
    <w:p w14:paraId="3F76FCAE" w14:textId="77777777" w:rsidR="00D92302" w:rsidRDefault="0076776E">
      <w:pPr>
        <w:pStyle w:val="Bodytext30"/>
        <w:shd w:val="clear" w:color="auto" w:fill="auto"/>
        <w:spacing w:before="0"/>
        <w:ind w:left="1580" w:firstLine="0"/>
        <w:jc w:val="left"/>
      </w:pPr>
      <w:r>
        <w:lastRenderedPageBreak/>
        <w:t>necessary to define the state of the CPU rather than storing only the program counter. These t</w:t>
      </w:r>
      <w:r>
        <w:t>hree procedural concepts are clarified further below.</w:t>
      </w:r>
    </w:p>
    <w:p w14:paraId="52C8705C" w14:textId="77777777" w:rsidR="00D92302" w:rsidRDefault="0076776E">
      <w:pPr>
        <w:pStyle w:val="Bodytext30"/>
        <w:shd w:val="clear" w:color="auto" w:fill="auto"/>
        <w:spacing w:before="0" w:after="128"/>
        <w:ind w:left="1580" w:right="280" w:firstLine="520"/>
      </w:pPr>
      <w:r>
        <w:t>After a program has been interrupted and the service routine been exe</w:t>
      </w:r>
      <w:r>
        <w:softHyphen/>
        <w:t>cuted, the CPU must return to exactly the same state that it was when the interrupt occurred. Only if this happens will the interrup</w:t>
      </w:r>
      <w:r>
        <w:t>ted program be able to resume exactly as if nothing had happened. The state of the CPU at the end of the execute cycle (when the interrupt is recognized) is determined from:</w:t>
      </w:r>
    </w:p>
    <w:p w14:paraId="6E8B4865" w14:textId="77777777" w:rsidR="00D92302" w:rsidRDefault="0076776E">
      <w:pPr>
        <w:pStyle w:val="Bodytext30"/>
        <w:numPr>
          <w:ilvl w:val="0"/>
          <w:numId w:val="21"/>
        </w:numPr>
        <w:shd w:val="clear" w:color="auto" w:fill="auto"/>
        <w:tabs>
          <w:tab w:val="left" w:pos="2227"/>
        </w:tabs>
        <w:spacing w:before="0" w:line="321" w:lineRule="exact"/>
        <w:ind w:left="1940" w:firstLine="0"/>
      </w:pPr>
      <w:r>
        <w:t>The content of the program counter</w:t>
      </w:r>
    </w:p>
    <w:p w14:paraId="706535C3" w14:textId="77777777" w:rsidR="00D92302" w:rsidRDefault="0076776E">
      <w:pPr>
        <w:pStyle w:val="Bodytext30"/>
        <w:numPr>
          <w:ilvl w:val="0"/>
          <w:numId w:val="21"/>
        </w:numPr>
        <w:shd w:val="clear" w:color="auto" w:fill="auto"/>
        <w:tabs>
          <w:tab w:val="left" w:pos="2231"/>
        </w:tabs>
        <w:spacing w:before="0" w:line="321" w:lineRule="exact"/>
        <w:ind w:left="1940" w:firstLine="0"/>
      </w:pPr>
      <w:r>
        <w:t>The content of all processor registers</w:t>
      </w:r>
    </w:p>
    <w:p w14:paraId="75CC6968" w14:textId="77777777" w:rsidR="00D92302" w:rsidRDefault="0076776E">
      <w:pPr>
        <w:pStyle w:val="Bodytext30"/>
        <w:numPr>
          <w:ilvl w:val="0"/>
          <w:numId w:val="21"/>
        </w:numPr>
        <w:shd w:val="clear" w:color="auto" w:fill="auto"/>
        <w:tabs>
          <w:tab w:val="left" w:pos="2231"/>
        </w:tabs>
        <w:spacing w:before="0" w:after="233" w:line="321" w:lineRule="exact"/>
        <w:ind w:left="1940" w:firstLine="0"/>
      </w:pPr>
      <w:r>
        <w:t>The cont</w:t>
      </w:r>
      <w:r>
        <w:t>ent of certain status conditions</w:t>
      </w:r>
    </w:p>
    <w:p w14:paraId="3DF4A674" w14:textId="231F0379" w:rsidR="00D92302" w:rsidRDefault="00576207">
      <w:pPr>
        <w:pStyle w:val="Bodytext30"/>
        <w:shd w:val="clear" w:color="auto" w:fill="auto"/>
        <w:spacing w:before="0"/>
        <w:ind w:left="1580" w:right="280" w:firstLine="520"/>
      </w:pPr>
      <w:r>
        <w:rPr>
          <w:noProof/>
        </w:rPr>
        <mc:AlternateContent>
          <mc:Choice Requires="wps">
            <w:drawing>
              <wp:anchor distT="2120265" distB="1145540" distL="63500" distR="149860" simplePos="0" relativeHeight="251721728" behindDoc="1" locked="0" layoutInCell="1" allowOverlap="1" wp14:anchorId="7AAB8C8C" wp14:editId="4F8E59FC">
                <wp:simplePos x="0" y="0"/>
                <wp:positionH relativeFrom="margin">
                  <wp:posOffset>-324485</wp:posOffset>
                </wp:positionH>
                <wp:positionV relativeFrom="paragraph">
                  <wp:posOffset>136525</wp:posOffset>
                </wp:positionV>
                <wp:extent cx="1184910" cy="133350"/>
                <wp:effectExtent l="4445" t="4445" r="1270" b="0"/>
                <wp:wrapSquare wrapText="right"/>
                <wp:docPr id="360"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902A6" w14:textId="77777777" w:rsidR="00D92302" w:rsidRDefault="0076776E">
                            <w:pPr>
                              <w:pStyle w:val="Bodytext40"/>
                              <w:shd w:val="clear" w:color="auto" w:fill="auto"/>
                              <w:spacing w:line="210" w:lineRule="exact"/>
                            </w:pPr>
                            <w:r>
                              <w:rPr>
                                <w:rStyle w:val="Bodytext4Exact"/>
                                <w:i/>
                                <w:iCs/>
                              </w:rPr>
                              <w:t>program status word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AB8C8C" id="Text Box 355" o:spid="_x0000_s1217" type="#_x0000_t202" style="position:absolute;left:0;text-align:left;margin-left:-25.55pt;margin-top:10.75pt;width:93.3pt;height:10.5pt;z-index:-251594752;visibility:visible;mso-wrap-style:square;mso-width-percent:0;mso-height-percent:0;mso-wrap-distance-left:5pt;mso-wrap-distance-top:166.95pt;mso-wrap-distance-right:11.8pt;mso-wrap-distance-bottom:90.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" filled="f" stroked="f">
                <v:textbox style="mso-fit-shape-to-text:t" inset="0,0,0,0">
                  <w:txbxContent>
                    <w:p w14:paraId="2A2902A6" w14:textId="77777777" w:rsidR="00D92302" w:rsidRDefault="0076776E">
                      <w:pPr>
                        <w:pStyle w:val="Bodytext40"/>
                        <w:shd w:val="clear" w:color="auto" w:fill="auto"/>
                        <w:spacing w:line="210" w:lineRule="exact"/>
                      </w:pPr>
                      <w:r>
                        <w:rPr>
                          <w:rStyle w:val="Bodytext4Exact"/>
                          <w:i/>
                          <w:iCs/>
                        </w:rPr>
                        <w:t>program status word</w:t>
                      </w:r>
                    </w:p>
                  </w:txbxContent>
                </v:textbox>
                <w10:wrap type="square" side="right" anchorx="margin"/>
              </v:shape>
            </w:pict>
          </mc:Fallback>
        </mc:AlternateContent>
      </w:r>
      <w:r>
        <w:rPr>
          <w:noProof/>
        </w:rPr>
        <mc:AlternateContent>
          <mc:Choice Requires="wps">
            <w:drawing>
              <wp:anchor distT="3263265" distB="0" distL="63500" distR="395605" simplePos="0" relativeHeight="251722752" behindDoc="1" locked="0" layoutInCell="1" allowOverlap="1" wp14:anchorId="223BBF76" wp14:editId="7B82A3FF">
                <wp:simplePos x="0" y="0"/>
                <wp:positionH relativeFrom="margin">
                  <wp:posOffset>-322580</wp:posOffset>
                </wp:positionH>
                <wp:positionV relativeFrom="paragraph">
                  <wp:posOffset>1279525</wp:posOffset>
                </wp:positionV>
                <wp:extent cx="936625" cy="133350"/>
                <wp:effectExtent l="0" t="4445" r="0" b="0"/>
                <wp:wrapSquare wrapText="right"/>
                <wp:docPr id="359"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62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91147" w14:textId="77777777" w:rsidR="00D92302" w:rsidRDefault="0076776E">
                            <w:pPr>
                              <w:pStyle w:val="Bodytext40"/>
                              <w:shd w:val="clear" w:color="auto" w:fill="auto"/>
                              <w:spacing w:line="210" w:lineRule="exact"/>
                            </w:pPr>
                            <w:r>
                              <w:rPr>
                                <w:rStyle w:val="Bodytext4Exact"/>
                                <w:i/>
                                <w:iCs/>
                              </w:rPr>
                              <w:t>supervisor mode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3BBF76" id="Text Box 356" o:spid="_x0000_s1218" type="#_x0000_t202" style="position:absolute;left:0;text-align:left;margin-left:-25.4pt;margin-top:100.75pt;width:73.75pt;height:10.5pt;z-index:-251593728;visibility:visible;mso-wrap-style:square;mso-width-percent:0;mso-height-percent:0;mso-wrap-distance-left:5pt;mso-wrap-distance-top:256.95pt;mso-wrap-distance-right:31.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" filled="f" stroked="f">
                <v:textbox style="mso-fit-shape-to-text:t" inset="0,0,0,0">
                  <w:txbxContent>
                    <w:p w14:paraId="6B191147" w14:textId="77777777" w:rsidR="00D92302" w:rsidRDefault="0076776E">
                      <w:pPr>
                        <w:pStyle w:val="Bodytext40"/>
                        <w:shd w:val="clear" w:color="auto" w:fill="auto"/>
                        <w:spacing w:line="210" w:lineRule="exact"/>
                      </w:pPr>
                      <w:r>
                        <w:rPr>
                          <w:rStyle w:val="Bodytext4Exact"/>
                          <w:i/>
                          <w:iCs/>
                        </w:rPr>
                        <w:t>supervisor mode</w:t>
                      </w:r>
                    </w:p>
                  </w:txbxContent>
                </v:textbox>
                <w10:wrap type="square" side="right" anchorx="margin"/>
              </v:shape>
            </w:pict>
          </mc:Fallback>
        </mc:AlternateContent>
      </w:r>
      <w:r w:rsidR="0076776E">
        <w:t xml:space="preserve">The collection of all status bit conditions in the CPU is sometimes called a </w:t>
      </w:r>
      <w:r w:rsidR="0076776E">
        <w:rPr>
          <w:rStyle w:val="Bodytext3Italic"/>
        </w:rPr>
        <w:t>program status word</w:t>
      </w:r>
      <w:r w:rsidR="0076776E">
        <w:t xml:space="preserve"> or PSW. The PSW is stored in a separate hardware register and contains the status information that characterizes the state of the CPU. Typically, it includes the status bits from the last ALU operation and it specifies the interrupts that are allowed to o</w:t>
      </w:r>
      <w:r w:rsidR="0076776E">
        <w:t>ccur and whether the CPU is operating in a supervisor or user mode. Many computers have a resident operating system that controls and supervises all other programs in the computer. When the CPU is executing a program that is part of the operating system, i</w:t>
      </w:r>
      <w:r w:rsidR="0076776E">
        <w:t>t is said to be in the supervisor or system, mode. Certain instructions are privileged and can be executed in this mode only. The CPU is normally in the user mode when executing user programs. The mode that the CPU is operating at any given time is determi</w:t>
      </w:r>
      <w:r w:rsidR="0076776E">
        <w:t>ned from special status bits in the PSW.</w:t>
      </w:r>
    </w:p>
    <w:p w14:paraId="6DA28ABA" w14:textId="77777777" w:rsidR="00D92302" w:rsidRDefault="0076776E">
      <w:pPr>
        <w:pStyle w:val="Bodytext30"/>
        <w:shd w:val="clear" w:color="auto" w:fill="auto"/>
        <w:spacing w:before="0"/>
        <w:ind w:left="1580" w:right="280" w:firstLine="520"/>
      </w:pPr>
      <w:r>
        <w:t>Some computers store only the program counter when responding to an interrupt. The service program must then include instructions to store status and register content before these resources are used. Only a few comp</w:t>
      </w:r>
      <w:r>
        <w:t>uters store both program counter and all status and register content in response to an interrupt. Most computers just store the program counter and the PSW. In some cases, there exist two sets of processor registers within the computer, one for each CPU mo</w:t>
      </w:r>
      <w:r>
        <w:t>de. In this way, when the program switches from the user to the supervisor mode (or vice versa) in response to an interrupt, it is not necessary to store the contents of processor registers as each mode uses its own set of registers.</w:t>
      </w:r>
    </w:p>
    <w:p w14:paraId="0FB0F291" w14:textId="77777777" w:rsidR="00D92302" w:rsidRDefault="0076776E">
      <w:pPr>
        <w:pStyle w:val="Bodytext30"/>
        <w:shd w:val="clear" w:color="auto" w:fill="auto"/>
        <w:spacing w:before="0"/>
        <w:ind w:left="1580" w:right="280" w:firstLine="520"/>
      </w:pPr>
      <w:r>
        <w:t>The hardware procedure</w:t>
      </w:r>
      <w:r>
        <w:t xml:space="preserve"> for processing an interrupt is very similar to the execution of a subroutine call instruction. The state of the CPU is pushed into a memory stack and the beginning address of the service routine is transferred to the program counter. The beginning address</w:t>
      </w:r>
      <w:r>
        <w:t xml:space="preserve"> of the service routine is deter</w:t>
      </w:r>
      <w:r>
        <w:softHyphen/>
        <w:t>mined by the hardware rather than the address field of an instruction. Some computers assign one memory location where interrupts are always trans</w:t>
      </w:r>
      <w:r>
        <w:softHyphen/>
        <w:t>ferred. The service routine must then determine what caused the interrupt an</w:t>
      </w:r>
      <w:r>
        <w:t>d proceed to service it. Some computers assign a memory location for each possible interrupt. Sometimes, the hardware interrupt provides its own ad</w:t>
      </w:r>
      <w:r>
        <w:softHyphen/>
        <w:t>dress that directs the CPU to the desired service routine. In any case, the CPU</w:t>
      </w:r>
      <w:r>
        <w:br w:type="page"/>
      </w:r>
    </w:p>
    <w:p w14:paraId="125654DC" w14:textId="77777777" w:rsidR="00D92302" w:rsidRDefault="0076776E">
      <w:pPr>
        <w:pStyle w:val="Bodytext30"/>
        <w:shd w:val="clear" w:color="auto" w:fill="auto"/>
        <w:spacing w:before="0" w:line="251" w:lineRule="exact"/>
        <w:ind w:left="1220" w:right="780" w:firstLine="0"/>
      </w:pPr>
      <w:r>
        <w:lastRenderedPageBreak/>
        <w:t>must possess some form of h</w:t>
      </w:r>
      <w:r>
        <w:t>ardware procedure for selecting a branch address for servicing the interrupt.</w:t>
      </w:r>
    </w:p>
    <w:p w14:paraId="15022788" w14:textId="77777777" w:rsidR="00D92302" w:rsidRDefault="0076776E">
      <w:pPr>
        <w:pStyle w:val="Bodytext30"/>
        <w:shd w:val="clear" w:color="auto" w:fill="auto"/>
        <w:spacing w:before="0" w:line="251" w:lineRule="exact"/>
        <w:ind w:left="1220" w:right="780" w:firstLine="500"/>
      </w:pPr>
      <w:r>
        <w:t xml:space="preserve">The CPU does not respond to an interrupt until the end of an instruction execution. Just before going to the next fetch phase, control checks for any interrupt signals. If an </w:t>
      </w:r>
      <w:r>
        <w:t>interrupt is pending, control goes to a hardware inter</w:t>
      </w:r>
      <w:r>
        <w:softHyphen/>
        <w:t>rupt cycle. During this cycle, the contents of PC and PSW are pushed onto the stack. The branch address for the particular interrupt is then transferred to PC arid a new PSW is loaded into the status r</w:t>
      </w:r>
      <w:r>
        <w:t>egister. The service program can now be executed starting from the branch address and having a CPU mode as specified in the new PSW.</w:t>
      </w:r>
    </w:p>
    <w:p w14:paraId="0EB35B4F" w14:textId="77777777" w:rsidR="00D92302" w:rsidRDefault="0076776E">
      <w:pPr>
        <w:pStyle w:val="Bodytext30"/>
        <w:shd w:val="clear" w:color="auto" w:fill="auto"/>
        <w:spacing w:before="0" w:after="453" w:line="251" w:lineRule="exact"/>
        <w:ind w:left="1220" w:right="780" w:firstLine="500"/>
      </w:pPr>
      <w:r>
        <w:t xml:space="preserve">The last instruction in the service program is a </w:t>
      </w:r>
      <w:r>
        <w:rPr>
          <w:rStyle w:val="Bodytext3Italic"/>
        </w:rPr>
        <w:t>retun</w:t>
      </w:r>
      <w:r>
        <w:rPr>
          <w:rStyle w:val="Bodytext3Candara1"/>
        </w:rPr>
        <w:t>2</w:t>
      </w:r>
      <w:r>
        <w:t xml:space="preserve"> </w:t>
      </w:r>
      <w:r>
        <w:rPr>
          <w:rStyle w:val="Bodytext3Italic"/>
        </w:rPr>
        <w:t xml:space="preserve">from interrupt </w:t>
      </w:r>
      <w:r>
        <w:t xml:space="preserve">instruction. When this instruction is executed, the </w:t>
      </w:r>
      <w:r>
        <w:t>stack is popped to retrieve the old PSW and the return address. The PSW is transferred to the status register and the return address to the program counter. Thus the CPU state is restored and the original program can continue executing.</w:t>
      </w:r>
    </w:p>
    <w:p w14:paraId="11C2A371" w14:textId="77777777" w:rsidR="00D92302" w:rsidRDefault="0076776E">
      <w:pPr>
        <w:pStyle w:val="Bodytext260"/>
        <w:shd w:val="clear" w:color="auto" w:fill="auto"/>
        <w:spacing w:before="0" w:after="43" w:line="210" w:lineRule="exact"/>
        <w:ind w:left="1220"/>
        <w:jc w:val="both"/>
      </w:pPr>
      <w:r>
        <w:t xml:space="preserve">Types </w:t>
      </w:r>
      <w:r>
        <w:rPr>
          <w:rStyle w:val="Bodytext26NotBold"/>
        </w:rPr>
        <w:t xml:space="preserve">of </w:t>
      </w:r>
      <w:r>
        <w:t>Interrupts</w:t>
      </w:r>
    </w:p>
    <w:p w14:paraId="7304F34D" w14:textId="77777777" w:rsidR="00D92302" w:rsidRDefault="0076776E">
      <w:pPr>
        <w:pStyle w:val="Bodytext30"/>
        <w:shd w:val="clear" w:color="auto" w:fill="auto"/>
        <w:spacing w:before="0" w:after="125" w:line="247" w:lineRule="exact"/>
        <w:ind w:left="1220" w:right="780" w:firstLine="0"/>
      </w:pPr>
      <w:r>
        <w:t>There are three major types of interrupts that cause a break in the normal execution ot a program. They can be classified as:</w:t>
      </w:r>
    </w:p>
    <w:p w14:paraId="1FF6B53B" w14:textId="77777777" w:rsidR="00D92302" w:rsidRDefault="0076776E">
      <w:pPr>
        <w:pStyle w:val="Bodytext30"/>
        <w:numPr>
          <w:ilvl w:val="0"/>
          <w:numId w:val="22"/>
        </w:numPr>
        <w:shd w:val="clear" w:color="auto" w:fill="auto"/>
        <w:tabs>
          <w:tab w:val="left" w:pos="1865"/>
        </w:tabs>
        <w:spacing w:before="0" w:line="315" w:lineRule="exact"/>
        <w:ind w:left="1580" w:firstLine="0"/>
      </w:pPr>
      <w:r>
        <w:t>External interrupts</w:t>
      </w:r>
    </w:p>
    <w:p w14:paraId="56934D68" w14:textId="77777777" w:rsidR="00D92302" w:rsidRDefault="0076776E">
      <w:pPr>
        <w:pStyle w:val="Bodytext30"/>
        <w:numPr>
          <w:ilvl w:val="0"/>
          <w:numId w:val="22"/>
        </w:numPr>
        <w:shd w:val="clear" w:color="auto" w:fill="auto"/>
        <w:tabs>
          <w:tab w:val="left" w:pos="1865"/>
        </w:tabs>
        <w:spacing w:before="0" w:line="315" w:lineRule="exact"/>
        <w:ind w:left="1580" w:firstLine="0"/>
      </w:pPr>
      <w:r>
        <w:t>internal interrupts</w:t>
      </w:r>
    </w:p>
    <w:p w14:paraId="6C0D78BA" w14:textId="77777777" w:rsidR="00D92302" w:rsidRDefault="0076776E">
      <w:pPr>
        <w:pStyle w:val="Bodytext30"/>
        <w:numPr>
          <w:ilvl w:val="0"/>
          <w:numId w:val="22"/>
        </w:numPr>
        <w:shd w:val="clear" w:color="auto" w:fill="auto"/>
        <w:tabs>
          <w:tab w:val="left" w:pos="1865"/>
        </w:tabs>
        <w:spacing w:before="0" w:after="172" w:line="315" w:lineRule="exact"/>
        <w:ind w:left="1580" w:firstLine="0"/>
      </w:pPr>
      <w:r>
        <w:t>‘•'•ofruare interrupts</w:t>
      </w:r>
    </w:p>
    <w:p w14:paraId="5BDD71A1" w14:textId="77777777" w:rsidR="00D92302" w:rsidRDefault="0076776E">
      <w:pPr>
        <w:pStyle w:val="Bodytext30"/>
        <w:shd w:val="clear" w:color="auto" w:fill="auto"/>
        <w:spacing w:before="0" w:line="251" w:lineRule="exact"/>
        <w:ind w:left="1220" w:right="780" w:firstLine="0"/>
      </w:pPr>
      <w:r>
        <w:t xml:space="preserve">External interrupts </w:t>
      </w:r>
      <w:r>
        <w:rPr>
          <w:rStyle w:val="Bodytext3Spacing0pt"/>
        </w:rPr>
        <w:t xml:space="preserve">come </w:t>
      </w:r>
      <w:r>
        <w:t>from input-output (I/O) devices</w:t>
      </w:r>
      <w:r>
        <w:t xml:space="preserve">, from a timing </w:t>
      </w:r>
      <w:r>
        <w:rPr>
          <w:rStyle w:val="Bodytext3Spacing0pt"/>
        </w:rPr>
        <w:t xml:space="preserve">devil, e from a circuit monitoring </w:t>
      </w:r>
      <w:r>
        <w:t xml:space="preserve">the power supply, or Irom any other external source </w:t>
      </w:r>
      <w:r>
        <w:rPr>
          <w:rStyle w:val="Bodytext3Spacing0pt"/>
        </w:rPr>
        <w:t xml:space="preserve">Examples that </w:t>
      </w:r>
      <w:r>
        <w:t xml:space="preserve">cause </w:t>
      </w:r>
      <w:r>
        <w:rPr>
          <w:rStyle w:val="Bodytext3Spacing0pt"/>
        </w:rPr>
        <w:t xml:space="preserve">externa! </w:t>
      </w:r>
      <w:r>
        <w:t xml:space="preserve">interrupts are I/O device requesting transfer </w:t>
      </w:r>
      <w:r>
        <w:rPr>
          <w:rStyle w:val="Bodytext3Spacing0pt"/>
        </w:rPr>
        <w:t xml:space="preserve">ot data I O dec </w:t>
      </w:r>
      <w:r>
        <w:t xml:space="preserve">?&lt;:*.• finished transier of </w:t>
      </w:r>
      <w:r>
        <w:rPr>
          <w:rStyle w:val="Bodytext3Spacing0pt"/>
        </w:rPr>
        <w:t xml:space="preserve">data, </w:t>
      </w:r>
      <w:r>
        <w:t>elapsed time of an event, or</w:t>
      </w:r>
      <w:r>
        <w:t xml:space="preserve"> power failure Timeout interrupt may result from a program that is in an endless loop and thus exceeded its time allocation. Power failure interrupt may have </w:t>
      </w:r>
      <w:r>
        <w:rPr>
          <w:rStyle w:val="Bodytext3Spacing0pt"/>
        </w:rPr>
        <w:t xml:space="preserve">as </w:t>
      </w:r>
      <w:r>
        <w:t xml:space="preserve">its service routine a program that transfers the complete state of the </w:t>
      </w:r>
      <w:r>
        <w:rPr>
          <w:rStyle w:val="Bodytext3Spacing0pt"/>
        </w:rPr>
        <w:t xml:space="preserve">CPU into </w:t>
      </w:r>
      <w:r>
        <w:t>a nondestructiv</w:t>
      </w:r>
      <w:r>
        <w:t>e memorv in the few milliseconds before power ceases.</w:t>
      </w:r>
    </w:p>
    <w:p w14:paraId="595D0348" w14:textId="77777777" w:rsidR="00D92302" w:rsidRDefault="0076776E">
      <w:pPr>
        <w:pStyle w:val="Bodytext30"/>
        <w:shd w:val="clear" w:color="auto" w:fill="auto"/>
        <w:spacing w:before="0" w:line="251" w:lineRule="exact"/>
        <w:ind w:left="1220" w:right="780" w:firstLine="500"/>
      </w:pPr>
      <w:r>
        <w:t xml:space="preserve">Internal interrupts arise from illegal or erroneous use of an instruction or data. Internal interrupts are also called </w:t>
      </w:r>
      <w:r>
        <w:rPr>
          <w:rStyle w:val="Bodytext3Italic"/>
        </w:rPr>
        <w:t>traps</w:t>
      </w:r>
      <w:r>
        <w:t xml:space="preserve"> Examples of interrupts caused by internal error conditions are register overf</w:t>
      </w:r>
      <w:r>
        <w:t>low, attempt to divide by zero, an invalid operation code, stack overflow, and protection violation. These error conditions usually occur as a result of a premature termination of the instruc</w:t>
      </w:r>
      <w:r>
        <w:softHyphen/>
        <w:t xml:space="preserve">tion execution. The service program that processes the internal </w:t>
      </w:r>
      <w:r>
        <w:t>interrupt deter</w:t>
      </w:r>
      <w:r>
        <w:softHyphen/>
        <w:t>mines the corrective measure to be taken.</w:t>
      </w:r>
    </w:p>
    <w:p w14:paraId="6053BA2B" w14:textId="77777777" w:rsidR="00D92302" w:rsidRDefault="0076776E">
      <w:pPr>
        <w:pStyle w:val="Bodytext30"/>
        <w:shd w:val="clear" w:color="auto" w:fill="auto"/>
        <w:spacing w:before="0" w:line="251" w:lineRule="exact"/>
        <w:ind w:left="1220" w:right="780" w:firstLine="500"/>
        <w:sectPr w:rsidR="00D92302">
          <w:headerReference w:type="even" r:id="rId193"/>
          <w:headerReference w:type="default" r:id="rId194"/>
          <w:headerReference w:type="first" r:id="rId195"/>
          <w:pgSz w:w="11900" w:h="16840"/>
          <w:pgMar w:top="2458" w:right="839" w:bottom="1363" w:left="1763" w:header="0" w:footer="3" w:gutter="0"/>
          <w:cols w:space="720"/>
          <w:noEndnote/>
          <w:titlePg/>
          <w:docGrid w:linePitch="360"/>
        </w:sectPr>
      </w:pPr>
      <w:r>
        <w:t>The difference between internal and external interrupts is that the inter</w:t>
      </w:r>
      <w:r>
        <w:softHyphen/>
        <w:t>nal interrupt is initiated by some exceptional condition caused bv the program itself rather than by an external event. Internal interrupts arc synchronous with</w:t>
      </w:r>
    </w:p>
    <w:p w14:paraId="0719FBBC" w14:textId="77777777" w:rsidR="00D92302" w:rsidRDefault="0076776E">
      <w:pPr>
        <w:pStyle w:val="Bodytext390"/>
        <w:shd w:val="clear" w:color="auto" w:fill="auto"/>
        <w:spacing w:after="158" w:line="200" w:lineRule="exact"/>
      </w:pPr>
      <w:r>
        <w:lastRenderedPageBreak/>
        <w:t>]</w:t>
      </w:r>
    </w:p>
    <w:p w14:paraId="0ADB154C" w14:textId="6BF7D8D1" w:rsidR="00D92302" w:rsidRDefault="00576207">
      <w:pPr>
        <w:pStyle w:val="Bodytext30"/>
        <w:shd w:val="clear" w:color="auto" w:fill="auto"/>
        <w:spacing w:before="0" w:line="256" w:lineRule="exact"/>
        <w:ind w:firstLine="0"/>
        <w:jc w:val="left"/>
      </w:pPr>
      <w:r>
        <w:rPr>
          <w:noProof/>
        </w:rPr>
        <mc:AlternateContent>
          <mc:Choice Requires="wps">
            <w:drawing>
              <wp:anchor distT="97155" distB="213360" distL="63500" distR="63500" simplePos="0" relativeHeight="251723776" behindDoc="1" locked="0" layoutInCell="1" allowOverlap="1" wp14:anchorId="692CDB38" wp14:editId="62DA4E39">
                <wp:simplePos x="0" y="0"/>
                <wp:positionH relativeFrom="margin">
                  <wp:posOffset>-288290</wp:posOffset>
                </wp:positionH>
                <wp:positionV relativeFrom="paragraph">
                  <wp:posOffset>-370840</wp:posOffset>
                </wp:positionV>
                <wp:extent cx="2590165" cy="152400"/>
                <wp:effectExtent l="2540" t="0" r="0" b="1905"/>
                <wp:wrapSquare wrapText="right"/>
                <wp:docPr id="358"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1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D0236" w14:textId="77777777" w:rsidR="00D92302" w:rsidRDefault="0076776E">
                            <w:pPr>
                              <w:pStyle w:val="Bodytext220"/>
                              <w:shd w:val="clear" w:color="auto" w:fill="auto"/>
                              <w:spacing w:before="0" w:line="240" w:lineRule="exact"/>
                            </w:pPr>
                            <w:r>
                              <w:rPr>
                                <w:rStyle w:val="Bodytext22BookAntiqua6"/>
                              </w:rPr>
                              <w:t>282</w:t>
                            </w:r>
                            <w:r>
                              <w:rPr>
                                <w:rStyle w:val="Bodytext22BookAntiqua7"/>
                              </w:rPr>
                              <w:t xml:space="preserve"> </w:t>
                            </w:r>
                            <w:r>
                              <w:rPr>
                                <w:rStyle w:val="Bodytext22BookAntiqua8"/>
                              </w:rPr>
                              <w:t xml:space="preserve">CHAPTER EIGHT </w:t>
                            </w:r>
                            <w:r>
                              <w:rPr>
                                <w:rStyle w:val="Bodytext22Exact"/>
                              </w:rPr>
                              <w:t>Central Processing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2CDB38" id="Text Box 360" o:spid="_x0000_s1219" type="#_x0000_t202" style="position:absolute;margin-left:-22.7pt;margin-top:-29.2pt;width:203.95pt;height:12pt;z-index:-251592704;visibility:visible;mso-wrap-style:square;mso-width-percent:0;mso-height-percent:0;mso-wrap-distance-left:5pt;mso-wrap-distance-top:7.65pt;mso-wrap-distance-right:5pt;mso-wrap-distance-bottom:16.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" filled="f" stroked="f">
                <v:textbox style="mso-fit-shape-to-text:t" inset="0,0,0,0">
                  <w:txbxContent>
                    <w:p w14:paraId="37CD0236" w14:textId="77777777" w:rsidR="00D92302" w:rsidRDefault="0076776E">
                      <w:pPr>
                        <w:pStyle w:val="Bodytext220"/>
                        <w:shd w:val="clear" w:color="auto" w:fill="auto"/>
                        <w:spacing w:before="0" w:line="240" w:lineRule="exact"/>
                      </w:pPr>
                      <w:r>
                        <w:rPr>
                          <w:rStyle w:val="Bodytext22BookAntiqua6"/>
                        </w:rPr>
                        <w:t>282</w:t>
                      </w:r>
                      <w:r>
                        <w:rPr>
                          <w:rStyle w:val="Bodytext22BookAntiqua7"/>
                        </w:rPr>
                        <w:t xml:space="preserve"> </w:t>
                      </w:r>
                      <w:r>
                        <w:rPr>
                          <w:rStyle w:val="Bodytext22BookAntiqua8"/>
                        </w:rPr>
                        <w:t xml:space="preserve">CHAPTER EIGHT </w:t>
                      </w:r>
                      <w:r>
                        <w:rPr>
                          <w:rStyle w:val="Bodytext22Exact"/>
                        </w:rPr>
                        <w:t>Central Processing Unit</w:t>
                      </w:r>
                    </w:p>
                  </w:txbxContent>
                </v:textbox>
                <w10:wrap type="square" side="right" anchorx="margin"/>
              </v:shape>
            </w:pict>
          </mc:Fallback>
        </mc:AlternateContent>
      </w:r>
      <w:r w:rsidR="0076776E">
        <w:t xml:space="preserve">the program while external interrupts are asynchronous. If the program is rerun, the internal interrupts will occur in the same place each time. External interrupts depend on external conditions that are </w:t>
      </w:r>
      <w:r w:rsidR="0076776E">
        <w:t>independent of the program being executed at the time.</w:t>
      </w:r>
    </w:p>
    <w:p w14:paraId="11CCA85A" w14:textId="49BB9F8D" w:rsidR="00D92302" w:rsidRDefault="00576207">
      <w:pPr>
        <w:pStyle w:val="Bodytext30"/>
        <w:shd w:val="clear" w:color="auto" w:fill="auto"/>
        <w:spacing w:before="0" w:line="256" w:lineRule="exact"/>
        <w:ind w:left="1560" w:right="280" w:firstLine="520"/>
      </w:pPr>
      <w:r>
        <w:rPr>
          <w:noProof/>
        </w:rPr>
        <mc:AlternateContent>
          <mc:Choice Requires="wps">
            <w:drawing>
              <wp:anchor distT="995680" distB="6230620" distL="63500" distR="283210" simplePos="0" relativeHeight="251724800" behindDoc="1" locked="0" layoutInCell="1" allowOverlap="1" wp14:anchorId="78E2ECE0" wp14:editId="7DC355B3">
                <wp:simplePos x="0" y="0"/>
                <wp:positionH relativeFrom="margin">
                  <wp:posOffset>-302895</wp:posOffset>
                </wp:positionH>
                <wp:positionV relativeFrom="paragraph">
                  <wp:posOffset>155575</wp:posOffset>
                </wp:positionV>
                <wp:extent cx="1045210" cy="107950"/>
                <wp:effectExtent l="0" t="2540" r="0" b="3810"/>
                <wp:wrapSquare wrapText="right"/>
                <wp:docPr id="357"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21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DCF38" w14:textId="77777777" w:rsidR="00D92302" w:rsidRDefault="0076776E">
                            <w:pPr>
                              <w:pStyle w:val="Bodytext320"/>
                              <w:shd w:val="clear" w:color="auto" w:fill="auto"/>
                              <w:spacing w:line="170" w:lineRule="exact"/>
                            </w:pPr>
                            <w:r>
                              <w:t>software interrupt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E2ECE0" id="Text Box 361" o:spid="_x0000_s1220" type="#_x0000_t202" style="position:absolute;left:0;text-align:left;margin-left:-23.85pt;margin-top:12.25pt;width:82.3pt;height:8.5pt;z-index:-251591680;visibility:visible;mso-wrap-style:square;mso-width-percent:0;mso-height-percent:0;mso-wrap-distance-left:5pt;mso-wrap-distance-top:78.4pt;mso-wrap-distance-right:22.3pt;mso-wrap-distance-bottom:490.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" filled="f" stroked="f">
                <v:textbox style="mso-fit-shape-to-text:t" inset="0,0,0,0">
                  <w:txbxContent>
                    <w:p w14:paraId="36CDCF38" w14:textId="77777777" w:rsidR="00D92302" w:rsidRDefault="0076776E">
                      <w:pPr>
                        <w:pStyle w:val="Bodytext320"/>
                        <w:shd w:val="clear" w:color="auto" w:fill="auto"/>
                        <w:spacing w:line="170" w:lineRule="exact"/>
                      </w:pPr>
                      <w:r>
                        <w:t>software interrupt</w:t>
                      </w:r>
                    </w:p>
                  </w:txbxContent>
                </v:textbox>
                <w10:wrap type="square" side="right" anchorx="margin"/>
              </v:shape>
            </w:pict>
          </mc:Fallback>
        </mc:AlternateContent>
      </w:r>
      <w:r>
        <w:rPr>
          <w:noProof/>
        </w:rPr>
        <mc:AlternateContent>
          <mc:Choice Requires="wps">
            <w:drawing>
              <wp:anchor distT="6597650" distB="627380" distL="63500" distR="1057275" simplePos="0" relativeHeight="251725824" behindDoc="1" locked="0" layoutInCell="1" allowOverlap="1" wp14:anchorId="34A63F0B" wp14:editId="74027561">
                <wp:simplePos x="0" y="0"/>
                <wp:positionH relativeFrom="margin">
                  <wp:posOffset>-337185</wp:posOffset>
                </wp:positionH>
                <wp:positionV relativeFrom="paragraph">
                  <wp:posOffset>5756910</wp:posOffset>
                </wp:positionV>
                <wp:extent cx="305435" cy="127000"/>
                <wp:effectExtent l="1270" t="3175" r="0" b="3175"/>
                <wp:wrapSquare wrapText="right"/>
                <wp:docPr id="356"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91C81" w14:textId="77777777" w:rsidR="00D92302" w:rsidRDefault="0076776E">
                            <w:pPr>
                              <w:pStyle w:val="Bodytext9"/>
                              <w:shd w:val="clear" w:color="auto" w:fill="auto"/>
                              <w:spacing w:line="200" w:lineRule="exact"/>
                            </w:pPr>
                            <w:r>
                              <w:t>CISC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A63F0B" id="Text Box 362" o:spid="_x0000_s1221" type="#_x0000_t202" style="position:absolute;left:0;text-align:left;margin-left:-26.55pt;margin-top:453.3pt;width:24.05pt;height:10pt;z-index:-251590656;visibility:visible;mso-wrap-style:square;mso-width-percent:0;mso-height-percent:0;mso-wrap-distance-left:5pt;mso-wrap-distance-top:519.5pt;mso-wrap-distance-right:83.25pt;mso-wrap-distance-bottom:49.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" filled="f" stroked="f">
                <v:textbox style="mso-fit-shape-to-text:t" inset="0,0,0,0">
                  <w:txbxContent>
                    <w:p w14:paraId="01C91C81" w14:textId="77777777" w:rsidR="00D92302" w:rsidRDefault="0076776E">
                      <w:pPr>
                        <w:pStyle w:val="Bodytext9"/>
                        <w:shd w:val="clear" w:color="auto" w:fill="auto"/>
                        <w:spacing w:line="200" w:lineRule="exact"/>
                      </w:pPr>
                      <w:r>
                        <w:t>CISC</w:t>
                      </w:r>
                    </w:p>
                  </w:txbxContent>
                </v:textbox>
                <w10:wrap type="square" side="right" anchorx="margin"/>
              </v:shape>
            </w:pict>
          </mc:Fallback>
        </mc:AlternateContent>
      </w:r>
      <w:r>
        <w:rPr>
          <w:noProof/>
        </w:rPr>
        <mc:AlternateContent>
          <mc:Choice Requires="wps">
            <w:drawing>
              <wp:anchor distT="7251065" distB="0" distL="63500" distR="1054735" simplePos="0" relativeHeight="251726848" behindDoc="1" locked="0" layoutInCell="1" allowOverlap="1" wp14:anchorId="68CD5199" wp14:editId="642EA374">
                <wp:simplePos x="0" y="0"/>
                <wp:positionH relativeFrom="margin">
                  <wp:posOffset>-347345</wp:posOffset>
                </wp:positionH>
                <wp:positionV relativeFrom="paragraph">
                  <wp:posOffset>6410325</wp:posOffset>
                </wp:positionV>
                <wp:extent cx="318135" cy="127000"/>
                <wp:effectExtent l="635" t="0" r="0" b="0"/>
                <wp:wrapSquare wrapText="right"/>
                <wp:docPr id="355"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EBC1E" w14:textId="77777777" w:rsidR="00D92302" w:rsidRDefault="0076776E">
                            <w:pPr>
                              <w:pStyle w:val="Bodytext9"/>
                              <w:shd w:val="clear" w:color="auto" w:fill="auto"/>
                              <w:spacing w:line="200" w:lineRule="exact"/>
                            </w:pPr>
                            <w:r>
                              <w:t>RISC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CD5199" id="Text Box 363" o:spid="_x0000_s1222" type="#_x0000_t202" style="position:absolute;left:0;text-align:left;margin-left:-27.35pt;margin-top:504.75pt;width:25.05pt;height:10pt;z-index:-251589632;visibility:visible;mso-wrap-style:square;mso-width-percent:0;mso-height-percent:0;mso-wrap-distance-left:5pt;mso-wrap-distance-top:570.95pt;mso-wrap-distance-right:83.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" filled="f" stroked="f">
                <v:textbox style="mso-fit-shape-to-text:t" inset="0,0,0,0">
                  <w:txbxContent>
                    <w:p w14:paraId="78FEBC1E" w14:textId="77777777" w:rsidR="00D92302" w:rsidRDefault="0076776E">
                      <w:pPr>
                        <w:pStyle w:val="Bodytext9"/>
                        <w:shd w:val="clear" w:color="auto" w:fill="auto"/>
                        <w:spacing w:line="200" w:lineRule="exact"/>
                      </w:pPr>
                      <w:r>
                        <w:t>RISC</w:t>
                      </w:r>
                    </w:p>
                  </w:txbxContent>
                </v:textbox>
                <w10:wrap type="square" side="right" anchorx="margin"/>
              </v:shape>
            </w:pict>
          </mc:Fallback>
        </mc:AlternateContent>
      </w:r>
      <w:r w:rsidR="0076776E">
        <w:t>External and internal interrupts are initiated from signals that occur in the hardware of the CPU. A software interrupt is initiated by executing an instruc</w:t>
      </w:r>
      <w:r w:rsidR="0076776E">
        <w:softHyphen/>
        <w:t xml:space="preserve">tion. </w:t>
      </w:r>
      <w:r w:rsidR="0076776E">
        <w:t>Software interrupt is a special call instruction that behaves like an inter</w:t>
      </w:r>
      <w:r w:rsidR="0076776E">
        <w:softHyphen/>
        <w:t>rupt rather than a subroutine call. It can be used by the programmer to initiate an interrupt procedure at any desired point in the program. The most common use of software interru</w:t>
      </w:r>
      <w:r w:rsidR="0076776E">
        <w:t>pt is associated with a supervisor call instruction. This instruction provides means for switching from a CPU user mode to the super</w:t>
      </w:r>
      <w:r w:rsidR="0076776E">
        <w:softHyphen/>
        <w:t>visor mode. Certain operations in the computer may be assigned to the super</w:t>
      </w:r>
      <w:r w:rsidR="0076776E">
        <w:softHyphen/>
        <w:t>visor mode only, as for example, a complex inpu</w:t>
      </w:r>
      <w:r w:rsidR="0076776E">
        <w:t>t or output transfer procedure.</w:t>
      </w:r>
    </w:p>
    <w:p w14:paraId="736350D2" w14:textId="77777777" w:rsidR="00D92302" w:rsidRDefault="0076776E">
      <w:pPr>
        <w:pStyle w:val="Bodytext30"/>
        <w:shd w:val="clear" w:color="auto" w:fill="auto"/>
        <w:spacing w:before="0" w:after="537" w:line="256" w:lineRule="exact"/>
        <w:ind w:left="1560" w:right="280" w:firstLine="0"/>
      </w:pPr>
      <w:r>
        <w:t>A program written by a user must run in the user mode. When an input or output transfer is required, the supervisor mode is requested by means of a supervisor call instruction. This instruction causes a software interrupt th</w:t>
      </w:r>
      <w:r>
        <w:t>at stores the old CPU state and brings in a new PSW that belongs to the supervisor mode. The calling program must pass information to the operating system in order to specify the particular task requested.</w:t>
      </w:r>
    </w:p>
    <w:p w14:paraId="4420771C" w14:textId="77777777" w:rsidR="00D92302" w:rsidRDefault="0076776E">
      <w:pPr>
        <w:pStyle w:val="Bodytext250"/>
        <w:shd w:val="clear" w:color="auto" w:fill="auto"/>
        <w:spacing w:after="17" w:line="260" w:lineRule="exact"/>
        <w:ind w:left="1560"/>
      </w:pPr>
      <w:r>
        <w:t>8-8 Reduced Instruction Set</w:t>
      </w:r>
    </w:p>
    <w:p w14:paraId="2C863986" w14:textId="77777777" w:rsidR="00D92302" w:rsidRDefault="0076776E">
      <w:pPr>
        <w:pStyle w:val="Bodytext250"/>
        <w:shd w:val="clear" w:color="auto" w:fill="auto"/>
        <w:tabs>
          <w:tab w:val="left" w:pos="7533"/>
          <w:tab w:val="left" w:pos="8935"/>
        </w:tabs>
        <w:spacing w:after="146" w:line="260" w:lineRule="exact"/>
        <w:ind w:left="1560"/>
      </w:pPr>
      <w:r>
        <w:t>Computer (RISC)</w:t>
      </w:r>
      <w:r>
        <w:tab/>
        <w:t>•</w:t>
      </w:r>
      <w:r>
        <w:tab/>
        <w:t>j</w:t>
      </w:r>
    </w:p>
    <w:p w14:paraId="3459A70B" w14:textId="77777777" w:rsidR="00D92302" w:rsidRDefault="0076776E">
      <w:pPr>
        <w:pStyle w:val="Bodytext30"/>
        <w:shd w:val="clear" w:color="auto" w:fill="auto"/>
        <w:spacing w:before="0" w:line="256" w:lineRule="exact"/>
        <w:ind w:left="1560" w:right="280" w:firstLine="0"/>
      </w:pPr>
      <w:r>
        <w:t>An important aspect of computer architecture is the design of the instruction set for the processor. The instruction set chosen for a particular computer determines the way that machine language programs are constructed. Early computers had small and simpl</w:t>
      </w:r>
      <w:r>
        <w:t>e instruction sets, forced mainly by the need to minimize the hardware used to implement them. As digital hardware became cheaper with the advent of integrated circuits, computer instructions tended to increase both in number and complexity. Many computers</w:t>
      </w:r>
      <w:r>
        <w:t xml:space="preserve"> have instruction sets that include more than 100 and sometimes even more than 200 instructions. These computers also employ a variety of data types and a large number of addressing modes. The trend into computer hardware complexity was influenced by vario</w:t>
      </w:r>
      <w:r>
        <w:t>us factors, such as upgrading existing models to provide more customer applications, adding instructions that facilitate the translation from high-level language into machine language programs, and striving to develop machines that move functions from soft</w:t>
      </w:r>
      <w:r>
        <w:t>ware implementa</w:t>
      </w:r>
      <w:r>
        <w:softHyphen/>
        <w:t>tion into hardware implementation. A computer with a large number of in</w:t>
      </w:r>
      <w:r>
        <w:softHyphen/>
        <w:t xml:space="preserve">structions is classified as a </w:t>
      </w:r>
      <w:r>
        <w:rPr>
          <w:rStyle w:val="Bodytext3Italic"/>
        </w:rPr>
        <w:t>complex instruction set computer,</w:t>
      </w:r>
      <w:r>
        <w:t xml:space="preserve"> abbreviated CISC.</w:t>
      </w:r>
    </w:p>
    <w:p w14:paraId="6E6A10E8" w14:textId="77777777" w:rsidR="00D92302" w:rsidRDefault="0076776E">
      <w:pPr>
        <w:pStyle w:val="Bodytext30"/>
        <w:shd w:val="clear" w:color="auto" w:fill="auto"/>
        <w:spacing w:before="0" w:line="256" w:lineRule="exact"/>
        <w:ind w:left="1560" w:right="280" w:firstLine="520"/>
        <w:sectPr w:rsidR="00D92302">
          <w:headerReference w:type="even" r:id="rId196"/>
          <w:headerReference w:type="default" r:id="rId197"/>
          <w:headerReference w:type="first" r:id="rId198"/>
          <w:pgSz w:w="11900" w:h="16840"/>
          <w:pgMar w:top="2458" w:right="839" w:bottom="1363" w:left="1763" w:header="0" w:footer="3" w:gutter="0"/>
          <w:pgNumType w:start="117"/>
          <w:cols w:space="720"/>
          <w:noEndnote/>
          <w:docGrid w:linePitch="360"/>
        </w:sectPr>
      </w:pPr>
      <w:r>
        <w:t>In the early 1980s, a number of computer designers re</w:t>
      </w:r>
      <w:r>
        <w:t>commended that computers use fewer instructions with simple constructs so they can be exe</w:t>
      </w:r>
      <w:r>
        <w:softHyphen/>
        <w:t xml:space="preserve">cuted much faster within the CPU without having to use memory as often. This type of computer is classified as a </w:t>
      </w:r>
      <w:r>
        <w:rPr>
          <w:rStyle w:val="Bodytext3Italic"/>
        </w:rPr>
        <w:t>reduced instruction set computer</w:t>
      </w:r>
      <w:r>
        <w:t xml:space="preserve"> or RISC, In</w:t>
      </w:r>
    </w:p>
    <w:p w14:paraId="76179228" w14:textId="77777777" w:rsidR="00D92302" w:rsidRDefault="0076776E">
      <w:pPr>
        <w:pStyle w:val="Bodytext30"/>
        <w:shd w:val="clear" w:color="auto" w:fill="auto"/>
        <w:spacing w:before="0" w:after="628" w:line="254" w:lineRule="exact"/>
        <w:ind w:left="1000" w:right="800" w:firstLine="0"/>
      </w:pPr>
      <w:r>
        <w:lastRenderedPageBreak/>
        <w:t>this sec</w:t>
      </w:r>
      <w:r>
        <w:t>tion we introduce the major characteristics of CISC and RISC architec</w:t>
      </w:r>
      <w:r>
        <w:softHyphen/>
        <w:t>tures and then present the instruction set and instruction format of a RISC processor.</w:t>
      </w:r>
    </w:p>
    <w:p w14:paraId="014F0EBB" w14:textId="77777777" w:rsidR="00D92302" w:rsidRDefault="0076776E">
      <w:pPr>
        <w:pStyle w:val="Bodytext210"/>
        <w:shd w:val="clear" w:color="auto" w:fill="auto"/>
        <w:spacing w:before="0" w:after="38" w:line="220" w:lineRule="exact"/>
        <w:ind w:left="1000"/>
      </w:pPr>
      <w:r>
        <w:t>CISC Characteristics</w:t>
      </w:r>
    </w:p>
    <w:p w14:paraId="50F4DBB2" w14:textId="77777777" w:rsidR="00D92302" w:rsidRDefault="0076776E">
      <w:pPr>
        <w:pStyle w:val="Bodytext30"/>
        <w:shd w:val="clear" w:color="auto" w:fill="auto"/>
        <w:spacing w:before="0" w:line="258" w:lineRule="exact"/>
        <w:ind w:left="1000" w:right="800" w:firstLine="0"/>
      </w:pPr>
      <w:r>
        <w:t xml:space="preserve">The design of an instruction set for a computer must take into </w:t>
      </w:r>
      <w:r>
        <w:t>consideration not only machine language constructs, but also the requirements imposed on the use of high-level programming languages. The translation from high-level to machine language programs is done by means of a compiler program. One reason for the tr</w:t>
      </w:r>
      <w:r>
        <w:t>end to provide a complex instruction set is the desire to simplify the compilation and improve the overall computer performance. The task of a compiler is to generate a sequence of machine instructions for each high-level language statement. The task is si</w:t>
      </w:r>
      <w:r>
        <w:t>mplified if there are machine instructions that implement the statements directly. The essential goal of a CISC architecture is to attempt to provide a single machine instruction for each statement that is written in a high-level language. Examples of CISC</w:t>
      </w:r>
      <w:r>
        <w:t xml:space="preserve"> architectures are the Digital Equipment Corporation VAX computer and the IBM 370 computer.</w:t>
      </w:r>
    </w:p>
    <w:p w14:paraId="5C9D2B9B" w14:textId="77777777" w:rsidR="00D92302" w:rsidRDefault="0076776E">
      <w:pPr>
        <w:pStyle w:val="Bodytext30"/>
        <w:shd w:val="clear" w:color="auto" w:fill="auto"/>
        <w:spacing w:before="0" w:line="258" w:lineRule="exact"/>
        <w:ind w:left="1000" w:right="800" w:firstLine="520"/>
      </w:pPr>
      <w:r>
        <w:t>Another characteristic of CISC architecture is the incorporation of vari</w:t>
      </w:r>
      <w:r>
        <w:softHyphen/>
        <w:t>able-length instruction formats. Instructions that require register operands may be only tw</w:t>
      </w:r>
      <w:r>
        <w:t>o bytes in length, but instructions that need two memory addresses may need five bytes to include the entire instruction code. If the computer has 32-bit words (four bytes), the first instruction occupies half a word, while the second instruction needs one</w:t>
      </w:r>
      <w:r>
        <w:t xml:space="preserve"> word in addition to one byte in the next word. Packing variable instruction formats in a fixed-length memory word requires special decoding circuits that count bytes within, words and frame the instructions according to their byte length.</w:t>
      </w:r>
    </w:p>
    <w:p w14:paraId="149ECCDA" w14:textId="77777777" w:rsidR="00D92302" w:rsidRDefault="0076776E">
      <w:pPr>
        <w:pStyle w:val="Bodytext30"/>
        <w:shd w:val="clear" w:color="auto" w:fill="auto"/>
        <w:spacing w:before="0" w:after="339" w:line="258" w:lineRule="exact"/>
        <w:ind w:left="1000" w:right="800" w:firstLine="520"/>
      </w:pPr>
      <w:r>
        <w:t>The instructions</w:t>
      </w:r>
      <w:r>
        <w:t xml:space="preserve"> in a typical CISC processor provide direct manipulation of operands residing in memory. For example, an ADD instruction may specify one operand in memory through index addressing and a second operand in memory through a direct addressing. Another memory l</w:t>
      </w:r>
      <w:r>
        <w:t>ocation may be in</w:t>
      </w:r>
      <w:r>
        <w:softHyphen/>
        <w:t>cluded in the instruction to store the sum. This requires three memory refer</w:t>
      </w:r>
      <w:r>
        <w:softHyphen/>
        <w:t>ences during execution of the instruction. Although CISC processors have instructions that use only processor registers., the availability of other modes of oper</w:t>
      </w:r>
      <w:r>
        <w:t>ations tend to simplify high-level language compilation. However, as more instructions and addressing modes are incorporated into a computer, the more hardware logic is needed to implement and support them, and this may cause the computations to slow down.</w:t>
      </w:r>
      <w:r>
        <w:t xml:space="preserve"> In summary, the major characteristics of CISC architecture are:</w:t>
      </w:r>
    </w:p>
    <w:p w14:paraId="2B257E1F" w14:textId="77777777" w:rsidR="00D92302" w:rsidRDefault="0076776E">
      <w:pPr>
        <w:pStyle w:val="Bodytext30"/>
        <w:numPr>
          <w:ilvl w:val="0"/>
          <w:numId w:val="23"/>
        </w:numPr>
        <w:shd w:val="clear" w:color="auto" w:fill="auto"/>
        <w:tabs>
          <w:tab w:val="left" w:pos="1650"/>
        </w:tabs>
        <w:spacing w:before="0" w:after="43" w:line="210" w:lineRule="exact"/>
        <w:ind w:left="1360" w:firstLine="0"/>
      </w:pPr>
      <w:r>
        <w:t>A large number of instructions—typically from 100 to 250 instructions</w:t>
      </w:r>
    </w:p>
    <w:p w14:paraId="58642435" w14:textId="77777777" w:rsidR="00D92302" w:rsidRDefault="0076776E">
      <w:pPr>
        <w:pStyle w:val="Bodytext30"/>
        <w:numPr>
          <w:ilvl w:val="0"/>
          <w:numId w:val="23"/>
        </w:numPr>
        <w:shd w:val="clear" w:color="auto" w:fill="auto"/>
        <w:tabs>
          <w:tab w:val="left" w:pos="1650"/>
        </w:tabs>
        <w:spacing w:before="0" w:line="254" w:lineRule="exact"/>
        <w:ind w:left="1640" w:right="800"/>
        <w:jc w:val="left"/>
      </w:pPr>
      <w:r>
        <w:t>Some instructions that perform specialized tasks and are used infre</w:t>
      </w:r>
      <w:r>
        <w:softHyphen/>
        <w:t>quently</w:t>
      </w:r>
    </w:p>
    <w:p w14:paraId="14CDE0E5" w14:textId="77777777" w:rsidR="00D92302" w:rsidRDefault="0076776E">
      <w:pPr>
        <w:pStyle w:val="Bodytext30"/>
        <w:numPr>
          <w:ilvl w:val="0"/>
          <w:numId w:val="23"/>
        </w:numPr>
        <w:shd w:val="clear" w:color="auto" w:fill="auto"/>
        <w:tabs>
          <w:tab w:val="left" w:pos="2218"/>
        </w:tabs>
        <w:spacing w:before="0" w:line="264" w:lineRule="exact"/>
        <w:ind w:left="2220" w:hanging="300"/>
        <w:jc w:val="left"/>
      </w:pPr>
      <w:r>
        <w:t>A large variety of addressing modes—typically</w:t>
      </w:r>
      <w:r>
        <w:t xml:space="preserve"> from 5 to 20 different </w:t>
      </w:r>
      <w:r>
        <w:lastRenderedPageBreak/>
        <w:t>modes</w:t>
      </w:r>
    </w:p>
    <w:p w14:paraId="39396A4A" w14:textId="77777777" w:rsidR="00D92302" w:rsidRDefault="0076776E">
      <w:pPr>
        <w:pStyle w:val="Bodytext30"/>
        <w:numPr>
          <w:ilvl w:val="0"/>
          <w:numId w:val="23"/>
        </w:numPr>
        <w:shd w:val="clear" w:color="auto" w:fill="auto"/>
        <w:tabs>
          <w:tab w:val="left" w:pos="2218"/>
        </w:tabs>
        <w:spacing w:before="0" w:after="76" w:line="210" w:lineRule="exact"/>
        <w:ind w:left="1920" w:firstLine="0"/>
      </w:pPr>
      <w:r>
        <w:t>Variable-length instruction formats</w:t>
      </w:r>
    </w:p>
    <w:p w14:paraId="6AAF5C17" w14:textId="77777777" w:rsidR="00D92302" w:rsidRDefault="0076776E">
      <w:pPr>
        <w:pStyle w:val="Bodytext30"/>
        <w:numPr>
          <w:ilvl w:val="0"/>
          <w:numId w:val="23"/>
        </w:numPr>
        <w:shd w:val="clear" w:color="auto" w:fill="auto"/>
        <w:tabs>
          <w:tab w:val="left" w:pos="2218"/>
        </w:tabs>
        <w:spacing w:before="0" w:after="447" w:line="210" w:lineRule="exact"/>
        <w:ind w:left="1920" w:firstLine="0"/>
      </w:pPr>
      <w:r>
        <w:t>Instructions that manipulate operands in memory</w:t>
      </w:r>
    </w:p>
    <w:p w14:paraId="646CDBEF" w14:textId="77777777" w:rsidR="00D92302" w:rsidRDefault="0076776E">
      <w:pPr>
        <w:pStyle w:val="Bodytext210"/>
        <w:shd w:val="clear" w:color="auto" w:fill="auto"/>
        <w:spacing w:before="0" w:after="30" w:line="220" w:lineRule="exact"/>
        <w:ind w:left="1520"/>
      </w:pPr>
      <w:r>
        <w:t>RISC Characteristics</w:t>
      </w:r>
    </w:p>
    <w:p w14:paraId="3F3E4A26" w14:textId="77777777" w:rsidR="00D92302" w:rsidRDefault="0076776E">
      <w:pPr>
        <w:pStyle w:val="Bodytext30"/>
        <w:shd w:val="clear" w:color="auto" w:fill="auto"/>
        <w:spacing w:before="0" w:after="187" w:line="260" w:lineRule="exact"/>
        <w:ind w:left="1520" w:right="220" w:firstLine="0"/>
      </w:pPr>
      <w:r>
        <w:t xml:space="preserve">The concept of RISC architecture involves an attempt to reduce execution time bv simplifying the instruction set of </w:t>
      </w:r>
      <w:r>
        <w:t>the computer. The major characteristics of a RISC processor are:</w:t>
      </w:r>
    </w:p>
    <w:p w14:paraId="53AF63FA" w14:textId="77777777" w:rsidR="00D92302" w:rsidRDefault="0076776E">
      <w:pPr>
        <w:pStyle w:val="Bodytext30"/>
        <w:numPr>
          <w:ilvl w:val="0"/>
          <w:numId w:val="24"/>
        </w:numPr>
        <w:shd w:val="clear" w:color="auto" w:fill="auto"/>
        <w:tabs>
          <w:tab w:val="left" w:pos="2210"/>
        </w:tabs>
        <w:spacing w:before="0" w:line="327" w:lineRule="exact"/>
        <w:ind w:left="1920" w:firstLine="0"/>
      </w:pPr>
      <w:r>
        <w:t>Relatively few instructions</w:t>
      </w:r>
    </w:p>
    <w:p w14:paraId="0A9B554D" w14:textId="77777777" w:rsidR="00D92302" w:rsidRDefault="0076776E">
      <w:pPr>
        <w:pStyle w:val="Bodytext30"/>
        <w:numPr>
          <w:ilvl w:val="0"/>
          <w:numId w:val="24"/>
        </w:numPr>
        <w:shd w:val="clear" w:color="auto" w:fill="auto"/>
        <w:tabs>
          <w:tab w:val="left" w:pos="2210"/>
        </w:tabs>
        <w:spacing w:before="0" w:line="327" w:lineRule="exact"/>
        <w:ind w:left="1920" w:firstLine="0"/>
      </w:pPr>
      <w:r>
        <w:t>Relativelv few addressing modes</w:t>
      </w:r>
    </w:p>
    <w:p w14:paraId="04241888" w14:textId="77777777" w:rsidR="00D92302" w:rsidRDefault="0076776E">
      <w:pPr>
        <w:pStyle w:val="Bodytext30"/>
        <w:numPr>
          <w:ilvl w:val="0"/>
          <w:numId w:val="24"/>
        </w:numPr>
        <w:shd w:val="clear" w:color="auto" w:fill="auto"/>
        <w:tabs>
          <w:tab w:val="left" w:pos="2210"/>
        </w:tabs>
        <w:spacing w:before="0" w:line="327" w:lineRule="exact"/>
        <w:ind w:left="1820" w:right="1820" w:firstLine="100"/>
        <w:jc w:val="left"/>
      </w:pPr>
      <w:r>
        <w:t>Memory' access limited to load and store instructions . 4. All operations done within the registers of the CPU</w:t>
      </w:r>
    </w:p>
    <w:p w14:paraId="77CDDDAA" w14:textId="77777777" w:rsidR="00D92302" w:rsidRDefault="0076776E">
      <w:pPr>
        <w:pStyle w:val="Bodytext30"/>
        <w:numPr>
          <w:ilvl w:val="0"/>
          <w:numId w:val="20"/>
        </w:numPr>
        <w:shd w:val="clear" w:color="auto" w:fill="auto"/>
        <w:tabs>
          <w:tab w:val="left" w:pos="2210"/>
        </w:tabs>
        <w:spacing w:before="0" w:line="327" w:lineRule="exact"/>
        <w:ind w:left="1920" w:firstLine="0"/>
      </w:pPr>
      <w:r>
        <w:t>Fixed-length, easily decoded instruction format</w:t>
      </w:r>
    </w:p>
    <w:p w14:paraId="2FBDAECE" w14:textId="77777777" w:rsidR="00D92302" w:rsidRDefault="0076776E">
      <w:pPr>
        <w:pStyle w:val="Bodytext30"/>
        <w:numPr>
          <w:ilvl w:val="0"/>
          <w:numId w:val="20"/>
        </w:numPr>
        <w:shd w:val="clear" w:color="auto" w:fill="auto"/>
        <w:tabs>
          <w:tab w:val="left" w:pos="2210"/>
        </w:tabs>
        <w:spacing w:before="0" w:line="327" w:lineRule="exact"/>
        <w:ind w:left="1920" w:firstLine="0"/>
      </w:pPr>
      <w:r>
        <w:t>Single-cycle instruction execution</w:t>
      </w:r>
    </w:p>
    <w:p w14:paraId="1AE7EBFB" w14:textId="77777777" w:rsidR="00D92302" w:rsidRDefault="0076776E">
      <w:pPr>
        <w:pStyle w:val="Bodytext30"/>
        <w:numPr>
          <w:ilvl w:val="0"/>
          <w:numId w:val="20"/>
        </w:numPr>
        <w:shd w:val="clear" w:color="auto" w:fill="auto"/>
        <w:tabs>
          <w:tab w:val="left" w:pos="2210"/>
        </w:tabs>
        <w:spacing w:before="0" w:after="174" w:line="327" w:lineRule="exact"/>
        <w:ind w:left="1920" w:firstLine="0"/>
      </w:pPr>
      <w:r>
        <w:t>Hardwired rather than microprograrnroed control</w:t>
      </w:r>
    </w:p>
    <w:p w14:paraId="4E54B92D" w14:textId="77777777" w:rsidR="00D92302" w:rsidRDefault="0076776E">
      <w:pPr>
        <w:pStyle w:val="Bodytext30"/>
        <w:shd w:val="clear" w:color="auto" w:fill="auto"/>
        <w:spacing w:before="0" w:line="260" w:lineRule="exact"/>
        <w:ind w:left="1520" w:right="220" w:firstLine="500"/>
      </w:pPr>
      <w:r>
        <w:t>The small set of instructions of a typical RISC processor consists mostly of register-to-register operations, with only simpl</w:t>
      </w:r>
      <w:r>
        <w:t>e load and store operations for memory access. Thus each operand is brought into a processor register with a load instruction. All computations are done among the data stored in proces sor registers. Results are transferred to memory by means ot store inst</w:t>
      </w:r>
      <w:r>
        <w:t>ructions. This architectural feature simplifies the instruction set and encourages the optimization of register manipulation. The use of only a few addressing modes results from the fact that almost all instructions have simple register address</w:t>
      </w:r>
      <w:r>
        <w:softHyphen/>
        <w:t xml:space="preserve">ing. Other </w:t>
      </w:r>
      <w:r>
        <w:t>addressing modes may be included, such as immediate operands and relative mode.</w:t>
      </w:r>
    </w:p>
    <w:p w14:paraId="2350C7A5" w14:textId="77777777" w:rsidR="00D92302" w:rsidRDefault="0076776E">
      <w:pPr>
        <w:pStyle w:val="Bodytext30"/>
        <w:shd w:val="clear" w:color="auto" w:fill="auto"/>
        <w:spacing w:before="0" w:line="260" w:lineRule="exact"/>
        <w:ind w:left="1520" w:right="220" w:firstLine="500"/>
      </w:pPr>
      <w:r>
        <w:t>By using a relatively simple instruction format, the instruction length can be fixed and aligned on word boundaries. An important aspect ot RISC instruc</w:t>
      </w:r>
      <w:r>
        <w:softHyphen/>
        <w:t xml:space="preserve">tion format is that it </w:t>
      </w:r>
      <w:r>
        <w:t>is ea^y to decode. Thus the operation code and register fields of the instruction code can be accessed simultaneously bv the control. Bv simplifying the instructions and their format, it is possible to simplify the control iogic. For faster operations, a h</w:t>
      </w:r>
      <w:r>
        <w:t>ardwired control is preferable over a microprogrammed control An example oi hardwired control is presented in Chap. 5 in conjunction with the control unit of the basic, computer. Examples of microprogrammed cento i are presented in Chap. 7</w:t>
      </w:r>
    </w:p>
    <w:p w14:paraId="6D07C5AD" w14:textId="77777777" w:rsidR="00D92302" w:rsidRDefault="0076776E">
      <w:pPr>
        <w:pStyle w:val="Bodytext30"/>
        <w:shd w:val="clear" w:color="auto" w:fill="auto"/>
        <w:spacing w:before="0" w:line="260" w:lineRule="exact"/>
        <w:ind w:left="1520" w:right="220" w:firstLine="500"/>
      </w:pPr>
      <w:r>
        <w:t>A characteristic</w:t>
      </w:r>
      <w:r>
        <w:t xml:space="preserve"> of RISC processors is their ability to execute one instruc</w:t>
      </w:r>
      <w:r>
        <w:softHyphen/>
        <w:t>tion per clock cycle. This is done by overlapping the fetch, decode, and execute phases of two or three instructions by using a procedure referred to as pipelin</w:t>
      </w:r>
      <w:r>
        <w:softHyphen/>
        <w:t>ing. A load or store instruction ma</w:t>
      </w:r>
      <w:r>
        <w:t>y require two clock cvcles because access to</w:t>
      </w:r>
    </w:p>
    <w:p w14:paraId="5E377BA7" w14:textId="77777777" w:rsidR="00D92302" w:rsidRDefault="0076776E">
      <w:pPr>
        <w:pStyle w:val="Bodytext30"/>
        <w:shd w:val="clear" w:color="auto" w:fill="auto"/>
        <w:spacing w:before="0" w:after="272" w:line="249" w:lineRule="exact"/>
        <w:ind w:left="1260" w:right="780" w:firstLine="0"/>
      </w:pPr>
      <w:r>
        <w:t xml:space="preserve">memory takes more time than register operations. Efficient pipelining, as well as a few other characteristics, are sometimes attributed to RISC, although they </w:t>
      </w:r>
      <w:r>
        <w:lastRenderedPageBreak/>
        <w:t>may exist in non-RISC architectures as well. Other c</w:t>
      </w:r>
      <w:r>
        <w:t>haracteristics attributed to RISC architecture are:</w:t>
      </w:r>
    </w:p>
    <w:p w14:paraId="118F8E9C" w14:textId="77777777" w:rsidR="00D92302" w:rsidRDefault="0076776E">
      <w:pPr>
        <w:pStyle w:val="Bodytext30"/>
        <w:numPr>
          <w:ilvl w:val="0"/>
          <w:numId w:val="25"/>
        </w:numPr>
        <w:shd w:val="clear" w:color="auto" w:fill="auto"/>
        <w:tabs>
          <w:tab w:val="left" w:pos="1900"/>
        </w:tabs>
        <w:spacing w:before="0" w:after="34" w:line="210" w:lineRule="exact"/>
        <w:ind w:left="1620" w:firstLine="0"/>
      </w:pPr>
      <w:r>
        <w:t>A relatively large number of registers in the processor unit</w:t>
      </w:r>
    </w:p>
    <w:p w14:paraId="4B5EC173" w14:textId="77777777" w:rsidR="00D92302" w:rsidRDefault="0076776E">
      <w:pPr>
        <w:pStyle w:val="Bodytext30"/>
        <w:numPr>
          <w:ilvl w:val="0"/>
          <w:numId w:val="25"/>
        </w:numPr>
        <w:shd w:val="clear" w:color="auto" w:fill="auto"/>
        <w:tabs>
          <w:tab w:val="left" w:pos="1904"/>
        </w:tabs>
        <w:spacing w:before="0" w:line="249" w:lineRule="exact"/>
        <w:ind w:left="1900" w:right="780"/>
        <w:jc w:val="left"/>
      </w:pPr>
      <w:r>
        <w:t>Use of overlapped register windows to speed-up procedure call and return</w:t>
      </w:r>
    </w:p>
    <w:p w14:paraId="0D303D42" w14:textId="77777777" w:rsidR="00D92302" w:rsidRDefault="0076776E">
      <w:pPr>
        <w:pStyle w:val="Bodytext30"/>
        <w:numPr>
          <w:ilvl w:val="0"/>
          <w:numId w:val="25"/>
        </w:numPr>
        <w:shd w:val="clear" w:color="auto" w:fill="auto"/>
        <w:tabs>
          <w:tab w:val="left" w:pos="1904"/>
        </w:tabs>
        <w:spacing w:before="0" w:after="34" w:line="210" w:lineRule="exact"/>
        <w:ind w:left="1620" w:firstLine="0"/>
      </w:pPr>
      <w:r>
        <w:t>Efficient instruction pipeline</w:t>
      </w:r>
    </w:p>
    <w:p w14:paraId="0EAAD6B6" w14:textId="77777777" w:rsidR="00D92302" w:rsidRDefault="0076776E">
      <w:pPr>
        <w:pStyle w:val="Bodytext30"/>
        <w:numPr>
          <w:ilvl w:val="0"/>
          <w:numId w:val="25"/>
        </w:numPr>
        <w:shd w:val="clear" w:color="auto" w:fill="auto"/>
        <w:tabs>
          <w:tab w:val="left" w:pos="1904"/>
        </w:tabs>
        <w:spacing w:before="0" w:after="240" w:line="249" w:lineRule="exact"/>
        <w:ind w:left="1900" w:right="780"/>
        <w:jc w:val="left"/>
      </w:pPr>
      <w:r>
        <w:t xml:space="preserve">Compiler support for efficient </w:t>
      </w:r>
      <w:r>
        <w:t>translation of high-level language pro</w:t>
      </w:r>
      <w:r>
        <w:softHyphen/>
        <w:t>grams into machine language programs</w:t>
      </w:r>
    </w:p>
    <w:p w14:paraId="4AFBAD67" w14:textId="77777777" w:rsidR="00D92302" w:rsidRDefault="0076776E">
      <w:pPr>
        <w:pStyle w:val="Bodytext30"/>
        <w:shd w:val="clear" w:color="auto" w:fill="auto"/>
        <w:spacing w:before="0" w:after="444" w:line="249" w:lineRule="exact"/>
        <w:ind w:left="1260" w:right="780" w:firstLine="500"/>
      </w:pPr>
      <w:r>
        <w:t>A large number of registers is useful for storing intermediate results and for optimizing operand references. The advantage of register storage as op</w:t>
      </w:r>
      <w:r>
        <w:softHyphen/>
        <w:t>posed to memory storage is tha</w:t>
      </w:r>
      <w:r>
        <w:t>t registers can transfer information to other registers much faster than the transfer of information to and from memory. Thus register-to-memory operations can be minimized by keeping the most frequent accessed operands in registers. Studies that show impr</w:t>
      </w:r>
      <w:r>
        <w:t>oved perform</w:t>
      </w:r>
      <w:r>
        <w:softHyphen/>
        <w:t xml:space="preserve">ance for RISC architecture do not differentiate between the effects of the reduced instruction set and the effects of a large register file. For this reason a large number of registers in the processing unit are sometimes associated with RISC </w:t>
      </w:r>
      <w:r>
        <w:t>processors. The use of overlapped register windows when trans- lerrmg program control after a procedure call is explained below. Instruction pipeline in RISC is presented in Sec. 9-5 after we explain the concept of pipelining.</w:t>
      </w:r>
    </w:p>
    <w:p w14:paraId="3438257B" w14:textId="77777777" w:rsidR="00D92302" w:rsidRDefault="0076776E">
      <w:pPr>
        <w:pStyle w:val="Bodytext210"/>
        <w:shd w:val="clear" w:color="auto" w:fill="auto"/>
        <w:spacing w:before="0" w:after="36" w:line="220" w:lineRule="exact"/>
        <w:ind w:left="1260"/>
      </w:pPr>
      <w:r>
        <w:t>Overlapped Register Windows</w:t>
      </w:r>
    </w:p>
    <w:p w14:paraId="6902AA16" w14:textId="77777777" w:rsidR="00D92302" w:rsidRDefault="0076776E">
      <w:pPr>
        <w:pStyle w:val="Bodytext30"/>
        <w:shd w:val="clear" w:color="auto" w:fill="auto"/>
        <w:spacing w:before="0" w:line="249" w:lineRule="exact"/>
        <w:ind w:left="1260" w:right="780" w:firstLine="0"/>
      </w:pPr>
      <w:r>
        <w:t>P</w:t>
      </w:r>
      <w:r>
        <w:t>rocedure call and return occurs quite often in high-level programming lan</w:t>
      </w:r>
      <w:r>
        <w:softHyphen/>
        <w:t>guages. When translated into machine language, a procedure call produces a sequence of instructions that save register values, pass parameters needed for the procedure, and then call</w:t>
      </w:r>
      <w:r>
        <w:t>s a subroutine to execute the body of the proce</w:t>
      </w:r>
      <w:r>
        <w:softHyphen/>
        <w:t>dure. After a procedure return, the program restores the old register values, passes results to the calling program, and returns from the subroutine. Saving and restoring registers and passing of parameters a</w:t>
      </w:r>
      <w:r>
        <w:t xml:space="preserve">nd results involve time- consuming operations. Some computers provide multiple-register banks, and each procedure is allocated its own bank of registers. This eliminates the need for saving and restoring register values Some computers use the memory stack </w:t>
      </w:r>
      <w:r>
        <w:t>to store the parameters that are needed by the procedure, but this requires a memory access every time the stack is accessed.</w:t>
      </w:r>
    </w:p>
    <w:p w14:paraId="2643F5FF" w14:textId="77777777" w:rsidR="00D92302" w:rsidRDefault="0076776E">
      <w:pPr>
        <w:pStyle w:val="Bodytext30"/>
        <w:shd w:val="clear" w:color="auto" w:fill="auto"/>
        <w:spacing w:before="0" w:line="249" w:lineRule="exact"/>
        <w:ind w:left="1260" w:right="780" w:firstLine="500"/>
        <w:sectPr w:rsidR="00D92302">
          <w:headerReference w:type="even" r:id="rId199"/>
          <w:headerReference w:type="default" r:id="rId200"/>
          <w:pgSz w:w="11900" w:h="16840"/>
          <w:pgMar w:top="2940" w:right="755" w:bottom="2327" w:left="1860" w:header="0" w:footer="3" w:gutter="0"/>
          <w:pgNumType w:start="283"/>
          <w:cols w:space="720"/>
          <w:noEndnote/>
          <w:docGrid w:linePitch="360"/>
        </w:sectPr>
      </w:pPr>
      <w:r>
        <w:t xml:space="preserve">A characteristic of some RISC processors is their use of </w:t>
      </w:r>
      <w:r>
        <w:rPr>
          <w:rStyle w:val="Bodytext3Italic"/>
        </w:rPr>
        <w:t>overlapped register windows</w:t>
      </w:r>
      <w:r>
        <w:t xml:space="preserve"> to provide the passing of parameters and avoid the need for saving and restor</w:t>
      </w:r>
      <w:r>
        <w:t>ing register values. Each procedure call results in the allocation of</w:t>
      </w:r>
    </w:p>
    <w:p w14:paraId="1840EF9C" w14:textId="77777777" w:rsidR="00D92302" w:rsidRDefault="0076776E">
      <w:pPr>
        <w:pStyle w:val="Bodytext30"/>
        <w:shd w:val="clear" w:color="auto" w:fill="auto"/>
        <w:spacing w:before="0" w:line="256" w:lineRule="exact"/>
        <w:ind w:left="1500" w:right="380" w:firstLine="0"/>
      </w:pPr>
      <w:r>
        <w:lastRenderedPageBreak/>
        <w:t>a new window consisting of a set of registers from the register file for use by the new procedure. Each procedure call activates a new register window by incrementing a pointer, while th</w:t>
      </w:r>
      <w:r>
        <w:t>e return statement decrements the pointer and causes the activation of the previous window. Windows for adjacent proce</w:t>
      </w:r>
      <w:r>
        <w:softHyphen/>
        <w:t>dures have overlapping registers that are shared to provide the passing of parameters and results.</w:t>
      </w:r>
    </w:p>
    <w:p w14:paraId="0E350173" w14:textId="77777777" w:rsidR="00D92302" w:rsidRDefault="0076776E">
      <w:pPr>
        <w:pStyle w:val="Bodytext30"/>
        <w:shd w:val="clear" w:color="auto" w:fill="auto"/>
        <w:spacing w:before="0" w:line="256" w:lineRule="exact"/>
        <w:ind w:left="1500" w:right="380" w:firstLine="500"/>
      </w:pPr>
      <w:r>
        <w:t>The concept of overlapped register win</w:t>
      </w:r>
      <w:r>
        <w:t xml:space="preserve">dows is illustrated in Fig. 8-9. The system has a total of 74 registers. Registers RO through </w:t>
      </w:r>
      <w:r>
        <w:rPr>
          <w:rStyle w:val="Bodytext3Italic"/>
        </w:rPr>
        <w:t>R9</w:t>
      </w:r>
      <w:r>
        <w:t xml:space="preserve"> are global registers that hold parameters shared by all procedures. The other 64 registers are divided into four windows to accommodate procedures A, </w:t>
      </w:r>
      <w:r>
        <w:rPr>
          <w:rStyle w:val="Bodytext3Italic"/>
        </w:rPr>
        <w:t>B, C,</w:t>
      </w:r>
      <w:r>
        <w:t xml:space="preserve"> and</w:t>
      </w:r>
      <w:r>
        <w:t xml:space="preserve"> D. Each register window consists of 10 local registers and two sets of six registers common to adjacent windows. Local registers are used for local variables. Common registers are used for exchange of parameters and results between adjacent procedures. Th</w:t>
      </w:r>
      <w:r>
        <w:t>e common overlapped registers permit parameters to be passed without the actual movement of data. Only one register window is activated at any given time with a pointer indicating the active window. Each procedure call activates a new register window by in</w:t>
      </w:r>
      <w:r>
        <w:t>crementing the pointer. The high registers of the calling procedure overlap the low registers of the called procedure, and therefore the parameters automatically transfer from calling to called procedure.</w:t>
      </w:r>
    </w:p>
    <w:p w14:paraId="22856116" w14:textId="77777777" w:rsidR="00D92302" w:rsidRDefault="0076776E">
      <w:pPr>
        <w:pStyle w:val="Bodytext30"/>
        <w:shd w:val="clear" w:color="auto" w:fill="auto"/>
        <w:spacing w:before="0" w:line="256" w:lineRule="exact"/>
        <w:ind w:left="1500" w:right="380" w:firstLine="500"/>
      </w:pPr>
      <w:r>
        <w:t xml:space="preserve">As an example, suppose that procedure </w:t>
      </w:r>
      <w:r>
        <w:rPr>
          <w:rStyle w:val="Bodytext3Italic"/>
        </w:rPr>
        <w:t>A</w:t>
      </w:r>
      <w:r>
        <w:t xml:space="preserve"> calls proce</w:t>
      </w:r>
      <w:r>
        <w:t xml:space="preserve">dure </w:t>
      </w:r>
      <w:r>
        <w:rPr>
          <w:rStyle w:val="Bodytext3Italic"/>
        </w:rPr>
        <w:t>B.</w:t>
      </w:r>
      <w:r>
        <w:t xml:space="preserve"> Registers </w:t>
      </w:r>
      <w:r>
        <w:rPr>
          <w:rStyle w:val="Bodytext3Italic"/>
        </w:rPr>
        <w:t>R</w:t>
      </w:r>
      <w:r>
        <w:t xml:space="preserve">26 through R31 are common to both procedures, and therefore procedure A stores the parameters for procedure </w:t>
      </w:r>
      <w:r>
        <w:rPr>
          <w:rStyle w:val="Bodytext3Italic"/>
        </w:rPr>
        <w:t>B</w:t>
      </w:r>
      <w:r>
        <w:t xml:space="preserve"> in these registers. Procedure B uses local registers </w:t>
      </w:r>
      <w:r>
        <w:rPr>
          <w:rStyle w:val="Bodytext3Italic"/>
        </w:rPr>
        <w:t>R32</w:t>
      </w:r>
      <w:r>
        <w:t xml:space="preserve"> through R41 for local variable storage. If procedure B calls pro</w:t>
      </w:r>
      <w:r>
        <w:softHyphen/>
        <w:t>cedur</w:t>
      </w:r>
      <w:r>
        <w:t xml:space="preserve">e C, it will pass the parameters through registers R42 through R47. When procedure B is ready to return at the end of its computation, the program stores results of the computation in registers </w:t>
      </w:r>
      <w:r>
        <w:rPr>
          <w:rStyle w:val="Bodytext3Italic"/>
        </w:rPr>
        <w:t>R26</w:t>
      </w:r>
      <w:r>
        <w:t xml:space="preserve"> through R31 and transfers back to the register window of p</w:t>
      </w:r>
      <w:r>
        <w:t>rocedure A. Note that registers RIO through R15 are common to procedures A and D because the four windows have a circular organization with A being adjacent to D.</w:t>
      </w:r>
    </w:p>
    <w:p w14:paraId="71EA4754" w14:textId="77777777" w:rsidR="00D92302" w:rsidRDefault="0076776E">
      <w:pPr>
        <w:pStyle w:val="Bodytext30"/>
        <w:shd w:val="clear" w:color="auto" w:fill="auto"/>
        <w:spacing w:before="0" w:after="127" w:line="256" w:lineRule="exact"/>
        <w:ind w:left="1500" w:right="380" w:firstLine="500"/>
      </w:pPr>
      <w:r>
        <w:t>As mentioned previously, the 10 global registers RO through R9 are available to all procedure</w:t>
      </w:r>
      <w:r>
        <w:t xml:space="preserve">s. Each procedure in Fig. 8-9 has available a total of 32 registers while it is active. This includes 10 global registers, 10 local registers, six low overlapping registers, and six high overlapping registers. Other fixed- size register window schemes are </w:t>
      </w:r>
      <w:r>
        <w:t>possible, and each may differ in the size of the register window and the size of the total register file. In general, the organization of register windows will have the following relationships:</w:t>
      </w:r>
    </w:p>
    <w:p w14:paraId="43BF6683" w14:textId="77777777" w:rsidR="00D92302" w:rsidRDefault="0076776E">
      <w:pPr>
        <w:pStyle w:val="Bodytext30"/>
        <w:shd w:val="clear" w:color="auto" w:fill="auto"/>
        <w:spacing w:before="0" w:line="322" w:lineRule="exact"/>
        <w:ind w:left="1720" w:right="2660" w:firstLine="0"/>
        <w:jc w:val="left"/>
        <w:sectPr w:rsidR="00D92302">
          <w:headerReference w:type="even" r:id="rId201"/>
          <w:headerReference w:type="default" r:id="rId202"/>
          <w:headerReference w:type="first" r:id="rId203"/>
          <w:pgSz w:w="11900" w:h="16840"/>
          <w:pgMar w:top="2940" w:right="755" w:bottom="2327" w:left="1860" w:header="0" w:footer="3" w:gutter="0"/>
          <w:pgNumType w:start="121"/>
          <w:cols w:space="720"/>
          <w:noEndnote/>
          <w:titlePg/>
          <w:docGrid w:linePitch="360"/>
        </w:sectPr>
      </w:pPr>
      <w:r>
        <w:t xml:space="preserve">number of global registers = G number of local registers in each window = L number of registers common to two windows = C number of windows = </w:t>
      </w:r>
      <w:r>
        <w:rPr>
          <w:rStyle w:val="Bodytext3Italic"/>
        </w:rPr>
        <w:t>W</w:t>
      </w:r>
    </w:p>
    <w:p w14:paraId="20CC9951" w14:textId="76002D08" w:rsidR="00D92302" w:rsidRDefault="00576207">
      <w:pPr>
        <w:pStyle w:val="Bodytext220"/>
        <w:shd w:val="clear" w:color="auto" w:fill="auto"/>
        <w:spacing w:before="0" w:line="260" w:lineRule="exact"/>
        <w:ind w:left="3540"/>
        <w:sectPr w:rsidR="00D92302">
          <w:pgSz w:w="11900" w:h="16840"/>
          <w:pgMar w:top="2632" w:right="714" w:bottom="2632" w:left="1900" w:header="0" w:footer="3" w:gutter="0"/>
          <w:cols w:space="720"/>
          <w:noEndnote/>
          <w:docGrid w:linePitch="360"/>
        </w:sectPr>
      </w:pPr>
      <w:r>
        <w:rPr>
          <w:noProof/>
        </w:rPr>
        <w:lastRenderedPageBreak/>
        <mc:AlternateContent>
          <mc:Choice Requires="wps">
            <w:drawing>
              <wp:anchor distT="0" distB="290195" distL="1398905" distR="63500" simplePos="0" relativeHeight="251727872" behindDoc="1" locked="0" layoutInCell="1" allowOverlap="1" wp14:anchorId="27C05B29" wp14:editId="75DE8E26">
                <wp:simplePos x="0" y="0"/>
                <wp:positionH relativeFrom="margin">
                  <wp:posOffset>1398905</wp:posOffset>
                </wp:positionH>
                <wp:positionV relativeFrom="paragraph">
                  <wp:posOffset>347980</wp:posOffset>
                </wp:positionV>
                <wp:extent cx="249555" cy="107950"/>
                <wp:effectExtent l="0" t="0" r="2540" b="0"/>
                <wp:wrapTopAndBottom/>
                <wp:docPr id="354"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2D474" w14:textId="77777777" w:rsidR="00D92302" w:rsidRDefault="0076776E">
                            <w:pPr>
                              <w:pStyle w:val="Bodytext36"/>
                              <w:shd w:val="clear" w:color="auto" w:fill="auto"/>
                              <w:spacing w:line="170" w:lineRule="exact"/>
                            </w:pPr>
                            <w:r>
                              <w:rPr>
                                <w:rStyle w:val="Bodytext3685pt"/>
                                <w:b/>
                                <w:bCs/>
                              </w:rPr>
                              <w:t>R</w:t>
                            </w:r>
                            <w:r>
                              <w:t>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C05B29" id="Text Box 369" o:spid="_x0000_s1223" type="#_x0000_t202" style="position:absolute;left:0;text-align:left;margin-left:110.15pt;margin-top:27.4pt;width:19.65pt;height:8.5pt;z-index:-251588608;visibility:visible;mso-wrap-style:square;mso-width-percent:0;mso-height-percent:0;mso-wrap-distance-left:110.15pt;mso-wrap-distance-top:0;mso-wrap-distance-right:5pt;mso-wrap-distance-bottom:22.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" filled="f" stroked="f">
                <v:textbox style="mso-fit-shape-to-text:t" inset="0,0,0,0">
                  <w:txbxContent>
                    <w:p w14:paraId="5B72D474" w14:textId="77777777" w:rsidR="00D92302" w:rsidRDefault="0076776E">
                      <w:pPr>
                        <w:pStyle w:val="Bodytext36"/>
                        <w:shd w:val="clear" w:color="auto" w:fill="auto"/>
                        <w:spacing w:line="170" w:lineRule="exact"/>
                      </w:pPr>
                      <w:r>
                        <w:rPr>
                          <w:rStyle w:val="Bodytext3685pt"/>
                          <w:b/>
                          <w:bCs/>
                        </w:rPr>
                        <w:t>R</w:t>
                      </w:r>
                      <w:r>
                        <w:t>15</w:t>
                      </w:r>
                    </w:p>
                  </w:txbxContent>
                </v:textbox>
                <w10:wrap type="topAndBottom" anchorx="margin"/>
              </v:shape>
            </w:pict>
          </mc:Fallback>
        </mc:AlternateContent>
      </w:r>
      <w:r>
        <w:rPr>
          <w:noProof/>
        </w:rPr>
        <mc:AlternateContent>
          <mc:Choice Requires="wps">
            <w:drawing>
              <wp:anchor distT="0" distB="41910" distL="1389380" distR="63500" simplePos="0" relativeHeight="251728896" behindDoc="1" locked="0" layoutInCell="1" allowOverlap="1" wp14:anchorId="1976020C" wp14:editId="39699F33">
                <wp:simplePos x="0" y="0"/>
                <wp:positionH relativeFrom="margin">
                  <wp:posOffset>1389380</wp:posOffset>
                </wp:positionH>
                <wp:positionV relativeFrom="paragraph">
                  <wp:posOffset>773430</wp:posOffset>
                </wp:positionV>
                <wp:extent cx="254635" cy="101600"/>
                <wp:effectExtent l="0" t="0" r="0" b="0"/>
                <wp:wrapTopAndBottom/>
                <wp:docPr id="35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F9D8D" w14:textId="77777777" w:rsidR="00D92302" w:rsidRDefault="0076776E">
                            <w:pPr>
                              <w:pStyle w:val="Bodytext400"/>
                              <w:shd w:val="clear" w:color="auto" w:fill="auto"/>
                              <w:spacing w:line="160" w:lineRule="exact"/>
                            </w:pPr>
                            <w:r>
                              <w:rPr>
                                <w:rStyle w:val="Bodytext40SegoeUI"/>
                                <w:b/>
                                <w:bCs/>
                              </w:rPr>
                              <w:t>R</w:t>
                            </w:r>
                            <w:r>
                              <w:t>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76020C" id="Text Box 370" o:spid="_x0000_s1224" type="#_x0000_t202" style="position:absolute;left:0;text-align:left;margin-left:109.4pt;margin-top:60.9pt;width:20.05pt;height:8pt;z-index:-251587584;visibility:visible;mso-wrap-style:square;mso-width-percent:0;mso-height-percent:0;mso-wrap-distance-left:109.4pt;mso-wrap-distance-top:0;mso-wrap-distance-right:5pt;mso-wrap-distance-bottom:3.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" filled="f" stroked="f">
                <v:textbox style="mso-fit-shape-to-text:t" inset="0,0,0,0">
                  <w:txbxContent>
                    <w:p w14:paraId="335F9D8D" w14:textId="77777777" w:rsidR="00D92302" w:rsidRDefault="0076776E">
                      <w:pPr>
                        <w:pStyle w:val="Bodytext400"/>
                        <w:shd w:val="clear" w:color="auto" w:fill="auto"/>
                        <w:spacing w:line="160" w:lineRule="exact"/>
                      </w:pPr>
                      <w:r>
                        <w:rPr>
                          <w:rStyle w:val="Bodytext40SegoeUI"/>
                          <w:b/>
                          <w:bCs/>
                        </w:rPr>
                        <w:t>R</w:t>
                      </w:r>
                      <w:r>
                        <w:t>10</w:t>
                      </w:r>
                    </w:p>
                  </w:txbxContent>
                </v:textbox>
                <w10:wrap type="topAndBottom" anchorx="margin"/>
              </v:shape>
            </w:pict>
          </mc:Fallback>
        </mc:AlternateContent>
      </w:r>
      <w:r>
        <w:rPr>
          <w:noProof/>
        </w:rPr>
        <mc:AlternateContent>
          <mc:Choice Requires="wps">
            <w:drawing>
              <wp:anchor distT="0" distB="410210" distL="1389380" distR="63500" simplePos="0" relativeHeight="251729920" behindDoc="1" locked="0" layoutInCell="1" allowOverlap="1" wp14:anchorId="5F394B24" wp14:editId="1445120F">
                <wp:simplePos x="0" y="0"/>
                <wp:positionH relativeFrom="margin">
                  <wp:posOffset>1389380</wp:posOffset>
                </wp:positionH>
                <wp:positionV relativeFrom="paragraph">
                  <wp:posOffset>938530</wp:posOffset>
                </wp:positionV>
                <wp:extent cx="249555" cy="107950"/>
                <wp:effectExtent l="0" t="0" r="2540" b="0"/>
                <wp:wrapTopAndBottom/>
                <wp:docPr id="352"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C357" w14:textId="77777777" w:rsidR="00D92302" w:rsidRDefault="0076776E">
                            <w:pPr>
                              <w:pStyle w:val="Bodytext41"/>
                              <w:shd w:val="clear" w:color="auto" w:fill="auto"/>
                              <w:spacing w:line="170" w:lineRule="exact"/>
                            </w:pPr>
                            <w:r>
                              <w:t>R13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394B24" id="Text Box 371" o:spid="_x0000_s1225" type="#_x0000_t202" style="position:absolute;left:0;text-align:left;margin-left:109.4pt;margin-top:73.9pt;width:19.65pt;height:8.5pt;z-index:-251586560;visibility:visible;mso-wrap-style:square;mso-width-percent:0;mso-height-percent:0;mso-wrap-distance-left:109.4pt;mso-wrap-distance-top:0;mso-wrap-distance-right:5pt;mso-wrap-distance-bottom:32.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" filled="f" stroked="f">
                <v:textbox style="mso-fit-shape-to-text:t" inset="0,0,0,0">
                  <w:txbxContent>
                    <w:p w14:paraId="1259C357" w14:textId="77777777" w:rsidR="00D92302" w:rsidRDefault="0076776E">
                      <w:pPr>
                        <w:pStyle w:val="Bodytext41"/>
                        <w:shd w:val="clear" w:color="auto" w:fill="auto"/>
                        <w:spacing w:line="170" w:lineRule="exact"/>
                      </w:pPr>
                      <w:r>
                        <w:t>R13</w:t>
                      </w:r>
                    </w:p>
                  </w:txbxContent>
                </v:textbox>
                <w10:wrap type="topAndBottom" anchorx="margin"/>
              </v:shape>
            </w:pict>
          </mc:Fallback>
        </mc:AlternateContent>
      </w:r>
      <w:r>
        <w:rPr>
          <w:noProof/>
        </w:rPr>
        <mc:AlternateContent>
          <mc:Choice Requires="wps">
            <w:drawing>
              <wp:anchor distT="0" distB="676910" distL="1384935" distR="63500" simplePos="0" relativeHeight="251730944" behindDoc="1" locked="0" layoutInCell="1" allowOverlap="1" wp14:anchorId="34049A8A" wp14:editId="5BFF84E3">
                <wp:simplePos x="0" y="0"/>
                <wp:positionH relativeFrom="margin">
                  <wp:posOffset>1384935</wp:posOffset>
                </wp:positionH>
                <wp:positionV relativeFrom="paragraph">
                  <wp:posOffset>1476375</wp:posOffset>
                </wp:positionV>
                <wp:extent cx="249555" cy="107950"/>
                <wp:effectExtent l="635" t="4445" r="0" b="1905"/>
                <wp:wrapTopAndBottom/>
                <wp:docPr id="479"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06C8E" w14:textId="77777777" w:rsidR="00D92302" w:rsidRDefault="0076776E">
                            <w:pPr>
                              <w:pStyle w:val="Bodytext41"/>
                              <w:shd w:val="clear" w:color="auto" w:fill="auto"/>
                              <w:spacing w:line="170" w:lineRule="exact"/>
                            </w:pPr>
                            <w:r>
                              <w:t>R64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049A8A" id="Text Box 372" o:spid="_x0000_s1226" type="#_x0000_t202" style="position:absolute;left:0;text-align:left;margin-left:109.05pt;margin-top:116.25pt;width:19.65pt;height:8.5pt;z-index:-251585536;visibility:visible;mso-wrap-style:square;mso-width-percent:0;mso-height-percent:0;mso-wrap-distance-left:109.05pt;mso-wrap-distance-top:0;mso-wrap-distance-right:5pt;mso-wrap-distance-bottom:53.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" filled="f" stroked="f">
                <v:textbox style="mso-fit-shape-to-text:t" inset="0,0,0,0">
                  <w:txbxContent>
                    <w:p w14:paraId="71306C8E" w14:textId="77777777" w:rsidR="00D92302" w:rsidRDefault="0076776E">
                      <w:pPr>
                        <w:pStyle w:val="Bodytext41"/>
                        <w:shd w:val="clear" w:color="auto" w:fill="auto"/>
                        <w:spacing w:line="170" w:lineRule="exact"/>
                      </w:pPr>
                      <w:r>
                        <w:t>R64</w:t>
                      </w:r>
                    </w:p>
                  </w:txbxContent>
                </v:textbox>
                <w10:wrap type="topAndBottom" anchorx="margin"/>
              </v:shape>
            </w:pict>
          </mc:Fallback>
        </mc:AlternateContent>
      </w:r>
      <w:r>
        <w:rPr>
          <w:noProof/>
        </w:rPr>
        <mc:AlternateContent>
          <mc:Choice Requires="wps">
            <w:drawing>
              <wp:anchor distT="0" distB="0" distL="1212215" distR="609600" simplePos="0" relativeHeight="251731968" behindDoc="1" locked="0" layoutInCell="1" allowOverlap="1" wp14:anchorId="2FA980A4" wp14:editId="0D4E26D2">
                <wp:simplePos x="0" y="0"/>
                <wp:positionH relativeFrom="margin">
                  <wp:posOffset>1212215</wp:posOffset>
                </wp:positionH>
                <wp:positionV relativeFrom="paragraph">
                  <wp:posOffset>2292350</wp:posOffset>
                </wp:positionV>
                <wp:extent cx="379095" cy="88900"/>
                <wp:effectExtent l="0" t="1270" r="2540" b="0"/>
                <wp:wrapTopAndBottom/>
                <wp:docPr id="478"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E3F33" w14:textId="77777777" w:rsidR="00D92302" w:rsidRDefault="0076776E">
                            <w:pPr>
                              <w:pStyle w:val="Bodytext36"/>
                              <w:shd w:val="clear" w:color="auto" w:fill="auto"/>
                              <w:spacing w:line="140" w:lineRule="exact"/>
                            </w:pPr>
                            <w:r>
                              <w:t>Proc 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A980A4" id="Text Box 373" o:spid="_x0000_s1227" type="#_x0000_t202" style="position:absolute;left:0;text-align:left;margin-left:95.45pt;margin-top:180.5pt;width:29.85pt;height:7pt;z-index:-251584512;visibility:visible;mso-wrap-style:square;mso-width-percent:0;mso-height-percent:0;mso-wrap-distance-left:95.45pt;mso-wrap-distance-top:0;mso-wrap-distance-right:4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" filled="f" stroked="f">
                <v:textbox style="mso-fit-shape-to-text:t" inset="0,0,0,0">
                  <w:txbxContent>
                    <w:p w14:paraId="3E6E3F33" w14:textId="77777777" w:rsidR="00D92302" w:rsidRDefault="0076776E">
                      <w:pPr>
                        <w:pStyle w:val="Bodytext36"/>
                        <w:shd w:val="clear" w:color="auto" w:fill="auto"/>
                        <w:spacing w:line="140" w:lineRule="exact"/>
                      </w:pPr>
                      <w:r>
                        <w:t>Proc D</w:t>
                      </w:r>
                    </w:p>
                  </w:txbxContent>
                </v:textbox>
                <w10:wrap type="topAndBottom" anchorx="margin"/>
              </v:shape>
            </w:pict>
          </mc:Fallback>
        </mc:AlternateContent>
      </w:r>
      <w:r>
        <w:rPr>
          <w:noProof/>
        </w:rPr>
        <mc:AlternateContent>
          <mc:Choice Requires="wps">
            <w:drawing>
              <wp:anchor distT="0" distB="43180" distL="1212215" distR="1353820" simplePos="0" relativeHeight="251732992" behindDoc="1" locked="0" layoutInCell="1" allowOverlap="1" wp14:anchorId="14B8EB9F" wp14:editId="518BB448">
                <wp:simplePos x="0" y="0"/>
                <wp:positionH relativeFrom="margin">
                  <wp:posOffset>1769110</wp:posOffset>
                </wp:positionH>
                <wp:positionV relativeFrom="paragraph">
                  <wp:posOffset>5565775</wp:posOffset>
                </wp:positionV>
                <wp:extent cx="724535" cy="240030"/>
                <wp:effectExtent l="3810" t="0" r="0" b="0"/>
                <wp:wrapTopAndBottom/>
                <wp:docPr id="477"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5ADAB" w14:textId="77777777" w:rsidR="00D92302" w:rsidRDefault="0076776E">
                            <w:pPr>
                              <w:pStyle w:val="Picturecaption130"/>
                              <w:shd w:val="clear" w:color="auto" w:fill="auto"/>
                              <w:spacing w:line="189" w:lineRule="exact"/>
                              <w:jc w:val="both"/>
                            </w:pPr>
                            <w:r>
                              <w:rPr>
                                <w:rStyle w:val="Picturecaption13Exact"/>
                                <w:b/>
                                <w:bCs/>
                              </w:rPr>
                              <w:t>Common to all procedures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B8EB9F" id="Text Box 374" o:spid="_x0000_s1228" type="#_x0000_t202" style="position:absolute;left:0;text-align:left;margin-left:139.3pt;margin-top:438.25pt;width:57.05pt;height:18.9pt;z-index:-251583488;visibility:visible;mso-wrap-style:square;mso-width-percent:0;mso-height-percent:0;mso-wrap-distance-left:95.45pt;mso-wrap-distance-top:0;mso-wrap-distance-right:106.6pt;mso-wrap-distance-bottom:3.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" filled="f" stroked="f">
                <v:textbox style="mso-fit-shape-to-text:t" inset="0,0,0,0">
                  <w:txbxContent>
                    <w:p w14:paraId="6855ADAB" w14:textId="77777777" w:rsidR="00D92302" w:rsidRDefault="0076776E">
                      <w:pPr>
                        <w:pStyle w:val="Picturecaption130"/>
                        <w:shd w:val="clear" w:color="auto" w:fill="auto"/>
                        <w:spacing w:line="189" w:lineRule="exact"/>
                        <w:jc w:val="both"/>
                      </w:pPr>
                      <w:r>
                        <w:rPr>
                          <w:rStyle w:val="Picturecaption13Exact"/>
                          <w:b/>
                          <w:bCs/>
                        </w:rPr>
                        <w:t>Common to all procedures</w:t>
                      </w:r>
                    </w:p>
                  </w:txbxContent>
                </v:textbox>
                <w10:wrap type="topAndBottom" anchorx="margin"/>
              </v:shape>
            </w:pict>
          </mc:Fallback>
        </mc:AlternateContent>
      </w:r>
      <w:r>
        <w:rPr>
          <w:noProof/>
        </w:rPr>
        <w:drawing>
          <wp:anchor distT="0" distB="43180" distL="1212215" distR="1353820" simplePos="0" relativeHeight="251734016" behindDoc="1" locked="0" layoutInCell="1" allowOverlap="1" wp14:anchorId="1533F6A6" wp14:editId="071F854A">
            <wp:simplePos x="0" y="0"/>
            <wp:positionH relativeFrom="margin">
              <wp:posOffset>1212215</wp:posOffset>
            </wp:positionH>
            <wp:positionV relativeFrom="paragraph">
              <wp:posOffset>5335270</wp:posOffset>
            </wp:positionV>
            <wp:extent cx="524510" cy="737870"/>
            <wp:effectExtent l="0" t="0" r="0" b="0"/>
            <wp:wrapTopAndBottom/>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4510" cy="73787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546735" distL="1250315" distR="2092960" simplePos="0" relativeHeight="251735040" behindDoc="1" locked="0" layoutInCell="1" allowOverlap="1" wp14:anchorId="058A0783" wp14:editId="7DAD6810">
                <wp:simplePos x="0" y="0"/>
                <wp:positionH relativeFrom="margin">
                  <wp:posOffset>1250315</wp:posOffset>
                </wp:positionH>
                <wp:positionV relativeFrom="paragraph">
                  <wp:posOffset>6117590</wp:posOffset>
                </wp:positionV>
                <wp:extent cx="446405" cy="177800"/>
                <wp:effectExtent l="0" t="0" r="1905" b="0"/>
                <wp:wrapTopAndBottom/>
                <wp:docPr id="476"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DA6BB" w14:textId="77777777" w:rsidR="00D92302" w:rsidRDefault="0076776E">
                            <w:pPr>
                              <w:pStyle w:val="Bodytext36"/>
                              <w:shd w:val="clear" w:color="auto" w:fill="auto"/>
                              <w:spacing w:line="140" w:lineRule="exact"/>
                            </w:pPr>
                            <w:r>
                              <w:t>Global</w:t>
                            </w:r>
                          </w:p>
                          <w:p w14:paraId="7C72357D" w14:textId="77777777" w:rsidR="00D92302" w:rsidRDefault="0076776E">
                            <w:pPr>
                              <w:pStyle w:val="Bodytext36"/>
                              <w:shd w:val="clear" w:color="auto" w:fill="auto"/>
                              <w:spacing w:line="140" w:lineRule="exact"/>
                            </w:pPr>
                            <w:r>
                              <w:t>registers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8A0783" id="Text Box 376" o:spid="_x0000_s1229" type="#_x0000_t202" style="position:absolute;left:0;text-align:left;margin-left:98.45pt;margin-top:481.7pt;width:35.15pt;height:14pt;z-index:-251581440;visibility:visible;mso-wrap-style:square;mso-width-percent:0;mso-height-percent:0;mso-wrap-distance-left:98.45pt;mso-wrap-distance-top:0;mso-wrap-distance-right:164.8pt;mso-wrap-distance-bottom:43.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" filled="f" stroked="f">
                <v:textbox style="mso-fit-shape-to-text:t" inset="0,0,0,0">
                  <w:txbxContent>
                    <w:p w14:paraId="717DA6BB" w14:textId="77777777" w:rsidR="00D92302" w:rsidRDefault="0076776E">
                      <w:pPr>
                        <w:pStyle w:val="Bodytext36"/>
                        <w:shd w:val="clear" w:color="auto" w:fill="auto"/>
                        <w:spacing w:line="140" w:lineRule="exact"/>
                      </w:pPr>
                      <w:r>
                        <w:t>Global</w:t>
                      </w:r>
                    </w:p>
                    <w:p w14:paraId="7C72357D" w14:textId="77777777" w:rsidR="00D92302" w:rsidRDefault="0076776E">
                      <w:pPr>
                        <w:pStyle w:val="Bodytext36"/>
                        <w:shd w:val="clear" w:color="auto" w:fill="auto"/>
                        <w:spacing w:line="140" w:lineRule="exact"/>
                      </w:pPr>
                      <w:r>
                        <w:t>registers</w:t>
                      </w:r>
                    </w:p>
                  </w:txbxContent>
                </v:textbox>
                <w10:wrap type="topAndBottom" anchorx="margin"/>
              </v:shape>
            </w:pict>
          </mc:Fallback>
        </mc:AlternateContent>
      </w:r>
      <w:r>
        <w:rPr>
          <w:noProof/>
        </w:rPr>
        <mc:AlternateContent>
          <mc:Choice Requires="wps">
            <w:drawing>
              <wp:anchor distT="0" distB="509270" distL="1816735" distR="63500" simplePos="0" relativeHeight="251736064" behindDoc="1" locked="0" layoutInCell="1" allowOverlap="1" wp14:anchorId="1B4EF1D3" wp14:editId="096D42D9">
                <wp:simplePos x="0" y="0"/>
                <wp:positionH relativeFrom="margin">
                  <wp:posOffset>1816735</wp:posOffset>
                </wp:positionH>
                <wp:positionV relativeFrom="paragraph">
                  <wp:posOffset>547370</wp:posOffset>
                </wp:positionV>
                <wp:extent cx="969645" cy="107950"/>
                <wp:effectExtent l="3810" t="0" r="0" b="0"/>
                <wp:wrapTopAndBottom/>
                <wp:docPr id="475"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A05E4" w14:textId="77777777" w:rsidR="00D92302" w:rsidRDefault="0076776E">
                            <w:pPr>
                              <w:pStyle w:val="Bodytext36"/>
                              <w:shd w:val="clear" w:color="auto" w:fill="auto"/>
                              <w:spacing w:line="170" w:lineRule="exact"/>
                            </w:pPr>
                            <w:r>
                              <w:t xml:space="preserve">Common to </w:t>
                            </w:r>
                            <w:r>
                              <w:rPr>
                                <w:rStyle w:val="Bodytext3685pt"/>
                                <w:b/>
                                <w:bCs/>
                              </w:rPr>
                              <w:t>D</w:t>
                            </w:r>
                            <w:r>
                              <w:t xml:space="preserve"> and </w:t>
                            </w:r>
                            <w:r>
                              <w:rPr>
                                <w:rStyle w:val="Bodytext3685pt"/>
                                <w:b/>
                                <w:bCs/>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4EF1D3" id="Text Box 377" o:spid="_x0000_s1230" type="#_x0000_t202" style="position:absolute;left:0;text-align:left;margin-left:143.05pt;margin-top:43.1pt;width:76.35pt;height:8.5pt;z-index:-251580416;visibility:visible;mso-wrap-style:square;mso-width-percent:0;mso-height-percent:0;mso-wrap-distance-left:143.05pt;mso-wrap-distance-top:0;mso-wrap-distance-right:5pt;mso-wrap-distance-bottom:40.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" filled="f" stroked="f">
                <v:textbox style="mso-fit-shape-to-text:t" inset="0,0,0,0">
                  <w:txbxContent>
                    <w:p w14:paraId="3A5A05E4" w14:textId="77777777" w:rsidR="00D92302" w:rsidRDefault="0076776E">
                      <w:pPr>
                        <w:pStyle w:val="Bodytext36"/>
                        <w:shd w:val="clear" w:color="auto" w:fill="auto"/>
                        <w:spacing w:line="170" w:lineRule="exact"/>
                      </w:pPr>
                      <w:r>
                        <w:t xml:space="preserve">Common to </w:t>
                      </w:r>
                      <w:r>
                        <w:rPr>
                          <w:rStyle w:val="Bodytext3685pt"/>
                          <w:b/>
                          <w:bCs/>
                        </w:rPr>
                        <w:t>D</w:t>
                      </w:r>
                      <w:r>
                        <w:t xml:space="preserve"> and </w:t>
                      </w:r>
                      <w:r>
                        <w:rPr>
                          <w:rStyle w:val="Bodytext3685pt"/>
                          <w:b/>
                          <w:bCs/>
                        </w:rPr>
                        <w:t>A</w:t>
                      </w:r>
                    </w:p>
                  </w:txbxContent>
                </v:textbox>
                <w10:wrap type="topAndBottom" anchorx="margin"/>
              </v:shape>
            </w:pict>
          </mc:Fallback>
        </mc:AlternateContent>
      </w:r>
      <w:r>
        <w:rPr>
          <w:noProof/>
        </w:rPr>
        <mc:AlternateContent>
          <mc:Choice Requires="wps">
            <w:drawing>
              <wp:anchor distT="0" distB="357505" distL="1811655" distR="63500" simplePos="0" relativeHeight="251737088" behindDoc="1" locked="0" layoutInCell="1" allowOverlap="1" wp14:anchorId="3E9FFF33" wp14:editId="6B986223">
                <wp:simplePos x="0" y="0"/>
                <wp:positionH relativeFrom="margin">
                  <wp:posOffset>1811655</wp:posOffset>
                </wp:positionH>
                <wp:positionV relativeFrom="paragraph">
                  <wp:posOffset>1183640</wp:posOffset>
                </wp:positionV>
                <wp:extent cx="523240" cy="107950"/>
                <wp:effectExtent l="0" t="0" r="1905" b="0"/>
                <wp:wrapTopAndBottom/>
                <wp:docPr id="474"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C08A5" w14:textId="77777777" w:rsidR="00D92302" w:rsidRDefault="0076776E">
                            <w:pPr>
                              <w:pStyle w:val="Bodytext36"/>
                              <w:shd w:val="clear" w:color="auto" w:fill="auto"/>
                              <w:spacing w:line="170" w:lineRule="exact"/>
                            </w:pPr>
                            <w:r>
                              <w:t xml:space="preserve">Local to </w:t>
                            </w:r>
                            <w:r>
                              <w:rPr>
                                <w:rStyle w:val="Bodytext3685pt"/>
                                <w:b/>
                                <w:bCs/>
                              </w:rPr>
                              <w:t>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9FFF33" id="Text Box 378" o:spid="_x0000_s1231" type="#_x0000_t202" style="position:absolute;left:0;text-align:left;margin-left:142.65pt;margin-top:93.2pt;width:41.2pt;height:8.5pt;z-index:-251579392;visibility:visible;mso-wrap-style:square;mso-width-percent:0;mso-height-percent:0;mso-wrap-distance-left:142.65pt;mso-wrap-distance-top:0;mso-wrap-distance-right:5pt;mso-wrap-distance-bottom:28.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" filled="f" stroked="f">
                <v:textbox style="mso-fit-shape-to-text:t" inset="0,0,0,0">
                  <w:txbxContent>
                    <w:p w14:paraId="754C08A5" w14:textId="77777777" w:rsidR="00D92302" w:rsidRDefault="0076776E">
                      <w:pPr>
                        <w:pStyle w:val="Bodytext36"/>
                        <w:shd w:val="clear" w:color="auto" w:fill="auto"/>
                        <w:spacing w:line="170" w:lineRule="exact"/>
                      </w:pPr>
                      <w:r>
                        <w:t xml:space="preserve">Local to </w:t>
                      </w:r>
                      <w:r>
                        <w:rPr>
                          <w:rStyle w:val="Bodytext3685pt"/>
                          <w:b/>
                          <w:bCs/>
                        </w:rPr>
                        <w:t>D</w:t>
                      </w:r>
                    </w:p>
                  </w:txbxContent>
                </v:textbox>
                <w10:wrap type="topAndBottom" anchorx="margin"/>
              </v:shape>
            </w:pict>
          </mc:Fallback>
        </mc:AlternateContent>
      </w:r>
      <w:r>
        <w:rPr>
          <w:noProof/>
        </w:rPr>
        <mc:AlternateContent>
          <mc:Choice Requires="wps">
            <w:drawing>
              <wp:anchor distT="0" distB="261620" distL="1797685" distR="63500" simplePos="0" relativeHeight="251738112" behindDoc="1" locked="0" layoutInCell="1" allowOverlap="1" wp14:anchorId="1B0E0F50" wp14:editId="0C010DD3">
                <wp:simplePos x="0" y="0"/>
                <wp:positionH relativeFrom="margin">
                  <wp:posOffset>1797685</wp:posOffset>
                </wp:positionH>
                <wp:positionV relativeFrom="paragraph">
                  <wp:posOffset>1670685</wp:posOffset>
                </wp:positionV>
                <wp:extent cx="245110" cy="107950"/>
                <wp:effectExtent l="3810" t="0" r="0" b="0"/>
                <wp:wrapTopAndBottom/>
                <wp:docPr id="473"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0DAC" w14:textId="77777777" w:rsidR="00D92302" w:rsidRDefault="0076776E">
                            <w:pPr>
                              <w:pStyle w:val="Bodytext36"/>
                              <w:shd w:val="clear" w:color="auto" w:fill="auto"/>
                              <w:spacing w:line="170" w:lineRule="exact"/>
                            </w:pPr>
                            <w:r>
                              <w:rPr>
                                <w:rStyle w:val="Bodytext3685pt"/>
                                <w:b/>
                                <w:bCs/>
                              </w:rPr>
                              <w:t>R</w:t>
                            </w:r>
                            <w:r>
                              <w:t xml:space="preserve"> 63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0E0F50" id="Text Box 379" o:spid="_x0000_s1232" type="#_x0000_t202" style="position:absolute;left:0;text-align:left;margin-left:141.55pt;margin-top:131.55pt;width:19.3pt;height:8.5pt;z-index:-251578368;visibility:visible;mso-wrap-style:square;mso-width-percent:0;mso-height-percent:0;mso-wrap-distance-left:141.55pt;mso-wrap-distance-top:0;mso-wrap-distance-right:5pt;mso-wrap-distance-bottom:20.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" filled="f" stroked="f">
                <v:textbox style="mso-fit-shape-to-text:t" inset="0,0,0,0">
                  <w:txbxContent>
                    <w:p w14:paraId="44CF0DAC" w14:textId="77777777" w:rsidR="00D92302" w:rsidRDefault="0076776E">
                      <w:pPr>
                        <w:pStyle w:val="Bodytext36"/>
                        <w:shd w:val="clear" w:color="auto" w:fill="auto"/>
                        <w:spacing w:line="170" w:lineRule="exact"/>
                      </w:pPr>
                      <w:r>
                        <w:rPr>
                          <w:rStyle w:val="Bodytext3685pt"/>
                          <w:b/>
                          <w:bCs/>
                        </w:rPr>
                        <w:t>R</w:t>
                      </w:r>
                      <w:r>
                        <w:t xml:space="preserve"> 63</w:t>
                      </w:r>
                    </w:p>
                  </w:txbxContent>
                </v:textbox>
                <w10:wrap type="topAndBottom" anchorx="margin"/>
              </v:shape>
            </w:pict>
          </mc:Fallback>
        </mc:AlternateContent>
      </w:r>
      <w:r>
        <w:rPr>
          <w:noProof/>
        </w:rPr>
        <mc:AlternateContent>
          <mc:Choice Requires="wps">
            <w:drawing>
              <wp:anchor distT="0" distB="1407795" distL="1797685" distR="63500" simplePos="0" relativeHeight="251739136" behindDoc="1" locked="0" layoutInCell="1" allowOverlap="1" wp14:anchorId="056E23FE" wp14:editId="41FA7389">
                <wp:simplePos x="0" y="0"/>
                <wp:positionH relativeFrom="margin">
                  <wp:posOffset>1797685</wp:posOffset>
                </wp:positionH>
                <wp:positionV relativeFrom="paragraph">
                  <wp:posOffset>2071370</wp:posOffset>
                </wp:positionV>
                <wp:extent cx="245110" cy="88900"/>
                <wp:effectExtent l="3810" t="0" r="0" b="0"/>
                <wp:wrapTopAndBottom/>
                <wp:docPr id="472"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33897" w14:textId="77777777" w:rsidR="00D92302" w:rsidRDefault="0076776E">
                            <w:pPr>
                              <w:pStyle w:val="Bodytext36"/>
                              <w:shd w:val="clear" w:color="auto" w:fill="auto"/>
                              <w:spacing w:line="140" w:lineRule="exact"/>
                            </w:pPr>
                            <w:r>
                              <w:t>/?58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6E23FE" id="Text Box 380" o:spid="_x0000_s1233" type="#_x0000_t202" style="position:absolute;left:0;text-align:left;margin-left:141.55pt;margin-top:163.1pt;width:19.3pt;height:7pt;z-index:-251577344;visibility:visible;mso-wrap-style:square;mso-width-percent:0;mso-height-percent:0;mso-wrap-distance-left:141.55pt;mso-wrap-distance-top:0;mso-wrap-distance-right:5pt;mso-wrap-distance-bottom:110.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" filled="f" stroked="f">
                <v:textbox style="mso-fit-shape-to-text:t" inset="0,0,0,0">
                  <w:txbxContent>
                    <w:p w14:paraId="4AE33897" w14:textId="77777777" w:rsidR="00D92302" w:rsidRDefault="0076776E">
                      <w:pPr>
                        <w:pStyle w:val="Bodytext36"/>
                        <w:shd w:val="clear" w:color="auto" w:fill="auto"/>
                        <w:spacing w:line="140" w:lineRule="exact"/>
                      </w:pPr>
                      <w:r>
                        <w:t>/?58</w:t>
                      </w:r>
                    </w:p>
                  </w:txbxContent>
                </v:textbox>
                <w10:wrap type="topAndBottom" anchorx="margin"/>
              </v:shape>
            </w:pict>
          </mc:Fallback>
        </mc:AlternateContent>
      </w:r>
      <w:r>
        <w:rPr>
          <w:noProof/>
        </w:rPr>
        <mc:AlternateContent>
          <mc:Choice Requires="wps">
            <w:drawing>
              <wp:anchor distT="0" distB="347345" distL="63500" distR="63500" simplePos="0" relativeHeight="251740160" behindDoc="1" locked="0" layoutInCell="1" allowOverlap="1" wp14:anchorId="6D677607" wp14:editId="06EDCED4">
                <wp:simplePos x="0" y="0"/>
                <wp:positionH relativeFrom="margin">
                  <wp:posOffset>2200910</wp:posOffset>
                </wp:positionH>
                <wp:positionV relativeFrom="paragraph">
                  <wp:posOffset>2306320</wp:posOffset>
                </wp:positionV>
                <wp:extent cx="249555" cy="88900"/>
                <wp:effectExtent l="0" t="0" r="635" b="635"/>
                <wp:wrapTopAndBottom/>
                <wp:docPr id="471"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D9AB4" w14:textId="77777777" w:rsidR="00D92302" w:rsidRDefault="0076776E">
                            <w:pPr>
                              <w:pStyle w:val="Bodytext36"/>
                              <w:shd w:val="clear" w:color="auto" w:fill="auto"/>
                              <w:spacing w:line="140" w:lineRule="exact"/>
                            </w:pPr>
                            <w:r>
                              <w:t>/?57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677607" id="Text Box 381" o:spid="_x0000_s1234" type="#_x0000_t202" style="position:absolute;left:0;text-align:left;margin-left:173.3pt;margin-top:181.6pt;width:19.65pt;height:7pt;z-index:-251576320;visibility:visible;mso-wrap-style:square;mso-width-percent:0;mso-height-percent:0;mso-wrap-distance-left:5pt;mso-wrap-distance-top:0;mso-wrap-distance-right:5pt;mso-wrap-distance-bottom:27.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" filled="f" stroked="f">
                <v:textbox style="mso-fit-shape-to-text:t" inset="0,0,0,0">
                  <w:txbxContent>
                    <w:p w14:paraId="0E4D9AB4" w14:textId="77777777" w:rsidR="00D92302" w:rsidRDefault="0076776E">
                      <w:pPr>
                        <w:pStyle w:val="Bodytext36"/>
                        <w:shd w:val="clear" w:color="auto" w:fill="auto"/>
                        <w:spacing w:line="140" w:lineRule="exact"/>
                      </w:pPr>
                      <w:r>
                        <w:t>/?57</w:t>
                      </w:r>
                    </w:p>
                  </w:txbxContent>
                </v:textbox>
                <w10:wrap type="topAndBottom" anchorx="margin"/>
              </v:shape>
            </w:pict>
          </mc:Fallback>
        </mc:AlternateContent>
      </w:r>
      <w:r>
        <w:rPr>
          <w:noProof/>
        </w:rPr>
        <mc:AlternateContent>
          <mc:Choice Requires="wps">
            <w:drawing>
              <wp:anchor distT="0" distB="702310" distL="2195830" distR="63500" simplePos="0" relativeHeight="251741184" behindDoc="1" locked="0" layoutInCell="1" allowOverlap="1" wp14:anchorId="3527D192" wp14:editId="5D9FD2EA">
                <wp:simplePos x="0" y="0"/>
                <wp:positionH relativeFrom="margin">
                  <wp:posOffset>2195830</wp:posOffset>
                </wp:positionH>
                <wp:positionV relativeFrom="paragraph">
                  <wp:posOffset>2776855</wp:posOffset>
                </wp:positionV>
                <wp:extent cx="249555" cy="88900"/>
                <wp:effectExtent l="1905" t="0" r="0" b="0"/>
                <wp:wrapTopAndBottom/>
                <wp:docPr id="470"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3EC49" w14:textId="77777777" w:rsidR="00D92302" w:rsidRDefault="0076776E">
                            <w:pPr>
                              <w:pStyle w:val="Bodytext36"/>
                              <w:shd w:val="clear" w:color="auto" w:fill="auto"/>
                              <w:spacing w:line="140" w:lineRule="exact"/>
                            </w:pPr>
                            <w:r>
                              <w:t>/?48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27D192" id="Text Box 382" o:spid="_x0000_s1235" type="#_x0000_t202" style="position:absolute;left:0;text-align:left;margin-left:172.9pt;margin-top:218.65pt;width:19.65pt;height:7pt;z-index:-251575296;visibility:visible;mso-wrap-style:square;mso-width-percent:0;mso-height-percent:0;mso-wrap-distance-left:172.9pt;mso-wrap-distance-top:0;mso-wrap-distance-right:5pt;mso-wrap-distance-bottom:55.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" filled="f" stroked="f">
                <v:textbox style="mso-fit-shape-to-text:t" inset="0,0,0,0">
                  <w:txbxContent>
                    <w:p w14:paraId="4923EC49" w14:textId="77777777" w:rsidR="00D92302" w:rsidRDefault="0076776E">
                      <w:pPr>
                        <w:pStyle w:val="Bodytext36"/>
                        <w:shd w:val="clear" w:color="auto" w:fill="auto"/>
                        <w:spacing w:line="140" w:lineRule="exact"/>
                      </w:pPr>
                      <w:r>
                        <w:t>/?48</w:t>
                      </w:r>
                    </w:p>
                  </w:txbxContent>
                </v:textbox>
                <w10:wrap type="topAndBottom" anchorx="margin"/>
              </v:shape>
            </w:pict>
          </mc:Fallback>
        </mc:AlternateContent>
      </w:r>
      <w:r>
        <w:rPr>
          <w:noProof/>
        </w:rPr>
        <mc:AlternateContent>
          <mc:Choice Requires="wps">
            <w:drawing>
              <wp:anchor distT="0" distB="1602105" distL="2018665" distR="638175" simplePos="0" relativeHeight="251742208" behindDoc="1" locked="0" layoutInCell="1" allowOverlap="1" wp14:anchorId="539F9E96" wp14:editId="25936FAA">
                <wp:simplePos x="0" y="0"/>
                <wp:positionH relativeFrom="margin">
                  <wp:posOffset>2018665</wp:posOffset>
                </wp:positionH>
                <wp:positionV relativeFrom="paragraph">
                  <wp:posOffset>3607435</wp:posOffset>
                </wp:positionV>
                <wp:extent cx="379095" cy="88900"/>
                <wp:effectExtent l="0" t="1905" r="0" b="4445"/>
                <wp:wrapTopAndBottom/>
                <wp:docPr id="469"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29F13" w14:textId="77777777" w:rsidR="00D92302" w:rsidRDefault="0076776E">
                            <w:pPr>
                              <w:pStyle w:val="Bodytext36"/>
                              <w:shd w:val="clear" w:color="auto" w:fill="auto"/>
                              <w:spacing w:line="140" w:lineRule="exact"/>
                            </w:pPr>
                            <w:r>
                              <w:t>Proc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9F9E96" id="Text Box 383" o:spid="_x0000_s1236" type="#_x0000_t202" style="position:absolute;left:0;text-align:left;margin-left:158.95pt;margin-top:284.05pt;width:29.85pt;height:7pt;z-index:-251574272;visibility:visible;mso-wrap-style:square;mso-width-percent:0;mso-height-percent:0;mso-wrap-distance-left:158.95pt;mso-wrap-distance-top:0;mso-wrap-distance-right:50.25pt;mso-wrap-distance-bottom:126.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" filled="f" stroked="f">
                <v:textbox style="mso-fit-shape-to-text:t" inset="0,0,0,0">
                  <w:txbxContent>
                    <w:p w14:paraId="7F429F13" w14:textId="77777777" w:rsidR="00D92302" w:rsidRDefault="0076776E">
                      <w:pPr>
                        <w:pStyle w:val="Bodytext36"/>
                        <w:shd w:val="clear" w:color="auto" w:fill="auto"/>
                        <w:spacing w:line="140" w:lineRule="exact"/>
                      </w:pPr>
                      <w:r>
                        <w:t>Proc C</w:t>
                      </w:r>
                    </w:p>
                  </w:txbxContent>
                </v:textbox>
                <w10:wrap type="topAndBottom" anchorx="margin"/>
              </v:shape>
            </w:pict>
          </mc:Fallback>
        </mc:AlternateContent>
      </w:r>
      <w:r>
        <w:rPr>
          <w:noProof/>
        </w:rPr>
        <mc:AlternateContent>
          <mc:Choice Requires="wps">
            <w:drawing>
              <wp:anchor distT="0" distB="542290" distL="63500" distR="2270125" simplePos="0" relativeHeight="251743232" behindDoc="1" locked="0" layoutInCell="1" allowOverlap="1" wp14:anchorId="2D93C473" wp14:editId="04D4A561">
                <wp:simplePos x="0" y="0"/>
                <wp:positionH relativeFrom="margin">
                  <wp:posOffset>2637790</wp:posOffset>
                </wp:positionH>
                <wp:positionV relativeFrom="paragraph">
                  <wp:posOffset>1877060</wp:posOffset>
                </wp:positionV>
                <wp:extent cx="988695" cy="107950"/>
                <wp:effectExtent l="0" t="0" r="0" b="1270"/>
                <wp:wrapTopAndBottom/>
                <wp:docPr id="468"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A8FEF" w14:textId="77777777" w:rsidR="00D92302" w:rsidRDefault="0076776E">
                            <w:pPr>
                              <w:pStyle w:val="Bodytext36"/>
                              <w:shd w:val="clear" w:color="auto" w:fill="auto"/>
                              <w:spacing w:line="170" w:lineRule="exact"/>
                            </w:pPr>
                            <w:r>
                              <w:t xml:space="preserve">Common to </w:t>
                            </w:r>
                            <w:r>
                              <w:rPr>
                                <w:rStyle w:val="Bodytext3685pt"/>
                                <w:b/>
                                <w:bCs/>
                              </w:rPr>
                              <w:t>C</w:t>
                            </w:r>
                            <w:r>
                              <w:t xml:space="preserve"> and </w:t>
                            </w:r>
                            <w:r>
                              <w:rPr>
                                <w:rStyle w:val="Bodytext3685pt"/>
                                <w:b/>
                                <w:bCs/>
                              </w:rPr>
                              <w:t>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93C473" id="Text Box 384" o:spid="_x0000_s1237" type="#_x0000_t202" style="position:absolute;left:0;text-align:left;margin-left:207.7pt;margin-top:147.8pt;width:77.85pt;height:8.5pt;z-index:-251573248;visibility:visible;mso-wrap-style:square;mso-width-percent:0;mso-height-percent:0;mso-wrap-distance-left:5pt;mso-wrap-distance-top:0;mso-wrap-distance-right:178.75pt;mso-wrap-distance-bottom:42.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" filled="f" stroked="f">
                <v:textbox style="mso-fit-shape-to-text:t" inset="0,0,0,0">
                  <w:txbxContent>
                    <w:p w14:paraId="072A8FEF" w14:textId="77777777" w:rsidR="00D92302" w:rsidRDefault="0076776E">
                      <w:pPr>
                        <w:pStyle w:val="Bodytext36"/>
                        <w:shd w:val="clear" w:color="auto" w:fill="auto"/>
                        <w:spacing w:line="170" w:lineRule="exact"/>
                      </w:pPr>
                      <w:r>
                        <w:t xml:space="preserve">Common to </w:t>
                      </w:r>
                      <w:r>
                        <w:rPr>
                          <w:rStyle w:val="Bodytext3685pt"/>
                          <w:b/>
                          <w:bCs/>
                        </w:rPr>
                        <w:t>C</w:t>
                      </w:r>
                      <w:r>
                        <w:t xml:space="preserve"> and </w:t>
                      </w:r>
                      <w:r>
                        <w:rPr>
                          <w:rStyle w:val="Bodytext3685pt"/>
                          <w:b/>
                          <w:bCs/>
                        </w:rPr>
                        <w:t>D</w:t>
                      </w:r>
                    </w:p>
                  </w:txbxContent>
                </v:textbox>
                <w10:wrap type="topAndBottom" anchorx="margin"/>
              </v:shape>
            </w:pict>
          </mc:Fallback>
        </mc:AlternateContent>
      </w:r>
      <w:r>
        <w:rPr>
          <w:noProof/>
        </w:rPr>
        <mc:AlternateContent>
          <mc:Choice Requires="wps">
            <w:drawing>
              <wp:anchor distT="0" distB="331470" distL="63500" distR="63500" simplePos="0" relativeHeight="251744256" behindDoc="1" locked="0" layoutInCell="1" allowOverlap="1" wp14:anchorId="18E42F18" wp14:editId="2C948C47">
                <wp:simplePos x="0" y="0"/>
                <wp:positionH relativeFrom="margin">
                  <wp:posOffset>2637790</wp:posOffset>
                </wp:positionH>
                <wp:positionV relativeFrom="paragraph">
                  <wp:posOffset>2546350</wp:posOffset>
                </wp:positionV>
                <wp:extent cx="537845" cy="107950"/>
                <wp:effectExtent l="0" t="0" r="0" b="0"/>
                <wp:wrapTopAndBottom/>
                <wp:docPr id="467"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07683" w14:textId="77777777" w:rsidR="00D92302" w:rsidRDefault="0076776E">
                            <w:pPr>
                              <w:pStyle w:val="Bodytext36"/>
                              <w:shd w:val="clear" w:color="auto" w:fill="auto"/>
                              <w:spacing w:line="170" w:lineRule="exact"/>
                            </w:pPr>
                            <w:r>
                              <w:t xml:space="preserve">Local to </w:t>
                            </w:r>
                            <w:r>
                              <w:rPr>
                                <w:rStyle w:val="Bodytext3685pt"/>
                                <w:b/>
                                <w:bCs/>
                              </w:rP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E42F18" id="Text Box 385" o:spid="_x0000_s1238" type="#_x0000_t202" style="position:absolute;left:0;text-align:left;margin-left:207.7pt;margin-top:200.5pt;width:42.35pt;height:8.5pt;z-index:-251572224;visibility:visible;mso-wrap-style:square;mso-width-percent:0;mso-height-percent:0;mso-wrap-distance-left:5pt;mso-wrap-distance-top:0;mso-wrap-distance-right:5pt;mso-wrap-distance-bottom:26.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" filled="f" stroked="f">
                <v:textbox style="mso-fit-shape-to-text:t" inset="0,0,0,0">
                  <w:txbxContent>
                    <w:p w14:paraId="6C507683" w14:textId="77777777" w:rsidR="00D92302" w:rsidRDefault="0076776E">
                      <w:pPr>
                        <w:pStyle w:val="Bodytext36"/>
                        <w:shd w:val="clear" w:color="auto" w:fill="auto"/>
                        <w:spacing w:line="170" w:lineRule="exact"/>
                      </w:pPr>
                      <w:r>
                        <w:t xml:space="preserve">Local to </w:t>
                      </w:r>
                      <w:r>
                        <w:rPr>
                          <w:rStyle w:val="Bodytext3685pt"/>
                          <w:b/>
                          <w:bCs/>
                        </w:rPr>
                        <w:t>C</w:t>
                      </w:r>
                    </w:p>
                  </w:txbxContent>
                </v:textbox>
                <w10:wrap type="topAndBottom" anchorx="margin"/>
              </v:shape>
            </w:pict>
          </mc:Fallback>
        </mc:AlternateContent>
      </w:r>
      <w:r>
        <w:rPr>
          <w:noProof/>
        </w:rPr>
        <mc:AlternateContent>
          <mc:Choice Requires="wps">
            <w:drawing>
              <wp:anchor distT="0" distB="266065" distL="63500" distR="63500" simplePos="0" relativeHeight="251745280" behindDoc="1" locked="0" layoutInCell="1" allowOverlap="1" wp14:anchorId="04EF71DB" wp14:editId="41617D28">
                <wp:simplePos x="0" y="0"/>
                <wp:positionH relativeFrom="margin">
                  <wp:posOffset>2608580</wp:posOffset>
                </wp:positionH>
                <wp:positionV relativeFrom="paragraph">
                  <wp:posOffset>3004820</wp:posOffset>
                </wp:positionV>
                <wp:extent cx="254635" cy="107950"/>
                <wp:effectExtent l="0" t="0" r="0" b="0"/>
                <wp:wrapTopAndBottom/>
                <wp:docPr id="46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0875" w14:textId="77777777" w:rsidR="00D92302" w:rsidRDefault="0076776E">
                            <w:pPr>
                              <w:pStyle w:val="Bodytext41"/>
                              <w:shd w:val="clear" w:color="auto" w:fill="auto"/>
                              <w:spacing w:line="170" w:lineRule="exact"/>
                            </w:pPr>
                            <w:r>
                              <w:t>R41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EF71DB" id="Text Box 386" o:spid="_x0000_s1239" type="#_x0000_t202" style="position:absolute;left:0;text-align:left;margin-left:205.4pt;margin-top:236.6pt;width:20.05pt;height:8.5pt;z-index:-251571200;visibility:visible;mso-wrap-style:square;mso-width-percent:0;mso-height-percent:0;mso-wrap-distance-left:5pt;mso-wrap-distance-top:0;mso-wrap-distance-right:5pt;mso-wrap-distance-bottom:20.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" filled="f" stroked="f">
                <v:textbox style="mso-fit-shape-to-text:t" inset="0,0,0,0">
                  <w:txbxContent>
                    <w:p w14:paraId="49870875" w14:textId="77777777" w:rsidR="00D92302" w:rsidRDefault="0076776E">
                      <w:pPr>
                        <w:pStyle w:val="Bodytext41"/>
                        <w:shd w:val="clear" w:color="auto" w:fill="auto"/>
                        <w:spacing w:line="170" w:lineRule="exact"/>
                      </w:pPr>
                      <w:r>
                        <w:t>R41</w:t>
                      </w:r>
                    </w:p>
                  </w:txbxContent>
                </v:textbox>
                <w10:wrap type="topAndBottom" anchorx="margin"/>
              </v:shape>
            </w:pict>
          </mc:Fallback>
        </mc:AlternateContent>
      </w:r>
      <w:r>
        <w:rPr>
          <w:noProof/>
        </w:rPr>
        <mc:AlternateContent>
          <mc:Choice Requires="wps">
            <w:drawing>
              <wp:anchor distT="0" distB="1289050" distL="63500" distR="63500" simplePos="0" relativeHeight="251746304" behindDoc="1" locked="0" layoutInCell="1" allowOverlap="1" wp14:anchorId="70EF92A2" wp14:editId="15BE6FA6">
                <wp:simplePos x="0" y="0"/>
                <wp:positionH relativeFrom="margin">
                  <wp:posOffset>2604135</wp:posOffset>
                </wp:positionH>
                <wp:positionV relativeFrom="paragraph">
                  <wp:posOffset>3391535</wp:posOffset>
                </wp:positionV>
                <wp:extent cx="254635" cy="107950"/>
                <wp:effectExtent l="635" t="0" r="1905" b="1270"/>
                <wp:wrapTopAndBottom/>
                <wp:docPr id="465"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009FA" w14:textId="77777777" w:rsidR="00D92302" w:rsidRDefault="0076776E">
                            <w:pPr>
                              <w:pStyle w:val="Bodytext41"/>
                              <w:shd w:val="clear" w:color="auto" w:fill="auto"/>
                              <w:spacing w:line="170" w:lineRule="exact"/>
                            </w:pPr>
                            <w:r>
                              <w:t>R42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EF92A2" id="Text Box 387" o:spid="_x0000_s1240" type="#_x0000_t202" style="position:absolute;left:0;text-align:left;margin-left:205.05pt;margin-top:267.05pt;width:20.05pt;height:8.5pt;z-index:-251570176;visibility:visible;mso-wrap-style:square;mso-width-percent:0;mso-height-percent:0;mso-wrap-distance-left:5pt;mso-wrap-distance-top:0;mso-wrap-distance-right:5pt;mso-wrap-distance-bottom:10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" filled="f" stroked="f">
                <v:textbox style="mso-fit-shape-to-text:t" inset="0,0,0,0">
                  <w:txbxContent>
                    <w:p w14:paraId="5B1009FA" w14:textId="77777777" w:rsidR="00D92302" w:rsidRDefault="0076776E">
                      <w:pPr>
                        <w:pStyle w:val="Bodytext41"/>
                        <w:shd w:val="clear" w:color="auto" w:fill="auto"/>
                        <w:spacing w:line="170" w:lineRule="exact"/>
                      </w:pPr>
                      <w:r>
                        <w:t>R42</w:t>
                      </w:r>
                    </w:p>
                  </w:txbxContent>
                </v:textbox>
                <w10:wrap type="topAndBottom" anchorx="margin"/>
              </v:shape>
            </w:pict>
          </mc:Fallback>
        </mc:AlternateContent>
      </w:r>
      <w:r>
        <w:rPr>
          <w:noProof/>
        </w:rPr>
        <mc:AlternateContent>
          <mc:Choice Requires="wps">
            <w:drawing>
              <wp:anchor distT="0" distB="240030" distL="63500" distR="63500" simplePos="0" relativeHeight="251747328" behindDoc="1" locked="0" layoutInCell="1" allowOverlap="1" wp14:anchorId="31D933E8" wp14:editId="5E473AA6">
                <wp:simplePos x="0" y="0"/>
                <wp:positionH relativeFrom="margin">
                  <wp:posOffset>3035935</wp:posOffset>
                </wp:positionH>
                <wp:positionV relativeFrom="paragraph">
                  <wp:posOffset>3623945</wp:posOffset>
                </wp:positionV>
                <wp:extent cx="245110" cy="107950"/>
                <wp:effectExtent l="3810" t="0" r="0" b="0"/>
                <wp:wrapTopAndBottom/>
                <wp:docPr id="464"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C1563" w14:textId="77777777" w:rsidR="00D92302" w:rsidRDefault="0076776E">
                            <w:pPr>
                              <w:pStyle w:val="Bodytext41"/>
                              <w:shd w:val="clear" w:color="auto" w:fill="auto"/>
                              <w:spacing w:line="170" w:lineRule="exact"/>
                            </w:pPr>
                            <w:r>
                              <w:t>R41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D933E8" id="Text Box 388" o:spid="_x0000_s1241" type="#_x0000_t202" style="position:absolute;left:0;text-align:left;margin-left:239.05pt;margin-top:285.35pt;width:19.3pt;height:8.5pt;z-index:-251569152;visibility:visible;mso-wrap-style:square;mso-width-percent:0;mso-height-percent:0;mso-wrap-distance-left:5pt;mso-wrap-distance-top:0;mso-wrap-distance-right:5pt;mso-wrap-distance-bottom:18.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" filled="f" stroked="f">
                <v:textbox style="mso-fit-shape-to-text:t" inset="0,0,0,0">
                  <w:txbxContent>
                    <w:p w14:paraId="02FC1563" w14:textId="77777777" w:rsidR="00D92302" w:rsidRDefault="0076776E">
                      <w:pPr>
                        <w:pStyle w:val="Bodytext41"/>
                        <w:shd w:val="clear" w:color="auto" w:fill="auto"/>
                        <w:spacing w:line="170" w:lineRule="exact"/>
                      </w:pPr>
                      <w:r>
                        <w:t>R41</w:t>
                      </w:r>
                    </w:p>
                  </w:txbxContent>
                </v:textbox>
                <w10:wrap type="topAndBottom" anchorx="margin"/>
              </v:shape>
            </w:pict>
          </mc:Fallback>
        </mc:AlternateContent>
      </w:r>
      <w:r>
        <w:rPr>
          <w:noProof/>
        </w:rPr>
        <mc:AlternateContent>
          <mc:Choice Requires="wps">
            <w:drawing>
              <wp:anchor distT="0" distB="686435" distL="63500" distR="63500" simplePos="0" relativeHeight="251748352" behindDoc="1" locked="0" layoutInCell="1" allowOverlap="1" wp14:anchorId="74A92A36" wp14:editId="658BEDB2">
                <wp:simplePos x="0" y="0"/>
                <wp:positionH relativeFrom="margin">
                  <wp:posOffset>3030855</wp:posOffset>
                </wp:positionH>
                <wp:positionV relativeFrom="paragraph">
                  <wp:posOffset>3989070</wp:posOffset>
                </wp:positionV>
                <wp:extent cx="254635" cy="107950"/>
                <wp:effectExtent l="0" t="2540" r="3810" b="3810"/>
                <wp:wrapTopAndBottom/>
                <wp:docPr id="463"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29A10" w14:textId="77777777" w:rsidR="00D92302" w:rsidRDefault="0076776E">
                            <w:pPr>
                              <w:pStyle w:val="Bodytext41"/>
                              <w:shd w:val="clear" w:color="auto" w:fill="auto"/>
                              <w:spacing w:line="170" w:lineRule="exact"/>
                            </w:pPr>
                            <w:r>
                              <w:t>R32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A92A36" id="Text Box 389" o:spid="_x0000_s1242" type="#_x0000_t202" style="position:absolute;left:0;text-align:left;margin-left:238.65pt;margin-top:314.1pt;width:20.05pt;height:8.5pt;z-index:-251568128;visibility:visible;mso-wrap-style:square;mso-width-percent:0;mso-height-percent:0;mso-wrap-distance-left:5pt;mso-wrap-distance-top:0;mso-wrap-distance-right:5pt;mso-wrap-distance-bottom:54.0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" filled="f" stroked="f">
                <v:textbox style="mso-fit-shape-to-text:t" inset="0,0,0,0">
                  <w:txbxContent>
                    <w:p w14:paraId="29A29A10" w14:textId="77777777" w:rsidR="00D92302" w:rsidRDefault="0076776E">
                      <w:pPr>
                        <w:pStyle w:val="Bodytext41"/>
                        <w:shd w:val="clear" w:color="auto" w:fill="auto"/>
                        <w:spacing w:line="170" w:lineRule="exact"/>
                      </w:pPr>
                      <w:r>
                        <w:t>R32</w:t>
                      </w:r>
                    </w:p>
                  </w:txbxContent>
                </v:textbox>
                <w10:wrap type="topAndBottom" anchorx="margin"/>
              </v:shape>
            </w:pict>
          </mc:Fallback>
        </mc:AlternateContent>
      </w:r>
      <w:r>
        <w:rPr>
          <w:noProof/>
        </w:rPr>
        <mc:AlternateContent>
          <mc:Choice Requires="wps">
            <w:drawing>
              <wp:anchor distT="0" distB="1557655" distL="63500" distR="643255" simplePos="0" relativeHeight="251749376" behindDoc="1" locked="0" layoutInCell="1" allowOverlap="1" wp14:anchorId="18C55F24" wp14:editId="477BAD65">
                <wp:simplePos x="0" y="0"/>
                <wp:positionH relativeFrom="margin">
                  <wp:posOffset>2848610</wp:posOffset>
                </wp:positionH>
                <wp:positionV relativeFrom="paragraph">
                  <wp:posOffset>4807585</wp:posOffset>
                </wp:positionV>
                <wp:extent cx="364490" cy="107950"/>
                <wp:effectExtent l="0" t="1905" r="0" b="4445"/>
                <wp:wrapTopAndBottom/>
                <wp:docPr id="462"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CDB0" w14:textId="77777777" w:rsidR="00D92302" w:rsidRDefault="0076776E">
                            <w:pPr>
                              <w:pStyle w:val="Bodytext36"/>
                              <w:shd w:val="clear" w:color="auto" w:fill="auto"/>
                              <w:spacing w:line="170" w:lineRule="exact"/>
                            </w:pPr>
                            <w:r>
                              <w:t xml:space="preserve">Proc </w:t>
                            </w:r>
                            <w:r>
                              <w:rPr>
                                <w:rStyle w:val="Bodytext3685pt"/>
                                <w:b/>
                                <w:b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C55F24" id="Text Box 390" o:spid="_x0000_s1243" type="#_x0000_t202" style="position:absolute;left:0;text-align:left;margin-left:224.3pt;margin-top:378.55pt;width:28.7pt;height:8.5pt;z-index:-251567104;visibility:visible;mso-wrap-style:square;mso-width-percent:0;mso-height-percent:0;mso-wrap-distance-left:5pt;mso-wrap-distance-top:0;mso-wrap-distance-right:50.65pt;mso-wrap-distance-bottom:122.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" filled="f" stroked="f">
                <v:textbox style="mso-fit-shape-to-text:t" inset="0,0,0,0">
                  <w:txbxContent>
                    <w:p w14:paraId="51E5CDB0" w14:textId="77777777" w:rsidR="00D92302" w:rsidRDefault="0076776E">
                      <w:pPr>
                        <w:pStyle w:val="Bodytext36"/>
                        <w:shd w:val="clear" w:color="auto" w:fill="auto"/>
                        <w:spacing w:line="170" w:lineRule="exact"/>
                      </w:pPr>
                      <w:r>
                        <w:t xml:space="preserve">Proc </w:t>
                      </w:r>
                      <w:r>
                        <w:rPr>
                          <w:rStyle w:val="Bodytext3685pt"/>
                          <w:b/>
                          <w:bCs/>
                        </w:rPr>
                        <w:t>B</w:t>
                      </w:r>
                    </w:p>
                  </w:txbxContent>
                </v:textbox>
                <w10:wrap type="topAndBottom" anchorx="margin"/>
              </v:shape>
            </w:pict>
          </mc:Fallback>
        </mc:AlternateContent>
      </w:r>
      <w:r>
        <w:rPr>
          <w:noProof/>
        </w:rPr>
        <mc:AlternateContent>
          <mc:Choice Requires="wps">
            <w:drawing>
              <wp:anchor distT="0" distB="485140" distL="63500" distR="1473835" simplePos="0" relativeHeight="251750400" behindDoc="1" locked="0" layoutInCell="1" allowOverlap="1" wp14:anchorId="66DFB5ED" wp14:editId="70E8F860">
                <wp:simplePos x="0" y="0"/>
                <wp:positionH relativeFrom="margin">
                  <wp:posOffset>3453765</wp:posOffset>
                </wp:positionH>
                <wp:positionV relativeFrom="paragraph">
                  <wp:posOffset>3201670</wp:posOffset>
                </wp:positionV>
                <wp:extent cx="969645" cy="107950"/>
                <wp:effectExtent l="2540" t="0" r="0" b="635"/>
                <wp:wrapTopAndBottom/>
                <wp:docPr id="461"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CEC9A" w14:textId="77777777" w:rsidR="00D92302" w:rsidRDefault="0076776E">
                            <w:pPr>
                              <w:pStyle w:val="Bodytext36"/>
                              <w:shd w:val="clear" w:color="auto" w:fill="auto"/>
                              <w:spacing w:line="170" w:lineRule="exact"/>
                            </w:pPr>
                            <w:r>
                              <w:t xml:space="preserve">Common to </w:t>
                            </w:r>
                            <w:r>
                              <w:rPr>
                                <w:rStyle w:val="Bodytext3685pt"/>
                                <w:b/>
                                <w:bCs/>
                              </w:rPr>
                              <w:t>B</w:t>
                            </w:r>
                            <w:r>
                              <w:t xml:space="preserve"> and </w:t>
                            </w:r>
                            <w:r>
                              <w:rPr>
                                <w:rStyle w:val="Bodytext3685pt"/>
                                <w:b/>
                                <w:bCs/>
                              </w:rPr>
                              <w:t>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DFB5ED" id="Text Box 391" o:spid="_x0000_s1244" type="#_x0000_t202" style="position:absolute;left:0;text-align:left;margin-left:271.95pt;margin-top:252.1pt;width:76.35pt;height:8.5pt;z-index:-251566080;visibility:visible;mso-wrap-style:square;mso-width-percent:0;mso-height-percent:0;mso-wrap-distance-left:5pt;mso-wrap-distance-top:0;mso-wrap-distance-right:116.05pt;mso-wrap-distance-bottom:38.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" filled="f" stroked="f">
                <v:textbox style="mso-fit-shape-to-text:t" inset="0,0,0,0">
                  <w:txbxContent>
                    <w:p w14:paraId="368CEC9A" w14:textId="77777777" w:rsidR="00D92302" w:rsidRDefault="0076776E">
                      <w:pPr>
                        <w:pStyle w:val="Bodytext36"/>
                        <w:shd w:val="clear" w:color="auto" w:fill="auto"/>
                        <w:spacing w:line="170" w:lineRule="exact"/>
                      </w:pPr>
                      <w:r>
                        <w:t xml:space="preserve">Common to </w:t>
                      </w:r>
                      <w:r>
                        <w:rPr>
                          <w:rStyle w:val="Bodytext3685pt"/>
                          <w:b/>
                          <w:bCs/>
                        </w:rPr>
                        <w:t>B</w:t>
                      </w:r>
                      <w:r>
                        <w:t xml:space="preserve"> and </w:t>
                      </w:r>
                      <w:r>
                        <w:rPr>
                          <w:rStyle w:val="Bodytext3685pt"/>
                          <w:b/>
                          <w:bCs/>
                        </w:rPr>
                        <w:t>C</w:t>
                      </w:r>
                    </w:p>
                  </w:txbxContent>
                </v:textbox>
                <w10:wrap type="topAndBottom" anchorx="margin"/>
              </v:shape>
            </w:pict>
          </mc:Fallback>
        </mc:AlternateContent>
      </w:r>
      <w:r>
        <w:rPr>
          <w:noProof/>
        </w:rPr>
        <mc:AlternateContent>
          <mc:Choice Requires="wps">
            <w:drawing>
              <wp:anchor distT="0" distB="266700" distL="63500" distR="1934210" simplePos="0" relativeHeight="251751424" behindDoc="1" locked="0" layoutInCell="1" allowOverlap="1" wp14:anchorId="2F533ABD" wp14:editId="31D29436">
                <wp:simplePos x="0" y="0"/>
                <wp:positionH relativeFrom="margin">
                  <wp:posOffset>3453765</wp:posOffset>
                </wp:positionH>
                <wp:positionV relativeFrom="paragraph">
                  <wp:posOffset>3813810</wp:posOffset>
                </wp:positionV>
                <wp:extent cx="508635" cy="107950"/>
                <wp:effectExtent l="2540" t="0" r="3175" b="0"/>
                <wp:wrapTopAndBottom/>
                <wp:docPr id="460"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A05CD" w14:textId="77777777" w:rsidR="00D92302" w:rsidRDefault="0076776E">
                            <w:pPr>
                              <w:pStyle w:val="Bodytext36"/>
                              <w:shd w:val="clear" w:color="auto" w:fill="auto"/>
                              <w:spacing w:line="170" w:lineRule="exact"/>
                            </w:pPr>
                            <w:r>
                              <w:t xml:space="preserve">Local to </w:t>
                            </w:r>
                            <w:r>
                              <w:rPr>
                                <w:rStyle w:val="Bodytext3685pt"/>
                                <w:b/>
                                <w:b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533ABD" id="Text Box 392" o:spid="_x0000_s1245" type="#_x0000_t202" style="position:absolute;left:0;text-align:left;margin-left:271.95pt;margin-top:300.3pt;width:40.05pt;height:8.5pt;z-index:-251565056;visibility:visible;mso-wrap-style:square;mso-width-percent:0;mso-height-percent:0;mso-wrap-distance-left:5pt;mso-wrap-distance-top:0;mso-wrap-distance-right:152.3pt;mso-wrap-distance-bottom:2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" filled="f" stroked="f">
                <v:textbox style="mso-fit-shape-to-text:t" inset="0,0,0,0">
                  <w:txbxContent>
                    <w:p w14:paraId="3B1A05CD" w14:textId="77777777" w:rsidR="00D92302" w:rsidRDefault="0076776E">
                      <w:pPr>
                        <w:pStyle w:val="Bodytext36"/>
                        <w:shd w:val="clear" w:color="auto" w:fill="auto"/>
                        <w:spacing w:line="170" w:lineRule="exact"/>
                      </w:pPr>
                      <w:r>
                        <w:t xml:space="preserve">Local to </w:t>
                      </w:r>
                      <w:r>
                        <w:rPr>
                          <w:rStyle w:val="Bodytext3685pt"/>
                          <w:b/>
                          <w:bCs/>
                        </w:rPr>
                        <w:t>B</w:t>
                      </w:r>
                    </w:p>
                  </w:txbxContent>
                </v:textbox>
                <w10:wrap type="topAndBottom" anchorx="margin"/>
              </v:shape>
            </w:pict>
          </mc:Fallback>
        </mc:AlternateContent>
      </w:r>
      <w:r>
        <w:rPr>
          <w:noProof/>
        </w:rPr>
        <mc:AlternateContent>
          <mc:Choice Requires="wps">
            <w:drawing>
              <wp:anchor distT="0" distB="247015" distL="63500" distR="2202815" simplePos="0" relativeHeight="251752448" behindDoc="1" locked="0" layoutInCell="1" allowOverlap="1" wp14:anchorId="27011EE2" wp14:editId="7501D2A5">
                <wp:simplePos x="0" y="0"/>
                <wp:positionH relativeFrom="margin">
                  <wp:posOffset>3448685</wp:posOffset>
                </wp:positionH>
                <wp:positionV relativeFrom="paragraph">
                  <wp:posOffset>4210050</wp:posOffset>
                </wp:positionV>
                <wp:extent cx="245110" cy="107950"/>
                <wp:effectExtent l="0" t="4445" r="0" b="1905"/>
                <wp:wrapTopAndBottom/>
                <wp:docPr id="459"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D0919" w14:textId="77777777" w:rsidR="00D92302" w:rsidRDefault="0076776E">
                            <w:pPr>
                              <w:pStyle w:val="Bodytext41"/>
                              <w:shd w:val="clear" w:color="auto" w:fill="auto"/>
                              <w:spacing w:line="170" w:lineRule="exact"/>
                            </w:pPr>
                            <w:r>
                              <w:t>R31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011EE2" id="Text Box 393" o:spid="_x0000_s1246" type="#_x0000_t202" style="position:absolute;left:0;text-align:left;margin-left:271.55pt;margin-top:331.5pt;width:19.3pt;height:8.5pt;z-index:-251564032;visibility:visible;mso-wrap-style:square;mso-width-percent:0;mso-height-percent:0;mso-wrap-distance-left:5pt;mso-wrap-distance-top:0;mso-wrap-distance-right:173.45pt;mso-wrap-distance-bottom:19.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" filled="f" stroked="f">
                <v:textbox style="mso-fit-shape-to-text:t" inset="0,0,0,0">
                  <w:txbxContent>
                    <w:p w14:paraId="496D0919" w14:textId="77777777" w:rsidR="00D92302" w:rsidRDefault="0076776E">
                      <w:pPr>
                        <w:pStyle w:val="Bodytext41"/>
                        <w:shd w:val="clear" w:color="auto" w:fill="auto"/>
                        <w:spacing w:line="170" w:lineRule="exact"/>
                      </w:pPr>
                      <w:r>
                        <w:t>R31</w:t>
                      </w:r>
                    </w:p>
                  </w:txbxContent>
                </v:textbox>
                <w10:wrap type="topAndBottom" anchorx="margin"/>
              </v:shape>
            </w:pict>
          </mc:Fallback>
        </mc:AlternateContent>
      </w:r>
      <w:r>
        <w:rPr>
          <w:noProof/>
        </w:rPr>
        <mc:AlternateContent>
          <mc:Choice Requires="wps">
            <w:drawing>
              <wp:anchor distT="0" distB="1773555" distL="63500" distR="2193290" simplePos="0" relativeHeight="251753472" behindDoc="1" locked="0" layoutInCell="1" allowOverlap="1" wp14:anchorId="710A7CBF" wp14:editId="699476CE">
                <wp:simplePos x="0" y="0"/>
                <wp:positionH relativeFrom="margin">
                  <wp:posOffset>3448685</wp:posOffset>
                </wp:positionH>
                <wp:positionV relativeFrom="paragraph">
                  <wp:posOffset>4586605</wp:posOffset>
                </wp:positionV>
                <wp:extent cx="254635" cy="107950"/>
                <wp:effectExtent l="0" t="0" r="0" b="0"/>
                <wp:wrapTopAndBottom/>
                <wp:docPr id="458"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686E4" w14:textId="77777777" w:rsidR="00D92302" w:rsidRDefault="0076776E">
                            <w:pPr>
                              <w:pStyle w:val="Bodytext41"/>
                              <w:shd w:val="clear" w:color="auto" w:fill="auto"/>
                              <w:spacing w:line="170" w:lineRule="exact"/>
                            </w:pPr>
                            <w:r>
                              <w:t>R26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0A7CBF" id="Text Box 394" o:spid="_x0000_s1247" type="#_x0000_t202" style="position:absolute;left:0;text-align:left;margin-left:271.55pt;margin-top:361.15pt;width:20.05pt;height:8.5pt;z-index:-251563008;visibility:visible;mso-wrap-style:square;mso-width-percent:0;mso-height-percent:0;mso-wrap-distance-left:5pt;mso-wrap-distance-top:0;mso-wrap-distance-right:172.7pt;mso-wrap-distance-bottom:139.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" filled="f" stroked="f">
                <v:textbox style="mso-fit-shape-to-text:t" inset="0,0,0,0">
                  <w:txbxContent>
                    <w:p w14:paraId="42C686E4" w14:textId="77777777" w:rsidR="00D92302" w:rsidRDefault="0076776E">
                      <w:pPr>
                        <w:pStyle w:val="Bodytext41"/>
                        <w:shd w:val="clear" w:color="auto" w:fill="auto"/>
                        <w:spacing w:line="170" w:lineRule="exact"/>
                      </w:pPr>
                      <w:r>
                        <w:t>R26</w:t>
                      </w:r>
                    </w:p>
                  </w:txbxContent>
                </v:textbox>
                <w10:wrap type="topAndBottom" anchorx="margin"/>
              </v:shape>
            </w:pict>
          </mc:Fallback>
        </mc:AlternateContent>
      </w:r>
      <w:r>
        <w:rPr>
          <w:noProof/>
        </w:rPr>
        <mc:AlternateContent>
          <mc:Choice Requires="wps">
            <w:drawing>
              <wp:anchor distT="0" distB="242570" distL="63500" distR="1790700" simplePos="0" relativeHeight="251754496" behindDoc="1" locked="0" layoutInCell="1" allowOverlap="1" wp14:anchorId="3A609184" wp14:editId="0FE08FF7">
                <wp:simplePos x="0" y="0"/>
                <wp:positionH relativeFrom="margin">
                  <wp:posOffset>3856990</wp:posOffset>
                </wp:positionH>
                <wp:positionV relativeFrom="paragraph">
                  <wp:posOffset>4812030</wp:posOffset>
                </wp:positionV>
                <wp:extent cx="249555" cy="107950"/>
                <wp:effectExtent l="0" t="0" r="1905" b="0"/>
                <wp:wrapTopAndBottom/>
                <wp:docPr id="457"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29A3D" w14:textId="77777777" w:rsidR="00D92302" w:rsidRDefault="0076776E">
                            <w:pPr>
                              <w:pStyle w:val="Bodytext41"/>
                              <w:shd w:val="clear" w:color="auto" w:fill="auto"/>
                              <w:spacing w:line="170" w:lineRule="exact"/>
                            </w:pPr>
                            <w:r>
                              <w:t>R25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609184" id="Text Box 395" o:spid="_x0000_s1248" type="#_x0000_t202" style="position:absolute;left:0;text-align:left;margin-left:303.7pt;margin-top:378.9pt;width:19.65pt;height:8.5pt;z-index:-251561984;visibility:visible;mso-wrap-style:square;mso-width-percent:0;mso-height-percent:0;mso-wrap-distance-left:5pt;mso-wrap-distance-top:0;mso-wrap-distance-right:141pt;mso-wrap-distance-bottom:19.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" filled="f" stroked="f">
                <v:textbox style="mso-fit-shape-to-text:t" inset="0,0,0,0">
                  <w:txbxContent>
                    <w:p w14:paraId="6EC29A3D" w14:textId="77777777" w:rsidR="00D92302" w:rsidRDefault="0076776E">
                      <w:pPr>
                        <w:pStyle w:val="Bodytext41"/>
                        <w:shd w:val="clear" w:color="auto" w:fill="auto"/>
                        <w:spacing w:line="170" w:lineRule="exact"/>
                      </w:pPr>
                      <w:r>
                        <w:t>R25</w:t>
                      </w:r>
                    </w:p>
                  </w:txbxContent>
                </v:textbox>
                <w10:wrap type="topAndBottom" anchorx="margin"/>
              </v:shape>
            </w:pict>
          </mc:Fallback>
        </mc:AlternateContent>
      </w:r>
      <w:r>
        <w:rPr>
          <w:noProof/>
        </w:rPr>
        <mc:AlternateContent>
          <mc:Choice Requires="wps">
            <w:drawing>
              <wp:anchor distT="0" distB="93980" distL="63500" distR="1790700" simplePos="0" relativeHeight="251755520" behindDoc="1" locked="0" layoutInCell="1" allowOverlap="1" wp14:anchorId="25BB3E9C" wp14:editId="4D44C8A6">
                <wp:simplePos x="0" y="0"/>
                <wp:positionH relativeFrom="margin">
                  <wp:posOffset>3851910</wp:posOffset>
                </wp:positionH>
                <wp:positionV relativeFrom="paragraph">
                  <wp:posOffset>5181600</wp:posOffset>
                </wp:positionV>
                <wp:extent cx="254635" cy="107950"/>
                <wp:effectExtent l="635" t="4445" r="1905" b="1905"/>
                <wp:wrapTopAndBottom/>
                <wp:docPr id="45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1373" w14:textId="77777777" w:rsidR="00D92302" w:rsidRDefault="0076776E">
                            <w:pPr>
                              <w:pStyle w:val="Bodytext36"/>
                              <w:shd w:val="clear" w:color="auto" w:fill="auto"/>
                              <w:spacing w:line="170" w:lineRule="exact"/>
                            </w:pPr>
                            <w:r>
                              <w:rPr>
                                <w:rStyle w:val="Bodytext3685pt"/>
                                <w:b/>
                                <w:bCs/>
                              </w:rPr>
                              <w:t>R</w:t>
                            </w:r>
                            <w:r>
                              <w:t>16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BB3E9C" id="Text Box 396" o:spid="_x0000_s1249" type="#_x0000_t202" style="position:absolute;left:0;text-align:left;margin-left:303.3pt;margin-top:408pt;width:20.05pt;height:8.5pt;z-index:-251560960;visibility:visible;mso-wrap-style:square;mso-width-percent:0;mso-height-percent:0;mso-wrap-distance-left:5pt;mso-wrap-distance-top:0;mso-wrap-distance-right:141pt;mso-wrap-distance-bottom:7.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" filled="f" stroked="f">
                <v:textbox style="mso-fit-shape-to-text:t" inset="0,0,0,0">
                  <w:txbxContent>
                    <w:p w14:paraId="42401373" w14:textId="77777777" w:rsidR="00D92302" w:rsidRDefault="0076776E">
                      <w:pPr>
                        <w:pStyle w:val="Bodytext36"/>
                        <w:shd w:val="clear" w:color="auto" w:fill="auto"/>
                        <w:spacing w:line="170" w:lineRule="exact"/>
                      </w:pPr>
                      <w:r>
                        <w:rPr>
                          <w:rStyle w:val="Bodytext3685pt"/>
                          <w:b/>
                          <w:bCs/>
                        </w:rPr>
                        <w:t>R</w:t>
                      </w:r>
                      <w:r>
                        <w:t>16</w:t>
                      </w:r>
                    </w:p>
                  </w:txbxContent>
                </v:textbox>
                <w10:wrap type="topAndBottom" anchorx="margin"/>
              </v:shape>
            </w:pict>
          </mc:Fallback>
        </mc:AlternateContent>
      </w:r>
      <w:r>
        <w:rPr>
          <w:noProof/>
        </w:rPr>
        <mc:AlternateContent>
          <mc:Choice Requires="wps">
            <w:drawing>
              <wp:anchor distT="0" distB="367030" distL="63500" distR="1795145" simplePos="0" relativeHeight="251756544" behindDoc="1" locked="0" layoutInCell="1" allowOverlap="1" wp14:anchorId="1B5DAF5B" wp14:editId="4EA94728">
                <wp:simplePos x="0" y="0"/>
                <wp:positionH relativeFrom="margin">
                  <wp:posOffset>3851910</wp:posOffset>
                </wp:positionH>
                <wp:positionV relativeFrom="paragraph">
                  <wp:posOffset>5402580</wp:posOffset>
                </wp:positionV>
                <wp:extent cx="249555" cy="107950"/>
                <wp:effectExtent l="635" t="0" r="0" b="0"/>
                <wp:wrapTopAndBottom/>
                <wp:docPr id="454"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F7E14" w14:textId="77777777" w:rsidR="00D92302" w:rsidRDefault="0076776E">
                            <w:pPr>
                              <w:pStyle w:val="Bodytext36"/>
                              <w:shd w:val="clear" w:color="auto" w:fill="auto"/>
                              <w:spacing w:line="170" w:lineRule="exact"/>
                            </w:pPr>
                            <w:r>
                              <w:rPr>
                                <w:rStyle w:val="Bodytext3685pt"/>
                                <w:b/>
                                <w:bCs/>
                              </w:rPr>
                              <w:t>R</w:t>
                            </w:r>
                            <w:r>
                              <w:t>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5DAF5B" id="Text Box 397" o:spid="_x0000_s1250" type="#_x0000_t202" style="position:absolute;left:0;text-align:left;margin-left:303.3pt;margin-top:425.4pt;width:19.65pt;height:8.5pt;z-index:-251559936;visibility:visible;mso-wrap-style:square;mso-width-percent:0;mso-height-percent:0;mso-wrap-distance-left:5pt;mso-wrap-distance-top:0;mso-wrap-distance-right:141.35pt;mso-wrap-distance-bottom:28.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" filled="f" stroked="f">
                <v:textbox style="mso-fit-shape-to-text:t" inset="0,0,0,0">
                  <w:txbxContent>
                    <w:p w14:paraId="69DF7E14" w14:textId="77777777" w:rsidR="00D92302" w:rsidRDefault="0076776E">
                      <w:pPr>
                        <w:pStyle w:val="Bodytext36"/>
                        <w:shd w:val="clear" w:color="auto" w:fill="auto"/>
                        <w:spacing w:line="170" w:lineRule="exact"/>
                      </w:pPr>
                      <w:r>
                        <w:rPr>
                          <w:rStyle w:val="Bodytext3685pt"/>
                          <w:b/>
                          <w:bCs/>
                        </w:rPr>
                        <w:t>R</w:t>
                      </w:r>
                      <w:r>
                        <w:t>15</w:t>
                      </w:r>
                    </w:p>
                  </w:txbxContent>
                </v:textbox>
                <w10:wrap type="topAndBottom" anchorx="margin"/>
              </v:shape>
            </w:pict>
          </mc:Fallback>
        </mc:AlternateContent>
      </w:r>
      <w:r>
        <w:rPr>
          <w:noProof/>
        </w:rPr>
        <mc:AlternateContent>
          <mc:Choice Requires="wps">
            <w:drawing>
              <wp:anchor distT="0" distB="94615" distL="63500" distR="1795145" simplePos="0" relativeHeight="251757568" behindDoc="1" locked="0" layoutInCell="1" allowOverlap="1" wp14:anchorId="741CF0E0" wp14:editId="0592EB5E">
                <wp:simplePos x="0" y="0"/>
                <wp:positionH relativeFrom="margin">
                  <wp:posOffset>3847465</wp:posOffset>
                </wp:positionH>
                <wp:positionV relativeFrom="paragraph">
                  <wp:posOffset>5904865</wp:posOffset>
                </wp:positionV>
                <wp:extent cx="254635" cy="101600"/>
                <wp:effectExtent l="0" t="3810" r="0" b="0"/>
                <wp:wrapTopAndBottom/>
                <wp:docPr id="453"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38CE0" w14:textId="77777777" w:rsidR="00D92302" w:rsidRDefault="0076776E">
                            <w:pPr>
                              <w:pStyle w:val="Bodytext42"/>
                              <w:shd w:val="clear" w:color="auto" w:fill="auto"/>
                              <w:spacing w:line="160" w:lineRule="exact"/>
                            </w:pPr>
                            <w:r>
                              <w:rPr>
                                <w:rStyle w:val="Bodytext42Verdana"/>
                              </w:rPr>
                              <w:t>R</w:t>
                            </w:r>
                            <w:r>
                              <w:t>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1CF0E0" id="Text Box 398" o:spid="_x0000_s1251" type="#_x0000_t202" style="position:absolute;left:0;text-align:left;margin-left:302.95pt;margin-top:464.95pt;width:20.05pt;height:8pt;z-index:-251558912;visibility:visible;mso-wrap-style:square;mso-width-percent:0;mso-height-percent:0;mso-wrap-distance-left:5pt;mso-wrap-distance-top:0;mso-wrap-distance-right:141.35pt;mso-wrap-distance-bottom:7.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" filled="f" stroked="f">
                <v:textbox style="mso-fit-shape-to-text:t" inset="0,0,0,0">
                  <w:txbxContent>
                    <w:p w14:paraId="71038CE0" w14:textId="77777777" w:rsidR="00D92302" w:rsidRDefault="0076776E">
                      <w:pPr>
                        <w:pStyle w:val="Bodytext42"/>
                        <w:shd w:val="clear" w:color="auto" w:fill="auto"/>
                        <w:spacing w:line="160" w:lineRule="exact"/>
                      </w:pPr>
                      <w:r>
                        <w:rPr>
                          <w:rStyle w:val="Bodytext42Verdana"/>
                        </w:rPr>
                        <w:t>R</w:t>
                      </w:r>
                      <w:r>
                        <w:t>10</w:t>
                      </w:r>
                    </w:p>
                  </w:txbxContent>
                </v:textbox>
                <w10:wrap type="topAndBottom" anchorx="margin"/>
              </v:shape>
            </w:pict>
          </mc:Fallback>
        </mc:AlternateContent>
      </w:r>
      <w:r>
        <w:rPr>
          <w:noProof/>
        </w:rPr>
        <mc:AlternateContent>
          <mc:Choice Requires="wps">
            <w:drawing>
              <wp:anchor distT="0" distB="247015" distL="63500" distR="1742440" simplePos="0" relativeHeight="251758592" behindDoc="1" locked="0" layoutInCell="1" allowOverlap="1" wp14:anchorId="1551B1C5" wp14:editId="7E298E09">
                <wp:simplePos x="0" y="0"/>
                <wp:positionH relativeFrom="margin">
                  <wp:posOffset>3789680</wp:posOffset>
                </wp:positionH>
                <wp:positionV relativeFrom="paragraph">
                  <wp:posOffset>6117590</wp:posOffset>
                </wp:positionV>
                <wp:extent cx="364490" cy="107950"/>
                <wp:effectExtent l="0" t="0" r="1905" b="0"/>
                <wp:wrapTopAndBottom/>
                <wp:docPr id="452"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37008" w14:textId="77777777" w:rsidR="00D92302" w:rsidRDefault="0076776E">
                            <w:pPr>
                              <w:pStyle w:val="Bodytext36"/>
                              <w:shd w:val="clear" w:color="auto" w:fill="auto"/>
                              <w:spacing w:line="170" w:lineRule="exact"/>
                            </w:pPr>
                            <w:r>
                              <w:t xml:space="preserve">Proc </w:t>
                            </w:r>
                            <w:r>
                              <w:rPr>
                                <w:rStyle w:val="Bodytext3685pt"/>
                                <w:b/>
                                <w:bCs/>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51B1C5" id="Text Box 399" o:spid="_x0000_s1252" type="#_x0000_t202" style="position:absolute;left:0;text-align:left;margin-left:298.4pt;margin-top:481.7pt;width:28.7pt;height:8.5pt;z-index:-251557888;visibility:visible;mso-wrap-style:square;mso-width-percent:0;mso-height-percent:0;mso-wrap-distance-left:5pt;mso-wrap-distance-top:0;mso-wrap-distance-right:137.2pt;mso-wrap-distance-bottom:19.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" filled="f" stroked="f">
                <v:textbox style="mso-fit-shape-to-text:t" inset="0,0,0,0">
                  <w:txbxContent>
                    <w:p w14:paraId="33737008" w14:textId="77777777" w:rsidR="00D92302" w:rsidRDefault="0076776E">
                      <w:pPr>
                        <w:pStyle w:val="Bodytext36"/>
                        <w:shd w:val="clear" w:color="auto" w:fill="auto"/>
                        <w:spacing w:line="170" w:lineRule="exact"/>
                      </w:pPr>
                      <w:r>
                        <w:t xml:space="preserve">Proc </w:t>
                      </w:r>
                      <w:r>
                        <w:rPr>
                          <w:rStyle w:val="Bodytext3685pt"/>
                          <w:b/>
                          <w:bCs/>
                        </w:rPr>
                        <w:t>A</w:t>
                      </w:r>
                    </w:p>
                  </w:txbxContent>
                </v:textbox>
                <w10:wrap type="topAndBottom" anchorx="margin"/>
              </v:shape>
            </w:pict>
          </mc:Fallback>
        </mc:AlternateContent>
      </w:r>
      <w:r>
        <w:rPr>
          <w:noProof/>
        </w:rPr>
        <mc:AlternateContent>
          <mc:Choice Requires="wps">
            <w:drawing>
              <wp:anchor distT="0" distB="487045" distL="63500" distR="657860" simplePos="0" relativeHeight="251759616" behindDoc="1" locked="0" layoutInCell="1" allowOverlap="1" wp14:anchorId="7A1D97B9" wp14:editId="1DD791BA">
                <wp:simplePos x="0" y="0"/>
                <wp:positionH relativeFrom="margin">
                  <wp:posOffset>4283710</wp:posOffset>
                </wp:positionH>
                <wp:positionV relativeFrom="paragraph">
                  <wp:posOffset>4387215</wp:posOffset>
                </wp:positionV>
                <wp:extent cx="955040" cy="107950"/>
                <wp:effectExtent l="3810" t="635" r="3175" b="0"/>
                <wp:wrapTopAndBottom/>
                <wp:docPr id="451"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04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75CAC" w14:textId="77777777" w:rsidR="00D92302" w:rsidRDefault="0076776E">
                            <w:pPr>
                              <w:pStyle w:val="Bodytext36"/>
                              <w:shd w:val="clear" w:color="auto" w:fill="auto"/>
                              <w:spacing w:line="170" w:lineRule="exact"/>
                            </w:pPr>
                            <w:r>
                              <w:t xml:space="preserve">Common to </w:t>
                            </w:r>
                            <w:r>
                              <w:rPr>
                                <w:rStyle w:val="Bodytext3685pt"/>
                                <w:b/>
                                <w:bCs/>
                              </w:rPr>
                              <w:t>A</w:t>
                            </w:r>
                            <w:r>
                              <w:t xml:space="preserve"> and </w:t>
                            </w:r>
                            <w:r>
                              <w:rPr>
                                <w:rStyle w:val="Bodytext3685pt"/>
                                <w:b/>
                                <w:b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1D97B9" id="Text Box 400" o:spid="_x0000_s1253" type="#_x0000_t202" style="position:absolute;left:0;text-align:left;margin-left:337.3pt;margin-top:345.45pt;width:75.2pt;height:8.5pt;z-index:-251556864;visibility:visible;mso-wrap-style:square;mso-width-percent:0;mso-height-percent:0;mso-wrap-distance-left:5pt;mso-wrap-distance-top:0;mso-wrap-distance-right:51.8pt;mso-wrap-distance-bottom:38.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" filled="f" stroked="f">
                <v:textbox style="mso-fit-shape-to-text:t" inset="0,0,0,0">
                  <w:txbxContent>
                    <w:p w14:paraId="34675CAC" w14:textId="77777777" w:rsidR="00D92302" w:rsidRDefault="0076776E">
                      <w:pPr>
                        <w:pStyle w:val="Bodytext36"/>
                        <w:shd w:val="clear" w:color="auto" w:fill="auto"/>
                        <w:spacing w:line="170" w:lineRule="exact"/>
                      </w:pPr>
                      <w:r>
                        <w:t xml:space="preserve">Common to </w:t>
                      </w:r>
                      <w:r>
                        <w:rPr>
                          <w:rStyle w:val="Bodytext3685pt"/>
                          <w:b/>
                          <w:bCs/>
                        </w:rPr>
                        <w:t>A</w:t>
                      </w:r>
                      <w:r>
                        <w:t xml:space="preserve"> and </w:t>
                      </w:r>
                      <w:r>
                        <w:rPr>
                          <w:rStyle w:val="Bodytext3685pt"/>
                          <w:b/>
                          <w:bCs/>
                        </w:rPr>
                        <w:t>B</w:t>
                      </w:r>
                    </w:p>
                  </w:txbxContent>
                </v:textbox>
                <w10:wrap type="topAndBottom" anchorx="margin"/>
              </v:shape>
            </w:pict>
          </mc:Fallback>
        </mc:AlternateContent>
      </w:r>
      <w:r>
        <w:rPr>
          <w:noProof/>
        </w:rPr>
        <mc:AlternateContent>
          <mc:Choice Requires="wps">
            <w:drawing>
              <wp:anchor distT="0" distB="504190" distL="63500" distR="1104265" simplePos="0" relativeHeight="251760640" behindDoc="1" locked="0" layoutInCell="1" allowOverlap="1" wp14:anchorId="5C528725" wp14:editId="3EE91AD3">
                <wp:simplePos x="0" y="0"/>
                <wp:positionH relativeFrom="margin">
                  <wp:posOffset>4279265</wp:posOffset>
                </wp:positionH>
                <wp:positionV relativeFrom="paragraph">
                  <wp:posOffset>5004435</wp:posOffset>
                </wp:positionV>
                <wp:extent cx="513715" cy="107950"/>
                <wp:effectExtent l="0" t="0" r="1270" b="0"/>
                <wp:wrapTopAndBottom/>
                <wp:docPr id="450"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BF3CF" w14:textId="77777777" w:rsidR="00D92302" w:rsidRDefault="0076776E">
                            <w:pPr>
                              <w:pStyle w:val="Bodytext36"/>
                              <w:shd w:val="clear" w:color="auto" w:fill="auto"/>
                              <w:spacing w:line="170" w:lineRule="exact"/>
                            </w:pPr>
                            <w:r>
                              <w:t xml:space="preserve">Local to </w:t>
                            </w:r>
                            <w:r>
                              <w:rPr>
                                <w:rStyle w:val="Bodytext3685pt"/>
                                <w:b/>
                                <w:bCs/>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528725" id="Text Box 401" o:spid="_x0000_s1254" type="#_x0000_t202" style="position:absolute;left:0;text-align:left;margin-left:336.95pt;margin-top:394.05pt;width:40.45pt;height:8.5pt;z-index:-251555840;visibility:visible;mso-wrap-style:square;mso-width-percent:0;mso-height-percent:0;mso-wrap-distance-left:5pt;mso-wrap-distance-top:0;mso-wrap-distance-right:86.95pt;mso-wrap-distance-bottom:39.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" filled="f" stroked="f">
                <v:textbox style="mso-fit-shape-to-text:t" inset="0,0,0,0">
                  <w:txbxContent>
                    <w:p w14:paraId="4A0BF3CF" w14:textId="77777777" w:rsidR="00D92302" w:rsidRDefault="0076776E">
                      <w:pPr>
                        <w:pStyle w:val="Bodytext36"/>
                        <w:shd w:val="clear" w:color="auto" w:fill="auto"/>
                        <w:spacing w:line="170" w:lineRule="exact"/>
                      </w:pPr>
                      <w:r>
                        <w:t xml:space="preserve">Local to </w:t>
                      </w:r>
                      <w:r>
                        <w:rPr>
                          <w:rStyle w:val="Bodytext3685pt"/>
                          <w:b/>
                          <w:bCs/>
                        </w:rPr>
                        <w:t>A</w:t>
                      </w:r>
                    </w:p>
                  </w:txbxContent>
                </v:textbox>
                <w10:wrap type="topAndBottom" anchorx="margin"/>
              </v:shape>
            </w:pict>
          </mc:Fallback>
        </mc:AlternateContent>
      </w:r>
      <w:r>
        <w:rPr>
          <w:noProof/>
        </w:rPr>
        <mc:AlternateContent>
          <mc:Choice Requires="wps">
            <w:drawing>
              <wp:anchor distT="0" distB="727075" distL="63500" distR="657860" simplePos="0" relativeHeight="251761664" behindDoc="1" locked="0" layoutInCell="1" allowOverlap="1" wp14:anchorId="651788DB" wp14:editId="2F387308">
                <wp:simplePos x="0" y="0"/>
                <wp:positionH relativeFrom="margin">
                  <wp:posOffset>4274185</wp:posOffset>
                </wp:positionH>
                <wp:positionV relativeFrom="paragraph">
                  <wp:posOffset>5635625</wp:posOffset>
                </wp:positionV>
                <wp:extent cx="964565" cy="107950"/>
                <wp:effectExtent l="3810" t="1270" r="3175" b="0"/>
                <wp:wrapTopAndBottom/>
                <wp:docPr id="449"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10EC0" w14:textId="77777777" w:rsidR="00D92302" w:rsidRDefault="0076776E">
                            <w:pPr>
                              <w:pStyle w:val="Bodytext36"/>
                              <w:shd w:val="clear" w:color="auto" w:fill="auto"/>
                              <w:spacing w:line="170" w:lineRule="exact"/>
                            </w:pPr>
                            <w:r>
                              <w:t xml:space="preserve">Common to </w:t>
                            </w:r>
                            <w:r>
                              <w:rPr>
                                <w:rStyle w:val="Bodytext3685pt"/>
                                <w:b/>
                                <w:bCs/>
                              </w:rPr>
                              <w:t>A</w:t>
                            </w:r>
                            <w:r>
                              <w:t xml:space="preserve"> and </w:t>
                            </w:r>
                            <w:r>
                              <w:rPr>
                                <w:rStyle w:val="Bodytext3685pt"/>
                                <w:b/>
                                <w:bCs/>
                              </w:rPr>
                              <w:t>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1788DB" id="Text Box 402" o:spid="_x0000_s1255" type="#_x0000_t202" style="position:absolute;left:0;text-align:left;margin-left:336.55pt;margin-top:443.75pt;width:75.95pt;height:8.5pt;z-index:-251554816;visibility:visible;mso-wrap-style:square;mso-width-percent:0;mso-height-percent:0;mso-wrap-distance-left:5pt;mso-wrap-distance-top:0;mso-wrap-distance-right:51.8pt;mso-wrap-distance-bottom:57.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" filled="f" stroked="f">
                <v:textbox style="mso-fit-shape-to-text:t" inset="0,0,0,0">
                  <w:txbxContent>
                    <w:p w14:paraId="41510EC0" w14:textId="77777777" w:rsidR="00D92302" w:rsidRDefault="0076776E">
                      <w:pPr>
                        <w:pStyle w:val="Bodytext36"/>
                        <w:shd w:val="clear" w:color="auto" w:fill="auto"/>
                        <w:spacing w:line="170" w:lineRule="exact"/>
                      </w:pPr>
                      <w:r>
                        <w:t xml:space="preserve">Common to </w:t>
                      </w:r>
                      <w:r>
                        <w:rPr>
                          <w:rStyle w:val="Bodytext3685pt"/>
                          <w:b/>
                          <w:bCs/>
                        </w:rPr>
                        <w:t>A</w:t>
                      </w:r>
                      <w:r>
                        <w:t xml:space="preserve"> and </w:t>
                      </w:r>
                      <w:r>
                        <w:rPr>
                          <w:rStyle w:val="Bodytext3685pt"/>
                          <w:b/>
                          <w:bCs/>
                        </w:rPr>
                        <w:t>D</w:t>
                      </w:r>
                    </w:p>
                  </w:txbxContent>
                </v:textbox>
                <w10:wrap type="topAndBottom" anchorx="margin"/>
              </v:shape>
            </w:pict>
          </mc:Fallback>
        </mc:AlternateContent>
      </w:r>
      <w:r>
        <w:rPr>
          <w:noProof/>
        </w:rPr>
        <mc:AlternateContent>
          <mc:Choice Requires="wps">
            <w:drawing>
              <wp:anchor distT="0" distB="254000" distL="2128520" distR="1607820" simplePos="0" relativeHeight="251762688" behindDoc="1" locked="0" layoutInCell="1" allowOverlap="1" wp14:anchorId="52EA2169" wp14:editId="0A8ED10B">
                <wp:simplePos x="0" y="0"/>
                <wp:positionH relativeFrom="margin">
                  <wp:posOffset>2128520</wp:posOffset>
                </wp:positionH>
                <wp:positionV relativeFrom="paragraph">
                  <wp:posOffset>6501765</wp:posOffset>
                </wp:positionV>
                <wp:extent cx="2160270" cy="107950"/>
                <wp:effectExtent l="1270" t="635" r="635" b="0"/>
                <wp:wrapTopAndBottom/>
                <wp:docPr id="448"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4E3C0" w14:textId="77777777" w:rsidR="00D92302" w:rsidRDefault="0076776E">
                            <w:pPr>
                              <w:pStyle w:val="Bodytext220"/>
                              <w:shd w:val="clear" w:color="auto" w:fill="auto"/>
                              <w:spacing w:before="0" w:line="170" w:lineRule="exact"/>
                            </w:pPr>
                            <w:r>
                              <w:rPr>
                                <w:rStyle w:val="Bodytext22BookAntiqua9"/>
                              </w:rPr>
                              <w:t xml:space="preserve">Figure 8-9 </w:t>
                            </w:r>
                            <w:r>
                              <w:rPr>
                                <w:rStyle w:val="Bodytext22Exact"/>
                              </w:rPr>
                              <w:t>Overlapped register windows.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EA2169" id="Text Box 403" o:spid="_x0000_s1256" type="#_x0000_t202" style="position:absolute;left:0;text-align:left;margin-left:167.6pt;margin-top:511.95pt;width:170.1pt;height:8.5pt;z-index:-251553792;visibility:visible;mso-wrap-style:square;mso-width-percent:0;mso-height-percent:0;mso-wrap-distance-left:167.6pt;mso-wrap-distance-top:0;mso-wrap-distance-right:126.6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" filled="f" stroked="f">
                <v:textbox style="mso-fit-shape-to-text:t" inset="0,0,0,0">
                  <w:txbxContent>
                    <w:p w14:paraId="3A34E3C0" w14:textId="77777777" w:rsidR="00D92302" w:rsidRDefault="0076776E">
                      <w:pPr>
                        <w:pStyle w:val="Bodytext220"/>
                        <w:shd w:val="clear" w:color="auto" w:fill="auto"/>
                        <w:spacing w:before="0" w:line="170" w:lineRule="exact"/>
                      </w:pPr>
                      <w:r>
                        <w:rPr>
                          <w:rStyle w:val="Bodytext22BookAntiqua9"/>
                        </w:rPr>
                        <w:t xml:space="preserve">Figure 8-9 </w:t>
                      </w:r>
                      <w:r>
                        <w:rPr>
                          <w:rStyle w:val="Bodytext22Exact"/>
                        </w:rPr>
                        <w:t>Overlapped register windows.</w:t>
                      </w:r>
                    </w:p>
                  </w:txbxContent>
                </v:textbox>
                <w10:wrap type="topAndBottom" anchorx="margin"/>
              </v:shape>
            </w:pict>
          </mc:Fallback>
        </mc:AlternateContent>
      </w:r>
      <w:r w:rsidR="0076776E">
        <w:rPr>
          <w:rStyle w:val="Bodytext22BookAntiquaa"/>
        </w:rPr>
        <w:t xml:space="preserve">SECTION 8-8 </w:t>
      </w:r>
      <w:r w:rsidR="0076776E">
        <w:t xml:space="preserve">Reduced Instruction Set Computer (RISC) </w:t>
      </w:r>
      <w:r w:rsidR="0076776E">
        <w:rPr>
          <w:rStyle w:val="Bodytext22CourierNew0"/>
          <w:b w:val="0"/>
          <w:bCs w:val="0"/>
        </w:rPr>
        <w:t>287</w:t>
      </w:r>
    </w:p>
    <w:p w14:paraId="64227737" w14:textId="77777777" w:rsidR="00D92302" w:rsidRDefault="0076776E">
      <w:pPr>
        <w:pStyle w:val="Bodytext220"/>
        <w:shd w:val="clear" w:color="auto" w:fill="auto"/>
        <w:spacing w:before="0" w:after="214" w:line="260" w:lineRule="exact"/>
        <w:jc w:val="right"/>
      </w:pPr>
      <w:r>
        <w:rPr>
          <w:rStyle w:val="Bodytext22BookAntiqua3"/>
        </w:rPr>
        <w:lastRenderedPageBreak/>
        <w:t xml:space="preserve">SECTION 11-2 </w:t>
      </w:r>
      <w:r>
        <w:t xml:space="preserve">Inpur-Output Interface </w:t>
      </w:r>
      <w:r>
        <w:rPr>
          <w:rStyle w:val="Bodytext22CourierNew0"/>
          <w:b w:val="0"/>
          <w:bCs w:val="0"/>
        </w:rPr>
        <w:t>385</w:t>
      </w:r>
    </w:p>
    <w:p w14:paraId="19445B10" w14:textId="77777777" w:rsidR="00D92302" w:rsidRDefault="0076776E">
      <w:pPr>
        <w:pStyle w:val="Bodytext30"/>
        <w:shd w:val="clear" w:color="auto" w:fill="auto"/>
        <w:spacing w:before="0" w:line="252" w:lineRule="exact"/>
        <w:ind w:left="2060" w:firstLine="0"/>
      </w:pPr>
      <w:r>
        <w:t xml:space="preserve">the familiar typewriter </w:t>
      </w:r>
      <w:r>
        <w:t xml:space="preserve">controls, such as backspace (BS), horizontal tabulation (HT), and carriage return (CR). Information separators are used to separate the data into divisions like paragraphs and pages. They include characters such as record separator (RS) and file separator </w:t>
      </w:r>
      <w:r>
        <w:t>(FS). The communication control char</w:t>
      </w:r>
      <w:r>
        <w:softHyphen/>
        <w:t>acters are useful during the transmission of text between remote terminals. Examples of communication control characters are STX (start of text) and ETX (end of text), which are used to frame a text message when transmi</w:t>
      </w:r>
      <w:r>
        <w:t>tted through a communication medium.</w:t>
      </w:r>
    </w:p>
    <w:p w14:paraId="6E6645BC" w14:textId="77777777" w:rsidR="00D92302" w:rsidRDefault="0076776E">
      <w:pPr>
        <w:pStyle w:val="Bodytext30"/>
        <w:shd w:val="clear" w:color="auto" w:fill="auto"/>
        <w:tabs>
          <w:tab w:val="left" w:pos="2024"/>
        </w:tabs>
        <w:spacing w:before="0" w:line="252" w:lineRule="exact"/>
        <w:ind w:firstLine="2580"/>
        <w:jc w:val="left"/>
      </w:pPr>
      <w:r>
        <w:t xml:space="preserve">ASCII is a 7-bit code, but most computers manipulate an 8-bit quantity </w:t>
      </w:r>
      <w:r>
        <w:rPr>
          <w:rStyle w:val="Bodytext3Italic"/>
        </w:rPr>
        <w:t>byte</w:t>
      </w:r>
      <w:r>
        <w:tab/>
        <w:t xml:space="preserve">as a single unit called a </w:t>
      </w:r>
      <w:r>
        <w:rPr>
          <w:rStyle w:val="Bodytext3Italic"/>
        </w:rPr>
        <w:t>byte.</w:t>
      </w:r>
      <w:r>
        <w:t xml:space="preserve"> Therefore, ASCII characters most often are stored</w:t>
      </w:r>
    </w:p>
    <w:p w14:paraId="648E1DBA" w14:textId="77777777" w:rsidR="00D92302" w:rsidRDefault="0076776E">
      <w:pPr>
        <w:pStyle w:val="Bodytext30"/>
        <w:shd w:val="clear" w:color="auto" w:fill="auto"/>
        <w:spacing w:before="0" w:after="714" w:line="252" w:lineRule="exact"/>
        <w:ind w:left="2060" w:firstLine="0"/>
      </w:pPr>
      <w:r>
        <w:t>one per byte. The extra bit is sometimes used for other purpo</w:t>
      </w:r>
      <w:r>
        <w:t>ses, depending on the application. For example, some printers recognize 8-bit ASCII characters with the most significant bit set to 0. Additional 128 8-bit characters with the most significant bit set to 1 are used for other symbols, such as the Greek alph</w:t>
      </w:r>
      <w:r>
        <w:t>abet or italic type font. When used in data communication, the eighth bit may be employed to indicate the parity of the binary-coded chatacter.</w:t>
      </w:r>
    </w:p>
    <w:p w14:paraId="3B176015" w14:textId="77777777" w:rsidR="00D92302" w:rsidRDefault="0076776E">
      <w:pPr>
        <w:pStyle w:val="Heading440"/>
        <w:keepNext/>
        <w:keepLines/>
        <w:shd w:val="clear" w:color="auto" w:fill="auto"/>
        <w:tabs>
          <w:tab w:val="left" w:leader="underscore" w:pos="9401"/>
        </w:tabs>
        <w:spacing w:before="0" w:after="91" w:line="260" w:lineRule="exact"/>
        <w:ind w:left="2060"/>
      </w:pPr>
      <w:bookmarkStart w:id="46" w:name="bookmark44"/>
      <w:r>
        <w:t>11-2 In</w:t>
      </w:r>
      <w:r>
        <w:rPr>
          <w:rStyle w:val="Heading441"/>
        </w:rPr>
        <w:t>put—Output Interface</w:t>
      </w:r>
      <w:r>
        <w:tab/>
      </w:r>
      <w:bookmarkEnd w:id="46"/>
    </w:p>
    <w:p w14:paraId="0ACDD49B" w14:textId="77777777" w:rsidR="00D92302" w:rsidRDefault="0076776E">
      <w:pPr>
        <w:pStyle w:val="Bodytext30"/>
        <w:shd w:val="clear" w:color="auto" w:fill="auto"/>
        <w:spacing w:before="0" w:after="180" w:line="256" w:lineRule="exact"/>
        <w:ind w:left="2060" w:firstLine="0"/>
      </w:pPr>
      <w:r>
        <w:t>Input-output interface provides a method for transferring information be</w:t>
      </w:r>
      <w:r>
        <w:softHyphen/>
        <w:t>tween inte</w:t>
      </w:r>
      <w:r>
        <w:t>rnal storage and external I/O devices. Peripherals connected to a computer need special communication links for interfacing them with the central processing unit. The purpose of the communication link is to resolve the differences that exist between the ce</w:t>
      </w:r>
      <w:r>
        <w:t>ntral computer and each peripheral. The major differences are:</w:t>
      </w:r>
    </w:p>
    <w:p w14:paraId="15620305" w14:textId="77777777" w:rsidR="00D92302" w:rsidRDefault="0076776E">
      <w:pPr>
        <w:pStyle w:val="Bodytext30"/>
        <w:numPr>
          <w:ilvl w:val="0"/>
          <w:numId w:val="26"/>
        </w:numPr>
        <w:shd w:val="clear" w:color="auto" w:fill="auto"/>
        <w:tabs>
          <w:tab w:val="left" w:pos="2709"/>
        </w:tabs>
        <w:spacing w:before="0" w:line="256" w:lineRule="exact"/>
        <w:ind w:left="2700"/>
      </w:pPr>
      <w:r>
        <w:t xml:space="preserve">Peripherals are electromechanical and electromagnetic devices and their manner of operation is different from the operation of the CPU and memory, which are electronic devices. </w:t>
      </w:r>
      <w:r>
        <w:t>Therefore, a conversion of signal values may be required.</w:t>
      </w:r>
    </w:p>
    <w:p w14:paraId="6C1A9FF2" w14:textId="77777777" w:rsidR="00D92302" w:rsidRDefault="0076776E">
      <w:pPr>
        <w:pStyle w:val="Bodytext30"/>
        <w:numPr>
          <w:ilvl w:val="0"/>
          <w:numId w:val="26"/>
        </w:numPr>
        <w:shd w:val="clear" w:color="auto" w:fill="auto"/>
        <w:tabs>
          <w:tab w:val="left" w:pos="2709"/>
        </w:tabs>
        <w:spacing w:before="0" w:line="256" w:lineRule="exact"/>
        <w:ind w:left="2700"/>
      </w:pPr>
      <w:r>
        <w:t>The data transfer rate of peripherals is usually slower than the transfer rate of the CPU, and consequently, a synchronization mechanism may be needed.</w:t>
      </w:r>
    </w:p>
    <w:p w14:paraId="5476EB8B" w14:textId="77777777" w:rsidR="00D92302" w:rsidRDefault="0076776E">
      <w:pPr>
        <w:pStyle w:val="Bodytext30"/>
        <w:numPr>
          <w:ilvl w:val="0"/>
          <w:numId w:val="26"/>
        </w:numPr>
        <w:shd w:val="clear" w:color="auto" w:fill="auto"/>
        <w:tabs>
          <w:tab w:val="left" w:pos="2713"/>
        </w:tabs>
        <w:spacing w:before="0" w:line="260" w:lineRule="exact"/>
        <w:ind w:left="2700"/>
      </w:pPr>
      <w:r>
        <w:t>Data codes and formats in peripherals differ f</w:t>
      </w:r>
      <w:r>
        <w:t>rom the word format in the CPU and memory.</w:t>
      </w:r>
    </w:p>
    <w:p w14:paraId="71370B3C" w14:textId="77777777" w:rsidR="00D92302" w:rsidRDefault="0076776E">
      <w:pPr>
        <w:pStyle w:val="Bodytext30"/>
        <w:numPr>
          <w:ilvl w:val="0"/>
          <w:numId w:val="26"/>
        </w:numPr>
        <w:shd w:val="clear" w:color="auto" w:fill="auto"/>
        <w:tabs>
          <w:tab w:val="left" w:pos="2713"/>
        </w:tabs>
        <w:spacing w:before="0" w:after="183" w:line="256" w:lineRule="exact"/>
        <w:ind w:left="2700"/>
      </w:pPr>
      <w:r>
        <w:t>The operating modes of peripherals are different from each other and each must be controlled so as not to disturb the operation of other peripherals connected to the CPU.</w:t>
      </w:r>
    </w:p>
    <w:p w14:paraId="67B6F188" w14:textId="77777777" w:rsidR="00D92302" w:rsidRDefault="0076776E">
      <w:pPr>
        <w:pStyle w:val="Bodytext30"/>
        <w:shd w:val="clear" w:color="auto" w:fill="auto"/>
        <w:tabs>
          <w:tab w:val="left" w:pos="2024"/>
        </w:tabs>
        <w:spacing w:before="0" w:line="252" w:lineRule="exact"/>
        <w:ind w:firstLine="2580"/>
        <w:jc w:val="left"/>
      </w:pPr>
      <w:r>
        <w:t>To resolve these differences, computer sys</w:t>
      </w:r>
      <w:r>
        <w:t xml:space="preserve">tems include special hardware components between the CPU and peripherals to supervise and synchronize </w:t>
      </w:r>
      <w:r>
        <w:rPr>
          <w:rStyle w:val="Bodytext3Italic"/>
        </w:rPr>
        <w:t>interface</w:t>
      </w:r>
      <w:r>
        <w:tab/>
        <w:t xml:space="preserve">all input and output transfers. These components are called </w:t>
      </w:r>
      <w:r>
        <w:rPr>
          <w:rStyle w:val="Bodytext3Italic"/>
        </w:rPr>
        <w:t>interface</w:t>
      </w:r>
      <w:r>
        <w:t xml:space="preserve"> units</w:t>
      </w:r>
    </w:p>
    <w:p w14:paraId="705CEE9B" w14:textId="77777777" w:rsidR="00D92302" w:rsidRDefault="0076776E">
      <w:pPr>
        <w:pStyle w:val="Bodytext30"/>
        <w:shd w:val="clear" w:color="auto" w:fill="auto"/>
        <w:spacing w:before="0" w:line="252" w:lineRule="exact"/>
        <w:ind w:left="2060" w:firstLine="0"/>
        <w:sectPr w:rsidR="00D92302">
          <w:pgSz w:w="11900" w:h="16840"/>
          <w:pgMar w:top="2355" w:right="1363" w:bottom="2365" w:left="1068" w:header="0" w:footer="3" w:gutter="0"/>
          <w:cols w:space="720"/>
          <w:noEndnote/>
          <w:docGrid w:linePitch="360"/>
        </w:sectPr>
      </w:pPr>
      <w:r>
        <w:t>because they interface between the processor bu</w:t>
      </w:r>
      <w:r>
        <w:t>s and the peripheral device.</w:t>
      </w:r>
    </w:p>
    <w:p w14:paraId="383AA858" w14:textId="77777777" w:rsidR="00D92302" w:rsidRDefault="0076776E">
      <w:pPr>
        <w:pStyle w:val="Bodytext220"/>
        <w:shd w:val="clear" w:color="auto" w:fill="auto"/>
        <w:spacing w:before="0" w:after="215" w:line="240" w:lineRule="exact"/>
        <w:jc w:val="right"/>
      </w:pPr>
      <w:r>
        <w:rPr>
          <w:rStyle w:val="Bodytext22SegoeUI1"/>
        </w:rPr>
        <w:lastRenderedPageBreak/>
        <w:t>386</w:t>
      </w:r>
      <w:r>
        <w:rPr>
          <w:rStyle w:val="Bodytext22BookAntiquab"/>
        </w:rPr>
        <w:t xml:space="preserve"> </w:t>
      </w:r>
      <w:r>
        <w:rPr>
          <w:rStyle w:val="Bodytext22BookAntiqua3"/>
        </w:rPr>
        <w:t xml:space="preserve">CHAPTER ELEVEN </w:t>
      </w:r>
      <w:r>
        <w:t>Input-Output Organization</w:t>
      </w:r>
    </w:p>
    <w:p w14:paraId="3D591182" w14:textId="4A431B09" w:rsidR="00D92302" w:rsidRDefault="00576207">
      <w:pPr>
        <w:pStyle w:val="Bodytext30"/>
        <w:shd w:val="clear" w:color="auto" w:fill="auto"/>
        <w:spacing w:before="0" w:after="447" w:line="254" w:lineRule="exact"/>
        <w:ind w:left="2000" w:firstLine="0"/>
      </w:pPr>
      <w:r>
        <w:rPr>
          <w:noProof/>
        </w:rPr>
        <w:drawing>
          <wp:anchor distT="0" distB="0" distL="2073275" distR="63500" simplePos="0" relativeHeight="251763712" behindDoc="1" locked="0" layoutInCell="1" allowOverlap="1" wp14:anchorId="7B10898A" wp14:editId="5E06E9C5">
            <wp:simplePos x="0" y="0"/>
            <wp:positionH relativeFrom="margin">
              <wp:posOffset>4865370</wp:posOffset>
            </wp:positionH>
            <wp:positionV relativeFrom="paragraph">
              <wp:posOffset>-973455</wp:posOffset>
            </wp:positionV>
            <wp:extent cx="1444625" cy="768350"/>
            <wp:effectExtent l="0" t="0" r="0" b="0"/>
            <wp:wrapSquare wrapText="left"/>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444625" cy="768350"/>
                    </a:xfrm>
                    <a:prstGeom prst="rect">
                      <a:avLst/>
                    </a:prstGeom>
                    <a:noFill/>
                  </pic:spPr>
                </pic:pic>
              </a:graphicData>
            </a:graphic>
            <wp14:sizeRelH relativeFrom="page">
              <wp14:pctWidth>0</wp14:pctWidth>
            </wp14:sizeRelH>
            <wp14:sizeRelV relativeFrom="page">
              <wp14:pctHeight>0</wp14:pctHeight>
            </wp14:sizeRelV>
          </wp:anchor>
        </w:drawing>
      </w:r>
      <w:r w:rsidR="0076776E">
        <w:t>In addition, each device may have its own controller that supervises the operations of the particular mechanism in the peripheral.</w:t>
      </w:r>
    </w:p>
    <w:p w14:paraId="1D018464" w14:textId="77777777" w:rsidR="00D92302" w:rsidRDefault="0076776E">
      <w:pPr>
        <w:pStyle w:val="Bodytext210"/>
        <w:shd w:val="clear" w:color="auto" w:fill="auto"/>
        <w:spacing w:before="0" w:after="0" w:line="220" w:lineRule="exact"/>
        <w:ind w:left="2000"/>
      </w:pPr>
      <w:r>
        <w:t>I/O Bus and Interface Modules</w:t>
      </w:r>
    </w:p>
    <w:p w14:paraId="5E40B3D6" w14:textId="77777777" w:rsidR="00D92302" w:rsidRDefault="0076776E">
      <w:pPr>
        <w:pStyle w:val="Bodytext30"/>
        <w:shd w:val="clear" w:color="auto" w:fill="auto"/>
        <w:spacing w:before="0" w:line="254" w:lineRule="exact"/>
        <w:ind w:left="2000" w:firstLine="0"/>
      </w:pPr>
      <w:r>
        <w:t xml:space="preserve">A typical </w:t>
      </w:r>
      <w:r>
        <w:t>communication link between the processor and several peripherals is shown in Fig. 11-1. The I/O bus consists of data lines, address lines, and control lines. The magnetic disk, printer, and terminal are employed in prac</w:t>
      </w:r>
      <w:r>
        <w:softHyphen/>
        <w:t>tically any general-purpose computer</w:t>
      </w:r>
      <w:r>
        <w:t>. The magnetic tape is used in some computers for backup storage. Each peripheral device has associated with it an interface unit. Each interface decodes the address and control received from the I/O bus, interprets them for the peripheral, and provides si</w:t>
      </w:r>
      <w:r>
        <w:t>gnals for the peripheral controller. It also synchronizes the data flow and supervises the transfer between peripheral and processor. Each peripheral has its own con</w:t>
      </w:r>
      <w:r>
        <w:softHyphen/>
        <w:t>troller that operates the particular electromechanical device. For example, the printer co</w:t>
      </w:r>
      <w:r>
        <w:t>ntroller controls the paper motion, the print timing, and the selection of printing characters. A controller may be housed separately or may be physically integrated with the peripheral.</w:t>
      </w:r>
    </w:p>
    <w:p w14:paraId="73400BD4" w14:textId="77777777" w:rsidR="00D92302" w:rsidRDefault="0076776E">
      <w:pPr>
        <w:pStyle w:val="Bodytext30"/>
        <w:shd w:val="clear" w:color="auto" w:fill="auto"/>
        <w:spacing w:before="0" w:line="254" w:lineRule="exact"/>
        <w:ind w:left="2000" w:firstLine="500"/>
      </w:pPr>
      <w:r>
        <w:t>The I/O bus from the processor is attached to all peripheral interfac</w:t>
      </w:r>
      <w:r>
        <w:t>es. To communicate with a particular device, the processor places a device address on the address lines. Each interface attached to the I/O bus contains an address decoder that monitors the address lines. When the interface detects its own address, it acti</w:t>
      </w:r>
      <w:r>
        <w:t>vates the path between the bus lines and the device that it controls. All peripherals whose address does not correspond to the address in the bus are disabled by their interface.</w:t>
      </w:r>
    </w:p>
    <w:p w14:paraId="7B12C437" w14:textId="77777777" w:rsidR="00D92302" w:rsidRDefault="0076776E">
      <w:pPr>
        <w:pStyle w:val="Bodytext30"/>
        <w:shd w:val="clear" w:color="auto" w:fill="auto"/>
        <w:spacing w:before="0" w:line="254" w:lineRule="exact"/>
        <w:ind w:firstLine="0"/>
        <w:jc w:val="right"/>
        <w:sectPr w:rsidR="00D92302">
          <w:headerReference w:type="even" r:id="rId206"/>
          <w:headerReference w:type="default" r:id="rId207"/>
          <w:footerReference w:type="even" r:id="rId208"/>
          <w:headerReference w:type="first" r:id="rId209"/>
          <w:pgSz w:w="11900" w:h="16840"/>
          <w:pgMar w:top="2355" w:right="1363" w:bottom="2365" w:left="1068" w:header="0" w:footer="3" w:gutter="0"/>
          <w:cols w:space="720"/>
          <w:noEndnote/>
          <w:docGrid w:linePitch="360"/>
        </w:sectPr>
      </w:pPr>
      <w:r>
        <w:t xml:space="preserve">At the same time that the address is </w:t>
      </w:r>
      <w:r>
        <w:t>made available in the address lines, the processor provides a function code in the control lines. The interface</w:t>
      </w:r>
    </w:p>
    <w:p w14:paraId="19FE6A18" w14:textId="77777777" w:rsidR="00D92302" w:rsidRDefault="00D92302">
      <w:pPr>
        <w:spacing w:line="240" w:lineRule="exact"/>
        <w:rPr>
          <w:sz w:val="19"/>
          <w:szCs w:val="19"/>
        </w:rPr>
      </w:pPr>
    </w:p>
    <w:p w14:paraId="5038D4CA" w14:textId="77777777" w:rsidR="00D92302" w:rsidRDefault="00D92302">
      <w:pPr>
        <w:spacing w:before="66" w:after="66" w:line="240" w:lineRule="exact"/>
        <w:rPr>
          <w:sz w:val="19"/>
          <w:szCs w:val="19"/>
        </w:rPr>
      </w:pPr>
    </w:p>
    <w:p w14:paraId="2F481A75" w14:textId="77777777" w:rsidR="00D92302" w:rsidRDefault="00D92302">
      <w:pPr>
        <w:rPr>
          <w:sz w:val="2"/>
          <w:szCs w:val="2"/>
        </w:rPr>
        <w:sectPr w:rsidR="00D92302">
          <w:type w:val="continuous"/>
          <w:pgSz w:w="11900" w:h="16840"/>
          <w:pgMar w:top="1393" w:right="0" w:bottom="1393" w:left="0" w:header="0" w:footer="3" w:gutter="0"/>
          <w:cols w:space="720"/>
          <w:noEndnote/>
          <w:docGrid w:linePitch="360"/>
        </w:sectPr>
      </w:pPr>
    </w:p>
    <w:p w14:paraId="7C2BC282" w14:textId="1DED082D" w:rsidR="00D92302" w:rsidRDefault="00576207">
      <w:pPr>
        <w:spacing w:line="360" w:lineRule="exact"/>
      </w:pPr>
      <w:r>
        <w:rPr>
          <w:noProof/>
        </w:rPr>
        <mc:AlternateContent>
          <mc:Choice Requires="wps">
            <w:drawing>
              <wp:anchor distT="0" distB="0" distL="63500" distR="63500" simplePos="0" relativeHeight="251501568" behindDoc="0" locked="0" layoutInCell="1" allowOverlap="1" wp14:anchorId="44796F84" wp14:editId="7B198AC1">
                <wp:simplePos x="0" y="0"/>
                <wp:positionH relativeFrom="margin">
                  <wp:posOffset>1838325</wp:posOffset>
                </wp:positionH>
                <wp:positionV relativeFrom="paragraph">
                  <wp:posOffset>0</wp:posOffset>
                </wp:positionV>
                <wp:extent cx="3124835" cy="107950"/>
                <wp:effectExtent l="3810" t="0" r="0" b="0"/>
                <wp:wrapNone/>
                <wp:docPr id="511"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3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CF849" w14:textId="77777777" w:rsidR="00D92302" w:rsidRDefault="0076776E">
                            <w:pPr>
                              <w:pStyle w:val="Picturecaption70"/>
                              <w:shd w:val="clear" w:color="auto" w:fill="auto"/>
                              <w:spacing w:line="170" w:lineRule="exact"/>
                              <w:jc w:val="left"/>
                            </w:pPr>
                            <w:r>
                              <w:rPr>
                                <w:rStyle w:val="Picturecaption7BookAntiqua1"/>
                              </w:rPr>
                              <w:t xml:space="preserve">Figure 11-1 </w:t>
                            </w:r>
                            <w:r>
                              <w:rPr>
                                <w:rStyle w:val="Picturecaption7Exact"/>
                              </w:rPr>
                              <w:t xml:space="preserve">Connection of </w:t>
                            </w:r>
                            <w:r>
                              <w:rPr>
                                <w:rStyle w:val="Picturecaption7BookAntiqua1"/>
                              </w:rPr>
                              <w:t xml:space="preserve">I/O </w:t>
                            </w:r>
                            <w:r>
                              <w:rPr>
                                <w:rStyle w:val="Picturecaption7Exact"/>
                              </w:rPr>
                              <w:t>bus to input-output devices.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796F84" id="Text Box 406" o:spid="_x0000_s1257" type="#_x0000_t202" style="position:absolute;margin-left:144.75pt;margin-top:0;width:246.05pt;height:8.5pt;z-index:2515015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" filled="f" stroked="f">
                <v:textbox style="mso-fit-shape-to-text:t" inset="0,0,0,0">
                  <w:txbxContent>
                    <w:p w14:paraId="424CF849" w14:textId="77777777" w:rsidR="00D92302" w:rsidRDefault="0076776E">
                      <w:pPr>
                        <w:pStyle w:val="Picturecaption70"/>
                        <w:shd w:val="clear" w:color="auto" w:fill="auto"/>
                        <w:spacing w:line="170" w:lineRule="exact"/>
                        <w:jc w:val="left"/>
                      </w:pPr>
                      <w:r>
                        <w:rPr>
                          <w:rStyle w:val="Picturecaption7BookAntiqua1"/>
                        </w:rPr>
                        <w:t xml:space="preserve">Figure 11-1 </w:t>
                      </w:r>
                      <w:r>
                        <w:rPr>
                          <w:rStyle w:val="Picturecaption7Exact"/>
                        </w:rPr>
                        <w:t xml:space="preserve">Connection of </w:t>
                      </w:r>
                      <w:r>
                        <w:rPr>
                          <w:rStyle w:val="Picturecaption7BookAntiqua1"/>
                        </w:rPr>
                        <w:t xml:space="preserve">I/O </w:t>
                      </w:r>
                      <w:r>
                        <w:rPr>
                          <w:rStyle w:val="Picturecaption7Exact"/>
                        </w:rPr>
                        <w:t>bus to input-output devices.</w:t>
                      </w:r>
                    </w:p>
                  </w:txbxContent>
                </v:textbox>
                <w10:wrap anchorx="margin"/>
              </v:shape>
            </w:pict>
          </mc:Fallback>
        </mc:AlternateContent>
      </w:r>
      <w:r>
        <w:rPr>
          <w:noProof/>
        </w:rPr>
        <mc:AlternateContent>
          <mc:Choice Requires="wps">
            <w:drawing>
              <wp:anchor distT="0" distB="0" distL="63500" distR="63500" simplePos="0" relativeHeight="251502592" behindDoc="0" locked="0" layoutInCell="1" allowOverlap="1" wp14:anchorId="01B7E284" wp14:editId="08AEBD57">
                <wp:simplePos x="0" y="0"/>
                <wp:positionH relativeFrom="margin">
                  <wp:posOffset>5349240</wp:posOffset>
                </wp:positionH>
                <wp:positionV relativeFrom="paragraph">
                  <wp:posOffset>307975</wp:posOffset>
                </wp:positionV>
                <wp:extent cx="391160" cy="558165"/>
                <wp:effectExtent l="0" t="3175" r="0" b="635"/>
                <wp:wrapNone/>
                <wp:docPr id="510"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FD862" w14:textId="77777777" w:rsidR="00D92302" w:rsidRDefault="0076776E">
                            <w:pPr>
                              <w:pStyle w:val="Picturecaption130"/>
                              <w:shd w:val="clear" w:color="auto" w:fill="auto"/>
                              <w:spacing w:line="293" w:lineRule="exact"/>
                            </w:pPr>
                            <w:r>
                              <w:rPr>
                                <w:rStyle w:val="Picturecaption13Exact"/>
                                <w:b/>
                                <w:bCs/>
                              </w:rPr>
                              <w:t>Data</w:t>
                            </w:r>
                          </w:p>
                          <w:p w14:paraId="68DD06D5" w14:textId="77777777" w:rsidR="00D92302" w:rsidRDefault="0076776E">
                            <w:pPr>
                              <w:pStyle w:val="Picturecaption16"/>
                              <w:shd w:val="clear" w:color="auto" w:fill="auto"/>
                            </w:pPr>
                            <w:r>
                              <w:t>Address</w:t>
                            </w:r>
                          </w:p>
                          <w:p w14:paraId="025C146A" w14:textId="77777777" w:rsidR="00D92302" w:rsidRDefault="0076776E">
                            <w:pPr>
                              <w:pStyle w:val="Picturecaption130"/>
                              <w:shd w:val="clear" w:color="auto" w:fill="auto"/>
                              <w:spacing w:line="293" w:lineRule="exact"/>
                            </w:pPr>
                            <w:r>
                              <w:rPr>
                                <w:rStyle w:val="Picturecaption13Exact"/>
                                <w:b/>
                                <w:bCs/>
                              </w:rPr>
                              <w:t>Control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B7E284" id="Text Box 407" o:spid="_x0000_s1258" type="#_x0000_t202" style="position:absolute;margin-left:421.2pt;margin-top:24.25pt;width:30.8pt;height:43.95pt;z-index:2515025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" filled="f" stroked="f">
                <v:textbox style="mso-fit-shape-to-text:t" inset="0,0,0,0">
                  <w:txbxContent>
                    <w:p w14:paraId="66BFD862" w14:textId="77777777" w:rsidR="00D92302" w:rsidRDefault="0076776E">
                      <w:pPr>
                        <w:pStyle w:val="Picturecaption130"/>
                        <w:shd w:val="clear" w:color="auto" w:fill="auto"/>
                        <w:spacing w:line="293" w:lineRule="exact"/>
                      </w:pPr>
                      <w:r>
                        <w:rPr>
                          <w:rStyle w:val="Picturecaption13Exact"/>
                          <w:b/>
                          <w:bCs/>
                        </w:rPr>
                        <w:t>Data</w:t>
                      </w:r>
                    </w:p>
                    <w:p w14:paraId="68DD06D5" w14:textId="77777777" w:rsidR="00D92302" w:rsidRDefault="0076776E">
                      <w:pPr>
                        <w:pStyle w:val="Picturecaption16"/>
                        <w:shd w:val="clear" w:color="auto" w:fill="auto"/>
                      </w:pPr>
                      <w:r>
                        <w:t>Address</w:t>
                      </w:r>
                    </w:p>
                    <w:p w14:paraId="025C146A" w14:textId="77777777" w:rsidR="00D92302" w:rsidRDefault="0076776E">
                      <w:pPr>
                        <w:pStyle w:val="Picturecaption130"/>
                        <w:shd w:val="clear" w:color="auto" w:fill="auto"/>
                        <w:spacing w:line="293" w:lineRule="exact"/>
                      </w:pPr>
                      <w:r>
                        <w:rPr>
                          <w:rStyle w:val="Picturecaption13Exact"/>
                          <w:b/>
                          <w:bCs/>
                        </w:rPr>
                        <w:t>Control</w:t>
                      </w:r>
                    </w:p>
                  </w:txbxContent>
                </v:textbox>
                <w10:wrap anchorx="margin"/>
              </v:shape>
            </w:pict>
          </mc:Fallback>
        </mc:AlternateContent>
      </w:r>
      <w:r>
        <w:rPr>
          <w:noProof/>
        </w:rPr>
        <w:drawing>
          <wp:anchor distT="0" distB="0" distL="63500" distR="63500" simplePos="0" relativeHeight="251530240" behindDoc="1" locked="0" layoutInCell="1" allowOverlap="1" wp14:anchorId="067980FA" wp14:editId="416E686E">
            <wp:simplePos x="0" y="0"/>
            <wp:positionH relativeFrom="margin">
              <wp:posOffset>1256665</wp:posOffset>
            </wp:positionH>
            <wp:positionV relativeFrom="paragraph">
              <wp:posOffset>288290</wp:posOffset>
            </wp:positionV>
            <wp:extent cx="4053840" cy="2121535"/>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053840" cy="2121535"/>
                    </a:xfrm>
                    <a:prstGeom prst="rect">
                      <a:avLst/>
                    </a:prstGeom>
                    <a:noFill/>
                  </pic:spPr>
                </pic:pic>
              </a:graphicData>
            </a:graphic>
            <wp14:sizeRelH relativeFrom="page">
              <wp14:pctWidth>0</wp14:pctWidth>
            </wp14:sizeRelH>
            <wp14:sizeRelV relativeFrom="page">
              <wp14:pctHeight>0</wp14:pctHeight>
            </wp14:sizeRelV>
          </wp:anchor>
        </w:drawing>
      </w:r>
    </w:p>
    <w:p w14:paraId="35D1E46C" w14:textId="77777777" w:rsidR="00D92302" w:rsidRDefault="00D92302">
      <w:pPr>
        <w:spacing w:line="360" w:lineRule="exact"/>
      </w:pPr>
    </w:p>
    <w:p w14:paraId="5034CBFD" w14:textId="77777777" w:rsidR="00D92302" w:rsidRDefault="00D92302">
      <w:pPr>
        <w:spacing w:line="360" w:lineRule="exact"/>
      </w:pPr>
    </w:p>
    <w:p w14:paraId="14829110" w14:textId="77777777" w:rsidR="00D92302" w:rsidRDefault="00D92302">
      <w:pPr>
        <w:spacing w:line="360" w:lineRule="exact"/>
      </w:pPr>
    </w:p>
    <w:p w14:paraId="7003D8B8" w14:textId="77777777" w:rsidR="00D92302" w:rsidRDefault="00D92302">
      <w:pPr>
        <w:spacing w:line="360" w:lineRule="exact"/>
      </w:pPr>
    </w:p>
    <w:p w14:paraId="5E9DF6BD" w14:textId="77777777" w:rsidR="00D92302" w:rsidRDefault="00D92302">
      <w:pPr>
        <w:spacing w:line="360" w:lineRule="exact"/>
      </w:pPr>
    </w:p>
    <w:p w14:paraId="6D0FA013" w14:textId="77777777" w:rsidR="00D92302" w:rsidRDefault="00D92302">
      <w:pPr>
        <w:spacing w:line="360" w:lineRule="exact"/>
      </w:pPr>
    </w:p>
    <w:p w14:paraId="0B7CFCEE" w14:textId="77777777" w:rsidR="00D92302" w:rsidRDefault="00D92302">
      <w:pPr>
        <w:spacing w:line="360" w:lineRule="exact"/>
      </w:pPr>
    </w:p>
    <w:p w14:paraId="54FFEC09" w14:textId="77777777" w:rsidR="00D92302" w:rsidRDefault="00D92302">
      <w:pPr>
        <w:spacing w:line="360" w:lineRule="exact"/>
      </w:pPr>
    </w:p>
    <w:p w14:paraId="790EEA3C" w14:textId="77777777" w:rsidR="00D92302" w:rsidRDefault="00D92302">
      <w:pPr>
        <w:spacing w:line="545" w:lineRule="exact"/>
      </w:pPr>
    </w:p>
    <w:p w14:paraId="4C3CFF40" w14:textId="77777777" w:rsidR="00D92302" w:rsidRDefault="00D92302">
      <w:pPr>
        <w:rPr>
          <w:sz w:val="2"/>
          <w:szCs w:val="2"/>
        </w:rPr>
        <w:sectPr w:rsidR="00D92302">
          <w:type w:val="continuous"/>
          <w:pgSz w:w="11900" w:h="16840"/>
          <w:pgMar w:top="1393" w:right="713" w:bottom="1393" w:left="1296" w:header="0" w:footer="3" w:gutter="0"/>
          <w:cols w:space="720"/>
          <w:noEndnote/>
          <w:docGrid w:linePitch="360"/>
        </w:sectPr>
      </w:pPr>
    </w:p>
    <w:p w14:paraId="5B19130A" w14:textId="269819AA" w:rsidR="00D92302" w:rsidRDefault="00576207">
      <w:pPr>
        <w:spacing w:line="360" w:lineRule="exact"/>
      </w:pPr>
      <w:r>
        <w:rPr>
          <w:noProof/>
        </w:rPr>
        <w:lastRenderedPageBreak/>
        <mc:AlternateContent>
          <mc:Choice Requires="wps">
            <w:drawing>
              <wp:anchor distT="0" distB="0" distL="63500" distR="63500" simplePos="0" relativeHeight="251503616" behindDoc="0" locked="0" layoutInCell="1" allowOverlap="1" wp14:anchorId="7E55B1F0" wp14:editId="35FC2EB1">
                <wp:simplePos x="0" y="0"/>
                <wp:positionH relativeFrom="margin">
                  <wp:posOffset>635</wp:posOffset>
                </wp:positionH>
                <wp:positionV relativeFrom="paragraph">
                  <wp:posOffset>0</wp:posOffset>
                </wp:positionV>
                <wp:extent cx="254000" cy="152400"/>
                <wp:effectExtent l="635" t="0" r="2540" b="4445"/>
                <wp:wrapNone/>
                <wp:docPr id="5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81968" w14:textId="77777777" w:rsidR="00D92302" w:rsidRDefault="0076776E">
                            <w:pPr>
                              <w:pStyle w:val="Bodytext43"/>
                              <w:shd w:val="clear" w:color="auto" w:fill="auto"/>
                              <w:spacing w:line="240" w:lineRule="exact"/>
                            </w:pPr>
                            <w: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55B1F0" id="Text Box 409" o:spid="_x0000_s1259" type="#_x0000_t202" style="position:absolute;margin-left:.05pt;margin-top:0;width:20pt;height:12pt;z-index:2515036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" filled="f" stroked="f">
                <v:textbox style="mso-fit-shape-to-text:t" inset="0,0,0,0">
                  <w:txbxContent>
                    <w:p w14:paraId="75381968" w14:textId="77777777" w:rsidR="00D92302" w:rsidRDefault="0076776E">
                      <w:pPr>
                        <w:pStyle w:val="Bodytext43"/>
                        <w:shd w:val="clear" w:color="auto" w:fill="auto"/>
                        <w:spacing w:line="240" w:lineRule="exact"/>
                      </w:pPr>
                      <w:r>
                        <w:t>r-</w:t>
                      </w:r>
                    </w:p>
                  </w:txbxContent>
                </v:textbox>
                <w10:wrap anchorx="margin"/>
              </v:shape>
            </w:pict>
          </mc:Fallback>
        </mc:AlternateContent>
      </w:r>
      <w:r>
        <w:rPr>
          <w:noProof/>
        </w:rPr>
        <mc:AlternateContent>
          <mc:Choice Requires="wps">
            <w:drawing>
              <wp:anchor distT="0" distB="0" distL="63500" distR="63500" simplePos="0" relativeHeight="251504640" behindDoc="0" locked="0" layoutInCell="1" allowOverlap="1" wp14:anchorId="38984116" wp14:editId="6C205EBC">
                <wp:simplePos x="0" y="0"/>
                <wp:positionH relativeFrom="margin">
                  <wp:posOffset>281305</wp:posOffset>
                </wp:positionH>
                <wp:positionV relativeFrom="paragraph">
                  <wp:posOffset>1218565</wp:posOffset>
                </wp:positionV>
                <wp:extent cx="787400" cy="127000"/>
                <wp:effectExtent l="0" t="4445" r="0" b="1905"/>
                <wp:wrapNone/>
                <wp:docPr id="508"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89054" w14:textId="77777777" w:rsidR="00D92302" w:rsidRDefault="0076776E">
                            <w:pPr>
                              <w:pStyle w:val="Bodytext9"/>
                              <w:shd w:val="clear" w:color="auto" w:fill="auto"/>
                              <w:spacing w:line="200" w:lineRule="exact"/>
                            </w:pPr>
                            <w:r>
                              <w:t>HO command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984116" id="Text Box 410" o:spid="_x0000_s1260" type="#_x0000_t202" style="position:absolute;margin-left:22.15pt;margin-top:95.95pt;width:62pt;height:10pt;z-index:2515046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" filled="f" stroked="f">
                <v:textbox style="mso-fit-shape-to-text:t" inset="0,0,0,0">
                  <w:txbxContent>
                    <w:p w14:paraId="4B089054" w14:textId="77777777" w:rsidR="00D92302" w:rsidRDefault="0076776E">
                      <w:pPr>
                        <w:pStyle w:val="Bodytext9"/>
                        <w:shd w:val="clear" w:color="auto" w:fill="auto"/>
                        <w:spacing w:line="200" w:lineRule="exact"/>
                      </w:pPr>
                      <w:r>
                        <w:t>HO command</w:t>
                      </w:r>
                    </w:p>
                  </w:txbxContent>
                </v:textbox>
                <w10:wrap anchorx="margin"/>
              </v:shape>
            </w:pict>
          </mc:Fallback>
        </mc:AlternateContent>
      </w:r>
      <w:r>
        <w:rPr>
          <w:noProof/>
        </w:rPr>
        <mc:AlternateContent>
          <mc:Choice Requires="wps">
            <w:drawing>
              <wp:anchor distT="0" distB="0" distL="63500" distR="63500" simplePos="0" relativeHeight="251505664" behindDoc="0" locked="0" layoutInCell="1" allowOverlap="1" wp14:anchorId="4405ABC1" wp14:editId="668CE109">
                <wp:simplePos x="0" y="0"/>
                <wp:positionH relativeFrom="margin">
                  <wp:posOffset>283845</wp:posOffset>
                </wp:positionH>
                <wp:positionV relativeFrom="paragraph">
                  <wp:posOffset>2025650</wp:posOffset>
                </wp:positionV>
                <wp:extent cx="995045" cy="127000"/>
                <wp:effectExtent l="0" t="1905" r="0" b="4445"/>
                <wp:wrapNone/>
                <wp:docPr id="507"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CCF2B" w14:textId="77777777" w:rsidR="00D92302" w:rsidRDefault="0076776E">
                            <w:pPr>
                              <w:pStyle w:val="Bodytext9"/>
                              <w:shd w:val="clear" w:color="auto" w:fill="auto"/>
                              <w:spacing w:line="200" w:lineRule="exact"/>
                            </w:pPr>
                            <w:r>
                              <w:t>control command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05ABC1" id="Text Box 411" o:spid="_x0000_s1261" type="#_x0000_t202" style="position:absolute;margin-left:22.35pt;margin-top:159.5pt;width:78.35pt;height:10pt;z-index:2515056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" filled="f" stroked="f">
                <v:textbox style="mso-fit-shape-to-text:t" inset="0,0,0,0">
                  <w:txbxContent>
                    <w:p w14:paraId="667CCF2B" w14:textId="77777777" w:rsidR="00D92302" w:rsidRDefault="0076776E">
                      <w:pPr>
                        <w:pStyle w:val="Bodytext9"/>
                        <w:shd w:val="clear" w:color="auto" w:fill="auto"/>
                        <w:spacing w:line="200" w:lineRule="exact"/>
                      </w:pPr>
                      <w:r>
                        <w:t>control command</w:t>
                      </w:r>
                    </w:p>
                  </w:txbxContent>
                </v:textbox>
                <w10:wrap anchorx="margin"/>
              </v:shape>
            </w:pict>
          </mc:Fallback>
        </mc:AlternateContent>
      </w:r>
      <w:r>
        <w:rPr>
          <w:noProof/>
        </w:rPr>
        <mc:AlternateContent>
          <mc:Choice Requires="wps">
            <w:drawing>
              <wp:anchor distT="0" distB="0" distL="63500" distR="63500" simplePos="0" relativeHeight="251506688" behindDoc="0" locked="0" layoutInCell="1" allowOverlap="1" wp14:anchorId="289ADEE3" wp14:editId="2679E8C7">
                <wp:simplePos x="0" y="0"/>
                <wp:positionH relativeFrom="margin">
                  <wp:posOffset>283845</wp:posOffset>
                </wp:positionH>
                <wp:positionV relativeFrom="paragraph">
                  <wp:posOffset>3001010</wp:posOffset>
                </wp:positionV>
                <wp:extent cx="367030" cy="127000"/>
                <wp:effectExtent l="0" t="0" r="0" b="635"/>
                <wp:wrapNone/>
                <wp:docPr id="506"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38E18" w14:textId="77777777" w:rsidR="00D92302" w:rsidRDefault="0076776E">
                            <w:pPr>
                              <w:pStyle w:val="Bodytext12"/>
                              <w:shd w:val="clear" w:color="auto" w:fill="auto"/>
                              <w:spacing w:line="200" w:lineRule="exact"/>
                            </w:pPr>
                            <w:r>
                              <w:rPr>
                                <w:rStyle w:val="Bodytext12Exact0"/>
                                <w:b/>
                                <w:bCs/>
                                <w:i/>
                                <w:iCs/>
                              </w:rPr>
                              <w:t>status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9ADEE3" id="Text Box 412" o:spid="_x0000_s1262" type="#_x0000_t202" style="position:absolute;margin-left:22.35pt;margin-top:236.3pt;width:28.9pt;height:10pt;z-index:2515066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" filled="f" stroked="f">
                <v:textbox style="mso-fit-shape-to-text:t" inset="0,0,0,0">
                  <w:txbxContent>
                    <w:p w14:paraId="5E338E18" w14:textId="77777777" w:rsidR="00D92302" w:rsidRDefault="0076776E">
                      <w:pPr>
                        <w:pStyle w:val="Bodytext12"/>
                        <w:shd w:val="clear" w:color="auto" w:fill="auto"/>
                        <w:spacing w:line="200" w:lineRule="exact"/>
                      </w:pPr>
                      <w:r>
                        <w:rPr>
                          <w:rStyle w:val="Bodytext12Exact0"/>
                          <w:b/>
                          <w:bCs/>
                          <w:i/>
                          <w:iCs/>
                        </w:rPr>
                        <w:t>status</w:t>
                      </w:r>
                    </w:p>
                  </w:txbxContent>
                </v:textbox>
                <w10:wrap anchorx="margin"/>
              </v:shape>
            </w:pict>
          </mc:Fallback>
        </mc:AlternateContent>
      </w:r>
      <w:r>
        <w:rPr>
          <w:noProof/>
        </w:rPr>
        <mc:AlternateContent>
          <mc:Choice Requires="wps">
            <w:drawing>
              <wp:anchor distT="0" distB="0" distL="63500" distR="63500" simplePos="0" relativeHeight="251507712" behindDoc="0" locked="0" layoutInCell="1" allowOverlap="1" wp14:anchorId="586560C9" wp14:editId="333D714E">
                <wp:simplePos x="0" y="0"/>
                <wp:positionH relativeFrom="margin">
                  <wp:posOffset>283845</wp:posOffset>
                </wp:positionH>
                <wp:positionV relativeFrom="paragraph">
                  <wp:posOffset>3973830</wp:posOffset>
                </wp:positionV>
                <wp:extent cx="679450" cy="127000"/>
                <wp:effectExtent l="0" t="0" r="0" b="0"/>
                <wp:wrapNone/>
                <wp:docPr id="505"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91A3A" w14:textId="77777777" w:rsidR="00D92302" w:rsidRDefault="0076776E">
                            <w:pPr>
                              <w:pStyle w:val="Bodytext9"/>
                              <w:shd w:val="clear" w:color="auto" w:fill="auto"/>
                              <w:spacing w:line="200" w:lineRule="exact"/>
                            </w:pPr>
                            <w:r>
                              <w:t>output data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6560C9" id="Text Box 413" o:spid="_x0000_s1263" type="#_x0000_t202" style="position:absolute;margin-left:22.35pt;margin-top:312.9pt;width:53.5pt;height:10pt;z-index:2515077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" filled="f" stroked="f">
                <v:textbox style="mso-fit-shape-to-text:t" inset="0,0,0,0">
                  <w:txbxContent>
                    <w:p w14:paraId="5D491A3A" w14:textId="77777777" w:rsidR="00D92302" w:rsidRDefault="0076776E">
                      <w:pPr>
                        <w:pStyle w:val="Bodytext9"/>
                        <w:shd w:val="clear" w:color="auto" w:fill="auto"/>
                        <w:spacing w:line="200" w:lineRule="exact"/>
                      </w:pPr>
                      <w:r>
                        <w:t>output data</w:t>
                      </w:r>
                    </w:p>
                  </w:txbxContent>
                </v:textbox>
                <w10:wrap anchorx="margin"/>
              </v:shape>
            </w:pict>
          </mc:Fallback>
        </mc:AlternateContent>
      </w:r>
      <w:r>
        <w:rPr>
          <w:noProof/>
        </w:rPr>
        <mc:AlternateContent>
          <mc:Choice Requires="wps">
            <w:drawing>
              <wp:anchor distT="0" distB="0" distL="63500" distR="63500" simplePos="0" relativeHeight="251508736" behindDoc="0" locked="0" layoutInCell="1" allowOverlap="1" wp14:anchorId="443EF34F" wp14:editId="11F0A599">
                <wp:simplePos x="0" y="0"/>
                <wp:positionH relativeFrom="margin">
                  <wp:posOffset>283845</wp:posOffset>
                </wp:positionH>
                <wp:positionV relativeFrom="paragraph">
                  <wp:posOffset>5431155</wp:posOffset>
                </wp:positionV>
                <wp:extent cx="606425" cy="127000"/>
                <wp:effectExtent l="0" t="0" r="0" b="0"/>
                <wp:wrapNone/>
                <wp:docPr id="504"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F56F" w14:textId="77777777" w:rsidR="00D92302" w:rsidRDefault="0076776E">
                            <w:pPr>
                              <w:pStyle w:val="Bodytext9"/>
                              <w:shd w:val="clear" w:color="auto" w:fill="auto"/>
                              <w:spacing w:line="200" w:lineRule="exact"/>
                            </w:pPr>
                            <w:r>
                              <w:t>input data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3EF34F" id="Text Box 414" o:spid="_x0000_s1264" type="#_x0000_t202" style="position:absolute;margin-left:22.35pt;margin-top:427.65pt;width:47.75pt;height:10pt;z-index:2515087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" filled="f" stroked="f">
                <v:textbox style="mso-fit-shape-to-text:t" inset="0,0,0,0">
                  <w:txbxContent>
                    <w:p w14:paraId="42B9F56F" w14:textId="77777777" w:rsidR="00D92302" w:rsidRDefault="0076776E">
                      <w:pPr>
                        <w:pStyle w:val="Bodytext9"/>
                        <w:shd w:val="clear" w:color="auto" w:fill="auto"/>
                        <w:spacing w:line="200" w:lineRule="exact"/>
                      </w:pPr>
                      <w:r>
                        <w:t>input data</w:t>
                      </w:r>
                    </w:p>
                  </w:txbxContent>
                </v:textbox>
                <w10:wrap anchorx="margin"/>
              </v:shape>
            </w:pict>
          </mc:Fallback>
        </mc:AlternateContent>
      </w:r>
      <w:r>
        <w:rPr>
          <w:noProof/>
        </w:rPr>
        <mc:AlternateContent>
          <mc:Choice Requires="wps">
            <w:drawing>
              <wp:anchor distT="0" distB="0" distL="63500" distR="63500" simplePos="0" relativeHeight="251509760" behindDoc="0" locked="0" layoutInCell="1" allowOverlap="1" wp14:anchorId="3E08F3F1" wp14:editId="0F66704B">
                <wp:simplePos x="0" y="0"/>
                <wp:positionH relativeFrom="margin">
                  <wp:posOffset>1552575</wp:posOffset>
                </wp:positionH>
                <wp:positionV relativeFrom="paragraph">
                  <wp:posOffset>680085</wp:posOffset>
                </wp:positionV>
                <wp:extent cx="4755515" cy="7180580"/>
                <wp:effectExtent l="0" t="0" r="0" b="1905"/>
                <wp:wrapNone/>
                <wp:docPr id="503"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5515" cy="718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3F1C1" w14:textId="77777777" w:rsidR="00D92302" w:rsidRDefault="0076776E">
                            <w:pPr>
                              <w:pStyle w:val="Bodytext220"/>
                              <w:shd w:val="clear" w:color="auto" w:fill="auto"/>
                              <w:spacing w:before="0" w:after="207" w:line="260" w:lineRule="exact"/>
                              <w:jc w:val="right"/>
                            </w:pPr>
                            <w:r>
                              <w:rPr>
                                <w:rStyle w:val="Bodytext22BookAntiqua8"/>
                              </w:rPr>
                              <w:t xml:space="preserve">SECTION 11-2 </w:t>
                            </w:r>
                            <w:r>
                              <w:rPr>
                                <w:rStyle w:val="Bodytext22Exact"/>
                              </w:rPr>
                              <w:t xml:space="preserve">Input-Output interface </w:t>
                            </w:r>
                            <w:r>
                              <w:rPr>
                                <w:rStyle w:val="Bodytext22CourierNew"/>
                                <w:b w:val="0"/>
                                <w:bCs w:val="0"/>
                              </w:rPr>
                              <w:t>387</w:t>
                            </w:r>
                          </w:p>
                          <w:p w14:paraId="10EE5BF2" w14:textId="77777777" w:rsidR="00D92302" w:rsidRDefault="0076776E">
                            <w:pPr>
                              <w:pStyle w:val="Bodytext30"/>
                              <w:shd w:val="clear" w:color="auto" w:fill="auto"/>
                              <w:spacing w:before="0" w:line="254" w:lineRule="exact"/>
                              <w:ind w:firstLine="0"/>
                            </w:pPr>
                            <w:r>
                              <w:rPr>
                                <w:rStyle w:val="Bodytext3Exact"/>
                              </w:rPr>
                              <w:t xml:space="preserve">selected responds to the function code and proceeds to execute it. The function code is referred to as an I/O command and is in </w:t>
                            </w:r>
                            <w:r>
                              <w:rPr>
                                <w:rStyle w:val="Bodytext3Exact"/>
                              </w:rPr>
                              <w:t>essence an instruction that is executed in the interface and its attached peripheral unit. The interpretation of the command depends on the peripheral that the processor is addressing. There are four types of commands that an interface may receive. They ar</w:t>
                            </w:r>
                            <w:r>
                              <w:rPr>
                                <w:rStyle w:val="Bodytext3Exact"/>
                              </w:rPr>
                              <w:t>e classified as control, status, data output, and data input.</w:t>
                            </w:r>
                          </w:p>
                          <w:p w14:paraId="234A1CCC" w14:textId="77777777" w:rsidR="00D92302" w:rsidRDefault="0076776E">
                            <w:pPr>
                              <w:pStyle w:val="Bodytext30"/>
                              <w:shd w:val="clear" w:color="auto" w:fill="auto"/>
                              <w:spacing w:before="0" w:line="254" w:lineRule="exact"/>
                              <w:ind w:firstLine="580"/>
                            </w:pPr>
                            <w:r>
                              <w:rPr>
                                <w:rStyle w:val="Bodytext3Exact"/>
                              </w:rPr>
                              <w:t xml:space="preserve">A </w:t>
                            </w:r>
                            <w:r>
                              <w:rPr>
                                <w:rStyle w:val="Bodytext3ItalicExact"/>
                              </w:rPr>
                              <w:t>control command</w:t>
                            </w:r>
                            <w:r>
                              <w:rPr>
                                <w:rStyle w:val="Bodytext3Exact"/>
                              </w:rPr>
                              <w:t xml:space="preserve"> is issued to activate the peripheral and to inform it what to do. For example, a magnetic tape unit may be instructed to backspace the tape by one record, to rewind the tape, o</w:t>
                            </w:r>
                            <w:r>
                              <w:rPr>
                                <w:rStyle w:val="Bodytext3Exact"/>
                              </w:rPr>
                              <w:t>r to start the tape moving in the forward direction. The particular control command issued depends on the peripheral, and each peripheral receives its own distinguished sequence of control commands, depending on its mode of operation.</w:t>
                            </w:r>
                          </w:p>
                          <w:p w14:paraId="6D3F7554" w14:textId="77777777" w:rsidR="00D92302" w:rsidRDefault="0076776E">
                            <w:pPr>
                              <w:pStyle w:val="Bodytext30"/>
                              <w:shd w:val="clear" w:color="auto" w:fill="auto"/>
                              <w:spacing w:before="0" w:line="254" w:lineRule="exact"/>
                              <w:ind w:firstLine="580"/>
                            </w:pPr>
                            <w:r>
                              <w:rPr>
                                <w:rStyle w:val="Bodytext3Exact"/>
                              </w:rPr>
                              <w:t xml:space="preserve">A </w:t>
                            </w:r>
                            <w:r>
                              <w:rPr>
                                <w:rStyle w:val="Bodytext3ItalicExact"/>
                              </w:rPr>
                              <w:t>status command</w:t>
                            </w:r>
                            <w:r>
                              <w:rPr>
                                <w:rStyle w:val="Bodytext3Exact"/>
                              </w:rPr>
                              <w:t xml:space="preserve"> is u</w:t>
                            </w:r>
                            <w:r>
                              <w:rPr>
                                <w:rStyle w:val="Bodytext3Exact"/>
                              </w:rPr>
                              <w:t>sed to test various status conditions in the mterface and the peripheral. For example, the computer may wish to check the status of the peripheral before a transfer is initiated. During the transfer, one or more errors may occur which are detected by the i</w:t>
                            </w:r>
                            <w:r>
                              <w:rPr>
                                <w:rStyle w:val="Bodytext3Exact"/>
                              </w:rPr>
                              <w:t>nterface. These errors are desig</w:t>
                            </w:r>
                            <w:r>
                              <w:rPr>
                                <w:rStyle w:val="Bodytext3Exact"/>
                              </w:rPr>
                              <w:softHyphen/>
                              <w:t>nated by setting bits in a status register that the processor can read at certain intervals.</w:t>
                            </w:r>
                          </w:p>
                          <w:p w14:paraId="368512B3" w14:textId="77777777" w:rsidR="00D92302" w:rsidRDefault="0076776E">
                            <w:pPr>
                              <w:pStyle w:val="Bodytext30"/>
                              <w:shd w:val="clear" w:color="auto" w:fill="auto"/>
                              <w:spacing w:before="0" w:line="254" w:lineRule="exact"/>
                              <w:ind w:firstLine="580"/>
                            </w:pPr>
                            <w:r>
                              <w:rPr>
                                <w:rStyle w:val="Bodytext3Exact"/>
                              </w:rPr>
                              <w:t xml:space="preserve">A </w:t>
                            </w:r>
                            <w:r>
                              <w:rPr>
                                <w:rStyle w:val="Bodytext3ItalicExact"/>
                              </w:rPr>
                              <w:t>data output command</w:t>
                            </w:r>
                            <w:r>
                              <w:rPr>
                                <w:rStyle w:val="Bodytext3Exact"/>
                              </w:rPr>
                              <w:t xml:space="preserve"> causes the interface to respond by transferring data from the bus into one of its registers. Consider an exa</w:t>
                            </w:r>
                            <w:r>
                              <w:rPr>
                                <w:rStyle w:val="Bodytext3Exact"/>
                              </w:rPr>
                              <w:t xml:space="preserve">mple with a tape unit. The computer starts the tape moving by issuing a control command. The processor then monitors the status of the tape by means of a status command. When the tape is in the correct position, the processor issues a data output command. </w:t>
                            </w:r>
                            <w:r>
                              <w:rPr>
                                <w:rStyle w:val="Bodytext3Exact"/>
                              </w:rPr>
                              <w:t>The interface responds to the address and command and transfers the information from the data lines in the bus to its buffer register. The interface then communicates with the tape controller and sends the data to be stored on tape.</w:t>
                            </w:r>
                          </w:p>
                          <w:p w14:paraId="2A2B282F" w14:textId="77777777" w:rsidR="00D92302" w:rsidRDefault="0076776E">
                            <w:pPr>
                              <w:pStyle w:val="Bodytext30"/>
                              <w:shd w:val="clear" w:color="auto" w:fill="auto"/>
                              <w:spacing w:before="0" w:after="455" w:line="254" w:lineRule="exact"/>
                              <w:ind w:firstLine="580"/>
                            </w:pPr>
                            <w:r>
                              <w:rPr>
                                <w:rStyle w:val="Bodytext3Exact"/>
                              </w:rPr>
                              <w:t xml:space="preserve">The </w:t>
                            </w:r>
                            <w:r>
                              <w:rPr>
                                <w:rStyle w:val="Bodytext3ItalicExact"/>
                              </w:rPr>
                              <w:t>data input command</w:t>
                            </w:r>
                            <w:r>
                              <w:rPr>
                                <w:rStyle w:val="Bodytext3Exact"/>
                              </w:rPr>
                              <w:t xml:space="preserve"> </w:t>
                            </w:r>
                            <w:r>
                              <w:rPr>
                                <w:rStyle w:val="Bodytext3Exact"/>
                              </w:rPr>
                              <w:t>is the opposite of the data output. In this case the interface receives an item of data from the peripheral and places it in its buffer register. The processor checks if data are available by means of a status com</w:t>
                            </w:r>
                            <w:r>
                              <w:rPr>
                                <w:rStyle w:val="Bodytext3Exact"/>
                              </w:rPr>
                              <w:softHyphen/>
                              <w:t>mand and then issues a data input command.</w:t>
                            </w:r>
                            <w:r>
                              <w:rPr>
                                <w:rStyle w:val="Bodytext3Exact"/>
                              </w:rPr>
                              <w:t xml:space="preserve"> The interface places the data on the data lines, where they are accepted by the processor.</w:t>
                            </w:r>
                          </w:p>
                          <w:p w14:paraId="54B14DAB" w14:textId="77777777" w:rsidR="00D92302" w:rsidRDefault="0076776E">
                            <w:pPr>
                              <w:pStyle w:val="Bodytext100"/>
                              <w:shd w:val="clear" w:color="auto" w:fill="auto"/>
                              <w:spacing w:before="0" w:after="41" w:line="210" w:lineRule="exact"/>
                            </w:pPr>
                            <w:r>
                              <w:rPr>
                                <w:rStyle w:val="Bodytext10Exact"/>
                                <w:b/>
                                <w:bCs/>
                              </w:rPr>
                              <w:t>I/O versus Memory Bus</w:t>
                            </w:r>
                          </w:p>
                          <w:p w14:paraId="30FD749C" w14:textId="77777777" w:rsidR="00D92302" w:rsidRDefault="0076776E">
                            <w:pPr>
                              <w:pStyle w:val="Bodytext30"/>
                              <w:shd w:val="clear" w:color="auto" w:fill="auto"/>
                              <w:spacing w:before="0" w:after="275" w:line="254" w:lineRule="exact"/>
                              <w:ind w:firstLine="0"/>
                            </w:pPr>
                            <w:r>
                              <w:rPr>
                                <w:rStyle w:val="Bodytext3Exact"/>
                              </w:rPr>
                              <w:t>In addition to communicating with I/O, the processor must communicate with the memory unit. Like the I/O bus, the memory bus contains data, ad</w:t>
                            </w:r>
                            <w:r>
                              <w:rPr>
                                <w:rStyle w:val="Bodytext3Exact"/>
                              </w:rPr>
                              <w:t>dress, and read/write control lines. There are three ways that computer buses can be used to communicate with memory and I/O:</w:t>
                            </w:r>
                          </w:p>
                          <w:p w14:paraId="066F5633" w14:textId="77777777" w:rsidR="00D92302" w:rsidRDefault="0076776E">
                            <w:pPr>
                              <w:pStyle w:val="Bodytext30"/>
                              <w:numPr>
                                <w:ilvl w:val="0"/>
                                <w:numId w:val="27"/>
                              </w:numPr>
                              <w:shd w:val="clear" w:color="auto" w:fill="auto"/>
                              <w:tabs>
                                <w:tab w:val="left" w:pos="665"/>
                              </w:tabs>
                              <w:spacing w:before="0" w:after="34" w:line="210" w:lineRule="exact"/>
                              <w:ind w:left="380" w:firstLine="0"/>
                            </w:pPr>
                            <w:r>
                              <w:rPr>
                                <w:rStyle w:val="Bodytext3Exact"/>
                              </w:rPr>
                              <w:t>Use two separate buses, one for memory and the other for I/O.</w:t>
                            </w:r>
                          </w:p>
                          <w:p w14:paraId="784A879D" w14:textId="77777777" w:rsidR="00D92302" w:rsidRDefault="0076776E">
                            <w:pPr>
                              <w:pStyle w:val="Bodytext30"/>
                              <w:numPr>
                                <w:ilvl w:val="0"/>
                                <w:numId w:val="27"/>
                              </w:numPr>
                              <w:shd w:val="clear" w:color="auto" w:fill="auto"/>
                              <w:tabs>
                                <w:tab w:val="left" w:pos="665"/>
                              </w:tabs>
                              <w:spacing w:before="0" w:line="258" w:lineRule="exact"/>
                              <w:ind w:left="680" w:hanging="300"/>
                              <w:jc w:val="left"/>
                            </w:pPr>
                            <w:r>
                              <w:rPr>
                                <w:rStyle w:val="Bodytext3Exact"/>
                              </w:rPr>
                              <w:t>Use one common bus for both memory and I/O but have separate control</w:t>
                            </w:r>
                            <w:r>
                              <w:rPr>
                                <w:rStyle w:val="Bodytext3Exact"/>
                              </w:rPr>
                              <w:t xml:space="preserve"> lines for each.</w:t>
                            </w:r>
                          </w:p>
                          <w:p w14:paraId="5E418EDD" w14:textId="77777777" w:rsidR="00D92302" w:rsidRDefault="0076776E">
                            <w:pPr>
                              <w:pStyle w:val="Bodytext30"/>
                              <w:numPr>
                                <w:ilvl w:val="0"/>
                                <w:numId w:val="27"/>
                              </w:numPr>
                              <w:shd w:val="clear" w:color="auto" w:fill="auto"/>
                              <w:tabs>
                                <w:tab w:val="left" w:pos="669"/>
                              </w:tabs>
                              <w:spacing w:before="0" w:line="210" w:lineRule="exact"/>
                              <w:ind w:left="380" w:firstLine="0"/>
                            </w:pPr>
                            <w:r>
                              <w:rPr>
                                <w:rStyle w:val="Bodytext3Exact"/>
                              </w:rPr>
                              <w:t>Use one common bus for memory and I/O with common control lines.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08F3F1" id="Text Box 415" o:spid="_x0000_s1265" type="#_x0000_t202" style="position:absolute;margin-left:122.25pt;margin-top:53.55pt;width:374.45pt;height:565.4pt;z-index:2515097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" filled="f" stroked="f">
                <v:textbox style="mso-fit-shape-to-text:t" inset="0,0,0,0">
                  <w:txbxContent>
                    <w:p w14:paraId="4FD3F1C1" w14:textId="77777777" w:rsidR="00D92302" w:rsidRDefault="0076776E">
                      <w:pPr>
                        <w:pStyle w:val="Bodytext220"/>
                        <w:shd w:val="clear" w:color="auto" w:fill="auto"/>
                        <w:spacing w:before="0" w:after="207" w:line="260" w:lineRule="exact"/>
                        <w:jc w:val="right"/>
                      </w:pPr>
                      <w:r>
                        <w:rPr>
                          <w:rStyle w:val="Bodytext22BookAntiqua8"/>
                        </w:rPr>
                        <w:t xml:space="preserve">SECTION 11-2 </w:t>
                      </w:r>
                      <w:r>
                        <w:rPr>
                          <w:rStyle w:val="Bodytext22Exact"/>
                        </w:rPr>
                        <w:t xml:space="preserve">Input-Output interface </w:t>
                      </w:r>
                      <w:r>
                        <w:rPr>
                          <w:rStyle w:val="Bodytext22CourierNew"/>
                          <w:b w:val="0"/>
                          <w:bCs w:val="0"/>
                        </w:rPr>
                        <w:t>387</w:t>
                      </w:r>
                    </w:p>
                    <w:p w14:paraId="10EE5BF2" w14:textId="77777777" w:rsidR="00D92302" w:rsidRDefault="0076776E">
                      <w:pPr>
                        <w:pStyle w:val="Bodytext30"/>
                        <w:shd w:val="clear" w:color="auto" w:fill="auto"/>
                        <w:spacing w:before="0" w:line="254" w:lineRule="exact"/>
                        <w:ind w:firstLine="0"/>
                      </w:pPr>
                      <w:r>
                        <w:rPr>
                          <w:rStyle w:val="Bodytext3Exact"/>
                        </w:rPr>
                        <w:t xml:space="preserve">selected responds to the function code and proceeds to execute it. The function code is referred to as an I/O command and is in </w:t>
                      </w:r>
                      <w:r>
                        <w:rPr>
                          <w:rStyle w:val="Bodytext3Exact"/>
                        </w:rPr>
                        <w:t>essence an instruction that is executed in the interface and its attached peripheral unit. The interpretation of the command depends on the peripheral that the processor is addressing. There are four types of commands that an interface may receive. They ar</w:t>
                      </w:r>
                      <w:r>
                        <w:rPr>
                          <w:rStyle w:val="Bodytext3Exact"/>
                        </w:rPr>
                        <w:t>e classified as control, status, data output, and data input.</w:t>
                      </w:r>
                    </w:p>
                    <w:p w14:paraId="234A1CCC" w14:textId="77777777" w:rsidR="00D92302" w:rsidRDefault="0076776E">
                      <w:pPr>
                        <w:pStyle w:val="Bodytext30"/>
                        <w:shd w:val="clear" w:color="auto" w:fill="auto"/>
                        <w:spacing w:before="0" w:line="254" w:lineRule="exact"/>
                        <w:ind w:firstLine="580"/>
                      </w:pPr>
                      <w:r>
                        <w:rPr>
                          <w:rStyle w:val="Bodytext3Exact"/>
                        </w:rPr>
                        <w:t xml:space="preserve">A </w:t>
                      </w:r>
                      <w:r>
                        <w:rPr>
                          <w:rStyle w:val="Bodytext3ItalicExact"/>
                        </w:rPr>
                        <w:t>control command</w:t>
                      </w:r>
                      <w:r>
                        <w:rPr>
                          <w:rStyle w:val="Bodytext3Exact"/>
                        </w:rPr>
                        <w:t xml:space="preserve"> is issued to activate the peripheral and to inform it what to do. For example, a magnetic tape unit may be instructed to backspace the tape by one record, to rewind the tape, o</w:t>
                      </w:r>
                      <w:r>
                        <w:rPr>
                          <w:rStyle w:val="Bodytext3Exact"/>
                        </w:rPr>
                        <w:t>r to start the tape moving in the forward direction. The particular control command issued depends on the peripheral, and each peripheral receives its own distinguished sequence of control commands, depending on its mode of operation.</w:t>
                      </w:r>
                    </w:p>
                    <w:p w14:paraId="6D3F7554" w14:textId="77777777" w:rsidR="00D92302" w:rsidRDefault="0076776E">
                      <w:pPr>
                        <w:pStyle w:val="Bodytext30"/>
                        <w:shd w:val="clear" w:color="auto" w:fill="auto"/>
                        <w:spacing w:before="0" w:line="254" w:lineRule="exact"/>
                        <w:ind w:firstLine="580"/>
                      </w:pPr>
                      <w:r>
                        <w:rPr>
                          <w:rStyle w:val="Bodytext3Exact"/>
                        </w:rPr>
                        <w:t xml:space="preserve">A </w:t>
                      </w:r>
                      <w:r>
                        <w:rPr>
                          <w:rStyle w:val="Bodytext3ItalicExact"/>
                        </w:rPr>
                        <w:t>status command</w:t>
                      </w:r>
                      <w:r>
                        <w:rPr>
                          <w:rStyle w:val="Bodytext3Exact"/>
                        </w:rPr>
                        <w:t xml:space="preserve"> is u</w:t>
                      </w:r>
                      <w:r>
                        <w:rPr>
                          <w:rStyle w:val="Bodytext3Exact"/>
                        </w:rPr>
                        <w:t>sed to test various status conditions in the mterface and the peripheral. For example, the computer may wish to check the status of the peripheral before a transfer is initiated. During the transfer, one or more errors may occur which are detected by the i</w:t>
                      </w:r>
                      <w:r>
                        <w:rPr>
                          <w:rStyle w:val="Bodytext3Exact"/>
                        </w:rPr>
                        <w:t>nterface. These errors are desig</w:t>
                      </w:r>
                      <w:r>
                        <w:rPr>
                          <w:rStyle w:val="Bodytext3Exact"/>
                        </w:rPr>
                        <w:softHyphen/>
                        <w:t>nated by setting bits in a status register that the processor can read at certain intervals.</w:t>
                      </w:r>
                    </w:p>
                    <w:p w14:paraId="368512B3" w14:textId="77777777" w:rsidR="00D92302" w:rsidRDefault="0076776E">
                      <w:pPr>
                        <w:pStyle w:val="Bodytext30"/>
                        <w:shd w:val="clear" w:color="auto" w:fill="auto"/>
                        <w:spacing w:before="0" w:line="254" w:lineRule="exact"/>
                        <w:ind w:firstLine="580"/>
                      </w:pPr>
                      <w:r>
                        <w:rPr>
                          <w:rStyle w:val="Bodytext3Exact"/>
                        </w:rPr>
                        <w:t xml:space="preserve">A </w:t>
                      </w:r>
                      <w:r>
                        <w:rPr>
                          <w:rStyle w:val="Bodytext3ItalicExact"/>
                        </w:rPr>
                        <w:t>data output command</w:t>
                      </w:r>
                      <w:r>
                        <w:rPr>
                          <w:rStyle w:val="Bodytext3Exact"/>
                        </w:rPr>
                        <w:t xml:space="preserve"> causes the interface to respond by transferring data from the bus into one of its registers. Consider an exa</w:t>
                      </w:r>
                      <w:r>
                        <w:rPr>
                          <w:rStyle w:val="Bodytext3Exact"/>
                        </w:rPr>
                        <w:t xml:space="preserve">mple with a tape unit. The computer starts the tape moving by issuing a control command. The processor then monitors the status of the tape by means of a status command. When the tape is in the correct position, the processor issues a data output command. </w:t>
                      </w:r>
                      <w:r>
                        <w:rPr>
                          <w:rStyle w:val="Bodytext3Exact"/>
                        </w:rPr>
                        <w:t>The interface responds to the address and command and transfers the information from the data lines in the bus to its buffer register. The interface then communicates with the tape controller and sends the data to be stored on tape.</w:t>
                      </w:r>
                    </w:p>
                    <w:p w14:paraId="2A2B282F" w14:textId="77777777" w:rsidR="00D92302" w:rsidRDefault="0076776E">
                      <w:pPr>
                        <w:pStyle w:val="Bodytext30"/>
                        <w:shd w:val="clear" w:color="auto" w:fill="auto"/>
                        <w:spacing w:before="0" w:after="455" w:line="254" w:lineRule="exact"/>
                        <w:ind w:firstLine="580"/>
                      </w:pPr>
                      <w:r>
                        <w:rPr>
                          <w:rStyle w:val="Bodytext3Exact"/>
                        </w:rPr>
                        <w:t xml:space="preserve">The </w:t>
                      </w:r>
                      <w:r>
                        <w:rPr>
                          <w:rStyle w:val="Bodytext3ItalicExact"/>
                        </w:rPr>
                        <w:t>data input command</w:t>
                      </w:r>
                      <w:r>
                        <w:rPr>
                          <w:rStyle w:val="Bodytext3Exact"/>
                        </w:rPr>
                        <w:t xml:space="preserve"> </w:t>
                      </w:r>
                      <w:r>
                        <w:rPr>
                          <w:rStyle w:val="Bodytext3Exact"/>
                        </w:rPr>
                        <w:t>is the opposite of the data output. In this case the interface receives an item of data from the peripheral and places it in its buffer register. The processor checks if data are available by means of a status com</w:t>
                      </w:r>
                      <w:r>
                        <w:rPr>
                          <w:rStyle w:val="Bodytext3Exact"/>
                        </w:rPr>
                        <w:softHyphen/>
                        <w:t>mand and then issues a data input command.</w:t>
                      </w:r>
                      <w:r>
                        <w:rPr>
                          <w:rStyle w:val="Bodytext3Exact"/>
                        </w:rPr>
                        <w:t xml:space="preserve"> The interface places the data on the data lines, where they are accepted by the processor.</w:t>
                      </w:r>
                    </w:p>
                    <w:p w14:paraId="54B14DAB" w14:textId="77777777" w:rsidR="00D92302" w:rsidRDefault="0076776E">
                      <w:pPr>
                        <w:pStyle w:val="Bodytext100"/>
                        <w:shd w:val="clear" w:color="auto" w:fill="auto"/>
                        <w:spacing w:before="0" w:after="41" w:line="210" w:lineRule="exact"/>
                      </w:pPr>
                      <w:r>
                        <w:rPr>
                          <w:rStyle w:val="Bodytext10Exact"/>
                          <w:b/>
                          <w:bCs/>
                        </w:rPr>
                        <w:t>I/O versus Memory Bus</w:t>
                      </w:r>
                    </w:p>
                    <w:p w14:paraId="30FD749C" w14:textId="77777777" w:rsidR="00D92302" w:rsidRDefault="0076776E">
                      <w:pPr>
                        <w:pStyle w:val="Bodytext30"/>
                        <w:shd w:val="clear" w:color="auto" w:fill="auto"/>
                        <w:spacing w:before="0" w:after="275" w:line="254" w:lineRule="exact"/>
                        <w:ind w:firstLine="0"/>
                      </w:pPr>
                      <w:r>
                        <w:rPr>
                          <w:rStyle w:val="Bodytext3Exact"/>
                        </w:rPr>
                        <w:t>In addition to communicating with I/O, the processor must communicate with the memory unit. Like the I/O bus, the memory bus contains data, ad</w:t>
                      </w:r>
                      <w:r>
                        <w:rPr>
                          <w:rStyle w:val="Bodytext3Exact"/>
                        </w:rPr>
                        <w:t>dress, and read/write control lines. There are three ways that computer buses can be used to communicate with memory and I/O:</w:t>
                      </w:r>
                    </w:p>
                    <w:p w14:paraId="066F5633" w14:textId="77777777" w:rsidR="00D92302" w:rsidRDefault="0076776E">
                      <w:pPr>
                        <w:pStyle w:val="Bodytext30"/>
                        <w:numPr>
                          <w:ilvl w:val="0"/>
                          <w:numId w:val="27"/>
                        </w:numPr>
                        <w:shd w:val="clear" w:color="auto" w:fill="auto"/>
                        <w:tabs>
                          <w:tab w:val="left" w:pos="665"/>
                        </w:tabs>
                        <w:spacing w:before="0" w:after="34" w:line="210" w:lineRule="exact"/>
                        <w:ind w:left="380" w:firstLine="0"/>
                      </w:pPr>
                      <w:r>
                        <w:rPr>
                          <w:rStyle w:val="Bodytext3Exact"/>
                        </w:rPr>
                        <w:t>Use two separate buses, one for memory and the other for I/O.</w:t>
                      </w:r>
                    </w:p>
                    <w:p w14:paraId="784A879D" w14:textId="77777777" w:rsidR="00D92302" w:rsidRDefault="0076776E">
                      <w:pPr>
                        <w:pStyle w:val="Bodytext30"/>
                        <w:numPr>
                          <w:ilvl w:val="0"/>
                          <w:numId w:val="27"/>
                        </w:numPr>
                        <w:shd w:val="clear" w:color="auto" w:fill="auto"/>
                        <w:tabs>
                          <w:tab w:val="left" w:pos="665"/>
                        </w:tabs>
                        <w:spacing w:before="0" w:line="258" w:lineRule="exact"/>
                        <w:ind w:left="680" w:hanging="300"/>
                        <w:jc w:val="left"/>
                      </w:pPr>
                      <w:r>
                        <w:rPr>
                          <w:rStyle w:val="Bodytext3Exact"/>
                        </w:rPr>
                        <w:t>Use one common bus for both memory and I/O but have separate control</w:t>
                      </w:r>
                      <w:r>
                        <w:rPr>
                          <w:rStyle w:val="Bodytext3Exact"/>
                        </w:rPr>
                        <w:t xml:space="preserve"> lines for each.</w:t>
                      </w:r>
                    </w:p>
                    <w:p w14:paraId="5E418EDD" w14:textId="77777777" w:rsidR="00D92302" w:rsidRDefault="0076776E">
                      <w:pPr>
                        <w:pStyle w:val="Bodytext30"/>
                        <w:numPr>
                          <w:ilvl w:val="0"/>
                          <w:numId w:val="27"/>
                        </w:numPr>
                        <w:shd w:val="clear" w:color="auto" w:fill="auto"/>
                        <w:tabs>
                          <w:tab w:val="left" w:pos="669"/>
                        </w:tabs>
                        <w:spacing w:before="0" w:line="210" w:lineRule="exact"/>
                        <w:ind w:left="380" w:firstLine="0"/>
                      </w:pPr>
                      <w:r>
                        <w:rPr>
                          <w:rStyle w:val="Bodytext3Exact"/>
                        </w:rPr>
                        <w:t>Use one common bus for memory and I/O with common control lines.</w:t>
                      </w:r>
                    </w:p>
                  </w:txbxContent>
                </v:textbox>
                <w10:wrap anchorx="margin"/>
              </v:shape>
            </w:pict>
          </mc:Fallback>
        </mc:AlternateContent>
      </w:r>
    </w:p>
    <w:p w14:paraId="6BFC49D6" w14:textId="77777777" w:rsidR="00D92302" w:rsidRDefault="00D92302">
      <w:pPr>
        <w:spacing w:line="360" w:lineRule="exact"/>
      </w:pPr>
    </w:p>
    <w:p w14:paraId="48A98377" w14:textId="77777777" w:rsidR="00D92302" w:rsidRDefault="00D92302">
      <w:pPr>
        <w:spacing w:line="360" w:lineRule="exact"/>
      </w:pPr>
    </w:p>
    <w:p w14:paraId="2A25354A" w14:textId="77777777" w:rsidR="00D92302" w:rsidRDefault="00D92302">
      <w:pPr>
        <w:spacing w:line="360" w:lineRule="exact"/>
      </w:pPr>
    </w:p>
    <w:p w14:paraId="707A0F2D" w14:textId="77777777" w:rsidR="00D92302" w:rsidRDefault="00D92302">
      <w:pPr>
        <w:spacing w:line="360" w:lineRule="exact"/>
      </w:pPr>
    </w:p>
    <w:p w14:paraId="15A53380" w14:textId="77777777" w:rsidR="00D92302" w:rsidRDefault="00D92302">
      <w:pPr>
        <w:spacing w:line="360" w:lineRule="exact"/>
      </w:pPr>
    </w:p>
    <w:p w14:paraId="7DB57C9A" w14:textId="77777777" w:rsidR="00D92302" w:rsidRDefault="00D92302">
      <w:pPr>
        <w:spacing w:line="360" w:lineRule="exact"/>
      </w:pPr>
    </w:p>
    <w:p w14:paraId="367A2E9C" w14:textId="77777777" w:rsidR="00D92302" w:rsidRDefault="00D92302">
      <w:pPr>
        <w:spacing w:line="360" w:lineRule="exact"/>
      </w:pPr>
    </w:p>
    <w:p w14:paraId="085AEA85" w14:textId="77777777" w:rsidR="00D92302" w:rsidRDefault="00D92302">
      <w:pPr>
        <w:spacing w:line="360" w:lineRule="exact"/>
      </w:pPr>
    </w:p>
    <w:p w14:paraId="22E3AD9C" w14:textId="77777777" w:rsidR="00D92302" w:rsidRDefault="00D92302">
      <w:pPr>
        <w:spacing w:line="360" w:lineRule="exact"/>
      </w:pPr>
    </w:p>
    <w:p w14:paraId="1388037B" w14:textId="77777777" w:rsidR="00D92302" w:rsidRDefault="00D92302">
      <w:pPr>
        <w:spacing w:line="360" w:lineRule="exact"/>
      </w:pPr>
    </w:p>
    <w:p w14:paraId="63FA35F0" w14:textId="77777777" w:rsidR="00D92302" w:rsidRDefault="00D92302">
      <w:pPr>
        <w:spacing w:line="360" w:lineRule="exact"/>
      </w:pPr>
    </w:p>
    <w:p w14:paraId="10F41121" w14:textId="77777777" w:rsidR="00D92302" w:rsidRDefault="00D92302">
      <w:pPr>
        <w:spacing w:line="360" w:lineRule="exact"/>
      </w:pPr>
    </w:p>
    <w:p w14:paraId="7E41E9C3" w14:textId="77777777" w:rsidR="00D92302" w:rsidRDefault="00D92302">
      <w:pPr>
        <w:spacing w:line="360" w:lineRule="exact"/>
      </w:pPr>
    </w:p>
    <w:p w14:paraId="41B1E8AF" w14:textId="77777777" w:rsidR="00D92302" w:rsidRDefault="00D92302">
      <w:pPr>
        <w:spacing w:line="360" w:lineRule="exact"/>
      </w:pPr>
    </w:p>
    <w:p w14:paraId="61384B60" w14:textId="77777777" w:rsidR="00D92302" w:rsidRDefault="00D92302">
      <w:pPr>
        <w:spacing w:line="360" w:lineRule="exact"/>
      </w:pPr>
    </w:p>
    <w:p w14:paraId="47B09EDB" w14:textId="77777777" w:rsidR="00D92302" w:rsidRDefault="00D92302">
      <w:pPr>
        <w:spacing w:line="360" w:lineRule="exact"/>
      </w:pPr>
    </w:p>
    <w:p w14:paraId="5DCB107F" w14:textId="77777777" w:rsidR="00D92302" w:rsidRDefault="00D92302">
      <w:pPr>
        <w:spacing w:line="360" w:lineRule="exact"/>
      </w:pPr>
    </w:p>
    <w:p w14:paraId="5244C947" w14:textId="77777777" w:rsidR="00D92302" w:rsidRDefault="00D92302">
      <w:pPr>
        <w:spacing w:line="360" w:lineRule="exact"/>
      </w:pPr>
    </w:p>
    <w:p w14:paraId="33EA8D46" w14:textId="77777777" w:rsidR="00D92302" w:rsidRDefault="00D92302">
      <w:pPr>
        <w:spacing w:line="360" w:lineRule="exact"/>
      </w:pPr>
    </w:p>
    <w:p w14:paraId="483A8029" w14:textId="77777777" w:rsidR="00D92302" w:rsidRDefault="00D92302">
      <w:pPr>
        <w:spacing w:line="360" w:lineRule="exact"/>
      </w:pPr>
    </w:p>
    <w:p w14:paraId="0753748C" w14:textId="77777777" w:rsidR="00D92302" w:rsidRDefault="00D92302">
      <w:pPr>
        <w:spacing w:line="360" w:lineRule="exact"/>
      </w:pPr>
    </w:p>
    <w:p w14:paraId="27AAD58F" w14:textId="77777777" w:rsidR="00D92302" w:rsidRDefault="00D92302">
      <w:pPr>
        <w:spacing w:line="360" w:lineRule="exact"/>
      </w:pPr>
    </w:p>
    <w:p w14:paraId="5FCF995A" w14:textId="77777777" w:rsidR="00D92302" w:rsidRDefault="00D92302">
      <w:pPr>
        <w:spacing w:line="360" w:lineRule="exact"/>
      </w:pPr>
    </w:p>
    <w:p w14:paraId="3A3AF9B2" w14:textId="77777777" w:rsidR="00D92302" w:rsidRDefault="00D92302">
      <w:pPr>
        <w:spacing w:line="360" w:lineRule="exact"/>
      </w:pPr>
    </w:p>
    <w:p w14:paraId="038A0001" w14:textId="77777777" w:rsidR="00D92302" w:rsidRDefault="00D92302">
      <w:pPr>
        <w:spacing w:line="360" w:lineRule="exact"/>
      </w:pPr>
    </w:p>
    <w:p w14:paraId="602ECDC6" w14:textId="77777777" w:rsidR="00D92302" w:rsidRDefault="00D92302">
      <w:pPr>
        <w:spacing w:line="360" w:lineRule="exact"/>
      </w:pPr>
    </w:p>
    <w:p w14:paraId="7E991398" w14:textId="77777777" w:rsidR="00D92302" w:rsidRDefault="00D92302">
      <w:pPr>
        <w:spacing w:line="360" w:lineRule="exact"/>
      </w:pPr>
    </w:p>
    <w:p w14:paraId="5191B949" w14:textId="77777777" w:rsidR="00D92302" w:rsidRDefault="00D92302">
      <w:pPr>
        <w:spacing w:line="360" w:lineRule="exact"/>
      </w:pPr>
    </w:p>
    <w:p w14:paraId="5E7E0427" w14:textId="77777777" w:rsidR="00D92302" w:rsidRDefault="00D92302">
      <w:pPr>
        <w:spacing w:line="360" w:lineRule="exact"/>
      </w:pPr>
    </w:p>
    <w:p w14:paraId="237235D2" w14:textId="77777777" w:rsidR="00D92302" w:rsidRDefault="00D92302">
      <w:pPr>
        <w:spacing w:line="360" w:lineRule="exact"/>
      </w:pPr>
    </w:p>
    <w:p w14:paraId="6F87711C" w14:textId="77777777" w:rsidR="00D92302" w:rsidRDefault="00D92302">
      <w:pPr>
        <w:spacing w:line="360" w:lineRule="exact"/>
      </w:pPr>
    </w:p>
    <w:p w14:paraId="3A0B2560" w14:textId="77777777" w:rsidR="00D92302" w:rsidRDefault="00D92302">
      <w:pPr>
        <w:spacing w:line="360" w:lineRule="exact"/>
      </w:pPr>
    </w:p>
    <w:p w14:paraId="58A5A46C" w14:textId="77777777" w:rsidR="00D92302" w:rsidRDefault="00D92302">
      <w:pPr>
        <w:spacing w:line="360" w:lineRule="exact"/>
      </w:pPr>
    </w:p>
    <w:p w14:paraId="65A1A730" w14:textId="77777777" w:rsidR="00D92302" w:rsidRDefault="00D92302">
      <w:pPr>
        <w:spacing w:line="360" w:lineRule="exact"/>
      </w:pPr>
    </w:p>
    <w:p w14:paraId="0597C21E" w14:textId="77777777" w:rsidR="00D92302" w:rsidRDefault="00D92302">
      <w:pPr>
        <w:spacing w:line="406" w:lineRule="exact"/>
      </w:pPr>
    </w:p>
    <w:p w14:paraId="29FEBF08" w14:textId="77777777" w:rsidR="00D92302" w:rsidRDefault="00D92302">
      <w:pPr>
        <w:rPr>
          <w:sz w:val="2"/>
          <w:szCs w:val="2"/>
        </w:rPr>
        <w:sectPr w:rsidR="00D92302">
          <w:pgSz w:w="11900" w:h="16840"/>
          <w:pgMar w:top="1343" w:right="1276" w:bottom="1343" w:left="690" w:header="0" w:footer="3" w:gutter="0"/>
          <w:cols w:space="720"/>
          <w:noEndnote/>
          <w:docGrid w:linePitch="360"/>
        </w:sectPr>
      </w:pPr>
    </w:p>
    <w:p w14:paraId="2CF37059" w14:textId="77777777" w:rsidR="00D92302" w:rsidRDefault="0076776E">
      <w:pPr>
        <w:pStyle w:val="Bodytext30"/>
        <w:shd w:val="clear" w:color="auto" w:fill="auto"/>
        <w:spacing w:before="0" w:after="452" w:line="260" w:lineRule="exact"/>
        <w:ind w:firstLine="560"/>
      </w:pPr>
      <w:r>
        <w:lastRenderedPageBreak/>
        <w:t>In the first method, the computer has independent sets of data, address, and control buses, one for accessing memory and the other for I/O. This is done in computers that provide a separate I/O processor (IOP) in addition to the central processing unit (CP</w:t>
      </w:r>
      <w:r>
        <w:t xml:space="preserve">U). The memory communicates with both the CPU and the IOP through a memory bus. The IOP communicates also with the input and output devices through a separate I/O bus with its own address, data </w:t>
      </w:r>
      <w:r>
        <w:rPr>
          <w:rStyle w:val="Bodytext3Candara4"/>
        </w:rPr>
        <w:t xml:space="preserve">and </w:t>
      </w:r>
      <w:r>
        <w:t>control lines. The purpose of the IOP is to provide an ind</w:t>
      </w:r>
      <w:r>
        <w:t>ependent pathway for the transfer of information between external devices and internal memory. The I/O processor is sometimes called a data channel. In Sec. 11-7 we discuss the function of the IOP in more detail.</w:t>
      </w:r>
    </w:p>
    <w:p w14:paraId="1229C307" w14:textId="1E06DD36" w:rsidR="00D92302" w:rsidRDefault="00576207">
      <w:pPr>
        <w:pStyle w:val="Bodytext210"/>
        <w:shd w:val="clear" w:color="auto" w:fill="auto"/>
        <w:spacing w:before="0" w:after="37" w:line="220" w:lineRule="exact"/>
      </w:pPr>
      <w:r>
        <w:rPr>
          <w:noProof/>
        </w:rPr>
        <mc:AlternateContent>
          <mc:Choice Requires="wps">
            <w:drawing>
              <wp:anchor distT="0" distB="0" distL="63500" distR="1034415" simplePos="0" relativeHeight="251764736" behindDoc="1" locked="0" layoutInCell="1" allowOverlap="1" wp14:anchorId="78834102" wp14:editId="13C23F66">
                <wp:simplePos x="0" y="0"/>
                <wp:positionH relativeFrom="margin">
                  <wp:posOffset>-1309370</wp:posOffset>
                </wp:positionH>
                <wp:positionV relativeFrom="paragraph">
                  <wp:posOffset>-1628140</wp:posOffset>
                </wp:positionV>
                <wp:extent cx="274955" cy="133350"/>
                <wp:effectExtent l="3175" t="635" r="0" b="0"/>
                <wp:wrapSquare wrapText="right"/>
                <wp:docPr id="502"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F8A6E" w14:textId="77777777" w:rsidR="00D92302" w:rsidRDefault="0076776E">
                            <w:pPr>
                              <w:pStyle w:val="Bodytext40"/>
                              <w:shd w:val="clear" w:color="auto" w:fill="auto"/>
                              <w:spacing w:line="210" w:lineRule="exact"/>
                            </w:pPr>
                            <w:r>
                              <w:rPr>
                                <w:rStyle w:val="Bodytext4Exact"/>
                                <w:i/>
                                <w:iCs/>
                              </w:rPr>
                              <w:t>IOP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834102" id="Text Box 416" o:spid="_x0000_s1266" type="#_x0000_t202" style="position:absolute;left:0;text-align:left;margin-left:-103.1pt;margin-top:-128.2pt;width:21.65pt;height:10.5pt;z-index:-251551744;visibility:visible;mso-wrap-style:square;mso-width-percent:0;mso-height-percent:0;mso-wrap-distance-left:5pt;mso-wrap-distance-top:0;mso-wrap-distance-right:81.4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" filled="f" stroked="f">
                <v:textbox style="mso-fit-shape-to-text:t" inset="0,0,0,0">
                  <w:txbxContent>
                    <w:p w14:paraId="2A6F8A6E" w14:textId="77777777" w:rsidR="00D92302" w:rsidRDefault="0076776E">
                      <w:pPr>
                        <w:pStyle w:val="Bodytext40"/>
                        <w:shd w:val="clear" w:color="auto" w:fill="auto"/>
                        <w:spacing w:line="210" w:lineRule="exact"/>
                      </w:pPr>
                      <w:r>
                        <w:rPr>
                          <w:rStyle w:val="Bodytext4Exact"/>
                          <w:i/>
                          <w:iCs/>
                        </w:rPr>
                        <w:t>IOP</w:t>
                      </w:r>
                    </w:p>
                  </w:txbxContent>
                </v:textbox>
                <w10:wrap type="square" side="right" anchorx="margin"/>
              </v:shape>
            </w:pict>
          </mc:Fallback>
        </mc:AlternateContent>
      </w:r>
      <w:r w:rsidR="0076776E">
        <w:t>Isolated versus Memory-Mapped I/O</w:t>
      </w:r>
    </w:p>
    <w:p w14:paraId="672B9BF6" w14:textId="77777777" w:rsidR="00D92302" w:rsidRDefault="0076776E">
      <w:pPr>
        <w:pStyle w:val="Bodytext30"/>
        <w:shd w:val="clear" w:color="auto" w:fill="auto"/>
        <w:spacing w:before="0" w:line="260" w:lineRule="exact"/>
        <w:ind w:firstLine="0"/>
      </w:pPr>
      <w:r>
        <w:t>Ma</w:t>
      </w:r>
      <w:r>
        <w:t>ny computers use one common bus to transfer information between mem</w:t>
      </w:r>
      <w:r>
        <w:softHyphen/>
        <w:t xml:space="preserve">ory or I/O and the CPU. The distinction between a memory transfer and </w:t>
      </w:r>
      <w:r>
        <w:rPr>
          <w:rStyle w:val="Bodytext311pt1"/>
        </w:rPr>
        <w:t xml:space="preserve">I/O </w:t>
      </w:r>
      <w:r>
        <w:t>transfer is made through separate read and write lines. The CPU specifies whether the address on the address lines</w:t>
      </w:r>
      <w:r>
        <w:t xml:space="preserve"> is for a memory word or for an interface register by enabling one of two possible read or write lines. The </w:t>
      </w:r>
      <w:r>
        <w:rPr>
          <w:rStyle w:val="Bodytext3Italic"/>
        </w:rPr>
        <w:t>I/O read</w:t>
      </w:r>
      <w:r>
        <w:t xml:space="preserve"> and </w:t>
      </w:r>
      <w:r>
        <w:rPr>
          <w:rStyle w:val="Bodytext3Italic"/>
        </w:rPr>
        <w:t>HO write</w:t>
      </w:r>
      <w:r>
        <w:t xml:space="preserve"> control lines are enabled during an TO transfer. The </w:t>
      </w:r>
      <w:r>
        <w:rPr>
          <w:rStyle w:val="Bodytext3Italic"/>
        </w:rPr>
        <w:t>memory read</w:t>
      </w:r>
      <w:r>
        <w:t xml:space="preserve"> and </w:t>
      </w:r>
      <w:r>
        <w:rPr>
          <w:rStyle w:val="Bodytext3Italic"/>
        </w:rPr>
        <w:t>memory write</w:t>
      </w:r>
      <w:r>
        <w:t xml:space="preserve"> control lines are enabled during a memory tr</w:t>
      </w:r>
      <w:r>
        <w:t xml:space="preserve">ansfer. This configuration isolates all TO interface addresses from the addresses assigned to memory and is referred to as the </w:t>
      </w:r>
      <w:r>
        <w:rPr>
          <w:rStyle w:val="Bodytext3Italic"/>
        </w:rPr>
        <w:t>isolated I/O method</w:t>
      </w:r>
      <w:r>
        <w:t xml:space="preserve"> for assigning addresses in a common bus.</w:t>
      </w:r>
    </w:p>
    <w:p w14:paraId="0F0B23F5" w14:textId="2A97637E" w:rsidR="00D92302" w:rsidRDefault="00576207">
      <w:pPr>
        <w:pStyle w:val="Bodytext30"/>
        <w:shd w:val="clear" w:color="auto" w:fill="auto"/>
        <w:spacing w:before="0" w:line="260" w:lineRule="exact"/>
        <w:ind w:firstLine="560"/>
      </w:pPr>
      <w:r>
        <w:rPr>
          <w:noProof/>
        </w:rPr>
        <mc:AlternateContent>
          <mc:Choice Requires="wps">
            <w:drawing>
              <wp:anchor distT="0" distB="0" distL="63500" distR="617220" simplePos="0" relativeHeight="251765760" behindDoc="1" locked="0" layoutInCell="1" allowOverlap="1" wp14:anchorId="5E61EF79" wp14:editId="313DCABC">
                <wp:simplePos x="0" y="0"/>
                <wp:positionH relativeFrom="margin">
                  <wp:posOffset>-1314450</wp:posOffset>
                </wp:positionH>
                <wp:positionV relativeFrom="paragraph">
                  <wp:posOffset>-11430</wp:posOffset>
                </wp:positionV>
                <wp:extent cx="697230" cy="133350"/>
                <wp:effectExtent l="0" t="0" r="0" b="635"/>
                <wp:wrapSquare wrapText="right"/>
                <wp:docPr id="501"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6024C" w14:textId="77777777" w:rsidR="00D92302" w:rsidRDefault="0076776E">
                            <w:pPr>
                              <w:pStyle w:val="Bodytext40"/>
                              <w:shd w:val="clear" w:color="auto" w:fill="auto"/>
                              <w:spacing w:line="210" w:lineRule="exact"/>
                            </w:pPr>
                            <w:r>
                              <w:rPr>
                                <w:rStyle w:val="Bodytext4Exact"/>
                                <w:i/>
                                <w:iCs/>
                              </w:rPr>
                              <w:t>isolated I/O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61EF79" id="Text Box 417" o:spid="_x0000_s1267" type="#_x0000_t202" style="position:absolute;left:0;text-align:left;margin-left:-103.5pt;margin-top:-.9pt;width:54.9pt;height:10.5pt;z-index:-251550720;visibility:visible;mso-wrap-style:square;mso-width-percent:0;mso-height-percent:0;mso-wrap-distance-left:5pt;mso-wrap-distance-top:0;mso-wrap-distance-right:48.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" filled="f" stroked="f">
                <v:textbox style="mso-fit-shape-to-text:t" inset="0,0,0,0">
                  <w:txbxContent>
                    <w:p w14:paraId="7026024C" w14:textId="77777777" w:rsidR="00D92302" w:rsidRDefault="0076776E">
                      <w:pPr>
                        <w:pStyle w:val="Bodytext40"/>
                        <w:shd w:val="clear" w:color="auto" w:fill="auto"/>
                        <w:spacing w:line="210" w:lineRule="exact"/>
                      </w:pPr>
                      <w:r>
                        <w:rPr>
                          <w:rStyle w:val="Bodytext4Exact"/>
                          <w:i/>
                          <w:iCs/>
                        </w:rPr>
                        <w:t>isolated I/O</w:t>
                      </w:r>
                    </w:p>
                  </w:txbxContent>
                </v:textbox>
                <w10:wrap type="square" side="right" anchorx="margin"/>
              </v:shape>
            </w:pict>
          </mc:Fallback>
        </mc:AlternateContent>
      </w:r>
      <w:r w:rsidR="0076776E">
        <w:t xml:space="preserve">In the isolated TO configuration, the CPU has </w:t>
      </w:r>
      <w:r w:rsidR="0076776E">
        <w:t>distinct input and output instructions, and each of these instructions is associated with the address of an interface register. When the CPU fetches and decodes the operation code of an input or output instruction, it places the address associated with the</w:t>
      </w:r>
      <w:r w:rsidR="0076776E">
        <w:t xml:space="preserve"> instruction into the common address lines. At the same time, it enables the TO read (for input) or I/O write (for output) control line. This informs the external components that are attached to the common bus that the address in the address lines is for a</w:t>
      </w:r>
      <w:r w:rsidR="0076776E">
        <w:t xml:space="preserve">n mterface register and not for a memory word. On the other hand, when the CPU is fetching an instruction or an operand from memory', it places the memory address on the address lines and enables the memory read or memory' write control line. This informs </w:t>
      </w:r>
      <w:r w:rsidR="0076776E">
        <w:t>the external compo</w:t>
      </w:r>
      <w:r w:rsidR="0076776E">
        <w:softHyphen/>
        <w:t>nents that the address is for a memory word and not for an I/O interface.</w:t>
      </w:r>
    </w:p>
    <w:p w14:paraId="396F1D96" w14:textId="3BC8E2BA" w:rsidR="00D92302" w:rsidRDefault="00576207">
      <w:pPr>
        <w:pStyle w:val="Bodytext30"/>
        <w:shd w:val="clear" w:color="auto" w:fill="auto"/>
        <w:spacing w:before="0" w:line="260" w:lineRule="exact"/>
        <w:ind w:firstLine="560"/>
        <w:sectPr w:rsidR="00D92302">
          <w:headerReference w:type="even" r:id="rId211"/>
          <w:headerReference w:type="default" r:id="rId212"/>
          <w:footerReference w:type="even" r:id="rId213"/>
          <w:pgSz w:w="11900" w:h="16840"/>
          <w:pgMar w:top="2798" w:right="1211" w:bottom="2352" w:left="3072" w:header="0" w:footer="3" w:gutter="0"/>
          <w:pgNumType w:start="388"/>
          <w:cols w:space="720"/>
          <w:noEndnote/>
          <w:docGrid w:linePitch="360"/>
        </w:sectPr>
      </w:pPr>
      <w:r>
        <w:rPr>
          <w:noProof/>
        </w:rPr>
        <mc:AlternateContent>
          <mc:Choice Requires="wps">
            <w:drawing>
              <wp:anchor distT="0" distB="0" distL="63500" distR="357505" simplePos="0" relativeHeight="251766784" behindDoc="1" locked="0" layoutInCell="1" allowOverlap="1" wp14:anchorId="6E2CD7A3" wp14:editId="27E94A01">
                <wp:simplePos x="0" y="0"/>
                <wp:positionH relativeFrom="margin">
                  <wp:posOffset>-1326515</wp:posOffset>
                </wp:positionH>
                <wp:positionV relativeFrom="paragraph">
                  <wp:posOffset>805815</wp:posOffset>
                </wp:positionV>
                <wp:extent cx="969645" cy="133350"/>
                <wp:effectExtent l="0" t="0" r="0" b="2540"/>
                <wp:wrapSquare wrapText="right"/>
                <wp:docPr id="500"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39F24" w14:textId="77777777" w:rsidR="00D92302" w:rsidRDefault="0076776E">
                            <w:pPr>
                              <w:pStyle w:val="Bodytext40"/>
                              <w:shd w:val="clear" w:color="auto" w:fill="auto"/>
                              <w:spacing w:line="210" w:lineRule="exact"/>
                            </w:pPr>
                            <w:r>
                              <w:rPr>
                                <w:rStyle w:val="Bodytext4Exact"/>
                                <w:i/>
                                <w:iCs/>
                              </w:rPr>
                              <w:t>memory-mapped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2CD7A3" id="Text Box 420" o:spid="_x0000_s1268" type="#_x0000_t202" style="position:absolute;left:0;text-align:left;margin-left:-104.45pt;margin-top:63.45pt;width:76.35pt;height:10.5pt;z-index:-251549696;visibility:visible;mso-wrap-style:square;mso-width-percent:0;mso-height-percent:0;mso-wrap-distance-left:5pt;mso-wrap-distance-top:0;mso-wrap-distance-right:28.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" filled="f" stroked="f">
                <v:textbox style="mso-fit-shape-to-text:t" inset="0,0,0,0">
                  <w:txbxContent>
                    <w:p w14:paraId="2AE39F24" w14:textId="77777777" w:rsidR="00D92302" w:rsidRDefault="0076776E">
                      <w:pPr>
                        <w:pStyle w:val="Bodytext40"/>
                        <w:shd w:val="clear" w:color="auto" w:fill="auto"/>
                        <w:spacing w:line="210" w:lineRule="exact"/>
                      </w:pPr>
                      <w:r>
                        <w:rPr>
                          <w:rStyle w:val="Bodytext4Exact"/>
                          <w:i/>
                          <w:iCs/>
                        </w:rPr>
                        <w:t>memory-mapped</w:t>
                      </w:r>
                    </w:p>
                  </w:txbxContent>
                </v:textbox>
                <w10:wrap type="square" side="right" anchorx="margin"/>
              </v:shape>
            </w:pict>
          </mc:Fallback>
        </mc:AlternateContent>
      </w:r>
      <w:r w:rsidR="0076776E">
        <w:t>The isolated I/O method isolates memory and I/O addresses so that memory address values are not affected by interface address assignment since each has its own address space. The other alternative is to use the s</w:t>
      </w:r>
      <w:r w:rsidR="0076776E">
        <w:t xml:space="preserve">ame address space for both memory and I/O. This is the case in computers that employ only one set of read and write signals and do not distinguish between memory and TO addresses. This configuration is referred to as </w:t>
      </w:r>
      <w:r w:rsidR="0076776E">
        <w:rPr>
          <w:rStyle w:val="Bodytext3Italic"/>
        </w:rPr>
        <w:t>memory-mapped I/O.</w:t>
      </w:r>
      <w:r w:rsidR="0076776E">
        <w:t xml:space="preserve"> The computer treats </w:t>
      </w:r>
      <w:r w:rsidR="0076776E">
        <w:t>an interface register as being part of the memory system. The assigned addresses for interface registers cannot be used for memory words, which reduces the memory address range available.</w:t>
      </w:r>
    </w:p>
    <w:p w14:paraId="76CEC414" w14:textId="77777777" w:rsidR="00D92302" w:rsidRDefault="0076776E">
      <w:pPr>
        <w:pStyle w:val="Bodytext30"/>
        <w:shd w:val="clear" w:color="auto" w:fill="auto"/>
        <w:spacing w:before="0" w:line="253" w:lineRule="exact"/>
        <w:ind w:firstLine="560"/>
      </w:pPr>
      <w:r>
        <w:lastRenderedPageBreak/>
        <w:t>In a memory-mapped I/O organization there are no specific input or o</w:t>
      </w:r>
      <w:r>
        <w:t>utput instructions. The CPU can manipulate I/O data residing in interface registers with the same instructions that are used to manipulate memory words. Each interface is organized as a set of registers that respond to read and write requests in the normal</w:t>
      </w:r>
      <w:r>
        <w:t xml:space="preserve"> address space. Typically, a segment of the total address space is reserved for interface registers, but in general, they can be located at any address as long as there is not also a memory word that responds to the same address.</w:t>
      </w:r>
    </w:p>
    <w:p w14:paraId="75452321" w14:textId="77777777" w:rsidR="00D92302" w:rsidRDefault="0076776E">
      <w:pPr>
        <w:pStyle w:val="Bodytext30"/>
        <w:shd w:val="clear" w:color="auto" w:fill="auto"/>
        <w:spacing w:before="0" w:after="455" w:line="253" w:lineRule="exact"/>
        <w:ind w:firstLine="560"/>
      </w:pPr>
      <w:r>
        <w:t xml:space="preserve">Computers with </w:t>
      </w:r>
      <w:r>
        <w:t>memory-mapped I/O can use memory-iype instructions to access I/O data. It allows the computer to use the same instructions for either input-output transfers or for memory transfers. The advantage is that the load and store instructions used for reading and</w:t>
      </w:r>
      <w:r>
        <w:t xml:space="preserve"> writing from memory can be used to input and output data from I/O registers. In a typical computer, there are more memory-reference instructions than I/O instructions. With memory- mapped I/O all instructions that refer to memory are also available for I/</w:t>
      </w:r>
      <w:r>
        <w:t>O.</w:t>
      </w:r>
    </w:p>
    <w:p w14:paraId="7861B088" w14:textId="77777777" w:rsidR="00D92302" w:rsidRDefault="0076776E">
      <w:pPr>
        <w:pStyle w:val="Bodytext30"/>
        <w:shd w:val="clear" w:color="auto" w:fill="auto"/>
        <w:spacing w:before="0" w:line="210" w:lineRule="exact"/>
        <w:ind w:firstLine="0"/>
      </w:pPr>
      <w:r>
        <w:t>Example of I/O Interface</w:t>
      </w:r>
    </w:p>
    <w:p w14:paraId="56BE41DF" w14:textId="77777777" w:rsidR="00D92302" w:rsidRDefault="0076776E">
      <w:pPr>
        <w:pStyle w:val="Bodytext30"/>
        <w:shd w:val="clear" w:color="auto" w:fill="auto"/>
        <w:spacing w:before="0" w:line="253" w:lineRule="exact"/>
        <w:ind w:firstLine="0"/>
      </w:pPr>
      <w:r>
        <w:t xml:space="preserve">An example of an I/O interface unit is shown in block diagram form in Fig. 11-2. It consists of two data registers called </w:t>
      </w:r>
      <w:r>
        <w:rPr>
          <w:rStyle w:val="Bodytext3Italic"/>
        </w:rPr>
        <w:t>ports,</w:t>
      </w:r>
      <w:r>
        <w:t xml:space="preserve"> a control register, a status register, bus buffers, and timing and control circuits. The interface </w:t>
      </w:r>
      <w:r>
        <w:t>communicates with the CPU through the data bus. The chip select and register select inputs determine the address assigned to the interface. The I/O read and write are two control lines that specify an input or output, respectively. The four registers commu</w:t>
      </w:r>
      <w:r>
        <w:t>nicate directly with the I/O device attached to the interface.</w:t>
      </w:r>
    </w:p>
    <w:p w14:paraId="5BF1FA93" w14:textId="77777777" w:rsidR="00D92302" w:rsidRDefault="0076776E">
      <w:pPr>
        <w:pStyle w:val="Bodytext30"/>
        <w:shd w:val="clear" w:color="auto" w:fill="auto"/>
        <w:spacing w:before="0" w:line="253" w:lineRule="exact"/>
        <w:ind w:firstLine="560"/>
      </w:pPr>
      <w:r>
        <w:t xml:space="preserve">The I/O data to and from the device can be transferred into either port </w:t>
      </w:r>
      <w:r>
        <w:rPr>
          <w:rStyle w:val="Bodytext3Italic"/>
        </w:rPr>
        <w:t>A</w:t>
      </w:r>
      <w:r>
        <w:t xml:space="preserve"> or port </w:t>
      </w:r>
      <w:r>
        <w:rPr>
          <w:rStyle w:val="Bodytext3Italic"/>
        </w:rPr>
        <w:t>B</w:t>
      </w:r>
      <w:r>
        <w:t>. The interface may operate with an output device or with an input device, or with a device that requires both</w:t>
      </w:r>
      <w:r>
        <w:t xml:space="preserve"> input and output. If the interface is connected to a printer, it will only output data, and if it services a character reader, it will only input data. A magnetic disk unit transfers data in both directions but not at the same time, so the interface can u</w:t>
      </w:r>
      <w:r>
        <w:t>se bidirectional lines. A command is passed to the I/O device by sending a word to the appropriate interface register. In a system like this, the function code in the I/O bus is not needed because control is sent to the control register, status information</w:t>
      </w:r>
      <w:r>
        <w:t xml:space="preserve"> is received from the status register, and data are transferred to and from ports </w:t>
      </w:r>
      <w:r>
        <w:rPr>
          <w:rStyle w:val="Bodytext3Italic"/>
        </w:rPr>
        <w:t>A</w:t>
      </w:r>
      <w:r>
        <w:t xml:space="preserve"> and </w:t>
      </w:r>
      <w:r>
        <w:rPr>
          <w:rStyle w:val="Bodytext3Italic"/>
        </w:rPr>
        <w:t>B</w:t>
      </w:r>
      <w:r>
        <w:t xml:space="preserve"> registers. Thus the transfer of data, control, and status information is always via the common data bus. The distinction between data, control, or status information </w:t>
      </w:r>
      <w:r>
        <w:t>is determined from the particular interface register with which the CPU communicates.</w:t>
      </w:r>
    </w:p>
    <w:p w14:paraId="6D26CF30" w14:textId="77777777" w:rsidR="00D92302" w:rsidRDefault="0076776E">
      <w:pPr>
        <w:pStyle w:val="Bodytext30"/>
        <w:shd w:val="clear" w:color="auto" w:fill="auto"/>
        <w:spacing w:before="0" w:line="253" w:lineRule="exact"/>
        <w:ind w:firstLine="560"/>
      </w:pPr>
      <w:r>
        <w:t>The control register receives control information from the CPU. By load</w:t>
      </w:r>
      <w:r>
        <w:softHyphen/>
        <w:t>ing appropriate bits into the control register, the interface and the I/O device attached to it ca</w:t>
      </w:r>
      <w:r>
        <w:t xml:space="preserve">n be placed in a variety of operating modes. For example, port </w:t>
      </w:r>
      <w:r>
        <w:rPr>
          <w:rStyle w:val="Bodytext3Italic"/>
        </w:rPr>
        <w:t>A</w:t>
      </w:r>
      <w:r>
        <w:t xml:space="preserve"> may be defined as an input port and port </w:t>
      </w:r>
      <w:r>
        <w:rPr>
          <w:rStyle w:val="Bodytext3Italic"/>
        </w:rPr>
        <w:t>B</w:t>
      </w:r>
      <w:r>
        <w:t xml:space="preserve"> as an output port. A magnetic tape unit may be instructed to rewind the tape or to start the tape moving in</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424"/>
        <w:gridCol w:w="397"/>
        <w:gridCol w:w="432"/>
        <w:gridCol w:w="2674"/>
      </w:tblGrid>
      <w:tr w:rsidR="00D92302" w14:paraId="684139B5" w14:textId="77777777">
        <w:tblPrEx>
          <w:tblCellMar>
            <w:top w:w="0" w:type="dxa"/>
            <w:bottom w:w="0" w:type="dxa"/>
          </w:tblCellMar>
        </w:tblPrEx>
        <w:trPr>
          <w:trHeight w:hRule="exact" w:val="355"/>
          <w:jc w:val="center"/>
        </w:trPr>
        <w:tc>
          <w:tcPr>
            <w:tcW w:w="424" w:type="dxa"/>
            <w:shd w:val="clear" w:color="auto" w:fill="FFFFFF"/>
            <w:vAlign w:val="center"/>
          </w:tcPr>
          <w:p w14:paraId="04E752F6" w14:textId="77777777" w:rsidR="00D92302" w:rsidRDefault="0076776E">
            <w:pPr>
              <w:pStyle w:val="Bodytext20"/>
              <w:framePr w:w="3927" w:wrap="notBeside" w:vAnchor="text" w:hAnchor="text" w:xAlign="center" w:y="1"/>
              <w:shd w:val="clear" w:color="auto" w:fill="auto"/>
              <w:spacing w:line="160" w:lineRule="exact"/>
              <w:ind w:left="220" w:firstLine="0"/>
              <w:jc w:val="left"/>
            </w:pPr>
            <w:r>
              <w:rPr>
                <w:rStyle w:val="Bodytext28pt1"/>
                <w:b/>
                <w:bCs/>
              </w:rPr>
              <w:lastRenderedPageBreak/>
              <w:t>CS</w:t>
            </w:r>
          </w:p>
        </w:tc>
        <w:tc>
          <w:tcPr>
            <w:tcW w:w="397" w:type="dxa"/>
            <w:shd w:val="clear" w:color="auto" w:fill="FFFFFF"/>
            <w:vAlign w:val="center"/>
          </w:tcPr>
          <w:p w14:paraId="396657D9" w14:textId="77777777" w:rsidR="00D92302" w:rsidRDefault="0076776E">
            <w:pPr>
              <w:pStyle w:val="Bodytext20"/>
              <w:framePr w:w="3927" w:wrap="notBeside" w:vAnchor="text" w:hAnchor="text" w:xAlign="center" w:y="1"/>
              <w:shd w:val="clear" w:color="auto" w:fill="auto"/>
              <w:spacing w:line="160" w:lineRule="exact"/>
              <w:ind w:firstLine="0"/>
              <w:jc w:val="left"/>
            </w:pPr>
            <w:r>
              <w:rPr>
                <w:rStyle w:val="Bodytext28pt1"/>
                <w:b/>
                <w:bCs/>
              </w:rPr>
              <w:t>RSI</w:t>
            </w:r>
          </w:p>
        </w:tc>
        <w:tc>
          <w:tcPr>
            <w:tcW w:w="432" w:type="dxa"/>
            <w:shd w:val="clear" w:color="auto" w:fill="FFFFFF"/>
            <w:vAlign w:val="center"/>
          </w:tcPr>
          <w:p w14:paraId="2644E751" w14:textId="77777777" w:rsidR="00D92302" w:rsidRDefault="0076776E">
            <w:pPr>
              <w:pStyle w:val="Bodytext20"/>
              <w:framePr w:w="3927" w:wrap="notBeside" w:vAnchor="text" w:hAnchor="text" w:xAlign="center" w:y="1"/>
              <w:shd w:val="clear" w:color="auto" w:fill="auto"/>
              <w:spacing w:line="160" w:lineRule="exact"/>
              <w:ind w:firstLine="0"/>
              <w:jc w:val="left"/>
            </w:pPr>
            <w:r>
              <w:rPr>
                <w:rStyle w:val="Bodytext28pt1"/>
                <w:b/>
                <w:bCs/>
              </w:rPr>
              <w:t>RSO</w:t>
            </w:r>
          </w:p>
        </w:tc>
        <w:tc>
          <w:tcPr>
            <w:tcW w:w="2674" w:type="dxa"/>
            <w:tcBorders>
              <w:left w:val="single" w:sz="4" w:space="0" w:color="auto"/>
            </w:tcBorders>
            <w:shd w:val="clear" w:color="auto" w:fill="FFFFFF"/>
            <w:vAlign w:val="center"/>
          </w:tcPr>
          <w:p w14:paraId="3C6ACCD7" w14:textId="77777777" w:rsidR="00D92302" w:rsidRDefault="0076776E">
            <w:pPr>
              <w:pStyle w:val="Bodytext20"/>
              <w:framePr w:w="3927" w:wrap="notBeside" w:vAnchor="text" w:hAnchor="text" w:xAlign="center" w:y="1"/>
              <w:shd w:val="clear" w:color="auto" w:fill="auto"/>
              <w:spacing w:line="160" w:lineRule="exact"/>
              <w:ind w:left="140" w:firstLine="0"/>
              <w:jc w:val="left"/>
            </w:pPr>
            <w:r>
              <w:rPr>
                <w:rStyle w:val="Bodytext28pt1"/>
                <w:b/>
                <w:bCs/>
              </w:rPr>
              <w:t>Register selected</w:t>
            </w:r>
          </w:p>
        </w:tc>
      </w:tr>
      <w:tr w:rsidR="00D92302" w14:paraId="52A71E3A" w14:textId="77777777">
        <w:tblPrEx>
          <w:tblCellMar>
            <w:top w:w="0" w:type="dxa"/>
            <w:bottom w:w="0" w:type="dxa"/>
          </w:tblCellMar>
        </w:tblPrEx>
        <w:trPr>
          <w:trHeight w:hRule="exact" w:val="397"/>
          <w:jc w:val="center"/>
        </w:trPr>
        <w:tc>
          <w:tcPr>
            <w:tcW w:w="424" w:type="dxa"/>
            <w:tcBorders>
              <w:top w:val="single" w:sz="4" w:space="0" w:color="auto"/>
            </w:tcBorders>
            <w:shd w:val="clear" w:color="auto" w:fill="FFFFFF"/>
            <w:vAlign w:val="center"/>
          </w:tcPr>
          <w:p w14:paraId="294FBA49" w14:textId="77777777" w:rsidR="00D92302" w:rsidRDefault="0076776E">
            <w:pPr>
              <w:pStyle w:val="Bodytext20"/>
              <w:framePr w:w="3927" w:wrap="notBeside" w:vAnchor="text" w:hAnchor="text" w:xAlign="center" w:y="1"/>
              <w:shd w:val="clear" w:color="auto" w:fill="auto"/>
              <w:spacing w:line="160" w:lineRule="exact"/>
              <w:ind w:left="220" w:firstLine="0"/>
              <w:jc w:val="left"/>
            </w:pPr>
            <w:r>
              <w:rPr>
                <w:rStyle w:val="Bodytext28pt1"/>
                <w:b/>
                <w:bCs/>
              </w:rPr>
              <w:t>0</w:t>
            </w:r>
          </w:p>
        </w:tc>
        <w:tc>
          <w:tcPr>
            <w:tcW w:w="397" w:type="dxa"/>
            <w:tcBorders>
              <w:top w:val="single" w:sz="4" w:space="0" w:color="auto"/>
            </w:tcBorders>
            <w:shd w:val="clear" w:color="auto" w:fill="FFFFFF"/>
            <w:vAlign w:val="center"/>
          </w:tcPr>
          <w:p w14:paraId="72AA3AB7" w14:textId="77777777" w:rsidR="00D92302" w:rsidRDefault="0076776E">
            <w:pPr>
              <w:pStyle w:val="Bodytext20"/>
              <w:framePr w:w="3927" w:wrap="notBeside" w:vAnchor="text" w:hAnchor="text" w:xAlign="center" w:y="1"/>
              <w:shd w:val="clear" w:color="auto" w:fill="auto"/>
              <w:spacing w:line="140" w:lineRule="exact"/>
              <w:ind w:left="180" w:firstLine="0"/>
              <w:jc w:val="left"/>
            </w:pPr>
            <w:r>
              <w:rPr>
                <w:rStyle w:val="Bodytext2SegoeUI1"/>
                <w:b/>
                <w:bCs/>
              </w:rPr>
              <w:t>X</w:t>
            </w:r>
          </w:p>
        </w:tc>
        <w:tc>
          <w:tcPr>
            <w:tcW w:w="432" w:type="dxa"/>
            <w:tcBorders>
              <w:top w:val="single" w:sz="4" w:space="0" w:color="auto"/>
            </w:tcBorders>
            <w:shd w:val="clear" w:color="auto" w:fill="FFFFFF"/>
            <w:vAlign w:val="center"/>
          </w:tcPr>
          <w:p w14:paraId="079B612A" w14:textId="77777777" w:rsidR="00D92302" w:rsidRDefault="0076776E">
            <w:pPr>
              <w:pStyle w:val="Bodytext20"/>
              <w:framePr w:w="3927" w:wrap="notBeside" w:vAnchor="text" w:hAnchor="text" w:xAlign="center" w:y="1"/>
              <w:shd w:val="clear" w:color="auto" w:fill="auto"/>
              <w:spacing w:line="140" w:lineRule="exact"/>
              <w:ind w:left="160" w:firstLine="0"/>
              <w:jc w:val="left"/>
            </w:pPr>
            <w:r>
              <w:rPr>
                <w:rStyle w:val="Bodytext2SegoeUI1"/>
                <w:b/>
                <w:bCs/>
              </w:rPr>
              <w:t>X</w:t>
            </w:r>
          </w:p>
        </w:tc>
        <w:tc>
          <w:tcPr>
            <w:tcW w:w="2674" w:type="dxa"/>
            <w:tcBorders>
              <w:top w:val="single" w:sz="4" w:space="0" w:color="auto"/>
              <w:left w:val="single" w:sz="4" w:space="0" w:color="auto"/>
            </w:tcBorders>
            <w:shd w:val="clear" w:color="auto" w:fill="FFFFFF"/>
            <w:vAlign w:val="center"/>
          </w:tcPr>
          <w:p w14:paraId="6EEB4446" w14:textId="77777777" w:rsidR="00D92302" w:rsidRDefault="0076776E">
            <w:pPr>
              <w:pStyle w:val="Bodytext20"/>
              <w:framePr w:w="3927" w:wrap="notBeside" w:vAnchor="text" w:hAnchor="text" w:xAlign="center" w:y="1"/>
              <w:shd w:val="clear" w:color="auto" w:fill="auto"/>
              <w:spacing w:line="160" w:lineRule="exact"/>
              <w:ind w:left="140" w:firstLine="0"/>
              <w:jc w:val="left"/>
            </w:pPr>
            <w:r>
              <w:rPr>
                <w:rStyle w:val="Bodytext28pt1"/>
                <w:b/>
                <w:bCs/>
              </w:rPr>
              <w:t>None: data bus in high-impedance</w:t>
            </w:r>
          </w:p>
        </w:tc>
      </w:tr>
      <w:tr w:rsidR="00D92302" w14:paraId="25CB02FF" w14:textId="77777777">
        <w:tblPrEx>
          <w:tblCellMar>
            <w:top w:w="0" w:type="dxa"/>
            <w:bottom w:w="0" w:type="dxa"/>
          </w:tblCellMar>
        </w:tblPrEx>
        <w:trPr>
          <w:trHeight w:hRule="exact" w:val="386"/>
          <w:jc w:val="center"/>
        </w:trPr>
        <w:tc>
          <w:tcPr>
            <w:tcW w:w="424" w:type="dxa"/>
            <w:shd w:val="clear" w:color="auto" w:fill="FFFFFF"/>
            <w:vAlign w:val="center"/>
          </w:tcPr>
          <w:p w14:paraId="703F6704" w14:textId="77777777" w:rsidR="00D92302" w:rsidRDefault="0076776E">
            <w:pPr>
              <w:pStyle w:val="Bodytext20"/>
              <w:framePr w:w="3927" w:wrap="notBeside" w:vAnchor="text" w:hAnchor="text" w:xAlign="center" w:y="1"/>
              <w:shd w:val="clear" w:color="auto" w:fill="auto"/>
              <w:spacing w:line="160" w:lineRule="exact"/>
              <w:ind w:left="220" w:firstLine="0"/>
              <w:jc w:val="left"/>
            </w:pPr>
            <w:r>
              <w:rPr>
                <w:rStyle w:val="Bodytext28pt1"/>
                <w:b/>
                <w:bCs/>
              </w:rPr>
              <w:t>1</w:t>
            </w:r>
          </w:p>
        </w:tc>
        <w:tc>
          <w:tcPr>
            <w:tcW w:w="397" w:type="dxa"/>
            <w:shd w:val="clear" w:color="auto" w:fill="FFFFFF"/>
            <w:vAlign w:val="center"/>
          </w:tcPr>
          <w:p w14:paraId="4B5FFD63" w14:textId="77777777" w:rsidR="00D92302" w:rsidRDefault="0076776E">
            <w:pPr>
              <w:pStyle w:val="Bodytext20"/>
              <w:framePr w:w="3927" w:wrap="notBeside" w:vAnchor="text" w:hAnchor="text" w:xAlign="center" w:y="1"/>
              <w:shd w:val="clear" w:color="auto" w:fill="auto"/>
              <w:spacing w:line="160" w:lineRule="exact"/>
              <w:ind w:left="180" w:firstLine="0"/>
              <w:jc w:val="left"/>
            </w:pPr>
            <w:r>
              <w:rPr>
                <w:rStyle w:val="Bodytext28pt1"/>
                <w:b/>
                <w:bCs/>
              </w:rPr>
              <w:t>0</w:t>
            </w:r>
          </w:p>
        </w:tc>
        <w:tc>
          <w:tcPr>
            <w:tcW w:w="432" w:type="dxa"/>
            <w:shd w:val="clear" w:color="auto" w:fill="FFFFFF"/>
            <w:vAlign w:val="center"/>
          </w:tcPr>
          <w:p w14:paraId="3C889F66" w14:textId="77777777" w:rsidR="00D92302" w:rsidRDefault="0076776E">
            <w:pPr>
              <w:pStyle w:val="Bodytext20"/>
              <w:framePr w:w="3927" w:wrap="notBeside" w:vAnchor="text" w:hAnchor="text" w:xAlign="center" w:y="1"/>
              <w:shd w:val="clear" w:color="auto" w:fill="auto"/>
              <w:spacing w:line="160" w:lineRule="exact"/>
              <w:ind w:left="160" w:firstLine="0"/>
              <w:jc w:val="left"/>
            </w:pPr>
            <w:r>
              <w:rPr>
                <w:rStyle w:val="Bodytext28pt1"/>
                <w:b/>
                <w:bCs/>
              </w:rPr>
              <w:t>0</w:t>
            </w:r>
          </w:p>
        </w:tc>
        <w:tc>
          <w:tcPr>
            <w:tcW w:w="2674" w:type="dxa"/>
            <w:tcBorders>
              <w:left w:val="single" w:sz="4" w:space="0" w:color="auto"/>
            </w:tcBorders>
            <w:shd w:val="clear" w:color="auto" w:fill="FFFFFF"/>
            <w:vAlign w:val="center"/>
          </w:tcPr>
          <w:p w14:paraId="6057DD20" w14:textId="77777777" w:rsidR="00D92302" w:rsidRDefault="0076776E">
            <w:pPr>
              <w:pStyle w:val="Bodytext20"/>
              <w:framePr w:w="3927" w:wrap="notBeside" w:vAnchor="text" w:hAnchor="text" w:xAlign="center" w:y="1"/>
              <w:shd w:val="clear" w:color="auto" w:fill="auto"/>
              <w:spacing w:line="170" w:lineRule="exact"/>
              <w:ind w:left="140" w:firstLine="0"/>
              <w:jc w:val="left"/>
            </w:pPr>
            <w:r>
              <w:rPr>
                <w:rStyle w:val="Bodytext28pt1"/>
                <w:b/>
                <w:bCs/>
              </w:rPr>
              <w:t xml:space="preserve">Port </w:t>
            </w:r>
            <w:r>
              <w:rPr>
                <w:rStyle w:val="Bodytext285pt3"/>
                <w:b/>
                <w:bCs/>
              </w:rPr>
              <w:t>A</w:t>
            </w:r>
            <w:r>
              <w:rPr>
                <w:rStyle w:val="Bodytext28pt1"/>
                <w:b/>
                <w:bCs/>
              </w:rPr>
              <w:t xml:space="preserve"> register</w:t>
            </w:r>
          </w:p>
        </w:tc>
      </w:tr>
      <w:tr w:rsidR="00D92302" w14:paraId="18F6236E" w14:textId="77777777">
        <w:tblPrEx>
          <w:tblCellMar>
            <w:top w:w="0" w:type="dxa"/>
            <w:bottom w:w="0" w:type="dxa"/>
          </w:tblCellMar>
        </w:tblPrEx>
        <w:trPr>
          <w:trHeight w:hRule="exact" w:val="378"/>
          <w:jc w:val="center"/>
        </w:trPr>
        <w:tc>
          <w:tcPr>
            <w:tcW w:w="424" w:type="dxa"/>
            <w:shd w:val="clear" w:color="auto" w:fill="FFFFFF"/>
            <w:vAlign w:val="center"/>
          </w:tcPr>
          <w:p w14:paraId="783EB977" w14:textId="77777777" w:rsidR="00D92302" w:rsidRDefault="0076776E">
            <w:pPr>
              <w:pStyle w:val="Bodytext20"/>
              <w:framePr w:w="3927" w:wrap="notBeside" w:vAnchor="text" w:hAnchor="text" w:xAlign="center" w:y="1"/>
              <w:shd w:val="clear" w:color="auto" w:fill="auto"/>
              <w:spacing w:line="160" w:lineRule="exact"/>
              <w:ind w:left="220" w:firstLine="0"/>
              <w:jc w:val="left"/>
            </w:pPr>
            <w:r>
              <w:rPr>
                <w:rStyle w:val="Bodytext28pt1"/>
                <w:b/>
                <w:bCs/>
              </w:rPr>
              <w:t>1</w:t>
            </w:r>
          </w:p>
        </w:tc>
        <w:tc>
          <w:tcPr>
            <w:tcW w:w="397" w:type="dxa"/>
            <w:shd w:val="clear" w:color="auto" w:fill="FFFFFF"/>
            <w:vAlign w:val="center"/>
          </w:tcPr>
          <w:p w14:paraId="195DF95A" w14:textId="77777777" w:rsidR="00D92302" w:rsidRDefault="0076776E">
            <w:pPr>
              <w:pStyle w:val="Bodytext20"/>
              <w:framePr w:w="3927" w:wrap="notBeside" w:vAnchor="text" w:hAnchor="text" w:xAlign="center" w:y="1"/>
              <w:shd w:val="clear" w:color="auto" w:fill="auto"/>
              <w:spacing w:line="160" w:lineRule="exact"/>
              <w:ind w:left="180" w:firstLine="0"/>
              <w:jc w:val="left"/>
            </w:pPr>
            <w:r>
              <w:rPr>
                <w:rStyle w:val="Bodytext28pt1"/>
                <w:b/>
                <w:bCs/>
              </w:rPr>
              <w:t>0</w:t>
            </w:r>
          </w:p>
        </w:tc>
        <w:tc>
          <w:tcPr>
            <w:tcW w:w="432" w:type="dxa"/>
            <w:shd w:val="clear" w:color="auto" w:fill="FFFFFF"/>
            <w:vAlign w:val="center"/>
          </w:tcPr>
          <w:p w14:paraId="4533B38F" w14:textId="77777777" w:rsidR="00D92302" w:rsidRDefault="0076776E">
            <w:pPr>
              <w:pStyle w:val="Bodytext20"/>
              <w:framePr w:w="3927" w:wrap="notBeside" w:vAnchor="text" w:hAnchor="text" w:xAlign="center" w:y="1"/>
              <w:shd w:val="clear" w:color="auto" w:fill="auto"/>
              <w:spacing w:line="160" w:lineRule="exact"/>
              <w:ind w:left="160" w:firstLine="0"/>
              <w:jc w:val="left"/>
            </w:pPr>
            <w:r>
              <w:rPr>
                <w:rStyle w:val="Bodytext28pt1"/>
                <w:b/>
                <w:bCs/>
              </w:rPr>
              <w:t>1</w:t>
            </w:r>
          </w:p>
        </w:tc>
        <w:tc>
          <w:tcPr>
            <w:tcW w:w="2674" w:type="dxa"/>
            <w:tcBorders>
              <w:left w:val="single" w:sz="4" w:space="0" w:color="auto"/>
            </w:tcBorders>
            <w:shd w:val="clear" w:color="auto" w:fill="FFFFFF"/>
            <w:vAlign w:val="center"/>
          </w:tcPr>
          <w:p w14:paraId="6B7C41D3" w14:textId="77777777" w:rsidR="00D92302" w:rsidRDefault="0076776E">
            <w:pPr>
              <w:pStyle w:val="Bodytext20"/>
              <w:framePr w:w="3927" w:wrap="notBeside" w:vAnchor="text" w:hAnchor="text" w:xAlign="center" w:y="1"/>
              <w:shd w:val="clear" w:color="auto" w:fill="auto"/>
              <w:spacing w:line="170" w:lineRule="exact"/>
              <w:ind w:left="140" w:firstLine="0"/>
              <w:jc w:val="left"/>
            </w:pPr>
            <w:r>
              <w:rPr>
                <w:rStyle w:val="Bodytext28pt1"/>
                <w:b/>
                <w:bCs/>
              </w:rPr>
              <w:t xml:space="preserve">Port </w:t>
            </w:r>
            <w:r>
              <w:rPr>
                <w:rStyle w:val="Bodytext285pt3"/>
                <w:b/>
                <w:bCs/>
              </w:rPr>
              <w:t>B</w:t>
            </w:r>
            <w:r>
              <w:rPr>
                <w:rStyle w:val="Bodytext28pt1"/>
                <w:b/>
                <w:bCs/>
              </w:rPr>
              <w:t xml:space="preserve"> register</w:t>
            </w:r>
          </w:p>
        </w:tc>
      </w:tr>
      <w:tr w:rsidR="00D92302" w14:paraId="6B87D69E" w14:textId="77777777">
        <w:tblPrEx>
          <w:tblCellMar>
            <w:top w:w="0" w:type="dxa"/>
            <w:bottom w:w="0" w:type="dxa"/>
          </w:tblCellMar>
        </w:tblPrEx>
        <w:trPr>
          <w:trHeight w:hRule="exact" w:val="378"/>
          <w:jc w:val="center"/>
        </w:trPr>
        <w:tc>
          <w:tcPr>
            <w:tcW w:w="424" w:type="dxa"/>
            <w:shd w:val="clear" w:color="auto" w:fill="FFFFFF"/>
            <w:vAlign w:val="center"/>
          </w:tcPr>
          <w:p w14:paraId="35B9FC77" w14:textId="77777777" w:rsidR="00D92302" w:rsidRDefault="0076776E">
            <w:pPr>
              <w:pStyle w:val="Bodytext20"/>
              <w:framePr w:w="3927" w:wrap="notBeside" w:vAnchor="text" w:hAnchor="text" w:xAlign="center" w:y="1"/>
              <w:shd w:val="clear" w:color="auto" w:fill="auto"/>
              <w:spacing w:line="160" w:lineRule="exact"/>
              <w:ind w:left="220" w:firstLine="0"/>
              <w:jc w:val="left"/>
            </w:pPr>
            <w:r>
              <w:rPr>
                <w:rStyle w:val="Bodytext28pt1"/>
                <w:b/>
                <w:bCs/>
              </w:rPr>
              <w:t>1</w:t>
            </w:r>
          </w:p>
        </w:tc>
        <w:tc>
          <w:tcPr>
            <w:tcW w:w="397" w:type="dxa"/>
            <w:shd w:val="clear" w:color="auto" w:fill="FFFFFF"/>
            <w:vAlign w:val="center"/>
          </w:tcPr>
          <w:p w14:paraId="3B174257" w14:textId="77777777" w:rsidR="00D92302" w:rsidRDefault="0076776E">
            <w:pPr>
              <w:pStyle w:val="Bodytext20"/>
              <w:framePr w:w="3927" w:wrap="notBeside" w:vAnchor="text" w:hAnchor="text" w:xAlign="center" w:y="1"/>
              <w:shd w:val="clear" w:color="auto" w:fill="auto"/>
              <w:spacing w:line="160" w:lineRule="exact"/>
              <w:ind w:left="180" w:firstLine="0"/>
              <w:jc w:val="left"/>
            </w:pPr>
            <w:r>
              <w:rPr>
                <w:rStyle w:val="Bodytext28pt1"/>
                <w:b/>
                <w:bCs/>
              </w:rPr>
              <w:t>1</w:t>
            </w:r>
          </w:p>
        </w:tc>
        <w:tc>
          <w:tcPr>
            <w:tcW w:w="432" w:type="dxa"/>
            <w:shd w:val="clear" w:color="auto" w:fill="FFFFFF"/>
            <w:vAlign w:val="center"/>
          </w:tcPr>
          <w:p w14:paraId="0658C6AC" w14:textId="77777777" w:rsidR="00D92302" w:rsidRDefault="0076776E">
            <w:pPr>
              <w:pStyle w:val="Bodytext20"/>
              <w:framePr w:w="3927" w:wrap="notBeside" w:vAnchor="text" w:hAnchor="text" w:xAlign="center" w:y="1"/>
              <w:shd w:val="clear" w:color="auto" w:fill="auto"/>
              <w:spacing w:line="160" w:lineRule="exact"/>
              <w:ind w:left="160" w:firstLine="0"/>
              <w:jc w:val="left"/>
            </w:pPr>
            <w:r>
              <w:rPr>
                <w:rStyle w:val="Bodytext28pt1"/>
                <w:b/>
                <w:bCs/>
              </w:rPr>
              <w:t>0</w:t>
            </w:r>
          </w:p>
        </w:tc>
        <w:tc>
          <w:tcPr>
            <w:tcW w:w="2674" w:type="dxa"/>
            <w:tcBorders>
              <w:left w:val="single" w:sz="4" w:space="0" w:color="auto"/>
            </w:tcBorders>
            <w:shd w:val="clear" w:color="auto" w:fill="FFFFFF"/>
            <w:vAlign w:val="center"/>
          </w:tcPr>
          <w:p w14:paraId="16CA5767" w14:textId="77777777" w:rsidR="00D92302" w:rsidRDefault="0076776E">
            <w:pPr>
              <w:pStyle w:val="Bodytext20"/>
              <w:framePr w:w="3927" w:wrap="notBeside" w:vAnchor="text" w:hAnchor="text" w:xAlign="center" w:y="1"/>
              <w:shd w:val="clear" w:color="auto" w:fill="auto"/>
              <w:spacing w:line="160" w:lineRule="exact"/>
              <w:ind w:left="140" w:firstLine="0"/>
              <w:jc w:val="left"/>
            </w:pPr>
            <w:r>
              <w:rPr>
                <w:rStyle w:val="Bodytext28pt1"/>
                <w:b/>
                <w:bCs/>
              </w:rPr>
              <w:t>Control register</w:t>
            </w:r>
          </w:p>
        </w:tc>
      </w:tr>
      <w:tr w:rsidR="00D92302" w14:paraId="23F32D36" w14:textId="77777777">
        <w:tblPrEx>
          <w:tblCellMar>
            <w:top w:w="0" w:type="dxa"/>
            <w:bottom w:w="0" w:type="dxa"/>
          </w:tblCellMar>
        </w:tblPrEx>
        <w:trPr>
          <w:trHeight w:hRule="exact" w:val="382"/>
          <w:jc w:val="center"/>
        </w:trPr>
        <w:tc>
          <w:tcPr>
            <w:tcW w:w="424" w:type="dxa"/>
            <w:tcBorders>
              <w:bottom w:val="single" w:sz="4" w:space="0" w:color="auto"/>
            </w:tcBorders>
            <w:shd w:val="clear" w:color="auto" w:fill="FFFFFF"/>
            <w:vAlign w:val="center"/>
          </w:tcPr>
          <w:p w14:paraId="5541612F" w14:textId="77777777" w:rsidR="00D92302" w:rsidRDefault="0076776E">
            <w:pPr>
              <w:pStyle w:val="Bodytext20"/>
              <w:framePr w:w="3927" w:wrap="notBeside" w:vAnchor="text" w:hAnchor="text" w:xAlign="center" w:y="1"/>
              <w:shd w:val="clear" w:color="auto" w:fill="auto"/>
              <w:spacing w:line="160" w:lineRule="exact"/>
              <w:ind w:left="220" w:firstLine="0"/>
              <w:jc w:val="left"/>
            </w:pPr>
            <w:r>
              <w:rPr>
                <w:rStyle w:val="Bodytext28pt1"/>
                <w:b/>
                <w:bCs/>
              </w:rPr>
              <w:t>1</w:t>
            </w:r>
          </w:p>
        </w:tc>
        <w:tc>
          <w:tcPr>
            <w:tcW w:w="397" w:type="dxa"/>
            <w:tcBorders>
              <w:bottom w:val="single" w:sz="4" w:space="0" w:color="auto"/>
            </w:tcBorders>
            <w:shd w:val="clear" w:color="auto" w:fill="FFFFFF"/>
            <w:vAlign w:val="center"/>
          </w:tcPr>
          <w:p w14:paraId="483A3698" w14:textId="77777777" w:rsidR="00D92302" w:rsidRDefault="0076776E">
            <w:pPr>
              <w:pStyle w:val="Bodytext20"/>
              <w:framePr w:w="3927" w:wrap="notBeside" w:vAnchor="text" w:hAnchor="text" w:xAlign="center" w:y="1"/>
              <w:shd w:val="clear" w:color="auto" w:fill="auto"/>
              <w:spacing w:line="160" w:lineRule="exact"/>
              <w:ind w:left="180" w:firstLine="0"/>
              <w:jc w:val="left"/>
            </w:pPr>
            <w:r>
              <w:rPr>
                <w:rStyle w:val="Bodytext28pt1"/>
                <w:b/>
                <w:bCs/>
              </w:rPr>
              <w:t>1</w:t>
            </w:r>
          </w:p>
        </w:tc>
        <w:tc>
          <w:tcPr>
            <w:tcW w:w="432" w:type="dxa"/>
            <w:tcBorders>
              <w:bottom w:val="single" w:sz="4" w:space="0" w:color="auto"/>
            </w:tcBorders>
            <w:shd w:val="clear" w:color="auto" w:fill="FFFFFF"/>
            <w:vAlign w:val="center"/>
          </w:tcPr>
          <w:p w14:paraId="7C4D3BFB" w14:textId="77777777" w:rsidR="00D92302" w:rsidRDefault="0076776E">
            <w:pPr>
              <w:pStyle w:val="Bodytext20"/>
              <w:framePr w:w="3927" w:wrap="notBeside" w:vAnchor="text" w:hAnchor="text" w:xAlign="center" w:y="1"/>
              <w:shd w:val="clear" w:color="auto" w:fill="auto"/>
              <w:spacing w:line="160" w:lineRule="exact"/>
              <w:ind w:left="160" w:firstLine="0"/>
              <w:jc w:val="left"/>
            </w:pPr>
            <w:r>
              <w:rPr>
                <w:rStyle w:val="Bodytext28pt1"/>
                <w:b/>
                <w:bCs/>
              </w:rPr>
              <w:t>1</w:t>
            </w:r>
          </w:p>
        </w:tc>
        <w:tc>
          <w:tcPr>
            <w:tcW w:w="2674" w:type="dxa"/>
            <w:tcBorders>
              <w:left w:val="single" w:sz="4" w:space="0" w:color="auto"/>
              <w:bottom w:val="single" w:sz="4" w:space="0" w:color="auto"/>
            </w:tcBorders>
            <w:shd w:val="clear" w:color="auto" w:fill="FFFFFF"/>
            <w:vAlign w:val="center"/>
          </w:tcPr>
          <w:p w14:paraId="3A03196D" w14:textId="77777777" w:rsidR="00D92302" w:rsidRDefault="0076776E">
            <w:pPr>
              <w:pStyle w:val="Bodytext20"/>
              <w:framePr w:w="3927" w:wrap="notBeside" w:vAnchor="text" w:hAnchor="text" w:xAlign="center" w:y="1"/>
              <w:shd w:val="clear" w:color="auto" w:fill="auto"/>
              <w:spacing w:line="160" w:lineRule="exact"/>
              <w:ind w:left="140" w:firstLine="0"/>
              <w:jc w:val="left"/>
            </w:pPr>
            <w:r>
              <w:rPr>
                <w:rStyle w:val="Bodytext28pt1"/>
                <w:b/>
                <w:bCs/>
              </w:rPr>
              <w:t>Status register</w:t>
            </w:r>
          </w:p>
        </w:tc>
      </w:tr>
    </w:tbl>
    <w:p w14:paraId="431A3673" w14:textId="77777777" w:rsidR="00D92302" w:rsidRDefault="0076776E">
      <w:pPr>
        <w:pStyle w:val="Tablecaption0"/>
        <w:framePr w:w="3927" w:wrap="notBeside" w:vAnchor="text" w:hAnchor="text" w:xAlign="center" w:y="1"/>
        <w:shd w:val="clear" w:color="auto" w:fill="auto"/>
        <w:spacing w:line="170" w:lineRule="exact"/>
      </w:pPr>
      <w:r>
        <w:t>Figure 11*2 Example of I/O interface unit.</w:t>
      </w:r>
    </w:p>
    <w:p w14:paraId="5FA7BEB4" w14:textId="77777777" w:rsidR="00D92302" w:rsidRDefault="00D92302">
      <w:pPr>
        <w:framePr w:w="3927" w:wrap="notBeside" w:vAnchor="text" w:hAnchor="text" w:xAlign="center" w:y="1"/>
        <w:rPr>
          <w:sz w:val="2"/>
          <w:szCs w:val="2"/>
        </w:rPr>
      </w:pPr>
    </w:p>
    <w:p w14:paraId="414BF2EE" w14:textId="77777777" w:rsidR="00D92302" w:rsidRDefault="00D92302">
      <w:pPr>
        <w:rPr>
          <w:sz w:val="2"/>
          <w:szCs w:val="2"/>
        </w:rPr>
      </w:pPr>
    </w:p>
    <w:p w14:paraId="19B371C0" w14:textId="37530660" w:rsidR="00D92302" w:rsidRDefault="00576207">
      <w:pPr>
        <w:pStyle w:val="Bodytext30"/>
        <w:shd w:val="clear" w:color="auto" w:fill="auto"/>
        <w:spacing w:before="326" w:line="252" w:lineRule="exact"/>
        <w:ind w:firstLine="0"/>
      </w:pPr>
      <w:r>
        <w:rPr>
          <w:noProof/>
        </w:rPr>
        <w:drawing>
          <wp:anchor distT="0" distB="0" distL="63500" distR="63500" simplePos="0" relativeHeight="251767808" behindDoc="1" locked="0" layoutInCell="1" allowOverlap="1" wp14:anchorId="49596A85" wp14:editId="1278975A">
            <wp:simplePos x="0" y="0"/>
            <wp:positionH relativeFrom="margin">
              <wp:posOffset>-178435</wp:posOffset>
            </wp:positionH>
            <wp:positionV relativeFrom="paragraph">
              <wp:posOffset>-3172460</wp:posOffset>
            </wp:positionV>
            <wp:extent cx="262255" cy="255905"/>
            <wp:effectExtent l="0" t="0" r="0" b="0"/>
            <wp:wrapTopAndBottom/>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62255" cy="2559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230505" distL="63500" distR="274320" simplePos="0" relativeHeight="251768832" behindDoc="1" locked="0" layoutInCell="1" allowOverlap="1" wp14:anchorId="06585626" wp14:editId="248EFD72">
                <wp:simplePos x="0" y="0"/>
                <wp:positionH relativeFrom="margin">
                  <wp:posOffset>418465</wp:posOffset>
                </wp:positionH>
                <wp:positionV relativeFrom="paragraph">
                  <wp:posOffset>-5372100</wp:posOffset>
                </wp:positionV>
                <wp:extent cx="4055110" cy="3073400"/>
                <wp:effectExtent l="0" t="0" r="0" b="3175"/>
                <wp:wrapTopAndBottom/>
                <wp:docPr id="499"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110" cy="307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4737D" w14:textId="415C9243" w:rsidR="00D92302" w:rsidRDefault="00576207">
                            <w:pPr>
                              <w:jc w:val="center"/>
                              <w:rPr>
                                <w:sz w:val="2"/>
                                <w:szCs w:val="2"/>
                              </w:rPr>
                            </w:pPr>
                            <w:r>
                              <w:rPr>
                                <w:noProof/>
                              </w:rPr>
                              <w:drawing>
                                <wp:inline distT="0" distB="0" distL="0" distR="0" wp14:anchorId="7AE8BBB9" wp14:editId="4F606DAE">
                                  <wp:extent cx="4048125" cy="2971800"/>
                                  <wp:effectExtent l="0" t="0" r="0" b="0"/>
                                  <wp:docPr id="1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048125" cy="2971800"/>
                                          </a:xfrm>
                                          <a:prstGeom prst="rect">
                                            <a:avLst/>
                                          </a:prstGeom>
                                          <a:noFill/>
                                          <a:ln>
                                            <a:noFill/>
                                          </a:ln>
                                        </pic:spPr>
                                      </pic:pic>
                                    </a:graphicData>
                                  </a:graphic>
                                </wp:inline>
                              </w:drawing>
                            </w:r>
                          </w:p>
                          <w:p w14:paraId="02FF88E9" w14:textId="77777777" w:rsidR="00D92302" w:rsidRDefault="0076776E">
                            <w:pPr>
                              <w:pStyle w:val="Picturecaption20"/>
                              <w:shd w:val="clear" w:color="auto" w:fill="auto"/>
                              <w:tabs>
                                <w:tab w:val="left" w:leader="hyphen" w:pos="718"/>
                                <w:tab w:val="left" w:pos="3827"/>
                              </w:tabs>
                              <w:spacing w:line="160" w:lineRule="exact"/>
                              <w:jc w:val="both"/>
                            </w:pPr>
                            <w:r>
                              <w:rPr>
                                <w:rStyle w:val="Picturecaption2Exact"/>
                                <w:b/>
                                <w:bCs/>
                              </w:rPr>
                              <w:t xml:space="preserve">—— </w:t>
                            </w:r>
                            <w:r>
                              <w:rPr>
                                <w:rStyle w:val="Picturecaption2Exact"/>
                                <w:b/>
                                <w:bCs/>
                              </w:rPr>
                              <w:tab/>
                              <w:t>—■— To CPU</w:t>
                            </w:r>
                            <w:r>
                              <w:rPr>
                                <w:rStyle w:val="Picturecaption2Exact"/>
                                <w:b/>
                                <w:bCs/>
                              </w:rPr>
                              <w:tab/>
                              <w:t>To I/O device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585626" id="Text Box 422" o:spid="_x0000_s1269" type="#_x0000_t202" style="position:absolute;left:0;text-align:left;margin-left:32.95pt;margin-top:-423pt;width:319.3pt;height:242pt;z-index:-251547648;visibility:visible;mso-wrap-style:square;mso-width-percent:0;mso-height-percent:0;mso-wrap-distance-left:5pt;mso-wrap-distance-top:0;mso-wrap-distance-right:21.6pt;mso-wrap-distance-bottom:18.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" filled="f" stroked="f">
                <v:textbox style="mso-fit-shape-to-text:t" inset="0,0,0,0">
                  <w:txbxContent>
                    <w:p w14:paraId="7EF4737D" w14:textId="415C9243" w:rsidR="00D92302" w:rsidRDefault="00576207">
                      <w:pPr>
                        <w:jc w:val="center"/>
                        <w:rPr>
                          <w:sz w:val="2"/>
                          <w:szCs w:val="2"/>
                        </w:rPr>
                      </w:pPr>
                      <w:r>
                        <w:rPr>
                          <w:noProof/>
                        </w:rPr>
                        <w:drawing>
                          <wp:inline distT="0" distB="0" distL="0" distR="0" wp14:anchorId="7AE8BBB9" wp14:editId="4F606DAE">
                            <wp:extent cx="4048125" cy="2971800"/>
                            <wp:effectExtent l="0" t="0" r="0" b="0"/>
                            <wp:docPr id="1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048125" cy="2971800"/>
                                    </a:xfrm>
                                    <a:prstGeom prst="rect">
                                      <a:avLst/>
                                    </a:prstGeom>
                                    <a:noFill/>
                                    <a:ln>
                                      <a:noFill/>
                                    </a:ln>
                                  </pic:spPr>
                                </pic:pic>
                              </a:graphicData>
                            </a:graphic>
                          </wp:inline>
                        </w:drawing>
                      </w:r>
                    </w:p>
                    <w:p w14:paraId="02FF88E9" w14:textId="77777777" w:rsidR="00D92302" w:rsidRDefault="0076776E">
                      <w:pPr>
                        <w:pStyle w:val="Picturecaption20"/>
                        <w:shd w:val="clear" w:color="auto" w:fill="auto"/>
                        <w:tabs>
                          <w:tab w:val="left" w:leader="hyphen" w:pos="718"/>
                          <w:tab w:val="left" w:pos="3827"/>
                        </w:tabs>
                        <w:spacing w:line="160" w:lineRule="exact"/>
                        <w:jc w:val="both"/>
                      </w:pPr>
                      <w:r>
                        <w:rPr>
                          <w:rStyle w:val="Picturecaption2Exact"/>
                          <w:b/>
                          <w:bCs/>
                        </w:rPr>
                        <w:t xml:space="preserve">—— </w:t>
                      </w:r>
                      <w:r>
                        <w:rPr>
                          <w:rStyle w:val="Picturecaption2Exact"/>
                          <w:b/>
                          <w:bCs/>
                        </w:rPr>
                        <w:tab/>
                        <w:t>—■— To CPU</w:t>
                      </w:r>
                      <w:r>
                        <w:rPr>
                          <w:rStyle w:val="Picturecaption2Exact"/>
                          <w:b/>
                          <w:bCs/>
                        </w:rPr>
                        <w:tab/>
                        <w:t>To I/O device</w:t>
                      </w:r>
                    </w:p>
                  </w:txbxContent>
                </v:textbox>
                <w10:wrap type="topAndBottom" anchorx="margin"/>
              </v:shape>
            </w:pict>
          </mc:Fallback>
        </mc:AlternateContent>
      </w:r>
      <w:r w:rsidR="0076776E">
        <w:t xml:space="preserve">the forward direction. The bits m the status register are used for </w:t>
      </w:r>
      <w:r w:rsidR="0076776E">
        <w:t>status condi</w:t>
      </w:r>
      <w:r w:rsidR="0076776E">
        <w:softHyphen/>
        <w:t xml:space="preserve">tions and for recording errors that may occur during the data transfer. For example, a status bit may indicate that port </w:t>
      </w:r>
      <w:r w:rsidR="0076776E">
        <w:rPr>
          <w:rStyle w:val="Bodytext3Italic"/>
        </w:rPr>
        <w:t>A</w:t>
      </w:r>
      <w:r w:rsidR="0076776E">
        <w:t xml:space="preserve"> has received a new data item from the I/O device. Another bit in the status register may indicate that a parity error ha</w:t>
      </w:r>
      <w:r w:rsidR="0076776E">
        <w:t>s occurred during the transfer.</w:t>
      </w:r>
    </w:p>
    <w:p w14:paraId="141F8BB3" w14:textId="6E3C2860" w:rsidR="00D92302" w:rsidRDefault="00576207">
      <w:pPr>
        <w:pStyle w:val="Bodytext30"/>
        <w:shd w:val="clear" w:color="auto" w:fill="auto"/>
        <w:spacing w:before="0" w:line="252" w:lineRule="exact"/>
        <w:ind w:firstLine="540"/>
      </w:pPr>
      <w:r>
        <w:rPr>
          <w:noProof/>
        </w:rPr>
        <mc:AlternateContent>
          <mc:Choice Requires="wps">
            <w:drawing>
              <wp:anchor distT="0" distB="0" distL="63500" distR="63500" simplePos="0" relativeHeight="251769856" behindDoc="1" locked="0" layoutInCell="1" allowOverlap="1" wp14:anchorId="05ED9D84" wp14:editId="140711A2">
                <wp:simplePos x="0" y="0"/>
                <wp:positionH relativeFrom="margin">
                  <wp:posOffset>4769485</wp:posOffset>
                </wp:positionH>
                <wp:positionV relativeFrom="paragraph">
                  <wp:posOffset>1438275</wp:posOffset>
                </wp:positionV>
                <wp:extent cx="233045" cy="406400"/>
                <wp:effectExtent l="0" t="635" r="0" b="2540"/>
                <wp:wrapTopAndBottom/>
                <wp:docPr id="498"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0A1D6" w14:textId="77777777" w:rsidR="00D92302" w:rsidRDefault="0076776E">
                            <w:pPr>
                              <w:pStyle w:val="Bodytext44"/>
                              <w:shd w:val="clear" w:color="auto" w:fill="auto"/>
                              <w:spacing w:line="64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ED9D84" id="Text Box 424" o:spid="_x0000_s1270" type="#_x0000_t202" style="position:absolute;left:0;text-align:left;margin-left:375.55pt;margin-top:113.25pt;width:18.35pt;height:32pt;z-index:-2515466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" filled="f" stroked="f">
                <v:textbox style="mso-fit-shape-to-text:t" inset="0,0,0,0">
                  <w:txbxContent>
                    <w:p w14:paraId="0720A1D6" w14:textId="77777777" w:rsidR="00D92302" w:rsidRDefault="0076776E">
                      <w:pPr>
                        <w:pStyle w:val="Bodytext44"/>
                        <w:shd w:val="clear" w:color="auto" w:fill="auto"/>
                        <w:spacing w:line="640" w:lineRule="exact"/>
                      </w:pPr>
                      <w:r>
                        <w:t>■</w:t>
                      </w:r>
                    </w:p>
                  </w:txbxContent>
                </v:textbox>
                <w10:wrap type="topAndBottom" anchorx="margin"/>
              </v:shape>
            </w:pict>
          </mc:Fallback>
        </mc:AlternateContent>
      </w:r>
      <w:r w:rsidR="0076776E">
        <w:t>The interface registers communicate with the CPU through the bidirec</w:t>
      </w:r>
      <w:r w:rsidR="0076776E">
        <w:softHyphen/>
        <w:t>tional data bus. The address bus selects the interface unit through the chip select and the two register select inputs. A circuit must be provided ext</w:t>
      </w:r>
      <w:r w:rsidR="0076776E">
        <w:t>ernally (usually, a decoder) to detect the address assigned to the interface registers. This circuit enables the chip select (CS) input when the interface is selected by the address bus. The two register select inputs RSI and RSO are usually connected to t</w:t>
      </w:r>
      <w:r w:rsidR="0076776E">
        <w:t>he two least significant lines of the address bus. These two inputs</w:t>
      </w:r>
      <w:r w:rsidR="0076776E">
        <w:br w:type="page"/>
      </w:r>
    </w:p>
    <w:p w14:paraId="193F074E" w14:textId="4393679C" w:rsidR="00D92302" w:rsidRDefault="00576207">
      <w:pPr>
        <w:pStyle w:val="Bodytext30"/>
        <w:shd w:val="clear" w:color="auto" w:fill="auto"/>
        <w:spacing w:before="0" w:after="472" w:line="250" w:lineRule="exact"/>
        <w:ind w:firstLine="0"/>
      </w:pPr>
      <w:r>
        <w:rPr>
          <w:noProof/>
        </w:rPr>
        <w:lastRenderedPageBreak/>
        <mc:AlternateContent>
          <mc:Choice Requires="wps">
            <w:drawing>
              <wp:anchor distT="0" distB="0" distL="63500" distR="902335" simplePos="0" relativeHeight="251770880" behindDoc="1" locked="0" layoutInCell="1" allowOverlap="1" wp14:anchorId="07C07CCA" wp14:editId="3D0352FC">
                <wp:simplePos x="0" y="0"/>
                <wp:positionH relativeFrom="margin">
                  <wp:posOffset>-1180465</wp:posOffset>
                </wp:positionH>
                <wp:positionV relativeFrom="margin">
                  <wp:posOffset>3723005</wp:posOffset>
                </wp:positionV>
                <wp:extent cx="360680" cy="266700"/>
                <wp:effectExtent l="0" t="3810" r="2540" b="0"/>
                <wp:wrapSquare wrapText="right"/>
                <wp:docPr id="497"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08F5E" w14:textId="77777777" w:rsidR="00D92302" w:rsidRDefault="0076776E">
                            <w:pPr>
                              <w:pStyle w:val="Bodytext270"/>
                              <w:shd w:val="clear" w:color="auto" w:fill="auto"/>
                              <w:spacing w:line="210" w:lineRule="exact"/>
                              <w:jc w:val="left"/>
                            </w:pPr>
                            <w:r>
                              <w:rPr>
                                <w:rStyle w:val="Bodytext27Exact0"/>
                                <w:b/>
                                <w:bCs/>
                                <w:i/>
                                <w:iCs/>
                              </w:rPr>
                              <w:t>strobe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C07CCA" id="Text Box 425" o:spid="_x0000_s1271" type="#_x0000_t202" style="position:absolute;left:0;text-align:left;margin-left:-92.95pt;margin-top:293.15pt;width:28.4pt;height:21pt;z-index:-251545600;visibility:visible;mso-wrap-style:square;mso-width-percent:0;mso-height-percent:0;mso-wrap-distance-left:5pt;mso-wrap-distance-top:0;mso-wrap-distance-right:71.0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" filled="f" stroked="f">
                <v:textbox style="mso-fit-shape-to-text:t" inset="0,0,0,0">
                  <w:txbxContent>
                    <w:p w14:paraId="6E208F5E" w14:textId="77777777" w:rsidR="00D92302" w:rsidRDefault="0076776E">
                      <w:pPr>
                        <w:pStyle w:val="Bodytext270"/>
                        <w:shd w:val="clear" w:color="auto" w:fill="auto"/>
                        <w:spacing w:line="210" w:lineRule="exact"/>
                        <w:jc w:val="left"/>
                      </w:pPr>
                      <w:r>
                        <w:rPr>
                          <w:rStyle w:val="Bodytext27Exact0"/>
                          <w:b/>
                          <w:bCs/>
                          <w:i/>
                          <w:iCs/>
                        </w:rPr>
                        <w:t>strobe</w:t>
                      </w:r>
                    </w:p>
                  </w:txbxContent>
                </v:textbox>
                <w10:wrap type="square" side="right" anchorx="margin" anchory="margin"/>
              </v:shape>
            </w:pict>
          </mc:Fallback>
        </mc:AlternateContent>
      </w:r>
      <w:r>
        <w:rPr>
          <w:noProof/>
        </w:rPr>
        <mc:AlternateContent>
          <mc:Choice Requires="wps">
            <w:drawing>
              <wp:anchor distT="0" distB="0" distL="63500" distR="553720" simplePos="0" relativeHeight="251771904" behindDoc="1" locked="0" layoutInCell="1" allowOverlap="1" wp14:anchorId="7E800ED2" wp14:editId="27F0F5DF">
                <wp:simplePos x="0" y="0"/>
                <wp:positionH relativeFrom="margin">
                  <wp:posOffset>-1184910</wp:posOffset>
                </wp:positionH>
                <wp:positionV relativeFrom="margin">
                  <wp:posOffset>4514850</wp:posOffset>
                </wp:positionV>
                <wp:extent cx="714375" cy="133350"/>
                <wp:effectExtent l="3810" t="0" r="0" b="4445"/>
                <wp:wrapSquare wrapText="right"/>
                <wp:docPr id="496"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0D7DC" w14:textId="77777777" w:rsidR="00D92302" w:rsidRDefault="0076776E">
                            <w:pPr>
                              <w:pStyle w:val="Bodytext40"/>
                              <w:shd w:val="clear" w:color="auto" w:fill="auto"/>
                              <w:spacing w:line="210" w:lineRule="exact"/>
                            </w:pPr>
                            <w:r>
                              <w:rPr>
                                <w:rStyle w:val="Bodytext4Exact"/>
                                <w:i/>
                                <w:iCs/>
                              </w:rPr>
                              <w:t>handshaking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800ED2" id="Text Box 426" o:spid="_x0000_s1272" type="#_x0000_t202" style="position:absolute;left:0;text-align:left;margin-left:-93.3pt;margin-top:355.5pt;width:56.25pt;height:10.5pt;z-index:-251544576;visibility:visible;mso-wrap-style:square;mso-width-percent:0;mso-height-percent:0;mso-wrap-distance-left:5pt;mso-wrap-distance-top:0;mso-wrap-distance-right:43.6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" filled="f" stroked="f">
                <v:textbox style="mso-fit-shape-to-text:t" inset="0,0,0,0">
                  <w:txbxContent>
                    <w:p w14:paraId="2830D7DC" w14:textId="77777777" w:rsidR="00D92302" w:rsidRDefault="0076776E">
                      <w:pPr>
                        <w:pStyle w:val="Bodytext40"/>
                        <w:shd w:val="clear" w:color="auto" w:fill="auto"/>
                        <w:spacing w:line="210" w:lineRule="exact"/>
                      </w:pPr>
                      <w:r>
                        <w:rPr>
                          <w:rStyle w:val="Bodytext4Exact"/>
                          <w:i/>
                          <w:iCs/>
                        </w:rPr>
                        <w:t>handshaking</w:t>
                      </w:r>
                    </w:p>
                  </w:txbxContent>
                </v:textbox>
                <w10:wrap type="square" side="right" anchorx="margin" anchory="margin"/>
              </v:shape>
            </w:pict>
          </mc:Fallback>
        </mc:AlternateContent>
      </w:r>
      <w:r>
        <w:rPr>
          <w:noProof/>
        </w:rPr>
        <mc:AlternateContent>
          <mc:Choice Requires="wps">
            <w:drawing>
              <wp:anchor distT="0" distB="0" distL="63500" distR="408940" simplePos="0" relativeHeight="251772928" behindDoc="1" locked="0" layoutInCell="1" allowOverlap="1" wp14:anchorId="11C58C66" wp14:editId="79AE789A">
                <wp:simplePos x="0" y="0"/>
                <wp:positionH relativeFrom="margin">
                  <wp:posOffset>-1189990</wp:posOffset>
                </wp:positionH>
                <wp:positionV relativeFrom="margin">
                  <wp:posOffset>5789930</wp:posOffset>
                </wp:positionV>
                <wp:extent cx="863600" cy="133350"/>
                <wp:effectExtent l="0" t="3810" r="4445" b="0"/>
                <wp:wrapSquare wrapText="right"/>
                <wp:docPr id="495"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26508" w14:textId="77777777" w:rsidR="00D92302" w:rsidRDefault="0076776E">
                            <w:pPr>
                              <w:pStyle w:val="Bodytext40"/>
                              <w:shd w:val="clear" w:color="auto" w:fill="auto"/>
                              <w:spacing w:line="210" w:lineRule="exact"/>
                            </w:pPr>
                            <w:r>
                              <w:rPr>
                                <w:rStyle w:val="Bodytext4Exact"/>
                                <w:i/>
                                <w:iCs/>
                              </w:rPr>
                              <w:t>timing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C58C66" id="Text Box 427" o:spid="_x0000_s1273" type="#_x0000_t202" style="position:absolute;left:0;text-align:left;margin-left:-93.7pt;margin-top:455.9pt;width:68pt;height:10.5pt;z-index:-251543552;visibility:visible;mso-wrap-style:square;mso-width-percent:0;mso-height-percent:0;mso-wrap-distance-left:5pt;mso-wrap-distance-top:0;mso-wrap-distance-right:32.2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" filled="f" stroked="f">
                <v:textbox style="mso-fit-shape-to-text:t" inset="0,0,0,0">
                  <w:txbxContent>
                    <w:p w14:paraId="4B426508" w14:textId="77777777" w:rsidR="00D92302" w:rsidRDefault="0076776E">
                      <w:pPr>
                        <w:pStyle w:val="Bodytext40"/>
                        <w:shd w:val="clear" w:color="auto" w:fill="auto"/>
                        <w:spacing w:line="210" w:lineRule="exact"/>
                      </w:pPr>
                      <w:r>
                        <w:rPr>
                          <w:rStyle w:val="Bodytext4Exact"/>
                          <w:i/>
                          <w:iCs/>
                        </w:rPr>
                        <w:t>timing diagram</w:t>
                      </w:r>
                    </w:p>
                  </w:txbxContent>
                </v:textbox>
                <w10:wrap type="square" side="right" anchorx="margin" anchory="margin"/>
              </v:shape>
            </w:pict>
          </mc:Fallback>
        </mc:AlternateContent>
      </w:r>
      <w:r w:rsidR="0076776E">
        <w:t>select one of the four registers in the interface as specified in the table accom</w:t>
      </w:r>
      <w:r w:rsidR="0076776E">
        <w:softHyphen/>
        <w:t xml:space="preserve">panying the diagram. The content of the selected </w:t>
      </w:r>
      <w:r w:rsidR="0076776E">
        <w:t>register is transfer into the CPU via the data bus when the I/O read signal is enabled. The CPU transfers binary information into the selected register via the data bus when the I/O write input is enabled.</w:t>
      </w:r>
    </w:p>
    <w:p w14:paraId="2207F46F" w14:textId="77777777" w:rsidR="00D92302" w:rsidRDefault="0076776E">
      <w:pPr>
        <w:pStyle w:val="Heading40"/>
        <w:keepNext/>
        <w:keepLines/>
        <w:shd w:val="clear" w:color="auto" w:fill="auto"/>
        <w:spacing w:before="0" w:after="99" w:line="260" w:lineRule="exact"/>
      </w:pPr>
      <w:bookmarkStart w:id="47" w:name="bookmark45"/>
      <w:r>
        <w:rPr>
          <w:rStyle w:val="Heading4Spacing1pt"/>
          <w:b/>
          <w:bCs/>
        </w:rPr>
        <w:t>11-3</w:t>
      </w:r>
      <w:r>
        <w:t xml:space="preserve"> As</w:t>
      </w:r>
      <w:r>
        <w:rPr>
          <w:rStyle w:val="Heading41"/>
          <w:b/>
          <w:bCs/>
        </w:rPr>
        <w:t xml:space="preserve">ynchronous </w:t>
      </w:r>
      <w:r>
        <w:rPr>
          <w:rStyle w:val="Heading4NotBold"/>
        </w:rPr>
        <w:t>Data Transfer</w:t>
      </w:r>
      <w:bookmarkEnd w:id="47"/>
    </w:p>
    <w:p w14:paraId="26390989" w14:textId="77777777" w:rsidR="00D92302" w:rsidRDefault="0076776E">
      <w:pPr>
        <w:pStyle w:val="Bodytext30"/>
        <w:shd w:val="clear" w:color="auto" w:fill="auto"/>
        <w:spacing w:before="0" w:line="250" w:lineRule="exact"/>
        <w:ind w:firstLine="0"/>
      </w:pPr>
      <w:r>
        <w:t xml:space="preserve">The </w:t>
      </w:r>
      <w:r>
        <w:t xml:space="preserve">internal operations in a digital system are synchronized by means of clock pulses supplied by a common pulse generator. Clock pulses are applied to all registers within a unit and all data transfers among internal registers occur simultaneously during the </w:t>
      </w:r>
      <w:r>
        <w:t>occurrence of a clock pulse. Two units, such as a CPU and an I/O interface, are designed independently of each other. If the registers in the interface share a common clock with the CPU registers, the transfer between the two units is said to be synchronou</w:t>
      </w:r>
      <w:r>
        <w:t>s. In most cases, the internal timing in each unit is independent from the other in that each uses its own private clock for internal registers. In that case, the two units are said to be asynchronous to each other. This approach is widely used in most com</w:t>
      </w:r>
      <w:r>
        <w:t>puter systems.</w:t>
      </w:r>
    </w:p>
    <w:p w14:paraId="752FA3FC" w14:textId="77777777" w:rsidR="00D92302" w:rsidRDefault="0076776E">
      <w:pPr>
        <w:pStyle w:val="Bodytext30"/>
        <w:shd w:val="clear" w:color="auto" w:fill="auto"/>
        <w:spacing w:before="0" w:line="250" w:lineRule="exact"/>
        <w:ind w:firstLine="540"/>
      </w:pPr>
      <w:r>
        <w:t>Asynchronous data transfer between two independent units requires that control signals be transmitted between the communicating units to indi</w:t>
      </w:r>
      <w:r>
        <w:softHyphen/>
        <w:t xml:space="preserve">cate the time at which data is being transmitted. One way of achieving this is by means of a </w:t>
      </w:r>
      <w:r>
        <w:rPr>
          <w:rStyle w:val="Bodytext3Italic"/>
        </w:rPr>
        <w:t>strobe</w:t>
      </w:r>
      <w:r>
        <w:t xml:space="preserve"> pulse supplied by one of the units to indicate to the other unit when the transfer has to occur. Another method commonly used is to accompany each data item being transferred with a control signal that indicates the presence of data in the bus. The unit r</w:t>
      </w:r>
      <w:r>
        <w:t>eceiving the data item responds with another control signal to acknowledge receipt of the data. This type of agree</w:t>
      </w:r>
      <w:r>
        <w:softHyphen/>
        <w:t xml:space="preserve">ment between two independent units is referred to as </w:t>
      </w:r>
      <w:r>
        <w:rPr>
          <w:rStyle w:val="Bodytext3Italic"/>
        </w:rPr>
        <w:t>handshaking.</w:t>
      </w:r>
    </w:p>
    <w:p w14:paraId="3FB2E4DF" w14:textId="77777777" w:rsidR="00D92302" w:rsidRDefault="0076776E">
      <w:pPr>
        <w:pStyle w:val="Bodytext30"/>
        <w:shd w:val="clear" w:color="auto" w:fill="auto"/>
        <w:spacing w:before="0" w:after="392" w:line="250" w:lineRule="exact"/>
        <w:ind w:firstLine="540"/>
      </w:pPr>
      <w:r>
        <w:t>The strobe pulse method and the handshaking method of asynchronous data tra</w:t>
      </w:r>
      <w:r>
        <w:t>nsfer are not restricted to I/O transfers. In fact, they are used extensively on numerous occasions requiring the transfer of data between two indepen</w:t>
      </w:r>
      <w:r>
        <w:softHyphen/>
        <w:t>dent units. In the general case we consider the transmitting unit as the source and the receiving unit as</w:t>
      </w:r>
      <w:r>
        <w:t xml:space="preserve"> the destination. For example, the CPU is the source unit during an output or a write transfer and it is the destination unit during an input or a read transfer. It is customary to specify the asynchronous transfer between two independent units by means of</w:t>
      </w:r>
      <w:r>
        <w:t xml:space="preserve"> a timing diagram that shows the timing relationship that must exist between the control signals and the data in the buses. The sequence of control during an asynchronous transfer depends on whether the transfer is initiated by the source or by the destina</w:t>
      </w:r>
      <w:r>
        <w:t>tion unit.</w:t>
      </w:r>
    </w:p>
    <w:p w14:paraId="4D030F42" w14:textId="77777777" w:rsidR="00D92302" w:rsidRDefault="0076776E">
      <w:pPr>
        <w:pStyle w:val="Bodytext100"/>
        <w:shd w:val="clear" w:color="auto" w:fill="auto"/>
        <w:spacing w:before="0" w:after="0" w:line="210" w:lineRule="exact"/>
      </w:pPr>
      <w:r>
        <w:t>Strobe Control</w:t>
      </w:r>
    </w:p>
    <w:p w14:paraId="096D456D" w14:textId="77777777" w:rsidR="00D92302" w:rsidRDefault="0076776E">
      <w:pPr>
        <w:pStyle w:val="Bodytext30"/>
        <w:shd w:val="clear" w:color="auto" w:fill="auto"/>
        <w:spacing w:before="0" w:line="250" w:lineRule="exact"/>
        <w:ind w:firstLine="0"/>
        <w:sectPr w:rsidR="00D92302">
          <w:headerReference w:type="even" r:id="rId216"/>
          <w:headerReference w:type="default" r:id="rId217"/>
          <w:headerReference w:type="first" r:id="rId218"/>
          <w:pgSz w:w="11900" w:h="16840"/>
          <w:pgMar w:top="2798" w:right="1211" w:bottom="2352" w:left="3072" w:header="0" w:footer="3" w:gutter="0"/>
          <w:cols w:space="720"/>
          <w:noEndnote/>
          <w:titlePg/>
          <w:docGrid w:linePitch="360"/>
        </w:sectPr>
      </w:pPr>
      <w:r>
        <w:t>The strobe control method of asynchronous data transfer employs a single control line to time each transfer. The strobe may be activated by either the source or the destination unit. Figure ll-3(a) shows a sou</w:t>
      </w:r>
      <w:r>
        <w:t>rce-initiated transfer.</w:t>
      </w:r>
    </w:p>
    <w:p w14:paraId="400D1009" w14:textId="6804B6F6" w:rsidR="00D92302" w:rsidRDefault="00576207">
      <w:pPr>
        <w:spacing w:line="360" w:lineRule="exact"/>
      </w:pPr>
      <w:r>
        <w:rPr>
          <w:noProof/>
        </w:rPr>
        <w:lastRenderedPageBreak/>
        <mc:AlternateContent>
          <mc:Choice Requires="wps">
            <w:drawing>
              <wp:anchor distT="0" distB="0" distL="63500" distR="63500" simplePos="0" relativeHeight="251510784" behindDoc="0" locked="0" layoutInCell="1" allowOverlap="1" wp14:anchorId="62A7CD24" wp14:editId="45FF2394">
                <wp:simplePos x="0" y="0"/>
                <wp:positionH relativeFrom="margin">
                  <wp:posOffset>5860415</wp:posOffset>
                </wp:positionH>
                <wp:positionV relativeFrom="paragraph">
                  <wp:posOffset>1270</wp:posOffset>
                </wp:positionV>
                <wp:extent cx="567690" cy="812800"/>
                <wp:effectExtent l="0" t="0" r="0" b="1270"/>
                <wp:wrapNone/>
                <wp:docPr id="494"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8034B" w14:textId="77777777" w:rsidR="00D92302" w:rsidRDefault="0076776E">
                            <w:pPr>
                              <w:pStyle w:val="Bodytext45"/>
                              <w:shd w:val="clear" w:color="auto" w:fill="auto"/>
                              <w:spacing w:line="1280" w:lineRule="exact"/>
                              <w:ind w:left="440"/>
                            </w:pPr>
                            <w:r>
                              <w: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A7CD24" id="Text Box 431" o:spid="_x0000_s1274" type="#_x0000_t202" style="position:absolute;margin-left:461.45pt;margin-top:.1pt;width:44.7pt;height:64pt;z-index:2515107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" filled="f" stroked="f">
                <v:textbox style="mso-fit-shape-to-text:t" inset="0,0,0,0">
                  <w:txbxContent>
                    <w:p w14:paraId="7DB8034B" w14:textId="77777777" w:rsidR="00D92302" w:rsidRDefault="0076776E">
                      <w:pPr>
                        <w:pStyle w:val="Bodytext45"/>
                        <w:shd w:val="clear" w:color="auto" w:fill="auto"/>
                        <w:spacing w:line="1280" w:lineRule="exact"/>
                        <w:ind w:left="440"/>
                      </w:pPr>
                      <w:r>
                        <w:t>T</w:t>
                      </w:r>
                    </w:p>
                  </w:txbxContent>
                </v:textbox>
                <w10:wrap anchorx="margin"/>
              </v:shape>
            </w:pict>
          </mc:Fallback>
        </mc:AlternateContent>
      </w:r>
    </w:p>
    <w:p w14:paraId="502CEDE7" w14:textId="77777777" w:rsidR="00D92302" w:rsidRDefault="00D92302">
      <w:pPr>
        <w:spacing w:line="690" w:lineRule="exact"/>
      </w:pPr>
    </w:p>
    <w:p w14:paraId="66AF9F71" w14:textId="77777777" w:rsidR="00D92302" w:rsidRDefault="00D92302">
      <w:pPr>
        <w:rPr>
          <w:sz w:val="2"/>
          <w:szCs w:val="2"/>
        </w:rPr>
        <w:sectPr w:rsidR="00D92302">
          <w:headerReference w:type="even" r:id="rId219"/>
          <w:headerReference w:type="default" r:id="rId220"/>
          <w:headerReference w:type="first" r:id="rId221"/>
          <w:pgSz w:w="11900" w:h="16840"/>
          <w:pgMar w:top="1236" w:right="689" w:bottom="2341" w:left="1089" w:header="0" w:footer="3" w:gutter="0"/>
          <w:pgNumType w:start="130"/>
          <w:cols w:space="720"/>
          <w:noEndnote/>
          <w:docGrid w:linePitch="360"/>
        </w:sectPr>
      </w:pPr>
    </w:p>
    <w:p w14:paraId="7A849ACC" w14:textId="77777777" w:rsidR="00D92302" w:rsidRDefault="0076776E">
      <w:pPr>
        <w:pStyle w:val="Bodytext220"/>
        <w:shd w:val="clear" w:color="auto" w:fill="auto"/>
        <w:spacing w:before="0" w:line="260" w:lineRule="exact"/>
      </w:pPr>
      <w:r>
        <w:rPr>
          <w:rStyle w:val="Bodytext22CourierNew1"/>
          <w:b w:val="0"/>
          <w:bCs w:val="0"/>
        </w:rPr>
        <w:t xml:space="preserve">392 </w:t>
      </w:r>
      <w:r>
        <w:rPr>
          <w:rStyle w:val="Bodytext22BookAntiqua3"/>
        </w:rPr>
        <w:t xml:space="preserve">CHAPTER ELEVEN </w:t>
      </w:r>
      <w:r>
        <w:t>Input-Output Organization</w:t>
      </w:r>
    </w:p>
    <w:p w14:paraId="4C3381C4" w14:textId="77777777" w:rsidR="00D92302" w:rsidRDefault="0076776E">
      <w:pPr>
        <w:pStyle w:val="Tablecaption100"/>
        <w:framePr w:w="4671" w:hSpace="1378" w:wrap="notBeside" w:vAnchor="text" w:hAnchor="text" w:xAlign="center" w:y="1"/>
        <w:shd w:val="clear" w:color="auto" w:fill="auto"/>
        <w:spacing w:line="140" w:lineRule="exact"/>
      </w:pPr>
      <w:r>
        <w:t>Data bus</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63"/>
        <w:gridCol w:w="1979"/>
        <w:gridCol w:w="363"/>
        <w:gridCol w:w="1167"/>
      </w:tblGrid>
      <w:tr w:rsidR="00D92302" w14:paraId="648F39AA" w14:textId="77777777">
        <w:tblPrEx>
          <w:tblCellMar>
            <w:top w:w="0" w:type="dxa"/>
            <w:bottom w:w="0" w:type="dxa"/>
          </w:tblCellMar>
        </w:tblPrEx>
        <w:trPr>
          <w:trHeight w:hRule="exact" w:val="137"/>
          <w:jc w:val="center"/>
        </w:trPr>
        <w:tc>
          <w:tcPr>
            <w:tcW w:w="1163" w:type="dxa"/>
            <w:tcBorders>
              <w:top w:val="single" w:sz="4" w:space="0" w:color="auto"/>
              <w:left w:val="single" w:sz="4" w:space="0" w:color="auto"/>
            </w:tcBorders>
            <w:shd w:val="clear" w:color="auto" w:fill="FFFFFF"/>
          </w:tcPr>
          <w:p w14:paraId="6F060734" w14:textId="77777777" w:rsidR="00D92302" w:rsidRDefault="00D92302">
            <w:pPr>
              <w:framePr w:w="4671" w:hSpace="1378" w:wrap="notBeside" w:vAnchor="text" w:hAnchor="text" w:xAlign="center" w:y="1"/>
              <w:rPr>
                <w:sz w:val="10"/>
                <w:szCs w:val="10"/>
              </w:rPr>
            </w:pPr>
          </w:p>
        </w:tc>
        <w:tc>
          <w:tcPr>
            <w:tcW w:w="2342" w:type="dxa"/>
            <w:gridSpan w:val="2"/>
            <w:tcBorders>
              <w:left w:val="single" w:sz="4" w:space="0" w:color="auto"/>
            </w:tcBorders>
            <w:shd w:val="clear" w:color="auto" w:fill="FFFFFF"/>
            <w:vAlign w:val="bottom"/>
          </w:tcPr>
          <w:p w14:paraId="554F4F46" w14:textId="77777777" w:rsidR="00D92302" w:rsidRDefault="0076776E">
            <w:pPr>
              <w:pStyle w:val="Bodytext20"/>
              <w:framePr w:w="4671" w:hSpace="1378" w:wrap="notBeside" w:vAnchor="text" w:hAnchor="text" w:xAlign="center" w:y="1"/>
              <w:shd w:val="clear" w:color="auto" w:fill="auto"/>
              <w:spacing w:line="140" w:lineRule="exact"/>
              <w:ind w:firstLine="0"/>
              <w:jc w:val="right"/>
            </w:pPr>
            <w:r>
              <w:rPr>
                <w:rStyle w:val="Bodytext27pt0"/>
                <w:b/>
                <w:bCs/>
              </w:rPr>
              <w:t>ti</w:t>
            </w:r>
          </w:p>
        </w:tc>
        <w:tc>
          <w:tcPr>
            <w:tcW w:w="1167" w:type="dxa"/>
            <w:tcBorders>
              <w:top w:val="single" w:sz="4" w:space="0" w:color="auto"/>
              <w:left w:val="single" w:sz="4" w:space="0" w:color="auto"/>
              <w:right w:val="single" w:sz="4" w:space="0" w:color="auto"/>
            </w:tcBorders>
            <w:shd w:val="clear" w:color="auto" w:fill="FFFFFF"/>
          </w:tcPr>
          <w:p w14:paraId="5EA11428" w14:textId="77777777" w:rsidR="00D92302" w:rsidRDefault="00D92302">
            <w:pPr>
              <w:framePr w:w="4671" w:hSpace="1378" w:wrap="notBeside" w:vAnchor="text" w:hAnchor="text" w:xAlign="center" w:y="1"/>
              <w:rPr>
                <w:sz w:val="10"/>
                <w:szCs w:val="10"/>
              </w:rPr>
            </w:pPr>
          </w:p>
        </w:tc>
      </w:tr>
      <w:tr w:rsidR="00D92302" w14:paraId="109DA289" w14:textId="77777777">
        <w:tblPrEx>
          <w:tblCellMar>
            <w:top w:w="0" w:type="dxa"/>
            <w:bottom w:w="0" w:type="dxa"/>
          </w:tblCellMar>
        </w:tblPrEx>
        <w:trPr>
          <w:trHeight w:hRule="exact" w:val="230"/>
          <w:jc w:val="center"/>
        </w:trPr>
        <w:tc>
          <w:tcPr>
            <w:tcW w:w="1163" w:type="dxa"/>
            <w:tcBorders>
              <w:left w:val="single" w:sz="4" w:space="0" w:color="auto"/>
            </w:tcBorders>
            <w:shd w:val="clear" w:color="auto" w:fill="FFFFFF"/>
            <w:vAlign w:val="bottom"/>
          </w:tcPr>
          <w:p w14:paraId="65A4279D" w14:textId="77777777" w:rsidR="00D92302" w:rsidRDefault="0076776E">
            <w:pPr>
              <w:pStyle w:val="Bodytext20"/>
              <w:framePr w:w="4671" w:hSpace="1378" w:wrap="notBeside" w:vAnchor="text" w:hAnchor="text" w:xAlign="center" w:y="1"/>
              <w:shd w:val="clear" w:color="auto" w:fill="auto"/>
              <w:spacing w:line="140" w:lineRule="exact"/>
              <w:ind w:firstLine="0"/>
              <w:jc w:val="center"/>
            </w:pPr>
            <w:r>
              <w:rPr>
                <w:rStyle w:val="Bodytext27pt0"/>
                <w:b/>
                <w:bCs/>
              </w:rPr>
              <w:t>Source</w:t>
            </w:r>
          </w:p>
        </w:tc>
        <w:tc>
          <w:tcPr>
            <w:tcW w:w="2342" w:type="dxa"/>
            <w:gridSpan w:val="2"/>
            <w:tcBorders>
              <w:top w:val="single" w:sz="4" w:space="0" w:color="auto"/>
              <w:left w:val="single" w:sz="4" w:space="0" w:color="auto"/>
            </w:tcBorders>
            <w:shd w:val="clear" w:color="auto" w:fill="FFFFFF"/>
          </w:tcPr>
          <w:p w14:paraId="6590B1B6" w14:textId="77777777" w:rsidR="00D92302" w:rsidRDefault="00D92302">
            <w:pPr>
              <w:framePr w:w="4671" w:hSpace="1378" w:wrap="notBeside" w:vAnchor="text" w:hAnchor="text" w:xAlign="center" w:y="1"/>
              <w:rPr>
                <w:sz w:val="10"/>
                <w:szCs w:val="10"/>
              </w:rPr>
            </w:pPr>
          </w:p>
        </w:tc>
        <w:tc>
          <w:tcPr>
            <w:tcW w:w="1167" w:type="dxa"/>
            <w:tcBorders>
              <w:left w:val="single" w:sz="4" w:space="0" w:color="auto"/>
              <w:right w:val="single" w:sz="4" w:space="0" w:color="auto"/>
            </w:tcBorders>
            <w:shd w:val="clear" w:color="auto" w:fill="FFFFFF"/>
            <w:vAlign w:val="bottom"/>
          </w:tcPr>
          <w:p w14:paraId="7AFE80BC" w14:textId="77777777" w:rsidR="00D92302" w:rsidRDefault="0076776E">
            <w:pPr>
              <w:pStyle w:val="Bodytext20"/>
              <w:framePr w:w="4671" w:hSpace="1378" w:wrap="notBeside" w:vAnchor="text" w:hAnchor="text" w:xAlign="center" w:y="1"/>
              <w:shd w:val="clear" w:color="auto" w:fill="auto"/>
              <w:spacing w:line="140" w:lineRule="exact"/>
              <w:ind w:left="160" w:firstLine="0"/>
              <w:jc w:val="left"/>
            </w:pPr>
            <w:r>
              <w:rPr>
                <w:rStyle w:val="Bodytext27pt0"/>
                <w:b/>
                <w:bCs/>
              </w:rPr>
              <w:t>Destination</w:t>
            </w:r>
          </w:p>
        </w:tc>
      </w:tr>
      <w:tr w:rsidR="00D92302" w14:paraId="067E5F88" w14:textId="77777777">
        <w:tblPrEx>
          <w:tblCellMar>
            <w:top w:w="0" w:type="dxa"/>
            <w:bottom w:w="0" w:type="dxa"/>
          </w:tblCellMar>
        </w:tblPrEx>
        <w:trPr>
          <w:trHeight w:hRule="exact" w:val="347"/>
          <w:jc w:val="center"/>
        </w:trPr>
        <w:tc>
          <w:tcPr>
            <w:tcW w:w="1163" w:type="dxa"/>
            <w:tcBorders>
              <w:left w:val="single" w:sz="4" w:space="0" w:color="auto"/>
            </w:tcBorders>
            <w:shd w:val="clear" w:color="auto" w:fill="FFFFFF"/>
          </w:tcPr>
          <w:p w14:paraId="0A712D87" w14:textId="77777777" w:rsidR="00D92302" w:rsidRDefault="0076776E">
            <w:pPr>
              <w:pStyle w:val="Bodytext20"/>
              <w:framePr w:w="4671" w:hSpace="1378" w:wrap="notBeside" w:vAnchor="text" w:hAnchor="text" w:xAlign="center" w:y="1"/>
              <w:shd w:val="clear" w:color="auto" w:fill="auto"/>
              <w:spacing w:line="140" w:lineRule="exact"/>
              <w:ind w:firstLine="0"/>
              <w:jc w:val="center"/>
            </w:pPr>
            <w:r>
              <w:rPr>
                <w:rStyle w:val="Bodytext27pt0"/>
                <w:b/>
                <w:bCs/>
              </w:rPr>
              <w:t>unit</w:t>
            </w:r>
          </w:p>
        </w:tc>
        <w:tc>
          <w:tcPr>
            <w:tcW w:w="2342" w:type="dxa"/>
            <w:gridSpan w:val="2"/>
            <w:tcBorders>
              <w:left w:val="single" w:sz="4" w:space="0" w:color="auto"/>
            </w:tcBorders>
            <w:shd w:val="clear" w:color="auto" w:fill="FFFFFF"/>
          </w:tcPr>
          <w:p w14:paraId="32EC39A8" w14:textId="77777777" w:rsidR="00D92302" w:rsidRDefault="0076776E">
            <w:pPr>
              <w:pStyle w:val="Bodytext20"/>
              <w:framePr w:w="4671" w:hSpace="1378" w:wrap="notBeside" w:vAnchor="text" w:hAnchor="text" w:xAlign="center" w:y="1"/>
              <w:shd w:val="clear" w:color="auto" w:fill="auto"/>
              <w:spacing w:line="140" w:lineRule="exact"/>
              <w:ind w:firstLine="0"/>
              <w:jc w:val="center"/>
            </w:pPr>
            <w:r>
              <w:rPr>
                <w:rStyle w:val="Bodytext27pt0"/>
                <w:b/>
                <w:bCs/>
              </w:rPr>
              <w:t>Strobe</w:t>
            </w:r>
          </w:p>
        </w:tc>
        <w:tc>
          <w:tcPr>
            <w:tcW w:w="1167" w:type="dxa"/>
            <w:tcBorders>
              <w:left w:val="single" w:sz="4" w:space="0" w:color="auto"/>
              <w:right w:val="single" w:sz="4" w:space="0" w:color="auto"/>
            </w:tcBorders>
            <w:shd w:val="clear" w:color="auto" w:fill="FFFFFF"/>
          </w:tcPr>
          <w:p w14:paraId="2B6CC2EA" w14:textId="77777777" w:rsidR="00D92302" w:rsidRDefault="0076776E">
            <w:pPr>
              <w:pStyle w:val="Bodytext20"/>
              <w:framePr w:w="4671" w:hSpace="1378" w:wrap="notBeside" w:vAnchor="text" w:hAnchor="text" w:xAlign="center" w:y="1"/>
              <w:shd w:val="clear" w:color="auto" w:fill="auto"/>
              <w:spacing w:line="140" w:lineRule="exact"/>
              <w:ind w:firstLine="0"/>
              <w:jc w:val="center"/>
            </w:pPr>
            <w:r>
              <w:rPr>
                <w:rStyle w:val="Bodytext27pt0"/>
                <w:b/>
                <w:bCs/>
              </w:rPr>
              <w:t>unit</w:t>
            </w:r>
          </w:p>
        </w:tc>
      </w:tr>
      <w:tr w:rsidR="00D92302" w14:paraId="511C37A9" w14:textId="77777777">
        <w:tblPrEx>
          <w:tblCellMar>
            <w:top w:w="0" w:type="dxa"/>
            <w:bottom w:w="0" w:type="dxa"/>
          </w:tblCellMar>
        </w:tblPrEx>
        <w:trPr>
          <w:trHeight w:hRule="exact" w:val="1042"/>
          <w:jc w:val="center"/>
        </w:trPr>
        <w:tc>
          <w:tcPr>
            <w:tcW w:w="1163" w:type="dxa"/>
            <w:tcBorders>
              <w:top w:val="single" w:sz="4" w:space="0" w:color="auto"/>
            </w:tcBorders>
            <w:shd w:val="clear" w:color="auto" w:fill="FFFFFF"/>
          </w:tcPr>
          <w:p w14:paraId="392393B0" w14:textId="77777777" w:rsidR="00D92302" w:rsidRDefault="00D92302">
            <w:pPr>
              <w:framePr w:w="4671" w:hSpace="1378" w:wrap="notBeside" w:vAnchor="text" w:hAnchor="text" w:xAlign="center" w:y="1"/>
              <w:rPr>
                <w:sz w:val="10"/>
                <w:szCs w:val="10"/>
              </w:rPr>
            </w:pPr>
          </w:p>
        </w:tc>
        <w:tc>
          <w:tcPr>
            <w:tcW w:w="2342" w:type="dxa"/>
            <w:gridSpan w:val="2"/>
            <w:shd w:val="clear" w:color="auto" w:fill="FFFFFF"/>
            <w:vAlign w:val="center"/>
          </w:tcPr>
          <w:p w14:paraId="24E59205" w14:textId="77777777" w:rsidR="00D92302" w:rsidRDefault="0076776E">
            <w:pPr>
              <w:pStyle w:val="Bodytext20"/>
              <w:framePr w:w="4671" w:hSpace="1378" w:wrap="notBeside" w:vAnchor="text" w:hAnchor="text" w:xAlign="center" w:y="1"/>
              <w:shd w:val="clear" w:color="auto" w:fill="auto"/>
              <w:spacing w:line="140" w:lineRule="exact"/>
              <w:ind w:firstLine="0"/>
              <w:jc w:val="center"/>
            </w:pPr>
            <w:r>
              <w:rPr>
                <w:rStyle w:val="Bodytext27pt0"/>
                <w:b/>
                <w:bCs/>
              </w:rPr>
              <w:t>(a) Block diagram</w:t>
            </w:r>
          </w:p>
        </w:tc>
        <w:tc>
          <w:tcPr>
            <w:tcW w:w="1167" w:type="dxa"/>
            <w:tcBorders>
              <w:top w:val="single" w:sz="4" w:space="0" w:color="auto"/>
            </w:tcBorders>
            <w:shd w:val="clear" w:color="auto" w:fill="FFFFFF"/>
          </w:tcPr>
          <w:p w14:paraId="161F7D72" w14:textId="77777777" w:rsidR="00D92302" w:rsidRDefault="00D92302">
            <w:pPr>
              <w:framePr w:w="4671" w:hSpace="1378" w:wrap="notBeside" w:vAnchor="text" w:hAnchor="text" w:xAlign="center" w:y="1"/>
              <w:rPr>
                <w:sz w:val="10"/>
                <w:szCs w:val="10"/>
              </w:rPr>
            </w:pPr>
          </w:p>
        </w:tc>
      </w:tr>
      <w:tr w:rsidR="00D92302" w14:paraId="3D4C8D40" w14:textId="77777777">
        <w:tblPrEx>
          <w:tblCellMar>
            <w:top w:w="0" w:type="dxa"/>
            <w:bottom w:w="0" w:type="dxa"/>
          </w:tblCellMar>
        </w:tblPrEx>
        <w:trPr>
          <w:trHeight w:hRule="exact" w:val="351"/>
          <w:jc w:val="center"/>
        </w:trPr>
        <w:tc>
          <w:tcPr>
            <w:tcW w:w="1163" w:type="dxa"/>
            <w:shd w:val="clear" w:color="auto" w:fill="FFFFFF"/>
            <w:vAlign w:val="center"/>
          </w:tcPr>
          <w:p w14:paraId="42901F8B" w14:textId="77777777" w:rsidR="00D92302" w:rsidRDefault="0076776E">
            <w:pPr>
              <w:pStyle w:val="Bodytext20"/>
              <w:framePr w:w="4671" w:hSpace="1378" w:wrap="notBeside" w:vAnchor="text" w:hAnchor="text" w:xAlign="center" w:y="1"/>
              <w:shd w:val="clear" w:color="auto" w:fill="auto"/>
              <w:spacing w:line="140" w:lineRule="exact"/>
              <w:ind w:firstLine="0"/>
              <w:jc w:val="left"/>
            </w:pPr>
            <w:r>
              <w:rPr>
                <w:rStyle w:val="Bodytext27pt0"/>
                <w:b/>
                <w:bCs/>
              </w:rPr>
              <w:t>Data</w:t>
            </w:r>
          </w:p>
        </w:tc>
        <w:tc>
          <w:tcPr>
            <w:tcW w:w="2342" w:type="dxa"/>
            <w:gridSpan w:val="2"/>
            <w:tcBorders>
              <w:top w:val="single" w:sz="4" w:space="0" w:color="auto"/>
              <w:left w:val="single" w:sz="4" w:space="0" w:color="auto"/>
            </w:tcBorders>
            <w:shd w:val="clear" w:color="auto" w:fill="FFFFFF"/>
            <w:vAlign w:val="center"/>
          </w:tcPr>
          <w:p w14:paraId="2E16E679" w14:textId="77777777" w:rsidR="00D92302" w:rsidRDefault="0076776E">
            <w:pPr>
              <w:pStyle w:val="Bodytext20"/>
              <w:framePr w:w="4671" w:hSpace="1378" w:wrap="notBeside" w:vAnchor="text" w:hAnchor="text" w:xAlign="center" w:y="1"/>
              <w:shd w:val="clear" w:color="auto" w:fill="auto"/>
              <w:tabs>
                <w:tab w:val="left" w:leader="hyphen" w:pos="671"/>
                <w:tab w:val="left" w:leader="hyphen" w:pos="2154"/>
              </w:tabs>
              <w:spacing w:line="140" w:lineRule="exact"/>
              <w:ind w:firstLine="0"/>
            </w:pPr>
            <w:r>
              <w:rPr>
                <w:rStyle w:val="Bodytext27pt0"/>
                <w:b/>
                <w:bCs/>
              </w:rPr>
              <w:t>-*</w:t>
            </w:r>
            <w:r>
              <w:rPr>
                <w:rStyle w:val="Bodytext27pt0"/>
                <w:b/>
                <w:bCs/>
              </w:rPr>
              <w:tab/>
              <w:t>Valid data —</w:t>
            </w:r>
            <w:r>
              <w:rPr>
                <w:rStyle w:val="Bodytext27pt0"/>
                <w:b/>
                <w:bCs/>
              </w:rPr>
              <w:tab/>
              <w:t>►</w:t>
            </w:r>
          </w:p>
        </w:tc>
        <w:tc>
          <w:tcPr>
            <w:tcW w:w="1167" w:type="dxa"/>
            <w:tcBorders>
              <w:left w:val="single" w:sz="4" w:space="0" w:color="auto"/>
            </w:tcBorders>
            <w:shd w:val="clear" w:color="auto" w:fill="FFFFFF"/>
          </w:tcPr>
          <w:p w14:paraId="3F9474AB" w14:textId="77777777" w:rsidR="00D92302" w:rsidRDefault="00D92302">
            <w:pPr>
              <w:framePr w:w="4671" w:hSpace="1378" w:wrap="notBeside" w:vAnchor="text" w:hAnchor="text" w:xAlign="center" w:y="1"/>
              <w:rPr>
                <w:sz w:val="10"/>
                <w:szCs w:val="10"/>
              </w:rPr>
            </w:pPr>
          </w:p>
        </w:tc>
      </w:tr>
      <w:tr w:rsidR="00D92302" w14:paraId="0313A340" w14:textId="77777777">
        <w:tblPrEx>
          <w:tblCellMar>
            <w:top w:w="0" w:type="dxa"/>
            <w:bottom w:w="0" w:type="dxa"/>
          </w:tblCellMar>
        </w:tblPrEx>
        <w:trPr>
          <w:trHeight w:hRule="exact" w:val="843"/>
          <w:jc w:val="center"/>
        </w:trPr>
        <w:tc>
          <w:tcPr>
            <w:tcW w:w="1163" w:type="dxa"/>
            <w:tcBorders>
              <w:top w:val="single" w:sz="4" w:space="0" w:color="auto"/>
              <w:bottom w:val="single" w:sz="4" w:space="0" w:color="auto"/>
            </w:tcBorders>
            <w:shd w:val="clear" w:color="auto" w:fill="FFFFFF"/>
            <w:vAlign w:val="bottom"/>
          </w:tcPr>
          <w:p w14:paraId="3CD3B4E1" w14:textId="77777777" w:rsidR="00D92302" w:rsidRDefault="0076776E">
            <w:pPr>
              <w:pStyle w:val="Bodytext20"/>
              <w:framePr w:w="4671" w:hSpace="1378" w:wrap="notBeside" w:vAnchor="text" w:hAnchor="text" w:xAlign="center" w:y="1"/>
              <w:shd w:val="clear" w:color="auto" w:fill="auto"/>
              <w:spacing w:line="140" w:lineRule="exact"/>
              <w:ind w:firstLine="0"/>
              <w:jc w:val="left"/>
            </w:pPr>
            <w:r>
              <w:rPr>
                <w:rStyle w:val="Bodytext27pt0"/>
                <w:b/>
                <w:bCs/>
              </w:rPr>
              <w:t>Strobe</w:t>
            </w:r>
          </w:p>
        </w:tc>
        <w:tc>
          <w:tcPr>
            <w:tcW w:w="1979" w:type="dxa"/>
            <w:shd w:val="clear" w:color="auto" w:fill="FFFFFF"/>
            <w:vAlign w:val="bottom"/>
          </w:tcPr>
          <w:p w14:paraId="20CEF368" w14:textId="77777777" w:rsidR="00D92302" w:rsidRDefault="0076776E">
            <w:pPr>
              <w:pStyle w:val="Bodytext20"/>
              <w:framePr w:w="4671" w:hSpace="1378" w:wrap="notBeside" w:vAnchor="text" w:hAnchor="text" w:xAlign="center" w:y="1"/>
              <w:shd w:val="clear" w:color="auto" w:fill="auto"/>
              <w:tabs>
                <w:tab w:val="left" w:leader="hyphen" w:pos="1038"/>
                <w:tab w:val="left" w:leader="hyphen" w:pos="1358"/>
              </w:tabs>
              <w:spacing w:line="640" w:lineRule="exact"/>
              <w:ind w:firstLine="0"/>
            </w:pPr>
            <w:r>
              <w:rPr>
                <w:rStyle w:val="Bodytext2CourierNew1"/>
              </w:rPr>
              <w:t>J</w:t>
            </w:r>
            <w:r>
              <w:rPr>
                <w:rStyle w:val="Bodytext2CourierNew1"/>
              </w:rPr>
              <w:tab/>
            </w:r>
            <w:r>
              <w:rPr>
                <w:rStyle w:val="Bodytext2CourierNew1"/>
              </w:rPr>
              <w:tab/>
            </w:r>
          </w:p>
        </w:tc>
        <w:tc>
          <w:tcPr>
            <w:tcW w:w="1530" w:type="dxa"/>
            <w:gridSpan w:val="2"/>
            <w:tcBorders>
              <w:top w:val="single" w:sz="4" w:space="0" w:color="auto"/>
              <w:left w:val="single" w:sz="4" w:space="0" w:color="auto"/>
              <w:bottom w:val="single" w:sz="4" w:space="0" w:color="auto"/>
            </w:tcBorders>
            <w:shd w:val="clear" w:color="auto" w:fill="FFFFFF"/>
          </w:tcPr>
          <w:p w14:paraId="3E5CA430" w14:textId="77777777" w:rsidR="00D92302" w:rsidRDefault="00D92302">
            <w:pPr>
              <w:framePr w:w="4671" w:hSpace="1378" w:wrap="notBeside" w:vAnchor="text" w:hAnchor="text" w:xAlign="center" w:y="1"/>
              <w:rPr>
                <w:sz w:val="10"/>
                <w:szCs w:val="10"/>
              </w:rPr>
            </w:pPr>
          </w:p>
        </w:tc>
      </w:tr>
    </w:tbl>
    <w:p w14:paraId="236A919D" w14:textId="77777777" w:rsidR="00D92302" w:rsidRDefault="0076776E">
      <w:pPr>
        <w:pStyle w:val="Tablecaption100"/>
        <w:framePr w:w="4671" w:hSpace="1378" w:wrap="notBeside" w:vAnchor="text" w:hAnchor="text" w:xAlign="center" w:y="1"/>
        <w:shd w:val="clear" w:color="auto" w:fill="auto"/>
        <w:spacing w:after="168" w:line="140" w:lineRule="exact"/>
        <w:jc w:val="center"/>
      </w:pPr>
      <w:r>
        <w:t>(b) Timing diagram</w:t>
      </w:r>
    </w:p>
    <w:p w14:paraId="4A60F2D4" w14:textId="77777777" w:rsidR="00D92302" w:rsidRDefault="0076776E">
      <w:pPr>
        <w:pStyle w:val="Tablecaption50"/>
        <w:framePr w:w="4671" w:hSpace="1378" w:wrap="notBeside" w:vAnchor="text" w:hAnchor="text" w:xAlign="center" w:y="1"/>
        <w:shd w:val="clear" w:color="auto" w:fill="auto"/>
        <w:spacing w:line="170" w:lineRule="exact"/>
      </w:pPr>
      <w:r>
        <w:rPr>
          <w:rStyle w:val="Tablecaption5BookAntiqua"/>
        </w:rPr>
        <w:t xml:space="preserve">Figure 11-3 </w:t>
      </w:r>
      <w:r>
        <w:t>Source-initiated strobe for data transfer.</w:t>
      </w:r>
    </w:p>
    <w:p w14:paraId="045081BE" w14:textId="77777777" w:rsidR="00D92302" w:rsidRDefault="00D92302">
      <w:pPr>
        <w:framePr w:w="4671" w:hSpace="1378" w:wrap="notBeside" w:vAnchor="text" w:hAnchor="text" w:xAlign="center" w:y="1"/>
        <w:rPr>
          <w:sz w:val="2"/>
          <w:szCs w:val="2"/>
        </w:rPr>
      </w:pPr>
    </w:p>
    <w:p w14:paraId="1F8DF785" w14:textId="77777777" w:rsidR="00D92302" w:rsidRDefault="00D92302">
      <w:pPr>
        <w:rPr>
          <w:sz w:val="2"/>
          <w:szCs w:val="2"/>
        </w:rPr>
      </w:pPr>
    </w:p>
    <w:p w14:paraId="245D6436" w14:textId="77777777" w:rsidR="00D92302" w:rsidRDefault="0076776E">
      <w:pPr>
        <w:pStyle w:val="Bodytext30"/>
        <w:shd w:val="clear" w:color="auto" w:fill="auto"/>
        <w:spacing w:before="382" w:line="258" w:lineRule="exact"/>
        <w:ind w:left="2020" w:firstLine="0"/>
      </w:pPr>
      <w:r>
        <w:t>The data bus carries the binary information from source unit to the destination unit. Typically, the bus has multiple lines to transfer an entire byte or word. The strobe is a single line that inform</w:t>
      </w:r>
      <w:r>
        <w:t>s the destination unit when a valid data word is available in the bus.</w:t>
      </w:r>
    </w:p>
    <w:p w14:paraId="2DDA3C9E" w14:textId="77777777" w:rsidR="00D92302" w:rsidRDefault="0076776E">
      <w:pPr>
        <w:pStyle w:val="Bodytext30"/>
        <w:shd w:val="clear" w:color="auto" w:fill="auto"/>
        <w:spacing w:before="0" w:line="258" w:lineRule="exact"/>
        <w:ind w:left="2020" w:firstLine="520"/>
      </w:pPr>
      <w:r>
        <w:t xml:space="preserve">As shown in the timing diagram of Fig. ll-3(b), the source unit first places the data on the data bus. After a brief delay to ensure that the data settle to a steady value, the </w:t>
      </w:r>
      <w:r>
        <w:t>source activates the strobe pulse. The information on the data bus and the strobe signal remain in the active state for a sufficient time period to allow the destination unit to receive the data. Often, the destination unit uses the falling edge of the str</w:t>
      </w:r>
      <w:r>
        <w:t>obe pulse to transfer the contents of the data bus into one of its internal registers. The source removes the data from the bus a brief period after it disables its strobe pulse. Actually, the source does not have to change the information in the data bus.</w:t>
      </w:r>
      <w:r>
        <w:t xml:space="preserve"> The fact that the strobe signal is disabled indicates that the data bus does not contain valid data. New valid data will be available only after the strobe is enabled again.</w:t>
      </w:r>
    </w:p>
    <w:p w14:paraId="28543A70" w14:textId="77777777" w:rsidR="00D92302" w:rsidRDefault="0076776E">
      <w:pPr>
        <w:pStyle w:val="Bodytext30"/>
        <w:shd w:val="clear" w:color="auto" w:fill="auto"/>
        <w:spacing w:before="0" w:line="258" w:lineRule="exact"/>
        <w:ind w:left="2020" w:firstLine="520"/>
      </w:pPr>
      <w:r>
        <w:t>Figure 11-4 shows a data transfer initiated by the destination unit. In this case</w:t>
      </w:r>
      <w:r>
        <w:t xml:space="preserve"> the destination unit activates the strobe pulse, informing the source to provide the data. The source unit responds by placing the requested binary information on the data bus. The data must be valid and remain in the bus long enough for the destination u</w:t>
      </w:r>
      <w:r>
        <w:t>nit to accept it. The falling edge of the strobe pulse can be used again to trigger a destination register. The destination unit then disables the strobe. The source removes the data from the bus after a predeter</w:t>
      </w:r>
      <w:r>
        <w:softHyphen/>
        <w:t>mined time interval.</w:t>
      </w:r>
    </w:p>
    <w:p w14:paraId="4252A7A4" w14:textId="77777777" w:rsidR="00D92302" w:rsidRDefault="0076776E">
      <w:pPr>
        <w:pStyle w:val="Bodytext30"/>
        <w:shd w:val="clear" w:color="auto" w:fill="auto"/>
        <w:spacing w:before="0" w:line="258" w:lineRule="exact"/>
        <w:ind w:left="2020" w:firstLine="520"/>
        <w:sectPr w:rsidR="00D92302">
          <w:type w:val="continuous"/>
          <w:pgSz w:w="11900" w:h="16840"/>
          <w:pgMar w:top="2353" w:right="1290" w:bottom="2326" w:left="1089" w:header="0" w:footer="3" w:gutter="0"/>
          <w:cols w:space="720"/>
          <w:noEndnote/>
          <w:docGrid w:linePitch="360"/>
        </w:sectPr>
      </w:pPr>
      <w:r>
        <w:t>In many computers the strobe pulse is actually controlled by the clock pulses in the CPU. The CPU is always in control of the buses and informs the external units how to transfer data. For example, the strobe of Fig. 11-3 could be a memory-write control si</w:t>
      </w:r>
      <w:r>
        <w:t>gnal from the CPU to a memory unit. The source, being the CPU, places a word on the data bus and informs the memory unit,</w:t>
      </w:r>
    </w:p>
    <w:p w14:paraId="77F606F5" w14:textId="77777777" w:rsidR="00D92302" w:rsidRDefault="00D92302">
      <w:pPr>
        <w:spacing w:line="191" w:lineRule="exact"/>
        <w:rPr>
          <w:sz w:val="15"/>
          <w:szCs w:val="15"/>
        </w:rPr>
      </w:pPr>
    </w:p>
    <w:p w14:paraId="3475D0AD" w14:textId="77777777" w:rsidR="00D92302" w:rsidRDefault="00D92302">
      <w:pPr>
        <w:rPr>
          <w:sz w:val="2"/>
          <w:szCs w:val="2"/>
        </w:rPr>
        <w:sectPr w:rsidR="00D92302">
          <w:headerReference w:type="even" r:id="rId222"/>
          <w:headerReference w:type="default" r:id="rId223"/>
          <w:pgSz w:w="11900" w:h="16840"/>
          <w:pgMar w:top="2814" w:right="0" w:bottom="2610" w:left="0" w:header="0" w:footer="3" w:gutter="0"/>
          <w:pgNumType w:start="393"/>
          <w:cols w:space="720"/>
          <w:noEndnote/>
          <w:docGrid w:linePitch="360"/>
        </w:sectPr>
      </w:pPr>
    </w:p>
    <w:p w14:paraId="26D35770" w14:textId="505AF9BA" w:rsidR="00D92302" w:rsidRDefault="00576207">
      <w:pPr>
        <w:spacing w:line="360" w:lineRule="exact"/>
      </w:pPr>
      <w:r>
        <w:rPr>
          <w:noProof/>
        </w:rPr>
        <mc:AlternateContent>
          <mc:Choice Requires="wps">
            <w:drawing>
              <wp:anchor distT="0" distB="0" distL="63500" distR="63500" simplePos="0" relativeHeight="251511808" behindDoc="0" locked="0" layoutInCell="1" allowOverlap="1" wp14:anchorId="5A75BEBC" wp14:editId="42FF1F27">
                <wp:simplePos x="0" y="0"/>
                <wp:positionH relativeFrom="margin">
                  <wp:posOffset>2016125</wp:posOffset>
                </wp:positionH>
                <wp:positionV relativeFrom="paragraph">
                  <wp:posOffset>0</wp:posOffset>
                </wp:positionV>
                <wp:extent cx="2507615" cy="495300"/>
                <wp:effectExtent l="4445" t="3175" r="2540" b="0"/>
                <wp:wrapNone/>
                <wp:docPr id="493"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4C17" w14:textId="2DC09A3A" w:rsidR="00D92302" w:rsidRDefault="00576207">
                            <w:pPr>
                              <w:jc w:val="center"/>
                              <w:rPr>
                                <w:sz w:val="2"/>
                                <w:szCs w:val="2"/>
                              </w:rPr>
                            </w:pPr>
                            <w:r>
                              <w:rPr>
                                <w:noProof/>
                              </w:rPr>
                              <w:drawing>
                                <wp:inline distT="0" distB="0" distL="0" distR="0" wp14:anchorId="4D76984D" wp14:editId="30AE6760">
                                  <wp:extent cx="2505075" cy="390525"/>
                                  <wp:effectExtent l="0" t="0" r="0" b="0"/>
                                  <wp:docPr id="1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505075" cy="390525"/>
                                          </a:xfrm>
                                          <a:prstGeom prst="rect">
                                            <a:avLst/>
                                          </a:prstGeom>
                                          <a:noFill/>
                                          <a:ln>
                                            <a:noFill/>
                                          </a:ln>
                                        </pic:spPr>
                                      </pic:pic>
                                    </a:graphicData>
                                  </a:graphic>
                                </wp:inline>
                              </w:drawing>
                            </w:r>
                          </w:p>
                          <w:p w14:paraId="60880172" w14:textId="77777777" w:rsidR="00D92302" w:rsidRDefault="0076776E">
                            <w:pPr>
                              <w:pStyle w:val="Picturecaption20"/>
                              <w:shd w:val="clear" w:color="auto" w:fill="auto"/>
                              <w:spacing w:line="160" w:lineRule="exact"/>
                            </w:pPr>
                            <w:r>
                              <w:rPr>
                                <w:rStyle w:val="Picturecaption2Exact"/>
                                <w:b/>
                                <w:bCs/>
                              </w:rPr>
                              <w:t>(a) Block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75BEBC" id="Text Box 434" o:spid="_x0000_s1275" type="#_x0000_t202" style="position:absolute;margin-left:158.75pt;margin-top:0;width:197.45pt;height:39pt;z-index:2515118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" filled="f" stroked="f">
                <v:textbox style="mso-fit-shape-to-text:t" inset="0,0,0,0">
                  <w:txbxContent>
                    <w:p w14:paraId="59244C17" w14:textId="2DC09A3A" w:rsidR="00D92302" w:rsidRDefault="00576207">
                      <w:pPr>
                        <w:jc w:val="center"/>
                        <w:rPr>
                          <w:sz w:val="2"/>
                          <w:szCs w:val="2"/>
                        </w:rPr>
                      </w:pPr>
                      <w:r>
                        <w:rPr>
                          <w:noProof/>
                        </w:rPr>
                        <w:drawing>
                          <wp:inline distT="0" distB="0" distL="0" distR="0" wp14:anchorId="4D76984D" wp14:editId="30AE6760">
                            <wp:extent cx="2505075" cy="390525"/>
                            <wp:effectExtent l="0" t="0" r="0" b="0"/>
                            <wp:docPr id="1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505075" cy="390525"/>
                                    </a:xfrm>
                                    <a:prstGeom prst="rect">
                                      <a:avLst/>
                                    </a:prstGeom>
                                    <a:noFill/>
                                    <a:ln>
                                      <a:noFill/>
                                    </a:ln>
                                  </pic:spPr>
                                </pic:pic>
                              </a:graphicData>
                            </a:graphic>
                          </wp:inline>
                        </w:drawing>
                      </w:r>
                    </w:p>
                    <w:p w14:paraId="60880172" w14:textId="77777777" w:rsidR="00D92302" w:rsidRDefault="0076776E">
                      <w:pPr>
                        <w:pStyle w:val="Picturecaption20"/>
                        <w:shd w:val="clear" w:color="auto" w:fill="auto"/>
                        <w:spacing w:line="160" w:lineRule="exact"/>
                      </w:pPr>
                      <w:r>
                        <w:rPr>
                          <w:rStyle w:val="Picturecaption2Exact"/>
                          <w:b/>
                          <w:bCs/>
                        </w:rPr>
                        <w:t>(a) Block diagram</w:t>
                      </w:r>
                    </w:p>
                  </w:txbxContent>
                </v:textbox>
                <w10:wrap anchorx="margin"/>
              </v:shape>
            </w:pict>
          </mc:Fallback>
        </mc:AlternateContent>
      </w:r>
    </w:p>
    <w:p w14:paraId="14CE2E52" w14:textId="77777777" w:rsidR="00D92302" w:rsidRDefault="00D92302">
      <w:pPr>
        <w:spacing w:line="579" w:lineRule="exact"/>
      </w:pPr>
    </w:p>
    <w:p w14:paraId="44D3AFF8" w14:textId="77777777" w:rsidR="00D92302" w:rsidRDefault="00D92302">
      <w:pPr>
        <w:rPr>
          <w:sz w:val="2"/>
          <w:szCs w:val="2"/>
        </w:rPr>
        <w:sectPr w:rsidR="00D92302">
          <w:type w:val="continuous"/>
          <w:pgSz w:w="11900" w:h="16840"/>
          <w:pgMar w:top="2814" w:right="1546" w:bottom="2610" w:left="1362" w:header="0" w:footer="3" w:gutter="0"/>
          <w:cols w:space="720"/>
          <w:noEndnote/>
          <w:docGrid w:linePitch="360"/>
        </w:sectPr>
      </w:pPr>
    </w:p>
    <w:p w14:paraId="08128F12" w14:textId="77777777" w:rsidR="00D92302" w:rsidRDefault="00D92302">
      <w:pPr>
        <w:spacing w:line="240" w:lineRule="exact"/>
        <w:rPr>
          <w:sz w:val="19"/>
          <w:szCs w:val="19"/>
        </w:rPr>
      </w:pPr>
    </w:p>
    <w:p w14:paraId="4B074E13" w14:textId="77777777" w:rsidR="00D92302" w:rsidRDefault="00D92302">
      <w:pPr>
        <w:spacing w:before="12" w:after="12" w:line="240" w:lineRule="exact"/>
        <w:rPr>
          <w:sz w:val="19"/>
          <w:szCs w:val="19"/>
        </w:rPr>
      </w:pPr>
    </w:p>
    <w:p w14:paraId="724B1301" w14:textId="77777777" w:rsidR="00D92302" w:rsidRDefault="00D92302">
      <w:pPr>
        <w:rPr>
          <w:sz w:val="2"/>
          <w:szCs w:val="2"/>
        </w:rPr>
        <w:sectPr w:rsidR="00D92302">
          <w:type w:val="continuous"/>
          <w:pgSz w:w="11900" w:h="16840"/>
          <w:pgMar w:top="4475" w:right="0" w:bottom="2624" w:left="0" w:header="0" w:footer="3" w:gutter="0"/>
          <w:cols w:space="720"/>
          <w:noEndnote/>
          <w:docGrid w:linePitch="360"/>
        </w:sectPr>
      </w:pPr>
    </w:p>
    <w:p w14:paraId="452500FA" w14:textId="77777777" w:rsidR="00D92302" w:rsidRDefault="0076776E">
      <w:pPr>
        <w:pStyle w:val="Bodytext70"/>
        <w:shd w:val="clear" w:color="auto" w:fill="auto"/>
        <w:tabs>
          <w:tab w:val="left" w:pos="3312"/>
        </w:tabs>
        <w:spacing w:after="625" w:line="160" w:lineRule="exact"/>
        <w:ind w:left="1660"/>
      </w:pPr>
      <w:r>
        <w:t>Data</w:t>
      </w:r>
      <w:r>
        <w:tab/>
        <w:t>Valid data —</w:t>
      </w:r>
    </w:p>
    <w:p w14:paraId="37A35B26" w14:textId="77777777" w:rsidR="00D92302" w:rsidRDefault="0076776E">
      <w:pPr>
        <w:pStyle w:val="Bodytext70"/>
        <w:shd w:val="clear" w:color="auto" w:fill="auto"/>
        <w:spacing w:after="145" w:line="160" w:lineRule="exact"/>
        <w:ind w:left="1660"/>
      </w:pPr>
      <w:r>
        <w:t>Strobe</w:t>
      </w:r>
    </w:p>
    <w:p w14:paraId="10ECA2F7" w14:textId="77777777" w:rsidR="00D92302" w:rsidRDefault="0076776E">
      <w:pPr>
        <w:pStyle w:val="Bodytext70"/>
        <w:shd w:val="clear" w:color="auto" w:fill="auto"/>
        <w:spacing w:after="312" w:line="160" w:lineRule="exact"/>
        <w:ind w:left="280"/>
        <w:jc w:val="center"/>
      </w:pPr>
      <w:r>
        <w:t>(b) Timing diagram</w:t>
      </w:r>
    </w:p>
    <w:p w14:paraId="61348F42" w14:textId="77777777" w:rsidR="00D92302" w:rsidRDefault="0076776E">
      <w:pPr>
        <w:pStyle w:val="Bodytext220"/>
        <w:shd w:val="clear" w:color="auto" w:fill="auto"/>
        <w:spacing w:before="0" w:after="421" w:line="130" w:lineRule="exact"/>
        <w:ind w:left="280"/>
        <w:jc w:val="center"/>
      </w:pPr>
      <w:r>
        <w:t>Figure 11-4 Destination-initiated strobe for data transfer.</w:t>
      </w:r>
    </w:p>
    <w:p w14:paraId="3868B34A" w14:textId="77777777" w:rsidR="00D92302" w:rsidRDefault="0076776E">
      <w:pPr>
        <w:pStyle w:val="Bodytext30"/>
        <w:shd w:val="clear" w:color="auto" w:fill="auto"/>
        <w:spacing w:before="0" w:line="250" w:lineRule="exact"/>
        <w:ind w:firstLine="0"/>
      </w:pPr>
      <w:r>
        <w:t>which is the destination, that this is a write operation. Similarly, the strobe of Fig. 11-4 could be a memory-read control signa</w:t>
      </w:r>
      <w:r>
        <w:t>l from the CPU to a memory unit. The destination, the CPU, initiates the read operation to inform the memory, which is the source, to place a selected word into the data bus.</w:t>
      </w:r>
    </w:p>
    <w:p w14:paraId="23B2EF55" w14:textId="77777777" w:rsidR="00D92302" w:rsidRDefault="0076776E">
      <w:pPr>
        <w:pStyle w:val="Bodytext30"/>
        <w:shd w:val="clear" w:color="auto" w:fill="auto"/>
        <w:spacing w:before="0" w:after="504" w:line="250" w:lineRule="exact"/>
        <w:ind w:firstLine="540"/>
      </w:pPr>
      <w:r>
        <w:t>The transfer of data between the CPU and an interface unit is similar to the stro</w:t>
      </w:r>
      <w:r>
        <w:t>be transfer just described. Data transfer between an interface and an I/O device is commonly controlled by a set of handshaking lines.</w:t>
      </w:r>
    </w:p>
    <w:p w14:paraId="2294545E" w14:textId="77777777" w:rsidR="00D92302" w:rsidRDefault="0076776E">
      <w:pPr>
        <w:pStyle w:val="Bodytext210"/>
        <w:shd w:val="clear" w:color="auto" w:fill="auto"/>
        <w:spacing w:before="0" w:after="0" w:line="220" w:lineRule="exact"/>
      </w:pPr>
      <w:r>
        <w:t>Handshaking</w:t>
      </w:r>
    </w:p>
    <w:p w14:paraId="2F754E60" w14:textId="30803588" w:rsidR="00D92302" w:rsidRDefault="00576207">
      <w:pPr>
        <w:pStyle w:val="Bodytext30"/>
        <w:shd w:val="clear" w:color="auto" w:fill="auto"/>
        <w:spacing w:before="0" w:line="250" w:lineRule="exact"/>
        <w:ind w:firstLine="0"/>
      </w:pPr>
      <w:r>
        <w:rPr>
          <w:noProof/>
        </w:rPr>
        <mc:AlternateContent>
          <mc:Choice Requires="wps">
            <w:drawing>
              <wp:anchor distT="0" distB="0" distL="63500" distR="322580" simplePos="0" relativeHeight="251773952" behindDoc="1" locked="0" layoutInCell="1" allowOverlap="1" wp14:anchorId="72231846" wp14:editId="68D78E6F">
                <wp:simplePos x="0" y="0"/>
                <wp:positionH relativeFrom="margin">
                  <wp:posOffset>-1022350</wp:posOffset>
                </wp:positionH>
                <wp:positionV relativeFrom="paragraph">
                  <wp:posOffset>951865</wp:posOffset>
                </wp:positionV>
                <wp:extent cx="700405" cy="133350"/>
                <wp:effectExtent l="0" t="2540" r="0" b="0"/>
                <wp:wrapSquare wrapText="right"/>
                <wp:docPr id="492"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62B49" w14:textId="77777777" w:rsidR="00D92302" w:rsidRDefault="0076776E">
                            <w:pPr>
                              <w:pStyle w:val="Bodytext40"/>
                              <w:shd w:val="clear" w:color="auto" w:fill="auto"/>
                              <w:spacing w:line="210" w:lineRule="exact"/>
                            </w:pPr>
                            <w:r>
                              <w:rPr>
                                <w:rStyle w:val="Bodytext4Exact"/>
                                <w:i/>
                                <w:iCs/>
                              </w:rPr>
                              <w:t>wire control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231846" id="Text Box 436" o:spid="_x0000_s1276" type="#_x0000_t202" style="position:absolute;left:0;text-align:left;margin-left:-80.5pt;margin-top:74.95pt;width:55.15pt;height:10.5pt;z-index:-251542528;visibility:visible;mso-wrap-style:square;mso-width-percent:0;mso-height-percent:0;mso-wrap-distance-left:5pt;mso-wrap-distance-top:0;mso-wrap-distance-right:25.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" filled="f" stroked="f">
                <v:textbox style="mso-fit-shape-to-text:t" inset="0,0,0,0">
                  <w:txbxContent>
                    <w:p w14:paraId="58F62B49" w14:textId="77777777" w:rsidR="00D92302" w:rsidRDefault="0076776E">
                      <w:pPr>
                        <w:pStyle w:val="Bodytext40"/>
                        <w:shd w:val="clear" w:color="auto" w:fill="auto"/>
                        <w:spacing w:line="210" w:lineRule="exact"/>
                      </w:pPr>
                      <w:r>
                        <w:rPr>
                          <w:rStyle w:val="Bodytext4Exact"/>
                          <w:i/>
                          <w:iCs/>
                        </w:rPr>
                        <w:t>wire control</w:t>
                      </w:r>
                    </w:p>
                  </w:txbxContent>
                </v:textbox>
                <w10:wrap type="square" side="right" anchorx="margin"/>
              </v:shape>
            </w:pict>
          </mc:Fallback>
        </mc:AlternateContent>
      </w:r>
      <w:r w:rsidR="0076776E">
        <w:t xml:space="preserve">The disadvantage of the strobe method is that the source unit that initiates the </w:t>
      </w:r>
      <w:r w:rsidR="0076776E">
        <w:t>transfer has no way of knowing whether the destination unit has actually received the data item that was placed in the bus. Similarly, a destination unit that initiates the transfer has no way of knowing whether the source unit has actually placed the data</w:t>
      </w:r>
      <w:r w:rsidR="0076776E">
        <w:t xml:space="preserve"> on the bus. The handshake method solves this problem by introducing a second control signal that provides a reply to the unit that initiates the transfer. The basic principle of the two-wire handshaking method of data transfer is as follows. One control l</w:t>
      </w:r>
      <w:r w:rsidR="0076776E">
        <w:t>ine is in the same direction as the data flow in the bus from the source to the destination. It is used by the source unit to inform the destination unit whether there are valid data in the bus. The other control line is in the other direction from the des</w:t>
      </w:r>
      <w:r w:rsidR="0076776E">
        <w:t>tination to the source. It is used by the destination unit to inform the source whether it can accept data. The sequence of control during the transfer depends on the unit that initiates the transfer.</w:t>
      </w:r>
    </w:p>
    <w:p w14:paraId="424C8381" w14:textId="77777777" w:rsidR="00D92302" w:rsidRDefault="0076776E">
      <w:pPr>
        <w:pStyle w:val="Bodytext30"/>
        <w:shd w:val="clear" w:color="auto" w:fill="auto"/>
        <w:spacing w:before="0" w:line="250" w:lineRule="exact"/>
        <w:ind w:firstLine="540"/>
        <w:sectPr w:rsidR="00D92302">
          <w:type w:val="continuous"/>
          <w:pgSz w:w="11900" w:h="16840"/>
          <w:pgMar w:top="4475" w:right="1546" w:bottom="2624" w:left="2972" w:header="0" w:footer="3" w:gutter="0"/>
          <w:cols w:space="720"/>
          <w:noEndnote/>
          <w:docGrid w:linePitch="360"/>
        </w:sectPr>
      </w:pPr>
      <w:r>
        <w:t>Figure 11-5 shows the data transf</w:t>
      </w:r>
      <w:r>
        <w:t xml:space="preserve">er procedure when initiated by the source. The two handshaking lines are </w:t>
      </w:r>
      <w:r>
        <w:rPr>
          <w:rStyle w:val="Bodytext3Italic"/>
        </w:rPr>
        <w:t>data valid,</w:t>
      </w:r>
      <w:r>
        <w:t xml:space="preserve"> which is generated by the source unit, and </w:t>
      </w:r>
      <w:r>
        <w:rPr>
          <w:rStyle w:val="Bodytext3Italic"/>
        </w:rPr>
        <w:t>data accepted,</w:t>
      </w:r>
      <w:r>
        <w:t xml:space="preserve"> generated by the destination unit. The timing diagram shows the exchange of signals between the two units. The se</w:t>
      </w:r>
      <w:r>
        <w:t>quence of events listed in part (c) shows the four possible states that the system can</w:t>
      </w:r>
    </w:p>
    <w:p w14:paraId="0C5DC269" w14:textId="594A70AB" w:rsidR="00D92302" w:rsidRDefault="00576207">
      <w:pPr>
        <w:pStyle w:val="Bodytext60"/>
        <w:shd w:val="clear" w:color="auto" w:fill="auto"/>
        <w:spacing w:before="0" w:line="260" w:lineRule="exact"/>
        <w:jc w:val="left"/>
      </w:pPr>
      <w:r>
        <w:rPr>
          <w:noProof/>
        </w:rPr>
        <w:lastRenderedPageBreak/>
        <w:drawing>
          <wp:anchor distT="0" distB="0" distL="810260" distR="1350645" simplePos="0" relativeHeight="251774976" behindDoc="1" locked="0" layoutInCell="1" allowOverlap="1" wp14:anchorId="47671770" wp14:editId="0B190110">
            <wp:simplePos x="0" y="0"/>
            <wp:positionH relativeFrom="margin">
              <wp:posOffset>810260</wp:posOffset>
            </wp:positionH>
            <wp:positionV relativeFrom="paragraph">
              <wp:posOffset>3062605</wp:posOffset>
            </wp:positionV>
            <wp:extent cx="237490" cy="389890"/>
            <wp:effectExtent l="0" t="0" r="0" b="0"/>
            <wp:wrapTopAndBottom/>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7490" cy="3898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238125" distL="2267585" distR="862330" simplePos="0" relativeHeight="251776000" behindDoc="1" locked="0" layoutInCell="1" allowOverlap="1" wp14:anchorId="58FAEDA4" wp14:editId="1EC49ECE">
                <wp:simplePos x="0" y="0"/>
                <wp:positionH relativeFrom="margin">
                  <wp:posOffset>2267585</wp:posOffset>
                </wp:positionH>
                <wp:positionV relativeFrom="paragraph">
                  <wp:posOffset>334645</wp:posOffset>
                </wp:positionV>
                <wp:extent cx="2886710" cy="831850"/>
                <wp:effectExtent l="3175" t="0" r="0" b="635"/>
                <wp:wrapTopAndBottom/>
                <wp:docPr id="491"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710" cy="83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080DF" w14:textId="78F8812E" w:rsidR="00D92302" w:rsidRDefault="00576207">
                            <w:pPr>
                              <w:jc w:val="center"/>
                              <w:rPr>
                                <w:sz w:val="2"/>
                                <w:szCs w:val="2"/>
                              </w:rPr>
                            </w:pPr>
                            <w:r>
                              <w:rPr>
                                <w:noProof/>
                              </w:rPr>
                              <w:drawing>
                                <wp:inline distT="0" distB="0" distL="0" distR="0" wp14:anchorId="59BD919F" wp14:editId="0098977F">
                                  <wp:extent cx="2895600" cy="752475"/>
                                  <wp:effectExtent l="0" t="0" r="0" b="0"/>
                                  <wp:docPr id="1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95600" cy="752475"/>
                                          </a:xfrm>
                                          <a:prstGeom prst="rect">
                                            <a:avLst/>
                                          </a:prstGeom>
                                          <a:noFill/>
                                          <a:ln>
                                            <a:noFill/>
                                          </a:ln>
                                        </pic:spPr>
                                      </pic:pic>
                                    </a:graphicData>
                                  </a:graphic>
                                </wp:inline>
                              </w:drawing>
                            </w:r>
                          </w:p>
                          <w:p w14:paraId="5C4CB6C3" w14:textId="77777777" w:rsidR="00D92302" w:rsidRDefault="0076776E">
                            <w:pPr>
                              <w:pStyle w:val="Picturecaption70"/>
                              <w:shd w:val="clear" w:color="auto" w:fill="auto"/>
                              <w:spacing w:line="130" w:lineRule="exact"/>
                              <w:jc w:val="left"/>
                            </w:pPr>
                            <w:r>
                              <w:rPr>
                                <w:rStyle w:val="Picturecaption7Exact"/>
                              </w:rPr>
                              <w:t xml:space="preserve">(a) Block </w:t>
                            </w:r>
                            <w:r>
                              <w:rPr>
                                <w:rStyle w:val="Picturecaption7Exact"/>
                              </w:rPr>
                              <w:t>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FAEDA4" id="Text Box 438" o:spid="_x0000_s1277" type="#_x0000_t202" style="position:absolute;margin-left:178.55pt;margin-top:26.35pt;width:227.3pt;height:65.5pt;z-index:-251540480;visibility:visible;mso-wrap-style:square;mso-width-percent:0;mso-height-percent:0;mso-wrap-distance-left:178.55pt;mso-wrap-distance-top:0;mso-wrap-distance-right:67.9pt;mso-wrap-distance-bottom:18.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" filled="f" stroked="f">
                <v:textbox style="mso-fit-shape-to-text:t" inset="0,0,0,0">
                  <w:txbxContent>
                    <w:p w14:paraId="26B080DF" w14:textId="78F8812E" w:rsidR="00D92302" w:rsidRDefault="00576207">
                      <w:pPr>
                        <w:jc w:val="center"/>
                        <w:rPr>
                          <w:sz w:val="2"/>
                          <w:szCs w:val="2"/>
                        </w:rPr>
                      </w:pPr>
                      <w:r>
                        <w:rPr>
                          <w:noProof/>
                        </w:rPr>
                        <w:drawing>
                          <wp:inline distT="0" distB="0" distL="0" distR="0" wp14:anchorId="59BD919F" wp14:editId="0098977F">
                            <wp:extent cx="2895600" cy="752475"/>
                            <wp:effectExtent l="0" t="0" r="0" b="0"/>
                            <wp:docPr id="1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95600" cy="752475"/>
                                    </a:xfrm>
                                    <a:prstGeom prst="rect">
                                      <a:avLst/>
                                    </a:prstGeom>
                                    <a:noFill/>
                                    <a:ln>
                                      <a:noFill/>
                                    </a:ln>
                                  </pic:spPr>
                                </pic:pic>
                              </a:graphicData>
                            </a:graphic>
                          </wp:inline>
                        </w:drawing>
                      </w:r>
                    </w:p>
                    <w:p w14:paraId="5C4CB6C3" w14:textId="77777777" w:rsidR="00D92302" w:rsidRDefault="0076776E">
                      <w:pPr>
                        <w:pStyle w:val="Picturecaption70"/>
                        <w:shd w:val="clear" w:color="auto" w:fill="auto"/>
                        <w:spacing w:line="130" w:lineRule="exact"/>
                        <w:jc w:val="left"/>
                      </w:pPr>
                      <w:r>
                        <w:rPr>
                          <w:rStyle w:val="Picturecaption7Exact"/>
                        </w:rPr>
                        <w:t xml:space="preserve">(a) Block </w:t>
                      </w:r>
                      <w:r>
                        <w:rPr>
                          <w:rStyle w:val="Picturecaption7Exact"/>
                        </w:rPr>
                        <w:t>diagram</w:t>
                      </w:r>
                    </w:p>
                  </w:txbxContent>
                </v:textbox>
                <w10:wrap type="topAndBottom" anchorx="margin"/>
              </v:shape>
            </w:pict>
          </mc:Fallback>
        </mc:AlternateContent>
      </w:r>
      <w:r>
        <w:rPr>
          <w:noProof/>
        </w:rPr>
        <mc:AlternateContent>
          <mc:Choice Requires="wps">
            <w:drawing>
              <wp:anchor distT="0" distB="195580" distL="63500" distR="998855" simplePos="0" relativeHeight="251777024" behindDoc="1" locked="0" layoutInCell="1" allowOverlap="1" wp14:anchorId="2D7B9122" wp14:editId="79660AF7">
                <wp:simplePos x="0" y="0"/>
                <wp:positionH relativeFrom="margin">
                  <wp:posOffset>2400935</wp:posOffset>
                </wp:positionH>
                <wp:positionV relativeFrom="paragraph">
                  <wp:posOffset>1581150</wp:posOffset>
                </wp:positionV>
                <wp:extent cx="2552700" cy="1791335"/>
                <wp:effectExtent l="3175" t="4445" r="0" b="4445"/>
                <wp:wrapTopAndBottom/>
                <wp:docPr id="490" name="Text 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79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04A98" w14:textId="2E00E76B" w:rsidR="00D92302" w:rsidRDefault="00576207">
                            <w:pPr>
                              <w:jc w:val="center"/>
                              <w:rPr>
                                <w:sz w:val="2"/>
                                <w:szCs w:val="2"/>
                              </w:rPr>
                            </w:pPr>
                            <w:r>
                              <w:rPr>
                                <w:noProof/>
                              </w:rPr>
                              <w:drawing>
                                <wp:inline distT="0" distB="0" distL="0" distR="0" wp14:anchorId="58885DD2" wp14:editId="53CB0162">
                                  <wp:extent cx="2552700" cy="1685925"/>
                                  <wp:effectExtent l="0" t="0" r="0" b="0"/>
                                  <wp:docPr id="1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552700" cy="1685925"/>
                                          </a:xfrm>
                                          <a:prstGeom prst="rect">
                                            <a:avLst/>
                                          </a:prstGeom>
                                          <a:noFill/>
                                          <a:ln>
                                            <a:noFill/>
                                          </a:ln>
                                        </pic:spPr>
                                      </pic:pic>
                                    </a:graphicData>
                                  </a:graphic>
                                </wp:inline>
                              </w:drawing>
                            </w:r>
                          </w:p>
                          <w:p w14:paraId="291A7DBD" w14:textId="77777777" w:rsidR="00D92302" w:rsidRDefault="0076776E">
                            <w:pPr>
                              <w:pStyle w:val="Picturecaption20"/>
                              <w:shd w:val="clear" w:color="auto" w:fill="auto"/>
                              <w:tabs>
                                <w:tab w:val="left" w:pos="2490"/>
                              </w:tabs>
                              <w:spacing w:line="160" w:lineRule="exact"/>
                              <w:jc w:val="both"/>
                            </w:pPr>
                            <w:r>
                              <w:rPr>
                                <w:rStyle w:val="Picturecaption2Exact"/>
                                <w:b/>
                                <w:bCs/>
                              </w:rPr>
                              <w:t>Source unit</w:t>
                            </w:r>
                            <w:r>
                              <w:rPr>
                                <w:rStyle w:val="Picturecaption2Exact"/>
                                <w:b/>
                                <w:bCs/>
                              </w:rPr>
                              <w:tab/>
                              <w:t>Destination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7B9122" id="Text Box 440" o:spid="_x0000_s1278" type="#_x0000_t202" style="position:absolute;margin-left:189.05pt;margin-top:124.5pt;width:201pt;height:141.05pt;z-index:-251539456;visibility:visible;mso-wrap-style:square;mso-width-percent:0;mso-height-percent:0;mso-wrap-distance-left:5pt;mso-wrap-distance-top:0;mso-wrap-distance-right:78.65pt;mso-wrap-distance-bottom:15.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" filled="f" stroked="f">
                <v:textbox style="mso-fit-shape-to-text:t" inset="0,0,0,0">
                  <w:txbxContent>
                    <w:p w14:paraId="20604A98" w14:textId="2E00E76B" w:rsidR="00D92302" w:rsidRDefault="00576207">
                      <w:pPr>
                        <w:jc w:val="center"/>
                        <w:rPr>
                          <w:sz w:val="2"/>
                          <w:szCs w:val="2"/>
                        </w:rPr>
                      </w:pPr>
                      <w:r>
                        <w:rPr>
                          <w:noProof/>
                        </w:rPr>
                        <w:drawing>
                          <wp:inline distT="0" distB="0" distL="0" distR="0" wp14:anchorId="58885DD2" wp14:editId="53CB0162">
                            <wp:extent cx="2552700" cy="1685925"/>
                            <wp:effectExtent l="0" t="0" r="0" b="0"/>
                            <wp:docPr id="1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552700" cy="1685925"/>
                                    </a:xfrm>
                                    <a:prstGeom prst="rect">
                                      <a:avLst/>
                                    </a:prstGeom>
                                    <a:noFill/>
                                    <a:ln>
                                      <a:noFill/>
                                    </a:ln>
                                  </pic:spPr>
                                </pic:pic>
                              </a:graphicData>
                            </a:graphic>
                          </wp:inline>
                        </w:drawing>
                      </w:r>
                    </w:p>
                    <w:p w14:paraId="291A7DBD" w14:textId="77777777" w:rsidR="00D92302" w:rsidRDefault="0076776E">
                      <w:pPr>
                        <w:pStyle w:val="Picturecaption20"/>
                        <w:shd w:val="clear" w:color="auto" w:fill="auto"/>
                        <w:tabs>
                          <w:tab w:val="left" w:pos="2490"/>
                        </w:tabs>
                        <w:spacing w:line="160" w:lineRule="exact"/>
                        <w:jc w:val="both"/>
                      </w:pPr>
                      <w:r>
                        <w:rPr>
                          <w:rStyle w:val="Picturecaption2Exact"/>
                          <w:b/>
                          <w:bCs/>
                        </w:rPr>
                        <w:t>Source unit</w:t>
                      </w:r>
                      <w:r>
                        <w:rPr>
                          <w:rStyle w:val="Picturecaption2Exact"/>
                          <w:b/>
                          <w:bCs/>
                        </w:rPr>
                        <w:tab/>
                        <w:t>Destination unit</w:t>
                      </w:r>
                    </w:p>
                  </w:txbxContent>
                </v:textbox>
                <w10:wrap type="topAndBottom" anchorx="margin"/>
              </v:shape>
            </w:pict>
          </mc:Fallback>
        </mc:AlternateContent>
      </w:r>
      <w:r>
        <w:rPr>
          <w:noProof/>
        </w:rPr>
        <mc:AlternateContent>
          <mc:Choice Requires="wps">
            <w:drawing>
              <wp:anchor distT="0" distB="0" distL="1214120" distR="63500" simplePos="0" relativeHeight="251778048" behindDoc="1" locked="0" layoutInCell="1" allowOverlap="1" wp14:anchorId="787B960C" wp14:editId="6461D565">
                <wp:simplePos x="0" y="0"/>
                <wp:positionH relativeFrom="margin">
                  <wp:posOffset>1214120</wp:posOffset>
                </wp:positionH>
                <wp:positionV relativeFrom="paragraph">
                  <wp:posOffset>3846195</wp:posOffset>
                </wp:positionV>
                <wp:extent cx="3273425" cy="1733550"/>
                <wp:effectExtent l="0" t="2540" r="0" b="0"/>
                <wp:wrapTopAndBottom/>
                <wp:docPr id="489"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173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1286A" w14:textId="1AB2DAE5" w:rsidR="00D92302" w:rsidRDefault="00576207">
                            <w:pPr>
                              <w:jc w:val="center"/>
                              <w:rPr>
                                <w:sz w:val="2"/>
                                <w:szCs w:val="2"/>
                              </w:rPr>
                            </w:pPr>
                            <w:r>
                              <w:rPr>
                                <w:noProof/>
                              </w:rPr>
                              <w:drawing>
                                <wp:inline distT="0" distB="0" distL="0" distR="0" wp14:anchorId="0284320F" wp14:editId="5DD3A020">
                                  <wp:extent cx="3276600" cy="1524000"/>
                                  <wp:effectExtent l="0" t="0" r="0" b="0"/>
                                  <wp:docPr id="1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276600" cy="1524000"/>
                                          </a:xfrm>
                                          <a:prstGeom prst="rect">
                                            <a:avLst/>
                                          </a:prstGeom>
                                          <a:noFill/>
                                          <a:ln>
                                            <a:noFill/>
                                          </a:ln>
                                        </pic:spPr>
                                      </pic:pic>
                                    </a:graphicData>
                                  </a:graphic>
                                </wp:inline>
                              </w:drawing>
                            </w:r>
                          </w:p>
                          <w:p w14:paraId="294844A6" w14:textId="77777777" w:rsidR="00D92302" w:rsidRDefault="0076776E">
                            <w:pPr>
                              <w:pStyle w:val="Picturecaption20"/>
                              <w:shd w:val="clear" w:color="auto" w:fill="auto"/>
                              <w:spacing w:line="160" w:lineRule="exact"/>
                              <w:jc w:val="center"/>
                            </w:pPr>
                            <w:r>
                              <w:rPr>
                                <w:rStyle w:val="Picturecaption2Exact"/>
                                <w:b/>
                                <w:bCs/>
                              </w:rPr>
                              <w:t>(c) Sequence of events</w:t>
                            </w:r>
                          </w:p>
                          <w:p w14:paraId="547E5B7C" w14:textId="77777777" w:rsidR="00D92302" w:rsidRDefault="0076776E">
                            <w:pPr>
                              <w:pStyle w:val="Picturecaption70"/>
                              <w:shd w:val="clear" w:color="auto" w:fill="auto"/>
                              <w:spacing w:line="170" w:lineRule="exact"/>
                              <w:jc w:val="center"/>
                            </w:pPr>
                            <w:r>
                              <w:rPr>
                                <w:rStyle w:val="Picturecaption7BookAntiqua1"/>
                              </w:rPr>
                              <w:t xml:space="preserve">Figure 11-5 </w:t>
                            </w:r>
                            <w:r>
                              <w:rPr>
                                <w:rStyle w:val="Picturecaption7Exact"/>
                              </w:rPr>
                              <w:t>Source-initiated transfer using handshaking.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7B960C" id="Text Box 442" o:spid="_x0000_s1279" type="#_x0000_t202" style="position:absolute;margin-left:95.6pt;margin-top:302.85pt;width:257.75pt;height:136.5pt;z-index:-251538432;visibility:visible;mso-wrap-style:square;mso-width-percent:0;mso-height-percent:0;mso-wrap-distance-left:95.6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" filled="f" stroked="f">
                <v:textbox style="mso-fit-shape-to-text:t" inset="0,0,0,0">
                  <w:txbxContent>
                    <w:p w14:paraId="2C11286A" w14:textId="1AB2DAE5" w:rsidR="00D92302" w:rsidRDefault="00576207">
                      <w:pPr>
                        <w:jc w:val="center"/>
                        <w:rPr>
                          <w:sz w:val="2"/>
                          <w:szCs w:val="2"/>
                        </w:rPr>
                      </w:pPr>
                      <w:r>
                        <w:rPr>
                          <w:noProof/>
                        </w:rPr>
                        <w:drawing>
                          <wp:inline distT="0" distB="0" distL="0" distR="0" wp14:anchorId="0284320F" wp14:editId="5DD3A020">
                            <wp:extent cx="3276600" cy="1524000"/>
                            <wp:effectExtent l="0" t="0" r="0" b="0"/>
                            <wp:docPr id="1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276600" cy="1524000"/>
                                    </a:xfrm>
                                    <a:prstGeom prst="rect">
                                      <a:avLst/>
                                    </a:prstGeom>
                                    <a:noFill/>
                                    <a:ln>
                                      <a:noFill/>
                                    </a:ln>
                                  </pic:spPr>
                                </pic:pic>
                              </a:graphicData>
                            </a:graphic>
                          </wp:inline>
                        </w:drawing>
                      </w:r>
                    </w:p>
                    <w:p w14:paraId="294844A6" w14:textId="77777777" w:rsidR="00D92302" w:rsidRDefault="0076776E">
                      <w:pPr>
                        <w:pStyle w:val="Picturecaption20"/>
                        <w:shd w:val="clear" w:color="auto" w:fill="auto"/>
                        <w:spacing w:line="160" w:lineRule="exact"/>
                        <w:jc w:val="center"/>
                      </w:pPr>
                      <w:r>
                        <w:rPr>
                          <w:rStyle w:val="Picturecaption2Exact"/>
                          <w:b/>
                          <w:bCs/>
                        </w:rPr>
                        <w:t>(c) Sequence of events</w:t>
                      </w:r>
                    </w:p>
                    <w:p w14:paraId="547E5B7C" w14:textId="77777777" w:rsidR="00D92302" w:rsidRDefault="0076776E">
                      <w:pPr>
                        <w:pStyle w:val="Picturecaption70"/>
                        <w:shd w:val="clear" w:color="auto" w:fill="auto"/>
                        <w:spacing w:line="170" w:lineRule="exact"/>
                        <w:jc w:val="center"/>
                      </w:pPr>
                      <w:r>
                        <w:rPr>
                          <w:rStyle w:val="Picturecaption7BookAntiqua1"/>
                        </w:rPr>
                        <w:t xml:space="preserve">Figure 11-5 </w:t>
                      </w:r>
                      <w:r>
                        <w:rPr>
                          <w:rStyle w:val="Picturecaption7Exact"/>
                        </w:rPr>
                        <w:t>Source-initiated transfer using handshaking.</w:t>
                      </w:r>
                    </w:p>
                  </w:txbxContent>
                </v:textbox>
                <w10:wrap type="topAndBottom" anchorx="margin"/>
              </v:shape>
            </w:pict>
          </mc:Fallback>
        </mc:AlternateContent>
      </w:r>
      <w:r w:rsidR="0076776E">
        <w:rPr>
          <w:rStyle w:val="Bodytext6CourierNew"/>
          <w:b w:val="0"/>
          <w:bCs w:val="0"/>
        </w:rPr>
        <w:t xml:space="preserve">394 </w:t>
      </w:r>
      <w:r w:rsidR="0076776E">
        <w:rPr>
          <w:rStyle w:val="Bodytext68pt"/>
        </w:rPr>
        <w:t xml:space="preserve">CHAPTER ELEVEN </w:t>
      </w:r>
      <w:r w:rsidR="0076776E">
        <w:t>Input-Output Organization</w:t>
      </w:r>
    </w:p>
    <w:p w14:paraId="03F7E1C2" w14:textId="77777777" w:rsidR="00D92302" w:rsidRDefault="0076776E">
      <w:pPr>
        <w:pStyle w:val="Bodytext30"/>
        <w:shd w:val="clear" w:color="auto" w:fill="auto"/>
        <w:spacing w:before="0" w:line="258" w:lineRule="exact"/>
        <w:ind w:left="1960" w:firstLine="0"/>
        <w:sectPr w:rsidR="00D92302">
          <w:headerReference w:type="even" r:id="rId229"/>
          <w:headerReference w:type="default" r:id="rId230"/>
          <w:pgSz w:w="11900" w:h="16840"/>
          <w:pgMar w:top="2452" w:right="1311" w:bottom="2333" w:left="1114" w:header="0" w:footer="3" w:gutter="0"/>
          <w:pgNumType w:start="132"/>
          <w:cols w:space="720"/>
          <w:noEndnote/>
          <w:docGrid w:linePitch="360"/>
        </w:sectPr>
      </w:pPr>
      <w:r>
        <w:t xml:space="preserve">be at any given time. The source unit initiates the transfer by placing the data on the bus and enabling its </w:t>
      </w:r>
      <w:r>
        <w:rPr>
          <w:rStyle w:val="Bodytext3Italic"/>
        </w:rPr>
        <w:t>data valid</w:t>
      </w:r>
      <w:r>
        <w:t xml:space="preserve"> signal. The </w:t>
      </w:r>
      <w:r>
        <w:rPr>
          <w:rStyle w:val="Bodytext3Italic"/>
        </w:rPr>
        <w:t>data accepted</w:t>
      </w:r>
      <w:r>
        <w:t xml:space="preserve"> signal is activated by the destination unit after it accepts the data from the bus. The source unit then disab</w:t>
      </w:r>
      <w:r>
        <w:t xml:space="preserve">les its </w:t>
      </w:r>
      <w:r>
        <w:rPr>
          <w:rStyle w:val="Bodytext3Italic"/>
        </w:rPr>
        <w:t>data valid</w:t>
      </w:r>
      <w:r>
        <w:t xml:space="preserve"> signal, which invalidates the data on the bus. The destination unit then disables its </w:t>
      </w:r>
      <w:r>
        <w:rPr>
          <w:rStyle w:val="Bodytext3Italic"/>
        </w:rPr>
        <w:t>data accepted</w:t>
      </w:r>
      <w:r>
        <w:t xml:space="preserve"> signal and the system goes into its initial state. The source does not send the next data item until after the destination unit shows its</w:t>
      </w:r>
      <w:r>
        <w:t xml:space="preserve"> readiness to accept new data by disabling its </w:t>
      </w:r>
      <w:r>
        <w:rPr>
          <w:rStyle w:val="Bodytext3Italic"/>
        </w:rPr>
        <w:t>data accepted</w:t>
      </w:r>
      <w:r>
        <w:t xml:space="preserve"> signal. This scheme allows arbitrary delays from one state to the next</w:t>
      </w:r>
    </w:p>
    <w:p w14:paraId="579C7803" w14:textId="77777777" w:rsidR="00D92302" w:rsidRDefault="0076776E">
      <w:pPr>
        <w:pStyle w:val="Bodytext30"/>
        <w:shd w:val="clear" w:color="auto" w:fill="auto"/>
        <w:spacing w:before="0" w:line="249" w:lineRule="exact"/>
        <w:ind w:left="1860" w:firstLine="0"/>
        <w:jc w:val="left"/>
      </w:pPr>
      <w:r>
        <w:lastRenderedPageBreak/>
        <w:t>and permits each unit to respond at its own data transfer rate. The rate of transfer is determined by the slowest unit.</w:t>
      </w:r>
    </w:p>
    <w:p w14:paraId="28B4EF32" w14:textId="77777777" w:rsidR="00D92302" w:rsidRDefault="0076776E">
      <w:pPr>
        <w:pStyle w:val="Bodytext30"/>
        <w:shd w:val="clear" w:color="auto" w:fill="auto"/>
        <w:spacing w:before="0" w:line="249" w:lineRule="exact"/>
        <w:ind w:left="1860" w:right="340" w:firstLine="500"/>
        <w:sectPr w:rsidR="00D92302">
          <w:headerReference w:type="even" r:id="rId231"/>
          <w:headerReference w:type="default" r:id="rId232"/>
          <w:pgSz w:w="11900" w:h="16840"/>
          <w:pgMar w:top="3008" w:right="1258" w:bottom="2647" w:left="1168" w:header="0" w:footer="3" w:gutter="0"/>
          <w:pgNumType w:start="395"/>
          <w:cols w:space="720"/>
          <w:noEndnote/>
          <w:docGrid w:linePitch="360"/>
        </w:sectPr>
      </w:pPr>
      <w:r>
        <w:t xml:space="preserve">The destination-initiated transfer using handshaking lines is shown in Fig. 11-6. Note that the name of the signal generated by the destination unit has been changed to </w:t>
      </w:r>
      <w:r>
        <w:rPr>
          <w:rStyle w:val="Bodytext3Italic"/>
        </w:rPr>
        <w:t>ready for data</w:t>
      </w:r>
      <w:r>
        <w:t xml:space="preserve"> to reflect its new meaning. The source unit in this case does not place </w:t>
      </w:r>
      <w:r>
        <w:t xml:space="preserve">data on the bus until after it receives the </w:t>
      </w:r>
      <w:r>
        <w:rPr>
          <w:rStyle w:val="Bodytext3Italic"/>
        </w:rPr>
        <w:t>ready for data</w:t>
      </w:r>
      <w:r>
        <w:t xml:space="preserve"> signal from the destination unit. From there on, the handshaking proce</w:t>
      </w:r>
      <w:r>
        <w:softHyphen/>
        <w:t>dure follows the same pattern as in the source-initiated case. Note that the</w:t>
      </w:r>
    </w:p>
    <w:p w14:paraId="40491E6A" w14:textId="77777777" w:rsidR="00D92302" w:rsidRDefault="00D92302">
      <w:pPr>
        <w:spacing w:before="97" w:after="97" w:line="240" w:lineRule="exact"/>
        <w:rPr>
          <w:sz w:val="19"/>
          <w:szCs w:val="19"/>
        </w:rPr>
      </w:pPr>
    </w:p>
    <w:p w14:paraId="5020ACC3" w14:textId="77777777" w:rsidR="00D92302" w:rsidRDefault="00D92302">
      <w:pPr>
        <w:rPr>
          <w:sz w:val="2"/>
          <w:szCs w:val="2"/>
        </w:rPr>
        <w:sectPr w:rsidR="00D92302">
          <w:type w:val="continuous"/>
          <w:pgSz w:w="11900" w:h="16840"/>
          <w:pgMar w:top="2836" w:right="0" w:bottom="2632" w:left="0" w:header="0" w:footer="3" w:gutter="0"/>
          <w:cols w:space="720"/>
          <w:noEndnote/>
          <w:docGrid w:linePitch="360"/>
        </w:sectPr>
      </w:pPr>
    </w:p>
    <w:p w14:paraId="10909008" w14:textId="74281EAA" w:rsidR="00D92302" w:rsidRDefault="00576207">
      <w:pPr>
        <w:spacing w:line="360" w:lineRule="exact"/>
      </w:pPr>
      <w:r>
        <w:rPr>
          <w:noProof/>
        </w:rPr>
        <mc:AlternateContent>
          <mc:Choice Requires="wps">
            <w:drawing>
              <wp:anchor distT="0" distB="0" distL="63500" distR="63500" simplePos="0" relativeHeight="251512832" behindDoc="0" locked="0" layoutInCell="1" allowOverlap="1" wp14:anchorId="38383C40" wp14:editId="5F023E97">
                <wp:simplePos x="0" y="0"/>
                <wp:positionH relativeFrom="margin">
                  <wp:posOffset>1819275</wp:posOffset>
                </wp:positionH>
                <wp:positionV relativeFrom="paragraph">
                  <wp:posOffset>0</wp:posOffset>
                </wp:positionV>
                <wp:extent cx="2795905" cy="971550"/>
                <wp:effectExtent l="0" t="2540" r="0" b="0"/>
                <wp:wrapNone/>
                <wp:docPr id="48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905"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85A27" w14:textId="77777777" w:rsidR="00D92302" w:rsidRDefault="0076776E">
                            <w:pPr>
                              <w:pStyle w:val="Picturecaption70"/>
                              <w:shd w:val="clear" w:color="auto" w:fill="auto"/>
                              <w:spacing w:line="130" w:lineRule="exact"/>
                              <w:jc w:val="left"/>
                            </w:pPr>
                            <w:r>
                              <w:rPr>
                                <w:rStyle w:val="Picturecaption7Exact"/>
                              </w:rPr>
                              <w:t xml:space="preserve">Figure 11-6 </w:t>
                            </w:r>
                            <w:r>
                              <w:rPr>
                                <w:rStyle w:val="Picturecaption7Exact"/>
                              </w:rPr>
                              <w:t>Destination-initiated transfer using handshaking.</w:t>
                            </w:r>
                          </w:p>
                          <w:p w14:paraId="11F747D6" w14:textId="6ACE25CF" w:rsidR="00D92302" w:rsidRDefault="00576207">
                            <w:pPr>
                              <w:jc w:val="center"/>
                              <w:rPr>
                                <w:sz w:val="2"/>
                                <w:szCs w:val="2"/>
                              </w:rPr>
                            </w:pPr>
                            <w:r>
                              <w:rPr>
                                <w:noProof/>
                              </w:rPr>
                              <w:drawing>
                                <wp:inline distT="0" distB="0" distL="0" distR="0" wp14:anchorId="24812B17" wp14:editId="5C19F4B8">
                                  <wp:extent cx="2790825" cy="790575"/>
                                  <wp:effectExtent l="0" t="0" r="0" b="0"/>
                                  <wp:docPr id="16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790825" cy="790575"/>
                                          </a:xfrm>
                                          <a:prstGeom prst="rect">
                                            <a:avLst/>
                                          </a:prstGeom>
                                          <a:noFill/>
                                          <a:ln>
                                            <a:noFill/>
                                          </a:ln>
                                        </pic:spPr>
                                      </pic:pic>
                                    </a:graphicData>
                                  </a:graphic>
                                </wp:inline>
                              </w:drawing>
                            </w:r>
                          </w:p>
                          <w:p w14:paraId="568BA306" w14:textId="77777777" w:rsidR="00D92302" w:rsidRDefault="0076776E">
                            <w:pPr>
                              <w:pStyle w:val="Picturecaption20"/>
                              <w:shd w:val="clear" w:color="auto" w:fill="auto"/>
                              <w:spacing w:line="160" w:lineRule="exact"/>
                            </w:pPr>
                            <w:r>
                              <w:rPr>
                                <w:rStyle w:val="Picturecaption2Exact"/>
                                <w:b/>
                                <w:bCs/>
                              </w:rPr>
                              <w:t>(a) Block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383C40" id="Text Box 448" o:spid="_x0000_s1280" type="#_x0000_t202" style="position:absolute;margin-left:143.25pt;margin-top:0;width:220.15pt;height:76.5pt;z-index:2515128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" filled="f" stroked="f">
                <v:textbox style="mso-fit-shape-to-text:t" inset="0,0,0,0">
                  <w:txbxContent>
                    <w:p w14:paraId="28885A27" w14:textId="77777777" w:rsidR="00D92302" w:rsidRDefault="0076776E">
                      <w:pPr>
                        <w:pStyle w:val="Picturecaption70"/>
                        <w:shd w:val="clear" w:color="auto" w:fill="auto"/>
                        <w:spacing w:line="130" w:lineRule="exact"/>
                        <w:jc w:val="left"/>
                      </w:pPr>
                      <w:r>
                        <w:rPr>
                          <w:rStyle w:val="Picturecaption7Exact"/>
                        </w:rPr>
                        <w:t xml:space="preserve">Figure 11-6 </w:t>
                      </w:r>
                      <w:r>
                        <w:rPr>
                          <w:rStyle w:val="Picturecaption7Exact"/>
                        </w:rPr>
                        <w:t>Destination-initiated transfer using handshaking.</w:t>
                      </w:r>
                    </w:p>
                    <w:p w14:paraId="11F747D6" w14:textId="6ACE25CF" w:rsidR="00D92302" w:rsidRDefault="00576207">
                      <w:pPr>
                        <w:jc w:val="center"/>
                        <w:rPr>
                          <w:sz w:val="2"/>
                          <w:szCs w:val="2"/>
                        </w:rPr>
                      </w:pPr>
                      <w:r>
                        <w:rPr>
                          <w:noProof/>
                        </w:rPr>
                        <w:drawing>
                          <wp:inline distT="0" distB="0" distL="0" distR="0" wp14:anchorId="24812B17" wp14:editId="5C19F4B8">
                            <wp:extent cx="2790825" cy="790575"/>
                            <wp:effectExtent l="0" t="0" r="0" b="0"/>
                            <wp:docPr id="16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790825" cy="790575"/>
                                    </a:xfrm>
                                    <a:prstGeom prst="rect">
                                      <a:avLst/>
                                    </a:prstGeom>
                                    <a:noFill/>
                                    <a:ln>
                                      <a:noFill/>
                                    </a:ln>
                                  </pic:spPr>
                                </pic:pic>
                              </a:graphicData>
                            </a:graphic>
                          </wp:inline>
                        </w:drawing>
                      </w:r>
                    </w:p>
                    <w:p w14:paraId="568BA306" w14:textId="77777777" w:rsidR="00D92302" w:rsidRDefault="0076776E">
                      <w:pPr>
                        <w:pStyle w:val="Picturecaption20"/>
                        <w:shd w:val="clear" w:color="auto" w:fill="auto"/>
                        <w:spacing w:line="160" w:lineRule="exact"/>
                      </w:pPr>
                      <w:r>
                        <w:rPr>
                          <w:rStyle w:val="Picturecaption2Exact"/>
                          <w:b/>
                          <w:bCs/>
                        </w:rPr>
                        <w:t>(a) Block diagram</w:t>
                      </w:r>
                    </w:p>
                  </w:txbxContent>
                </v:textbox>
                <w10:wrap anchorx="margin"/>
              </v:shape>
            </w:pict>
          </mc:Fallback>
        </mc:AlternateContent>
      </w:r>
      <w:r>
        <w:rPr>
          <w:noProof/>
        </w:rPr>
        <mc:AlternateContent>
          <mc:Choice Requires="wps">
            <w:drawing>
              <wp:anchor distT="0" distB="0" distL="63500" distR="63500" simplePos="0" relativeHeight="251513856" behindDoc="0" locked="0" layoutInCell="1" allowOverlap="1" wp14:anchorId="606C40AF" wp14:editId="3474D885">
                <wp:simplePos x="0" y="0"/>
                <wp:positionH relativeFrom="margin">
                  <wp:posOffset>1819275</wp:posOffset>
                </wp:positionH>
                <wp:positionV relativeFrom="paragraph">
                  <wp:posOffset>1576705</wp:posOffset>
                </wp:positionV>
                <wp:extent cx="3359785" cy="1485265"/>
                <wp:effectExtent l="0" t="0" r="3810" b="2540"/>
                <wp:wrapNone/>
                <wp:docPr id="486"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48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3F367" w14:textId="5FD7E283" w:rsidR="00D92302" w:rsidRDefault="00576207">
                            <w:pPr>
                              <w:jc w:val="center"/>
                              <w:rPr>
                                <w:sz w:val="2"/>
                                <w:szCs w:val="2"/>
                              </w:rPr>
                            </w:pPr>
                            <w:r>
                              <w:rPr>
                                <w:noProof/>
                              </w:rPr>
                              <w:drawing>
                                <wp:inline distT="0" distB="0" distL="0" distR="0" wp14:anchorId="0A5EC955" wp14:editId="192FF508">
                                  <wp:extent cx="3362325" cy="1381125"/>
                                  <wp:effectExtent l="0" t="0" r="0" b="0"/>
                                  <wp:docPr id="1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362325" cy="1381125"/>
                                          </a:xfrm>
                                          <a:prstGeom prst="rect">
                                            <a:avLst/>
                                          </a:prstGeom>
                                          <a:noFill/>
                                          <a:ln>
                                            <a:noFill/>
                                          </a:ln>
                                        </pic:spPr>
                                      </pic:pic>
                                    </a:graphicData>
                                  </a:graphic>
                                </wp:inline>
                              </w:drawing>
                            </w:r>
                          </w:p>
                          <w:p w14:paraId="498D6F97" w14:textId="77777777" w:rsidR="00D92302" w:rsidRDefault="0076776E">
                            <w:pPr>
                              <w:pStyle w:val="Picturecaption20"/>
                              <w:shd w:val="clear" w:color="auto" w:fill="auto"/>
                              <w:spacing w:line="160" w:lineRule="exact"/>
                            </w:pPr>
                            <w:r>
                              <w:rPr>
                                <w:rStyle w:val="Picturecaption2Exact"/>
                                <w:b/>
                                <w:bCs/>
                              </w:rPr>
                              <w:t>(b) Timing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6C40AF" id="Text Box 450" o:spid="_x0000_s1281" type="#_x0000_t202" style="position:absolute;margin-left:143.25pt;margin-top:124.15pt;width:264.55pt;height:116.95pt;z-index:2515138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" filled="f" stroked="f">
                <v:textbox style="mso-fit-shape-to-text:t" inset="0,0,0,0">
                  <w:txbxContent>
                    <w:p w14:paraId="23B3F367" w14:textId="5FD7E283" w:rsidR="00D92302" w:rsidRDefault="00576207">
                      <w:pPr>
                        <w:jc w:val="center"/>
                        <w:rPr>
                          <w:sz w:val="2"/>
                          <w:szCs w:val="2"/>
                        </w:rPr>
                      </w:pPr>
                      <w:r>
                        <w:rPr>
                          <w:noProof/>
                        </w:rPr>
                        <w:drawing>
                          <wp:inline distT="0" distB="0" distL="0" distR="0" wp14:anchorId="0A5EC955" wp14:editId="192FF508">
                            <wp:extent cx="3362325" cy="1381125"/>
                            <wp:effectExtent l="0" t="0" r="0" b="0"/>
                            <wp:docPr id="1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362325" cy="1381125"/>
                                    </a:xfrm>
                                    <a:prstGeom prst="rect">
                                      <a:avLst/>
                                    </a:prstGeom>
                                    <a:noFill/>
                                    <a:ln>
                                      <a:noFill/>
                                    </a:ln>
                                  </pic:spPr>
                                </pic:pic>
                              </a:graphicData>
                            </a:graphic>
                          </wp:inline>
                        </w:drawing>
                      </w:r>
                    </w:p>
                    <w:p w14:paraId="498D6F97" w14:textId="77777777" w:rsidR="00D92302" w:rsidRDefault="0076776E">
                      <w:pPr>
                        <w:pStyle w:val="Picturecaption20"/>
                        <w:shd w:val="clear" w:color="auto" w:fill="auto"/>
                        <w:spacing w:line="160" w:lineRule="exact"/>
                      </w:pPr>
                      <w:r>
                        <w:rPr>
                          <w:rStyle w:val="Picturecaption2Exact"/>
                          <w:b/>
                          <w:bCs/>
                        </w:rPr>
                        <w:t>(b) Timing diagram</w:t>
                      </w:r>
                    </w:p>
                  </w:txbxContent>
                </v:textbox>
                <w10:wrap anchorx="margin"/>
              </v:shape>
            </w:pict>
          </mc:Fallback>
        </mc:AlternateContent>
      </w:r>
      <w:r>
        <w:rPr>
          <w:noProof/>
        </w:rPr>
        <mc:AlternateContent>
          <mc:Choice Requires="wps">
            <w:drawing>
              <wp:anchor distT="0" distB="0" distL="63500" distR="63500" simplePos="0" relativeHeight="251514880" behindDoc="0" locked="0" layoutInCell="1" allowOverlap="1" wp14:anchorId="33FA66D2" wp14:editId="46A91567">
                <wp:simplePos x="0" y="0"/>
                <wp:positionH relativeFrom="margin">
                  <wp:posOffset>2172335</wp:posOffset>
                </wp:positionH>
                <wp:positionV relativeFrom="paragraph">
                  <wp:posOffset>3494405</wp:posOffset>
                </wp:positionV>
                <wp:extent cx="525780" cy="203200"/>
                <wp:effectExtent l="0" t="1270" r="0" b="0"/>
                <wp:wrapNone/>
                <wp:docPr id="485"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D325E" w14:textId="77777777" w:rsidR="00D92302" w:rsidRDefault="0076776E">
                            <w:pPr>
                              <w:pStyle w:val="Picturecaption20"/>
                              <w:shd w:val="clear" w:color="auto" w:fill="auto"/>
                              <w:spacing w:line="160" w:lineRule="exact"/>
                            </w:pPr>
                            <w:r>
                              <w:rPr>
                                <w:rStyle w:val="Picturecaption2Exact"/>
                                <w:b/>
                                <w:bCs/>
                              </w:rPr>
                              <w:t>Source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FA66D2" id="Text Box 452" o:spid="_x0000_s1282" type="#_x0000_t202" style="position:absolute;margin-left:171.05pt;margin-top:275.15pt;width:41.4pt;height:16pt;z-index:2515148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" filled="f" stroked="f">
                <v:textbox style="mso-fit-shape-to-text:t" inset="0,0,0,0">
                  <w:txbxContent>
                    <w:p w14:paraId="34CD325E" w14:textId="77777777" w:rsidR="00D92302" w:rsidRDefault="0076776E">
                      <w:pPr>
                        <w:pStyle w:val="Picturecaption20"/>
                        <w:shd w:val="clear" w:color="auto" w:fill="auto"/>
                        <w:spacing w:line="160" w:lineRule="exact"/>
                      </w:pPr>
                      <w:r>
                        <w:rPr>
                          <w:rStyle w:val="Picturecaption2Exact"/>
                          <w:b/>
                          <w:bCs/>
                        </w:rPr>
                        <w:t>Source unit</w:t>
                      </w:r>
                    </w:p>
                  </w:txbxContent>
                </v:textbox>
                <w10:wrap anchorx="margin"/>
              </v:shape>
            </w:pict>
          </mc:Fallback>
        </mc:AlternateContent>
      </w:r>
      <w:r>
        <w:rPr>
          <w:noProof/>
        </w:rPr>
        <mc:AlternateContent>
          <mc:Choice Requires="wps">
            <w:drawing>
              <wp:anchor distT="0" distB="0" distL="63500" distR="63500" simplePos="0" relativeHeight="251515904" behindDoc="0" locked="0" layoutInCell="1" allowOverlap="1" wp14:anchorId="284759B0" wp14:editId="55738A88">
                <wp:simplePos x="0" y="0"/>
                <wp:positionH relativeFrom="margin">
                  <wp:posOffset>3837940</wp:posOffset>
                </wp:positionH>
                <wp:positionV relativeFrom="paragraph">
                  <wp:posOffset>3494405</wp:posOffset>
                </wp:positionV>
                <wp:extent cx="732155" cy="203200"/>
                <wp:effectExtent l="0" t="1270" r="3175" b="0"/>
                <wp:wrapNone/>
                <wp:docPr id="484"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15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2D5B3" w14:textId="77777777" w:rsidR="00D92302" w:rsidRDefault="0076776E">
                            <w:pPr>
                              <w:pStyle w:val="Picturecaption20"/>
                              <w:shd w:val="clear" w:color="auto" w:fill="auto"/>
                              <w:spacing w:line="160" w:lineRule="exact"/>
                            </w:pPr>
                            <w:r>
                              <w:rPr>
                                <w:rStyle w:val="Picturecaption2Exact"/>
                                <w:b/>
                                <w:bCs/>
                              </w:rPr>
                              <w:t>Destination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4759B0" id="Text Box 453" o:spid="_x0000_s1283" type="#_x0000_t202" style="position:absolute;margin-left:302.2pt;margin-top:275.15pt;width:57.65pt;height:16pt;z-index:2515159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" filled="f" stroked="f">
                <v:textbox style="mso-fit-shape-to-text:t" inset="0,0,0,0">
                  <w:txbxContent>
                    <w:p w14:paraId="3142D5B3" w14:textId="77777777" w:rsidR="00D92302" w:rsidRDefault="0076776E">
                      <w:pPr>
                        <w:pStyle w:val="Picturecaption20"/>
                        <w:shd w:val="clear" w:color="auto" w:fill="auto"/>
                        <w:spacing w:line="160" w:lineRule="exact"/>
                      </w:pPr>
                      <w:r>
                        <w:rPr>
                          <w:rStyle w:val="Picturecaption2Exact"/>
                          <w:b/>
                          <w:bCs/>
                        </w:rPr>
                        <w:t>Destination unit</w:t>
                      </w:r>
                    </w:p>
                  </w:txbxContent>
                </v:textbox>
                <w10:wrap anchorx="margin"/>
              </v:shape>
            </w:pict>
          </mc:Fallback>
        </mc:AlternateContent>
      </w:r>
      <w:r>
        <w:rPr>
          <w:noProof/>
        </w:rPr>
        <mc:AlternateContent>
          <mc:Choice Requires="wps">
            <w:drawing>
              <wp:anchor distT="0" distB="0" distL="63500" distR="63500" simplePos="0" relativeHeight="251516928" behindDoc="0" locked="0" layoutInCell="1" allowOverlap="1" wp14:anchorId="54486EC8" wp14:editId="3679CA4C">
                <wp:simplePos x="0" y="0"/>
                <wp:positionH relativeFrom="margin">
                  <wp:posOffset>2961640</wp:posOffset>
                </wp:positionH>
                <wp:positionV relativeFrom="paragraph">
                  <wp:posOffset>5388610</wp:posOffset>
                </wp:positionV>
                <wp:extent cx="1022350" cy="203200"/>
                <wp:effectExtent l="0" t="0" r="0" b="0"/>
                <wp:wrapNone/>
                <wp:docPr id="483"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E7B59" w14:textId="77777777" w:rsidR="00D92302" w:rsidRDefault="0076776E">
                            <w:pPr>
                              <w:pStyle w:val="Picturecaption20"/>
                              <w:shd w:val="clear" w:color="auto" w:fill="auto"/>
                              <w:spacing w:line="160" w:lineRule="exact"/>
                            </w:pPr>
                            <w:r>
                              <w:rPr>
                                <w:rStyle w:val="Picturecaption2Exact"/>
                                <w:b/>
                                <w:bCs/>
                              </w:rPr>
                              <w:t>(c) Sequence of events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486EC8" id="Text Box 454" o:spid="_x0000_s1284" type="#_x0000_t202" style="position:absolute;margin-left:233.2pt;margin-top:424.3pt;width:80.5pt;height:16pt;z-index:2515169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" filled="f" stroked="f">
                <v:textbox style="mso-fit-shape-to-text:t" inset="0,0,0,0">
                  <w:txbxContent>
                    <w:p w14:paraId="4ACE7B59" w14:textId="77777777" w:rsidR="00D92302" w:rsidRDefault="0076776E">
                      <w:pPr>
                        <w:pStyle w:val="Picturecaption20"/>
                        <w:shd w:val="clear" w:color="auto" w:fill="auto"/>
                        <w:spacing w:line="160" w:lineRule="exact"/>
                      </w:pPr>
                      <w:r>
                        <w:rPr>
                          <w:rStyle w:val="Picturecaption2Exact"/>
                          <w:b/>
                          <w:bCs/>
                        </w:rPr>
                        <w:t>(c) Sequence of events</w:t>
                      </w:r>
                    </w:p>
                  </w:txbxContent>
                </v:textbox>
                <w10:wrap anchorx="margin"/>
              </v:shape>
            </w:pict>
          </mc:Fallback>
        </mc:AlternateContent>
      </w:r>
      <w:r>
        <w:rPr>
          <w:noProof/>
        </w:rPr>
        <w:drawing>
          <wp:anchor distT="0" distB="0" distL="63500" distR="63500" simplePos="0" relativeHeight="251531264" behindDoc="1" locked="0" layoutInCell="1" allowOverlap="1" wp14:anchorId="79CED12F" wp14:editId="0DB46365">
            <wp:simplePos x="0" y="0"/>
            <wp:positionH relativeFrom="margin">
              <wp:posOffset>1864995</wp:posOffset>
            </wp:positionH>
            <wp:positionV relativeFrom="paragraph">
              <wp:posOffset>3746500</wp:posOffset>
            </wp:positionV>
            <wp:extent cx="3169920" cy="1481455"/>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169920" cy="1481455"/>
                    </a:xfrm>
                    <a:prstGeom prst="rect">
                      <a:avLst/>
                    </a:prstGeom>
                    <a:noFill/>
                  </pic:spPr>
                </pic:pic>
              </a:graphicData>
            </a:graphic>
            <wp14:sizeRelH relativeFrom="page">
              <wp14:pctWidth>0</wp14:pctWidth>
            </wp14:sizeRelH>
            <wp14:sizeRelV relativeFrom="page">
              <wp14:pctHeight>0</wp14:pctHeight>
            </wp14:sizeRelV>
          </wp:anchor>
        </w:drawing>
      </w:r>
    </w:p>
    <w:p w14:paraId="14F2388F" w14:textId="77777777" w:rsidR="00D92302" w:rsidRDefault="00D92302">
      <w:pPr>
        <w:spacing w:line="360" w:lineRule="exact"/>
      </w:pPr>
    </w:p>
    <w:p w14:paraId="2B707B86" w14:textId="77777777" w:rsidR="00D92302" w:rsidRDefault="00D92302">
      <w:pPr>
        <w:spacing w:line="360" w:lineRule="exact"/>
      </w:pPr>
    </w:p>
    <w:p w14:paraId="153F98A7" w14:textId="77777777" w:rsidR="00D92302" w:rsidRDefault="00D92302">
      <w:pPr>
        <w:spacing w:line="360" w:lineRule="exact"/>
      </w:pPr>
    </w:p>
    <w:p w14:paraId="43CFF165" w14:textId="77777777" w:rsidR="00D92302" w:rsidRDefault="00D92302">
      <w:pPr>
        <w:spacing w:line="360" w:lineRule="exact"/>
      </w:pPr>
    </w:p>
    <w:p w14:paraId="1B6C8869" w14:textId="77777777" w:rsidR="00D92302" w:rsidRDefault="00D92302">
      <w:pPr>
        <w:spacing w:line="360" w:lineRule="exact"/>
      </w:pPr>
    </w:p>
    <w:p w14:paraId="2DB9DA05" w14:textId="77777777" w:rsidR="00D92302" w:rsidRDefault="00D92302">
      <w:pPr>
        <w:spacing w:line="360" w:lineRule="exact"/>
      </w:pPr>
    </w:p>
    <w:p w14:paraId="4DEDBC4B" w14:textId="77777777" w:rsidR="00D92302" w:rsidRDefault="00D92302">
      <w:pPr>
        <w:spacing w:line="360" w:lineRule="exact"/>
      </w:pPr>
    </w:p>
    <w:p w14:paraId="345D7837" w14:textId="77777777" w:rsidR="00D92302" w:rsidRDefault="00D92302">
      <w:pPr>
        <w:spacing w:line="360" w:lineRule="exact"/>
      </w:pPr>
    </w:p>
    <w:p w14:paraId="00D9B033" w14:textId="77777777" w:rsidR="00D92302" w:rsidRDefault="00D92302">
      <w:pPr>
        <w:spacing w:line="360" w:lineRule="exact"/>
      </w:pPr>
    </w:p>
    <w:p w14:paraId="3A493C51" w14:textId="77777777" w:rsidR="00D92302" w:rsidRDefault="00D92302">
      <w:pPr>
        <w:spacing w:line="360" w:lineRule="exact"/>
      </w:pPr>
    </w:p>
    <w:p w14:paraId="269BB437" w14:textId="77777777" w:rsidR="00D92302" w:rsidRDefault="00D92302">
      <w:pPr>
        <w:spacing w:line="360" w:lineRule="exact"/>
      </w:pPr>
    </w:p>
    <w:p w14:paraId="3E5D572E" w14:textId="77777777" w:rsidR="00D92302" w:rsidRDefault="00D92302">
      <w:pPr>
        <w:spacing w:line="360" w:lineRule="exact"/>
      </w:pPr>
    </w:p>
    <w:p w14:paraId="1DE65834" w14:textId="77777777" w:rsidR="00D92302" w:rsidRDefault="00D92302">
      <w:pPr>
        <w:spacing w:line="360" w:lineRule="exact"/>
      </w:pPr>
    </w:p>
    <w:p w14:paraId="28D28A39" w14:textId="77777777" w:rsidR="00D92302" w:rsidRDefault="00D92302">
      <w:pPr>
        <w:spacing w:line="360" w:lineRule="exact"/>
      </w:pPr>
    </w:p>
    <w:p w14:paraId="300D838D" w14:textId="77777777" w:rsidR="00D92302" w:rsidRDefault="00D92302">
      <w:pPr>
        <w:spacing w:line="360" w:lineRule="exact"/>
      </w:pPr>
    </w:p>
    <w:p w14:paraId="117C7FB5" w14:textId="77777777" w:rsidR="00D92302" w:rsidRDefault="00D92302">
      <w:pPr>
        <w:spacing w:line="360" w:lineRule="exact"/>
      </w:pPr>
    </w:p>
    <w:p w14:paraId="703C012B" w14:textId="77777777" w:rsidR="00D92302" w:rsidRDefault="00D92302">
      <w:pPr>
        <w:spacing w:line="360" w:lineRule="exact"/>
      </w:pPr>
    </w:p>
    <w:p w14:paraId="4905B439" w14:textId="77777777" w:rsidR="00D92302" w:rsidRDefault="00D92302">
      <w:pPr>
        <w:spacing w:line="360" w:lineRule="exact"/>
      </w:pPr>
    </w:p>
    <w:p w14:paraId="7ADFD43B" w14:textId="77777777" w:rsidR="00D92302" w:rsidRDefault="00D92302">
      <w:pPr>
        <w:spacing w:line="360" w:lineRule="exact"/>
      </w:pPr>
    </w:p>
    <w:p w14:paraId="77DDE05A" w14:textId="77777777" w:rsidR="00D92302" w:rsidRDefault="00D92302">
      <w:pPr>
        <w:spacing w:line="360" w:lineRule="exact"/>
      </w:pPr>
    </w:p>
    <w:p w14:paraId="15F4E5E4" w14:textId="77777777" w:rsidR="00D92302" w:rsidRDefault="00D92302">
      <w:pPr>
        <w:spacing w:line="360" w:lineRule="exact"/>
      </w:pPr>
    </w:p>
    <w:p w14:paraId="6F2425C8" w14:textId="77777777" w:rsidR="00D92302" w:rsidRDefault="00D92302">
      <w:pPr>
        <w:spacing w:line="360" w:lineRule="exact"/>
      </w:pPr>
    </w:p>
    <w:p w14:paraId="58CA4E35" w14:textId="77777777" w:rsidR="00D92302" w:rsidRDefault="00D92302">
      <w:pPr>
        <w:spacing w:line="412" w:lineRule="exact"/>
      </w:pPr>
    </w:p>
    <w:p w14:paraId="64273E77" w14:textId="77777777" w:rsidR="00D92302" w:rsidRDefault="00D92302">
      <w:pPr>
        <w:rPr>
          <w:sz w:val="2"/>
          <w:szCs w:val="2"/>
        </w:rPr>
        <w:sectPr w:rsidR="00D92302">
          <w:type w:val="continuous"/>
          <w:pgSz w:w="11900" w:h="16840"/>
          <w:pgMar w:top="2836" w:right="1258" w:bottom="2632" w:left="1168" w:header="0" w:footer="3" w:gutter="0"/>
          <w:cols w:space="720"/>
          <w:noEndnote/>
          <w:docGrid w:linePitch="360"/>
        </w:sectPr>
      </w:pPr>
    </w:p>
    <w:p w14:paraId="509434B2" w14:textId="77777777" w:rsidR="00D92302" w:rsidRDefault="0076776E">
      <w:pPr>
        <w:pStyle w:val="Bodytext30"/>
        <w:shd w:val="clear" w:color="auto" w:fill="auto"/>
        <w:spacing w:before="0" w:line="258" w:lineRule="exact"/>
        <w:ind w:firstLine="0"/>
      </w:pPr>
      <w:r>
        <w:lastRenderedPageBreak/>
        <w:t xml:space="preserve">sequence of events in both cases would be identical if we consider the </w:t>
      </w:r>
      <w:r>
        <w:rPr>
          <w:rStyle w:val="Bodytext3Italic"/>
        </w:rPr>
        <w:t>ready fo</w:t>
      </w:r>
      <w:r>
        <w:rPr>
          <w:rStyle w:val="Bodytext3Italic"/>
          <w:vertAlign w:val="subscript"/>
        </w:rPr>
        <w:t xml:space="preserve">r </w:t>
      </w:r>
      <w:r>
        <w:rPr>
          <w:rStyle w:val="Bodytext3Italic"/>
        </w:rPr>
        <w:t>data</w:t>
      </w:r>
      <w:r>
        <w:t xml:space="preserve"> signal as the complement of </w:t>
      </w:r>
      <w:r>
        <w:rPr>
          <w:rStyle w:val="Bodytext3Italic"/>
        </w:rPr>
        <w:t>data accepted.</w:t>
      </w:r>
      <w:r>
        <w:t xml:space="preserve"> In fact, the only difference between the source-initiated and the destination-initiated transfer is in their choice of initial </w:t>
      </w:r>
      <w:r>
        <w:t>state.</w:t>
      </w:r>
    </w:p>
    <w:p w14:paraId="60B665DB" w14:textId="5553A3A8" w:rsidR="00D92302" w:rsidRDefault="00576207">
      <w:pPr>
        <w:pStyle w:val="Bodytext30"/>
        <w:shd w:val="clear" w:color="auto" w:fill="auto"/>
        <w:spacing w:before="0" w:after="638" w:line="258" w:lineRule="exact"/>
        <w:ind w:firstLine="560"/>
      </w:pPr>
      <w:r>
        <w:rPr>
          <w:noProof/>
        </w:rPr>
        <mc:AlternateContent>
          <mc:Choice Requires="wps">
            <w:drawing>
              <wp:anchor distT="0" distB="0" distL="63500" distR="829945" simplePos="0" relativeHeight="251779072" behindDoc="1" locked="0" layoutInCell="1" allowOverlap="1" wp14:anchorId="0E3BF2CF" wp14:editId="59D18121">
                <wp:simplePos x="0" y="0"/>
                <wp:positionH relativeFrom="margin">
                  <wp:posOffset>-1168400</wp:posOffset>
                </wp:positionH>
                <wp:positionV relativeFrom="paragraph">
                  <wp:posOffset>478155</wp:posOffset>
                </wp:positionV>
                <wp:extent cx="461010" cy="133350"/>
                <wp:effectExtent l="0" t="0" r="0" b="635"/>
                <wp:wrapSquare wrapText="right"/>
                <wp:docPr id="482"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7ADF3" w14:textId="77777777" w:rsidR="00D92302" w:rsidRDefault="0076776E">
                            <w:pPr>
                              <w:pStyle w:val="Bodytext40"/>
                              <w:shd w:val="clear" w:color="auto" w:fill="auto"/>
                              <w:spacing w:line="210" w:lineRule="exact"/>
                            </w:pPr>
                            <w:r>
                              <w:rPr>
                                <w:rStyle w:val="Bodytext4Exact"/>
                                <w:i/>
                                <w:iCs/>
                              </w:rPr>
                              <w:t>timeout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3BF2CF" id="Text Box 456" o:spid="_x0000_s1285" type="#_x0000_t202" style="position:absolute;left:0;text-align:left;margin-left:-92pt;margin-top:37.65pt;width:36.3pt;height:10.5pt;z-index:-251537408;visibility:visible;mso-wrap-style:square;mso-width-percent:0;mso-height-percent:0;mso-wrap-distance-left:5pt;mso-wrap-distance-top:0;mso-wrap-distance-right:65.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" filled="f" stroked="f">
                <v:textbox style="mso-fit-shape-to-text:t" inset="0,0,0,0">
                  <w:txbxContent>
                    <w:p w14:paraId="4887ADF3" w14:textId="77777777" w:rsidR="00D92302" w:rsidRDefault="0076776E">
                      <w:pPr>
                        <w:pStyle w:val="Bodytext40"/>
                        <w:shd w:val="clear" w:color="auto" w:fill="auto"/>
                        <w:spacing w:line="210" w:lineRule="exact"/>
                      </w:pPr>
                      <w:r>
                        <w:rPr>
                          <w:rStyle w:val="Bodytext4Exact"/>
                          <w:i/>
                          <w:iCs/>
                        </w:rPr>
                        <w:t>timeout</w:t>
                      </w:r>
                    </w:p>
                  </w:txbxContent>
                </v:textbox>
                <w10:wrap type="square" side="right" anchorx="margin"/>
              </v:shape>
            </w:pict>
          </mc:Fallback>
        </mc:AlternateContent>
      </w:r>
      <w:r w:rsidR="0076776E">
        <w:t>The handshaking scheme provides a high degree of flexibility and reliabil</w:t>
      </w:r>
      <w:r w:rsidR="0076776E">
        <w:softHyphen/>
        <w:t>ity because the successful completion of a data transfer relies on active partic</w:t>
      </w:r>
      <w:r w:rsidR="0076776E">
        <w:softHyphen/>
      </w:r>
      <w:r w:rsidR="0076776E">
        <w:t xml:space="preserve">ipation by both units. If one unit is faulty, the data transfer will not be completed. Such an error can be detected by means of a </w:t>
      </w:r>
      <w:r w:rsidR="0076776E">
        <w:rPr>
          <w:rStyle w:val="Bodytext3Italic"/>
        </w:rPr>
        <w:t>timeout</w:t>
      </w:r>
      <w:r w:rsidR="0076776E">
        <w:t xml:space="preserve"> mechanism, which produces an alarm if the data transfer is not completed within a prede</w:t>
      </w:r>
      <w:r w:rsidR="0076776E">
        <w:softHyphen/>
        <w:t>termined time. The timeout is</w:t>
      </w:r>
      <w:r w:rsidR="0076776E">
        <w:t xml:space="preserve"> implemented by means of an internal clock that starts counting time when the unit enables one of its handshaking control signals. If the return handshake signal does not respond within a given time period, the unit assumes that an error has occurred. The </w:t>
      </w:r>
      <w:r w:rsidR="0076776E">
        <w:t>timeout signal can be used to interrupt the processor and hence execute a service routine that takes appropriate error recovery action.</w:t>
      </w:r>
    </w:p>
    <w:p w14:paraId="506E708D" w14:textId="77777777" w:rsidR="00D92302" w:rsidRDefault="0076776E">
      <w:pPr>
        <w:pStyle w:val="Bodytext100"/>
        <w:shd w:val="clear" w:color="auto" w:fill="auto"/>
        <w:spacing w:before="0" w:after="0" w:line="210" w:lineRule="exact"/>
      </w:pPr>
      <w:r>
        <w:t>Asynchronous Serial Transfer</w:t>
      </w:r>
    </w:p>
    <w:p w14:paraId="37E0C3F0" w14:textId="77777777" w:rsidR="00D92302" w:rsidRDefault="0076776E">
      <w:pPr>
        <w:pStyle w:val="Bodytext30"/>
        <w:shd w:val="clear" w:color="auto" w:fill="auto"/>
        <w:spacing w:before="0" w:line="258" w:lineRule="exact"/>
        <w:ind w:firstLine="0"/>
      </w:pPr>
      <w:r>
        <w:t xml:space="preserve">The transfer of data between two units may be done in parallel or serial. In parallel data </w:t>
      </w:r>
      <w:r>
        <w:t xml:space="preserve">transmission, each bit of the message has its own path and the total message is transmitted at the same time. This means that an n-bit message must be transmitted through </w:t>
      </w:r>
      <w:r>
        <w:rPr>
          <w:rStyle w:val="Bodytext3Italic"/>
        </w:rPr>
        <w:t>n</w:t>
      </w:r>
      <w:r>
        <w:t xml:space="preserve"> separate conductor paths. In serial data trans</w:t>
      </w:r>
      <w:r>
        <w:softHyphen/>
        <w:t xml:space="preserve">mission, each bit in the message is </w:t>
      </w:r>
      <w:r>
        <w:t>sent in sequence one at a time. This method requires the use of one pair of conductors or one conductor and a common ground. Parallel transmission is faster but requires many wires. It is used for short distances and where speed is important. Serial transm</w:t>
      </w:r>
      <w:r>
        <w:t>ission is slower but is less expensive since it requires only one pair of conductors.</w:t>
      </w:r>
    </w:p>
    <w:p w14:paraId="44C9AB8C" w14:textId="4D703573" w:rsidR="00D92302" w:rsidRDefault="00576207">
      <w:pPr>
        <w:pStyle w:val="Bodytext30"/>
        <w:shd w:val="clear" w:color="auto" w:fill="auto"/>
        <w:spacing w:before="0" w:line="258" w:lineRule="exact"/>
        <w:ind w:firstLine="560"/>
      </w:pPr>
      <w:r>
        <w:rPr>
          <w:noProof/>
        </w:rPr>
        <mc:AlternateContent>
          <mc:Choice Requires="wps">
            <w:drawing>
              <wp:anchor distT="0" distB="0" distL="63500" distR="596900" simplePos="0" relativeHeight="251780096" behindDoc="1" locked="0" layoutInCell="1" allowOverlap="1" wp14:anchorId="2CDEB70F" wp14:editId="10815A41">
                <wp:simplePos x="0" y="0"/>
                <wp:positionH relativeFrom="margin">
                  <wp:posOffset>-1193165</wp:posOffset>
                </wp:positionH>
                <wp:positionV relativeFrom="paragraph">
                  <wp:posOffset>135890</wp:posOffset>
                </wp:positionV>
                <wp:extent cx="718820" cy="133350"/>
                <wp:effectExtent l="0" t="3175" r="0" b="0"/>
                <wp:wrapSquare wrapText="right"/>
                <wp:docPr id="481"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AD56E" w14:textId="77777777" w:rsidR="00D92302" w:rsidRDefault="0076776E">
                            <w:pPr>
                              <w:pStyle w:val="Bodytext40"/>
                              <w:shd w:val="clear" w:color="auto" w:fill="auto"/>
                              <w:spacing w:line="210" w:lineRule="exact"/>
                            </w:pPr>
                            <w:r>
                              <w:rPr>
                                <w:rStyle w:val="Bodytext4Exact"/>
                                <w:i/>
                                <w:iCs/>
                              </w:rPr>
                              <w:t>synchronous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CDEB70F" id="Text Box 457" o:spid="_x0000_s1286" type="#_x0000_t202" style="position:absolute;left:0;text-align:left;margin-left:-93.95pt;margin-top:10.7pt;width:56.6pt;height:10.5pt;z-index:-251536384;visibility:visible;mso-wrap-style:square;mso-width-percent:0;mso-height-percent:0;mso-wrap-distance-left:5pt;mso-wrap-distance-top:0;mso-wrap-distance-right:4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" filled="f" stroked="f">
                <v:textbox style="mso-fit-shape-to-text:t" inset="0,0,0,0">
                  <w:txbxContent>
                    <w:p w14:paraId="7CAAD56E" w14:textId="77777777" w:rsidR="00D92302" w:rsidRDefault="0076776E">
                      <w:pPr>
                        <w:pStyle w:val="Bodytext40"/>
                        <w:shd w:val="clear" w:color="auto" w:fill="auto"/>
                        <w:spacing w:line="210" w:lineRule="exact"/>
                      </w:pPr>
                      <w:r>
                        <w:rPr>
                          <w:rStyle w:val="Bodytext4Exact"/>
                          <w:i/>
                          <w:iCs/>
                        </w:rPr>
                        <w:t>synchronous</w:t>
                      </w:r>
                    </w:p>
                  </w:txbxContent>
                </v:textbox>
                <w10:wrap type="square" side="right" anchorx="margin"/>
              </v:shape>
            </w:pict>
          </mc:Fallback>
        </mc:AlternateContent>
      </w:r>
      <w:r w:rsidR="0076776E">
        <w:t>Serial transmission can be synchronous or asynchronous. In synchron</w:t>
      </w:r>
      <w:r w:rsidR="0076776E">
        <w:softHyphen/>
        <w:t>ous transmission, the two units share a common clock frequency and bits are transmitted</w:t>
      </w:r>
      <w:r w:rsidR="0076776E">
        <w:t xml:space="preserve"> continuously at the rate dictated by the clock pulses. In long- distant serial transmission, each unit is driven by a separate clock of the same frequency. Synchronization signals are transmitted periodically between the two units to keep their clocks in </w:t>
      </w:r>
      <w:r w:rsidR="0076776E">
        <w:t>step with each other. In asynchronous trans</w:t>
      </w:r>
      <w:r w:rsidR="0076776E">
        <w:softHyphen/>
        <w:t>mission, binary information is sent only when it is available and the line remains idle when there is no information to be transmitted. This is in contrast to synchronous transmission, where bits must be transmit</w:t>
      </w:r>
      <w:r w:rsidR="0076776E">
        <w:t>ted continuously to keep the clock frequency in both units synchronized with each other. Syn</w:t>
      </w:r>
      <w:r w:rsidR="0076776E">
        <w:softHyphen/>
        <w:t>chronous serial transmission is discussed further in Sec. 11-8.</w:t>
      </w:r>
    </w:p>
    <w:p w14:paraId="07C70024" w14:textId="163C738F" w:rsidR="00D92302" w:rsidRDefault="00576207">
      <w:pPr>
        <w:pStyle w:val="Bodytext30"/>
        <w:shd w:val="clear" w:color="auto" w:fill="auto"/>
        <w:spacing w:before="0" w:line="258" w:lineRule="exact"/>
        <w:ind w:firstLine="560"/>
      </w:pPr>
      <w:r>
        <w:rPr>
          <w:noProof/>
        </w:rPr>
        <mc:AlternateContent>
          <mc:Choice Requires="wps">
            <w:drawing>
              <wp:anchor distT="0" distB="0" distL="63500" distR="525145" simplePos="0" relativeHeight="251781120" behindDoc="1" locked="0" layoutInCell="1" allowOverlap="1" wp14:anchorId="77217557" wp14:editId="016B8E3D">
                <wp:simplePos x="0" y="0"/>
                <wp:positionH relativeFrom="margin">
                  <wp:posOffset>-1188085</wp:posOffset>
                </wp:positionH>
                <wp:positionV relativeFrom="paragraph">
                  <wp:posOffset>-12700</wp:posOffset>
                </wp:positionV>
                <wp:extent cx="785495" cy="133350"/>
                <wp:effectExtent l="0" t="0" r="0" b="635"/>
                <wp:wrapSquare wrapText="right"/>
                <wp:docPr id="480"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49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E43C0" w14:textId="77777777" w:rsidR="00D92302" w:rsidRDefault="0076776E">
                            <w:pPr>
                              <w:pStyle w:val="Bodytext40"/>
                              <w:shd w:val="clear" w:color="auto" w:fill="auto"/>
                              <w:spacing w:line="210" w:lineRule="exact"/>
                            </w:pPr>
                            <w:r>
                              <w:rPr>
                                <w:rStyle w:val="Bodytext4Exact"/>
                                <w:i/>
                                <w:iCs/>
                              </w:rPr>
                              <w:t>asynchronous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217557" id="Text Box 458" o:spid="_x0000_s1287" type="#_x0000_t202" style="position:absolute;left:0;text-align:left;margin-left:-93.55pt;margin-top:-1pt;width:61.85pt;height:10.5pt;z-index:-251535360;visibility:visible;mso-wrap-style:square;mso-width-percent:0;mso-height-percent:0;mso-wrap-distance-left:5pt;mso-wrap-distance-top:0;mso-wrap-distance-right:41.3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" filled="f" stroked="f">
                <v:textbox style="mso-fit-shape-to-text:t" inset="0,0,0,0">
                  <w:txbxContent>
                    <w:p w14:paraId="3EFE43C0" w14:textId="77777777" w:rsidR="00D92302" w:rsidRDefault="0076776E">
                      <w:pPr>
                        <w:pStyle w:val="Bodytext40"/>
                        <w:shd w:val="clear" w:color="auto" w:fill="auto"/>
                        <w:spacing w:line="210" w:lineRule="exact"/>
                      </w:pPr>
                      <w:r>
                        <w:rPr>
                          <w:rStyle w:val="Bodytext4Exact"/>
                          <w:i/>
                          <w:iCs/>
                        </w:rPr>
                        <w:t>asynchronous</w:t>
                      </w:r>
                    </w:p>
                  </w:txbxContent>
                </v:textbox>
                <w10:wrap type="square" side="right" anchorx="margin"/>
              </v:shape>
            </w:pict>
          </mc:Fallback>
        </mc:AlternateContent>
      </w:r>
      <w:r w:rsidR="0076776E">
        <w:rPr>
          <w:rStyle w:val="Bodytext3Bold0"/>
        </w:rPr>
        <w:t xml:space="preserve">A </w:t>
      </w:r>
      <w:r w:rsidR="0076776E">
        <w:t xml:space="preserve">serial asynchronous data transmission technique used </w:t>
      </w:r>
      <w:r w:rsidR="0076776E">
        <w:rPr>
          <w:rStyle w:val="Bodytext3Bold0"/>
        </w:rPr>
        <w:t xml:space="preserve">in </w:t>
      </w:r>
      <w:r w:rsidR="0076776E">
        <w:t>many interac</w:t>
      </w:r>
      <w:r w:rsidR="0076776E">
        <w:softHyphen/>
        <w:t>tive termina</w:t>
      </w:r>
      <w:r w:rsidR="0076776E">
        <w:t xml:space="preserve">ls employs special bits that are </w:t>
      </w:r>
      <w:r w:rsidR="0076776E">
        <w:rPr>
          <w:rStyle w:val="Bodytext3Bold0"/>
        </w:rPr>
        <w:t xml:space="preserve">inserted </w:t>
      </w:r>
      <w:r w:rsidR="0076776E">
        <w:t>at both ends of the char</w:t>
      </w:r>
      <w:r w:rsidR="0076776E">
        <w:softHyphen/>
        <w:t>acter code. With this technique, each character consists of three parts: a start</w:t>
      </w:r>
    </w:p>
    <w:p w14:paraId="785D163A" w14:textId="77777777" w:rsidR="00D92302" w:rsidRDefault="0076776E">
      <w:pPr>
        <w:pStyle w:val="Bodytext30"/>
        <w:shd w:val="clear" w:color="auto" w:fill="auto"/>
        <w:spacing w:before="0" w:line="258" w:lineRule="exact"/>
        <w:ind w:firstLine="0"/>
      </w:pPr>
      <w:r>
        <w:t>bit, the character bits, and stop bits. The convention is that the transmitter rests</w:t>
      </w:r>
    </w:p>
    <w:p w14:paraId="262AB545" w14:textId="77777777" w:rsidR="00D92302" w:rsidRDefault="0076776E">
      <w:pPr>
        <w:pStyle w:val="Bodytext260"/>
        <w:shd w:val="clear" w:color="auto" w:fill="auto"/>
        <w:spacing w:before="0" w:line="210" w:lineRule="exact"/>
        <w:ind w:left="1240"/>
      </w:pPr>
      <w:r>
        <w:t>\ |</w:t>
      </w:r>
      <w:r>
        <w:br w:type="page"/>
      </w:r>
    </w:p>
    <w:p w14:paraId="4F78D7D4" w14:textId="77777777" w:rsidR="00D92302" w:rsidRDefault="0076776E">
      <w:pPr>
        <w:pStyle w:val="Bodytext30"/>
        <w:shd w:val="clear" w:color="auto" w:fill="auto"/>
        <w:spacing w:before="0" w:line="270" w:lineRule="exact"/>
        <w:ind w:firstLine="0"/>
      </w:pPr>
      <w:r>
        <w:lastRenderedPageBreak/>
        <w:t>at the 1-state whe</w:t>
      </w:r>
      <w:r>
        <w:t>n no characters are transmitted. The first bit, called the start bit, is always a 0 and is used to indicate the beginning of a character. The last bit called the stop bit is always a 1. An example of this format is shown in Fig. 11-7.</w:t>
      </w:r>
    </w:p>
    <w:p w14:paraId="69FCCFF5" w14:textId="79844726" w:rsidR="00D92302" w:rsidRDefault="00576207">
      <w:pPr>
        <w:pStyle w:val="Bodytext30"/>
        <w:shd w:val="clear" w:color="auto" w:fill="auto"/>
        <w:spacing w:before="0" w:after="288" w:line="270" w:lineRule="exact"/>
        <w:ind w:firstLine="600"/>
      </w:pPr>
      <w:r>
        <w:rPr>
          <w:noProof/>
        </w:rPr>
        <mc:AlternateContent>
          <mc:Choice Requires="wps">
            <w:drawing>
              <wp:anchor distT="0" distB="0" distL="63500" distR="821055" simplePos="0" relativeHeight="251782144" behindDoc="1" locked="0" layoutInCell="1" allowOverlap="1" wp14:anchorId="599F81F7" wp14:editId="360F06CA">
                <wp:simplePos x="0" y="0"/>
                <wp:positionH relativeFrom="margin">
                  <wp:posOffset>-1340485</wp:posOffset>
                </wp:positionH>
                <wp:positionV relativeFrom="paragraph">
                  <wp:posOffset>-715010</wp:posOffset>
                </wp:positionV>
                <wp:extent cx="519430" cy="133350"/>
                <wp:effectExtent l="0" t="635" r="0" b="0"/>
                <wp:wrapSquare wrapText="right"/>
                <wp:docPr id="543"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0B8AD" w14:textId="77777777" w:rsidR="00D92302" w:rsidRDefault="0076776E">
                            <w:pPr>
                              <w:pStyle w:val="Bodytext80"/>
                              <w:shd w:val="clear" w:color="auto" w:fill="auto"/>
                              <w:spacing w:before="0" w:after="0" w:line="210" w:lineRule="exact"/>
                              <w:jc w:val="left"/>
                            </w:pPr>
                            <w:r>
                              <w:rPr>
                                <w:rStyle w:val="Bodytext8Exact"/>
                                <w:b/>
                                <w:bCs/>
                                <w:i/>
                                <w:iCs/>
                              </w:rPr>
                              <w:t>start bit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9F81F7" id="Text Box 459" o:spid="_x0000_s1288" type="#_x0000_t202" style="position:absolute;left:0;text-align:left;margin-left:-105.55pt;margin-top:-56.3pt;width:40.9pt;height:10.5pt;z-index:-251534336;visibility:visible;mso-wrap-style:square;mso-width-percent:0;mso-height-percent:0;mso-wrap-distance-left:5pt;mso-wrap-distance-top:0;mso-wrap-distance-right:64.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" filled="f" stroked="f">
                <v:textbox style="mso-fit-shape-to-text:t" inset="0,0,0,0">
                  <w:txbxContent>
                    <w:p w14:paraId="5040B8AD" w14:textId="77777777" w:rsidR="00D92302" w:rsidRDefault="0076776E">
                      <w:pPr>
                        <w:pStyle w:val="Bodytext80"/>
                        <w:shd w:val="clear" w:color="auto" w:fill="auto"/>
                        <w:spacing w:before="0" w:after="0" w:line="210" w:lineRule="exact"/>
                        <w:jc w:val="left"/>
                      </w:pPr>
                      <w:r>
                        <w:rPr>
                          <w:rStyle w:val="Bodytext8Exact"/>
                          <w:b/>
                          <w:bCs/>
                          <w:i/>
                          <w:iCs/>
                        </w:rPr>
                        <w:t>start bit</w:t>
                      </w:r>
                    </w:p>
                  </w:txbxContent>
                </v:textbox>
                <w10:wrap type="square" side="right" anchorx="margin"/>
              </v:shape>
            </w:pict>
          </mc:Fallback>
        </mc:AlternateContent>
      </w:r>
      <w:r w:rsidR="0076776E">
        <w:t xml:space="preserve">A </w:t>
      </w:r>
      <w:r w:rsidR="0076776E">
        <w:t>transmitted character can be detected by the receiver from knowledge of the transmission rules:</w:t>
      </w:r>
    </w:p>
    <w:p w14:paraId="22C2D215" w14:textId="77777777" w:rsidR="00D92302" w:rsidRDefault="0076776E">
      <w:pPr>
        <w:pStyle w:val="Bodytext30"/>
        <w:numPr>
          <w:ilvl w:val="0"/>
          <w:numId w:val="28"/>
        </w:numPr>
        <w:shd w:val="clear" w:color="auto" w:fill="auto"/>
        <w:tabs>
          <w:tab w:val="left" w:pos="760"/>
        </w:tabs>
        <w:spacing w:before="0" w:after="41" w:line="210" w:lineRule="exact"/>
        <w:ind w:left="460" w:firstLine="0"/>
      </w:pPr>
      <w:r>
        <w:t>When a character is not being sent, the line is kept in the 1-state.</w:t>
      </w:r>
    </w:p>
    <w:p w14:paraId="27022E92" w14:textId="77777777" w:rsidR="00D92302" w:rsidRDefault="0076776E">
      <w:pPr>
        <w:pStyle w:val="Bodytext30"/>
        <w:numPr>
          <w:ilvl w:val="0"/>
          <w:numId w:val="28"/>
        </w:numPr>
        <w:shd w:val="clear" w:color="auto" w:fill="auto"/>
        <w:tabs>
          <w:tab w:val="left" w:pos="760"/>
        </w:tabs>
        <w:spacing w:before="0" w:line="266" w:lineRule="exact"/>
        <w:ind w:left="780" w:hanging="320"/>
        <w:jc w:val="left"/>
      </w:pPr>
      <w:r>
        <w:t xml:space="preserve">The initiation of a character transmission is detected from the start bit, which is always </w:t>
      </w:r>
      <w:r>
        <w:rPr>
          <w:rStyle w:val="Bodytext3Candara5"/>
        </w:rPr>
        <w:t>0</w:t>
      </w:r>
      <w:r>
        <w:t>.</w:t>
      </w:r>
    </w:p>
    <w:p w14:paraId="19C160B2" w14:textId="77777777" w:rsidR="00D92302" w:rsidRDefault="0076776E">
      <w:pPr>
        <w:pStyle w:val="Bodytext30"/>
        <w:numPr>
          <w:ilvl w:val="0"/>
          <w:numId w:val="28"/>
        </w:numPr>
        <w:shd w:val="clear" w:color="auto" w:fill="auto"/>
        <w:tabs>
          <w:tab w:val="left" w:pos="764"/>
        </w:tabs>
        <w:spacing w:before="0" w:after="42" w:line="210" w:lineRule="exact"/>
        <w:ind w:left="460" w:firstLine="0"/>
      </w:pPr>
      <w:r>
        <w:t>The character bits always follow the start bit.</w:t>
      </w:r>
    </w:p>
    <w:p w14:paraId="2AA75559" w14:textId="77777777" w:rsidR="00D92302" w:rsidRDefault="0076776E">
      <w:pPr>
        <w:pStyle w:val="Bodytext30"/>
        <w:numPr>
          <w:ilvl w:val="0"/>
          <w:numId w:val="28"/>
        </w:numPr>
        <w:shd w:val="clear" w:color="auto" w:fill="auto"/>
        <w:tabs>
          <w:tab w:val="left" w:pos="764"/>
        </w:tabs>
        <w:spacing w:before="0" w:after="240" w:line="270" w:lineRule="exact"/>
        <w:ind w:left="780" w:hanging="320"/>
        <w:jc w:val="left"/>
      </w:pPr>
      <w:r>
        <w:t xml:space="preserve">After the last bit of the character is transmitted, a stop bit is detected when the line returns to the </w:t>
      </w:r>
      <w:r>
        <w:rPr>
          <w:rStyle w:val="Bodytext3Candara5"/>
        </w:rPr>
        <w:t>1</w:t>
      </w:r>
      <w:r>
        <w:t>-state for at least one bit time.</w:t>
      </w:r>
    </w:p>
    <w:p w14:paraId="7081F226" w14:textId="10762FE6" w:rsidR="00D92302" w:rsidRDefault="00576207">
      <w:pPr>
        <w:pStyle w:val="Bodytext30"/>
        <w:shd w:val="clear" w:color="auto" w:fill="auto"/>
        <w:spacing w:before="0" w:line="270" w:lineRule="exact"/>
        <w:ind w:firstLine="0"/>
      </w:pPr>
      <w:r>
        <w:rPr>
          <w:noProof/>
        </w:rPr>
        <mc:AlternateContent>
          <mc:Choice Requires="wps">
            <w:drawing>
              <wp:anchor distT="0" distB="0" distL="63500" distR="873125" simplePos="0" relativeHeight="251783168" behindDoc="1" locked="0" layoutInCell="1" allowOverlap="1" wp14:anchorId="5749C835" wp14:editId="2D78DAFF">
                <wp:simplePos x="0" y="0"/>
                <wp:positionH relativeFrom="margin">
                  <wp:posOffset>-1361440</wp:posOffset>
                </wp:positionH>
                <wp:positionV relativeFrom="paragraph">
                  <wp:posOffset>493395</wp:posOffset>
                </wp:positionV>
                <wp:extent cx="488315" cy="133350"/>
                <wp:effectExtent l="3175" t="1270" r="3810" b="0"/>
                <wp:wrapSquare wrapText="right"/>
                <wp:docPr id="542"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47C6" w14:textId="77777777" w:rsidR="00D92302" w:rsidRDefault="0076776E">
                            <w:pPr>
                              <w:pStyle w:val="Bodytext80"/>
                              <w:shd w:val="clear" w:color="auto" w:fill="auto"/>
                              <w:spacing w:before="0" w:after="0" w:line="210" w:lineRule="exact"/>
                              <w:jc w:val="left"/>
                            </w:pPr>
                            <w:r>
                              <w:rPr>
                                <w:rStyle w:val="Bodytext8Exact"/>
                                <w:b/>
                                <w:bCs/>
                                <w:i/>
                                <w:iCs/>
                              </w:rPr>
                              <w:t>stop bit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49C835" id="Text Box 460" o:spid="_x0000_s1289" type="#_x0000_t202" style="position:absolute;left:0;text-align:left;margin-left:-107.2pt;margin-top:38.85pt;width:38.45pt;height:10.5pt;z-index:-251533312;visibility:visible;mso-wrap-style:square;mso-width-percent:0;mso-height-percent:0;mso-wrap-distance-left:5pt;mso-wrap-distance-top:0;mso-wrap-distance-right:68.7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" filled="f" stroked="f">
                <v:textbox style="mso-fit-shape-to-text:t" inset="0,0,0,0">
                  <w:txbxContent>
                    <w:p w14:paraId="4AE247C6" w14:textId="77777777" w:rsidR="00D92302" w:rsidRDefault="0076776E">
                      <w:pPr>
                        <w:pStyle w:val="Bodytext80"/>
                        <w:shd w:val="clear" w:color="auto" w:fill="auto"/>
                        <w:spacing w:before="0" w:after="0" w:line="210" w:lineRule="exact"/>
                        <w:jc w:val="left"/>
                      </w:pPr>
                      <w:r>
                        <w:rPr>
                          <w:rStyle w:val="Bodytext8Exact"/>
                          <w:b/>
                          <w:bCs/>
                          <w:i/>
                          <w:iCs/>
                        </w:rPr>
                        <w:t>stop bit</w:t>
                      </w:r>
                    </w:p>
                  </w:txbxContent>
                </v:textbox>
                <w10:wrap type="square" side="right" anchorx="margin"/>
              </v:shape>
            </w:pict>
          </mc:Fallback>
        </mc:AlternateContent>
      </w:r>
      <w:r w:rsidR="0076776E">
        <w:t>Using these rules, the receiver can detect the start bit when the line goes from 1 to 0. A dock in the receiver examines the line at proper bit times. The receiver knows the transfer rate of the bits and the number of character bits to accept. After the ch</w:t>
      </w:r>
      <w:r w:rsidR="0076776E">
        <w:t xml:space="preserve">aracter bits are transmitted, one or two stop bits are sent. The stop bits are always in the </w:t>
      </w:r>
      <w:r w:rsidR="0076776E">
        <w:rPr>
          <w:rStyle w:val="Bodytext3Candara5"/>
        </w:rPr>
        <w:t>1</w:t>
      </w:r>
      <w:r w:rsidR="0076776E">
        <w:t>-state and frame the end of the character to signify the idle or wait state.</w:t>
      </w:r>
    </w:p>
    <w:p w14:paraId="44338C32" w14:textId="77777777" w:rsidR="00D92302" w:rsidRDefault="0076776E">
      <w:pPr>
        <w:pStyle w:val="Bodytext30"/>
        <w:shd w:val="clear" w:color="auto" w:fill="auto"/>
        <w:spacing w:before="0" w:line="270" w:lineRule="exact"/>
        <w:ind w:firstLine="600"/>
      </w:pPr>
      <w:r>
        <w:t xml:space="preserve">At the end of the character the line is held at the 1-state for a period of at least </w:t>
      </w:r>
      <w:r>
        <w:t>one or two bit times so that both the transmitter and receiver can resynchronize. The length of time that the line stays in this state depends on the amount of time required for the equipment to resynchronize. Some older electromechanical terminals use two</w:t>
      </w:r>
      <w:r>
        <w:t xml:space="preserve"> stop bits, but newer terminals use one stop bit. The line remains in the 1-state until another character is transmitted. The stop time ensures that a new character will not follow for one or two bit times.</w:t>
      </w:r>
    </w:p>
    <w:p w14:paraId="089645B1" w14:textId="60426D46" w:rsidR="00D92302" w:rsidRDefault="00576207">
      <w:pPr>
        <w:pStyle w:val="Bodytext30"/>
        <w:shd w:val="clear" w:color="auto" w:fill="auto"/>
        <w:spacing w:before="0" w:after="1086" w:line="270" w:lineRule="exact"/>
        <w:ind w:firstLine="600"/>
      </w:pPr>
      <w:r>
        <w:rPr>
          <w:noProof/>
        </w:rPr>
        <mc:AlternateContent>
          <mc:Choice Requires="wps">
            <w:drawing>
              <wp:anchor distT="0" distB="248285" distL="324485" distR="63500" simplePos="0" relativeHeight="251784192" behindDoc="1" locked="0" layoutInCell="1" allowOverlap="1" wp14:anchorId="44926D2C" wp14:editId="67987EB9">
                <wp:simplePos x="0" y="0"/>
                <wp:positionH relativeFrom="margin">
                  <wp:posOffset>324485</wp:posOffset>
                </wp:positionH>
                <wp:positionV relativeFrom="paragraph">
                  <wp:posOffset>1987550</wp:posOffset>
                </wp:positionV>
                <wp:extent cx="319405" cy="280670"/>
                <wp:effectExtent l="3175" t="0" r="1270" b="0"/>
                <wp:wrapTopAndBottom/>
                <wp:docPr id="541"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3ABB2" w14:textId="77777777" w:rsidR="00D92302" w:rsidRDefault="0076776E">
                            <w:pPr>
                              <w:pStyle w:val="Bodytext30"/>
                              <w:shd w:val="clear" w:color="auto" w:fill="auto"/>
                              <w:spacing w:before="0" w:after="22" w:line="210" w:lineRule="exact"/>
                              <w:ind w:firstLine="0"/>
                              <w:jc w:val="left"/>
                            </w:pPr>
                            <w:r>
                              <w:rPr>
                                <w:rStyle w:val="Bodytext3Exact"/>
                              </w:rPr>
                              <w:t>Start</w:t>
                            </w:r>
                          </w:p>
                          <w:p w14:paraId="396E8343" w14:textId="77777777" w:rsidR="00D92302" w:rsidRDefault="0076776E">
                            <w:pPr>
                              <w:pStyle w:val="Bodytext30"/>
                              <w:shd w:val="clear" w:color="auto" w:fill="auto"/>
                              <w:spacing w:before="0" w:line="210" w:lineRule="exact"/>
                              <w:ind w:firstLine="0"/>
                              <w:jc w:val="left"/>
                            </w:pPr>
                            <w:r>
                              <w:rPr>
                                <w:rStyle w:val="Bodytext3Exact"/>
                              </w:rPr>
                              <w:t>bit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926D2C" id="Text Box 461" o:spid="_x0000_s1290" type="#_x0000_t202" style="position:absolute;left:0;text-align:left;margin-left:25.55pt;margin-top:156.5pt;width:25.15pt;height:22.1pt;z-index:-251532288;visibility:visible;mso-wrap-style:square;mso-width-percent:0;mso-height-percent:0;mso-wrap-distance-left:25.55pt;mso-wrap-distance-top:0;mso-wrap-distance-right:5pt;mso-wrap-distance-bottom:19.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" filled="f" stroked="f">
                <v:textbox style="mso-fit-shape-to-text:t" inset="0,0,0,0">
                  <w:txbxContent>
                    <w:p w14:paraId="1ED3ABB2" w14:textId="77777777" w:rsidR="00D92302" w:rsidRDefault="0076776E">
                      <w:pPr>
                        <w:pStyle w:val="Bodytext30"/>
                        <w:shd w:val="clear" w:color="auto" w:fill="auto"/>
                        <w:spacing w:before="0" w:after="22" w:line="210" w:lineRule="exact"/>
                        <w:ind w:firstLine="0"/>
                        <w:jc w:val="left"/>
                      </w:pPr>
                      <w:r>
                        <w:rPr>
                          <w:rStyle w:val="Bodytext3Exact"/>
                        </w:rPr>
                        <w:t>Start</w:t>
                      </w:r>
                    </w:p>
                    <w:p w14:paraId="396E8343" w14:textId="77777777" w:rsidR="00D92302" w:rsidRDefault="0076776E">
                      <w:pPr>
                        <w:pStyle w:val="Bodytext30"/>
                        <w:shd w:val="clear" w:color="auto" w:fill="auto"/>
                        <w:spacing w:before="0" w:line="210" w:lineRule="exact"/>
                        <w:ind w:firstLine="0"/>
                        <w:jc w:val="left"/>
                      </w:pPr>
                      <w:r>
                        <w:rPr>
                          <w:rStyle w:val="Bodytext3Exact"/>
                        </w:rPr>
                        <w:t>bit</w:t>
                      </w:r>
                    </w:p>
                  </w:txbxContent>
                </v:textbox>
                <w10:wrap type="topAndBottom" anchorx="margin"/>
              </v:shape>
            </w:pict>
          </mc:Fallback>
        </mc:AlternateContent>
      </w:r>
      <w:r>
        <w:rPr>
          <w:noProof/>
        </w:rPr>
        <mc:AlternateContent>
          <mc:Choice Requires="wps">
            <w:drawing>
              <wp:anchor distT="0" distB="351790" distL="63500" distR="63500" simplePos="0" relativeHeight="251785216" behindDoc="1" locked="0" layoutInCell="1" allowOverlap="1" wp14:anchorId="40731B9C" wp14:editId="7E1278F7">
                <wp:simplePos x="0" y="0"/>
                <wp:positionH relativeFrom="margin">
                  <wp:posOffset>3924935</wp:posOffset>
                </wp:positionH>
                <wp:positionV relativeFrom="paragraph">
                  <wp:posOffset>2054225</wp:posOffset>
                </wp:positionV>
                <wp:extent cx="137795" cy="266700"/>
                <wp:effectExtent l="3175" t="0" r="1905" b="0"/>
                <wp:wrapTopAndBottom/>
                <wp:docPr id="540"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B420" w14:textId="77777777" w:rsidR="00D92302" w:rsidRDefault="0076776E">
                            <w:pPr>
                              <w:pStyle w:val="Bodytext30"/>
                              <w:shd w:val="clear" w:color="auto" w:fill="auto"/>
                              <w:spacing w:before="0" w:line="210" w:lineRule="exact"/>
                              <w:ind w:firstLine="0"/>
                              <w:jc w:val="left"/>
                            </w:pPr>
                            <w:r>
                              <w:rPr>
                                <w:rStyle w:val="Bodytext3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731B9C" id="Text Box 462" o:spid="_x0000_s1291" type="#_x0000_t202" style="position:absolute;left:0;text-align:left;margin-left:309.05pt;margin-top:161.75pt;width:10.85pt;height:21pt;z-index:-251531264;visibility:visible;mso-wrap-style:square;mso-width-percent:0;mso-height-percent:0;mso-wrap-distance-left:5pt;mso-wrap-distance-top:0;mso-wrap-distance-right:5pt;mso-wrap-distance-bottom:27.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" filled="f" stroked="f">
                <v:textbox style="mso-fit-shape-to-text:t" inset="0,0,0,0">
                  <w:txbxContent>
                    <w:p w14:paraId="4270B420" w14:textId="77777777" w:rsidR="00D92302" w:rsidRDefault="0076776E">
                      <w:pPr>
                        <w:pStyle w:val="Bodytext30"/>
                        <w:shd w:val="clear" w:color="auto" w:fill="auto"/>
                        <w:spacing w:before="0" w:line="210" w:lineRule="exact"/>
                        <w:ind w:firstLine="0"/>
                        <w:jc w:val="left"/>
                      </w:pPr>
                      <w:r>
                        <w:rPr>
                          <w:rStyle w:val="Bodytext3Exact"/>
                        </w:rPr>
                        <w:t>■*»-</w:t>
                      </w:r>
                    </w:p>
                  </w:txbxContent>
                </v:textbox>
                <w10:wrap type="topAndBottom" anchorx="margin"/>
              </v:shape>
            </w:pict>
          </mc:Fallback>
        </mc:AlternateContent>
      </w:r>
      <w:r>
        <w:rPr>
          <w:noProof/>
        </w:rPr>
        <mc:AlternateContent>
          <mc:Choice Requires="wps">
            <w:drawing>
              <wp:anchor distT="0" distB="346710" distL="63500" distR="124460" simplePos="0" relativeHeight="251786240" behindDoc="1" locked="0" layoutInCell="1" allowOverlap="1" wp14:anchorId="1AF6F55C" wp14:editId="1010ABD1">
                <wp:simplePos x="0" y="0"/>
                <wp:positionH relativeFrom="margin">
                  <wp:posOffset>4109720</wp:posOffset>
                </wp:positionH>
                <wp:positionV relativeFrom="paragraph">
                  <wp:posOffset>2054225</wp:posOffset>
                </wp:positionV>
                <wp:extent cx="127000" cy="400050"/>
                <wp:effectExtent l="0" t="0" r="0" b="0"/>
                <wp:wrapTopAndBottom/>
                <wp:docPr id="539"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FDC62" w14:textId="77777777" w:rsidR="00D92302" w:rsidRDefault="0076776E">
                            <w:pPr>
                              <w:pStyle w:val="Bodytext30"/>
                              <w:shd w:val="clear" w:color="auto" w:fill="auto"/>
                              <w:spacing w:before="0" w:line="210" w:lineRule="exact"/>
                              <w:ind w:firstLine="0"/>
                              <w:jc w:val="left"/>
                            </w:pPr>
                            <w:r>
                              <w:rPr>
                                <w:rStyle w:val="Bodytext3Exact"/>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F6F55C" id="Text Box 463" o:spid="_x0000_s1292" type="#_x0000_t202" style="position:absolute;left:0;text-align:left;margin-left:323.6pt;margin-top:161.75pt;width:10pt;height:31.5pt;z-index:-251530240;visibility:visible;mso-wrap-style:square;mso-width-percent:0;mso-height-percent:0;mso-wrap-distance-left:5pt;mso-wrap-distance-top:0;mso-wrap-distance-right:9.8pt;mso-wrap-distance-bottom:27.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" filled="f" stroked="f">
                <v:textbox style="mso-fit-shape-to-text:t" inset="0,0,0,0">
                  <w:txbxContent>
                    <w:p w14:paraId="3BBFDC62" w14:textId="77777777" w:rsidR="00D92302" w:rsidRDefault="0076776E">
                      <w:pPr>
                        <w:pStyle w:val="Bodytext30"/>
                        <w:shd w:val="clear" w:color="auto" w:fill="auto"/>
                        <w:spacing w:before="0" w:line="210" w:lineRule="exact"/>
                        <w:ind w:firstLine="0"/>
                        <w:jc w:val="left"/>
                      </w:pPr>
                      <w:r>
                        <w:rPr>
                          <w:rStyle w:val="Bodytext3Exact"/>
                        </w:rPr>
                        <w:t>-*■</w:t>
                      </w:r>
                    </w:p>
                  </w:txbxContent>
                </v:textbox>
                <w10:wrap type="topAndBottom" anchorx="margin"/>
              </v:shape>
            </w:pict>
          </mc:Fallback>
        </mc:AlternateContent>
      </w:r>
      <w:r>
        <w:rPr>
          <w:noProof/>
        </w:rPr>
        <mc:AlternateContent>
          <mc:Choice Requires="wps">
            <w:drawing>
              <wp:anchor distT="0" distB="229870" distL="63500" distR="83185" simplePos="0" relativeHeight="251787264" behindDoc="1" locked="0" layoutInCell="1" allowOverlap="1" wp14:anchorId="0F2F7B0E" wp14:editId="0DD77173">
                <wp:simplePos x="0" y="0"/>
                <wp:positionH relativeFrom="margin">
                  <wp:posOffset>4361815</wp:posOffset>
                </wp:positionH>
                <wp:positionV relativeFrom="paragraph">
                  <wp:posOffset>2010410</wp:posOffset>
                </wp:positionV>
                <wp:extent cx="607695" cy="278130"/>
                <wp:effectExtent l="1905" t="3810" r="0" b="3810"/>
                <wp:wrapTopAndBottom/>
                <wp:docPr id="538"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9BB00" w14:textId="77777777" w:rsidR="00D92302" w:rsidRDefault="0076776E">
                            <w:pPr>
                              <w:pStyle w:val="Bodytext30"/>
                              <w:shd w:val="clear" w:color="auto" w:fill="auto"/>
                              <w:tabs>
                                <w:tab w:val="left" w:leader="underscore" w:pos="687"/>
                              </w:tabs>
                              <w:spacing w:before="0" w:after="18" w:line="210" w:lineRule="exact"/>
                              <w:ind w:firstLine="0"/>
                            </w:pPr>
                            <w:r>
                              <w:rPr>
                                <w:rStyle w:val="Bodytext3Exact"/>
                              </w:rPr>
                              <w:t>Stop</w:t>
                            </w:r>
                            <w:r>
                              <w:rPr>
                                <w:rStyle w:val="Bodytext3Exact"/>
                              </w:rPr>
                              <w:tab/>
                              <w:t>^</w:t>
                            </w:r>
                          </w:p>
                          <w:p w14:paraId="7C27B1E8" w14:textId="77777777" w:rsidR="00D92302" w:rsidRDefault="0076776E">
                            <w:pPr>
                              <w:pStyle w:val="Bodytext30"/>
                              <w:shd w:val="clear" w:color="auto" w:fill="auto"/>
                              <w:spacing w:before="0" w:line="210" w:lineRule="exact"/>
                              <w:ind w:firstLine="0"/>
                            </w:pPr>
                            <w:r>
                              <w:rPr>
                                <w:rStyle w:val="Bodytext3Exact"/>
                              </w:rPr>
                              <w:t>bits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2F7B0E" id="Text Box 464" o:spid="_x0000_s1293" type="#_x0000_t202" style="position:absolute;left:0;text-align:left;margin-left:343.45pt;margin-top:158.3pt;width:47.85pt;height:21.9pt;z-index:-251529216;visibility:visible;mso-wrap-style:square;mso-width-percent:0;mso-height-percent:0;mso-wrap-distance-left:5pt;mso-wrap-distance-top:0;mso-wrap-distance-right:6.55pt;mso-wrap-distance-bottom:18.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" filled="f" stroked="f">
                <v:textbox style="mso-fit-shape-to-text:t" inset="0,0,0,0">
                  <w:txbxContent>
                    <w:p w14:paraId="3E19BB00" w14:textId="77777777" w:rsidR="00D92302" w:rsidRDefault="0076776E">
                      <w:pPr>
                        <w:pStyle w:val="Bodytext30"/>
                        <w:shd w:val="clear" w:color="auto" w:fill="auto"/>
                        <w:tabs>
                          <w:tab w:val="left" w:leader="underscore" w:pos="687"/>
                        </w:tabs>
                        <w:spacing w:before="0" w:after="18" w:line="210" w:lineRule="exact"/>
                        <w:ind w:firstLine="0"/>
                      </w:pPr>
                      <w:r>
                        <w:rPr>
                          <w:rStyle w:val="Bodytext3Exact"/>
                        </w:rPr>
                        <w:t>Stop</w:t>
                      </w:r>
                      <w:r>
                        <w:rPr>
                          <w:rStyle w:val="Bodytext3Exact"/>
                        </w:rPr>
                        <w:tab/>
                        <w:t>^</w:t>
                      </w:r>
                    </w:p>
                    <w:p w14:paraId="7C27B1E8" w14:textId="77777777" w:rsidR="00D92302" w:rsidRDefault="0076776E">
                      <w:pPr>
                        <w:pStyle w:val="Bodytext30"/>
                        <w:shd w:val="clear" w:color="auto" w:fill="auto"/>
                        <w:spacing w:before="0" w:line="210" w:lineRule="exact"/>
                        <w:ind w:firstLine="0"/>
                      </w:pPr>
                      <w:r>
                        <w:rPr>
                          <w:rStyle w:val="Bodytext3Exact"/>
                        </w:rPr>
                        <w:t>bits</w:t>
                      </w:r>
                    </w:p>
                  </w:txbxContent>
                </v:textbox>
                <w10:wrap type="topAndBottom" anchorx="margin"/>
              </v:shape>
            </w:pict>
          </mc:Fallback>
        </mc:AlternateContent>
      </w:r>
      <w:r w:rsidR="0076776E">
        <w:t xml:space="preserve">As </w:t>
      </w:r>
      <w:r w:rsidR="0076776E">
        <w:t>an illustration, consider the serial transmission of a terminal whose transfer rate is 10 characters per second. Each transmitted character consists</w:t>
      </w:r>
    </w:p>
    <w:p w14:paraId="07FC3D85" w14:textId="77777777" w:rsidR="00D92302" w:rsidRDefault="0076776E">
      <w:pPr>
        <w:pStyle w:val="Tablecaption50"/>
        <w:framePr w:w="4230" w:wrap="notBeside" w:vAnchor="text" w:hAnchor="text" w:xAlign="center" w:y="1"/>
        <w:shd w:val="clear" w:color="auto" w:fill="auto"/>
        <w:spacing w:line="170" w:lineRule="exact"/>
      </w:pPr>
      <w:r>
        <w:rPr>
          <w:rStyle w:val="Tablecaption5BookAntiqua"/>
        </w:rPr>
        <w:t xml:space="preserve">Figure 11-7 </w:t>
      </w:r>
      <w:r>
        <w:t>Asynchronous serial transmission.</w:t>
      </w:r>
    </w:p>
    <w:tbl>
      <w:tblPr>
        <w:tblOverlap w:val="never"/>
        <w:tblW w:w="0" w:type="auto"/>
        <w:jc w:val="center"/>
        <w:tblLayout w:type="fixed"/>
        <w:tblCellMar>
          <w:left w:w="10" w:type="dxa"/>
          <w:right w:w="10" w:type="dxa"/>
        </w:tblCellMar>
        <w:tblLook w:val="04A0" w:firstRow="1" w:lastRow="0" w:firstColumn="1" w:lastColumn="0" w:noHBand="0" w:noVBand="1"/>
      </w:tblPr>
      <w:tblGrid>
        <w:gridCol w:w="483"/>
        <w:gridCol w:w="655"/>
        <w:gridCol w:w="1354"/>
        <w:gridCol w:w="679"/>
        <w:gridCol w:w="650"/>
        <w:gridCol w:w="409"/>
      </w:tblGrid>
      <w:tr w:rsidR="00D92302" w14:paraId="39620936" w14:textId="77777777">
        <w:tblPrEx>
          <w:tblCellMar>
            <w:top w:w="0" w:type="dxa"/>
            <w:bottom w:w="0" w:type="dxa"/>
          </w:tblCellMar>
        </w:tblPrEx>
        <w:trPr>
          <w:trHeight w:hRule="exact" w:val="532"/>
          <w:jc w:val="center"/>
        </w:trPr>
        <w:tc>
          <w:tcPr>
            <w:tcW w:w="483" w:type="dxa"/>
            <w:tcBorders>
              <w:top w:val="single" w:sz="4" w:space="0" w:color="auto"/>
            </w:tcBorders>
            <w:shd w:val="clear" w:color="auto" w:fill="FFFFFF"/>
            <w:vAlign w:val="bottom"/>
          </w:tcPr>
          <w:p w14:paraId="72D0BCDA" w14:textId="77777777" w:rsidR="00D92302" w:rsidRDefault="0076776E">
            <w:pPr>
              <w:pStyle w:val="Bodytext20"/>
              <w:framePr w:w="4230" w:wrap="notBeside" w:vAnchor="text" w:hAnchor="text" w:xAlign="center" w:y="1"/>
              <w:shd w:val="clear" w:color="auto" w:fill="auto"/>
              <w:spacing w:line="230" w:lineRule="exact"/>
              <w:ind w:firstLine="0"/>
              <w:jc w:val="left"/>
            </w:pPr>
            <w:r>
              <w:rPr>
                <w:rStyle w:val="Bodytext2SegoeUI2"/>
              </w:rPr>
              <w:t>1</w:t>
            </w:r>
          </w:p>
        </w:tc>
        <w:tc>
          <w:tcPr>
            <w:tcW w:w="655" w:type="dxa"/>
            <w:tcBorders>
              <w:left w:val="single" w:sz="4" w:space="0" w:color="auto"/>
            </w:tcBorders>
            <w:shd w:val="clear" w:color="auto" w:fill="FFFFFF"/>
            <w:vAlign w:val="bottom"/>
          </w:tcPr>
          <w:p w14:paraId="4CE9F779" w14:textId="77777777" w:rsidR="00D92302" w:rsidRDefault="0076776E">
            <w:pPr>
              <w:pStyle w:val="Bodytext20"/>
              <w:framePr w:w="4230" w:wrap="notBeside" w:vAnchor="text" w:hAnchor="text" w:xAlign="center" w:y="1"/>
              <w:shd w:val="clear" w:color="auto" w:fill="auto"/>
              <w:spacing w:line="230" w:lineRule="exact"/>
              <w:ind w:left="280" w:firstLine="0"/>
              <w:jc w:val="left"/>
            </w:pPr>
            <w:r>
              <w:rPr>
                <w:rStyle w:val="Bodytext2SegoeUI2"/>
              </w:rPr>
              <w:t>0</w:t>
            </w:r>
          </w:p>
        </w:tc>
        <w:tc>
          <w:tcPr>
            <w:tcW w:w="1354" w:type="dxa"/>
            <w:shd w:val="clear" w:color="auto" w:fill="FFFFFF"/>
            <w:vAlign w:val="bottom"/>
          </w:tcPr>
          <w:p w14:paraId="46C7B599" w14:textId="77777777" w:rsidR="00D92302" w:rsidRDefault="0076776E">
            <w:pPr>
              <w:pStyle w:val="Bodytext20"/>
              <w:framePr w:w="4230" w:wrap="notBeside" w:vAnchor="text" w:hAnchor="text" w:xAlign="center" w:y="1"/>
              <w:shd w:val="clear" w:color="auto" w:fill="auto"/>
              <w:spacing w:line="240" w:lineRule="exact"/>
              <w:ind w:left="280" w:firstLine="0"/>
              <w:jc w:val="left"/>
            </w:pPr>
            <w:r>
              <w:rPr>
                <w:rStyle w:val="Bodytext2SegoeUI2"/>
              </w:rPr>
              <w:t>0</w:t>
            </w:r>
            <w:r>
              <w:rPr>
                <w:rStyle w:val="Bodytext2Candara3"/>
              </w:rPr>
              <w:t xml:space="preserve"> </w:t>
            </w:r>
            <w:r>
              <w:rPr>
                <w:rStyle w:val="Bodytext2SegoeUI2"/>
              </w:rPr>
              <w:t>0</w:t>
            </w:r>
          </w:p>
        </w:tc>
        <w:tc>
          <w:tcPr>
            <w:tcW w:w="679" w:type="dxa"/>
            <w:tcBorders>
              <w:top w:val="single" w:sz="4" w:space="0" w:color="auto"/>
              <w:left w:val="single" w:sz="4" w:space="0" w:color="auto"/>
            </w:tcBorders>
            <w:shd w:val="clear" w:color="auto" w:fill="FFFFFF"/>
            <w:vAlign w:val="bottom"/>
          </w:tcPr>
          <w:p w14:paraId="768E83D9" w14:textId="77777777" w:rsidR="00D92302" w:rsidRDefault="0076776E">
            <w:pPr>
              <w:pStyle w:val="Bodytext20"/>
              <w:framePr w:w="4230" w:wrap="notBeside" w:vAnchor="text" w:hAnchor="text" w:xAlign="center" w:y="1"/>
              <w:shd w:val="clear" w:color="auto" w:fill="auto"/>
              <w:spacing w:line="230" w:lineRule="exact"/>
              <w:ind w:left="300" w:firstLine="0"/>
              <w:jc w:val="left"/>
            </w:pPr>
            <w:r>
              <w:rPr>
                <w:rStyle w:val="Bodytext2SegoeUI2"/>
              </w:rPr>
              <w:t>1</w:t>
            </w:r>
          </w:p>
        </w:tc>
        <w:tc>
          <w:tcPr>
            <w:tcW w:w="650" w:type="dxa"/>
            <w:tcBorders>
              <w:left w:val="single" w:sz="4" w:space="0" w:color="auto"/>
            </w:tcBorders>
            <w:shd w:val="clear" w:color="auto" w:fill="FFFFFF"/>
            <w:vAlign w:val="bottom"/>
          </w:tcPr>
          <w:p w14:paraId="546510CB" w14:textId="77777777" w:rsidR="00D92302" w:rsidRDefault="0076776E">
            <w:pPr>
              <w:pStyle w:val="Bodytext20"/>
              <w:framePr w:w="4230" w:wrap="notBeside" w:vAnchor="text" w:hAnchor="text" w:xAlign="center" w:y="1"/>
              <w:shd w:val="clear" w:color="auto" w:fill="auto"/>
              <w:spacing w:line="230" w:lineRule="exact"/>
              <w:ind w:left="280" w:firstLine="0"/>
              <w:jc w:val="left"/>
            </w:pPr>
            <w:r>
              <w:rPr>
                <w:rStyle w:val="Bodytext2SegoeUI2"/>
              </w:rPr>
              <w:t>0</w:t>
            </w:r>
          </w:p>
        </w:tc>
        <w:tc>
          <w:tcPr>
            <w:tcW w:w="409" w:type="dxa"/>
            <w:tcBorders>
              <w:top w:val="single" w:sz="4" w:space="0" w:color="auto"/>
              <w:left w:val="single" w:sz="4" w:space="0" w:color="auto"/>
            </w:tcBorders>
            <w:shd w:val="clear" w:color="auto" w:fill="FFFFFF"/>
            <w:vAlign w:val="bottom"/>
          </w:tcPr>
          <w:p w14:paraId="44422A6A" w14:textId="77777777" w:rsidR="00D92302" w:rsidRDefault="0076776E">
            <w:pPr>
              <w:pStyle w:val="Bodytext20"/>
              <w:framePr w:w="4230" w:wrap="notBeside" w:vAnchor="text" w:hAnchor="text" w:xAlign="center" w:y="1"/>
              <w:shd w:val="clear" w:color="auto" w:fill="auto"/>
              <w:spacing w:line="230" w:lineRule="exact"/>
              <w:ind w:left="300" w:firstLine="0"/>
              <w:jc w:val="left"/>
            </w:pPr>
            <w:r>
              <w:rPr>
                <w:rStyle w:val="Bodytext2SegoeUI2"/>
              </w:rPr>
              <w:t>1</w:t>
            </w:r>
          </w:p>
        </w:tc>
      </w:tr>
      <w:tr w:rsidR="00D92302" w14:paraId="781EDA8F" w14:textId="77777777">
        <w:tblPrEx>
          <w:tblCellMar>
            <w:top w:w="0" w:type="dxa"/>
            <w:bottom w:w="0" w:type="dxa"/>
          </w:tblCellMar>
        </w:tblPrEx>
        <w:trPr>
          <w:trHeight w:hRule="exact" w:val="213"/>
          <w:jc w:val="center"/>
        </w:trPr>
        <w:tc>
          <w:tcPr>
            <w:tcW w:w="483" w:type="dxa"/>
            <w:shd w:val="clear" w:color="auto" w:fill="FFFFFF"/>
          </w:tcPr>
          <w:p w14:paraId="01083B41" w14:textId="77777777" w:rsidR="00D92302" w:rsidRDefault="00D92302">
            <w:pPr>
              <w:framePr w:w="4230" w:wrap="notBeside" w:vAnchor="text" w:hAnchor="text" w:xAlign="center" w:y="1"/>
              <w:rPr>
                <w:sz w:val="10"/>
                <w:szCs w:val="10"/>
              </w:rPr>
            </w:pPr>
          </w:p>
        </w:tc>
        <w:tc>
          <w:tcPr>
            <w:tcW w:w="655" w:type="dxa"/>
            <w:tcBorders>
              <w:left w:val="single" w:sz="4" w:space="0" w:color="auto"/>
              <w:bottom w:val="single" w:sz="4" w:space="0" w:color="auto"/>
            </w:tcBorders>
            <w:shd w:val="clear" w:color="auto" w:fill="FFFFFF"/>
          </w:tcPr>
          <w:p w14:paraId="33D5EFE6" w14:textId="77777777" w:rsidR="00D92302" w:rsidRDefault="00D92302">
            <w:pPr>
              <w:framePr w:w="4230" w:wrap="notBeside" w:vAnchor="text" w:hAnchor="text" w:xAlign="center" w:y="1"/>
              <w:rPr>
                <w:sz w:val="10"/>
                <w:szCs w:val="10"/>
              </w:rPr>
            </w:pPr>
          </w:p>
        </w:tc>
        <w:tc>
          <w:tcPr>
            <w:tcW w:w="1354" w:type="dxa"/>
            <w:tcBorders>
              <w:bottom w:val="single" w:sz="4" w:space="0" w:color="auto"/>
            </w:tcBorders>
            <w:shd w:val="clear" w:color="auto" w:fill="FFFFFF"/>
          </w:tcPr>
          <w:p w14:paraId="316128BE" w14:textId="77777777" w:rsidR="00D92302" w:rsidRDefault="0076776E">
            <w:pPr>
              <w:pStyle w:val="Bodytext20"/>
              <w:framePr w:w="4230" w:wrap="notBeside" w:vAnchor="text" w:hAnchor="text" w:xAlign="center" w:y="1"/>
              <w:shd w:val="clear" w:color="auto" w:fill="auto"/>
              <w:spacing w:line="210" w:lineRule="exact"/>
              <w:ind w:firstLine="0"/>
              <w:jc w:val="center"/>
            </w:pPr>
            <w:r>
              <w:rPr>
                <w:rStyle w:val="Bodytext2105pt3"/>
              </w:rPr>
              <w:t>-</w:t>
            </w:r>
          </w:p>
        </w:tc>
        <w:tc>
          <w:tcPr>
            <w:tcW w:w="679" w:type="dxa"/>
            <w:tcBorders>
              <w:left w:val="single" w:sz="4" w:space="0" w:color="auto"/>
            </w:tcBorders>
            <w:shd w:val="clear" w:color="auto" w:fill="FFFFFF"/>
          </w:tcPr>
          <w:p w14:paraId="7764CC5C" w14:textId="77777777" w:rsidR="00D92302" w:rsidRDefault="00D92302">
            <w:pPr>
              <w:framePr w:w="4230" w:wrap="notBeside" w:vAnchor="text" w:hAnchor="text" w:xAlign="center" w:y="1"/>
              <w:rPr>
                <w:sz w:val="10"/>
                <w:szCs w:val="10"/>
              </w:rPr>
            </w:pPr>
          </w:p>
        </w:tc>
        <w:tc>
          <w:tcPr>
            <w:tcW w:w="650" w:type="dxa"/>
            <w:tcBorders>
              <w:left w:val="single" w:sz="4" w:space="0" w:color="auto"/>
              <w:bottom w:val="single" w:sz="4" w:space="0" w:color="auto"/>
            </w:tcBorders>
            <w:shd w:val="clear" w:color="auto" w:fill="FFFFFF"/>
          </w:tcPr>
          <w:p w14:paraId="7100EAFB" w14:textId="77777777" w:rsidR="00D92302" w:rsidRDefault="00D92302">
            <w:pPr>
              <w:framePr w:w="4230" w:wrap="notBeside" w:vAnchor="text" w:hAnchor="text" w:xAlign="center" w:y="1"/>
              <w:rPr>
                <w:sz w:val="10"/>
                <w:szCs w:val="10"/>
              </w:rPr>
            </w:pPr>
          </w:p>
        </w:tc>
        <w:tc>
          <w:tcPr>
            <w:tcW w:w="409" w:type="dxa"/>
            <w:tcBorders>
              <w:left w:val="single" w:sz="4" w:space="0" w:color="auto"/>
            </w:tcBorders>
            <w:shd w:val="clear" w:color="auto" w:fill="FFFFFF"/>
          </w:tcPr>
          <w:p w14:paraId="4B4383A9" w14:textId="77777777" w:rsidR="00D92302" w:rsidRDefault="00D92302">
            <w:pPr>
              <w:framePr w:w="4230" w:wrap="notBeside" w:vAnchor="text" w:hAnchor="text" w:xAlign="center" w:y="1"/>
              <w:rPr>
                <w:sz w:val="10"/>
                <w:szCs w:val="10"/>
              </w:rPr>
            </w:pPr>
          </w:p>
        </w:tc>
      </w:tr>
    </w:tbl>
    <w:p w14:paraId="52B39CEE" w14:textId="77777777" w:rsidR="00D92302" w:rsidRDefault="0076776E">
      <w:pPr>
        <w:pStyle w:val="Tablecaption30"/>
        <w:framePr w:w="4230" w:wrap="notBeside" w:vAnchor="text" w:hAnchor="text" w:xAlign="center" w:y="1"/>
        <w:shd w:val="clear" w:color="auto" w:fill="auto"/>
        <w:spacing w:line="210" w:lineRule="exact"/>
        <w:jc w:val="left"/>
      </w:pPr>
      <w:r>
        <w:t>Character bits</w:t>
      </w:r>
    </w:p>
    <w:p w14:paraId="4F982F66" w14:textId="77777777" w:rsidR="00D92302" w:rsidRDefault="00D92302">
      <w:pPr>
        <w:framePr w:w="4230" w:wrap="notBeside" w:vAnchor="text" w:hAnchor="text" w:xAlign="center" w:y="1"/>
        <w:rPr>
          <w:sz w:val="2"/>
          <w:szCs w:val="2"/>
        </w:rPr>
      </w:pPr>
    </w:p>
    <w:p w14:paraId="1C5F4D33" w14:textId="77777777" w:rsidR="00D92302" w:rsidRDefault="00D92302">
      <w:pPr>
        <w:rPr>
          <w:sz w:val="2"/>
          <w:szCs w:val="2"/>
        </w:rPr>
        <w:sectPr w:rsidR="00D92302">
          <w:pgSz w:w="11900" w:h="16840"/>
          <w:pgMar w:top="2687" w:right="1029" w:bottom="2322" w:left="2914" w:header="0" w:footer="3" w:gutter="0"/>
          <w:cols w:space="720"/>
          <w:noEndnote/>
          <w:docGrid w:linePitch="360"/>
        </w:sectPr>
      </w:pPr>
    </w:p>
    <w:p w14:paraId="0F215BA5" w14:textId="77777777" w:rsidR="00D92302" w:rsidRDefault="0076776E">
      <w:pPr>
        <w:pStyle w:val="Bodytext30"/>
        <w:shd w:val="clear" w:color="auto" w:fill="auto"/>
        <w:spacing w:before="0" w:line="262" w:lineRule="exact"/>
        <w:ind w:firstLine="440"/>
      </w:pPr>
      <w:r>
        <w:lastRenderedPageBreak/>
        <w:t xml:space="preserve">start bit, eight information bits, and two stop bits, for a total of </w:t>
      </w:r>
      <w:r>
        <w:rPr>
          <w:rStyle w:val="Bodytext3Candara5"/>
        </w:rPr>
        <w:t>11</w:t>
      </w:r>
      <w:r>
        <w:t xml:space="preserve"> bits. Ten .naracters per second means that each character takes </w:t>
      </w:r>
      <w:r>
        <w:rPr>
          <w:rStyle w:val="Bodytext3Candara5"/>
        </w:rPr>
        <w:t>0.1</w:t>
      </w:r>
      <w:r>
        <w:t xml:space="preserve"> s for transfer. Since there are </w:t>
      </w:r>
      <w:r>
        <w:rPr>
          <w:rStyle w:val="Bodytext3Candara5"/>
        </w:rPr>
        <w:t>11</w:t>
      </w:r>
      <w:r>
        <w:t xml:space="preserve"> bits to be transmitted, it follows that the bit time is 9.09 ms. The </w:t>
      </w:r>
      <w:r>
        <w:rPr>
          <w:rStyle w:val="Bodytext3Italic"/>
        </w:rPr>
        <w:t>baud rate</w:t>
      </w:r>
      <w:r>
        <w:t xml:space="preserve"> i</w:t>
      </w:r>
      <w:r>
        <w:t xml:space="preserve">s defined as the rate at which serial information is transmitted and is equivalent to the data transfer in bits per second. Ten characters per second with an </w:t>
      </w:r>
      <w:r>
        <w:rPr>
          <w:rStyle w:val="Bodytext3Candara5"/>
        </w:rPr>
        <w:t>11</w:t>
      </w:r>
      <w:r>
        <w:t xml:space="preserve">-bit format has a transfer rate of </w:t>
      </w:r>
      <w:r>
        <w:rPr>
          <w:rStyle w:val="Bodytext3Candara5"/>
        </w:rPr>
        <w:t>110</w:t>
      </w:r>
      <w:r>
        <w:t xml:space="preserve"> baud.</w:t>
      </w:r>
    </w:p>
    <w:p w14:paraId="0DC592AD" w14:textId="77777777" w:rsidR="00D92302" w:rsidRDefault="0076776E">
      <w:pPr>
        <w:pStyle w:val="Bodytext30"/>
        <w:shd w:val="clear" w:color="auto" w:fill="auto"/>
        <w:spacing w:before="0" w:after="470" w:line="262" w:lineRule="exact"/>
        <w:ind w:firstLine="560"/>
      </w:pPr>
      <w:r>
        <w:t>The terminal has a keyboard and a printer. Every time a key is depressed, the terminal sends 11 bits serially along a wire. To print a character in the printer, an 11-bit message must be received along another wire. The terminal interface consists of a tra</w:t>
      </w:r>
      <w:r>
        <w:t xml:space="preserve">nsmitter and a receiver. The transmitter accepts an </w:t>
      </w:r>
      <w:r>
        <w:rPr>
          <w:rStyle w:val="Bodytext3Candara5"/>
        </w:rPr>
        <w:t>8</w:t>
      </w:r>
      <w:r>
        <w:t xml:space="preserve">-bit character from the computer and proceeds to send a serial </w:t>
      </w:r>
      <w:r>
        <w:rPr>
          <w:rStyle w:val="Bodytext3Candara5"/>
        </w:rPr>
        <w:t>11</w:t>
      </w:r>
      <w:r>
        <w:t xml:space="preserve">-bit message into the printer line. The receiver accepts a serial 11-bit message from the keyboard line and forwards the </w:t>
      </w:r>
      <w:r>
        <w:rPr>
          <w:rStyle w:val="Bodytext3Candara5"/>
        </w:rPr>
        <w:t>8</w:t>
      </w:r>
      <w:r>
        <w:t>-bit character c</w:t>
      </w:r>
      <w:r>
        <w:t>ode into the computer. Inte</w:t>
      </w:r>
      <w:r>
        <w:softHyphen/>
        <w:t xml:space="preserve">grated circuits are available which are specifically designed to provide the interface between computer and similar interactive terminals. Such a circuit is called an </w:t>
      </w:r>
      <w:r>
        <w:rPr>
          <w:rStyle w:val="Bodytext3Italic"/>
        </w:rPr>
        <w:t>asynchronous communication interface</w:t>
      </w:r>
      <w:r>
        <w:t xml:space="preserve"> or a </w:t>
      </w:r>
      <w:r>
        <w:rPr>
          <w:rStyle w:val="Bodytext3Italic"/>
        </w:rPr>
        <w:t xml:space="preserve">universal </w:t>
      </w:r>
      <w:r>
        <w:rPr>
          <w:rStyle w:val="Bodytext3Italic"/>
        </w:rPr>
        <w:t>asynchronous receiver- transmitter</w:t>
      </w:r>
      <w:r>
        <w:t xml:space="preserve"> (UART),</w:t>
      </w:r>
    </w:p>
    <w:p w14:paraId="6F98A021" w14:textId="77777777" w:rsidR="00D92302" w:rsidRDefault="0076776E">
      <w:pPr>
        <w:pStyle w:val="Bodytext20"/>
        <w:shd w:val="clear" w:color="auto" w:fill="auto"/>
        <w:spacing w:line="200" w:lineRule="exact"/>
        <w:ind w:firstLine="0"/>
      </w:pPr>
      <w:r>
        <w:t>Asynchronous Communication Interface</w:t>
      </w:r>
    </w:p>
    <w:p w14:paraId="4D441569" w14:textId="77777777" w:rsidR="00D92302" w:rsidRDefault="0076776E">
      <w:pPr>
        <w:pStyle w:val="Bodytext30"/>
        <w:shd w:val="clear" w:color="auto" w:fill="auto"/>
        <w:spacing w:before="0" w:line="262" w:lineRule="exact"/>
        <w:ind w:firstLine="0"/>
      </w:pPr>
      <w:r>
        <w:t>The block diagram of an asynchronous communication interface is shown in Fig. 11-8. It functions as both a transmitter and a receiver. The interface is initialized for a partic</w:t>
      </w:r>
      <w:r>
        <w:t>ular mode of transfer by means of a control byte that is loaded into its control register. The transmitter register accepts a data byte from the CPU through the data bus. This byte is transferred to a shift register for serial transmission. The receiver po</w:t>
      </w:r>
      <w:r>
        <w:t>rtion receives serial information into an</w:t>
      </w:r>
      <w:r>
        <w:softHyphen/>
        <w:t>other shift register, and when a complete data byte is accumulated, it is transferred to the receiver register. The CPU can select the receiver register to read the byte through the data bus. The bits in the status</w:t>
      </w:r>
      <w:r>
        <w:t xml:space="preserve"> register are used for input and output flags and for recording certain errors that may occur during the transmission. The CPU can read the status register to check the status of the flag bits and to determine if any errors have occurred. The chip select a</w:t>
      </w:r>
      <w:r>
        <w:t>nd the read and write control lines communicate with the CPU. The chip select (CS) input is used to select the interface through the address bus. The register select (RS) is associated with the read (RD) and write (WR) controls. Two registers are write-onl</w:t>
      </w:r>
      <w:r>
        <w:t>y and two are read-only. The register selected is a func</w:t>
      </w:r>
      <w:r>
        <w:softHyphen/>
        <w:t>tion of the RS value and the RD and WR status, as listed in the table accom</w:t>
      </w:r>
      <w:r>
        <w:softHyphen/>
        <w:t>panying the diagram.</w:t>
      </w:r>
    </w:p>
    <w:p w14:paraId="47F64E10" w14:textId="77777777" w:rsidR="00D92302" w:rsidRDefault="0076776E">
      <w:pPr>
        <w:pStyle w:val="Bodytext30"/>
        <w:shd w:val="clear" w:color="auto" w:fill="auto"/>
        <w:spacing w:before="0" w:line="262" w:lineRule="exact"/>
        <w:ind w:firstLine="560"/>
        <w:sectPr w:rsidR="00D92302">
          <w:headerReference w:type="even" r:id="rId236"/>
          <w:headerReference w:type="default" r:id="rId237"/>
          <w:pgSz w:w="11900" w:h="16840"/>
          <w:pgMar w:top="2687" w:right="1029" w:bottom="2322" w:left="2914" w:header="0" w:footer="3" w:gutter="0"/>
          <w:pgNumType w:start="136"/>
          <w:cols w:space="720"/>
          <w:noEndnote/>
          <w:docGrid w:linePitch="360"/>
        </w:sectPr>
      </w:pPr>
      <w:r>
        <w:t>The operation</w:t>
      </w:r>
      <w:r>
        <w:t xml:space="preserve"> of the asynchronous communication interface is initialized by the CPU by sending a byte to the control register. The initialization proce</w:t>
      </w:r>
      <w:r>
        <w:softHyphen/>
        <w:t>dure places the interface in a specific mode of operation as it defines certain parameters such as the baud rate to u</w:t>
      </w:r>
      <w:r>
        <w:t>se, how many bits are in each character, whether to generate and check parity, and how many stop bits are appended to each character. Two bits in the status register are used as flags. One bit is</w:t>
      </w:r>
    </w:p>
    <w:p w14:paraId="4F1D8B63" w14:textId="1839B6FD" w:rsidR="00D92302" w:rsidRDefault="00576207">
      <w:pPr>
        <w:framePr w:h="4794" w:wrap="notBeside" w:vAnchor="text" w:hAnchor="text" w:xAlign="center" w:y="1"/>
        <w:jc w:val="center"/>
        <w:rPr>
          <w:sz w:val="2"/>
          <w:szCs w:val="2"/>
        </w:rPr>
      </w:pPr>
      <w:r>
        <w:rPr>
          <w:noProof/>
        </w:rPr>
        <w:lastRenderedPageBreak/>
        <w:drawing>
          <wp:inline distT="0" distB="0" distL="0" distR="0" wp14:anchorId="2B907724" wp14:editId="4F7A0C61">
            <wp:extent cx="4762500" cy="3048000"/>
            <wp:effectExtent l="0" t="0" r="0" b="0"/>
            <wp:docPr id="1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3B792B0F" w14:textId="77777777" w:rsidR="00D92302" w:rsidRDefault="00D92302">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31"/>
        <w:gridCol w:w="415"/>
        <w:gridCol w:w="893"/>
        <w:gridCol w:w="2717"/>
      </w:tblGrid>
      <w:tr w:rsidR="00D92302" w14:paraId="64F68064" w14:textId="77777777">
        <w:tblPrEx>
          <w:tblCellMar>
            <w:top w:w="0" w:type="dxa"/>
            <w:bottom w:w="0" w:type="dxa"/>
          </w:tblCellMar>
        </w:tblPrEx>
        <w:trPr>
          <w:trHeight w:hRule="exact" w:val="380"/>
          <w:jc w:val="center"/>
        </w:trPr>
        <w:tc>
          <w:tcPr>
            <w:tcW w:w="431" w:type="dxa"/>
            <w:shd w:val="clear" w:color="auto" w:fill="FFFFFF"/>
            <w:vAlign w:val="center"/>
          </w:tcPr>
          <w:p w14:paraId="3275ACFA" w14:textId="77777777" w:rsidR="00D92302" w:rsidRDefault="0076776E">
            <w:pPr>
              <w:pStyle w:val="Bodytext20"/>
              <w:framePr w:w="4456" w:wrap="notBeside" w:vAnchor="text" w:hAnchor="text" w:xAlign="center" w:y="1"/>
              <w:shd w:val="clear" w:color="auto" w:fill="auto"/>
              <w:spacing w:line="160" w:lineRule="exact"/>
              <w:ind w:left="200" w:firstLine="0"/>
              <w:jc w:val="left"/>
            </w:pPr>
            <w:r>
              <w:rPr>
                <w:rStyle w:val="Bodytext28pt1"/>
                <w:b/>
                <w:bCs/>
              </w:rPr>
              <w:t>cs</w:t>
            </w:r>
          </w:p>
        </w:tc>
        <w:tc>
          <w:tcPr>
            <w:tcW w:w="415" w:type="dxa"/>
            <w:shd w:val="clear" w:color="auto" w:fill="FFFFFF"/>
            <w:vAlign w:val="center"/>
          </w:tcPr>
          <w:p w14:paraId="6779B415" w14:textId="77777777" w:rsidR="00D92302" w:rsidRDefault="0076776E">
            <w:pPr>
              <w:pStyle w:val="Bodytext20"/>
              <w:framePr w:w="4456" w:wrap="notBeside" w:vAnchor="text" w:hAnchor="text" w:xAlign="center" w:y="1"/>
              <w:shd w:val="clear" w:color="auto" w:fill="auto"/>
              <w:spacing w:line="160" w:lineRule="exact"/>
              <w:ind w:left="140" w:firstLine="0"/>
              <w:jc w:val="left"/>
            </w:pPr>
            <w:r>
              <w:rPr>
                <w:rStyle w:val="Bodytext28pt1"/>
                <w:b/>
                <w:bCs/>
              </w:rPr>
              <w:t>RS</w:t>
            </w:r>
          </w:p>
        </w:tc>
        <w:tc>
          <w:tcPr>
            <w:tcW w:w="893" w:type="dxa"/>
            <w:tcBorders>
              <w:left w:val="single" w:sz="4" w:space="0" w:color="auto"/>
            </w:tcBorders>
            <w:shd w:val="clear" w:color="auto" w:fill="FFFFFF"/>
            <w:vAlign w:val="center"/>
          </w:tcPr>
          <w:p w14:paraId="42FE6B7C" w14:textId="77777777" w:rsidR="00D92302" w:rsidRDefault="0076776E">
            <w:pPr>
              <w:pStyle w:val="Bodytext20"/>
              <w:framePr w:w="4456" w:wrap="notBeside" w:vAnchor="text" w:hAnchor="text" w:xAlign="center" w:y="1"/>
              <w:shd w:val="clear" w:color="auto" w:fill="auto"/>
              <w:spacing w:line="160" w:lineRule="exact"/>
              <w:ind w:firstLine="0"/>
              <w:jc w:val="left"/>
            </w:pPr>
            <w:r>
              <w:rPr>
                <w:rStyle w:val="Bodytext28pt1"/>
                <w:b/>
                <w:bCs/>
              </w:rPr>
              <w:t>Operation</w:t>
            </w:r>
          </w:p>
        </w:tc>
        <w:tc>
          <w:tcPr>
            <w:tcW w:w="2717" w:type="dxa"/>
            <w:tcBorders>
              <w:left w:val="single" w:sz="4" w:space="0" w:color="auto"/>
            </w:tcBorders>
            <w:shd w:val="clear" w:color="auto" w:fill="FFFFFF"/>
            <w:vAlign w:val="center"/>
          </w:tcPr>
          <w:p w14:paraId="356E566E" w14:textId="77777777" w:rsidR="00D92302" w:rsidRDefault="0076776E">
            <w:pPr>
              <w:pStyle w:val="Bodytext20"/>
              <w:framePr w:w="4456" w:wrap="notBeside" w:vAnchor="text" w:hAnchor="text" w:xAlign="center" w:y="1"/>
              <w:shd w:val="clear" w:color="auto" w:fill="auto"/>
              <w:spacing w:line="160" w:lineRule="exact"/>
              <w:ind w:firstLine="0"/>
              <w:jc w:val="left"/>
            </w:pPr>
            <w:r>
              <w:rPr>
                <w:rStyle w:val="Bodytext28pt1"/>
                <w:b/>
                <w:bCs/>
              </w:rPr>
              <w:t>Register selected</w:t>
            </w:r>
          </w:p>
        </w:tc>
      </w:tr>
      <w:tr w:rsidR="00D92302" w14:paraId="2D0DA506" w14:textId="77777777">
        <w:tblPrEx>
          <w:tblCellMar>
            <w:top w:w="0" w:type="dxa"/>
            <w:bottom w:w="0" w:type="dxa"/>
          </w:tblCellMar>
        </w:tblPrEx>
        <w:trPr>
          <w:trHeight w:hRule="exact" w:val="404"/>
          <w:jc w:val="center"/>
        </w:trPr>
        <w:tc>
          <w:tcPr>
            <w:tcW w:w="431" w:type="dxa"/>
            <w:tcBorders>
              <w:top w:val="single" w:sz="4" w:space="0" w:color="auto"/>
            </w:tcBorders>
            <w:shd w:val="clear" w:color="auto" w:fill="FFFFFF"/>
            <w:vAlign w:val="center"/>
          </w:tcPr>
          <w:p w14:paraId="5FA872A3" w14:textId="77777777" w:rsidR="00D92302" w:rsidRDefault="0076776E">
            <w:pPr>
              <w:pStyle w:val="Bodytext20"/>
              <w:framePr w:w="4456" w:wrap="notBeside" w:vAnchor="text" w:hAnchor="text" w:xAlign="center" w:y="1"/>
              <w:shd w:val="clear" w:color="auto" w:fill="auto"/>
              <w:spacing w:line="160" w:lineRule="exact"/>
              <w:ind w:left="200" w:firstLine="0"/>
              <w:jc w:val="left"/>
            </w:pPr>
            <w:r>
              <w:rPr>
                <w:rStyle w:val="Bodytext28pt1"/>
                <w:b/>
                <w:bCs/>
              </w:rPr>
              <w:t>0</w:t>
            </w:r>
          </w:p>
        </w:tc>
        <w:tc>
          <w:tcPr>
            <w:tcW w:w="415" w:type="dxa"/>
            <w:tcBorders>
              <w:top w:val="single" w:sz="4" w:space="0" w:color="auto"/>
            </w:tcBorders>
            <w:shd w:val="clear" w:color="auto" w:fill="FFFFFF"/>
            <w:vAlign w:val="center"/>
          </w:tcPr>
          <w:p w14:paraId="5C42D026" w14:textId="77777777" w:rsidR="00D92302" w:rsidRDefault="0076776E">
            <w:pPr>
              <w:pStyle w:val="Bodytext20"/>
              <w:framePr w:w="4456" w:wrap="notBeside" w:vAnchor="text" w:hAnchor="text" w:xAlign="center" w:y="1"/>
              <w:shd w:val="clear" w:color="auto" w:fill="auto"/>
              <w:spacing w:line="140" w:lineRule="exact"/>
              <w:ind w:left="140" w:firstLine="0"/>
              <w:jc w:val="left"/>
            </w:pPr>
            <w:r>
              <w:rPr>
                <w:rStyle w:val="Bodytext2SegoeUI1"/>
                <w:b/>
                <w:bCs/>
              </w:rPr>
              <w:t>X</w:t>
            </w:r>
          </w:p>
        </w:tc>
        <w:tc>
          <w:tcPr>
            <w:tcW w:w="893" w:type="dxa"/>
            <w:tcBorders>
              <w:top w:val="single" w:sz="4" w:space="0" w:color="auto"/>
              <w:left w:val="single" w:sz="4" w:space="0" w:color="auto"/>
            </w:tcBorders>
            <w:shd w:val="clear" w:color="auto" w:fill="FFFFFF"/>
            <w:vAlign w:val="center"/>
          </w:tcPr>
          <w:p w14:paraId="0A382217" w14:textId="77777777" w:rsidR="00D92302" w:rsidRDefault="0076776E">
            <w:pPr>
              <w:pStyle w:val="Bodytext20"/>
              <w:framePr w:w="4456" w:wrap="notBeside" w:vAnchor="text" w:hAnchor="text" w:xAlign="center" w:y="1"/>
              <w:shd w:val="clear" w:color="auto" w:fill="auto"/>
              <w:spacing w:line="140" w:lineRule="exact"/>
              <w:ind w:firstLine="0"/>
              <w:jc w:val="center"/>
            </w:pPr>
            <w:r>
              <w:rPr>
                <w:rStyle w:val="Bodytext2SegoeUI1"/>
                <w:b/>
                <w:bCs/>
              </w:rPr>
              <w:t>X</w:t>
            </w:r>
          </w:p>
        </w:tc>
        <w:tc>
          <w:tcPr>
            <w:tcW w:w="2717" w:type="dxa"/>
            <w:tcBorders>
              <w:top w:val="single" w:sz="4" w:space="0" w:color="auto"/>
              <w:left w:val="single" w:sz="4" w:space="0" w:color="auto"/>
            </w:tcBorders>
            <w:shd w:val="clear" w:color="auto" w:fill="FFFFFF"/>
            <w:vAlign w:val="center"/>
          </w:tcPr>
          <w:p w14:paraId="26808F7E" w14:textId="77777777" w:rsidR="00D92302" w:rsidRDefault="0076776E">
            <w:pPr>
              <w:pStyle w:val="Bodytext20"/>
              <w:framePr w:w="4456" w:wrap="notBeside" w:vAnchor="text" w:hAnchor="text" w:xAlign="center" w:y="1"/>
              <w:shd w:val="clear" w:color="auto" w:fill="auto"/>
              <w:spacing w:line="160" w:lineRule="exact"/>
              <w:ind w:firstLine="0"/>
              <w:jc w:val="left"/>
            </w:pPr>
            <w:r>
              <w:rPr>
                <w:rStyle w:val="Bodytext28pt1"/>
                <w:b/>
                <w:bCs/>
              </w:rPr>
              <w:t>None: data bus in high-impedance</w:t>
            </w:r>
          </w:p>
        </w:tc>
      </w:tr>
      <w:tr w:rsidR="00D92302" w14:paraId="661CDE37" w14:textId="77777777">
        <w:tblPrEx>
          <w:tblCellMar>
            <w:top w:w="0" w:type="dxa"/>
            <w:bottom w:w="0" w:type="dxa"/>
          </w:tblCellMar>
        </w:tblPrEx>
        <w:trPr>
          <w:trHeight w:hRule="exact" w:val="392"/>
          <w:jc w:val="center"/>
        </w:trPr>
        <w:tc>
          <w:tcPr>
            <w:tcW w:w="431" w:type="dxa"/>
            <w:shd w:val="clear" w:color="auto" w:fill="FFFFFF"/>
            <w:vAlign w:val="center"/>
          </w:tcPr>
          <w:p w14:paraId="7F809F42" w14:textId="77777777" w:rsidR="00D92302" w:rsidRDefault="0076776E">
            <w:pPr>
              <w:pStyle w:val="Bodytext20"/>
              <w:framePr w:w="4456" w:wrap="notBeside" w:vAnchor="text" w:hAnchor="text" w:xAlign="center" w:y="1"/>
              <w:shd w:val="clear" w:color="auto" w:fill="auto"/>
              <w:spacing w:line="160" w:lineRule="exact"/>
              <w:ind w:left="200" w:firstLine="0"/>
              <w:jc w:val="left"/>
            </w:pPr>
            <w:r>
              <w:rPr>
                <w:rStyle w:val="Bodytext28pt1"/>
                <w:b/>
                <w:bCs/>
              </w:rPr>
              <w:t>1</w:t>
            </w:r>
          </w:p>
        </w:tc>
        <w:tc>
          <w:tcPr>
            <w:tcW w:w="415" w:type="dxa"/>
            <w:shd w:val="clear" w:color="auto" w:fill="FFFFFF"/>
            <w:vAlign w:val="center"/>
          </w:tcPr>
          <w:p w14:paraId="046A9D24" w14:textId="77777777" w:rsidR="00D92302" w:rsidRDefault="0076776E">
            <w:pPr>
              <w:pStyle w:val="Bodytext20"/>
              <w:framePr w:w="4456" w:wrap="notBeside" w:vAnchor="text" w:hAnchor="text" w:xAlign="center" w:y="1"/>
              <w:shd w:val="clear" w:color="auto" w:fill="auto"/>
              <w:spacing w:line="160" w:lineRule="exact"/>
              <w:ind w:left="140" w:firstLine="0"/>
              <w:jc w:val="left"/>
            </w:pPr>
            <w:r>
              <w:rPr>
                <w:rStyle w:val="Bodytext28pt1"/>
                <w:b/>
                <w:bCs/>
              </w:rPr>
              <w:t>0</w:t>
            </w:r>
          </w:p>
        </w:tc>
        <w:tc>
          <w:tcPr>
            <w:tcW w:w="893" w:type="dxa"/>
            <w:tcBorders>
              <w:left w:val="single" w:sz="4" w:space="0" w:color="auto"/>
            </w:tcBorders>
            <w:shd w:val="clear" w:color="auto" w:fill="FFFFFF"/>
            <w:vAlign w:val="center"/>
          </w:tcPr>
          <w:p w14:paraId="091B32CB" w14:textId="77777777" w:rsidR="00D92302" w:rsidRDefault="0076776E">
            <w:pPr>
              <w:pStyle w:val="Bodytext20"/>
              <w:framePr w:w="4456" w:wrap="notBeside" w:vAnchor="text" w:hAnchor="text" w:xAlign="center" w:y="1"/>
              <w:shd w:val="clear" w:color="auto" w:fill="auto"/>
              <w:spacing w:line="160" w:lineRule="exact"/>
              <w:ind w:firstLine="0"/>
              <w:jc w:val="center"/>
            </w:pPr>
            <w:r>
              <w:rPr>
                <w:rStyle w:val="Bodytext28pt1"/>
                <w:b/>
                <w:bCs/>
              </w:rPr>
              <w:t>WR</w:t>
            </w:r>
          </w:p>
        </w:tc>
        <w:tc>
          <w:tcPr>
            <w:tcW w:w="2717" w:type="dxa"/>
            <w:tcBorders>
              <w:left w:val="single" w:sz="4" w:space="0" w:color="auto"/>
            </w:tcBorders>
            <w:shd w:val="clear" w:color="auto" w:fill="FFFFFF"/>
            <w:vAlign w:val="center"/>
          </w:tcPr>
          <w:p w14:paraId="73783883" w14:textId="77777777" w:rsidR="00D92302" w:rsidRDefault="0076776E">
            <w:pPr>
              <w:pStyle w:val="Bodytext20"/>
              <w:framePr w:w="4456" w:wrap="notBeside" w:vAnchor="text" w:hAnchor="text" w:xAlign="center" w:y="1"/>
              <w:shd w:val="clear" w:color="auto" w:fill="auto"/>
              <w:spacing w:line="160" w:lineRule="exact"/>
              <w:ind w:firstLine="0"/>
              <w:jc w:val="left"/>
            </w:pPr>
            <w:r>
              <w:rPr>
                <w:rStyle w:val="Bodytext28pt1"/>
                <w:b/>
                <w:bCs/>
              </w:rPr>
              <w:t>Transmitter register</w:t>
            </w:r>
          </w:p>
        </w:tc>
      </w:tr>
      <w:tr w:rsidR="00D92302" w14:paraId="50C7C785" w14:textId="77777777">
        <w:tblPrEx>
          <w:tblCellMar>
            <w:top w:w="0" w:type="dxa"/>
            <w:bottom w:w="0" w:type="dxa"/>
          </w:tblCellMar>
        </w:tblPrEx>
        <w:trPr>
          <w:trHeight w:hRule="exact" w:val="384"/>
          <w:jc w:val="center"/>
        </w:trPr>
        <w:tc>
          <w:tcPr>
            <w:tcW w:w="431" w:type="dxa"/>
            <w:shd w:val="clear" w:color="auto" w:fill="FFFFFF"/>
            <w:vAlign w:val="center"/>
          </w:tcPr>
          <w:p w14:paraId="7C85E215" w14:textId="77777777" w:rsidR="00D92302" w:rsidRDefault="0076776E">
            <w:pPr>
              <w:pStyle w:val="Bodytext20"/>
              <w:framePr w:w="4456" w:wrap="notBeside" w:vAnchor="text" w:hAnchor="text" w:xAlign="center" w:y="1"/>
              <w:shd w:val="clear" w:color="auto" w:fill="auto"/>
              <w:spacing w:line="160" w:lineRule="exact"/>
              <w:ind w:left="200" w:firstLine="0"/>
              <w:jc w:val="left"/>
            </w:pPr>
            <w:r>
              <w:rPr>
                <w:rStyle w:val="Bodytext28pt1"/>
                <w:b/>
                <w:bCs/>
              </w:rPr>
              <w:t>1</w:t>
            </w:r>
          </w:p>
        </w:tc>
        <w:tc>
          <w:tcPr>
            <w:tcW w:w="415" w:type="dxa"/>
            <w:shd w:val="clear" w:color="auto" w:fill="FFFFFF"/>
            <w:vAlign w:val="center"/>
          </w:tcPr>
          <w:p w14:paraId="373F345E" w14:textId="77777777" w:rsidR="00D92302" w:rsidRDefault="0076776E">
            <w:pPr>
              <w:pStyle w:val="Bodytext20"/>
              <w:framePr w:w="4456" w:wrap="notBeside" w:vAnchor="text" w:hAnchor="text" w:xAlign="center" w:y="1"/>
              <w:shd w:val="clear" w:color="auto" w:fill="auto"/>
              <w:spacing w:line="160" w:lineRule="exact"/>
              <w:ind w:left="140" w:firstLine="0"/>
              <w:jc w:val="left"/>
            </w:pPr>
            <w:r>
              <w:rPr>
                <w:rStyle w:val="Bodytext28pt1"/>
                <w:b/>
                <w:bCs/>
              </w:rPr>
              <w:t>1</w:t>
            </w:r>
          </w:p>
        </w:tc>
        <w:tc>
          <w:tcPr>
            <w:tcW w:w="893" w:type="dxa"/>
            <w:tcBorders>
              <w:left w:val="single" w:sz="4" w:space="0" w:color="auto"/>
            </w:tcBorders>
            <w:shd w:val="clear" w:color="auto" w:fill="FFFFFF"/>
            <w:vAlign w:val="center"/>
          </w:tcPr>
          <w:p w14:paraId="0EC8D3FE" w14:textId="77777777" w:rsidR="00D92302" w:rsidRDefault="0076776E">
            <w:pPr>
              <w:pStyle w:val="Bodytext20"/>
              <w:framePr w:w="4456" w:wrap="notBeside" w:vAnchor="text" w:hAnchor="text" w:xAlign="center" w:y="1"/>
              <w:shd w:val="clear" w:color="auto" w:fill="auto"/>
              <w:spacing w:line="160" w:lineRule="exact"/>
              <w:ind w:firstLine="0"/>
              <w:jc w:val="center"/>
            </w:pPr>
            <w:r>
              <w:rPr>
                <w:rStyle w:val="Bodytext28pt1"/>
                <w:b/>
                <w:bCs/>
              </w:rPr>
              <w:t>WR</w:t>
            </w:r>
          </w:p>
        </w:tc>
        <w:tc>
          <w:tcPr>
            <w:tcW w:w="2717" w:type="dxa"/>
            <w:tcBorders>
              <w:left w:val="single" w:sz="4" w:space="0" w:color="auto"/>
            </w:tcBorders>
            <w:shd w:val="clear" w:color="auto" w:fill="FFFFFF"/>
            <w:vAlign w:val="center"/>
          </w:tcPr>
          <w:p w14:paraId="49796295" w14:textId="77777777" w:rsidR="00D92302" w:rsidRDefault="0076776E">
            <w:pPr>
              <w:pStyle w:val="Bodytext20"/>
              <w:framePr w:w="4456" w:wrap="notBeside" w:vAnchor="text" w:hAnchor="text" w:xAlign="center" w:y="1"/>
              <w:shd w:val="clear" w:color="auto" w:fill="auto"/>
              <w:spacing w:line="160" w:lineRule="exact"/>
              <w:ind w:firstLine="0"/>
              <w:jc w:val="left"/>
            </w:pPr>
            <w:r>
              <w:rPr>
                <w:rStyle w:val="Bodytext28pt1"/>
                <w:b/>
                <w:bCs/>
              </w:rPr>
              <w:t>Control register</w:t>
            </w:r>
          </w:p>
        </w:tc>
      </w:tr>
      <w:tr w:rsidR="00D92302" w14:paraId="0D54A42A" w14:textId="77777777">
        <w:tblPrEx>
          <w:tblCellMar>
            <w:top w:w="0" w:type="dxa"/>
            <w:bottom w:w="0" w:type="dxa"/>
          </w:tblCellMar>
        </w:tblPrEx>
        <w:trPr>
          <w:trHeight w:hRule="exact" w:val="388"/>
          <w:jc w:val="center"/>
        </w:trPr>
        <w:tc>
          <w:tcPr>
            <w:tcW w:w="431" w:type="dxa"/>
            <w:shd w:val="clear" w:color="auto" w:fill="FFFFFF"/>
            <w:vAlign w:val="center"/>
          </w:tcPr>
          <w:p w14:paraId="1B3E078B" w14:textId="77777777" w:rsidR="00D92302" w:rsidRDefault="0076776E">
            <w:pPr>
              <w:pStyle w:val="Bodytext20"/>
              <w:framePr w:w="4456" w:wrap="notBeside" w:vAnchor="text" w:hAnchor="text" w:xAlign="center" w:y="1"/>
              <w:shd w:val="clear" w:color="auto" w:fill="auto"/>
              <w:spacing w:line="160" w:lineRule="exact"/>
              <w:ind w:left="200" w:firstLine="0"/>
              <w:jc w:val="left"/>
            </w:pPr>
            <w:r>
              <w:rPr>
                <w:rStyle w:val="Bodytext28pt1"/>
                <w:b/>
                <w:bCs/>
              </w:rPr>
              <w:t>1</w:t>
            </w:r>
          </w:p>
        </w:tc>
        <w:tc>
          <w:tcPr>
            <w:tcW w:w="415" w:type="dxa"/>
            <w:shd w:val="clear" w:color="auto" w:fill="FFFFFF"/>
            <w:vAlign w:val="center"/>
          </w:tcPr>
          <w:p w14:paraId="35B42B40" w14:textId="77777777" w:rsidR="00D92302" w:rsidRDefault="0076776E">
            <w:pPr>
              <w:pStyle w:val="Bodytext20"/>
              <w:framePr w:w="4456" w:wrap="notBeside" w:vAnchor="text" w:hAnchor="text" w:xAlign="center" w:y="1"/>
              <w:shd w:val="clear" w:color="auto" w:fill="auto"/>
              <w:spacing w:line="160" w:lineRule="exact"/>
              <w:ind w:left="140" w:firstLine="0"/>
              <w:jc w:val="left"/>
            </w:pPr>
            <w:r>
              <w:rPr>
                <w:rStyle w:val="Bodytext28pt1"/>
                <w:b/>
                <w:bCs/>
              </w:rPr>
              <w:t>0</w:t>
            </w:r>
          </w:p>
        </w:tc>
        <w:tc>
          <w:tcPr>
            <w:tcW w:w="893" w:type="dxa"/>
            <w:tcBorders>
              <w:left w:val="single" w:sz="4" w:space="0" w:color="auto"/>
            </w:tcBorders>
            <w:shd w:val="clear" w:color="auto" w:fill="FFFFFF"/>
            <w:vAlign w:val="center"/>
          </w:tcPr>
          <w:p w14:paraId="5BEC023A" w14:textId="77777777" w:rsidR="00D92302" w:rsidRDefault="0076776E">
            <w:pPr>
              <w:pStyle w:val="Bodytext20"/>
              <w:framePr w:w="4456" w:wrap="notBeside" w:vAnchor="text" w:hAnchor="text" w:xAlign="center" w:y="1"/>
              <w:shd w:val="clear" w:color="auto" w:fill="auto"/>
              <w:spacing w:line="160" w:lineRule="exact"/>
              <w:ind w:firstLine="0"/>
              <w:jc w:val="center"/>
            </w:pPr>
            <w:r>
              <w:rPr>
                <w:rStyle w:val="Bodytext28pt1"/>
                <w:b/>
                <w:bCs/>
              </w:rPr>
              <w:t>RD</w:t>
            </w:r>
          </w:p>
        </w:tc>
        <w:tc>
          <w:tcPr>
            <w:tcW w:w="2717" w:type="dxa"/>
            <w:tcBorders>
              <w:left w:val="single" w:sz="4" w:space="0" w:color="auto"/>
            </w:tcBorders>
            <w:shd w:val="clear" w:color="auto" w:fill="FFFFFF"/>
            <w:vAlign w:val="center"/>
          </w:tcPr>
          <w:p w14:paraId="081E4BF5" w14:textId="77777777" w:rsidR="00D92302" w:rsidRDefault="0076776E">
            <w:pPr>
              <w:pStyle w:val="Bodytext20"/>
              <w:framePr w:w="4456" w:wrap="notBeside" w:vAnchor="text" w:hAnchor="text" w:xAlign="center" w:y="1"/>
              <w:shd w:val="clear" w:color="auto" w:fill="auto"/>
              <w:spacing w:line="160" w:lineRule="exact"/>
              <w:ind w:firstLine="0"/>
              <w:jc w:val="left"/>
            </w:pPr>
            <w:r>
              <w:rPr>
                <w:rStyle w:val="Bodytext28pt1"/>
                <w:b/>
                <w:bCs/>
              </w:rPr>
              <w:t>Receiver register</w:t>
            </w:r>
          </w:p>
        </w:tc>
      </w:tr>
      <w:tr w:rsidR="00D92302" w14:paraId="3CE319D1" w14:textId="77777777">
        <w:tblPrEx>
          <w:tblCellMar>
            <w:top w:w="0" w:type="dxa"/>
            <w:bottom w:w="0" w:type="dxa"/>
          </w:tblCellMar>
        </w:tblPrEx>
        <w:trPr>
          <w:trHeight w:hRule="exact" w:val="392"/>
          <w:jc w:val="center"/>
        </w:trPr>
        <w:tc>
          <w:tcPr>
            <w:tcW w:w="431" w:type="dxa"/>
            <w:tcBorders>
              <w:bottom w:val="single" w:sz="4" w:space="0" w:color="auto"/>
            </w:tcBorders>
            <w:shd w:val="clear" w:color="auto" w:fill="FFFFFF"/>
            <w:vAlign w:val="center"/>
          </w:tcPr>
          <w:p w14:paraId="032A8E8B" w14:textId="77777777" w:rsidR="00D92302" w:rsidRDefault="0076776E">
            <w:pPr>
              <w:pStyle w:val="Bodytext20"/>
              <w:framePr w:w="4456" w:wrap="notBeside" w:vAnchor="text" w:hAnchor="text" w:xAlign="center" w:y="1"/>
              <w:shd w:val="clear" w:color="auto" w:fill="auto"/>
              <w:spacing w:line="160" w:lineRule="exact"/>
              <w:ind w:left="200" w:firstLine="0"/>
              <w:jc w:val="left"/>
            </w:pPr>
            <w:r>
              <w:rPr>
                <w:rStyle w:val="Bodytext28pt1"/>
                <w:b/>
                <w:bCs/>
              </w:rPr>
              <w:t>1</w:t>
            </w:r>
          </w:p>
        </w:tc>
        <w:tc>
          <w:tcPr>
            <w:tcW w:w="415" w:type="dxa"/>
            <w:tcBorders>
              <w:bottom w:val="single" w:sz="4" w:space="0" w:color="auto"/>
            </w:tcBorders>
            <w:shd w:val="clear" w:color="auto" w:fill="FFFFFF"/>
            <w:vAlign w:val="center"/>
          </w:tcPr>
          <w:p w14:paraId="12AB0F37" w14:textId="77777777" w:rsidR="00D92302" w:rsidRDefault="0076776E">
            <w:pPr>
              <w:pStyle w:val="Bodytext20"/>
              <w:framePr w:w="4456" w:wrap="notBeside" w:vAnchor="text" w:hAnchor="text" w:xAlign="center" w:y="1"/>
              <w:shd w:val="clear" w:color="auto" w:fill="auto"/>
              <w:spacing w:line="160" w:lineRule="exact"/>
              <w:ind w:left="140" w:firstLine="0"/>
              <w:jc w:val="left"/>
            </w:pPr>
            <w:r>
              <w:rPr>
                <w:rStyle w:val="Bodytext28pt1"/>
                <w:b/>
                <w:bCs/>
              </w:rPr>
              <w:t>1</w:t>
            </w:r>
          </w:p>
        </w:tc>
        <w:tc>
          <w:tcPr>
            <w:tcW w:w="893" w:type="dxa"/>
            <w:tcBorders>
              <w:left w:val="single" w:sz="4" w:space="0" w:color="auto"/>
              <w:bottom w:val="single" w:sz="4" w:space="0" w:color="auto"/>
            </w:tcBorders>
            <w:shd w:val="clear" w:color="auto" w:fill="FFFFFF"/>
            <w:vAlign w:val="center"/>
          </w:tcPr>
          <w:p w14:paraId="4773649C" w14:textId="77777777" w:rsidR="00D92302" w:rsidRDefault="0076776E">
            <w:pPr>
              <w:pStyle w:val="Bodytext20"/>
              <w:framePr w:w="4456" w:wrap="notBeside" w:vAnchor="text" w:hAnchor="text" w:xAlign="center" w:y="1"/>
              <w:shd w:val="clear" w:color="auto" w:fill="auto"/>
              <w:spacing w:line="160" w:lineRule="exact"/>
              <w:ind w:firstLine="0"/>
              <w:jc w:val="center"/>
            </w:pPr>
            <w:r>
              <w:rPr>
                <w:rStyle w:val="Bodytext28pt1"/>
                <w:b/>
                <w:bCs/>
              </w:rPr>
              <w:t>RD</w:t>
            </w:r>
          </w:p>
        </w:tc>
        <w:tc>
          <w:tcPr>
            <w:tcW w:w="2717" w:type="dxa"/>
            <w:tcBorders>
              <w:left w:val="single" w:sz="4" w:space="0" w:color="auto"/>
              <w:bottom w:val="single" w:sz="4" w:space="0" w:color="auto"/>
            </w:tcBorders>
            <w:shd w:val="clear" w:color="auto" w:fill="FFFFFF"/>
            <w:vAlign w:val="center"/>
          </w:tcPr>
          <w:p w14:paraId="30E784EC" w14:textId="77777777" w:rsidR="00D92302" w:rsidRDefault="0076776E">
            <w:pPr>
              <w:pStyle w:val="Bodytext20"/>
              <w:framePr w:w="4456" w:wrap="notBeside" w:vAnchor="text" w:hAnchor="text" w:xAlign="center" w:y="1"/>
              <w:shd w:val="clear" w:color="auto" w:fill="auto"/>
              <w:spacing w:line="160" w:lineRule="exact"/>
              <w:ind w:firstLine="0"/>
              <w:jc w:val="left"/>
            </w:pPr>
            <w:r>
              <w:rPr>
                <w:rStyle w:val="Bodytext28pt1"/>
                <w:b/>
                <w:bCs/>
              </w:rPr>
              <w:t>Status register</w:t>
            </w:r>
          </w:p>
        </w:tc>
      </w:tr>
    </w:tbl>
    <w:p w14:paraId="6F6236B9" w14:textId="77777777" w:rsidR="00D92302" w:rsidRDefault="0076776E">
      <w:pPr>
        <w:pStyle w:val="Tablecaption50"/>
        <w:framePr w:w="4456" w:wrap="notBeside" w:vAnchor="text" w:hAnchor="text" w:xAlign="center" w:y="1"/>
        <w:shd w:val="clear" w:color="auto" w:fill="auto"/>
        <w:spacing w:line="130" w:lineRule="exact"/>
      </w:pPr>
      <w:r>
        <w:t xml:space="preserve">Figure 11-8 </w:t>
      </w:r>
      <w:r>
        <w:t>Block diagram of a typical asynchronous communication interface.</w:t>
      </w:r>
    </w:p>
    <w:p w14:paraId="25DA4235" w14:textId="77777777" w:rsidR="00D92302" w:rsidRDefault="00D92302">
      <w:pPr>
        <w:framePr w:w="4456" w:wrap="notBeside" w:vAnchor="text" w:hAnchor="text" w:xAlign="center" w:y="1"/>
        <w:rPr>
          <w:sz w:val="2"/>
          <w:szCs w:val="2"/>
        </w:rPr>
      </w:pPr>
    </w:p>
    <w:p w14:paraId="412AAD6A" w14:textId="77777777" w:rsidR="00D92302" w:rsidRDefault="00D92302">
      <w:pPr>
        <w:rPr>
          <w:sz w:val="2"/>
          <w:szCs w:val="2"/>
        </w:rPr>
      </w:pPr>
    </w:p>
    <w:p w14:paraId="1D4BA443" w14:textId="77777777" w:rsidR="00D92302" w:rsidRDefault="0076776E">
      <w:pPr>
        <w:pStyle w:val="Bodytext30"/>
        <w:shd w:val="clear" w:color="auto" w:fill="auto"/>
        <w:spacing w:before="510" w:line="256" w:lineRule="exact"/>
        <w:ind w:firstLine="0"/>
      </w:pPr>
      <w:r>
        <w:t>used to indicate whether the transmitter register is empty and another bit is used to indicate whether the receiver register is full.</w:t>
      </w:r>
    </w:p>
    <w:p w14:paraId="79E94F44" w14:textId="77777777" w:rsidR="00D92302" w:rsidRDefault="0076776E">
      <w:pPr>
        <w:pStyle w:val="Bodytext30"/>
        <w:shd w:val="clear" w:color="auto" w:fill="auto"/>
        <w:spacing w:before="0" w:line="256" w:lineRule="exact"/>
        <w:ind w:firstLine="560"/>
      </w:pPr>
      <w:r>
        <w:t xml:space="preserve">The operation of the transmitter portion of the </w:t>
      </w:r>
      <w:r>
        <w:t>interface is as follows. The CPU reads the status register and checks the flag to see if the transmitter register is empty. If it is empty, the CPU transfers a character to the transmitter register and the interface clears the flag to mark the register ful</w:t>
      </w:r>
      <w:r>
        <w:t>l. The first bit in the transmitter shift register is set to 0 to generate a start bit. The character is transferred in parallel from the transmitter register to the shift register and the appropriate number of stop bits are appended into the shift registe</w:t>
      </w:r>
      <w:r>
        <w:t>r. The transmitter register is then marked empty. The character can now</w:t>
      </w:r>
      <w:r>
        <w:rPr>
          <w:rStyle w:val="Bodytext3Candara5"/>
          <w:vertAlign w:val="superscript"/>
        </w:rPr>
        <w:t>7</w:t>
      </w:r>
      <w:r>
        <w:t xml:space="preserve"> be transmit</w:t>
      </w:r>
      <w:r>
        <w:softHyphen/>
        <w:t>ted one bit at a time by shifting the data in the shift register at the specified</w:t>
      </w:r>
      <w:r>
        <w:br w:type="page"/>
      </w:r>
      <w:r>
        <w:lastRenderedPageBreak/>
        <w:t>baud rate. The CPU can transfer another character to the transmitter register after check</w:t>
      </w:r>
      <w:r>
        <w:t xml:space="preserve">ing the flag in the status register. The interface is said to be </w:t>
      </w:r>
      <w:r>
        <w:rPr>
          <w:rStyle w:val="Bodytext3Italic"/>
        </w:rPr>
        <w:t>double buffered</w:t>
      </w:r>
      <w:r>
        <w:t xml:space="preserve"> because a new character can be loaded as soon as the previous one starts transmission.</w:t>
      </w:r>
    </w:p>
    <w:p w14:paraId="0692D500" w14:textId="37D1F7B3" w:rsidR="00D92302" w:rsidRDefault="00576207">
      <w:pPr>
        <w:pStyle w:val="Bodytext30"/>
        <w:shd w:val="clear" w:color="auto" w:fill="auto"/>
        <w:spacing w:before="0"/>
        <w:ind w:firstLine="560"/>
      </w:pPr>
      <w:r>
        <w:rPr>
          <w:noProof/>
        </w:rPr>
        <mc:AlternateContent>
          <mc:Choice Requires="wps">
            <w:drawing>
              <wp:anchor distT="0" distB="0" distL="63500" distR="815975" simplePos="0" relativeHeight="251788288" behindDoc="1" locked="0" layoutInCell="1" allowOverlap="1" wp14:anchorId="60377C9D" wp14:editId="4B633415">
                <wp:simplePos x="0" y="0"/>
                <wp:positionH relativeFrom="margin">
                  <wp:posOffset>-1114425</wp:posOffset>
                </wp:positionH>
                <wp:positionV relativeFrom="paragraph">
                  <wp:posOffset>-13335</wp:posOffset>
                </wp:positionV>
                <wp:extent cx="452120" cy="133350"/>
                <wp:effectExtent l="2540" t="0" r="2540" b="0"/>
                <wp:wrapSquare wrapText="right"/>
                <wp:docPr id="537"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66623" w14:textId="77777777" w:rsidR="00D92302" w:rsidRDefault="0076776E">
                            <w:pPr>
                              <w:pStyle w:val="Bodytext40"/>
                              <w:shd w:val="clear" w:color="auto" w:fill="auto"/>
                              <w:spacing w:line="210" w:lineRule="exact"/>
                            </w:pPr>
                            <w:r>
                              <w:rPr>
                                <w:rStyle w:val="Bodytext4Exact"/>
                                <w:i/>
                                <w:iCs/>
                              </w:rPr>
                              <w:t>receiver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377C9D" id="Text Box 468" o:spid="_x0000_s1294" type="#_x0000_t202" style="position:absolute;left:0;text-align:left;margin-left:-87.75pt;margin-top:-1.05pt;width:35.6pt;height:10.5pt;z-index:-251528192;visibility:visible;mso-wrap-style:square;mso-width-percent:0;mso-height-percent:0;mso-wrap-distance-left:5pt;mso-wrap-distance-top:0;mso-wrap-distance-right:64.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" filled="f" stroked="f">
                <v:textbox style="mso-fit-shape-to-text:t" inset="0,0,0,0">
                  <w:txbxContent>
                    <w:p w14:paraId="6B966623" w14:textId="77777777" w:rsidR="00D92302" w:rsidRDefault="0076776E">
                      <w:pPr>
                        <w:pStyle w:val="Bodytext40"/>
                        <w:shd w:val="clear" w:color="auto" w:fill="auto"/>
                        <w:spacing w:line="210" w:lineRule="exact"/>
                      </w:pPr>
                      <w:r>
                        <w:rPr>
                          <w:rStyle w:val="Bodytext4Exact"/>
                          <w:i/>
                          <w:iCs/>
                        </w:rPr>
                        <w:t>receiver</w:t>
                      </w:r>
                    </w:p>
                  </w:txbxContent>
                </v:textbox>
                <w10:wrap type="square" side="right" anchorx="margin"/>
              </v:shape>
            </w:pict>
          </mc:Fallback>
        </mc:AlternateContent>
      </w:r>
      <w:r w:rsidR="0076776E">
        <w:t>The operation of the receiver portion of the interface is similar. The recei</w:t>
      </w:r>
      <w:r w:rsidR="0076776E">
        <w:t xml:space="preserve">ve data input is in the 1-state when the line is idle. The receiver control monitors the receive-data line for a </w:t>
      </w:r>
      <w:r w:rsidR="0076776E">
        <w:rPr>
          <w:rStyle w:val="Bodytext3Candara5"/>
        </w:rPr>
        <w:t>0</w:t>
      </w:r>
      <w:r w:rsidR="0076776E">
        <w:t xml:space="preserve"> signal to detect the occurrence of a start bit. Once a start bit has been detected, the incoming bits of the character are shifted into the s</w:t>
      </w:r>
      <w:r w:rsidR="0076776E">
        <w:t>hift register at the prescribed baud rate. After receiving the data bits, the interface checks for the parity and stop bits. The character without the start and stop bits is then transferred in parallel from the shift register to the receiver register. The</w:t>
      </w:r>
      <w:r w:rsidR="0076776E">
        <w:t xml:space="preserve"> flag in the status register is set to indicate that the receiver register is full. The CPU reads the status register and checks the flag, and if set, it reads the data from the receiver register.</w:t>
      </w:r>
    </w:p>
    <w:p w14:paraId="4A0206B0" w14:textId="77777777" w:rsidR="00D92302" w:rsidRDefault="0076776E">
      <w:pPr>
        <w:pStyle w:val="Bodytext30"/>
        <w:shd w:val="clear" w:color="auto" w:fill="auto"/>
        <w:spacing w:before="0" w:after="524"/>
        <w:ind w:firstLine="560"/>
      </w:pPr>
      <w:r>
        <w:t>The interface checks for any possible errors during transmi</w:t>
      </w:r>
      <w:r>
        <w:t>ssion and sets appropriate bits in the status register. The CPU can read the status register at any time to check if any errors have occurred. Three possible errors that the interface checks during transmission are parity error, framing error, and over</w:t>
      </w:r>
      <w:r>
        <w:softHyphen/>
        <w:t>run</w:t>
      </w:r>
      <w:r>
        <w:t xml:space="preserve"> error. Parity error occurs if the number of l's in the received data is not the correct parity. A framing error occurs if the right number of stop bits is not detected at the end of the received character. An overrun error occurs if the CPU does not read </w:t>
      </w:r>
      <w:r>
        <w:t>the character from the receiver register before the next one becomes available in the shift register. Overrun error results in a loss of characters in the received data stream.</w:t>
      </w:r>
    </w:p>
    <w:p w14:paraId="4AC775CA" w14:textId="77777777" w:rsidR="00D92302" w:rsidRDefault="0076776E">
      <w:pPr>
        <w:pStyle w:val="Bodytext20"/>
        <w:shd w:val="clear" w:color="auto" w:fill="auto"/>
        <w:spacing w:line="200" w:lineRule="exact"/>
        <w:ind w:firstLine="0"/>
      </w:pPr>
      <w:r>
        <w:t>First'In, First-Out Buffer</w:t>
      </w:r>
    </w:p>
    <w:p w14:paraId="60FE96C7" w14:textId="5EFA5C68" w:rsidR="00D92302" w:rsidRDefault="00576207">
      <w:pPr>
        <w:pStyle w:val="Bodytext30"/>
        <w:shd w:val="clear" w:color="auto" w:fill="auto"/>
        <w:spacing w:before="0"/>
        <w:ind w:firstLine="0"/>
      </w:pPr>
      <w:r>
        <w:rPr>
          <w:noProof/>
        </w:rPr>
        <mc:AlternateContent>
          <mc:Choice Requires="wps">
            <w:drawing>
              <wp:anchor distT="0" distB="0" distL="63500" distR="982980" simplePos="0" relativeHeight="251789312" behindDoc="1" locked="0" layoutInCell="1" allowOverlap="1" wp14:anchorId="4BB47963" wp14:editId="4D1CA532">
                <wp:simplePos x="0" y="0"/>
                <wp:positionH relativeFrom="margin">
                  <wp:posOffset>-1141095</wp:posOffset>
                </wp:positionH>
                <wp:positionV relativeFrom="paragraph">
                  <wp:posOffset>-5715</wp:posOffset>
                </wp:positionV>
                <wp:extent cx="312420" cy="127000"/>
                <wp:effectExtent l="4445" t="635" r="0" b="0"/>
                <wp:wrapSquare wrapText="right"/>
                <wp:docPr id="536"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C5876" w14:textId="77777777" w:rsidR="00D92302" w:rsidRDefault="0076776E">
                            <w:pPr>
                              <w:pStyle w:val="Bodytext46"/>
                              <w:shd w:val="clear" w:color="auto" w:fill="auto"/>
                              <w:spacing w:line="200" w:lineRule="exact"/>
                            </w:pPr>
                            <w:r>
                              <w:t>FIFO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B47963" id="Text Box 469" o:spid="_x0000_s1295" type="#_x0000_t202" style="position:absolute;left:0;text-align:left;margin-left:-89.85pt;margin-top:-.45pt;width:24.6pt;height:10pt;z-index:-251527168;visibility:visible;mso-wrap-style:square;mso-width-percent:0;mso-height-percent:0;mso-wrap-distance-left:5pt;mso-wrap-distance-top:0;mso-wrap-distance-right:77.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" filled="f" stroked="f">
                <v:textbox style="mso-fit-shape-to-text:t" inset="0,0,0,0">
                  <w:txbxContent>
                    <w:p w14:paraId="40BC5876" w14:textId="77777777" w:rsidR="00D92302" w:rsidRDefault="0076776E">
                      <w:pPr>
                        <w:pStyle w:val="Bodytext46"/>
                        <w:shd w:val="clear" w:color="auto" w:fill="auto"/>
                        <w:spacing w:line="200" w:lineRule="exact"/>
                      </w:pPr>
                      <w:r>
                        <w:t>FIFO</w:t>
                      </w:r>
                    </w:p>
                  </w:txbxContent>
                </v:textbox>
                <w10:wrap type="square" side="right" anchorx="margin"/>
              </v:shape>
            </w:pict>
          </mc:Fallback>
        </mc:AlternateContent>
      </w:r>
      <w:r w:rsidR="0076776E">
        <w:t>A first-in, first-out (FIFO) buffer is a mem</w:t>
      </w:r>
      <w:r w:rsidR="0076776E">
        <w:t>ory unit that stores information in such a manner that the item first in is the item first out. A FIFO buffer comes with separate input and output terminals. The important feature of this buffer is that it can input data and output data at two different ra</w:t>
      </w:r>
      <w:r w:rsidR="0076776E">
        <w:t>tes and the output data are always in the same order in which the data entered the buffer. When placed between two units, the FIFO can accept data from the source unit at one rate of transfer and deliver the data to the destination unit at another rate. If</w:t>
      </w:r>
      <w:r w:rsidR="0076776E">
        <w:t xml:space="preserve"> the source unit is slower than the destination unit, the buffer can be filled with data at a slow rate and later emptied at the higher rate. If the source is faster than the destination, the FIFO is useful for those cases where the source data arrive in b</w:t>
      </w:r>
      <w:r w:rsidR="0076776E">
        <w:t>ursts that fill out the buffer but the time between bursts is long enough for the destination unit to empty some or all the information from the buffer. Thus a FIFO buffer can be useful in some applications when data are transferred asynchronously. It pile</w:t>
      </w:r>
      <w:r w:rsidR="0076776E">
        <w:t>s up data as they come in and gives them away in the same order when the data are needed.</w:t>
      </w:r>
    </w:p>
    <w:p w14:paraId="21EB4CAD" w14:textId="77777777" w:rsidR="00D92302" w:rsidRDefault="0076776E">
      <w:pPr>
        <w:pStyle w:val="Bodytext30"/>
        <w:shd w:val="clear" w:color="auto" w:fill="auto"/>
        <w:spacing w:before="0"/>
        <w:ind w:firstLine="560"/>
        <w:sectPr w:rsidR="00D92302">
          <w:headerReference w:type="even" r:id="rId239"/>
          <w:headerReference w:type="default" r:id="rId240"/>
          <w:footerReference w:type="even" r:id="rId241"/>
          <w:footerReference w:type="default" r:id="rId242"/>
          <w:headerReference w:type="first" r:id="rId243"/>
          <w:pgSz w:w="11900" w:h="16840"/>
          <w:pgMar w:top="2687" w:right="1029" w:bottom="2322" w:left="2914" w:header="0" w:footer="3" w:gutter="0"/>
          <w:pgNumType w:start="399"/>
          <w:cols w:space="720"/>
          <w:noEndnote/>
          <w:titlePg/>
          <w:docGrid w:linePitch="360"/>
        </w:sectPr>
      </w:pPr>
      <w:r>
        <w:t xml:space="preserve">The logic diagram of a typical 4x4 FIFO buffer is shown in Fig. 11-9. It consists of four 4-bit registers </w:t>
      </w:r>
      <w:r>
        <w:rPr>
          <w:rStyle w:val="Bodytext3Italic"/>
        </w:rPr>
        <w:t>RI, I</w:t>
      </w:r>
      <w:r>
        <w:t xml:space="preserve"> = 1,2,3,4, and a control register with</w:t>
      </w:r>
    </w:p>
    <w:p w14:paraId="5AE95067" w14:textId="27149DB8" w:rsidR="00D92302" w:rsidRDefault="00576207">
      <w:pPr>
        <w:pStyle w:val="Bodytext220"/>
        <w:shd w:val="clear" w:color="auto" w:fill="auto"/>
        <w:spacing w:before="0" w:after="297" w:line="170" w:lineRule="exact"/>
        <w:ind w:left="640"/>
      </w:pPr>
      <w:r>
        <w:rPr>
          <w:noProof/>
        </w:rPr>
        <w:lastRenderedPageBreak/>
        <mc:AlternateContent>
          <mc:Choice Requires="wps">
            <w:drawing>
              <wp:anchor distT="0" distB="0" distL="63500" distR="63500" simplePos="0" relativeHeight="251790336" behindDoc="1" locked="0" layoutInCell="1" allowOverlap="1" wp14:anchorId="65A1A973" wp14:editId="1CB0009F">
                <wp:simplePos x="0" y="0"/>
                <wp:positionH relativeFrom="margin">
                  <wp:posOffset>-941705</wp:posOffset>
                </wp:positionH>
                <wp:positionV relativeFrom="margin">
                  <wp:posOffset>760730</wp:posOffset>
                </wp:positionV>
                <wp:extent cx="316865" cy="240030"/>
                <wp:effectExtent l="3810" t="0" r="3175" b="0"/>
                <wp:wrapTopAndBottom/>
                <wp:docPr id="53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679C3" w14:textId="77777777" w:rsidR="00D92302" w:rsidRDefault="0076776E">
                            <w:pPr>
                              <w:pStyle w:val="Bodytext70"/>
                              <w:shd w:val="clear" w:color="auto" w:fill="auto"/>
                              <w:spacing w:line="189" w:lineRule="exact"/>
                            </w:pPr>
                            <w:r>
                              <w:rPr>
                                <w:rStyle w:val="Bodytext7Exact"/>
                                <w:b/>
                                <w:bCs/>
                              </w:rPr>
                              <w:t>Data ' input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A1A973" id="Text Box 475" o:spid="_x0000_s1296" type="#_x0000_t202" style="position:absolute;left:0;text-align:left;margin-left:-74.15pt;margin-top:59.9pt;width:24.95pt;height:18.9pt;z-index:-251526144;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" filled="f" stroked="f">
                <v:textbox style="mso-fit-shape-to-text:t" inset="0,0,0,0">
                  <w:txbxContent>
                    <w:p w14:paraId="085679C3" w14:textId="77777777" w:rsidR="00D92302" w:rsidRDefault="0076776E">
                      <w:pPr>
                        <w:pStyle w:val="Bodytext70"/>
                        <w:shd w:val="clear" w:color="auto" w:fill="auto"/>
                        <w:spacing w:line="189" w:lineRule="exact"/>
                      </w:pPr>
                      <w:r>
                        <w:rPr>
                          <w:rStyle w:val="Bodytext7Exact"/>
                          <w:b/>
                          <w:bCs/>
                        </w:rPr>
                        <w:t>Data ' input</w:t>
                      </w:r>
                    </w:p>
                  </w:txbxContent>
                </v:textbox>
                <w10:wrap type="topAndBottom" anchorx="margin" anchory="margin"/>
              </v:shape>
            </w:pict>
          </mc:Fallback>
        </mc:AlternateContent>
      </w:r>
      <w:r>
        <w:rPr>
          <w:noProof/>
        </w:rPr>
        <mc:AlternateContent>
          <mc:Choice Requires="wps">
            <w:drawing>
              <wp:anchor distT="0" distB="0" distL="63500" distR="63500" simplePos="0" relativeHeight="251791360" behindDoc="1" locked="0" layoutInCell="1" allowOverlap="1" wp14:anchorId="05EE7C7E" wp14:editId="557B20E9">
                <wp:simplePos x="0" y="0"/>
                <wp:positionH relativeFrom="margin">
                  <wp:posOffset>-274320</wp:posOffset>
                </wp:positionH>
                <wp:positionV relativeFrom="margin">
                  <wp:posOffset>454025</wp:posOffset>
                </wp:positionV>
                <wp:extent cx="4250690" cy="1139190"/>
                <wp:effectExtent l="4445" t="0" r="2540" b="0"/>
                <wp:wrapTopAndBottom/>
                <wp:docPr id="534"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1139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907"/>
                              <w:gridCol w:w="1036"/>
                              <w:gridCol w:w="900"/>
                              <w:gridCol w:w="1017"/>
                              <w:gridCol w:w="907"/>
                              <w:gridCol w:w="1017"/>
                              <w:gridCol w:w="911"/>
                            </w:tblGrid>
                            <w:tr w:rsidR="00D92302" w14:paraId="476F445A" w14:textId="77777777">
                              <w:tblPrEx>
                                <w:tblCellMar>
                                  <w:top w:w="0" w:type="dxa"/>
                                  <w:bottom w:w="0" w:type="dxa"/>
                                </w:tblCellMar>
                              </w:tblPrEx>
                              <w:trPr>
                                <w:trHeight w:hRule="exact" w:val="246"/>
                              </w:trPr>
                              <w:tc>
                                <w:tcPr>
                                  <w:tcW w:w="907" w:type="dxa"/>
                                  <w:tcBorders>
                                    <w:top w:val="single" w:sz="4" w:space="0" w:color="auto"/>
                                    <w:left w:val="single" w:sz="4" w:space="0" w:color="auto"/>
                                  </w:tcBorders>
                                  <w:shd w:val="clear" w:color="auto" w:fill="FFFFFF"/>
                                </w:tcPr>
                                <w:p w14:paraId="5E7B7C3D" w14:textId="77777777" w:rsidR="00D92302" w:rsidRDefault="00D92302">
                                  <w:pPr>
                                    <w:rPr>
                                      <w:sz w:val="10"/>
                                      <w:szCs w:val="10"/>
                                    </w:rPr>
                                  </w:pPr>
                                </w:p>
                              </w:tc>
                              <w:tc>
                                <w:tcPr>
                                  <w:tcW w:w="1036" w:type="dxa"/>
                                  <w:tcBorders>
                                    <w:left w:val="single" w:sz="4" w:space="0" w:color="auto"/>
                                  </w:tcBorders>
                                  <w:shd w:val="clear" w:color="auto" w:fill="FFFFFF"/>
                                </w:tcPr>
                                <w:p w14:paraId="425A2A12" w14:textId="77777777" w:rsidR="00D92302" w:rsidRDefault="00D92302">
                                  <w:pPr>
                                    <w:rPr>
                                      <w:sz w:val="10"/>
                                      <w:szCs w:val="10"/>
                                    </w:rPr>
                                  </w:pPr>
                                </w:p>
                              </w:tc>
                              <w:tc>
                                <w:tcPr>
                                  <w:tcW w:w="900" w:type="dxa"/>
                                  <w:tcBorders>
                                    <w:top w:val="single" w:sz="4" w:space="0" w:color="auto"/>
                                    <w:left w:val="single" w:sz="4" w:space="0" w:color="auto"/>
                                  </w:tcBorders>
                                  <w:shd w:val="clear" w:color="auto" w:fill="FFFFFF"/>
                                </w:tcPr>
                                <w:p w14:paraId="180CBC53" w14:textId="77777777" w:rsidR="00D92302" w:rsidRDefault="00D92302">
                                  <w:pPr>
                                    <w:rPr>
                                      <w:sz w:val="10"/>
                                      <w:szCs w:val="10"/>
                                    </w:rPr>
                                  </w:pPr>
                                </w:p>
                              </w:tc>
                              <w:tc>
                                <w:tcPr>
                                  <w:tcW w:w="1017" w:type="dxa"/>
                                  <w:tcBorders>
                                    <w:left w:val="single" w:sz="4" w:space="0" w:color="auto"/>
                                  </w:tcBorders>
                                  <w:shd w:val="clear" w:color="auto" w:fill="FFFFFF"/>
                                </w:tcPr>
                                <w:p w14:paraId="3BA17014" w14:textId="77777777" w:rsidR="00D92302" w:rsidRDefault="00D92302">
                                  <w:pPr>
                                    <w:rPr>
                                      <w:sz w:val="10"/>
                                      <w:szCs w:val="10"/>
                                    </w:rPr>
                                  </w:pPr>
                                </w:p>
                              </w:tc>
                              <w:tc>
                                <w:tcPr>
                                  <w:tcW w:w="907" w:type="dxa"/>
                                  <w:tcBorders>
                                    <w:top w:val="single" w:sz="4" w:space="0" w:color="auto"/>
                                    <w:left w:val="single" w:sz="4" w:space="0" w:color="auto"/>
                                  </w:tcBorders>
                                  <w:shd w:val="clear" w:color="auto" w:fill="FFFFFF"/>
                                </w:tcPr>
                                <w:p w14:paraId="3B558463" w14:textId="77777777" w:rsidR="00D92302" w:rsidRDefault="00D92302">
                                  <w:pPr>
                                    <w:rPr>
                                      <w:sz w:val="10"/>
                                      <w:szCs w:val="10"/>
                                    </w:rPr>
                                  </w:pPr>
                                </w:p>
                              </w:tc>
                              <w:tc>
                                <w:tcPr>
                                  <w:tcW w:w="1017" w:type="dxa"/>
                                  <w:tcBorders>
                                    <w:left w:val="single" w:sz="4" w:space="0" w:color="auto"/>
                                  </w:tcBorders>
                                  <w:shd w:val="clear" w:color="auto" w:fill="FFFFFF"/>
                                </w:tcPr>
                                <w:p w14:paraId="5AC48AA0" w14:textId="77777777" w:rsidR="00D92302" w:rsidRDefault="00D92302">
                                  <w:pPr>
                                    <w:rPr>
                                      <w:sz w:val="10"/>
                                      <w:szCs w:val="10"/>
                                    </w:rPr>
                                  </w:pPr>
                                </w:p>
                              </w:tc>
                              <w:tc>
                                <w:tcPr>
                                  <w:tcW w:w="911" w:type="dxa"/>
                                  <w:tcBorders>
                                    <w:top w:val="single" w:sz="4" w:space="0" w:color="auto"/>
                                    <w:left w:val="single" w:sz="4" w:space="0" w:color="auto"/>
                                    <w:right w:val="single" w:sz="4" w:space="0" w:color="auto"/>
                                  </w:tcBorders>
                                  <w:shd w:val="clear" w:color="auto" w:fill="FFFFFF"/>
                                </w:tcPr>
                                <w:p w14:paraId="410712F6" w14:textId="77777777" w:rsidR="00D92302" w:rsidRDefault="00D92302">
                                  <w:pPr>
                                    <w:rPr>
                                      <w:sz w:val="10"/>
                                      <w:szCs w:val="10"/>
                                    </w:rPr>
                                  </w:pPr>
                                </w:p>
                              </w:tc>
                            </w:tr>
                            <w:tr w:rsidR="00D92302" w14:paraId="52FE8278" w14:textId="77777777">
                              <w:tblPrEx>
                                <w:tblCellMar>
                                  <w:top w:w="0" w:type="dxa"/>
                                  <w:bottom w:w="0" w:type="dxa"/>
                                </w:tblCellMar>
                              </w:tblPrEx>
                              <w:trPr>
                                <w:trHeight w:hRule="exact" w:val="329"/>
                              </w:trPr>
                              <w:tc>
                                <w:tcPr>
                                  <w:tcW w:w="907" w:type="dxa"/>
                                  <w:vMerge w:val="restart"/>
                                  <w:tcBorders>
                                    <w:left w:val="single" w:sz="4" w:space="0" w:color="auto"/>
                                  </w:tcBorders>
                                  <w:shd w:val="clear" w:color="auto" w:fill="FFFFFF"/>
                                  <w:vAlign w:val="bottom"/>
                                </w:tcPr>
                                <w:p w14:paraId="129E1A7F" w14:textId="77777777" w:rsidR="00D92302" w:rsidRDefault="0076776E">
                                  <w:pPr>
                                    <w:pStyle w:val="Bodytext20"/>
                                    <w:shd w:val="clear" w:color="auto" w:fill="auto"/>
                                    <w:spacing w:line="160" w:lineRule="exact"/>
                                    <w:ind w:left="240" w:firstLine="0"/>
                                    <w:jc w:val="left"/>
                                  </w:pPr>
                                  <w:r>
                                    <w:rPr>
                                      <w:rStyle w:val="Bodytext28pt1"/>
                                      <w:b/>
                                      <w:bCs/>
                                    </w:rPr>
                                    <w:t>4-bit</w:t>
                                  </w:r>
                                </w:p>
                              </w:tc>
                              <w:tc>
                                <w:tcPr>
                                  <w:tcW w:w="1036" w:type="dxa"/>
                                  <w:tcBorders>
                                    <w:top w:val="single" w:sz="4" w:space="0" w:color="auto"/>
                                    <w:left w:val="single" w:sz="4" w:space="0" w:color="auto"/>
                                  </w:tcBorders>
                                  <w:shd w:val="clear" w:color="auto" w:fill="FFFFFF"/>
                                </w:tcPr>
                                <w:p w14:paraId="566B3FE5" w14:textId="77777777" w:rsidR="00D92302" w:rsidRDefault="00D92302">
                                  <w:pPr>
                                    <w:rPr>
                                      <w:sz w:val="10"/>
                                      <w:szCs w:val="10"/>
                                    </w:rPr>
                                  </w:pPr>
                                </w:p>
                              </w:tc>
                              <w:tc>
                                <w:tcPr>
                                  <w:tcW w:w="900" w:type="dxa"/>
                                  <w:tcBorders>
                                    <w:left w:val="single" w:sz="4" w:space="0" w:color="auto"/>
                                  </w:tcBorders>
                                  <w:shd w:val="clear" w:color="auto" w:fill="FFFFFF"/>
                                </w:tcPr>
                                <w:p w14:paraId="6B7F1226" w14:textId="77777777" w:rsidR="00D92302" w:rsidRDefault="00D92302">
                                  <w:pPr>
                                    <w:rPr>
                                      <w:sz w:val="10"/>
                                      <w:szCs w:val="10"/>
                                    </w:rPr>
                                  </w:pPr>
                                </w:p>
                              </w:tc>
                              <w:tc>
                                <w:tcPr>
                                  <w:tcW w:w="1017" w:type="dxa"/>
                                  <w:tcBorders>
                                    <w:top w:val="single" w:sz="4" w:space="0" w:color="auto"/>
                                    <w:left w:val="single" w:sz="4" w:space="0" w:color="auto"/>
                                  </w:tcBorders>
                                  <w:shd w:val="clear" w:color="auto" w:fill="FFFFFF"/>
                                </w:tcPr>
                                <w:p w14:paraId="04E83378" w14:textId="77777777" w:rsidR="00D92302" w:rsidRDefault="00D92302">
                                  <w:pPr>
                                    <w:rPr>
                                      <w:sz w:val="10"/>
                                      <w:szCs w:val="10"/>
                                    </w:rPr>
                                  </w:pPr>
                                </w:p>
                              </w:tc>
                              <w:tc>
                                <w:tcPr>
                                  <w:tcW w:w="907" w:type="dxa"/>
                                  <w:tcBorders>
                                    <w:left w:val="single" w:sz="4" w:space="0" w:color="auto"/>
                                  </w:tcBorders>
                                  <w:shd w:val="clear" w:color="auto" w:fill="FFFFFF"/>
                                </w:tcPr>
                                <w:p w14:paraId="5B0B3937" w14:textId="77777777" w:rsidR="00D92302" w:rsidRDefault="00D92302">
                                  <w:pPr>
                                    <w:rPr>
                                      <w:sz w:val="10"/>
                                      <w:szCs w:val="10"/>
                                    </w:rPr>
                                  </w:pPr>
                                </w:p>
                              </w:tc>
                              <w:tc>
                                <w:tcPr>
                                  <w:tcW w:w="1017" w:type="dxa"/>
                                  <w:tcBorders>
                                    <w:top w:val="single" w:sz="4" w:space="0" w:color="auto"/>
                                    <w:left w:val="single" w:sz="4" w:space="0" w:color="auto"/>
                                  </w:tcBorders>
                                  <w:shd w:val="clear" w:color="auto" w:fill="FFFFFF"/>
                                </w:tcPr>
                                <w:p w14:paraId="589EDCC7" w14:textId="77777777" w:rsidR="00D92302" w:rsidRDefault="00D92302">
                                  <w:pPr>
                                    <w:rPr>
                                      <w:sz w:val="10"/>
                                      <w:szCs w:val="10"/>
                                    </w:rPr>
                                  </w:pPr>
                                </w:p>
                              </w:tc>
                              <w:tc>
                                <w:tcPr>
                                  <w:tcW w:w="911" w:type="dxa"/>
                                  <w:tcBorders>
                                    <w:left w:val="single" w:sz="4" w:space="0" w:color="auto"/>
                                    <w:right w:val="single" w:sz="4" w:space="0" w:color="auto"/>
                                  </w:tcBorders>
                                  <w:shd w:val="clear" w:color="auto" w:fill="FFFFFF"/>
                                </w:tcPr>
                                <w:p w14:paraId="6188AA6A" w14:textId="77777777" w:rsidR="00D92302" w:rsidRDefault="00D92302">
                                  <w:pPr>
                                    <w:rPr>
                                      <w:sz w:val="10"/>
                                      <w:szCs w:val="10"/>
                                    </w:rPr>
                                  </w:pPr>
                                </w:p>
                              </w:tc>
                            </w:tr>
                            <w:tr w:rsidR="00D92302" w14:paraId="4E0C2993" w14:textId="77777777">
                              <w:tblPrEx>
                                <w:tblCellMar>
                                  <w:top w:w="0" w:type="dxa"/>
                                  <w:bottom w:w="0" w:type="dxa"/>
                                </w:tblCellMar>
                              </w:tblPrEx>
                              <w:trPr>
                                <w:trHeight w:hRule="exact" w:val="170"/>
                              </w:trPr>
                              <w:tc>
                                <w:tcPr>
                                  <w:tcW w:w="907" w:type="dxa"/>
                                  <w:vMerge/>
                                  <w:tcBorders>
                                    <w:left w:val="single" w:sz="4" w:space="0" w:color="auto"/>
                                  </w:tcBorders>
                                  <w:shd w:val="clear" w:color="auto" w:fill="FFFFFF"/>
                                  <w:vAlign w:val="bottom"/>
                                </w:tcPr>
                                <w:p w14:paraId="08E006E5" w14:textId="77777777" w:rsidR="00D92302" w:rsidRDefault="00D92302"/>
                              </w:tc>
                              <w:tc>
                                <w:tcPr>
                                  <w:tcW w:w="1036" w:type="dxa"/>
                                  <w:tcBorders>
                                    <w:top w:val="single" w:sz="4" w:space="0" w:color="auto"/>
                                    <w:left w:val="single" w:sz="4" w:space="0" w:color="auto"/>
                                  </w:tcBorders>
                                  <w:shd w:val="clear" w:color="auto" w:fill="FFFFFF"/>
                                </w:tcPr>
                                <w:p w14:paraId="157535BE" w14:textId="77777777" w:rsidR="00D92302" w:rsidRDefault="00D92302">
                                  <w:pPr>
                                    <w:rPr>
                                      <w:sz w:val="10"/>
                                      <w:szCs w:val="10"/>
                                    </w:rPr>
                                  </w:pPr>
                                </w:p>
                              </w:tc>
                              <w:tc>
                                <w:tcPr>
                                  <w:tcW w:w="900" w:type="dxa"/>
                                  <w:tcBorders>
                                    <w:left w:val="single" w:sz="4" w:space="0" w:color="auto"/>
                                  </w:tcBorders>
                                  <w:shd w:val="clear" w:color="auto" w:fill="FFFFFF"/>
                                </w:tcPr>
                                <w:p w14:paraId="4C9B767D" w14:textId="77777777" w:rsidR="00D92302" w:rsidRDefault="0076776E">
                                  <w:pPr>
                                    <w:pStyle w:val="Bodytext20"/>
                                    <w:shd w:val="clear" w:color="auto" w:fill="auto"/>
                                    <w:spacing w:line="160" w:lineRule="exact"/>
                                    <w:ind w:left="220" w:firstLine="0"/>
                                    <w:jc w:val="left"/>
                                  </w:pPr>
                                  <w:r>
                                    <w:rPr>
                                      <w:rStyle w:val="Bodytext28pt1"/>
                                      <w:b/>
                                      <w:bCs/>
                                    </w:rPr>
                                    <w:t>4-bit</w:t>
                                  </w:r>
                                </w:p>
                              </w:tc>
                              <w:tc>
                                <w:tcPr>
                                  <w:tcW w:w="1017" w:type="dxa"/>
                                  <w:tcBorders>
                                    <w:top w:val="single" w:sz="4" w:space="0" w:color="auto"/>
                                    <w:left w:val="single" w:sz="4" w:space="0" w:color="auto"/>
                                  </w:tcBorders>
                                  <w:shd w:val="clear" w:color="auto" w:fill="FFFFFF"/>
                                </w:tcPr>
                                <w:p w14:paraId="031D89A8" w14:textId="77777777" w:rsidR="00D92302" w:rsidRDefault="00D92302">
                                  <w:pPr>
                                    <w:rPr>
                                      <w:sz w:val="10"/>
                                      <w:szCs w:val="10"/>
                                    </w:rPr>
                                  </w:pPr>
                                </w:p>
                              </w:tc>
                              <w:tc>
                                <w:tcPr>
                                  <w:tcW w:w="907" w:type="dxa"/>
                                  <w:tcBorders>
                                    <w:left w:val="single" w:sz="4" w:space="0" w:color="auto"/>
                                  </w:tcBorders>
                                  <w:shd w:val="clear" w:color="auto" w:fill="FFFFFF"/>
                                </w:tcPr>
                                <w:p w14:paraId="1F36A941" w14:textId="77777777" w:rsidR="00D92302" w:rsidRDefault="0076776E">
                                  <w:pPr>
                                    <w:pStyle w:val="Bodytext20"/>
                                    <w:shd w:val="clear" w:color="auto" w:fill="auto"/>
                                    <w:spacing w:line="160" w:lineRule="exact"/>
                                    <w:ind w:left="220" w:firstLine="0"/>
                                    <w:jc w:val="left"/>
                                  </w:pPr>
                                  <w:r>
                                    <w:rPr>
                                      <w:rStyle w:val="Bodytext28pt1"/>
                                      <w:b/>
                                      <w:bCs/>
                                    </w:rPr>
                                    <w:t>4-bit</w:t>
                                  </w:r>
                                </w:p>
                              </w:tc>
                              <w:tc>
                                <w:tcPr>
                                  <w:tcW w:w="1017" w:type="dxa"/>
                                  <w:tcBorders>
                                    <w:top w:val="single" w:sz="4" w:space="0" w:color="auto"/>
                                    <w:left w:val="single" w:sz="4" w:space="0" w:color="auto"/>
                                  </w:tcBorders>
                                  <w:shd w:val="clear" w:color="auto" w:fill="FFFFFF"/>
                                </w:tcPr>
                                <w:p w14:paraId="0F07F770" w14:textId="77777777" w:rsidR="00D92302" w:rsidRDefault="00D92302">
                                  <w:pPr>
                                    <w:rPr>
                                      <w:sz w:val="10"/>
                                      <w:szCs w:val="10"/>
                                    </w:rPr>
                                  </w:pPr>
                                </w:p>
                              </w:tc>
                              <w:tc>
                                <w:tcPr>
                                  <w:tcW w:w="911" w:type="dxa"/>
                                  <w:tcBorders>
                                    <w:left w:val="single" w:sz="4" w:space="0" w:color="auto"/>
                                    <w:right w:val="single" w:sz="4" w:space="0" w:color="auto"/>
                                  </w:tcBorders>
                                  <w:shd w:val="clear" w:color="auto" w:fill="FFFFFF"/>
                                </w:tcPr>
                                <w:p w14:paraId="3FAC3F7B" w14:textId="77777777" w:rsidR="00D92302" w:rsidRDefault="0076776E">
                                  <w:pPr>
                                    <w:pStyle w:val="Bodytext20"/>
                                    <w:shd w:val="clear" w:color="auto" w:fill="auto"/>
                                    <w:spacing w:line="160" w:lineRule="exact"/>
                                    <w:ind w:left="220" w:firstLine="0"/>
                                    <w:jc w:val="left"/>
                                  </w:pPr>
                                  <w:r>
                                    <w:rPr>
                                      <w:rStyle w:val="Bodytext28pt1"/>
                                      <w:b/>
                                      <w:bCs/>
                                    </w:rPr>
                                    <w:t>4-bit</w:t>
                                  </w:r>
                                </w:p>
                              </w:tc>
                            </w:tr>
                            <w:tr w:rsidR="00D92302" w14:paraId="37D38BB1" w14:textId="77777777">
                              <w:tblPrEx>
                                <w:tblCellMar>
                                  <w:top w:w="0" w:type="dxa"/>
                                  <w:bottom w:w="0" w:type="dxa"/>
                                </w:tblCellMar>
                              </w:tblPrEx>
                              <w:trPr>
                                <w:trHeight w:hRule="exact" w:val="174"/>
                              </w:trPr>
                              <w:tc>
                                <w:tcPr>
                                  <w:tcW w:w="907" w:type="dxa"/>
                                  <w:tcBorders>
                                    <w:left w:val="single" w:sz="4" w:space="0" w:color="auto"/>
                                  </w:tcBorders>
                                  <w:shd w:val="clear" w:color="auto" w:fill="FFFFFF"/>
                                  <w:vAlign w:val="bottom"/>
                                </w:tcPr>
                                <w:p w14:paraId="43A3C8B7" w14:textId="77777777" w:rsidR="00D92302" w:rsidRDefault="0076776E">
                                  <w:pPr>
                                    <w:pStyle w:val="Bodytext20"/>
                                    <w:shd w:val="clear" w:color="auto" w:fill="auto"/>
                                    <w:spacing w:line="160" w:lineRule="exact"/>
                                    <w:ind w:left="240" w:firstLine="0"/>
                                    <w:jc w:val="left"/>
                                  </w:pPr>
                                  <w:r>
                                    <w:rPr>
                                      <w:rStyle w:val="Bodytext28pt1"/>
                                      <w:b/>
                                      <w:bCs/>
                                    </w:rPr>
                                    <w:t>register</w:t>
                                  </w:r>
                                </w:p>
                              </w:tc>
                              <w:tc>
                                <w:tcPr>
                                  <w:tcW w:w="1036" w:type="dxa"/>
                                  <w:tcBorders>
                                    <w:left w:val="single" w:sz="4" w:space="0" w:color="auto"/>
                                  </w:tcBorders>
                                  <w:shd w:val="clear" w:color="auto" w:fill="FFFFFF"/>
                                </w:tcPr>
                                <w:p w14:paraId="7D57E5ED" w14:textId="77777777" w:rsidR="00D92302" w:rsidRDefault="00D92302">
                                  <w:pPr>
                                    <w:rPr>
                                      <w:sz w:val="10"/>
                                      <w:szCs w:val="10"/>
                                    </w:rPr>
                                  </w:pPr>
                                </w:p>
                              </w:tc>
                              <w:tc>
                                <w:tcPr>
                                  <w:tcW w:w="900" w:type="dxa"/>
                                  <w:tcBorders>
                                    <w:left w:val="single" w:sz="4" w:space="0" w:color="auto"/>
                                  </w:tcBorders>
                                  <w:shd w:val="clear" w:color="auto" w:fill="FFFFFF"/>
                                  <w:vAlign w:val="bottom"/>
                                </w:tcPr>
                                <w:p w14:paraId="301C9FF2" w14:textId="77777777" w:rsidR="00D92302" w:rsidRDefault="0076776E">
                                  <w:pPr>
                                    <w:pStyle w:val="Bodytext20"/>
                                    <w:shd w:val="clear" w:color="auto" w:fill="auto"/>
                                    <w:spacing w:line="160" w:lineRule="exact"/>
                                    <w:ind w:left="220" w:firstLine="0"/>
                                    <w:jc w:val="left"/>
                                  </w:pPr>
                                  <w:r>
                                    <w:rPr>
                                      <w:rStyle w:val="Bodytext28pt1"/>
                                      <w:b/>
                                      <w:bCs/>
                                    </w:rPr>
                                    <w:t>register</w:t>
                                  </w:r>
                                </w:p>
                              </w:tc>
                              <w:tc>
                                <w:tcPr>
                                  <w:tcW w:w="1017" w:type="dxa"/>
                                  <w:tcBorders>
                                    <w:left w:val="single" w:sz="4" w:space="0" w:color="auto"/>
                                  </w:tcBorders>
                                  <w:shd w:val="clear" w:color="auto" w:fill="FFFFFF"/>
                                </w:tcPr>
                                <w:p w14:paraId="5530E1A7" w14:textId="77777777" w:rsidR="00D92302" w:rsidRDefault="00D92302">
                                  <w:pPr>
                                    <w:rPr>
                                      <w:sz w:val="10"/>
                                      <w:szCs w:val="10"/>
                                    </w:rPr>
                                  </w:pPr>
                                </w:p>
                              </w:tc>
                              <w:tc>
                                <w:tcPr>
                                  <w:tcW w:w="907" w:type="dxa"/>
                                  <w:vMerge w:val="restart"/>
                                  <w:tcBorders>
                                    <w:left w:val="single" w:sz="4" w:space="0" w:color="auto"/>
                                  </w:tcBorders>
                                  <w:shd w:val="clear" w:color="auto" w:fill="FFFFFF"/>
                                </w:tcPr>
                                <w:p w14:paraId="4F4D9C3C" w14:textId="77777777" w:rsidR="00D92302" w:rsidRDefault="0076776E">
                                  <w:pPr>
                                    <w:pStyle w:val="Bodytext20"/>
                                    <w:shd w:val="clear" w:color="auto" w:fill="auto"/>
                                    <w:spacing w:line="160" w:lineRule="exact"/>
                                    <w:ind w:left="220" w:firstLine="0"/>
                                    <w:jc w:val="left"/>
                                  </w:pPr>
                                  <w:r>
                                    <w:rPr>
                                      <w:rStyle w:val="Bodytext28pt1"/>
                                      <w:b/>
                                      <w:bCs/>
                                    </w:rPr>
                                    <w:t>register</w:t>
                                  </w:r>
                                </w:p>
                              </w:tc>
                              <w:tc>
                                <w:tcPr>
                                  <w:tcW w:w="1017" w:type="dxa"/>
                                  <w:tcBorders>
                                    <w:left w:val="single" w:sz="4" w:space="0" w:color="auto"/>
                                  </w:tcBorders>
                                  <w:shd w:val="clear" w:color="auto" w:fill="FFFFFF"/>
                                </w:tcPr>
                                <w:p w14:paraId="6F6F7818" w14:textId="77777777" w:rsidR="00D92302" w:rsidRDefault="00D92302">
                                  <w:pPr>
                                    <w:rPr>
                                      <w:sz w:val="10"/>
                                      <w:szCs w:val="10"/>
                                    </w:rPr>
                                  </w:pPr>
                                </w:p>
                              </w:tc>
                              <w:tc>
                                <w:tcPr>
                                  <w:tcW w:w="911" w:type="dxa"/>
                                  <w:vMerge w:val="restart"/>
                                  <w:tcBorders>
                                    <w:left w:val="single" w:sz="4" w:space="0" w:color="auto"/>
                                    <w:right w:val="single" w:sz="4" w:space="0" w:color="auto"/>
                                  </w:tcBorders>
                                  <w:shd w:val="clear" w:color="auto" w:fill="FFFFFF"/>
                                </w:tcPr>
                                <w:p w14:paraId="225F29CE" w14:textId="77777777" w:rsidR="00D92302" w:rsidRDefault="0076776E">
                                  <w:pPr>
                                    <w:pStyle w:val="Bodytext20"/>
                                    <w:shd w:val="clear" w:color="auto" w:fill="auto"/>
                                    <w:spacing w:line="160" w:lineRule="exact"/>
                                    <w:ind w:left="220" w:firstLine="0"/>
                                    <w:jc w:val="left"/>
                                  </w:pPr>
                                  <w:r>
                                    <w:rPr>
                                      <w:rStyle w:val="Bodytext28pt1"/>
                                      <w:b/>
                                      <w:bCs/>
                                    </w:rPr>
                                    <w:t>register</w:t>
                                  </w:r>
                                </w:p>
                              </w:tc>
                            </w:tr>
                            <w:tr w:rsidR="00D92302" w14:paraId="043876C0" w14:textId="77777777">
                              <w:tblPrEx>
                                <w:tblCellMar>
                                  <w:top w:w="0" w:type="dxa"/>
                                  <w:bottom w:w="0" w:type="dxa"/>
                                </w:tblCellMar>
                              </w:tblPrEx>
                              <w:trPr>
                                <w:trHeight w:hRule="exact" w:val="336"/>
                              </w:trPr>
                              <w:tc>
                                <w:tcPr>
                                  <w:tcW w:w="907" w:type="dxa"/>
                                  <w:tcBorders>
                                    <w:left w:val="single" w:sz="4" w:space="0" w:color="auto"/>
                                  </w:tcBorders>
                                  <w:shd w:val="clear" w:color="auto" w:fill="FFFFFF"/>
                                </w:tcPr>
                                <w:p w14:paraId="49A2E68F" w14:textId="77777777" w:rsidR="00D92302" w:rsidRDefault="00D92302">
                                  <w:pPr>
                                    <w:rPr>
                                      <w:sz w:val="10"/>
                                      <w:szCs w:val="10"/>
                                    </w:rPr>
                                  </w:pPr>
                                </w:p>
                              </w:tc>
                              <w:tc>
                                <w:tcPr>
                                  <w:tcW w:w="1036" w:type="dxa"/>
                                  <w:tcBorders>
                                    <w:top w:val="single" w:sz="4" w:space="0" w:color="auto"/>
                                    <w:left w:val="single" w:sz="4" w:space="0" w:color="auto"/>
                                  </w:tcBorders>
                                  <w:shd w:val="clear" w:color="auto" w:fill="FFFFFF"/>
                                </w:tcPr>
                                <w:p w14:paraId="0973CCF3" w14:textId="77777777" w:rsidR="00D92302" w:rsidRDefault="00D92302">
                                  <w:pPr>
                                    <w:rPr>
                                      <w:sz w:val="10"/>
                                      <w:szCs w:val="10"/>
                                    </w:rPr>
                                  </w:pPr>
                                </w:p>
                              </w:tc>
                              <w:tc>
                                <w:tcPr>
                                  <w:tcW w:w="900" w:type="dxa"/>
                                  <w:tcBorders>
                                    <w:left w:val="single" w:sz="4" w:space="0" w:color="auto"/>
                                  </w:tcBorders>
                                  <w:shd w:val="clear" w:color="auto" w:fill="FFFFFF"/>
                                </w:tcPr>
                                <w:p w14:paraId="3A8A4751" w14:textId="77777777" w:rsidR="00D92302" w:rsidRDefault="00D92302">
                                  <w:pPr>
                                    <w:rPr>
                                      <w:sz w:val="10"/>
                                      <w:szCs w:val="10"/>
                                    </w:rPr>
                                  </w:pPr>
                                </w:p>
                              </w:tc>
                              <w:tc>
                                <w:tcPr>
                                  <w:tcW w:w="1017" w:type="dxa"/>
                                  <w:tcBorders>
                                    <w:top w:val="single" w:sz="4" w:space="0" w:color="auto"/>
                                    <w:left w:val="single" w:sz="4" w:space="0" w:color="auto"/>
                                  </w:tcBorders>
                                  <w:shd w:val="clear" w:color="auto" w:fill="FFFFFF"/>
                                </w:tcPr>
                                <w:p w14:paraId="65DEBB60" w14:textId="77777777" w:rsidR="00D92302" w:rsidRDefault="00D92302">
                                  <w:pPr>
                                    <w:rPr>
                                      <w:sz w:val="10"/>
                                      <w:szCs w:val="10"/>
                                    </w:rPr>
                                  </w:pPr>
                                </w:p>
                              </w:tc>
                              <w:tc>
                                <w:tcPr>
                                  <w:tcW w:w="907" w:type="dxa"/>
                                  <w:vMerge/>
                                  <w:tcBorders>
                                    <w:left w:val="single" w:sz="4" w:space="0" w:color="auto"/>
                                  </w:tcBorders>
                                  <w:shd w:val="clear" w:color="auto" w:fill="FFFFFF"/>
                                </w:tcPr>
                                <w:p w14:paraId="2CC7409F" w14:textId="77777777" w:rsidR="00D92302" w:rsidRDefault="00D92302"/>
                              </w:tc>
                              <w:tc>
                                <w:tcPr>
                                  <w:tcW w:w="1017" w:type="dxa"/>
                                  <w:tcBorders>
                                    <w:top w:val="single" w:sz="4" w:space="0" w:color="auto"/>
                                    <w:left w:val="single" w:sz="4" w:space="0" w:color="auto"/>
                                  </w:tcBorders>
                                  <w:shd w:val="clear" w:color="auto" w:fill="FFFFFF"/>
                                </w:tcPr>
                                <w:p w14:paraId="7306D911" w14:textId="77777777" w:rsidR="00D92302" w:rsidRDefault="00D92302">
                                  <w:pPr>
                                    <w:rPr>
                                      <w:sz w:val="10"/>
                                      <w:szCs w:val="10"/>
                                    </w:rPr>
                                  </w:pPr>
                                </w:p>
                              </w:tc>
                              <w:tc>
                                <w:tcPr>
                                  <w:tcW w:w="911" w:type="dxa"/>
                                  <w:vMerge/>
                                  <w:tcBorders>
                                    <w:left w:val="single" w:sz="4" w:space="0" w:color="auto"/>
                                    <w:right w:val="single" w:sz="4" w:space="0" w:color="auto"/>
                                  </w:tcBorders>
                                  <w:shd w:val="clear" w:color="auto" w:fill="FFFFFF"/>
                                </w:tcPr>
                                <w:p w14:paraId="68C2620D" w14:textId="77777777" w:rsidR="00D92302" w:rsidRDefault="00D92302"/>
                              </w:tc>
                            </w:tr>
                            <w:tr w:rsidR="00D92302" w14:paraId="2F0B7D1A" w14:textId="77777777">
                              <w:tblPrEx>
                                <w:tblCellMar>
                                  <w:top w:w="0" w:type="dxa"/>
                                  <w:bottom w:w="0" w:type="dxa"/>
                                </w:tblCellMar>
                              </w:tblPrEx>
                              <w:trPr>
                                <w:trHeight w:hRule="exact" w:val="257"/>
                              </w:trPr>
                              <w:tc>
                                <w:tcPr>
                                  <w:tcW w:w="907" w:type="dxa"/>
                                  <w:tcBorders>
                                    <w:left w:val="single" w:sz="4" w:space="0" w:color="auto"/>
                                    <w:bottom w:val="single" w:sz="4" w:space="0" w:color="auto"/>
                                  </w:tcBorders>
                                  <w:shd w:val="clear" w:color="auto" w:fill="FFFFFF"/>
                                  <w:vAlign w:val="bottom"/>
                                </w:tcPr>
                                <w:p w14:paraId="0530580E" w14:textId="77777777" w:rsidR="00D92302" w:rsidRDefault="0076776E">
                                  <w:pPr>
                                    <w:pStyle w:val="Bodytext20"/>
                                    <w:shd w:val="clear" w:color="auto" w:fill="auto"/>
                                    <w:spacing w:line="260" w:lineRule="exact"/>
                                    <w:ind w:firstLine="0"/>
                                    <w:jc w:val="left"/>
                                  </w:pPr>
                                  <w:r>
                                    <w:rPr>
                                      <w:rStyle w:val="Bodytext213pt0"/>
                                    </w:rPr>
                                    <w:t>_y\</w:t>
                                  </w:r>
                                </w:p>
                              </w:tc>
                              <w:tc>
                                <w:tcPr>
                                  <w:tcW w:w="1036" w:type="dxa"/>
                                  <w:tcBorders>
                                    <w:top w:val="single" w:sz="4" w:space="0" w:color="auto"/>
                                    <w:left w:val="single" w:sz="4" w:space="0" w:color="auto"/>
                                  </w:tcBorders>
                                  <w:shd w:val="clear" w:color="auto" w:fill="FFFFFF"/>
                                </w:tcPr>
                                <w:p w14:paraId="2AAEBC52" w14:textId="77777777" w:rsidR="00D92302" w:rsidRDefault="00D92302">
                                  <w:pPr>
                                    <w:rPr>
                                      <w:sz w:val="10"/>
                                      <w:szCs w:val="10"/>
                                    </w:rPr>
                                  </w:pPr>
                                </w:p>
                              </w:tc>
                              <w:tc>
                                <w:tcPr>
                                  <w:tcW w:w="900" w:type="dxa"/>
                                  <w:tcBorders>
                                    <w:left w:val="single" w:sz="4" w:space="0" w:color="auto"/>
                                    <w:bottom w:val="single" w:sz="4" w:space="0" w:color="auto"/>
                                  </w:tcBorders>
                                  <w:shd w:val="clear" w:color="auto" w:fill="FFFFFF"/>
                                  <w:vAlign w:val="bottom"/>
                                </w:tcPr>
                                <w:p w14:paraId="0C7B6837" w14:textId="77777777" w:rsidR="00D92302" w:rsidRDefault="0076776E">
                                  <w:pPr>
                                    <w:pStyle w:val="Bodytext20"/>
                                    <w:shd w:val="clear" w:color="auto" w:fill="auto"/>
                                    <w:spacing w:line="260" w:lineRule="exact"/>
                                    <w:ind w:firstLine="0"/>
                                    <w:jc w:val="left"/>
                                  </w:pPr>
                                  <w:r>
                                    <w:rPr>
                                      <w:rStyle w:val="Bodytext213pt0"/>
                                    </w:rPr>
                                    <w:t>-A-u</w:t>
                                  </w:r>
                                </w:p>
                              </w:tc>
                              <w:tc>
                                <w:tcPr>
                                  <w:tcW w:w="1017" w:type="dxa"/>
                                  <w:tcBorders>
                                    <w:top w:val="single" w:sz="4" w:space="0" w:color="auto"/>
                                    <w:left w:val="single" w:sz="4" w:space="0" w:color="auto"/>
                                  </w:tcBorders>
                                  <w:shd w:val="clear" w:color="auto" w:fill="FFFFFF"/>
                                </w:tcPr>
                                <w:p w14:paraId="7559B1F6" w14:textId="77777777" w:rsidR="00D92302" w:rsidRDefault="00D92302">
                                  <w:pPr>
                                    <w:rPr>
                                      <w:sz w:val="10"/>
                                      <w:szCs w:val="10"/>
                                    </w:rPr>
                                  </w:pPr>
                                </w:p>
                              </w:tc>
                              <w:tc>
                                <w:tcPr>
                                  <w:tcW w:w="907" w:type="dxa"/>
                                  <w:tcBorders>
                                    <w:left w:val="single" w:sz="4" w:space="0" w:color="auto"/>
                                    <w:bottom w:val="single" w:sz="4" w:space="0" w:color="auto"/>
                                  </w:tcBorders>
                                  <w:shd w:val="clear" w:color="auto" w:fill="FFFFFF"/>
                                  <w:vAlign w:val="bottom"/>
                                </w:tcPr>
                                <w:p w14:paraId="0D0D1C1D" w14:textId="77777777" w:rsidR="00D92302" w:rsidRDefault="0076776E">
                                  <w:pPr>
                                    <w:pStyle w:val="Bodytext20"/>
                                    <w:shd w:val="clear" w:color="auto" w:fill="auto"/>
                                    <w:spacing w:line="260" w:lineRule="exact"/>
                                    <w:ind w:firstLine="0"/>
                                    <w:jc w:val="left"/>
                                  </w:pPr>
                                  <w:r>
                                    <w:rPr>
                                      <w:rStyle w:val="Bodytext213pt0"/>
                                    </w:rPr>
                                    <w:t>_ A .</w:t>
                                  </w:r>
                                </w:p>
                              </w:tc>
                              <w:tc>
                                <w:tcPr>
                                  <w:tcW w:w="1017" w:type="dxa"/>
                                  <w:tcBorders>
                                    <w:top w:val="single" w:sz="4" w:space="0" w:color="auto"/>
                                    <w:left w:val="single" w:sz="4" w:space="0" w:color="auto"/>
                                  </w:tcBorders>
                                  <w:shd w:val="clear" w:color="auto" w:fill="FFFFFF"/>
                                </w:tcPr>
                                <w:p w14:paraId="4AFC2DD2" w14:textId="77777777" w:rsidR="00D92302" w:rsidRDefault="00D92302">
                                  <w:pPr>
                                    <w:rPr>
                                      <w:sz w:val="10"/>
                                      <w:szCs w:val="10"/>
                                    </w:rPr>
                                  </w:pPr>
                                </w:p>
                              </w:tc>
                              <w:tc>
                                <w:tcPr>
                                  <w:tcW w:w="911" w:type="dxa"/>
                                  <w:tcBorders>
                                    <w:left w:val="single" w:sz="4" w:space="0" w:color="auto"/>
                                    <w:bottom w:val="single" w:sz="4" w:space="0" w:color="auto"/>
                                    <w:right w:val="single" w:sz="4" w:space="0" w:color="auto"/>
                                  </w:tcBorders>
                                  <w:shd w:val="clear" w:color="auto" w:fill="FFFFFF"/>
                                  <w:vAlign w:val="bottom"/>
                                </w:tcPr>
                                <w:p w14:paraId="4776AE5A" w14:textId="77777777" w:rsidR="00D92302" w:rsidRDefault="0076776E">
                                  <w:pPr>
                                    <w:pStyle w:val="Bodytext20"/>
                                    <w:shd w:val="clear" w:color="auto" w:fill="auto"/>
                                    <w:spacing w:line="260" w:lineRule="exact"/>
                                    <w:ind w:firstLine="0"/>
                                    <w:jc w:val="left"/>
                                  </w:pPr>
                                  <w:r>
                                    <w:rPr>
                                      <w:rStyle w:val="Bodytext213pt0"/>
                                    </w:rPr>
                                    <w:t>u A</w:t>
                                  </w:r>
                                </w:p>
                              </w:tc>
                            </w:tr>
                          </w:tbl>
                          <w:p w14:paraId="66CB1015" w14:textId="77777777" w:rsidR="00000000" w:rsidRDefault="0076776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EE7C7E" id="Text Box 476" o:spid="_x0000_s1297" type="#_x0000_t202" style="position:absolute;left:0;text-align:left;margin-left:-21.6pt;margin-top:35.75pt;width:334.7pt;height:89.7pt;z-index:-251525120;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"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907"/>
                        <w:gridCol w:w="1036"/>
                        <w:gridCol w:w="900"/>
                        <w:gridCol w:w="1017"/>
                        <w:gridCol w:w="907"/>
                        <w:gridCol w:w="1017"/>
                        <w:gridCol w:w="911"/>
                      </w:tblGrid>
                      <w:tr w:rsidR="00D92302" w14:paraId="476F445A" w14:textId="77777777">
                        <w:tblPrEx>
                          <w:tblCellMar>
                            <w:top w:w="0" w:type="dxa"/>
                            <w:bottom w:w="0" w:type="dxa"/>
                          </w:tblCellMar>
                        </w:tblPrEx>
                        <w:trPr>
                          <w:trHeight w:hRule="exact" w:val="246"/>
                        </w:trPr>
                        <w:tc>
                          <w:tcPr>
                            <w:tcW w:w="907" w:type="dxa"/>
                            <w:tcBorders>
                              <w:top w:val="single" w:sz="4" w:space="0" w:color="auto"/>
                              <w:left w:val="single" w:sz="4" w:space="0" w:color="auto"/>
                            </w:tcBorders>
                            <w:shd w:val="clear" w:color="auto" w:fill="FFFFFF"/>
                          </w:tcPr>
                          <w:p w14:paraId="5E7B7C3D" w14:textId="77777777" w:rsidR="00D92302" w:rsidRDefault="00D92302">
                            <w:pPr>
                              <w:rPr>
                                <w:sz w:val="10"/>
                                <w:szCs w:val="10"/>
                              </w:rPr>
                            </w:pPr>
                          </w:p>
                        </w:tc>
                        <w:tc>
                          <w:tcPr>
                            <w:tcW w:w="1036" w:type="dxa"/>
                            <w:tcBorders>
                              <w:left w:val="single" w:sz="4" w:space="0" w:color="auto"/>
                            </w:tcBorders>
                            <w:shd w:val="clear" w:color="auto" w:fill="FFFFFF"/>
                          </w:tcPr>
                          <w:p w14:paraId="425A2A12" w14:textId="77777777" w:rsidR="00D92302" w:rsidRDefault="00D92302">
                            <w:pPr>
                              <w:rPr>
                                <w:sz w:val="10"/>
                                <w:szCs w:val="10"/>
                              </w:rPr>
                            </w:pPr>
                          </w:p>
                        </w:tc>
                        <w:tc>
                          <w:tcPr>
                            <w:tcW w:w="900" w:type="dxa"/>
                            <w:tcBorders>
                              <w:top w:val="single" w:sz="4" w:space="0" w:color="auto"/>
                              <w:left w:val="single" w:sz="4" w:space="0" w:color="auto"/>
                            </w:tcBorders>
                            <w:shd w:val="clear" w:color="auto" w:fill="FFFFFF"/>
                          </w:tcPr>
                          <w:p w14:paraId="180CBC53" w14:textId="77777777" w:rsidR="00D92302" w:rsidRDefault="00D92302">
                            <w:pPr>
                              <w:rPr>
                                <w:sz w:val="10"/>
                                <w:szCs w:val="10"/>
                              </w:rPr>
                            </w:pPr>
                          </w:p>
                        </w:tc>
                        <w:tc>
                          <w:tcPr>
                            <w:tcW w:w="1017" w:type="dxa"/>
                            <w:tcBorders>
                              <w:left w:val="single" w:sz="4" w:space="0" w:color="auto"/>
                            </w:tcBorders>
                            <w:shd w:val="clear" w:color="auto" w:fill="FFFFFF"/>
                          </w:tcPr>
                          <w:p w14:paraId="3BA17014" w14:textId="77777777" w:rsidR="00D92302" w:rsidRDefault="00D92302">
                            <w:pPr>
                              <w:rPr>
                                <w:sz w:val="10"/>
                                <w:szCs w:val="10"/>
                              </w:rPr>
                            </w:pPr>
                          </w:p>
                        </w:tc>
                        <w:tc>
                          <w:tcPr>
                            <w:tcW w:w="907" w:type="dxa"/>
                            <w:tcBorders>
                              <w:top w:val="single" w:sz="4" w:space="0" w:color="auto"/>
                              <w:left w:val="single" w:sz="4" w:space="0" w:color="auto"/>
                            </w:tcBorders>
                            <w:shd w:val="clear" w:color="auto" w:fill="FFFFFF"/>
                          </w:tcPr>
                          <w:p w14:paraId="3B558463" w14:textId="77777777" w:rsidR="00D92302" w:rsidRDefault="00D92302">
                            <w:pPr>
                              <w:rPr>
                                <w:sz w:val="10"/>
                                <w:szCs w:val="10"/>
                              </w:rPr>
                            </w:pPr>
                          </w:p>
                        </w:tc>
                        <w:tc>
                          <w:tcPr>
                            <w:tcW w:w="1017" w:type="dxa"/>
                            <w:tcBorders>
                              <w:left w:val="single" w:sz="4" w:space="0" w:color="auto"/>
                            </w:tcBorders>
                            <w:shd w:val="clear" w:color="auto" w:fill="FFFFFF"/>
                          </w:tcPr>
                          <w:p w14:paraId="5AC48AA0" w14:textId="77777777" w:rsidR="00D92302" w:rsidRDefault="00D92302">
                            <w:pPr>
                              <w:rPr>
                                <w:sz w:val="10"/>
                                <w:szCs w:val="10"/>
                              </w:rPr>
                            </w:pPr>
                          </w:p>
                        </w:tc>
                        <w:tc>
                          <w:tcPr>
                            <w:tcW w:w="911" w:type="dxa"/>
                            <w:tcBorders>
                              <w:top w:val="single" w:sz="4" w:space="0" w:color="auto"/>
                              <w:left w:val="single" w:sz="4" w:space="0" w:color="auto"/>
                              <w:right w:val="single" w:sz="4" w:space="0" w:color="auto"/>
                            </w:tcBorders>
                            <w:shd w:val="clear" w:color="auto" w:fill="FFFFFF"/>
                          </w:tcPr>
                          <w:p w14:paraId="410712F6" w14:textId="77777777" w:rsidR="00D92302" w:rsidRDefault="00D92302">
                            <w:pPr>
                              <w:rPr>
                                <w:sz w:val="10"/>
                                <w:szCs w:val="10"/>
                              </w:rPr>
                            </w:pPr>
                          </w:p>
                        </w:tc>
                      </w:tr>
                      <w:tr w:rsidR="00D92302" w14:paraId="52FE8278" w14:textId="77777777">
                        <w:tblPrEx>
                          <w:tblCellMar>
                            <w:top w:w="0" w:type="dxa"/>
                            <w:bottom w:w="0" w:type="dxa"/>
                          </w:tblCellMar>
                        </w:tblPrEx>
                        <w:trPr>
                          <w:trHeight w:hRule="exact" w:val="329"/>
                        </w:trPr>
                        <w:tc>
                          <w:tcPr>
                            <w:tcW w:w="907" w:type="dxa"/>
                            <w:vMerge w:val="restart"/>
                            <w:tcBorders>
                              <w:left w:val="single" w:sz="4" w:space="0" w:color="auto"/>
                            </w:tcBorders>
                            <w:shd w:val="clear" w:color="auto" w:fill="FFFFFF"/>
                            <w:vAlign w:val="bottom"/>
                          </w:tcPr>
                          <w:p w14:paraId="129E1A7F" w14:textId="77777777" w:rsidR="00D92302" w:rsidRDefault="0076776E">
                            <w:pPr>
                              <w:pStyle w:val="Bodytext20"/>
                              <w:shd w:val="clear" w:color="auto" w:fill="auto"/>
                              <w:spacing w:line="160" w:lineRule="exact"/>
                              <w:ind w:left="240" w:firstLine="0"/>
                              <w:jc w:val="left"/>
                            </w:pPr>
                            <w:r>
                              <w:rPr>
                                <w:rStyle w:val="Bodytext28pt1"/>
                                <w:b/>
                                <w:bCs/>
                              </w:rPr>
                              <w:t>4-bit</w:t>
                            </w:r>
                          </w:p>
                        </w:tc>
                        <w:tc>
                          <w:tcPr>
                            <w:tcW w:w="1036" w:type="dxa"/>
                            <w:tcBorders>
                              <w:top w:val="single" w:sz="4" w:space="0" w:color="auto"/>
                              <w:left w:val="single" w:sz="4" w:space="0" w:color="auto"/>
                            </w:tcBorders>
                            <w:shd w:val="clear" w:color="auto" w:fill="FFFFFF"/>
                          </w:tcPr>
                          <w:p w14:paraId="566B3FE5" w14:textId="77777777" w:rsidR="00D92302" w:rsidRDefault="00D92302">
                            <w:pPr>
                              <w:rPr>
                                <w:sz w:val="10"/>
                                <w:szCs w:val="10"/>
                              </w:rPr>
                            </w:pPr>
                          </w:p>
                        </w:tc>
                        <w:tc>
                          <w:tcPr>
                            <w:tcW w:w="900" w:type="dxa"/>
                            <w:tcBorders>
                              <w:left w:val="single" w:sz="4" w:space="0" w:color="auto"/>
                            </w:tcBorders>
                            <w:shd w:val="clear" w:color="auto" w:fill="FFFFFF"/>
                          </w:tcPr>
                          <w:p w14:paraId="6B7F1226" w14:textId="77777777" w:rsidR="00D92302" w:rsidRDefault="00D92302">
                            <w:pPr>
                              <w:rPr>
                                <w:sz w:val="10"/>
                                <w:szCs w:val="10"/>
                              </w:rPr>
                            </w:pPr>
                          </w:p>
                        </w:tc>
                        <w:tc>
                          <w:tcPr>
                            <w:tcW w:w="1017" w:type="dxa"/>
                            <w:tcBorders>
                              <w:top w:val="single" w:sz="4" w:space="0" w:color="auto"/>
                              <w:left w:val="single" w:sz="4" w:space="0" w:color="auto"/>
                            </w:tcBorders>
                            <w:shd w:val="clear" w:color="auto" w:fill="FFFFFF"/>
                          </w:tcPr>
                          <w:p w14:paraId="04E83378" w14:textId="77777777" w:rsidR="00D92302" w:rsidRDefault="00D92302">
                            <w:pPr>
                              <w:rPr>
                                <w:sz w:val="10"/>
                                <w:szCs w:val="10"/>
                              </w:rPr>
                            </w:pPr>
                          </w:p>
                        </w:tc>
                        <w:tc>
                          <w:tcPr>
                            <w:tcW w:w="907" w:type="dxa"/>
                            <w:tcBorders>
                              <w:left w:val="single" w:sz="4" w:space="0" w:color="auto"/>
                            </w:tcBorders>
                            <w:shd w:val="clear" w:color="auto" w:fill="FFFFFF"/>
                          </w:tcPr>
                          <w:p w14:paraId="5B0B3937" w14:textId="77777777" w:rsidR="00D92302" w:rsidRDefault="00D92302">
                            <w:pPr>
                              <w:rPr>
                                <w:sz w:val="10"/>
                                <w:szCs w:val="10"/>
                              </w:rPr>
                            </w:pPr>
                          </w:p>
                        </w:tc>
                        <w:tc>
                          <w:tcPr>
                            <w:tcW w:w="1017" w:type="dxa"/>
                            <w:tcBorders>
                              <w:top w:val="single" w:sz="4" w:space="0" w:color="auto"/>
                              <w:left w:val="single" w:sz="4" w:space="0" w:color="auto"/>
                            </w:tcBorders>
                            <w:shd w:val="clear" w:color="auto" w:fill="FFFFFF"/>
                          </w:tcPr>
                          <w:p w14:paraId="589EDCC7" w14:textId="77777777" w:rsidR="00D92302" w:rsidRDefault="00D92302">
                            <w:pPr>
                              <w:rPr>
                                <w:sz w:val="10"/>
                                <w:szCs w:val="10"/>
                              </w:rPr>
                            </w:pPr>
                          </w:p>
                        </w:tc>
                        <w:tc>
                          <w:tcPr>
                            <w:tcW w:w="911" w:type="dxa"/>
                            <w:tcBorders>
                              <w:left w:val="single" w:sz="4" w:space="0" w:color="auto"/>
                              <w:right w:val="single" w:sz="4" w:space="0" w:color="auto"/>
                            </w:tcBorders>
                            <w:shd w:val="clear" w:color="auto" w:fill="FFFFFF"/>
                          </w:tcPr>
                          <w:p w14:paraId="6188AA6A" w14:textId="77777777" w:rsidR="00D92302" w:rsidRDefault="00D92302">
                            <w:pPr>
                              <w:rPr>
                                <w:sz w:val="10"/>
                                <w:szCs w:val="10"/>
                              </w:rPr>
                            </w:pPr>
                          </w:p>
                        </w:tc>
                      </w:tr>
                      <w:tr w:rsidR="00D92302" w14:paraId="4E0C2993" w14:textId="77777777">
                        <w:tblPrEx>
                          <w:tblCellMar>
                            <w:top w:w="0" w:type="dxa"/>
                            <w:bottom w:w="0" w:type="dxa"/>
                          </w:tblCellMar>
                        </w:tblPrEx>
                        <w:trPr>
                          <w:trHeight w:hRule="exact" w:val="170"/>
                        </w:trPr>
                        <w:tc>
                          <w:tcPr>
                            <w:tcW w:w="907" w:type="dxa"/>
                            <w:vMerge/>
                            <w:tcBorders>
                              <w:left w:val="single" w:sz="4" w:space="0" w:color="auto"/>
                            </w:tcBorders>
                            <w:shd w:val="clear" w:color="auto" w:fill="FFFFFF"/>
                            <w:vAlign w:val="bottom"/>
                          </w:tcPr>
                          <w:p w14:paraId="08E006E5" w14:textId="77777777" w:rsidR="00D92302" w:rsidRDefault="00D92302"/>
                        </w:tc>
                        <w:tc>
                          <w:tcPr>
                            <w:tcW w:w="1036" w:type="dxa"/>
                            <w:tcBorders>
                              <w:top w:val="single" w:sz="4" w:space="0" w:color="auto"/>
                              <w:left w:val="single" w:sz="4" w:space="0" w:color="auto"/>
                            </w:tcBorders>
                            <w:shd w:val="clear" w:color="auto" w:fill="FFFFFF"/>
                          </w:tcPr>
                          <w:p w14:paraId="157535BE" w14:textId="77777777" w:rsidR="00D92302" w:rsidRDefault="00D92302">
                            <w:pPr>
                              <w:rPr>
                                <w:sz w:val="10"/>
                                <w:szCs w:val="10"/>
                              </w:rPr>
                            </w:pPr>
                          </w:p>
                        </w:tc>
                        <w:tc>
                          <w:tcPr>
                            <w:tcW w:w="900" w:type="dxa"/>
                            <w:tcBorders>
                              <w:left w:val="single" w:sz="4" w:space="0" w:color="auto"/>
                            </w:tcBorders>
                            <w:shd w:val="clear" w:color="auto" w:fill="FFFFFF"/>
                          </w:tcPr>
                          <w:p w14:paraId="4C9B767D" w14:textId="77777777" w:rsidR="00D92302" w:rsidRDefault="0076776E">
                            <w:pPr>
                              <w:pStyle w:val="Bodytext20"/>
                              <w:shd w:val="clear" w:color="auto" w:fill="auto"/>
                              <w:spacing w:line="160" w:lineRule="exact"/>
                              <w:ind w:left="220" w:firstLine="0"/>
                              <w:jc w:val="left"/>
                            </w:pPr>
                            <w:r>
                              <w:rPr>
                                <w:rStyle w:val="Bodytext28pt1"/>
                                <w:b/>
                                <w:bCs/>
                              </w:rPr>
                              <w:t>4-bit</w:t>
                            </w:r>
                          </w:p>
                        </w:tc>
                        <w:tc>
                          <w:tcPr>
                            <w:tcW w:w="1017" w:type="dxa"/>
                            <w:tcBorders>
                              <w:top w:val="single" w:sz="4" w:space="0" w:color="auto"/>
                              <w:left w:val="single" w:sz="4" w:space="0" w:color="auto"/>
                            </w:tcBorders>
                            <w:shd w:val="clear" w:color="auto" w:fill="FFFFFF"/>
                          </w:tcPr>
                          <w:p w14:paraId="031D89A8" w14:textId="77777777" w:rsidR="00D92302" w:rsidRDefault="00D92302">
                            <w:pPr>
                              <w:rPr>
                                <w:sz w:val="10"/>
                                <w:szCs w:val="10"/>
                              </w:rPr>
                            </w:pPr>
                          </w:p>
                        </w:tc>
                        <w:tc>
                          <w:tcPr>
                            <w:tcW w:w="907" w:type="dxa"/>
                            <w:tcBorders>
                              <w:left w:val="single" w:sz="4" w:space="0" w:color="auto"/>
                            </w:tcBorders>
                            <w:shd w:val="clear" w:color="auto" w:fill="FFFFFF"/>
                          </w:tcPr>
                          <w:p w14:paraId="1F36A941" w14:textId="77777777" w:rsidR="00D92302" w:rsidRDefault="0076776E">
                            <w:pPr>
                              <w:pStyle w:val="Bodytext20"/>
                              <w:shd w:val="clear" w:color="auto" w:fill="auto"/>
                              <w:spacing w:line="160" w:lineRule="exact"/>
                              <w:ind w:left="220" w:firstLine="0"/>
                              <w:jc w:val="left"/>
                            </w:pPr>
                            <w:r>
                              <w:rPr>
                                <w:rStyle w:val="Bodytext28pt1"/>
                                <w:b/>
                                <w:bCs/>
                              </w:rPr>
                              <w:t>4-bit</w:t>
                            </w:r>
                          </w:p>
                        </w:tc>
                        <w:tc>
                          <w:tcPr>
                            <w:tcW w:w="1017" w:type="dxa"/>
                            <w:tcBorders>
                              <w:top w:val="single" w:sz="4" w:space="0" w:color="auto"/>
                              <w:left w:val="single" w:sz="4" w:space="0" w:color="auto"/>
                            </w:tcBorders>
                            <w:shd w:val="clear" w:color="auto" w:fill="FFFFFF"/>
                          </w:tcPr>
                          <w:p w14:paraId="0F07F770" w14:textId="77777777" w:rsidR="00D92302" w:rsidRDefault="00D92302">
                            <w:pPr>
                              <w:rPr>
                                <w:sz w:val="10"/>
                                <w:szCs w:val="10"/>
                              </w:rPr>
                            </w:pPr>
                          </w:p>
                        </w:tc>
                        <w:tc>
                          <w:tcPr>
                            <w:tcW w:w="911" w:type="dxa"/>
                            <w:tcBorders>
                              <w:left w:val="single" w:sz="4" w:space="0" w:color="auto"/>
                              <w:right w:val="single" w:sz="4" w:space="0" w:color="auto"/>
                            </w:tcBorders>
                            <w:shd w:val="clear" w:color="auto" w:fill="FFFFFF"/>
                          </w:tcPr>
                          <w:p w14:paraId="3FAC3F7B" w14:textId="77777777" w:rsidR="00D92302" w:rsidRDefault="0076776E">
                            <w:pPr>
                              <w:pStyle w:val="Bodytext20"/>
                              <w:shd w:val="clear" w:color="auto" w:fill="auto"/>
                              <w:spacing w:line="160" w:lineRule="exact"/>
                              <w:ind w:left="220" w:firstLine="0"/>
                              <w:jc w:val="left"/>
                            </w:pPr>
                            <w:r>
                              <w:rPr>
                                <w:rStyle w:val="Bodytext28pt1"/>
                                <w:b/>
                                <w:bCs/>
                              </w:rPr>
                              <w:t>4-bit</w:t>
                            </w:r>
                          </w:p>
                        </w:tc>
                      </w:tr>
                      <w:tr w:rsidR="00D92302" w14:paraId="37D38BB1" w14:textId="77777777">
                        <w:tblPrEx>
                          <w:tblCellMar>
                            <w:top w:w="0" w:type="dxa"/>
                            <w:bottom w:w="0" w:type="dxa"/>
                          </w:tblCellMar>
                        </w:tblPrEx>
                        <w:trPr>
                          <w:trHeight w:hRule="exact" w:val="174"/>
                        </w:trPr>
                        <w:tc>
                          <w:tcPr>
                            <w:tcW w:w="907" w:type="dxa"/>
                            <w:tcBorders>
                              <w:left w:val="single" w:sz="4" w:space="0" w:color="auto"/>
                            </w:tcBorders>
                            <w:shd w:val="clear" w:color="auto" w:fill="FFFFFF"/>
                            <w:vAlign w:val="bottom"/>
                          </w:tcPr>
                          <w:p w14:paraId="43A3C8B7" w14:textId="77777777" w:rsidR="00D92302" w:rsidRDefault="0076776E">
                            <w:pPr>
                              <w:pStyle w:val="Bodytext20"/>
                              <w:shd w:val="clear" w:color="auto" w:fill="auto"/>
                              <w:spacing w:line="160" w:lineRule="exact"/>
                              <w:ind w:left="240" w:firstLine="0"/>
                              <w:jc w:val="left"/>
                            </w:pPr>
                            <w:r>
                              <w:rPr>
                                <w:rStyle w:val="Bodytext28pt1"/>
                                <w:b/>
                                <w:bCs/>
                              </w:rPr>
                              <w:t>register</w:t>
                            </w:r>
                          </w:p>
                        </w:tc>
                        <w:tc>
                          <w:tcPr>
                            <w:tcW w:w="1036" w:type="dxa"/>
                            <w:tcBorders>
                              <w:left w:val="single" w:sz="4" w:space="0" w:color="auto"/>
                            </w:tcBorders>
                            <w:shd w:val="clear" w:color="auto" w:fill="FFFFFF"/>
                          </w:tcPr>
                          <w:p w14:paraId="7D57E5ED" w14:textId="77777777" w:rsidR="00D92302" w:rsidRDefault="00D92302">
                            <w:pPr>
                              <w:rPr>
                                <w:sz w:val="10"/>
                                <w:szCs w:val="10"/>
                              </w:rPr>
                            </w:pPr>
                          </w:p>
                        </w:tc>
                        <w:tc>
                          <w:tcPr>
                            <w:tcW w:w="900" w:type="dxa"/>
                            <w:tcBorders>
                              <w:left w:val="single" w:sz="4" w:space="0" w:color="auto"/>
                            </w:tcBorders>
                            <w:shd w:val="clear" w:color="auto" w:fill="FFFFFF"/>
                            <w:vAlign w:val="bottom"/>
                          </w:tcPr>
                          <w:p w14:paraId="301C9FF2" w14:textId="77777777" w:rsidR="00D92302" w:rsidRDefault="0076776E">
                            <w:pPr>
                              <w:pStyle w:val="Bodytext20"/>
                              <w:shd w:val="clear" w:color="auto" w:fill="auto"/>
                              <w:spacing w:line="160" w:lineRule="exact"/>
                              <w:ind w:left="220" w:firstLine="0"/>
                              <w:jc w:val="left"/>
                            </w:pPr>
                            <w:r>
                              <w:rPr>
                                <w:rStyle w:val="Bodytext28pt1"/>
                                <w:b/>
                                <w:bCs/>
                              </w:rPr>
                              <w:t>register</w:t>
                            </w:r>
                          </w:p>
                        </w:tc>
                        <w:tc>
                          <w:tcPr>
                            <w:tcW w:w="1017" w:type="dxa"/>
                            <w:tcBorders>
                              <w:left w:val="single" w:sz="4" w:space="0" w:color="auto"/>
                            </w:tcBorders>
                            <w:shd w:val="clear" w:color="auto" w:fill="FFFFFF"/>
                          </w:tcPr>
                          <w:p w14:paraId="5530E1A7" w14:textId="77777777" w:rsidR="00D92302" w:rsidRDefault="00D92302">
                            <w:pPr>
                              <w:rPr>
                                <w:sz w:val="10"/>
                                <w:szCs w:val="10"/>
                              </w:rPr>
                            </w:pPr>
                          </w:p>
                        </w:tc>
                        <w:tc>
                          <w:tcPr>
                            <w:tcW w:w="907" w:type="dxa"/>
                            <w:vMerge w:val="restart"/>
                            <w:tcBorders>
                              <w:left w:val="single" w:sz="4" w:space="0" w:color="auto"/>
                            </w:tcBorders>
                            <w:shd w:val="clear" w:color="auto" w:fill="FFFFFF"/>
                          </w:tcPr>
                          <w:p w14:paraId="4F4D9C3C" w14:textId="77777777" w:rsidR="00D92302" w:rsidRDefault="0076776E">
                            <w:pPr>
                              <w:pStyle w:val="Bodytext20"/>
                              <w:shd w:val="clear" w:color="auto" w:fill="auto"/>
                              <w:spacing w:line="160" w:lineRule="exact"/>
                              <w:ind w:left="220" w:firstLine="0"/>
                              <w:jc w:val="left"/>
                            </w:pPr>
                            <w:r>
                              <w:rPr>
                                <w:rStyle w:val="Bodytext28pt1"/>
                                <w:b/>
                                <w:bCs/>
                              </w:rPr>
                              <w:t>register</w:t>
                            </w:r>
                          </w:p>
                        </w:tc>
                        <w:tc>
                          <w:tcPr>
                            <w:tcW w:w="1017" w:type="dxa"/>
                            <w:tcBorders>
                              <w:left w:val="single" w:sz="4" w:space="0" w:color="auto"/>
                            </w:tcBorders>
                            <w:shd w:val="clear" w:color="auto" w:fill="FFFFFF"/>
                          </w:tcPr>
                          <w:p w14:paraId="6F6F7818" w14:textId="77777777" w:rsidR="00D92302" w:rsidRDefault="00D92302">
                            <w:pPr>
                              <w:rPr>
                                <w:sz w:val="10"/>
                                <w:szCs w:val="10"/>
                              </w:rPr>
                            </w:pPr>
                          </w:p>
                        </w:tc>
                        <w:tc>
                          <w:tcPr>
                            <w:tcW w:w="911" w:type="dxa"/>
                            <w:vMerge w:val="restart"/>
                            <w:tcBorders>
                              <w:left w:val="single" w:sz="4" w:space="0" w:color="auto"/>
                              <w:right w:val="single" w:sz="4" w:space="0" w:color="auto"/>
                            </w:tcBorders>
                            <w:shd w:val="clear" w:color="auto" w:fill="FFFFFF"/>
                          </w:tcPr>
                          <w:p w14:paraId="225F29CE" w14:textId="77777777" w:rsidR="00D92302" w:rsidRDefault="0076776E">
                            <w:pPr>
                              <w:pStyle w:val="Bodytext20"/>
                              <w:shd w:val="clear" w:color="auto" w:fill="auto"/>
                              <w:spacing w:line="160" w:lineRule="exact"/>
                              <w:ind w:left="220" w:firstLine="0"/>
                              <w:jc w:val="left"/>
                            </w:pPr>
                            <w:r>
                              <w:rPr>
                                <w:rStyle w:val="Bodytext28pt1"/>
                                <w:b/>
                                <w:bCs/>
                              </w:rPr>
                              <w:t>register</w:t>
                            </w:r>
                          </w:p>
                        </w:tc>
                      </w:tr>
                      <w:tr w:rsidR="00D92302" w14:paraId="043876C0" w14:textId="77777777">
                        <w:tblPrEx>
                          <w:tblCellMar>
                            <w:top w:w="0" w:type="dxa"/>
                            <w:bottom w:w="0" w:type="dxa"/>
                          </w:tblCellMar>
                        </w:tblPrEx>
                        <w:trPr>
                          <w:trHeight w:hRule="exact" w:val="336"/>
                        </w:trPr>
                        <w:tc>
                          <w:tcPr>
                            <w:tcW w:w="907" w:type="dxa"/>
                            <w:tcBorders>
                              <w:left w:val="single" w:sz="4" w:space="0" w:color="auto"/>
                            </w:tcBorders>
                            <w:shd w:val="clear" w:color="auto" w:fill="FFFFFF"/>
                          </w:tcPr>
                          <w:p w14:paraId="49A2E68F" w14:textId="77777777" w:rsidR="00D92302" w:rsidRDefault="00D92302">
                            <w:pPr>
                              <w:rPr>
                                <w:sz w:val="10"/>
                                <w:szCs w:val="10"/>
                              </w:rPr>
                            </w:pPr>
                          </w:p>
                        </w:tc>
                        <w:tc>
                          <w:tcPr>
                            <w:tcW w:w="1036" w:type="dxa"/>
                            <w:tcBorders>
                              <w:top w:val="single" w:sz="4" w:space="0" w:color="auto"/>
                              <w:left w:val="single" w:sz="4" w:space="0" w:color="auto"/>
                            </w:tcBorders>
                            <w:shd w:val="clear" w:color="auto" w:fill="FFFFFF"/>
                          </w:tcPr>
                          <w:p w14:paraId="0973CCF3" w14:textId="77777777" w:rsidR="00D92302" w:rsidRDefault="00D92302">
                            <w:pPr>
                              <w:rPr>
                                <w:sz w:val="10"/>
                                <w:szCs w:val="10"/>
                              </w:rPr>
                            </w:pPr>
                          </w:p>
                        </w:tc>
                        <w:tc>
                          <w:tcPr>
                            <w:tcW w:w="900" w:type="dxa"/>
                            <w:tcBorders>
                              <w:left w:val="single" w:sz="4" w:space="0" w:color="auto"/>
                            </w:tcBorders>
                            <w:shd w:val="clear" w:color="auto" w:fill="FFFFFF"/>
                          </w:tcPr>
                          <w:p w14:paraId="3A8A4751" w14:textId="77777777" w:rsidR="00D92302" w:rsidRDefault="00D92302">
                            <w:pPr>
                              <w:rPr>
                                <w:sz w:val="10"/>
                                <w:szCs w:val="10"/>
                              </w:rPr>
                            </w:pPr>
                          </w:p>
                        </w:tc>
                        <w:tc>
                          <w:tcPr>
                            <w:tcW w:w="1017" w:type="dxa"/>
                            <w:tcBorders>
                              <w:top w:val="single" w:sz="4" w:space="0" w:color="auto"/>
                              <w:left w:val="single" w:sz="4" w:space="0" w:color="auto"/>
                            </w:tcBorders>
                            <w:shd w:val="clear" w:color="auto" w:fill="FFFFFF"/>
                          </w:tcPr>
                          <w:p w14:paraId="65DEBB60" w14:textId="77777777" w:rsidR="00D92302" w:rsidRDefault="00D92302">
                            <w:pPr>
                              <w:rPr>
                                <w:sz w:val="10"/>
                                <w:szCs w:val="10"/>
                              </w:rPr>
                            </w:pPr>
                          </w:p>
                        </w:tc>
                        <w:tc>
                          <w:tcPr>
                            <w:tcW w:w="907" w:type="dxa"/>
                            <w:vMerge/>
                            <w:tcBorders>
                              <w:left w:val="single" w:sz="4" w:space="0" w:color="auto"/>
                            </w:tcBorders>
                            <w:shd w:val="clear" w:color="auto" w:fill="FFFFFF"/>
                          </w:tcPr>
                          <w:p w14:paraId="2CC7409F" w14:textId="77777777" w:rsidR="00D92302" w:rsidRDefault="00D92302"/>
                        </w:tc>
                        <w:tc>
                          <w:tcPr>
                            <w:tcW w:w="1017" w:type="dxa"/>
                            <w:tcBorders>
                              <w:top w:val="single" w:sz="4" w:space="0" w:color="auto"/>
                              <w:left w:val="single" w:sz="4" w:space="0" w:color="auto"/>
                            </w:tcBorders>
                            <w:shd w:val="clear" w:color="auto" w:fill="FFFFFF"/>
                          </w:tcPr>
                          <w:p w14:paraId="7306D911" w14:textId="77777777" w:rsidR="00D92302" w:rsidRDefault="00D92302">
                            <w:pPr>
                              <w:rPr>
                                <w:sz w:val="10"/>
                                <w:szCs w:val="10"/>
                              </w:rPr>
                            </w:pPr>
                          </w:p>
                        </w:tc>
                        <w:tc>
                          <w:tcPr>
                            <w:tcW w:w="911" w:type="dxa"/>
                            <w:vMerge/>
                            <w:tcBorders>
                              <w:left w:val="single" w:sz="4" w:space="0" w:color="auto"/>
                              <w:right w:val="single" w:sz="4" w:space="0" w:color="auto"/>
                            </w:tcBorders>
                            <w:shd w:val="clear" w:color="auto" w:fill="FFFFFF"/>
                          </w:tcPr>
                          <w:p w14:paraId="68C2620D" w14:textId="77777777" w:rsidR="00D92302" w:rsidRDefault="00D92302"/>
                        </w:tc>
                      </w:tr>
                      <w:tr w:rsidR="00D92302" w14:paraId="2F0B7D1A" w14:textId="77777777">
                        <w:tblPrEx>
                          <w:tblCellMar>
                            <w:top w:w="0" w:type="dxa"/>
                            <w:bottom w:w="0" w:type="dxa"/>
                          </w:tblCellMar>
                        </w:tblPrEx>
                        <w:trPr>
                          <w:trHeight w:hRule="exact" w:val="257"/>
                        </w:trPr>
                        <w:tc>
                          <w:tcPr>
                            <w:tcW w:w="907" w:type="dxa"/>
                            <w:tcBorders>
                              <w:left w:val="single" w:sz="4" w:space="0" w:color="auto"/>
                              <w:bottom w:val="single" w:sz="4" w:space="0" w:color="auto"/>
                            </w:tcBorders>
                            <w:shd w:val="clear" w:color="auto" w:fill="FFFFFF"/>
                            <w:vAlign w:val="bottom"/>
                          </w:tcPr>
                          <w:p w14:paraId="0530580E" w14:textId="77777777" w:rsidR="00D92302" w:rsidRDefault="0076776E">
                            <w:pPr>
                              <w:pStyle w:val="Bodytext20"/>
                              <w:shd w:val="clear" w:color="auto" w:fill="auto"/>
                              <w:spacing w:line="260" w:lineRule="exact"/>
                              <w:ind w:firstLine="0"/>
                              <w:jc w:val="left"/>
                            </w:pPr>
                            <w:r>
                              <w:rPr>
                                <w:rStyle w:val="Bodytext213pt0"/>
                              </w:rPr>
                              <w:t>_y\</w:t>
                            </w:r>
                          </w:p>
                        </w:tc>
                        <w:tc>
                          <w:tcPr>
                            <w:tcW w:w="1036" w:type="dxa"/>
                            <w:tcBorders>
                              <w:top w:val="single" w:sz="4" w:space="0" w:color="auto"/>
                              <w:left w:val="single" w:sz="4" w:space="0" w:color="auto"/>
                            </w:tcBorders>
                            <w:shd w:val="clear" w:color="auto" w:fill="FFFFFF"/>
                          </w:tcPr>
                          <w:p w14:paraId="2AAEBC52" w14:textId="77777777" w:rsidR="00D92302" w:rsidRDefault="00D92302">
                            <w:pPr>
                              <w:rPr>
                                <w:sz w:val="10"/>
                                <w:szCs w:val="10"/>
                              </w:rPr>
                            </w:pPr>
                          </w:p>
                        </w:tc>
                        <w:tc>
                          <w:tcPr>
                            <w:tcW w:w="900" w:type="dxa"/>
                            <w:tcBorders>
                              <w:left w:val="single" w:sz="4" w:space="0" w:color="auto"/>
                              <w:bottom w:val="single" w:sz="4" w:space="0" w:color="auto"/>
                            </w:tcBorders>
                            <w:shd w:val="clear" w:color="auto" w:fill="FFFFFF"/>
                            <w:vAlign w:val="bottom"/>
                          </w:tcPr>
                          <w:p w14:paraId="0C7B6837" w14:textId="77777777" w:rsidR="00D92302" w:rsidRDefault="0076776E">
                            <w:pPr>
                              <w:pStyle w:val="Bodytext20"/>
                              <w:shd w:val="clear" w:color="auto" w:fill="auto"/>
                              <w:spacing w:line="260" w:lineRule="exact"/>
                              <w:ind w:firstLine="0"/>
                              <w:jc w:val="left"/>
                            </w:pPr>
                            <w:r>
                              <w:rPr>
                                <w:rStyle w:val="Bodytext213pt0"/>
                              </w:rPr>
                              <w:t>-A-u</w:t>
                            </w:r>
                          </w:p>
                        </w:tc>
                        <w:tc>
                          <w:tcPr>
                            <w:tcW w:w="1017" w:type="dxa"/>
                            <w:tcBorders>
                              <w:top w:val="single" w:sz="4" w:space="0" w:color="auto"/>
                              <w:left w:val="single" w:sz="4" w:space="0" w:color="auto"/>
                            </w:tcBorders>
                            <w:shd w:val="clear" w:color="auto" w:fill="FFFFFF"/>
                          </w:tcPr>
                          <w:p w14:paraId="7559B1F6" w14:textId="77777777" w:rsidR="00D92302" w:rsidRDefault="00D92302">
                            <w:pPr>
                              <w:rPr>
                                <w:sz w:val="10"/>
                                <w:szCs w:val="10"/>
                              </w:rPr>
                            </w:pPr>
                          </w:p>
                        </w:tc>
                        <w:tc>
                          <w:tcPr>
                            <w:tcW w:w="907" w:type="dxa"/>
                            <w:tcBorders>
                              <w:left w:val="single" w:sz="4" w:space="0" w:color="auto"/>
                              <w:bottom w:val="single" w:sz="4" w:space="0" w:color="auto"/>
                            </w:tcBorders>
                            <w:shd w:val="clear" w:color="auto" w:fill="FFFFFF"/>
                            <w:vAlign w:val="bottom"/>
                          </w:tcPr>
                          <w:p w14:paraId="0D0D1C1D" w14:textId="77777777" w:rsidR="00D92302" w:rsidRDefault="0076776E">
                            <w:pPr>
                              <w:pStyle w:val="Bodytext20"/>
                              <w:shd w:val="clear" w:color="auto" w:fill="auto"/>
                              <w:spacing w:line="260" w:lineRule="exact"/>
                              <w:ind w:firstLine="0"/>
                              <w:jc w:val="left"/>
                            </w:pPr>
                            <w:r>
                              <w:rPr>
                                <w:rStyle w:val="Bodytext213pt0"/>
                              </w:rPr>
                              <w:t>_ A .</w:t>
                            </w:r>
                          </w:p>
                        </w:tc>
                        <w:tc>
                          <w:tcPr>
                            <w:tcW w:w="1017" w:type="dxa"/>
                            <w:tcBorders>
                              <w:top w:val="single" w:sz="4" w:space="0" w:color="auto"/>
                              <w:left w:val="single" w:sz="4" w:space="0" w:color="auto"/>
                            </w:tcBorders>
                            <w:shd w:val="clear" w:color="auto" w:fill="FFFFFF"/>
                          </w:tcPr>
                          <w:p w14:paraId="4AFC2DD2" w14:textId="77777777" w:rsidR="00D92302" w:rsidRDefault="00D92302">
                            <w:pPr>
                              <w:rPr>
                                <w:sz w:val="10"/>
                                <w:szCs w:val="10"/>
                              </w:rPr>
                            </w:pPr>
                          </w:p>
                        </w:tc>
                        <w:tc>
                          <w:tcPr>
                            <w:tcW w:w="911" w:type="dxa"/>
                            <w:tcBorders>
                              <w:left w:val="single" w:sz="4" w:space="0" w:color="auto"/>
                              <w:bottom w:val="single" w:sz="4" w:space="0" w:color="auto"/>
                              <w:right w:val="single" w:sz="4" w:space="0" w:color="auto"/>
                            </w:tcBorders>
                            <w:shd w:val="clear" w:color="auto" w:fill="FFFFFF"/>
                            <w:vAlign w:val="bottom"/>
                          </w:tcPr>
                          <w:p w14:paraId="4776AE5A" w14:textId="77777777" w:rsidR="00D92302" w:rsidRDefault="0076776E">
                            <w:pPr>
                              <w:pStyle w:val="Bodytext20"/>
                              <w:shd w:val="clear" w:color="auto" w:fill="auto"/>
                              <w:spacing w:line="260" w:lineRule="exact"/>
                              <w:ind w:firstLine="0"/>
                              <w:jc w:val="left"/>
                            </w:pPr>
                            <w:r>
                              <w:rPr>
                                <w:rStyle w:val="Bodytext213pt0"/>
                              </w:rPr>
                              <w:t>u A</w:t>
                            </w:r>
                          </w:p>
                        </w:tc>
                      </w:tr>
                    </w:tbl>
                    <w:p w14:paraId="66CB1015" w14:textId="77777777" w:rsidR="00000000" w:rsidRDefault="0076776E"/>
                  </w:txbxContent>
                </v:textbox>
                <w10:wrap type="topAndBottom" anchorx="margin" anchory="margin"/>
              </v:shape>
            </w:pict>
          </mc:Fallback>
        </mc:AlternateContent>
      </w:r>
      <w:r>
        <w:rPr>
          <w:noProof/>
        </w:rPr>
        <mc:AlternateContent>
          <mc:Choice Requires="wps">
            <w:drawing>
              <wp:anchor distT="0" distB="0" distL="63500" distR="63500" simplePos="0" relativeHeight="251792384" behindDoc="1" locked="0" layoutInCell="1" allowOverlap="1" wp14:anchorId="292AADD7" wp14:editId="6A6DF66D">
                <wp:simplePos x="0" y="0"/>
                <wp:positionH relativeFrom="margin">
                  <wp:posOffset>-67945</wp:posOffset>
                </wp:positionH>
                <wp:positionV relativeFrom="margin">
                  <wp:posOffset>283845</wp:posOffset>
                </wp:positionV>
                <wp:extent cx="148590" cy="107950"/>
                <wp:effectExtent l="1270" t="0" r="2540" b="0"/>
                <wp:wrapTopAndBottom/>
                <wp:docPr id="533"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47881" w14:textId="77777777" w:rsidR="00D92302" w:rsidRDefault="0076776E">
                            <w:pPr>
                              <w:pStyle w:val="Tablecaption11"/>
                              <w:shd w:val="clear" w:color="auto" w:fill="auto"/>
                              <w:spacing w:line="170" w:lineRule="exact"/>
                            </w:pPr>
                            <w: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2AADD7" id="Text Box 477" o:spid="_x0000_s1298" type="#_x0000_t202" style="position:absolute;left:0;text-align:left;margin-left:-5.35pt;margin-top:22.35pt;width:11.7pt;height:8.5pt;z-index:-251524096;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" filled="f" stroked="f">
                <v:textbox style="mso-fit-shape-to-text:t" inset="0,0,0,0">
                  <w:txbxContent>
                    <w:p w14:paraId="60B47881" w14:textId="77777777" w:rsidR="00D92302" w:rsidRDefault="0076776E">
                      <w:pPr>
                        <w:pStyle w:val="Tablecaption11"/>
                        <w:shd w:val="clear" w:color="auto" w:fill="auto"/>
                        <w:spacing w:line="170" w:lineRule="exact"/>
                      </w:pPr>
                      <w:r>
                        <w:t>R]</w:t>
                      </w:r>
                    </w:p>
                  </w:txbxContent>
                </v:textbox>
                <w10:wrap type="topAndBottom" anchorx="margin" anchory="margin"/>
              </v:shape>
            </w:pict>
          </mc:Fallback>
        </mc:AlternateContent>
      </w:r>
      <w:r>
        <w:rPr>
          <w:noProof/>
        </w:rPr>
        <mc:AlternateContent>
          <mc:Choice Requires="wps">
            <w:drawing>
              <wp:anchor distT="0" distB="0" distL="63500" distR="63500" simplePos="0" relativeHeight="251793408" behindDoc="1" locked="0" layoutInCell="1" allowOverlap="1" wp14:anchorId="655BD031" wp14:editId="22CE4DF6">
                <wp:simplePos x="0" y="0"/>
                <wp:positionH relativeFrom="margin">
                  <wp:posOffset>1146175</wp:posOffset>
                </wp:positionH>
                <wp:positionV relativeFrom="margin">
                  <wp:posOffset>288290</wp:posOffset>
                </wp:positionV>
                <wp:extent cx="211455" cy="107950"/>
                <wp:effectExtent l="0" t="3810" r="1905" b="2540"/>
                <wp:wrapTopAndBottom/>
                <wp:docPr id="532"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5D51B" w14:textId="77777777" w:rsidR="00D92302" w:rsidRDefault="0076776E">
                            <w:pPr>
                              <w:pStyle w:val="Tablecaption11"/>
                              <w:shd w:val="clear" w:color="auto" w:fill="auto"/>
                              <w:spacing w:line="170" w:lineRule="exact"/>
                            </w:pPr>
                            <w:r>
                              <w:t>R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5BD031" id="Text Box 478" o:spid="_x0000_s1299" type="#_x0000_t202" style="position:absolute;left:0;text-align:left;margin-left:90.25pt;margin-top:22.7pt;width:16.65pt;height:8.5pt;z-index:-251523072;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" filled="f" stroked="f">
                <v:textbox style="mso-fit-shape-to-text:t" inset="0,0,0,0">
                  <w:txbxContent>
                    <w:p w14:paraId="7215D51B" w14:textId="77777777" w:rsidR="00D92302" w:rsidRDefault="0076776E">
                      <w:pPr>
                        <w:pStyle w:val="Tablecaption11"/>
                        <w:shd w:val="clear" w:color="auto" w:fill="auto"/>
                        <w:spacing w:line="170" w:lineRule="exact"/>
                      </w:pPr>
                      <w:r>
                        <w:t>R 2</w:t>
                      </w:r>
                    </w:p>
                  </w:txbxContent>
                </v:textbox>
                <w10:wrap type="topAndBottom" anchorx="margin" anchory="margin"/>
              </v:shape>
            </w:pict>
          </mc:Fallback>
        </mc:AlternateContent>
      </w:r>
      <w:r>
        <w:rPr>
          <w:noProof/>
        </w:rPr>
        <mc:AlternateContent>
          <mc:Choice Requires="wps">
            <w:drawing>
              <wp:anchor distT="0" distB="0" distL="63500" distR="63500" simplePos="0" relativeHeight="251794432" behindDoc="1" locked="0" layoutInCell="1" allowOverlap="1" wp14:anchorId="0E4EE5C2" wp14:editId="43D2727F">
                <wp:simplePos x="0" y="0"/>
                <wp:positionH relativeFrom="margin">
                  <wp:posOffset>2279015</wp:posOffset>
                </wp:positionH>
                <wp:positionV relativeFrom="margin">
                  <wp:posOffset>-16510</wp:posOffset>
                </wp:positionV>
                <wp:extent cx="2630170" cy="280670"/>
                <wp:effectExtent l="0" t="3810" r="3175" b="1270"/>
                <wp:wrapTopAndBottom/>
                <wp:docPr id="531"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17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3D590" w14:textId="77777777" w:rsidR="00D92302" w:rsidRDefault="0076776E">
                            <w:pPr>
                              <w:pStyle w:val="Tablecaption50"/>
                              <w:shd w:val="clear" w:color="auto" w:fill="auto"/>
                              <w:tabs>
                                <w:tab w:val="left" w:pos="2018"/>
                              </w:tabs>
                              <w:spacing w:line="442" w:lineRule="exact"/>
                              <w:ind w:left="180" w:hanging="180"/>
                            </w:pPr>
                            <w:r>
                              <w:rPr>
                                <w:rStyle w:val="Tablecaption5BookAntiqua0"/>
                              </w:rPr>
                              <w:t xml:space="preserve">SECTION 11-3 </w:t>
                            </w:r>
                            <w:r>
                              <w:rPr>
                                <w:rStyle w:val="Tablecaption5Exact"/>
                              </w:rPr>
                              <w:t xml:space="preserve">Asynchronous Data Transfer </w:t>
                            </w:r>
                            <w:r>
                              <w:rPr>
                                <w:rStyle w:val="Tablecaption5CourierNew"/>
                              </w:rPr>
                              <w:t xml:space="preserve">401 </w:t>
                            </w:r>
                            <w:r>
                              <w:rPr>
                                <w:rStyle w:val="Tablecaption5BookAntiqua2"/>
                              </w:rPr>
                              <w:t>R3</w:t>
                            </w:r>
                            <w:r>
                              <w:rPr>
                                <w:rStyle w:val="Tablecaption5BookAntiqua2"/>
                              </w:rPr>
                              <w:tab/>
                              <w:t>RA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4EE5C2" id="Text Box 479" o:spid="_x0000_s1300" type="#_x0000_t202" style="position:absolute;left:0;text-align:left;margin-left:179.45pt;margin-top:-1.3pt;width:207.1pt;height:22.1pt;z-index:-251522048;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" filled="f" stroked="f">
                <v:textbox style="mso-fit-shape-to-text:t" inset="0,0,0,0">
                  <w:txbxContent>
                    <w:p w14:paraId="1523D590" w14:textId="77777777" w:rsidR="00D92302" w:rsidRDefault="0076776E">
                      <w:pPr>
                        <w:pStyle w:val="Tablecaption50"/>
                        <w:shd w:val="clear" w:color="auto" w:fill="auto"/>
                        <w:tabs>
                          <w:tab w:val="left" w:pos="2018"/>
                        </w:tabs>
                        <w:spacing w:line="442" w:lineRule="exact"/>
                        <w:ind w:left="180" w:hanging="180"/>
                      </w:pPr>
                      <w:r>
                        <w:rPr>
                          <w:rStyle w:val="Tablecaption5BookAntiqua0"/>
                        </w:rPr>
                        <w:t xml:space="preserve">SECTION 11-3 </w:t>
                      </w:r>
                      <w:r>
                        <w:rPr>
                          <w:rStyle w:val="Tablecaption5Exact"/>
                        </w:rPr>
                        <w:t xml:space="preserve">Asynchronous Data Transfer </w:t>
                      </w:r>
                      <w:r>
                        <w:rPr>
                          <w:rStyle w:val="Tablecaption5CourierNew"/>
                        </w:rPr>
                        <w:t xml:space="preserve">401 </w:t>
                      </w:r>
                      <w:r>
                        <w:rPr>
                          <w:rStyle w:val="Tablecaption5BookAntiqua2"/>
                        </w:rPr>
                        <w:t>R3</w:t>
                      </w:r>
                      <w:r>
                        <w:rPr>
                          <w:rStyle w:val="Tablecaption5BookAntiqua2"/>
                        </w:rPr>
                        <w:tab/>
                        <w:t>RA</w:t>
                      </w:r>
                    </w:p>
                  </w:txbxContent>
                </v:textbox>
                <w10:wrap type="topAndBottom" anchorx="margin" anchory="margin"/>
              </v:shape>
            </w:pict>
          </mc:Fallback>
        </mc:AlternateContent>
      </w:r>
      <w:r>
        <w:rPr>
          <w:noProof/>
        </w:rPr>
        <mc:AlternateContent>
          <mc:Choice Requires="wps">
            <w:drawing>
              <wp:anchor distT="0" distB="0" distL="63500" distR="63500" simplePos="0" relativeHeight="251795456" behindDoc="1" locked="0" layoutInCell="1" allowOverlap="1" wp14:anchorId="03D103EB" wp14:editId="569B6B39">
                <wp:simplePos x="0" y="0"/>
                <wp:positionH relativeFrom="margin">
                  <wp:posOffset>61595</wp:posOffset>
                </wp:positionH>
                <wp:positionV relativeFrom="margin">
                  <wp:posOffset>1416685</wp:posOffset>
                </wp:positionV>
                <wp:extent cx="326390" cy="101600"/>
                <wp:effectExtent l="0" t="0" r="0" b="4445"/>
                <wp:wrapTopAndBottom/>
                <wp:docPr id="53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E2B88" w14:textId="77777777" w:rsidR="00D92302" w:rsidRDefault="0076776E">
                            <w:pPr>
                              <w:pStyle w:val="Tablecaption20"/>
                              <w:shd w:val="clear" w:color="auto" w:fill="auto"/>
                              <w:spacing w:line="160" w:lineRule="exact"/>
                              <w:jc w:val="left"/>
                            </w:pPr>
                            <w:r>
                              <w:rPr>
                                <w:rStyle w:val="Tablecaption2Exact"/>
                                <w:b/>
                                <w:bCs/>
                              </w:rPr>
                              <w:t>Clock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D103EB" id="Text Box 480" o:spid="_x0000_s1301" type="#_x0000_t202" style="position:absolute;left:0;text-align:left;margin-left:4.85pt;margin-top:111.55pt;width:25.7pt;height:8pt;z-index:-251521024;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" filled="f" stroked="f">
                <v:textbox style="mso-fit-shape-to-text:t" inset="0,0,0,0">
                  <w:txbxContent>
                    <w:p w14:paraId="073E2B88" w14:textId="77777777" w:rsidR="00D92302" w:rsidRDefault="0076776E">
                      <w:pPr>
                        <w:pStyle w:val="Tablecaption20"/>
                        <w:shd w:val="clear" w:color="auto" w:fill="auto"/>
                        <w:spacing w:line="160" w:lineRule="exact"/>
                        <w:jc w:val="left"/>
                      </w:pPr>
                      <w:r>
                        <w:rPr>
                          <w:rStyle w:val="Tablecaption2Exact"/>
                          <w:b/>
                          <w:bCs/>
                        </w:rPr>
                        <w:t>Clock</w:t>
                      </w:r>
                    </w:p>
                  </w:txbxContent>
                </v:textbox>
                <w10:wrap type="topAndBottom" anchorx="margin" anchory="margin"/>
              </v:shape>
            </w:pict>
          </mc:Fallback>
        </mc:AlternateContent>
      </w:r>
      <w:r>
        <w:rPr>
          <w:noProof/>
        </w:rPr>
        <mc:AlternateContent>
          <mc:Choice Requires="wps">
            <w:drawing>
              <wp:anchor distT="0" distB="0" distL="63500" distR="63500" simplePos="0" relativeHeight="251796480" behindDoc="1" locked="0" layoutInCell="1" allowOverlap="1" wp14:anchorId="049009F1" wp14:editId="1119EA17">
                <wp:simplePos x="0" y="0"/>
                <wp:positionH relativeFrom="margin">
                  <wp:posOffset>1276350</wp:posOffset>
                </wp:positionH>
                <wp:positionV relativeFrom="margin">
                  <wp:posOffset>1421765</wp:posOffset>
                </wp:positionV>
                <wp:extent cx="326390" cy="101600"/>
                <wp:effectExtent l="2540" t="3810" r="4445" b="0"/>
                <wp:wrapTopAndBottom/>
                <wp:docPr id="529"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3A62B" w14:textId="77777777" w:rsidR="00D92302" w:rsidRDefault="0076776E">
                            <w:pPr>
                              <w:pStyle w:val="Tablecaption20"/>
                              <w:shd w:val="clear" w:color="auto" w:fill="auto"/>
                              <w:spacing w:line="160" w:lineRule="exact"/>
                              <w:jc w:val="left"/>
                            </w:pPr>
                            <w:r>
                              <w:rPr>
                                <w:rStyle w:val="Tablecaption2Exact"/>
                                <w:b/>
                                <w:bCs/>
                              </w:rPr>
                              <w:t>Clock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9009F1" id="Text Box 481" o:spid="_x0000_s1302" type="#_x0000_t202" style="position:absolute;left:0;text-align:left;margin-left:100.5pt;margin-top:111.95pt;width:25.7pt;height:8pt;z-index:-251520000;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" filled="f" stroked="f">
                <v:textbox style="mso-fit-shape-to-text:t" inset="0,0,0,0">
                  <w:txbxContent>
                    <w:p w14:paraId="0863A62B" w14:textId="77777777" w:rsidR="00D92302" w:rsidRDefault="0076776E">
                      <w:pPr>
                        <w:pStyle w:val="Tablecaption20"/>
                        <w:shd w:val="clear" w:color="auto" w:fill="auto"/>
                        <w:spacing w:line="160" w:lineRule="exact"/>
                        <w:jc w:val="left"/>
                      </w:pPr>
                      <w:r>
                        <w:rPr>
                          <w:rStyle w:val="Tablecaption2Exact"/>
                          <w:b/>
                          <w:bCs/>
                        </w:rPr>
                        <w:t>Clock</w:t>
                      </w:r>
                    </w:p>
                  </w:txbxContent>
                </v:textbox>
                <w10:wrap type="topAndBottom" anchorx="margin" anchory="margin"/>
              </v:shape>
            </w:pict>
          </mc:Fallback>
        </mc:AlternateContent>
      </w:r>
      <w:r>
        <w:rPr>
          <w:noProof/>
        </w:rPr>
        <mc:AlternateContent>
          <mc:Choice Requires="wps">
            <w:drawing>
              <wp:anchor distT="0" distB="0" distL="63500" distR="63500" simplePos="0" relativeHeight="251797504" behindDoc="1" locked="0" layoutInCell="1" allowOverlap="1" wp14:anchorId="24DA258A" wp14:editId="0DE11344">
                <wp:simplePos x="0" y="0"/>
                <wp:positionH relativeFrom="margin">
                  <wp:posOffset>2499995</wp:posOffset>
                </wp:positionH>
                <wp:positionV relativeFrom="margin">
                  <wp:posOffset>1423670</wp:posOffset>
                </wp:positionV>
                <wp:extent cx="321310" cy="101600"/>
                <wp:effectExtent l="0" t="0" r="0" b="0"/>
                <wp:wrapTopAndBottom/>
                <wp:docPr id="527"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0E6C1" w14:textId="77777777" w:rsidR="00D92302" w:rsidRDefault="0076776E">
                            <w:pPr>
                              <w:pStyle w:val="Tablecaption20"/>
                              <w:shd w:val="clear" w:color="auto" w:fill="auto"/>
                              <w:spacing w:line="160" w:lineRule="exact"/>
                              <w:jc w:val="left"/>
                            </w:pPr>
                            <w:r>
                              <w:rPr>
                                <w:rStyle w:val="Tablecaption2Exact"/>
                                <w:b/>
                                <w:bCs/>
                              </w:rPr>
                              <w:t>Clock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DA258A" id="Text Box 482" o:spid="_x0000_s1303" type="#_x0000_t202" style="position:absolute;left:0;text-align:left;margin-left:196.85pt;margin-top:112.1pt;width:25.3pt;height:8pt;z-index:-251518976;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" filled="f" stroked="f">
                <v:textbox style="mso-fit-shape-to-text:t" inset="0,0,0,0">
                  <w:txbxContent>
                    <w:p w14:paraId="4900E6C1" w14:textId="77777777" w:rsidR="00D92302" w:rsidRDefault="0076776E">
                      <w:pPr>
                        <w:pStyle w:val="Tablecaption20"/>
                        <w:shd w:val="clear" w:color="auto" w:fill="auto"/>
                        <w:spacing w:line="160" w:lineRule="exact"/>
                        <w:jc w:val="left"/>
                      </w:pPr>
                      <w:r>
                        <w:rPr>
                          <w:rStyle w:val="Tablecaption2Exact"/>
                          <w:b/>
                          <w:bCs/>
                        </w:rPr>
                        <w:t>Clock</w:t>
                      </w:r>
                    </w:p>
                  </w:txbxContent>
                </v:textbox>
                <w10:wrap type="topAndBottom" anchorx="margin" anchory="margin"/>
              </v:shape>
            </w:pict>
          </mc:Fallback>
        </mc:AlternateContent>
      </w:r>
      <w:r>
        <w:rPr>
          <w:noProof/>
        </w:rPr>
        <mc:AlternateContent>
          <mc:Choice Requires="wps">
            <w:drawing>
              <wp:anchor distT="0" distB="0" distL="63500" distR="63500" simplePos="0" relativeHeight="251798528" behindDoc="1" locked="0" layoutInCell="1" allowOverlap="1" wp14:anchorId="5FDEE171" wp14:editId="40B422DA">
                <wp:simplePos x="0" y="0"/>
                <wp:positionH relativeFrom="margin">
                  <wp:posOffset>3714750</wp:posOffset>
                </wp:positionH>
                <wp:positionV relativeFrom="margin">
                  <wp:posOffset>1428750</wp:posOffset>
                </wp:positionV>
                <wp:extent cx="326390" cy="101600"/>
                <wp:effectExtent l="2540" t="1270" r="4445" b="1905"/>
                <wp:wrapTopAndBottom/>
                <wp:docPr id="526"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96B4F" w14:textId="77777777" w:rsidR="00D92302" w:rsidRDefault="0076776E">
                            <w:pPr>
                              <w:pStyle w:val="Tablecaption20"/>
                              <w:shd w:val="clear" w:color="auto" w:fill="auto"/>
                              <w:spacing w:line="160" w:lineRule="exact"/>
                              <w:jc w:val="left"/>
                            </w:pPr>
                            <w:r>
                              <w:rPr>
                                <w:rStyle w:val="Tablecaption2Exact"/>
                                <w:b/>
                                <w:bCs/>
                              </w:rPr>
                              <w:t>Clock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DEE171" id="Text Box 483" o:spid="_x0000_s1304" type="#_x0000_t202" style="position:absolute;left:0;text-align:left;margin-left:292.5pt;margin-top:112.5pt;width:25.7pt;height:8pt;z-index:-251517952;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" filled="f" stroked="f">
                <v:textbox style="mso-fit-shape-to-text:t" inset="0,0,0,0">
                  <w:txbxContent>
                    <w:p w14:paraId="44B96B4F" w14:textId="77777777" w:rsidR="00D92302" w:rsidRDefault="0076776E">
                      <w:pPr>
                        <w:pStyle w:val="Tablecaption20"/>
                        <w:shd w:val="clear" w:color="auto" w:fill="auto"/>
                        <w:spacing w:line="160" w:lineRule="exact"/>
                        <w:jc w:val="left"/>
                      </w:pPr>
                      <w:r>
                        <w:rPr>
                          <w:rStyle w:val="Tablecaption2Exact"/>
                          <w:b/>
                          <w:bCs/>
                        </w:rPr>
                        <w:t>Clock</w:t>
                      </w:r>
                    </w:p>
                  </w:txbxContent>
                </v:textbox>
                <w10:wrap type="topAndBottom" anchorx="margin" anchory="margin"/>
              </v:shape>
            </w:pict>
          </mc:Fallback>
        </mc:AlternateContent>
      </w:r>
      <w:r>
        <w:rPr>
          <w:noProof/>
        </w:rPr>
        <mc:AlternateContent>
          <mc:Choice Requires="wps">
            <w:drawing>
              <wp:anchor distT="0" distB="0" distL="63500" distR="63500" simplePos="0" relativeHeight="251799552" behindDoc="1" locked="0" layoutInCell="1" allowOverlap="1" wp14:anchorId="047BA2BE" wp14:editId="17644ABF">
                <wp:simplePos x="0" y="0"/>
                <wp:positionH relativeFrom="margin">
                  <wp:posOffset>4246880</wp:posOffset>
                </wp:positionH>
                <wp:positionV relativeFrom="margin">
                  <wp:posOffset>804545</wp:posOffset>
                </wp:positionV>
                <wp:extent cx="384175" cy="209550"/>
                <wp:effectExtent l="1270" t="0" r="0" b="3810"/>
                <wp:wrapTopAndBottom/>
                <wp:docPr id="525"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1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F2E68" w14:textId="77777777" w:rsidR="00D92302" w:rsidRDefault="0076776E">
                            <w:pPr>
                              <w:pStyle w:val="Bodytext70"/>
                              <w:shd w:val="clear" w:color="auto" w:fill="auto"/>
                              <w:spacing w:after="10" w:line="160" w:lineRule="exact"/>
                              <w:jc w:val="left"/>
                            </w:pPr>
                            <w:r>
                              <w:rPr>
                                <w:rStyle w:val="Bodytext7Exact"/>
                                <w:b/>
                                <w:bCs/>
                              </w:rPr>
                              <w:t>Data</w:t>
                            </w:r>
                          </w:p>
                          <w:p w14:paraId="49143282" w14:textId="77777777" w:rsidR="00D92302" w:rsidRDefault="0076776E">
                            <w:pPr>
                              <w:pStyle w:val="Bodytext70"/>
                              <w:shd w:val="clear" w:color="auto" w:fill="auto"/>
                              <w:spacing w:line="160" w:lineRule="exact"/>
                              <w:jc w:val="left"/>
                            </w:pPr>
                            <w:r>
                              <w:rPr>
                                <w:rStyle w:val="Bodytext7Exact"/>
                                <w:b/>
                                <w:bCs/>
                              </w:rPr>
                              <w:t>output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7BA2BE" id="Text Box 484" o:spid="_x0000_s1305" type="#_x0000_t202" style="position:absolute;left:0;text-align:left;margin-left:334.4pt;margin-top:63.35pt;width:30.25pt;height:16.5pt;z-index:-251516928;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" filled="f" stroked="f">
                <v:textbox style="mso-fit-shape-to-text:t" inset="0,0,0,0">
                  <w:txbxContent>
                    <w:p w14:paraId="4C2F2E68" w14:textId="77777777" w:rsidR="00D92302" w:rsidRDefault="0076776E">
                      <w:pPr>
                        <w:pStyle w:val="Bodytext70"/>
                        <w:shd w:val="clear" w:color="auto" w:fill="auto"/>
                        <w:spacing w:after="10" w:line="160" w:lineRule="exact"/>
                        <w:jc w:val="left"/>
                      </w:pPr>
                      <w:r>
                        <w:rPr>
                          <w:rStyle w:val="Bodytext7Exact"/>
                          <w:b/>
                          <w:bCs/>
                        </w:rPr>
                        <w:t>Data</w:t>
                      </w:r>
                    </w:p>
                    <w:p w14:paraId="49143282" w14:textId="77777777" w:rsidR="00D92302" w:rsidRDefault="0076776E">
                      <w:pPr>
                        <w:pStyle w:val="Bodytext70"/>
                        <w:shd w:val="clear" w:color="auto" w:fill="auto"/>
                        <w:spacing w:line="160" w:lineRule="exact"/>
                        <w:jc w:val="left"/>
                      </w:pPr>
                      <w:r>
                        <w:rPr>
                          <w:rStyle w:val="Bodytext7Exact"/>
                          <w:b/>
                          <w:bCs/>
                        </w:rPr>
                        <w:t>output</w:t>
                      </w:r>
                    </w:p>
                  </w:txbxContent>
                </v:textbox>
                <w10:wrap type="topAndBottom" anchorx="margin" anchory="margin"/>
              </v:shape>
            </w:pict>
          </mc:Fallback>
        </mc:AlternateContent>
      </w:r>
      <w:r>
        <w:rPr>
          <w:noProof/>
        </w:rPr>
        <mc:AlternateContent>
          <mc:Choice Requires="wps">
            <w:drawing>
              <wp:anchor distT="0" distB="0" distL="63500" distR="63500" simplePos="0" relativeHeight="251800576" behindDoc="1" locked="0" layoutInCell="1" allowOverlap="1" wp14:anchorId="161EFBB6" wp14:editId="5ADA4F78">
                <wp:simplePos x="0" y="0"/>
                <wp:positionH relativeFrom="margin">
                  <wp:posOffset>-154305</wp:posOffset>
                </wp:positionH>
                <wp:positionV relativeFrom="margin">
                  <wp:posOffset>2013585</wp:posOffset>
                </wp:positionV>
                <wp:extent cx="326390" cy="266700"/>
                <wp:effectExtent l="635" t="0" r="0" b="4445"/>
                <wp:wrapTopAndBottom/>
                <wp:docPr id="524" name="Text 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C9EE8" w14:textId="77777777" w:rsidR="00D92302" w:rsidRDefault="0076776E">
                            <w:pPr>
                              <w:pStyle w:val="Bodytext47"/>
                              <w:shd w:val="clear" w:color="auto" w:fill="auto"/>
                              <w:spacing w:line="420" w:lineRule="exact"/>
                            </w:pPr>
                            <w: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1EFBB6" id="Text Box 485" o:spid="_x0000_s1306" type="#_x0000_t202" style="position:absolute;left:0;text-align:left;margin-left:-12.15pt;margin-top:158.55pt;width:25.7pt;height:21pt;z-index:-251515904;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" filled="f" stroked="f">
                <v:textbox style="mso-fit-shape-to-text:t" inset="0,0,0,0">
                  <w:txbxContent>
                    <w:p w14:paraId="5A5C9EE8" w14:textId="77777777" w:rsidR="00D92302" w:rsidRDefault="0076776E">
                      <w:pPr>
                        <w:pStyle w:val="Bodytext47"/>
                        <w:shd w:val="clear" w:color="auto" w:fill="auto"/>
                        <w:spacing w:line="420" w:lineRule="exact"/>
                      </w:pPr>
                      <w:r>
                        <w:t>r\</w:t>
                      </w:r>
                    </w:p>
                  </w:txbxContent>
                </v:textbox>
                <w10:wrap type="topAndBottom" anchorx="margin" anchory="margin"/>
              </v:shape>
            </w:pict>
          </mc:Fallback>
        </mc:AlternateContent>
      </w:r>
      <w:r>
        <w:rPr>
          <w:noProof/>
        </w:rPr>
        <mc:AlternateContent>
          <mc:Choice Requires="wps">
            <w:drawing>
              <wp:anchor distT="485140" distB="0" distL="63500" distR="2121535" simplePos="0" relativeHeight="251801600" behindDoc="1" locked="0" layoutInCell="1" allowOverlap="1" wp14:anchorId="3DAB40CC" wp14:editId="26FABCCB">
                <wp:simplePos x="0" y="0"/>
                <wp:positionH relativeFrom="margin">
                  <wp:posOffset>1074420</wp:posOffset>
                </wp:positionH>
                <wp:positionV relativeFrom="margin">
                  <wp:posOffset>2023110</wp:posOffset>
                </wp:positionV>
                <wp:extent cx="321310" cy="279400"/>
                <wp:effectExtent l="635" t="0" r="1905" b="1270"/>
                <wp:wrapTopAndBottom/>
                <wp:docPr id="523"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AB1F9" w14:textId="77777777" w:rsidR="00D92302" w:rsidRDefault="0076776E">
                            <w:pPr>
                              <w:pStyle w:val="Bodytext48"/>
                              <w:shd w:val="clear" w:color="auto" w:fill="auto"/>
                              <w:spacing w:line="440" w:lineRule="exact"/>
                            </w:pPr>
                            <w: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B40CC" id="Text Box 486" o:spid="_x0000_s1307" type="#_x0000_t202" style="position:absolute;left:0;text-align:left;margin-left:84.6pt;margin-top:159.3pt;width:25.3pt;height:22pt;z-index:-251514880;visibility:visible;mso-wrap-style:square;mso-width-percent:0;mso-height-percent:0;mso-wrap-distance-left:5pt;mso-wrap-distance-top:38.2pt;mso-wrap-distance-right:167.0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" filled="f" stroked="f">
                <v:textbox style="mso-fit-shape-to-text:t" inset="0,0,0,0">
                  <w:txbxContent>
                    <w:p w14:paraId="445AB1F9" w14:textId="77777777" w:rsidR="00D92302" w:rsidRDefault="0076776E">
                      <w:pPr>
                        <w:pStyle w:val="Bodytext48"/>
                        <w:shd w:val="clear" w:color="auto" w:fill="auto"/>
                        <w:spacing w:line="440" w:lineRule="exact"/>
                      </w:pPr>
                      <w:r>
                        <w:t>A</w:t>
                      </w:r>
                    </w:p>
                  </w:txbxContent>
                </v:textbox>
                <w10:wrap type="topAndBottom" anchorx="margin" anchory="margin"/>
              </v:shape>
            </w:pict>
          </mc:Fallback>
        </mc:AlternateContent>
      </w:r>
      <w:r>
        <w:rPr>
          <w:noProof/>
        </w:rPr>
        <w:drawing>
          <wp:anchor distT="590550" distB="0" distL="1335405" distR="1046480" simplePos="0" relativeHeight="251802624" behindDoc="1" locked="0" layoutInCell="1" allowOverlap="1" wp14:anchorId="6DE1971E" wp14:editId="55CC2B5F">
            <wp:simplePos x="0" y="0"/>
            <wp:positionH relativeFrom="margin">
              <wp:posOffset>3517265</wp:posOffset>
            </wp:positionH>
            <wp:positionV relativeFrom="margin">
              <wp:posOffset>2128520</wp:posOffset>
            </wp:positionV>
            <wp:extent cx="304800" cy="365760"/>
            <wp:effectExtent l="0" t="0" r="0" b="0"/>
            <wp:wrapTopAndBottom/>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04800" cy="36576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803648" behindDoc="1" locked="0" layoutInCell="1" allowOverlap="1" wp14:anchorId="026F3EE8" wp14:editId="43BCB713">
                <wp:simplePos x="0" y="0"/>
                <wp:positionH relativeFrom="margin">
                  <wp:posOffset>-902970</wp:posOffset>
                </wp:positionH>
                <wp:positionV relativeFrom="margin">
                  <wp:posOffset>2645410</wp:posOffset>
                </wp:positionV>
                <wp:extent cx="340995" cy="234950"/>
                <wp:effectExtent l="4445" t="0" r="0" b="4445"/>
                <wp:wrapTopAndBottom/>
                <wp:docPr id="522"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7FF58" w14:textId="77777777" w:rsidR="00D92302" w:rsidRDefault="0076776E">
                            <w:pPr>
                              <w:pStyle w:val="Bodytext70"/>
                              <w:shd w:val="clear" w:color="auto" w:fill="auto"/>
                              <w:spacing w:line="160" w:lineRule="exact"/>
                              <w:jc w:val="left"/>
                            </w:pPr>
                            <w:r>
                              <w:rPr>
                                <w:rStyle w:val="Bodytext7Exact"/>
                                <w:b/>
                                <w:bCs/>
                              </w:rPr>
                              <w:t>Insert</w:t>
                            </w:r>
                          </w:p>
                          <w:p w14:paraId="453B8339" w14:textId="77777777" w:rsidR="00D92302" w:rsidRDefault="0076776E">
                            <w:pPr>
                              <w:pStyle w:val="Bodytext30"/>
                              <w:shd w:val="clear" w:color="auto" w:fill="auto"/>
                              <w:spacing w:before="0" w:line="210" w:lineRule="exact"/>
                              <w:ind w:right="160" w:firstLine="0"/>
                              <w:jc w:val="right"/>
                            </w:pPr>
                            <w:r>
                              <w:rPr>
                                <w:rStyle w:val="Bodytext3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6F3EE8" id="Text Box 488" o:spid="_x0000_s1308" type="#_x0000_t202" style="position:absolute;left:0;text-align:left;margin-left:-71.1pt;margin-top:208.3pt;width:26.85pt;height:18.5pt;z-index:-251512832;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" filled="f" stroked="f">
                <v:textbox style="mso-fit-shape-to-text:t" inset="0,0,0,0">
                  <w:txbxContent>
                    <w:p w14:paraId="1EE7FF58" w14:textId="77777777" w:rsidR="00D92302" w:rsidRDefault="0076776E">
                      <w:pPr>
                        <w:pStyle w:val="Bodytext70"/>
                        <w:shd w:val="clear" w:color="auto" w:fill="auto"/>
                        <w:spacing w:line="160" w:lineRule="exact"/>
                        <w:jc w:val="left"/>
                      </w:pPr>
                      <w:r>
                        <w:rPr>
                          <w:rStyle w:val="Bodytext7Exact"/>
                          <w:b/>
                          <w:bCs/>
                        </w:rPr>
                        <w:t>Insert</w:t>
                      </w:r>
                    </w:p>
                    <w:p w14:paraId="453B8339" w14:textId="77777777" w:rsidR="00D92302" w:rsidRDefault="0076776E">
                      <w:pPr>
                        <w:pStyle w:val="Bodytext30"/>
                        <w:shd w:val="clear" w:color="auto" w:fill="auto"/>
                        <w:spacing w:before="0" w:line="210" w:lineRule="exact"/>
                        <w:ind w:right="160" w:firstLine="0"/>
                        <w:jc w:val="right"/>
                      </w:pPr>
                      <w:r>
                        <w:rPr>
                          <w:rStyle w:val="Bodytext3Exact0"/>
                        </w:rPr>
                        <w:t>►</w:t>
                      </w:r>
                    </w:p>
                  </w:txbxContent>
                </v:textbox>
                <w10:wrap type="topAndBottom" anchorx="margin" anchory="margin"/>
              </v:shape>
            </w:pict>
          </mc:Fallback>
        </mc:AlternateContent>
      </w:r>
      <w:r>
        <w:rPr>
          <w:noProof/>
        </w:rPr>
        <mc:AlternateContent>
          <mc:Choice Requires="wps">
            <w:drawing>
              <wp:anchor distT="1509395" distB="0" distL="63500" distR="638175" simplePos="0" relativeHeight="251804672" behindDoc="1" locked="0" layoutInCell="1" allowOverlap="1" wp14:anchorId="00CCF811" wp14:editId="415A51F6">
                <wp:simplePos x="0" y="0"/>
                <wp:positionH relativeFrom="margin">
                  <wp:posOffset>-295910</wp:posOffset>
                </wp:positionH>
                <wp:positionV relativeFrom="margin">
                  <wp:posOffset>3772535</wp:posOffset>
                </wp:positionV>
                <wp:extent cx="581025" cy="899160"/>
                <wp:effectExtent l="1905" t="1905" r="0" b="3810"/>
                <wp:wrapTopAndBottom/>
                <wp:docPr id="521"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01"/>
                              <w:gridCol w:w="514"/>
                            </w:tblGrid>
                            <w:tr w:rsidR="00D92302" w14:paraId="3340C2E7" w14:textId="77777777">
                              <w:tblPrEx>
                                <w:tblCellMar>
                                  <w:top w:w="0" w:type="dxa"/>
                                  <w:bottom w:w="0" w:type="dxa"/>
                                </w:tblCellMar>
                              </w:tblPrEx>
                              <w:trPr>
                                <w:trHeight w:hRule="exact" w:val="699"/>
                                <w:jc w:val="center"/>
                              </w:trPr>
                              <w:tc>
                                <w:tcPr>
                                  <w:tcW w:w="401" w:type="dxa"/>
                                  <w:tcBorders>
                                    <w:top w:val="single" w:sz="4" w:space="0" w:color="auto"/>
                                    <w:left w:val="single" w:sz="4" w:space="0" w:color="auto"/>
                                  </w:tcBorders>
                                  <w:shd w:val="clear" w:color="auto" w:fill="FFFFFF"/>
                                  <w:vAlign w:val="center"/>
                                </w:tcPr>
                                <w:p w14:paraId="270D7D16" w14:textId="77777777" w:rsidR="00D92302" w:rsidRDefault="0076776E">
                                  <w:pPr>
                                    <w:pStyle w:val="Bodytext20"/>
                                    <w:shd w:val="clear" w:color="auto" w:fill="auto"/>
                                    <w:spacing w:line="170" w:lineRule="exact"/>
                                    <w:ind w:firstLine="0"/>
                                    <w:jc w:val="left"/>
                                  </w:pPr>
                                  <w:r>
                                    <w:rPr>
                                      <w:rStyle w:val="Bodytext285pt3"/>
                                      <w:b/>
                                      <w:bCs/>
                                    </w:rPr>
                                    <w:t>s</w:t>
                                  </w:r>
                                </w:p>
                              </w:tc>
                              <w:tc>
                                <w:tcPr>
                                  <w:tcW w:w="514" w:type="dxa"/>
                                  <w:tcBorders>
                                    <w:top w:val="single" w:sz="4" w:space="0" w:color="auto"/>
                                    <w:right w:val="single" w:sz="4" w:space="0" w:color="auto"/>
                                  </w:tcBorders>
                                  <w:shd w:val="clear" w:color="auto" w:fill="FFFFFF"/>
                                  <w:vAlign w:val="center"/>
                                </w:tcPr>
                                <w:p w14:paraId="4B84731B" w14:textId="77777777" w:rsidR="00D92302" w:rsidRDefault="0076776E">
                                  <w:pPr>
                                    <w:pStyle w:val="Bodytext20"/>
                                    <w:shd w:val="clear" w:color="auto" w:fill="auto"/>
                                    <w:spacing w:line="170" w:lineRule="exact"/>
                                    <w:ind w:left="200" w:firstLine="0"/>
                                    <w:jc w:val="left"/>
                                  </w:pPr>
                                  <w:r>
                                    <w:rPr>
                                      <w:rStyle w:val="Bodytext285pt3"/>
                                      <w:b/>
                                      <w:bCs/>
                                    </w:rPr>
                                    <w:t>Fx</w:t>
                                  </w:r>
                                </w:p>
                              </w:tc>
                            </w:tr>
                            <w:tr w:rsidR="00D92302" w14:paraId="45AD5710" w14:textId="77777777">
                              <w:tblPrEx>
                                <w:tblCellMar>
                                  <w:top w:w="0" w:type="dxa"/>
                                  <w:bottom w:w="0" w:type="dxa"/>
                                </w:tblCellMar>
                              </w:tblPrEx>
                              <w:trPr>
                                <w:trHeight w:hRule="exact" w:val="344"/>
                                <w:jc w:val="center"/>
                              </w:trPr>
                              <w:tc>
                                <w:tcPr>
                                  <w:tcW w:w="401" w:type="dxa"/>
                                  <w:vMerge w:val="restart"/>
                                  <w:tcBorders>
                                    <w:left w:val="single" w:sz="4" w:space="0" w:color="auto"/>
                                  </w:tcBorders>
                                  <w:shd w:val="clear" w:color="auto" w:fill="FFFFFF"/>
                                  <w:vAlign w:val="center"/>
                                </w:tcPr>
                                <w:p w14:paraId="5681E791" w14:textId="77777777" w:rsidR="00D92302" w:rsidRDefault="0076776E">
                                  <w:pPr>
                                    <w:pStyle w:val="Bodytext20"/>
                                    <w:shd w:val="clear" w:color="auto" w:fill="auto"/>
                                    <w:spacing w:line="170" w:lineRule="exact"/>
                                    <w:ind w:firstLine="0"/>
                                    <w:jc w:val="left"/>
                                  </w:pPr>
                                  <w:r>
                                    <w:rPr>
                                      <w:rStyle w:val="Bodytext285pt3"/>
                                      <w:b/>
                                      <w:bCs/>
                                    </w:rPr>
                                    <w:t>R</w:t>
                                  </w:r>
                                </w:p>
                              </w:tc>
                              <w:tc>
                                <w:tcPr>
                                  <w:tcW w:w="514" w:type="dxa"/>
                                  <w:tcBorders>
                                    <w:right w:val="single" w:sz="4" w:space="0" w:color="auto"/>
                                  </w:tcBorders>
                                  <w:shd w:val="clear" w:color="auto" w:fill="FFFFFF"/>
                                </w:tcPr>
                                <w:p w14:paraId="509D82BC" w14:textId="77777777" w:rsidR="00D92302" w:rsidRDefault="00D92302">
                                  <w:pPr>
                                    <w:rPr>
                                      <w:sz w:val="10"/>
                                      <w:szCs w:val="10"/>
                                    </w:rPr>
                                  </w:pPr>
                                </w:p>
                              </w:tc>
                            </w:tr>
                            <w:tr w:rsidR="00D92302" w14:paraId="7EBBB254" w14:textId="77777777">
                              <w:tblPrEx>
                                <w:tblCellMar>
                                  <w:top w:w="0" w:type="dxa"/>
                                  <w:bottom w:w="0" w:type="dxa"/>
                                </w:tblCellMar>
                              </w:tblPrEx>
                              <w:trPr>
                                <w:trHeight w:hRule="exact" w:val="340"/>
                                <w:jc w:val="center"/>
                              </w:trPr>
                              <w:tc>
                                <w:tcPr>
                                  <w:tcW w:w="401" w:type="dxa"/>
                                  <w:vMerge/>
                                  <w:tcBorders>
                                    <w:left w:val="single" w:sz="4" w:space="0" w:color="auto"/>
                                    <w:bottom w:val="single" w:sz="4" w:space="0" w:color="auto"/>
                                  </w:tcBorders>
                                  <w:shd w:val="clear" w:color="auto" w:fill="FFFFFF"/>
                                  <w:vAlign w:val="center"/>
                                </w:tcPr>
                                <w:p w14:paraId="25F1E8D1" w14:textId="77777777" w:rsidR="00D92302" w:rsidRDefault="00D92302"/>
                              </w:tc>
                              <w:tc>
                                <w:tcPr>
                                  <w:tcW w:w="514" w:type="dxa"/>
                                  <w:tcBorders>
                                    <w:bottom w:val="single" w:sz="4" w:space="0" w:color="auto"/>
                                    <w:right w:val="single" w:sz="4" w:space="0" w:color="auto"/>
                                  </w:tcBorders>
                                  <w:shd w:val="clear" w:color="auto" w:fill="FFFFFF"/>
                                </w:tcPr>
                                <w:p w14:paraId="4C7D51E6" w14:textId="77777777" w:rsidR="00D92302" w:rsidRDefault="0076776E">
                                  <w:pPr>
                                    <w:pStyle w:val="Bodytext20"/>
                                    <w:shd w:val="clear" w:color="auto" w:fill="auto"/>
                                    <w:spacing w:line="170" w:lineRule="exact"/>
                                    <w:ind w:left="200" w:firstLine="0"/>
                                    <w:jc w:val="left"/>
                                  </w:pPr>
                                  <w:r>
                                    <w:rPr>
                                      <w:rStyle w:val="Bodytext285pt3"/>
                                      <w:b/>
                                      <w:bCs/>
                                      <w:vertAlign w:val="superscript"/>
                                    </w:rPr>
                                    <w:t>1</w:t>
                                  </w:r>
                                  <w:r>
                                    <w:rPr>
                                      <w:rStyle w:val="Bodytext28pt1"/>
                                      <w:b/>
                                      <w:bCs/>
                                    </w:rPr>
                                    <w:t>1</w:t>
                                  </w:r>
                                </w:p>
                              </w:tc>
                            </w:tr>
                          </w:tbl>
                          <w:p w14:paraId="01B52F30"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CCF811" id="Text Box 489" o:spid="_x0000_s1309" type="#_x0000_t202" style="position:absolute;left:0;text-align:left;margin-left:-23.3pt;margin-top:297.05pt;width:45.75pt;height:70.8pt;z-index:-251511808;visibility:visible;mso-wrap-style:square;mso-width-percent:0;mso-height-percent:0;mso-wrap-distance-left:5pt;mso-wrap-distance-top:118.85pt;mso-wrap-distance-right:50.2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01"/>
                        <w:gridCol w:w="514"/>
                      </w:tblGrid>
                      <w:tr w:rsidR="00D92302" w14:paraId="3340C2E7" w14:textId="77777777">
                        <w:tblPrEx>
                          <w:tblCellMar>
                            <w:top w:w="0" w:type="dxa"/>
                            <w:bottom w:w="0" w:type="dxa"/>
                          </w:tblCellMar>
                        </w:tblPrEx>
                        <w:trPr>
                          <w:trHeight w:hRule="exact" w:val="699"/>
                          <w:jc w:val="center"/>
                        </w:trPr>
                        <w:tc>
                          <w:tcPr>
                            <w:tcW w:w="401" w:type="dxa"/>
                            <w:tcBorders>
                              <w:top w:val="single" w:sz="4" w:space="0" w:color="auto"/>
                              <w:left w:val="single" w:sz="4" w:space="0" w:color="auto"/>
                            </w:tcBorders>
                            <w:shd w:val="clear" w:color="auto" w:fill="FFFFFF"/>
                            <w:vAlign w:val="center"/>
                          </w:tcPr>
                          <w:p w14:paraId="270D7D16" w14:textId="77777777" w:rsidR="00D92302" w:rsidRDefault="0076776E">
                            <w:pPr>
                              <w:pStyle w:val="Bodytext20"/>
                              <w:shd w:val="clear" w:color="auto" w:fill="auto"/>
                              <w:spacing w:line="170" w:lineRule="exact"/>
                              <w:ind w:firstLine="0"/>
                              <w:jc w:val="left"/>
                            </w:pPr>
                            <w:r>
                              <w:rPr>
                                <w:rStyle w:val="Bodytext285pt3"/>
                                <w:b/>
                                <w:bCs/>
                              </w:rPr>
                              <w:t>s</w:t>
                            </w:r>
                          </w:p>
                        </w:tc>
                        <w:tc>
                          <w:tcPr>
                            <w:tcW w:w="514" w:type="dxa"/>
                            <w:tcBorders>
                              <w:top w:val="single" w:sz="4" w:space="0" w:color="auto"/>
                              <w:right w:val="single" w:sz="4" w:space="0" w:color="auto"/>
                            </w:tcBorders>
                            <w:shd w:val="clear" w:color="auto" w:fill="FFFFFF"/>
                            <w:vAlign w:val="center"/>
                          </w:tcPr>
                          <w:p w14:paraId="4B84731B" w14:textId="77777777" w:rsidR="00D92302" w:rsidRDefault="0076776E">
                            <w:pPr>
                              <w:pStyle w:val="Bodytext20"/>
                              <w:shd w:val="clear" w:color="auto" w:fill="auto"/>
                              <w:spacing w:line="170" w:lineRule="exact"/>
                              <w:ind w:left="200" w:firstLine="0"/>
                              <w:jc w:val="left"/>
                            </w:pPr>
                            <w:r>
                              <w:rPr>
                                <w:rStyle w:val="Bodytext285pt3"/>
                                <w:b/>
                                <w:bCs/>
                              </w:rPr>
                              <w:t>Fx</w:t>
                            </w:r>
                          </w:p>
                        </w:tc>
                      </w:tr>
                      <w:tr w:rsidR="00D92302" w14:paraId="45AD5710" w14:textId="77777777">
                        <w:tblPrEx>
                          <w:tblCellMar>
                            <w:top w:w="0" w:type="dxa"/>
                            <w:bottom w:w="0" w:type="dxa"/>
                          </w:tblCellMar>
                        </w:tblPrEx>
                        <w:trPr>
                          <w:trHeight w:hRule="exact" w:val="344"/>
                          <w:jc w:val="center"/>
                        </w:trPr>
                        <w:tc>
                          <w:tcPr>
                            <w:tcW w:w="401" w:type="dxa"/>
                            <w:vMerge w:val="restart"/>
                            <w:tcBorders>
                              <w:left w:val="single" w:sz="4" w:space="0" w:color="auto"/>
                            </w:tcBorders>
                            <w:shd w:val="clear" w:color="auto" w:fill="FFFFFF"/>
                            <w:vAlign w:val="center"/>
                          </w:tcPr>
                          <w:p w14:paraId="5681E791" w14:textId="77777777" w:rsidR="00D92302" w:rsidRDefault="0076776E">
                            <w:pPr>
                              <w:pStyle w:val="Bodytext20"/>
                              <w:shd w:val="clear" w:color="auto" w:fill="auto"/>
                              <w:spacing w:line="170" w:lineRule="exact"/>
                              <w:ind w:firstLine="0"/>
                              <w:jc w:val="left"/>
                            </w:pPr>
                            <w:r>
                              <w:rPr>
                                <w:rStyle w:val="Bodytext285pt3"/>
                                <w:b/>
                                <w:bCs/>
                              </w:rPr>
                              <w:t>R</w:t>
                            </w:r>
                          </w:p>
                        </w:tc>
                        <w:tc>
                          <w:tcPr>
                            <w:tcW w:w="514" w:type="dxa"/>
                            <w:tcBorders>
                              <w:right w:val="single" w:sz="4" w:space="0" w:color="auto"/>
                            </w:tcBorders>
                            <w:shd w:val="clear" w:color="auto" w:fill="FFFFFF"/>
                          </w:tcPr>
                          <w:p w14:paraId="509D82BC" w14:textId="77777777" w:rsidR="00D92302" w:rsidRDefault="00D92302">
                            <w:pPr>
                              <w:rPr>
                                <w:sz w:val="10"/>
                                <w:szCs w:val="10"/>
                              </w:rPr>
                            </w:pPr>
                          </w:p>
                        </w:tc>
                      </w:tr>
                      <w:tr w:rsidR="00D92302" w14:paraId="7EBBB254" w14:textId="77777777">
                        <w:tblPrEx>
                          <w:tblCellMar>
                            <w:top w:w="0" w:type="dxa"/>
                            <w:bottom w:w="0" w:type="dxa"/>
                          </w:tblCellMar>
                        </w:tblPrEx>
                        <w:trPr>
                          <w:trHeight w:hRule="exact" w:val="340"/>
                          <w:jc w:val="center"/>
                        </w:trPr>
                        <w:tc>
                          <w:tcPr>
                            <w:tcW w:w="401" w:type="dxa"/>
                            <w:vMerge/>
                            <w:tcBorders>
                              <w:left w:val="single" w:sz="4" w:space="0" w:color="auto"/>
                              <w:bottom w:val="single" w:sz="4" w:space="0" w:color="auto"/>
                            </w:tcBorders>
                            <w:shd w:val="clear" w:color="auto" w:fill="FFFFFF"/>
                            <w:vAlign w:val="center"/>
                          </w:tcPr>
                          <w:p w14:paraId="25F1E8D1" w14:textId="77777777" w:rsidR="00D92302" w:rsidRDefault="00D92302"/>
                        </w:tc>
                        <w:tc>
                          <w:tcPr>
                            <w:tcW w:w="514" w:type="dxa"/>
                            <w:tcBorders>
                              <w:bottom w:val="single" w:sz="4" w:space="0" w:color="auto"/>
                              <w:right w:val="single" w:sz="4" w:space="0" w:color="auto"/>
                            </w:tcBorders>
                            <w:shd w:val="clear" w:color="auto" w:fill="FFFFFF"/>
                          </w:tcPr>
                          <w:p w14:paraId="4C7D51E6" w14:textId="77777777" w:rsidR="00D92302" w:rsidRDefault="0076776E">
                            <w:pPr>
                              <w:pStyle w:val="Bodytext20"/>
                              <w:shd w:val="clear" w:color="auto" w:fill="auto"/>
                              <w:spacing w:line="170" w:lineRule="exact"/>
                              <w:ind w:left="200" w:firstLine="0"/>
                              <w:jc w:val="left"/>
                            </w:pPr>
                            <w:r>
                              <w:rPr>
                                <w:rStyle w:val="Bodytext285pt3"/>
                                <w:b/>
                                <w:bCs/>
                                <w:vertAlign w:val="superscript"/>
                              </w:rPr>
                              <w:t>1</w:t>
                            </w:r>
                            <w:r>
                              <w:rPr>
                                <w:rStyle w:val="Bodytext28pt1"/>
                                <w:b/>
                                <w:bCs/>
                              </w:rPr>
                              <w:t>1</w:t>
                            </w:r>
                          </w:p>
                        </w:tc>
                      </w:tr>
                    </w:tbl>
                    <w:p w14:paraId="01B52F30" w14:textId="77777777" w:rsidR="00D92302" w:rsidRDefault="00D92302">
                      <w:pPr>
                        <w:rPr>
                          <w:sz w:val="2"/>
                          <w:szCs w:val="2"/>
                        </w:rPr>
                      </w:pPr>
                    </w:p>
                  </w:txbxContent>
                </v:textbox>
                <w10:wrap type="topAndBottom" anchorx="margin" anchory="margin"/>
              </v:shape>
            </w:pict>
          </mc:Fallback>
        </mc:AlternateContent>
      </w:r>
      <w:r>
        <w:rPr>
          <w:noProof/>
        </w:rPr>
        <mc:AlternateContent>
          <mc:Choice Requires="wps">
            <w:drawing>
              <wp:anchor distT="1517015" distB="0" distL="63500" distR="624205" simplePos="0" relativeHeight="251805696" behindDoc="1" locked="0" layoutInCell="1" allowOverlap="1" wp14:anchorId="525556FB" wp14:editId="3AC50B80">
                <wp:simplePos x="0" y="0"/>
                <wp:positionH relativeFrom="margin">
                  <wp:posOffset>923290</wp:posOffset>
                </wp:positionH>
                <wp:positionV relativeFrom="margin">
                  <wp:posOffset>3775075</wp:posOffset>
                </wp:positionV>
                <wp:extent cx="585470" cy="899160"/>
                <wp:effectExtent l="1905" t="4445" r="3175" b="1270"/>
                <wp:wrapTopAndBottom/>
                <wp:docPr id="520"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16"/>
                              <w:gridCol w:w="506"/>
                            </w:tblGrid>
                            <w:tr w:rsidR="00D92302" w14:paraId="1D121913" w14:textId="77777777">
                              <w:tblPrEx>
                                <w:tblCellMar>
                                  <w:top w:w="0" w:type="dxa"/>
                                  <w:bottom w:w="0" w:type="dxa"/>
                                </w:tblCellMar>
                              </w:tblPrEx>
                              <w:trPr>
                                <w:trHeight w:hRule="exact" w:val="695"/>
                                <w:jc w:val="center"/>
                              </w:trPr>
                              <w:tc>
                                <w:tcPr>
                                  <w:tcW w:w="416" w:type="dxa"/>
                                  <w:tcBorders>
                                    <w:top w:val="single" w:sz="4" w:space="0" w:color="auto"/>
                                    <w:left w:val="single" w:sz="4" w:space="0" w:color="auto"/>
                                  </w:tcBorders>
                                  <w:shd w:val="clear" w:color="auto" w:fill="FFFFFF"/>
                                  <w:vAlign w:val="center"/>
                                </w:tcPr>
                                <w:p w14:paraId="12DA4ACE" w14:textId="77777777" w:rsidR="00D92302" w:rsidRDefault="0076776E">
                                  <w:pPr>
                                    <w:pStyle w:val="Bodytext20"/>
                                    <w:shd w:val="clear" w:color="auto" w:fill="auto"/>
                                    <w:spacing w:line="160" w:lineRule="exact"/>
                                    <w:ind w:firstLine="0"/>
                                    <w:jc w:val="left"/>
                                  </w:pPr>
                                  <w:r>
                                    <w:rPr>
                                      <w:rStyle w:val="Bodytext28pt1"/>
                                      <w:b/>
                                      <w:bCs/>
                                    </w:rPr>
                                    <w:t>5</w:t>
                                  </w:r>
                                </w:p>
                              </w:tc>
                              <w:tc>
                                <w:tcPr>
                                  <w:tcW w:w="506" w:type="dxa"/>
                                  <w:tcBorders>
                                    <w:top w:val="single" w:sz="4" w:space="0" w:color="auto"/>
                                    <w:right w:val="single" w:sz="4" w:space="0" w:color="auto"/>
                                  </w:tcBorders>
                                  <w:shd w:val="clear" w:color="auto" w:fill="FFFFFF"/>
                                  <w:vAlign w:val="center"/>
                                </w:tcPr>
                                <w:p w14:paraId="5B7470A4" w14:textId="77777777" w:rsidR="00D92302" w:rsidRDefault="0076776E">
                                  <w:pPr>
                                    <w:pStyle w:val="Bodytext20"/>
                                    <w:shd w:val="clear" w:color="auto" w:fill="auto"/>
                                    <w:spacing w:line="170" w:lineRule="exact"/>
                                    <w:ind w:left="200" w:firstLine="0"/>
                                    <w:jc w:val="left"/>
                                  </w:pPr>
                                  <w:r>
                                    <w:rPr>
                                      <w:rStyle w:val="Bodytext285pt5"/>
                                      <w:b/>
                                      <w:bCs/>
                                    </w:rPr>
                                    <w:t>f</w:t>
                                  </w:r>
                                  <w:r>
                                    <w:rPr>
                                      <w:rStyle w:val="Bodytext285pt5"/>
                                      <w:b/>
                                      <w:bCs/>
                                      <w:vertAlign w:val="subscript"/>
                                    </w:rPr>
                                    <w:t>2</w:t>
                                  </w:r>
                                </w:p>
                              </w:tc>
                            </w:tr>
                            <w:tr w:rsidR="00D92302" w14:paraId="126A3AEF" w14:textId="77777777">
                              <w:tblPrEx>
                                <w:tblCellMar>
                                  <w:top w:w="0" w:type="dxa"/>
                                  <w:bottom w:w="0" w:type="dxa"/>
                                </w:tblCellMar>
                              </w:tblPrEx>
                              <w:trPr>
                                <w:trHeight w:hRule="exact" w:val="688"/>
                                <w:jc w:val="center"/>
                              </w:trPr>
                              <w:tc>
                                <w:tcPr>
                                  <w:tcW w:w="416" w:type="dxa"/>
                                  <w:tcBorders>
                                    <w:left w:val="single" w:sz="4" w:space="0" w:color="auto"/>
                                    <w:bottom w:val="single" w:sz="4" w:space="0" w:color="auto"/>
                                  </w:tcBorders>
                                  <w:shd w:val="clear" w:color="auto" w:fill="FFFFFF"/>
                                  <w:vAlign w:val="center"/>
                                </w:tcPr>
                                <w:p w14:paraId="5A58AB0B" w14:textId="77777777" w:rsidR="00D92302" w:rsidRDefault="0076776E">
                                  <w:pPr>
                                    <w:pStyle w:val="Bodytext20"/>
                                    <w:shd w:val="clear" w:color="auto" w:fill="auto"/>
                                    <w:spacing w:line="170" w:lineRule="exact"/>
                                    <w:ind w:firstLine="0"/>
                                    <w:jc w:val="left"/>
                                  </w:pPr>
                                  <w:r>
                                    <w:rPr>
                                      <w:rStyle w:val="Bodytext285pt3"/>
                                      <w:b/>
                                      <w:bCs/>
                                    </w:rPr>
                                    <w:t>R</w:t>
                                  </w:r>
                                </w:p>
                              </w:tc>
                              <w:tc>
                                <w:tcPr>
                                  <w:tcW w:w="506" w:type="dxa"/>
                                  <w:tcBorders>
                                    <w:bottom w:val="single" w:sz="4" w:space="0" w:color="auto"/>
                                    <w:right w:val="single" w:sz="4" w:space="0" w:color="auto"/>
                                  </w:tcBorders>
                                  <w:shd w:val="clear" w:color="auto" w:fill="FFFFFF"/>
                                  <w:vAlign w:val="center"/>
                                </w:tcPr>
                                <w:p w14:paraId="16A6A73B" w14:textId="77777777" w:rsidR="00D92302" w:rsidRDefault="0076776E">
                                  <w:pPr>
                                    <w:pStyle w:val="Bodytext20"/>
                                    <w:shd w:val="clear" w:color="auto" w:fill="auto"/>
                                    <w:spacing w:line="170" w:lineRule="exact"/>
                                    <w:ind w:left="200" w:firstLine="0"/>
                                    <w:jc w:val="left"/>
                                  </w:pPr>
                                  <w:r>
                                    <w:rPr>
                                      <w:rStyle w:val="Bodytext285pt5"/>
                                      <w:b/>
                                      <w:bCs/>
                                    </w:rPr>
                                    <w:t>f'</w:t>
                                  </w:r>
                                  <w:r>
                                    <w:rPr>
                                      <w:rStyle w:val="Bodytext285pt5"/>
                                      <w:b/>
                                      <w:bCs/>
                                      <w:vertAlign w:val="subscript"/>
                                    </w:rPr>
                                    <w:t>2</w:t>
                                  </w:r>
                                </w:p>
                              </w:tc>
                            </w:tr>
                          </w:tbl>
                          <w:p w14:paraId="106394A8"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5556FB" id="Text Box 490" o:spid="_x0000_s1310" type="#_x0000_t202" style="position:absolute;left:0;text-align:left;margin-left:72.7pt;margin-top:297.25pt;width:46.1pt;height:70.8pt;z-index:-251510784;visibility:visible;mso-wrap-style:square;mso-width-percent:0;mso-height-percent:0;mso-wrap-distance-left:5pt;mso-wrap-distance-top:119.45pt;mso-wrap-distance-right:49.1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16"/>
                        <w:gridCol w:w="506"/>
                      </w:tblGrid>
                      <w:tr w:rsidR="00D92302" w14:paraId="1D121913" w14:textId="77777777">
                        <w:tblPrEx>
                          <w:tblCellMar>
                            <w:top w:w="0" w:type="dxa"/>
                            <w:bottom w:w="0" w:type="dxa"/>
                          </w:tblCellMar>
                        </w:tblPrEx>
                        <w:trPr>
                          <w:trHeight w:hRule="exact" w:val="695"/>
                          <w:jc w:val="center"/>
                        </w:trPr>
                        <w:tc>
                          <w:tcPr>
                            <w:tcW w:w="416" w:type="dxa"/>
                            <w:tcBorders>
                              <w:top w:val="single" w:sz="4" w:space="0" w:color="auto"/>
                              <w:left w:val="single" w:sz="4" w:space="0" w:color="auto"/>
                            </w:tcBorders>
                            <w:shd w:val="clear" w:color="auto" w:fill="FFFFFF"/>
                            <w:vAlign w:val="center"/>
                          </w:tcPr>
                          <w:p w14:paraId="12DA4ACE" w14:textId="77777777" w:rsidR="00D92302" w:rsidRDefault="0076776E">
                            <w:pPr>
                              <w:pStyle w:val="Bodytext20"/>
                              <w:shd w:val="clear" w:color="auto" w:fill="auto"/>
                              <w:spacing w:line="160" w:lineRule="exact"/>
                              <w:ind w:firstLine="0"/>
                              <w:jc w:val="left"/>
                            </w:pPr>
                            <w:r>
                              <w:rPr>
                                <w:rStyle w:val="Bodytext28pt1"/>
                                <w:b/>
                                <w:bCs/>
                              </w:rPr>
                              <w:t>5</w:t>
                            </w:r>
                          </w:p>
                        </w:tc>
                        <w:tc>
                          <w:tcPr>
                            <w:tcW w:w="506" w:type="dxa"/>
                            <w:tcBorders>
                              <w:top w:val="single" w:sz="4" w:space="0" w:color="auto"/>
                              <w:right w:val="single" w:sz="4" w:space="0" w:color="auto"/>
                            </w:tcBorders>
                            <w:shd w:val="clear" w:color="auto" w:fill="FFFFFF"/>
                            <w:vAlign w:val="center"/>
                          </w:tcPr>
                          <w:p w14:paraId="5B7470A4" w14:textId="77777777" w:rsidR="00D92302" w:rsidRDefault="0076776E">
                            <w:pPr>
                              <w:pStyle w:val="Bodytext20"/>
                              <w:shd w:val="clear" w:color="auto" w:fill="auto"/>
                              <w:spacing w:line="170" w:lineRule="exact"/>
                              <w:ind w:left="200" w:firstLine="0"/>
                              <w:jc w:val="left"/>
                            </w:pPr>
                            <w:r>
                              <w:rPr>
                                <w:rStyle w:val="Bodytext285pt5"/>
                                <w:b/>
                                <w:bCs/>
                              </w:rPr>
                              <w:t>f</w:t>
                            </w:r>
                            <w:r>
                              <w:rPr>
                                <w:rStyle w:val="Bodytext285pt5"/>
                                <w:b/>
                                <w:bCs/>
                                <w:vertAlign w:val="subscript"/>
                              </w:rPr>
                              <w:t>2</w:t>
                            </w:r>
                          </w:p>
                        </w:tc>
                      </w:tr>
                      <w:tr w:rsidR="00D92302" w14:paraId="126A3AEF" w14:textId="77777777">
                        <w:tblPrEx>
                          <w:tblCellMar>
                            <w:top w:w="0" w:type="dxa"/>
                            <w:bottom w:w="0" w:type="dxa"/>
                          </w:tblCellMar>
                        </w:tblPrEx>
                        <w:trPr>
                          <w:trHeight w:hRule="exact" w:val="688"/>
                          <w:jc w:val="center"/>
                        </w:trPr>
                        <w:tc>
                          <w:tcPr>
                            <w:tcW w:w="416" w:type="dxa"/>
                            <w:tcBorders>
                              <w:left w:val="single" w:sz="4" w:space="0" w:color="auto"/>
                              <w:bottom w:val="single" w:sz="4" w:space="0" w:color="auto"/>
                            </w:tcBorders>
                            <w:shd w:val="clear" w:color="auto" w:fill="FFFFFF"/>
                            <w:vAlign w:val="center"/>
                          </w:tcPr>
                          <w:p w14:paraId="5A58AB0B" w14:textId="77777777" w:rsidR="00D92302" w:rsidRDefault="0076776E">
                            <w:pPr>
                              <w:pStyle w:val="Bodytext20"/>
                              <w:shd w:val="clear" w:color="auto" w:fill="auto"/>
                              <w:spacing w:line="170" w:lineRule="exact"/>
                              <w:ind w:firstLine="0"/>
                              <w:jc w:val="left"/>
                            </w:pPr>
                            <w:r>
                              <w:rPr>
                                <w:rStyle w:val="Bodytext285pt3"/>
                                <w:b/>
                                <w:bCs/>
                              </w:rPr>
                              <w:t>R</w:t>
                            </w:r>
                          </w:p>
                        </w:tc>
                        <w:tc>
                          <w:tcPr>
                            <w:tcW w:w="506" w:type="dxa"/>
                            <w:tcBorders>
                              <w:bottom w:val="single" w:sz="4" w:space="0" w:color="auto"/>
                              <w:right w:val="single" w:sz="4" w:space="0" w:color="auto"/>
                            </w:tcBorders>
                            <w:shd w:val="clear" w:color="auto" w:fill="FFFFFF"/>
                            <w:vAlign w:val="center"/>
                          </w:tcPr>
                          <w:p w14:paraId="16A6A73B" w14:textId="77777777" w:rsidR="00D92302" w:rsidRDefault="0076776E">
                            <w:pPr>
                              <w:pStyle w:val="Bodytext20"/>
                              <w:shd w:val="clear" w:color="auto" w:fill="auto"/>
                              <w:spacing w:line="170" w:lineRule="exact"/>
                              <w:ind w:left="200" w:firstLine="0"/>
                              <w:jc w:val="left"/>
                            </w:pPr>
                            <w:r>
                              <w:rPr>
                                <w:rStyle w:val="Bodytext285pt5"/>
                                <w:b/>
                                <w:bCs/>
                              </w:rPr>
                              <w:t>f'</w:t>
                            </w:r>
                            <w:r>
                              <w:rPr>
                                <w:rStyle w:val="Bodytext285pt5"/>
                                <w:b/>
                                <w:bCs/>
                                <w:vertAlign w:val="subscript"/>
                              </w:rPr>
                              <w:t>2</w:t>
                            </w:r>
                          </w:p>
                        </w:tc>
                      </w:tr>
                    </w:tbl>
                    <w:p w14:paraId="106394A8" w14:textId="77777777" w:rsidR="00D92302" w:rsidRDefault="00D92302">
                      <w:pPr>
                        <w:rPr>
                          <w:sz w:val="2"/>
                          <w:szCs w:val="2"/>
                        </w:rPr>
                      </w:pPr>
                    </w:p>
                  </w:txbxContent>
                </v:textbox>
                <w10:wrap type="topAndBottom" anchorx="margin" anchory="margin"/>
              </v:shape>
            </w:pict>
          </mc:Fallback>
        </mc:AlternateContent>
      </w:r>
      <w:r>
        <w:rPr>
          <w:noProof/>
        </w:rPr>
        <mc:AlternateContent>
          <mc:Choice Requires="wps">
            <w:drawing>
              <wp:anchor distT="2241550" distB="0" distL="63500" distR="626745" simplePos="0" relativeHeight="251806720" behindDoc="1" locked="0" layoutInCell="1" allowOverlap="1" wp14:anchorId="2EF6AB81" wp14:editId="282FD285">
                <wp:simplePos x="0" y="0"/>
                <wp:positionH relativeFrom="margin">
                  <wp:posOffset>2132965</wp:posOffset>
                </wp:positionH>
                <wp:positionV relativeFrom="margin">
                  <wp:posOffset>3780155</wp:posOffset>
                </wp:positionV>
                <wp:extent cx="602615" cy="899160"/>
                <wp:effectExtent l="1905" t="0" r="0" b="0"/>
                <wp:wrapTopAndBottom/>
                <wp:docPr id="519"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46"/>
                              <w:gridCol w:w="503"/>
                            </w:tblGrid>
                            <w:tr w:rsidR="00D92302" w14:paraId="29687C72" w14:textId="77777777">
                              <w:tblPrEx>
                                <w:tblCellMar>
                                  <w:top w:w="0" w:type="dxa"/>
                                  <w:bottom w:w="0" w:type="dxa"/>
                                </w:tblCellMar>
                              </w:tblPrEx>
                              <w:trPr>
                                <w:trHeight w:hRule="exact" w:val="351"/>
                                <w:jc w:val="center"/>
                              </w:trPr>
                              <w:tc>
                                <w:tcPr>
                                  <w:tcW w:w="446" w:type="dxa"/>
                                  <w:vMerge w:val="restart"/>
                                  <w:tcBorders>
                                    <w:top w:val="single" w:sz="4" w:space="0" w:color="auto"/>
                                    <w:left w:val="single" w:sz="4" w:space="0" w:color="auto"/>
                                  </w:tcBorders>
                                  <w:shd w:val="clear" w:color="auto" w:fill="FFFFFF"/>
                                  <w:vAlign w:val="center"/>
                                </w:tcPr>
                                <w:p w14:paraId="64624EBC" w14:textId="77777777" w:rsidR="00D92302" w:rsidRDefault="0076776E">
                                  <w:pPr>
                                    <w:pStyle w:val="Bodytext20"/>
                                    <w:shd w:val="clear" w:color="auto" w:fill="auto"/>
                                    <w:spacing w:line="170" w:lineRule="exact"/>
                                    <w:ind w:firstLine="0"/>
                                    <w:jc w:val="left"/>
                                  </w:pPr>
                                  <w:r>
                                    <w:rPr>
                                      <w:rStyle w:val="Bodytext285pt3"/>
                                      <w:b/>
                                      <w:bCs/>
                                    </w:rPr>
                                    <w:t>s</w:t>
                                  </w:r>
                                </w:p>
                              </w:tc>
                              <w:tc>
                                <w:tcPr>
                                  <w:tcW w:w="503" w:type="dxa"/>
                                  <w:tcBorders>
                                    <w:top w:val="single" w:sz="4" w:space="0" w:color="auto"/>
                                    <w:right w:val="single" w:sz="4" w:space="0" w:color="auto"/>
                                  </w:tcBorders>
                                  <w:shd w:val="clear" w:color="auto" w:fill="FFFFFF"/>
                                  <w:vAlign w:val="bottom"/>
                                </w:tcPr>
                                <w:p w14:paraId="2A736EA5" w14:textId="77777777" w:rsidR="00D92302" w:rsidRDefault="0076776E">
                                  <w:pPr>
                                    <w:pStyle w:val="Bodytext20"/>
                                    <w:shd w:val="clear" w:color="auto" w:fill="auto"/>
                                    <w:spacing w:line="170" w:lineRule="exact"/>
                                    <w:ind w:firstLine="0"/>
                                    <w:jc w:val="center"/>
                                  </w:pPr>
                                  <w:r>
                                    <w:rPr>
                                      <w:rStyle w:val="Bodytext285pt3"/>
                                      <w:b/>
                                      <w:bCs/>
                                    </w:rPr>
                                    <w:t>L?</w:t>
                                  </w:r>
                                </w:p>
                              </w:tc>
                            </w:tr>
                            <w:tr w:rsidR="00D92302" w14:paraId="75A46869" w14:textId="77777777">
                              <w:tblPrEx>
                                <w:tblCellMar>
                                  <w:top w:w="0" w:type="dxa"/>
                                  <w:bottom w:w="0" w:type="dxa"/>
                                </w:tblCellMar>
                              </w:tblPrEx>
                              <w:trPr>
                                <w:trHeight w:hRule="exact" w:val="348"/>
                                <w:jc w:val="center"/>
                              </w:trPr>
                              <w:tc>
                                <w:tcPr>
                                  <w:tcW w:w="446" w:type="dxa"/>
                                  <w:vMerge/>
                                  <w:tcBorders>
                                    <w:left w:val="single" w:sz="4" w:space="0" w:color="auto"/>
                                  </w:tcBorders>
                                  <w:shd w:val="clear" w:color="auto" w:fill="FFFFFF"/>
                                  <w:vAlign w:val="center"/>
                                </w:tcPr>
                                <w:p w14:paraId="287AE65A" w14:textId="77777777" w:rsidR="00D92302" w:rsidRDefault="00D92302"/>
                              </w:tc>
                              <w:tc>
                                <w:tcPr>
                                  <w:tcW w:w="503" w:type="dxa"/>
                                  <w:tcBorders>
                                    <w:right w:val="single" w:sz="4" w:space="0" w:color="auto"/>
                                  </w:tcBorders>
                                  <w:shd w:val="clear" w:color="auto" w:fill="FFFFFF"/>
                                </w:tcPr>
                                <w:p w14:paraId="0DE3C25F" w14:textId="77777777" w:rsidR="00D92302" w:rsidRDefault="00D92302">
                                  <w:pPr>
                                    <w:rPr>
                                      <w:sz w:val="10"/>
                                      <w:szCs w:val="10"/>
                                    </w:rPr>
                                  </w:pPr>
                                </w:p>
                              </w:tc>
                            </w:tr>
                            <w:tr w:rsidR="00D92302" w14:paraId="07784128" w14:textId="77777777">
                              <w:tblPrEx>
                                <w:tblCellMar>
                                  <w:top w:w="0" w:type="dxa"/>
                                  <w:bottom w:w="0" w:type="dxa"/>
                                </w:tblCellMar>
                              </w:tblPrEx>
                              <w:trPr>
                                <w:trHeight w:hRule="exact" w:val="684"/>
                                <w:jc w:val="center"/>
                              </w:trPr>
                              <w:tc>
                                <w:tcPr>
                                  <w:tcW w:w="446" w:type="dxa"/>
                                  <w:tcBorders>
                                    <w:left w:val="single" w:sz="4" w:space="0" w:color="auto"/>
                                    <w:bottom w:val="single" w:sz="4" w:space="0" w:color="auto"/>
                                  </w:tcBorders>
                                  <w:shd w:val="clear" w:color="auto" w:fill="FFFFFF"/>
                                  <w:vAlign w:val="center"/>
                                </w:tcPr>
                                <w:p w14:paraId="3F46834C" w14:textId="77777777" w:rsidR="00D92302" w:rsidRDefault="0076776E">
                                  <w:pPr>
                                    <w:pStyle w:val="Bodytext20"/>
                                    <w:shd w:val="clear" w:color="auto" w:fill="auto"/>
                                    <w:spacing w:line="170" w:lineRule="exact"/>
                                    <w:ind w:firstLine="0"/>
                                    <w:jc w:val="left"/>
                                  </w:pPr>
                                  <w:r>
                                    <w:rPr>
                                      <w:rStyle w:val="Bodytext285pt3"/>
                                      <w:b/>
                                      <w:bCs/>
                                    </w:rPr>
                                    <w:t>R</w:t>
                                  </w:r>
                                </w:p>
                              </w:tc>
                              <w:tc>
                                <w:tcPr>
                                  <w:tcW w:w="503" w:type="dxa"/>
                                  <w:tcBorders>
                                    <w:bottom w:val="single" w:sz="4" w:space="0" w:color="auto"/>
                                    <w:right w:val="single" w:sz="4" w:space="0" w:color="auto"/>
                                  </w:tcBorders>
                                  <w:shd w:val="clear" w:color="auto" w:fill="FFFFFF"/>
                                </w:tcPr>
                                <w:p w14:paraId="0F27DDE5" w14:textId="77777777" w:rsidR="00D92302" w:rsidRDefault="00D92302">
                                  <w:pPr>
                                    <w:rPr>
                                      <w:sz w:val="10"/>
                                      <w:szCs w:val="10"/>
                                    </w:rPr>
                                  </w:pPr>
                                </w:p>
                              </w:tc>
                            </w:tr>
                          </w:tbl>
                          <w:p w14:paraId="2B686064"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F6AB81" id="Text Box 491" o:spid="_x0000_s1311" type="#_x0000_t202" style="position:absolute;left:0;text-align:left;margin-left:167.95pt;margin-top:297.65pt;width:47.45pt;height:70.8pt;z-index:-251509760;visibility:visible;mso-wrap-style:square;mso-width-percent:0;mso-height-percent:0;mso-wrap-distance-left:5pt;mso-wrap-distance-top:176.5pt;mso-wrap-distance-right:49.3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46"/>
                        <w:gridCol w:w="503"/>
                      </w:tblGrid>
                      <w:tr w:rsidR="00D92302" w14:paraId="29687C72" w14:textId="77777777">
                        <w:tblPrEx>
                          <w:tblCellMar>
                            <w:top w:w="0" w:type="dxa"/>
                            <w:bottom w:w="0" w:type="dxa"/>
                          </w:tblCellMar>
                        </w:tblPrEx>
                        <w:trPr>
                          <w:trHeight w:hRule="exact" w:val="351"/>
                          <w:jc w:val="center"/>
                        </w:trPr>
                        <w:tc>
                          <w:tcPr>
                            <w:tcW w:w="446" w:type="dxa"/>
                            <w:vMerge w:val="restart"/>
                            <w:tcBorders>
                              <w:top w:val="single" w:sz="4" w:space="0" w:color="auto"/>
                              <w:left w:val="single" w:sz="4" w:space="0" w:color="auto"/>
                            </w:tcBorders>
                            <w:shd w:val="clear" w:color="auto" w:fill="FFFFFF"/>
                            <w:vAlign w:val="center"/>
                          </w:tcPr>
                          <w:p w14:paraId="64624EBC" w14:textId="77777777" w:rsidR="00D92302" w:rsidRDefault="0076776E">
                            <w:pPr>
                              <w:pStyle w:val="Bodytext20"/>
                              <w:shd w:val="clear" w:color="auto" w:fill="auto"/>
                              <w:spacing w:line="170" w:lineRule="exact"/>
                              <w:ind w:firstLine="0"/>
                              <w:jc w:val="left"/>
                            </w:pPr>
                            <w:r>
                              <w:rPr>
                                <w:rStyle w:val="Bodytext285pt3"/>
                                <w:b/>
                                <w:bCs/>
                              </w:rPr>
                              <w:t>s</w:t>
                            </w:r>
                          </w:p>
                        </w:tc>
                        <w:tc>
                          <w:tcPr>
                            <w:tcW w:w="503" w:type="dxa"/>
                            <w:tcBorders>
                              <w:top w:val="single" w:sz="4" w:space="0" w:color="auto"/>
                              <w:right w:val="single" w:sz="4" w:space="0" w:color="auto"/>
                            </w:tcBorders>
                            <w:shd w:val="clear" w:color="auto" w:fill="FFFFFF"/>
                            <w:vAlign w:val="bottom"/>
                          </w:tcPr>
                          <w:p w14:paraId="2A736EA5" w14:textId="77777777" w:rsidR="00D92302" w:rsidRDefault="0076776E">
                            <w:pPr>
                              <w:pStyle w:val="Bodytext20"/>
                              <w:shd w:val="clear" w:color="auto" w:fill="auto"/>
                              <w:spacing w:line="170" w:lineRule="exact"/>
                              <w:ind w:firstLine="0"/>
                              <w:jc w:val="center"/>
                            </w:pPr>
                            <w:r>
                              <w:rPr>
                                <w:rStyle w:val="Bodytext285pt3"/>
                                <w:b/>
                                <w:bCs/>
                              </w:rPr>
                              <w:t>L?</w:t>
                            </w:r>
                          </w:p>
                        </w:tc>
                      </w:tr>
                      <w:tr w:rsidR="00D92302" w14:paraId="75A46869" w14:textId="77777777">
                        <w:tblPrEx>
                          <w:tblCellMar>
                            <w:top w:w="0" w:type="dxa"/>
                            <w:bottom w:w="0" w:type="dxa"/>
                          </w:tblCellMar>
                        </w:tblPrEx>
                        <w:trPr>
                          <w:trHeight w:hRule="exact" w:val="348"/>
                          <w:jc w:val="center"/>
                        </w:trPr>
                        <w:tc>
                          <w:tcPr>
                            <w:tcW w:w="446" w:type="dxa"/>
                            <w:vMerge/>
                            <w:tcBorders>
                              <w:left w:val="single" w:sz="4" w:space="0" w:color="auto"/>
                            </w:tcBorders>
                            <w:shd w:val="clear" w:color="auto" w:fill="FFFFFF"/>
                            <w:vAlign w:val="center"/>
                          </w:tcPr>
                          <w:p w14:paraId="287AE65A" w14:textId="77777777" w:rsidR="00D92302" w:rsidRDefault="00D92302"/>
                        </w:tc>
                        <w:tc>
                          <w:tcPr>
                            <w:tcW w:w="503" w:type="dxa"/>
                            <w:tcBorders>
                              <w:right w:val="single" w:sz="4" w:space="0" w:color="auto"/>
                            </w:tcBorders>
                            <w:shd w:val="clear" w:color="auto" w:fill="FFFFFF"/>
                          </w:tcPr>
                          <w:p w14:paraId="0DE3C25F" w14:textId="77777777" w:rsidR="00D92302" w:rsidRDefault="00D92302">
                            <w:pPr>
                              <w:rPr>
                                <w:sz w:val="10"/>
                                <w:szCs w:val="10"/>
                              </w:rPr>
                            </w:pPr>
                          </w:p>
                        </w:tc>
                      </w:tr>
                      <w:tr w:rsidR="00D92302" w14:paraId="07784128" w14:textId="77777777">
                        <w:tblPrEx>
                          <w:tblCellMar>
                            <w:top w:w="0" w:type="dxa"/>
                            <w:bottom w:w="0" w:type="dxa"/>
                          </w:tblCellMar>
                        </w:tblPrEx>
                        <w:trPr>
                          <w:trHeight w:hRule="exact" w:val="684"/>
                          <w:jc w:val="center"/>
                        </w:trPr>
                        <w:tc>
                          <w:tcPr>
                            <w:tcW w:w="446" w:type="dxa"/>
                            <w:tcBorders>
                              <w:left w:val="single" w:sz="4" w:space="0" w:color="auto"/>
                              <w:bottom w:val="single" w:sz="4" w:space="0" w:color="auto"/>
                            </w:tcBorders>
                            <w:shd w:val="clear" w:color="auto" w:fill="FFFFFF"/>
                            <w:vAlign w:val="center"/>
                          </w:tcPr>
                          <w:p w14:paraId="3F46834C" w14:textId="77777777" w:rsidR="00D92302" w:rsidRDefault="0076776E">
                            <w:pPr>
                              <w:pStyle w:val="Bodytext20"/>
                              <w:shd w:val="clear" w:color="auto" w:fill="auto"/>
                              <w:spacing w:line="170" w:lineRule="exact"/>
                              <w:ind w:firstLine="0"/>
                              <w:jc w:val="left"/>
                            </w:pPr>
                            <w:r>
                              <w:rPr>
                                <w:rStyle w:val="Bodytext285pt3"/>
                                <w:b/>
                                <w:bCs/>
                              </w:rPr>
                              <w:t>R</w:t>
                            </w:r>
                          </w:p>
                        </w:tc>
                        <w:tc>
                          <w:tcPr>
                            <w:tcW w:w="503" w:type="dxa"/>
                            <w:tcBorders>
                              <w:bottom w:val="single" w:sz="4" w:space="0" w:color="auto"/>
                              <w:right w:val="single" w:sz="4" w:space="0" w:color="auto"/>
                            </w:tcBorders>
                            <w:shd w:val="clear" w:color="auto" w:fill="FFFFFF"/>
                          </w:tcPr>
                          <w:p w14:paraId="0F27DDE5" w14:textId="77777777" w:rsidR="00D92302" w:rsidRDefault="00D92302">
                            <w:pPr>
                              <w:rPr>
                                <w:sz w:val="10"/>
                                <w:szCs w:val="10"/>
                              </w:rPr>
                            </w:pPr>
                          </w:p>
                        </w:tc>
                      </w:tr>
                    </w:tbl>
                    <w:p w14:paraId="2B686064" w14:textId="77777777" w:rsidR="00D92302" w:rsidRDefault="00D92302">
                      <w:pPr>
                        <w:rPr>
                          <w:sz w:val="2"/>
                          <w:szCs w:val="2"/>
                        </w:rPr>
                      </w:pPr>
                    </w:p>
                  </w:txbxContent>
                </v:textbox>
                <w10:wrap type="topAndBottom" anchorx="margin" anchory="margin"/>
              </v:shape>
            </w:pict>
          </mc:Fallback>
        </mc:AlternateContent>
      </w:r>
      <w:r>
        <w:rPr>
          <w:noProof/>
        </w:rPr>
        <mc:AlternateContent>
          <mc:Choice Requires="wps">
            <w:drawing>
              <wp:anchor distT="1289050" distB="0" distL="63500" distR="429260" simplePos="0" relativeHeight="251807744" behindDoc="1" locked="0" layoutInCell="1" allowOverlap="1" wp14:anchorId="481E2FCE" wp14:editId="519F76F9">
                <wp:simplePos x="0" y="0"/>
                <wp:positionH relativeFrom="margin">
                  <wp:posOffset>3361690</wp:posOffset>
                </wp:positionH>
                <wp:positionV relativeFrom="margin">
                  <wp:posOffset>3782695</wp:posOffset>
                </wp:positionV>
                <wp:extent cx="590550" cy="896620"/>
                <wp:effectExtent l="1905" t="2540" r="0" b="0"/>
                <wp:wrapTopAndBottom/>
                <wp:docPr id="518"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896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16"/>
                              <w:gridCol w:w="514"/>
                            </w:tblGrid>
                            <w:tr w:rsidR="00D92302" w14:paraId="1B49CAF1" w14:textId="77777777">
                              <w:tblPrEx>
                                <w:tblCellMar>
                                  <w:top w:w="0" w:type="dxa"/>
                                  <w:bottom w:w="0" w:type="dxa"/>
                                </w:tblCellMar>
                              </w:tblPrEx>
                              <w:trPr>
                                <w:trHeight w:hRule="exact" w:val="359"/>
                                <w:jc w:val="center"/>
                              </w:trPr>
                              <w:tc>
                                <w:tcPr>
                                  <w:tcW w:w="416" w:type="dxa"/>
                                  <w:vMerge w:val="restart"/>
                                  <w:tcBorders>
                                    <w:top w:val="single" w:sz="4" w:space="0" w:color="auto"/>
                                    <w:left w:val="single" w:sz="4" w:space="0" w:color="auto"/>
                                  </w:tcBorders>
                                  <w:shd w:val="clear" w:color="auto" w:fill="FFFFFF"/>
                                  <w:vAlign w:val="center"/>
                                </w:tcPr>
                                <w:p w14:paraId="595D0614" w14:textId="77777777" w:rsidR="00D92302" w:rsidRDefault="0076776E">
                                  <w:pPr>
                                    <w:pStyle w:val="Bodytext20"/>
                                    <w:shd w:val="clear" w:color="auto" w:fill="auto"/>
                                    <w:spacing w:line="170" w:lineRule="exact"/>
                                    <w:ind w:firstLine="0"/>
                                    <w:jc w:val="left"/>
                                  </w:pPr>
                                  <w:r>
                                    <w:rPr>
                                      <w:rStyle w:val="Bodytext285pt3"/>
                                      <w:b/>
                                      <w:bCs/>
                                    </w:rPr>
                                    <w:t>s</w:t>
                                  </w:r>
                                </w:p>
                              </w:tc>
                              <w:tc>
                                <w:tcPr>
                                  <w:tcW w:w="514" w:type="dxa"/>
                                  <w:tcBorders>
                                    <w:top w:val="single" w:sz="4" w:space="0" w:color="auto"/>
                                    <w:right w:val="single" w:sz="4" w:space="0" w:color="auto"/>
                                  </w:tcBorders>
                                  <w:shd w:val="clear" w:color="auto" w:fill="FFFFFF"/>
                                </w:tcPr>
                                <w:p w14:paraId="60BF05AE" w14:textId="77777777" w:rsidR="00D92302" w:rsidRDefault="00D92302">
                                  <w:pPr>
                                    <w:rPr>
                                      <w:sz w:val="10"/>
                                      <w:szCs w:val="10"/>
                                    </w:rPr>
                                  </w:pPr>
                                </w:p>
                              </w:tc>
                            </w:tr>
                            <w:tr w:rsidR="00D92302" w14:paraId="7314FCCD" w14:textId="77777777">
                              <w:tblPrEx>
                                <w:tblCellMar>
                                  <w:top w:w="0" w:type="dxa"/>
                                  <w:bottom w:w="0" w:type="dxa"/>
                                </w:tblCellMar>
                              </w:tblPrEx>
                              <w:trPr>
                                <w:trHeight w:hRule="exact" w:val="340"/>
                                <w:jc w:val="center"/>
                              </w:trPr>
                              <w:tc>
                                <w:tcPr>
                                  <w:tcW w:w="416" w:type="dxa"/>
                                  <w:vMerge/>
                                  <w:tcBorders>
                                    <w:left w:val="single" w:sz="4" w:space="0" w:color="auto"/>
                                  </w:tcBorders>
                                  <w:shd w:val="clear" w:color="auto" w:fill="FFFFFF"/>
                                  <w:vAlign w:val="center"/>
                                </w:tcPr>
                                <w:p w14:paraId="78FB3426" w14:textId="77777777" w:rsidR="00D92302" w:rsidRDefault="00D92302"/>
                              </w:tc>
                              <w:tc>
                                <w:tcPr>
                                  <w:tcW w:w="514" w:type="dxa"/>
                                  <w:tcBorders>
                                    <w:right w:val="single" w:sz="4" w:space="0" w:color="auto"/>
                                  </w:tcBorders>
                                  <w:shd w:val="clear" w:color="auto" w:fill="FFFFFF"/>
                                </w:tcPr>
                                <w:p w14:paraId="580C8346" w14:textId="77777777" w:rsidR="00D92302" w:rsidRDefault="00D92302">
                                  <w:pPr>
                                    <w:rPr>
                                      <w:sz w:val="10"/>
                                      <w:szCs w:val="10"/>
                                    </w:rPr>
                                  </w:pPr>
                                </w:p>
                              </w:tc>
                            </w:tr>
                            <w:tr w:rsidR="00D92302" w14:paraId="0E6F924A" w14:textId="77777777">
                              <w:tblPrEx>
                                <w:tblCellMar>
                                  <w:top w:w="0" w:type="dxa"/>
                                  <w:bottom w:w="0" w:type="dxa"/>
                                </w:tblCellMar>
                              </w:tblPrEx>
                              <w:trPr>
                                <w:trHeight w:hRule="exact" w:val="680"/>
                                <w:jc w:val="center"/>
                              </w:trPr>
                              <w:tc>
                                <w:tcPr>
                                  <w:tcW w:w="416" w:type="dxa"/>
                                  <w:tcBorders>
                                    <w:left w:val="single" w:sz="4" w:space="0" w:color="auto"/>
                                    <w:bottom w:val="single" w:sz="4" w:space="0" w:color="auto"/>
                                  </w:tcBorders>
                                  <w:shd w:val="clear" w:color="auto" w:fill="FFFFFF"/>
                                  <w:vAlign w:val="center"/>
                                </w:tcPr>
                                <w:p w14:paraId="073345A7" w14:textId="77777777" w:rsidR="00D92302" w:rsidRDefault="0076776E">
                                  <w:pPr>
                                    <w:pStyle w:val="Bodytext20"/>
                                    <w:shd w:val="clear" w:color="auto" w:fill="auto"/>
                                    <w:spacing w:line="170" w:lineRule="exact"/>
                                    <w:ind w:firstLine="0"/>
                                    <w:jc w:val="left"/>
                                  </w:pPr>
                                  <w:r>
                                    <w:rPr>
                                      <w:rStyle w:val="Bodytext285pt3"/>
                                      <w:b/>
                                      <w:bCs/>
                                    </w:rPr>
                                    <w:t>R</w:t>
                                  </w:r>
                                </w:p>
                              </w:tc>
                              <w:tc>
                                <w:tcPr>
                                  <w:tcW w:w="514" w:type="dxa"/>
                                  <w:tcBorders>
                                    <w:bottom w:val="single" w:sz="4" w:space="0" w:color="auto"/>
                                    <w:right w:val="single" w:sz="4" w:space="0" w:color="auto"/>
                                  </w:tcBorders>
                                  <w:shd w:val="clear" w:color="auto" w:fill="FFFFFF"/>
                                  <w:vAlign w:val="center"/>
                                </w:tcPr>
                                <w:p w14:paraId="5503D0D6" w14:textId="77777777" w:rsidR="00D92302" w:rsidRDefault="0076776E">
                                  <w:pPr>
                                    <w:pStyle w:val="Bodytext20"/>
                                    <w:shd w:val="clear" w:color="auto" w:fill="auto"/>
                                    <w:spacing w:line="170" w:lineRule="exact"/>
                                    <w:ind w:left="200" w:firstLine="0"/>
                                    <w:jc w:val="left"/>
                                  </w:pPr>
                                  <w:r>
                                    <w:rPr>
                                      <w:rStyle w:val="Bodytext285pt3"/>
                                      <w:b/>
                                      <w:bCs/>
                                    </w:rPr>
                                    <w:t>F\</w:t>
                                  </w:r>
                                </w:p>
                              </w:tc>
                            </w:tr>
                          </w:tbl>
                          <w:p w14:paraId="694BCD9D"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1E2FCE" id="Text Box 492" o:spid="_x0000_s1312" type="#_x0000_t202" style="position:absolute;left:0;text-align:left;margin-left:264.7pt;margin-top:297.85pt;width:46.5pt;height:70.6pt;z-index:-251508736;visibility:visible;mso-wrap-style:square;mso-width-percent:0;mso-height-percent:0;mso-wrap-distance-left:5pt;mso-wrap-distance-top:101.5pt;mso-wrap-distance-right:33.8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16"/>
                        <w:gridCol w:w="514"/>
                      </w:tblGrid>
                      <w:tr w:rsidR="00D92302" w14:paraId="1B49CAF1" w14:textId="77777777">
                        <w:tblPrEx>
                          <w:tblCellMar>
                            <w:top w:w="0" w:type="dxa"/>
                            <w:bottom w:w="0" w:type="dxa"/>
                          </w:tblCellMar>
                        </w:tblPrEx>
                        <w:trPr>
                          <w:trHeight w:hRule="exact" w:val="359"/>
                          <w:jc w:val="center"/>
                        </w:trPr>
                        <w:tc>
                          <w:tcPr>
                            <w:tcW w:w="416" w:type="dxa"/>
                            <w:vMerge w:val="restart"/>
                            <w:tcBorders>
                              <w:top w:val="single" w:sz="4" w:space="0" w:color="auto"/>
                              <w:left w:val="single" w:sz="4" w:space="0" w:color="auto"/>
                            </w:tcBorders>
                            <w:shd w:val="clear" w:color="auto" w:fill="FFFFFF"/>
                            <w:vAlign w:val="center"/>
                          </w:tcPr>
                          <w:p w14:paraId="595D0614" w14:textId="77777777" w:rsidR="00D92302" w:rsidRDefault="0076776E">
                            <w:pPr>
                              <w:pStyle w:val="Bodytext20"/>
                              <w:shd w:val="clear" w:color="auto" w:fill="auto"/>
                              <w:spacing w:line="170" w:lineRule="exact"/>
                              <w:ind w:firstLine="0"/>
                              <w:jc w:val="left"/>
                            </w:pPr>
                            <w:r>
                              <w:rPr>
                                <w:rStyle w:val="Bodytext285pt3"/>
                                <w:b/>
                                <w:bCs/>
                              </w:rPr>
                              <w:t>s</w:t>
                            </w:r>
                          </w:p>
                        </w:tc>
                        <w:tc>
                          <w:tcPr>
                            <w:tcW w:w="514" w:type="dxa"/>
                            <w:tcBorders>
                              <w:top w:val="single" w:sz="4" w:space="0" w:color="auto"/>
                              <w:right w:val="single" w:sz="4" w:space="0" w:color="auto"/>
                            </w:tcBorders>
                            <w:shd w:val="clear" w:color="auto" w:fill="FFFFFF"/>
                          </w:tcPr>
                          <w:p w14:paraId="60BF05AE" w14:textId="77777777" w:rsidR="00D92302" w:rsidRDefault="00D92302">
                            <w:pPr>
                              <w:rPr>
                                <w:sz w:val="10"/>
                                <w:szCs w:val="10"/>
                              </w:rPr>
                            </w:pPr>
                          </w:p>
                        </w:tc>
                      </w:tr>
                      <w:tr w:rsidR="00D92302" w14:paraId="7314FCCD" w14:textId="77777777">
                        <w:tblPrEx>
                          <w:tblCellMar>
                            <w:top w:w="0" w:type="dxa"/>
                            <w:bottom w:w="0" w:type="dxa"/>
                          </w:tblCellMar>
                        </w:tblPrEx>
                        <w:trPr>
                          <w:trHeight w:hRule="exact" w:val="340"/>
                          <w:jc w:val="center"/>
                        </w:trPr>
                        <w:tc>
                          <w:tcPr>
                            <w:tcW w:w="416" w:type="dxa"/>
                            <w:vMerge/>
                            <w:tcBorders>
                              <w:left w:val="single" w:sz="4" w:space="0" w:color="auto"/>
                            </w:tcBorders>
                            <w:shd w:val="clear" w:color="auto" w:fill="FFFFFF"/>
                            <w:vAlign w:val="center"/>
                          </w:tcPr>
                          <w:p w14:paraId="78FB3426" w14:textId="77777777" w:rsidR="00D92302" w:rsidRDefault="00D92302"/>
                        </w:tc>
                        <w:tc>
                          <w:tcPr>
                            <w:tcW w:w="514" w:type="dxa"/>
                            <w:tcBorders>
                              <w:right w:val="single" w:sz="4" w:space="0" w:color="auto"/>
                            </w:tcBorders>
                            <w:shd w:val="clear" w:color="auto" w:fill="FFFFFF"/>
                          </w:tcPr>
                          <w:p w14:paraId="580C8346" w14:textId="77777777" w:rsidR="00D92302" w:rsidRDefault="00D92302">
                            <w:pPr>
                              <w:rPr>
                                <w:sz w:val="10"/>
                                <w:szCs w:val="10"/>
                              </w:rPr>
                            </w:pPr>
                          </w:p>
                        </w:tc>
                      </w:tr>
                      <w:tr w:rsidR="00D92302" w14:paraId="0E6F924A" w14:textId="77777777">
                        <w:tblPrEx>
                          <w:tblCellMar>
                            <w:top w:w="0" w:type="dxa"/>
                            <w:bottom w:w="0" w:type="dxa"/>
                          </w:tblCellMar>
                        </w:tblPrEx>
                        <w:trPr>
                          <w:trHeight w:hRule="exact" w:val="680"/>
                          <w:jc w:val="center"/>
                        </w:trPr>
                        <w:tc>
                          <w:tcPr>
                            <w:tcW w:w="416" w:type="dxa"/>
                            <w:tcBorders>
                              <w:left w:val="single" w:sz="4" w:space="0" w:color="auto"/>
                              <w:bottom w:val="single" w:sz="4" w:space="0" w:color="auto"/>
                            </w:tcBorders>
                            <w:shd w:val="clear" w:color="auto" w:fill="FFFFFF"/>
                            <w:vAlign w:val="center"/>
                          </w:tcPr>
                          <w:p w14:paraId="073345A7" w14:textId="77777777" w:rsidR="00D92302" w:rsidRDefault="0076776E">
                            <w:pPr>
                              <w:pStyle w:val="Bodytext20"/>
                              <w:shd w:val="clear" w:color="auto" w:fill="auto"/>
                              <w:spacing w:line="170" w:lineRule="exact"/>
                              <w:ind w:firstLine="0"/>
                              <w:jc w:val="left"/>
                            </w:pPr>
                            <w:r>
                              <w:rPr>
                                <w:rStyle w:val="Bodytext285pt3"/>
                                <w:b/>
                                <w:bCs/>
                              </w:rPr>
                              <w:t>R</w:t>
                            </w:r>
                          </w:p>
                        </w:tc>
                        <w:tc>
                          <w:tcPr>
                            <w:tcW w:w="514" w:type="dxa"/>
                            <w:tcBorders>
                              <w:bottom w:val="single" w:sz="4" w:space="0" w:color="auto"/>
                              <w:right w:val="single" w:sz="4" w:space="0" w:color="auto"/>
                            </w:tcBorders>
                            <w:shd w:val="clear" w:color="auto" w:fill="FFFFFF"/>
                            <w:vAlign w:val="center"/>
                          </w:tcPr>
                          <w:p w14:paraId="5503D0D6" w14:textId="77777777" w:rsidR="00D92302" w:rsidRDefault="0076776E">
                            <w:pPr>
                              <w:pStyle w:val="Bodytext20"/>
                              <w:shd w:val="clear" w:color="auto" w:fill="auto"/>
                              <w:spacing w:line="170" w:lineRule="exact"/>
                              <w:ind w:left="200" w:firstLine="0"/>
                              <w:jc w:val="left"/>
                            </w:pPr>
                            <w:r>
                              <w:rPr>
                                <w:rStyle w:val="Bodytext285pt3"/>
                                <w:b/>
                                <w:bCs/>
                              </w:rPr>
                              <w:t>F\</w:t>
                            </w:r>
                          </w:p>
                        </w:tc>
                      </w:tr>
                    </w:tbl>
                    <w:p w14:paraId="694BCD9D" w14:textId="77777777" w:rsidR="00D92302" w:rsidRDefault="00D92302">
                      <w:pPr>
                        <w:rPr>
                          <w:sz w:val="2"/>
                          <w:szCs w:val="2"/>
                        </w:rPr>
                      </w:pPr>
                    </w:p>
                  </w:txbxContent>
                </v:textbox>
                <w10:wrap type="topAndBottom" anchorx="margin" anchory="margin"/>
              </v:shape>
            </w:pict>
          </mc:Fallback>
        </mc:AlternateContent>
      </w:r>
      <w:r>
        <w:rPr>
          <w:noProof/>
        </w:rPr>
        <mc:AlternateContent>
          <mc:Choice Requires="wps">
            <w:drawing>
              <wp:anchor distT="2534285" distB="0" distL="63500" distR="76835" simplePos="0" relativeHeight="251808768" behindDoc="1" locked="0" layoutInCell="1" allowOverlap="1" wp14:anchorId="491CD7AA" wp14:editId="7C819B09">
                <wp:simplePos x="0" y="0"/>
                <wp:positionH relativeFrom="margin">
                  <wp:posOffset>4381500</wp:posOffset>
                </wp:positionH>
                <wp:positionV relativeFrom="margin">
                  <wp:posOffset>4072890</wp:posOffset>
                </wp:positionV>
                <wp:extent cx="412750" cy="213995"/>
                <wp:effectExtent l="2540" t="0" r="3810" b="0"/>
                <wp:wrapTopAndBottom/>
                <wp:docPr id="517"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8FAF2" w14:textId="77777777" w:rsidR="00D92302" w:rsidRDefault="0076776E">
                            <w:pPr>
                              <w:pStyle w:val="Bodytext70"/>
                              <w:shd w:val="clear" w:color="auto" w:fill="auto"/>
                              <w:spacing w:after="17" w:line="160" w:lineRule="exact"/>
                              <w:jc w:val="left"/>
                            </w:pPr>
                            <w:r>
                              <w:rPr>
                                <w:rStyle w:val="Bodytext7Exact"/>
                                <w:b/>
                                <w:bCs/>
                              </w:rPr>
                              <w:t>Output</w:t>
                            </w:r>
                          </w:p>
                          <w:p w14:paraId="51900F26" w14:textId="77777777" w:rsidR="00D92302" w:rsidRDefault="0076776E">
                            <w:pPr>
                              <w:pStyle w:val="Bodytext70"/>
                              <w:shd w:val="clear" w:color="auto" w:fill="auto"/>
                              <w:spacing w:line="160" w:lineRule="exact"/>
                              <w:jc w:val="left"/>
                            </w:pPr>
                            <w:r>
                              <w:rPr>
                                <w:rStyle w:val="Bodytext7Exact"/>
                                <w:b/>
                                <w:bCs/>
                              </w:rPr>
                              <w:t>ready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1CD7AA" id="Text Box 493" o:spid="_x0000_s1313" type="#_x0000_t202" style="position:absolute;left:0;text-align:left;margin-left:345pt;margin-top:320.7pt;width:32.5pt;height:16.85pt;z-index:-251507712;visibility:visible;mso-wrap-style:square;mso-width-percent:0;mso-height-percent:0;mso-wrap-distance-left:5pt;mso-wrap-distance-top:199.55pt;mso-wrap-distance-right:6.0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" filled="f" stroked="f">
                <v:textbox style="mso-fit-shape-to-text:t" inset="0,0,0,0">
                  <w:txbxContent>
                    <w:p w14:paraId="7608FAF2" w14:textId="77777777" w:rsidR="00D92302" w:rsidRDefault="0076776E">
                      <w:pPr>
                        <w:pStyle w:val="Bodytext70"/>
                        <w:shd w:val="clear" w:color="auto" w:fill="auto"/>
                        <w:spacing w:after="17" w:line="160" w:lineRule="exact"/>
                        <w:jc w:val="left"/>
                      </w:pPr>
                      <w:r>
                        <w:rPr>
                          <w:rStyle w:val="Bodytext7Exact"/>
                          <w:b/>
                          <w:bCs/>
                        </w:rPr>
                        <w:t>Output</w:t>
                      </w:r>
                    </w:p>
                    <w:p w14:paraId="51900F26" w14:textId="77777777" w:rsidR="00D92302" w:rsidRDefault="0076776E">
                      <w:pPr>
                        <w:pStyle w:val="Bodytext70"/>
                        <w:shd w:val="clear" w:color="auto" w:fill="auto"/>
                        <w:spacing w:line="160" w:lineRule="exact"/>
                        <w:jc w:val="left"/>
                      </w:pPr>
                      <w:r>
                        <w:rPr>
                          <w:rStyle w:val="Bodytext7Exact"/>
                          <w:b/>
                          <w:bCs/>
                        </w:rPr>
                        <w:t>ready</w:t>
                      </w:r>
                    </w:p>
                  </w:txbxContent>
                </v:textbox>
                <w10:wrap type="topAndBottom" anchorx="margin" anchory="margin"/>
              </v:shape>
            </w:pict>
          </mc:Fallback>
        </mc:AlternateContent>
      </w:r>
      <w:r>
        <w:rPr>
          <w:noProof/>
        </w:rPr>
        <mc:AlternateContent>
          <mc:Choice Requires="wps">
            <w:drawing>
              <wp:anchor distT="0" distB="0" distL="63500" distR="63500" simplePos="0" relativeHeight="251809792" behindDoc="1" locked="0" layoutInCell="1" allowOverlap="1" wp14:anchorId="728A68D3" wp14:editId="01876724">
                <wp:simplePos x="0" y="0"/>
                <wp:positionH relativeFrom="margin">
                  <wp:posOffset>-956310</wp:posOffset>
                </wp:positionH>
                <wp:positionV relativeFrom="margin">
                  <wp:posOffset>5117465</wp:posOffset>
                </wp:positionV>
                <wp:extent cx="614680" cy="101600"/>
                <wp:effectExtent l="0" t="3810" r="0" b="0"/>
                <wp:wrapTopAndBottom/>
                <wp:docPr id="516"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D5857" w14:textId="77777777" w:rsidR="00D92302" w:rsidRDefault="0076776E">
                            <w:pPr>
                              <w:pStyle w:val="Bodytext70"/>
                              <w:shd w:val="clear" w:color="auto" w:fill="auto"/>
                              <w:spacing w:line="160" w:lineRule="exact"/>
                              <w:jc w:val="left"/>
                            </w:pPr>
                            <w:r>
                              <w:rPr>
                                <w:rStyle w:val="Bodytext7Exact"/>
                                <w:b/>
                                <w:bCs/>
                              </w:rPr>
                              <w:t>Input ready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8A68D3" id="Text Box 494" o:spid="_x0000_s1314" type="#_x0000_t202" style="position:absolute;left:0;text-align:left;margin-left:-75.3pt;margin-top:402.95pt;width:48.4pt;height:8pt;z-index:-251506688;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" filled="f" stroked="f">
                <v:textbox style="mso-fit-shape-to-text:t" inset="0,0,0,0">
                  <w:txbxContent>
                    <w:p w14:paraId="471D5857" w14:textId="77777777" w:rsidR="00D92302" w:rsidRDefault="0076776E">
                      <w:pPr>
                        <w:pStyle w:val="Bodytext70"/>
                        <w:shd w:val="clear" w:color="auto" w:fill="auto"/>
                        <w:spacing w:line="160" w:lineRule="exact"/>
                        <w:jc w:val="left"/>
                      </w:pPr>
                      <w:r>
                        <w:rPr>
                          <w:rStyle w:val="Bodytext7Exact"/>
                          <w:b/>
                          <w:bCs/>
                        </w:rPr>
                        <w:t>Input ready</w:t>
                      </w:r>
                    </w:p>
                  </w:txbxContent>
                </v:textbox>
                <w10:wrap type="topAndBottom" anchorx="margin" anchory="margin"/>
              </v:shape>
            </w:pict>
          </mc:Fallback>
        </mc:AlternateContent>
      </w:r>
      <w:r>
        <w:rPr>
          <w:noProof/>
        </w:rPr>
        <mc:AlternateContent>
          <mc:Choice Requires="wps">
            <w:drawing>
              <wp:anchor distT="517525" distB="0" distL="63500" distR="144145" simplePos="0" relativeHeight="251810816" behindDoc="1" locked="0" layoutInCell="1" allowOverlap="1" wp14:anchorId="42E45F36" wp14:editId="25CD735B">
                <wp:simplePos x="0" y="0"/>
                <wp:positionH relativeFrom="margin">
                  <wp:posOffset>4362450</wp:posOffset>
                </wp:positionH>
                <wp:positionV relativeFrom="margin">
                  <wp:posOffset>4859020</wp:posOffset>
                </wp:positionV>
                <wp:extent cx="364490" cy="278130"/>
                <wp:effectExtent l="2540" t="2540" r="4445" b="0"/>
                <wp:wrapTopAndBottom/>
                <wp:docPr id="515"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6D247" w14:textId="77777777" w:rsidR="00D92302" w:rsidRDefault="0076776E">
                            <w:pPr>
                              <w:pStyle w:val="Bodytext70"/>
                              <w:shd w:val="clear" w:color="auto" w:fill="auto"/>
                              <w:spacing w:line="219" w:lineRule="exact"/>
                            </w:pPr>
                            <w:r>
                              <w:rPr>
                                <w:rStyle w:val="Bodytext7Exact"/>
                                <w:b/>
                                <w:bCs/>
                              </w:rPr>
                              <w:t xml:space="preserve">Delete </w:t>
                            </w:r>
                            <w:r>
                              <w:rPr>
                                <w:rStyle w:val="Bodytext7Spacing-1ptExact"/>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E45F36" id="Text Box 495" o:spid="_x0000_s1315" type="#_x0000_t202" style="position:absolute;left:0;text-align:left;margin-left:343.5pt;margin-top:382.6pt;width:28.7pt;height:21.9pt;z-index:-251505664;visibility:visible;mso-wrap-style:square;mso-width-percent:0;mso-height-percent:0;mso-wrap-distance-left:5pt;mso-wrap-distance-top:40.75pt;mso-wrap-distance-right:11.3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" filled="f" stroked="f">
                <v:textbox style="mso-fit-shape-to-text:t" inset="0,0,0,0">
                  <w:txbxContent>
                    <w:p w14:paraId="70C6D247" w14:textId="77777777" w:rsidR="00D92302" w:rsidRDefault="0076776E">
                      <w:pPr>
                        <w:pStyle w:val="Bodytext70"/>
                        <w:shd w:val="clear" w:color="auto" w:fill="auto"/>
                        <w:spacing w:line="219" w:lineRule="exact"/>
                      </w:pPr>
                      <w:r>
                        <w:rPr>
                          <w:rStyle w:val="Bodytext7Exact"/>
                          <w:b/>
                          <w:bCs/>
                        </w:rPr>
                        <w:t xml:space="preserve">Delete </w:t>
                      </w:r>
                      <w:r>
                        <w:rPr>
                          <w:rStyle w:val="Bodytext7Spacing-1ptExact"/>
                          <w:b/>
                          <w:bCs/>
                        </w:rPr>
                        <w:t>—«?—</w:t>
                      </w:r>
                    </w:p>
                  </w:txbxContent>
                </v:textbox>
                <w10:wrap type="topAndBottom" anchorx="margin" anchory="margin"/>
              </v:shape>
            </w:pict>
          </mc:Fallback>
        </mc:AlternateContent>
      </w:r>
      <w:r>
        <w:rPr>
          <w:noProof/>
        </w:rPr>
        <mc:AlternateContent>
          <mc:Choice Requires="wps">
            <w:drawing>
              <wp:anchor distT="0" distB="0" distL="63500" distR="63500" simplePos="0" relativeHeight="251811840" behindDoc="1" locked="0" layoutInCell="1" allowOverlap="1" wp14:anchorId="4E257E7F" wp14:editId="3990C84E">
                <wp:simplePos x="0" y="0"/>
                <wp:positionH relativeFrom="margin">
                  <wp:posOffset>-922655</wp:posOffset>
                </wp:positionH>
                <wp:positionV relativeFrom="margin">
                  <wp:posOffset>5640705</wp:posOffset>
                </wp:positionV>
                <wp:extent cx="628650" cy="101600"/>
                <wp:effectExtent l="3810" t="3175" r="0" b="0"/>
                <wp:wrapTopAndBottom/>
                <wp:docPr id="514"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648B2" w14:textId="77777777" w:rsidR="00D92302" w:rsidRDefault="0076776E">
                            <w:pPr>
                              <w:pStyle w:val="Bodytext70"/>
                              <w:shd w:val="clear" w:color="auto" w:fill="auto"/>
                              <w:spacing w:line="160" w:lineRule="exact"/>
                              <w:jc w:val="left"/>
                            </w:pPr>
                            <w:r>
                              <w:rPr>
                                <w:rStyle w:val="Bodytext7Exact"/>
                                <w:b/>
                                <w:bCs/>
                              </w:rPr>
                              <w:t>Master clear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257E7F" id="Text Box 496" o:spid="_x0000_s1316" type="#_x0000_t202" style="position:absolute;left:0;text-align:left;margin-left:-72.65pt;margin-top:444.15pt;width:49.5pt;height:8pt;z-index:-251504640;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" filled="f" stroked="f">
                <v:textbox style="mso-fit-shape-to-text:t" inset="0,0,0,0">
                  <w:txbxContent>
                    <w:p w14:paraId="74B648B2" w14:textId="77777777" w:rsidR="00D92302" w:rsidRDefault="0076776E">
                      <w:pPr>
                        <w:pStyle w:val="Bodytext70"/>
                        <w:shd w:val="clear" w:color="auto" w:fill="auto"/>
                        <w:spacing w:line="160" w:lineRule="exact"/>
                        <w:jc w:val="left"/>
                      </w:pPr>
                      <w:r>
                        <w:rPr>
                          <w:rStyle w:val="Bodytext7Exact"/>
                          <w:b/>
                          <w:bCs/>
                        </w:rPr>
                        <w:t>Master clear</w:t>
                      </w:r>
                    </w:p>
                  </w:txbxContent>
                </v:textbox>
                <w10:wrap type="topAndBottom" anchorx="margin" anchory="margin"/>
              </v:shape>
            </w:pict>
          </mc:Fallback>
        </mc:AlternateContent>
      </w:r>
      <w:r w:rsidR="0076776E">
        <w:rPr>
          <w:rStyle w:val="Bodytext22BookAntiqua"/>
        </w:rPr>
        <w:t xml:space="preserve">Figure </w:t>
      </w:r>
      <w:r w:rsidR="0076776E">
        <w:t>11-9 Circuit diagram of 4 X 4 FIFO buffer.</w:t>
      </w:r>
    </w:p>
    <w:p w14:paraId="43BE6B2A" w14:textId="77777777" w:rsidR="00D92302" w:rsidRDefault="0076776E">
      <w:pPr>
        <w:pStyle w:val="Bodytext30"/>
        <w:shd w:val="clear" w:color="auto" w:fill="auto"/>
        <w:spacing w:before="0" w:line="249" w:lineRule="exact"/>
        <w:ind w:firstLine="0"/>
      </w:pPr>
      <w:r>
        <w:t xml:space="preserve">flip-flops </w:t>
      </w:r>
      <w:r>
        <w:rPr>
          <w:rStyle w:val="Bodytext3Italic"/>
        </w:rPr>
        <w:t>F</w:t>
      </w:r>
      <w:r>
        <w:rPr>
          <w:rStyle w:val="Bodytext3Italic"/>
          <w:vertAlign w:val="subscript"/>
        </w:rPr>
        <w:t>if</w:t>
      </w:r>
      <w:r>
        <w:rPr>
          <w:rStyle w:val="Bodytext3Italic"/>
        </w:rPr>
        <w:t xml:space="preserve"> i</w:t>
      </w:r>
      <w:r>
        <w:t xml:space="preserve"> = 1,2,3,4, one for each register. The FIFO can store four words of four bits each. The number of bits per word can be increased by increasing the number of bits in each register and the number of words can be increased by increasing the number of register</w:t>
      </w:r>
      <w:r>
        <w:t>s.</w:t>
      </w:r>
    </w:p>
    <w:p w14:paraId="7B220BBC" w14:textId="77777777" w:rsidR="00D92302" w:rsidRDefault="0076776E">
      <w:pPr>
        <w:pStyle w:val="Bodytext30"/>
        <w:shd w:val="clear" w:color="auto" w:fill="auto"/>
        <w:spacing w:before="0" w:line="249" w:lineRule="exact"/>
        <w:ind w:firstLine="560"/>
        <w:sectPr w:rsidR="00D92302">
          <w:headerReference w:type="even" r:id="rId245"/>
          <w:headerReference w:type="default" r:id="rId246"/>
          <w:footerReference w:type="even" r:id="rId247"/>
          <w:footerReference w:type="default" r:id="rId248"/>
          <w:headerReference w:type="first" r:id="rId249"/>
          <w:pgSz w:w="11900" w:h="16840"/>
          <w:pgMar w:top="2687" w:right="1029" w:bottom="2322" w:left="2914" w:header="0" w:footer="3" w:gutter="0"/>
          <w:pgNumType w:start="139"/>
          <w:cols w:space="720"/>
          <w:noEndnote/>
          <w:docGrid w:linePitch="360"/>
        </w:sectPr>
      </w:pPr>
      <w:r>
        <w:t xml:space="preserve">A flip-flop </w:t>
      </w:r>
      <w:r>
        <w:rPr>
          <w:rStyle w:val="Bodytext3Italic"/>
        </w:rPr>
        <w:t>Fi</w:t>
      </w:r>
      <w:r>
        <w:t xml:space="preserve"> in the control register that is set to 1 indicates that a 4-bit data word is stored in the corresponding register </w:t>
      </w:r>
      <w:r>
        <w:rPr>
          <w:rStyle w:val="Bodytext3Italic"/>
        </w:rPr>
        <w:t>RI.</w:t>
      </w:r>
      <w:r>
        <w:t xml:space="preserve"> A 0 in </w:t>
      </w:r>
      <w:r>
        <w:rPr>
          <w:rStyle w:val="Bodytext3Italic"/>
        </w:rPr>
        <w:t>F</w:t>
      </w:r>
      <w:r>
        <w:rPr>
          <w:rStyle w:val="Bodytext3Italic"/>
          <w:vertAlign w:val="subscript"/>
        </w:rPr>
        <w:t>{</w:t>
      </w:r>
      <w:r>
        <w:t xml:space="preserve"> indicates that the corresponding register does not contain valid data. Th</w:t>
      </w:r>
      <w:r>
        <w:t>e control register directs</w:t>
      </w:r>
    </w:p>
    <w:p w14:paraId="64293790" w14:textId="77777777" w:rsidR="00D92302" w:rsidRDefault="0076776E">
      <w:pPr>
        <w:pStyle w:val="Bodytext30"/>
        <w:shd w:val="clear" w:color="auto" w:fill="auto"/>
        <w:spacing w:before="0" w:line="263" w:lineRule="exact"/>
        <w:ind w:left="2060" w:firstLine="0"/>
      </w:pPr>
      <w:r>
        <w:lastRenderedPageBreak/>
        <w:t xml:space="preserve">the movement of data through the registers. Whenever the </w:t>
      </w:r>
      <w:r>
        <w:rPr>
          <w:rStyle w:val="Bodytext3Italic"/>
        </w:rPr>
        <w:t>F</w:t>
      </w:r>
      <w:r>
        <w:rPr>
          <w:rStyle w:val="Bodytext3Italic"/>
          <w:vertAlign w:val="subscript"/>
        </w:rPr>
        <w:t>t</w:t>
      </w:r>
      <w:r>
        <w:t xml:space="preserve"> bit of the </w:t>
      </w:r>
      <w:r>
        <w:rPr>
          <w:rStyle w:val="Bodytext3Candara6"/>
        </w:rPr>
        <w:t xml:space="preserve">control </w:t>
      </w:r>
      <w:r>
        <w:t xml:space="preserve">register is set </w:t>
      </w:r>
      <w:r>
        <w:rPr>
          <w:rStyle w:val="Bodytext3Italic"/>
        </w:rPr>
        <w:t>(F, =</w:t>
      </w:r>
      <w:r>
        <w:t xml:space="preserve"> 1) and the </w:t>
      </w:r>
      <w:r>
        <w:rPr>
          <w:rStyle w:val="Bodytext3Italic"/>
        </w:rPr>
        <w:t>F</w:t>
      </w:r>
      <w:r>
        <w:rPr>
          <w:rStyle w:val="Bodytext3Italic"/>
          <w:vertAlign w:val="subscript"/>
        </w:rPr>
        <w:t>i+1</w:t>
      </w:r>
      <w:r>
        <w:t xml:space="preserve"> bit is reset </w:t>
      </w:r>
      <w:r>
        <w:rPr>
          <w:rStyle w:val="Bodytext3Candara6"/>
        </w:rPr>
        <w:t>(F,'</w:t>
      </w:r>
      <w:r>
        <w:rPr>
          <w:rStyle w:val="Bodytext3Candara6"/>
          <w:vertAlign w:val="subscript"/>
        </w:rPr>
        <w:t>+1</w:t>
      </w:r>
      <w:r>
        <w:rPr>
          <w:rStyle w:val="Bodytext3Candara6"/>
        </w:rPr>
        <w:t xml:space="preserve"> </w:t>
      </w:r>
      <w:r>
        <w:t xml:space="preserve">= 1), a </w:t>
      </w:r>
      <w:r>
        <w:rPr>
          <w:rStyle w:val="Bodytext3Candara6"/>
        </w:rPr>
        <w:t xml:space="preserve">clock </w:t>
      </w:r>
      <w:r>
        <w:t xml:space="preserve">is generated causing register </w:t>
      </w:r>
      <w:r>
        <w:rPr>
          <w:rStyle w:val="Bodytext3Italic"/>
        </w:rPr>
        <w:t>R(I +</w:t>
      </w:r>
      <w:r>
        <w:t xml:space="preserve"> 1) to accept the data from register </w:t>
      </w:r>
      <w:r>
        <w:rPr>
          <w:rStyle w:val="Bodytext3Italic"/>
        </w:rPr>
        <w:t>RI.</w:t>
      </w:r>
      <w:r>
        <w:t xml:space="preserve"> The same clock transition sets </w:t>
      </w:r>
      <w:r>
        <w:rPr>
          <w:rStyle w:val="Bodytext3Italic"/>
        </w:rPr>
        <w:t>F</w:t>
      </w:r>
      <w:r>
        <w:rPr>
          <w:rStyle w:val="Bodytext3Italic"/>
          <w:vertAlign w:val="subscript"/>
        </w:rPr>
        <w:t>i+x</w:t>
      </w:r>
      <w:r>
        <w:t xml:space="preserve"> to 1 and resets </w:t>
      </w:r>
      <w:r>
        <w:rPr>
          <w:rStyle w:val="Bodytext3Candara6"/>
        </w:rPr>
        <w:t xml:space="preserve">Fj- </w:t>
      </w:r>
      <w:r>
        <w:t xml:space="preserve">to </w:t>
      </w:r>
      <w:r>
        <w:rPr>
          <w:rStyle w:val="Bodytext3Candara6"/>
        </w:rPr>
        <w:t xml:space="preserve">0. </w:t>
      </w:r>
      <w:r>
        <w:t xml:space="preserve">This causes the control flag to </w:t>
      </w:r>
      <w:r>
        <w:rPr>
          <w:rStyle w:val="Bodytext3Candara6"/>
        </w:rPr>
        <w:t xml:space="preserve">move </w:t>
      </w:r>
      <w:r>
        <w:t xml:space="preserve">one position to the right together with the data. Data in the registers </w:t>
      </w:r>
      <w:r>
        <w:rPr>
          <w:rStyle w:val="Bodytext3Candara6"/>
        </w:rPr>
        <w:t xml:space="preserve">move </w:t>
      </w:r>
      <w:r>
        <w:t>down the FIFO toward the output as long</w:t>
      </w:r>
      <w:r>
        <w:t xml:space="preserve"> as there are empty locations ahead of it. This ripple-through operation stops when the data reach </w:t>
      </w:r>
      <w:r>
        <w:rPr>
          <w:rStyle w:val="Bodytext3Candara6"/>
        </w:rPr>
        <w:t xml:space="preserve">a </w:t>
      </w:r>
      <w:r>
        <w:t xml:space="preserve">register </w:t>
      </w:r>
      <w:r>
        <w:rPr>
          <w:rStyle w:val="Bodytext3Italic"/>
        </w:rPr>
        <w:t>Rl</w:t>
      </w:r>
      <w:r>
        <w:t xml:space="preserve"> with the next flip-flop </w:t>
      </w:r>
      <w:r>
        <w:rPr>
          <w:rStyle w:val="Bodytext3Italic"/>
        </w:rPr>
        <w:t>F</w:t>
      </w:r>
      <w:r>
        <w:rPr>
          <w:rStyle w:val="Bodytext3Italic"/>
          <w:vertAlign w:val="subscript"/>
        </w:rPr>
        <w:t>i+1</w:t>
      </w:r>
      <w:r>
        <w:t xml:space="preserve"> being set to 1, or at the last register R4. An overall </w:t>
      </w:r>
      <w:r>
        <w:rPr>
          <w:rStyle w:val="Bodytext3Candara6"/>
        </w:rPr>
        <w:t xml:space="preserve">master </w:t>
      </w:r>
      <w:r>
        <w:t xml:space="preserve">clear is used to initialize all control register flip-flops to </w:t>
      </w:r>
      <w:r>
        <w:rPr>
          <w:rStyle w:val="Bodytext3Candara5"/>
        </w:rPr>
        <w:t>0</w:t>
      </w:r>
      <w:r>
        <w:t>.</w:t>
      </w:r>
    </w:p>
    <w:p w14:paraId="1C456A5A" w14:textId="77777777" w:rsidR="00D92302" w:rsidRDefault="0076776E">
      <w:pPr>
        <w:pStyle w:val="Bodytext30"/>
        <w:shd w:val="clear" w:color="auto" w:fill="auto"/>
        <w:spacing w:before="0" w:line="263" w:lineRule="exact"/>
        <w:ind w:left="2060" w:firstLine="520"/>
      </w:pPr>
      <w:r>
        <w:t xml:space="preserve">Data are inserted into the buffer provided that the </w:t>
      </w:r>
      <w:r>
        <w:rPr>
          <w:rStyle w:val="Bodytext3Italic"/>
        </w:rPr>
        <w:t>input ready</w:t>
      </w:r>
      <w:r>
        <w:t xml:space="preserve"> signal is enabled. This occurs when the first control flip-flop Fj is reset, indicating that register Rl is empty. Data are lo</w:t>
      </w:r>
      <w:r>
        <w:t xml:space="preserve">aded from the input lines by enabling the clock in Rl through the </w:t>
      </w:r>
      <w:r>
        <w:rPr>
          <w:rStyle w:val="Bodytext3Italic"/>
        </w:rPr>
        <w:t>insert</w:t>
      </w:r>
      <w:r>
        <w:t xml:space="preserve"> control line. The same clock sets Fi, which disables the </w:t>
      </w:r>
      <w:r>
        <w:rPr>
          <w:rStyle w:val="Bodytext3Italic"/>
        </w:rPr>
        <w:t>input ready</w:t>
      </w:r>
      <w:r>
        <w:t xml:space="preserve"> control, indicating that the FIFO is now busy and unable to accept more data. The ripple-through process begins pr</w:t>
      </w:r>
      <w:r>
        <w:t>ovided that R2 is empty. The data in Rl are transferred into R2 and F</w:t>
      </w:r>
      <w:r>
        <w:rPr>
          <w:rStyle w:val="Bodytext3Candara5"/>
          <w:vertAlign w:val="subscript"/>
        </w:rPr>
        <w:t>4</w:t>
      </w:r>
      <w:r>
        <w:t xml:space="preserve"> is cleared. This enables the </w:t>
      </w:r>
      <w:r>
        <w:rPr>
          <w:rStyle w:val="Bodytext3Italic"/>
        </w:rPr>
        <w:t xml:space="preserve">input ready </w:t>
      </w:r>
      <w:r>
        <w:t xml:space="preserve">line, indicating that the inputs are now available for another data word. If the FIFO is full, Fj remains set and the </w:t>
      </w:r>
      <w:r>
        <w:rPr>
          <w:rStyle w:val="Bodytext3Italic"/>
        </w:rPr>
        <w:t>input ready</w:t>
      </w:r>
      <w:r>
        <w:t xml:space="preserve"> line stays in </w:t>
      </w:r>
      <w:r>
        <w:t xml:space="preserve">the 0 state. Note that the two control lines </w:t>
      </w:r>
      <w:r>
        <w:rPr>
          <w:rStyle w:val="Bodytext3Italic"/>
        </w:rPr>
        <w:t>input ready</w:t>
      </w:r>
      <w:r>
        <w:t xml:space="preserve"> and </w:t>
      </w:r>
      <w:r>
        <w:rPr>
          <w:rStyle w:val="Bodytext3Italic"/>
        </w:rPr>
        <w:t>insert</w:t>
      </w:r>
      <w:r>
        <w:t xml:space="preserve"> constitute a destination-initiated pair of handshake lines.</w:t>
      </w:r>
    </w:p>
    <w:p w14:paraId="2E0DCCC6" w14:textId="77777777" w:rsidR="00D92302" w:rsidRDefault="0076776E">
      <w:pPr>
        <w:pStyle w:val="Bodytext30"/>
        <w:shd w:val="clear" w:color="auto" w:fill="auto"/>
        <w:spacing w:before="0" w:after="482" w:line="263" w:lineRule="exact"/>
        <w:ind w:left="2060" w:firstLine="520"/>
      </w:pPr>
      <w:r>
        <w:t xml:space="preserve">The data falling through the registers stack up at the output end. The </w:t>
      </w:r>
      <w:r>
        <w:rPr>
          <w:rStyle w:val="Bodytext3Italic"/>
        </w:rPr>
        <w:t>output ready</w:t>
      </w:r>
      <w:r>
        <w:t xml:space="preserve"> control line is enabled when the last contro</w:t>
      </w:r>
      <w:r>
        <w:t>l flip-flop F</w:t>
      </w:r>
      <w:r>
        <w:rPr>
          <w:rStyle w:val="Bodytext3Candara5"/>
          <w:vertAlign w:val="subscript"/>
        </w:rPr>
        <w:t>4</w:t>
      </w:r>
      <w:r>
        <w:t xml:space="preserve"> is set, indicating that there are valid data in the output register R4. The output data from R4 are accepted by a destination unit, which then enables the </w:t>
      </w:r>
      <w:r>
        <w:rPr>
          <w:rStyle w:val="Bodytext3Italic"/>
        </w:rPr>
        <w:t xml:space="preserve">delete </w:t>
      </w:r>
      <w:r>
        <w:t>control signal. This resets F</w:t>
      </w:r>
      <w:r>
        <w:rPr>
          <w:vertAlign w:val="subscript"/>
        </w:rPr>
        <w:t>4</w:t>
      </w:r>
      <w:r>
        <w:t xml:space="preserve">, causing </w:t>
      </w:r>
      <w:r>
        <w:rPr>
          <w:rStyle w:val="Bodytext3Italic"/>
        </w:rPr>
        <w:t>output ready</w:t>
      </w:r>
      <w:r>
        <w:t xml:space="preserve"> to disable, indicating tha</w:t>
      </w:r>
      <w:r>
        <w:t xml:space="preserve">t the data on the output are no longer valid. Only after the </w:t>
      </w:r>
      <w:r>
        <w:rPr>
          <w:rStyle w:val="Bodytext3Italic"/>
        </w:rPr>
        <w:t>delete</w:t>
      </w:r>
      <w:r>
        <w:t xml:space="preserve"> signal goes back to 0 can the data from R3 move into R4. If the FIFO is empty, there will be no data in R3 and F</w:t>
      </w:r>
      <w:r>
        <w:rPr>
          <w:rStyle w:val="Bodytext3Candara5"/>
          <w:vertAlign w:val="subscript"/>
        </w:rPr>
        <w:t>4</w:t>
      </w:r>
      <w:r>
        <w:t xml:space="preserve"> will remain in the reset state. Note that the two control lines </w:t>
      </w:r>
      <w:r>
        <w:rPr>
          <w:rStyle w:val="Bodytext3Italic"/>
        </w:rPr>
        <w:t>output rea</w:t>
      </w:r>
      <w:r>
        <w:rPr>
          <w:rStyle w:val="Bodytext3Italic"/>
        </w:rPr>
        <w:t>dy</w:t>
      </w:r>
      <w:r>
        <w:t xml:space="preserve"> and </w:t>
      </w:r>
      <w:r>
        <w:rPr>
          <w:rStyle w:val="Bodytext3Italic"/>
        </w:rPr>
        <w:t>delete</w:t>
      </w:r>
      <w:r>
        <w:t xml:space="preserve"> constitute a source-initiated pair of handshake lines.</w:t>
      </w:r>
    </w:p>
    <w:p w14:paraId="627585BE" w14:textId="77777777" w:rsidR="00D92302" w:rsidRDefault="0076776E">
      <w:pPr>
        <w:pStyle w:val="Heading40"/>
        <w:keepNext/>
        <w:keepLines/>
        <w:shd w:val="clear" w:color="auto" w:fill="auto"/>
        <w:spacing w:before="0" w:after="149" w:line="260" w:lineRule="exact"/>
        <w:ind w:left="2060"/>
      </w:pPr>
      <w:bookmarkStart w:id="48" w:name="bookmark46"/>
      <w:r>
        <w:rPr>
          <w:rStyle w:val="Heading4Spacing1pt"/>
          <w:b/>
          <w:bCs/>
        </w:rPr>
        <w:t>11-4</w:t>
      </w:r>
      <w:r>
        <w:t xml:space="preserve"> Modes of Transfer</w:t>
      </w:r>
      <w:bookmarkEnd w:id="48"/>
    </w:p>
    <w:p w14:paraId="5198C49B" w14:textId="77777777" w:rsidR="00D92302" w:rsidRDefault="0076776E">
      <w:pPr>
        <w:pStyle w:val="Bodytext30"/>
        <w:shd w:val="clear" w:color="auto" w:fill="auto"/>
        <w:spacing w:before="0" w:after="66" w:line="263" w:lineRule="exact"/>
        <w:ind w:left="2060" w:firstLine="0"/>
      </w:pPr>
      <w:r>
        <w:t>Binary information received from an external device is usually stored in mem</w:t>
      </w:r>
      <w:r>
        <w:softHyphen/>
        <w:t>ory for later processing. Information transferred from the central computer into an ext</w:t>
      </w:r>
      <w:r>
        <w:t>ernal device originates in the memory unit. The CPU merely executes the I/O instructions and may accept the data temporarily, but the ultimate source or destination is the memory unit,'Data transfer between the central computer and I/O devices may be handl</w:t>
      </w:r>
      <w:r>
        <w:t>ed in a variety of modes. Some modes use the CPU as an intermediate path; others transfer the data directly to and from the memory unit. Data transfer to and from peripherals may be handled in one of three possible modes:</w:t>
      </w:r>
    </w:p>
    <w:p w14:paraId="6CBB4E70" w14:textId="77777777" w:rsidR="00D92302" w:rsidRDefault="0076776E">
      <w:pPr>
        <w:pStyle w:val="Bodytext30"/>
        <w:numPr>
          <w:ilvl w:val="0"/>
          <w:numId w:val="29"/>
        </w:numPr>
        <w:shd w:val="clear" w:color="auto" w:fill="auto"/>
        <w:tabs>
          <w:tab w:val="left" w:pos="2715"/>
        </w:tabs>
        <w:spacing w:before="0" w:line="330" w:lineRule="exact"/>
        <w:ind w:left="2420" w:firstLine="0"/>
      </w:pPr>
      <w:r>
        <w:t>Programmed I/O</w:t>
      </w:r>
    </w:p>
    <w:p w14:paraId="68BD209C" w14:textId="77777777" w:rsidR="00D92302" w:rsidRDefault="0076776E">
      <w:pPr>
        <w:pStyle w:val="Bodytext30"/>
        <w:numPr>
          <w:ilvl w:val="0"/>
          <w:numId w:val="29"/>
        </w:numPr>
        <w:shd w:val="clear" w:color="auto" w:fill="auto"/>
        <w:tabs>
          <w:tab w:val="left" w:pos="2715"/>
        </w:tabs>
        <w:spacing w:before="0" w:line="330" w:lineRule="exact"/>
        <w:ind w:left="2420" w:firstLine="0"/>
      </w:pPr>
      <w:r>
        <w:t>Interrupt-initiated</w:t>
      </w:r>
      <w:r>
        <w:t xml:space="preserve"> </w:t>
      </w:r>
      <w:r>
        <w:rPr>
          <w:rStyle w:val="Bodytext3Candara6"/>
        </w:rPr>
        <w:t>I/O</w:t>
      </w:r>
    </w:p>
    <w:p w14:paraId="3A98FFAD" w14:textId="77777777" w:rsidR="00D92302" w:rsidRDefault="0076776E">
      <w:pPr>
        <w:pStyle w:val="Bodytext30"/>
        <w:numPr>
          <w:ilvl w:val="0"/>
          <w:numId w:val="29"/>
        </w:numPr>
        <w:shd w:val="clear" w:color="auto" w:fill="auto"/>
        <w:tabs>
          <w:tab w:val="left" w:pos="2715"/>
        </w:tabs>
        <w:spacing w:before="0" w:line="330" w:lineRule="exact"/>
        <w:ind w:left="2420" w:firstLine="0"/>
      </w:pPr>
      <w:r>
        <w:t>Direct memory access (DMA)</w:t>
      </w:r>
      <w:r>
        <w:br w:type="page"/>
      </w:r>
    </w:p>
    <w:p w14:paraId="1A95651E" w14:textId="77777777" w:rsidR="00D92302" w:rsidRDefault="0076776E">
      <w:pPr>
        <w:pStyle w:val="Bodytext30"/>
        <w:shd w:val="clear" w:color="auto" w:fill="auto"/>
        <w:spacing w:before="0" w:line="248" w:lineRule="exact"/>
        <w:ind w:left="1660" w:right="780" w:firstLine="500"/>
      </w:pPr>
      <w:r>
        <w:lastRenderedPageBreak/>
        <w:t xml:space="preserve">Programmed I/O operations are the result of I/O instructions written in the computer program. Each data item transfer is initiated by an instruction in the program. Usually, the transfer is to and from a CPU </w:t>
      </w:r>
      <w:r>
        <w:t>register and peripheral. Other instructions are needed to transfer the data to and from CPU and memory. Transferring data under program control requires constant mon</w:t>
      </w:r>
      <w:r>
        <w:softHyphen/>
        <w:t>itoring of the peripheral by the CPU. Once a data transfer is initiated, the CPU is requir</w:t>
      </w:r>
      <w:r>
        <w:t>ed to monitor the interface to see when a transfer can again be made. It is up to the programmed instructions executed in the CPU to keep close tabs on everything that is taking place in the interface unit and the I/O device.</w:t>
      </w:r>
    </w:p>
    <w:p w14:paraId="7054FE7F" w14:textId="50CD3CE5" w:rsidR="00D92302" w:rsidRDefault="00576207">
      <w:pPr>
        <w:pStyle w:val="Bodytext30"/>
        <w:shd w:val="clear" w:color="auto" w:fill="auto"/>
        <w:spacing w:before="0" w:line="248" w:lineRule="exact"/>
        <w:ind w:left="1660" w:right="780" w:firstLine="500"/>
      </w:pPr>
      <w:r>
        <w:rPr>
          <w:noProof/>
        </w:rPr>
        <mc:AlternateContent>
          <mc:Choice Requires="wps">
            <w:drawing>
              <wp:anchor distT="0" distB="6978650" distL="63500" distR="374650" simplePos="0" relativeHeight="251812864" behindDoc="1" locked="0" layoutInCell="1" allowOverlap="1" wp14:anchorId="0F72ACD9" wp14:editId="67700DC5">
                <wp:simplePos x="0" y="0"/>
                <wp:positionH relativeFrom="margin">
                  <wp:posOffset>-226695</wp:posOffset>
                </wp:positionH>
                <wp:positionV relativeFrom="paragraph">
                  <wp:posOffset>-1424305</wp:posOffset>
                </wp:positionV>
                <wp:extent cx="899795" cy="127000"/>
                <wp:effectExtent l="3810" t="0" r="1270" b="0"/>
                <wp:wrapSquare wrapText="right"/>
                <wp:docPr id="513"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645FB" w14:textId="77777777" w:rsidR="00D92302" w:rsidRDefault="0076776E">
                            <w:pPr>
                              <w:pStyle w:val="Bodytext9"/>
                              <w:shd w:val="clear" w:color="auto" w:fill="auto"/>
                              <w:spacing w:line="200" w:lineRule="exact"/>
                            </w:pPr>
                            <w:r>
                              <w:t>programmed I/O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72ACD9" id="Text Box 497" o:spid="_x0000_s1317" type="#_x0000_t202" style="position:absolute;left:0;text-align:left;margin-left:-17.85pt;margin-top:-112.15pt;width:70.85pt;height:10pt;z-index:-251503616;visibility:visible;mso-wrap-style:square;mso-width-percent:0;mso-height-percent:0;mso-wrap-distance-left:5pt;mso-wrap-distance-top:0;mso-wrap-distance-right:29.5pt;mso-wrap-distance-bottom:54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" filled="f" stroked="f">
                <v:textbox style="mso-fit-shape-to-text:t" inset="0,0,0,0">
                  <w:txbxContent>
                    <w:p w14:paraId="496645FB" w14:textId="77777777" w:rsidR="00D92302" w:rsidRDefault="0076776E">
                      <w:pPr>
                        <w:pStyle w:val="Bodytext9"/>
                        <w:shd w:val="clear" w:color="auto" w:fill="auto"/>
                        <w:spacing w:line="200" w:lineRule="exact"/>
                      </w:pPr>
                      <w:r>
                        <w:t>programmed I/O</w:t>
                      </w:r>
                    </w:p>
                  </w:txbxContent>
                </v:textbox>
                <w10:wrap type="square" side="right" anchorx="margin"/>
              </v:shape>
            </w:pict>
          </mc:Fallback>
        </mc:AlternateContent>
      </w:r>
      <w:r>
        <w:rPr>
          <w:noProof/>
        </w:rPr>
        <mc:AlternateContent>
          <mc:Choice Requires="wps">
            <w:drawing>
              <wp:anchor distT="1887220" distB="5094605" distL="63500" distR="775970" simplePos="0" relativeHeight="251813888" behindDoc="1" locked="0" layoutInCell="1" allowOverlap="1" wp14:anchorId="3D5DCB16" wp14:editId="39296684">
                <wp:simplePos x="0" y="0"/>
                <wp:positionH relativeFrom="margin">
                  <wp:posOffset>-226695</wp:posOffset>
                </wp:positionH>
                <wp:positionV relativeFrom="paragraph">
                  <wp:posOffset>473710</wp:posOffset>
                </wp:positionV>
                <wp:extent cx="499110" cy="127000"/>
                <wp:effectExtent l="3810" t="1270" r="1905" b="0"/>
                <wp:wrapSquare wrapText="right"/>
                <wp:docPr id="512"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8C5AD" w14:textId="77777777" w:rsidR="00D92302" w:rsidRDefault="0076776E">
                            <w:pPr>
                              <w:pStyle w:val="Bodytext9"/>
                              <w:shd w:val="clear" w:color="auto" w:fill="auto"/>
                              <w:spacing w:line="200" w:lineRule="exact"/>
                            </w:pPr>
                            <w:r>
                              <w:t>interrupt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5DCB16" id="Text Box 498" o:spid="_x0000_s1318" type="#_x0000_t202" style="position:absolute;left:0;text-align:left;margin-left:-17.85pt;margin-top:37.3pt;width:39.3pt;height:10pt;z-index:-251502592;visibility:visible;mso-wrap-style:square;mso-width-percent:0;mso-height-percent:0;mso-wrap-distance-left:5pt;mso-wrap-distance-top:148.6pt;mso-wrap-distance-right:61.1pt;mso-wrap-distance-bottom:401.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" filled="f" stroked="f">
                <v:textbox style="mso-fit-shape-to-text:t" inset="0,0,0,0">
                  <w:txbxContent>
                    <w:p w14:paraId="16C8C5AD" w14:textId="77777777" w:rsidR="00D92302" w:rsidRDefault="0076776E">
                      <w:pPr>
                        <w:pStyle w:val="Bodytext9"/>
                        <w:shd w:val="clear" w:color="auto" w:fill="auto"/>
                        <w:spacing w:line="200" w:lineRule="exact"/>
                      </w:pPr>
                      <w:r>
                        <w:t>interrupt</w:t>
                      </w:r>
                    </w:p>
                  </w:txbxContent>
                </v:textbox>
                <w10:wrap type="square" side="right" anchorx="margin"/>
              </v:shape>
            </w:pict>
          </mc:Fallback>
        </mc:AlternateContent>
      </w:r>
      <w:r>
        <w:rPr>
          <w:noProof/>
        </w:rPr>
        <mc:AlternateContent>
          <mc:Choice Requires="wps">
            <w:drawing>
              <wp:anchor distT="3305810" distB="3682365" distL="63500" distR="969010" simplePos="0" relativeHeight="251814912" behindDoc="1" locked="0" layoutInCell="1" allowOverlap="1" wp14:anchorId="5244E50E" wp14:editId="11B69DBF">
                <wp:simplePos x="0" y="0"/>
                <wp:positionH relativeFrom="margin">
                  <wp:posOffset>-226695</wp:posOffset>
                </wp:positionH>
                <wp:positionV relativeFrom="paragraph">
                  <wp:posOffset>1892300</wp:posOffset>
                </wp:positionV>
                <wp:extent cx="305435" cy="254000"/>
                <wp:effectExtent l="3810" t="635" r="0" b="2540"/>
                <wp:wrapSquare wrapText="right"/>
                <wp:docPr id="223"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25A77" w14:textId="77777777" w:rsidR="00D92302" w:rsidRDefault="0076776E">
                            <w:pPr>
                              <w:pStyle w:val="Bodytext9"/>
                              <w:shd w:val="clear" w:color="auto" w:fill="auto"/>
                              <w:spacing w:line="200" w:lineRule="exact"/>
                            </w:pPr>
                            <w:r>
                              <w:t>DMA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44E50E" id="Text Box 499" o:spid="_x0000_s1319" type="#_x0000_t202" style="position:absolute;left:0;text-align:left;margin-left:-17.85pt;margin-top:149pt;width:24.05pt;height:20pt;z-index:-251501568;visibility:visible;mso-wrap-style:square;mso-width-percent:0;mso-height-percent:0;mso-wrap-distance-left:5pt;mso-wrap-distance-top:260.3pt;mso-wrap-distance-right:76.3pt;mso-wrap-distance-bottom:289.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" filled="f" stroked="f">
                <v:textbox style="mso-fit-shape-to-text:t" inset="0,0,0,0">
                  <w:txbxContent>
                    <w:p w14:paraId="4AF25A77" w14:textId="77777777" w:rsidR="00D92302" w:rsidRDefault="0076776E">
                      <w:pPr>
                        <w:pStyle w:val="Bodytext9"/>
                        <w:shd w:val="clear" w:color="auto" w:fill="auto"/>
                        <w:spacing w:line="200" w:lineRule="exact"/>
                      </w:pPr>
                      <w:r>
                        <w:t>DMA</w:t>
                      </w:r>
                    </w:p>
                  </w:txbxContent>
                </v:textbox>
                <w10:wrap type="square" side="right" anchorx="margin"/>
              </v:shape>
            </w:pict>
          </mc:Fallback>
        </mc:AlternateContent>
      </w:r>
      <w:r>
        <w:rPr>
          <w:noProof/>
        </w:rPr>
        <mc:AlternateContent>
          <mc:Choice Requires="wps">
            <w:drawing>
              <wp:anchor distT="5050790" distB="1937385" distL="63500" distR="1031240" simplePos="0" relativeHeight="251815936" behindDoc="1" locked="0" layoutInCell="1" allowOverlap="1" wp14:anchorId="381430AA" wp14:editId="484B9E0A">
                <wp:simplePos x="0" y="0"/>
                <wp:positionH relativeFrom="margin">
                  <wp:posOffset>-226695</wp:posOffset>
                </wp:positionH>
                <wp:positionV relativeFrom="paragraph">
                  <wp:posOffset>3637280</wp:posOffset>
                </wp:positionV>
                <wp:extent cx="243205" cy="127000"/>
                <wp:effectExtent l="3810" t="2540" r="635" b="3810"/>
                <wp:wrapSquare wrapText="right"/>
                <wp:docPr id="222"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FD7F8" w14:textId="77777777" w:rsidR="00D92302" w:rsidRDefault="0076776E">
                            <w:pPr>
                              <w:pStyle w:val="Bodytext9"/>
                              <w:shd w:val="clear" w:color="auto" w:fill="auto"/>
                              <w:spacing w:line="200" w:lineRule="exact"/>
                            </w:pPr>
                            <w:r>
                              <w:t>IOP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1430AA" id="Text Box 500" o:spid="_x0000_s1320" type="#_x0000_t202" style="position:absolute;left:0;text-align:left;margin-left:-17.85pt;margin-top:286.4pt;width:19.15pt;height:10pt;z-index:-251500544;visibility:visible;mso-wrap-style:square;mso-width-percent:0;mso-height-percent:0;mso-wrap-distance-left:5pt;mso-wrap-distance-top:397.7pt;mso-wrap-distance-right:81.2pt;mso-wrap-distance-bottom:152.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" filled="f" stroked="f">
                <v:textbox style="mso-fit-shape-to-text:t" inset="0,0,0,0">
                  <w:txbxContent>
                    <w:p w14:paraId="6BEFD7F8" w14:textId="77777777" w:rsidR="00D92302" w:rsidRDefault="0076776E">
                      <w:pPr>
                        <w:pStyle w:val="Bodytext9"/>
                        <w:shd w:val="clear" w:color="auto" w:fill="auto"/>
                        <w:spacing w:line="200" w:lineRule="exact"/>
                      </w:pPr>
                      <w:r>
                        <w:t>IOP</w:t>
                      </w:r>
                    </w:p>
                  </w:txbxContent>
                </v:textbox>
                <w10:wrap type="square" side="right" anchorx="margin"/>
              </v:shape>
            </w:pict>
          </mc:Fallback>
        </mc:AlternateContent>
      </w:r>
      <w:r w:rsidR="0076776E">
        <w:t xml:space="preserve">In the programmed I/O method, the CPU stays in a program loop until the I/O unit indicates that it is ready for data transfer. This is a time-consuming process since it keeps the processor busy needlessly. It can be avoided by using an </w:t>
      </w:r>
      <w:r w:rsidR="0076776E">
        <w:t>interrupt facility and special commands to inform the interface to issue an interrupt request signal when the data are available from the device. In the meantime the CPU can proceed to execute another program. The interface meanwhile keeps monitoring the d</w:t>
      </w:r>
      <w:r w:rsidR="0076776E">
        <w:t>evice. When the interface determines that the device is ready for data transfer, it generates an interrupt request to the computer. Upon detecting the external interrupt signal, the CPU momentarily stops the task it is processing, branches to a service pro</w:t>
      </w:r>
      <w:r w:rsidR="0076776E">
        <w:t>gram to process the I/O transfer, and then returns to the task it was originally performing.</w:t>
      </w:r>
    </w:p>
    <w:p w14:paraId="07B43CBC" w14:textId="77777777" w:rsidR="00D92302" w:rsidRDefault="0076776E">
      <w:pPr>
        <w:pStyle w:val="Bodytext30"/>
        <w:shd w:val="clear" w:color="auto" w:fill="auto"/>
        <w:spacing w:before="0" w:line="248" w:lineRule="exact"/>
        <w:ind w:left="1660" w:right="780" w:firstLine="500"/>
      </w:pPr>
      <w:r>
        <w:t>Transfer of data under programmed I/O is between CPU and peripheral. In direct memory access (DMA), the interface transfers data into and out of the memory unit th</w:t>
      </w:r>
      <w:r>
        <w:t>rough the memory bus. The CPU initiates the transfer by supplying the interface with the starting address and the number of words needed to be transferred and then proceeds to execute other tasks. When the transfer is made, the DMA requests memory cycles t</w:t>
      </w:r>
      <w:r>
        <w:t>hrough the memory bus. When the request is granted by the memory controller, the DMA transfers the data directly into memory. The CPU merely delays its memory access operation to allow the direct memory I/O transfer. Since peripheral speed is usually slowe</w:t>
      </w:r>
      <w:r>
        <w:t xml:space="preserve">r than processor speed, I/O-memory transfers are infrequent compared to processor access to memory. DMA transfer is discussed in more detail in Sec. </w:t>
      </w:r>
      <w:r>
        <w:rPr>
          <w:rStyle w:val="Bodytext3Candara5"/>
        </w:rPr>
        <w:t>11</w:t>
      </w:r>
      <w:r>
        <w:t>-</w:t>
      </w:r>
      <w:r>
        <w:rPr>
          <w:rStyle w:val="Bodytext3Candara5"/>
        </w:rPr>
        <w:t>6</w:t>
      </w:r>
      <w:r>
        <w:t>.</w:t>
      </w:r>
    </w:p>
    <w:p w14:paraId="288AAFAC" w14:textId="77777777" w:rsidR="00D92302" w:rsidRDefault="0076776E">
      <w:pPr>
        <w:pStyle w:val="Bodytext30"/>
        <w:shd w:val="clear" w:color="auto" w:fill="auto"/>
        <w:spacing w:before="0" w:after="391" w:line="248" w:lineRule="exact"/>
        <w:ind w:left="1660" w:right="780" w:firstLine="500"/>
      </w:pPr>
      <w:r>
        <w:t>Many computers combine the interface logic with the requirements for direct memory access into one un</w:t>
      </w:r>
      <w:r>
        <w:t>it and call it an I/O processor (IOP). The IOP can handle many peripherals through a DMA and interrupt facility. In such a system, the computer is divided into three separate modules: the memory unit, the CPU, and the IOP. I/O processors are presented in S</w:t>
      </w:r>
      <w:r>
        <w:t>ec. 11-7.</w:t>
      </w:r>
    </w:p>
    <w:p w14:paraId="6B8215E0" w14:textId="77777777" w:rsidR="00D92302" w:rsidRDefault="0076776E">
      <w:pPr>
        <w:pStyle w:val="Bodytext30"/>
        <w:shd w:val="clear" w:color="auto" w:fill="auto"/>
        <w:spacing w:before="0" w:line="210" w:lineRule="exact"/>
        <w:ind w:left="1660" w:firstLine="0"/>
      </w:pPr>
      <w:r>
        <w:t>Example of Programmed I/O</w:t>
      </w:r>
    </w:p>
    <w:p w14:paraId="788E1BA5" w14:textId="77777777" w:rsidR="00D92302" w:rsidRDefault="0076776E">
      <w:pPr>
        <w:pStyle w:val="Bodytext30"/>
        <w:shd w:val="clear" w:color="auto" w:fill="auto"/>
        <w:spacing w:before="0" w:line="248" w:lineRule="exact"/>
        <w:ind w:left="1660" w:right="780" w:firstLine="0"/>
        <w:sectPr w:rsidR="00D92302">
          <w:headerReference w:type="even" r:id="rId250"/>
          <w:headerReference w:type="default" r:id="rId251"/>
          <w:headerReference w:type="first" r:id="rId252"/>
          <w:pgSz w:w="11900" w:h="16840"/>
          <w:pgMar w:top="2821" w:right="846" w:bottom="1857" w:left="1383" w:header="0" w:footer="3" w:gutter="0"/>
          <w:pgNumType w:start="402"/>
          <w:cols w:space="720"/>
          <w:noEndnote/>
          <w:titlePg/>
          <w:docGrid w:linePitch="360"/>
        </w:sectPr>
      </w:pPr>
      <w:r>
        <w:t>In the programmed I/O method, the I/O device does not have direct access to memory. A transfer from an I/O device to memory requires the execution of several instructions by the CPU, including an input instruction to transfer t</w:t>
      </w:r>
      <w:r>
        <w:t xml:space="preserve">he data from the device to the CPU and a store instruction to transfer the data from the CPU to memory. Other instructions may be needed to verify that the data are available from the device and to count the numbers of words </w:t>
      </w:r>
      <w:r>
        <w:lastRenderedPageBreak/>
        <w:t>transferred.</w:t>
      </w:r>
    </w:p>
    <w:p w14:paraId="7EC79115" w14:textId="77777777" w:rsidR="00D92302" w:rsidRDefault="0076776E">
      <w:pPr>
        <w:pStyle w:val="Bodytext30"/>
        <w:shd w:val="clear" w:color="auto" w:fill="auto"/>
        <w:spacing w:before="0" w:line="258" w:lineRule="exact"/>
        <w:ind w:left="1980" w:right="220" w:firstLine="520"/>
      </w:pPr>
      <w:r>
        <w:lastRenderedPageBreak/>
        <w:t>An example of data</w:t>
      </w:r>
      <w:r>
        <w:t xml:space="preserve"> transfer from an I/O device through an interface into the CPU is shown in Fig. 11-10. The device transfers bytes of data one at a time as they are available. When a byte of data is available, the device places it in the I/O bus and enables its data valid </w:t>
      </w:r>
      <w:r>
        <w:t xml:space="preserve">line. The interface accepts the byte into its data register and enables the data accepted line. The interface sets a bit in the status register that we will refer to as an </w:t>
      </w:r>
      <w:r>
        <w:rPr>
          <w:rStyle w:val="Bodytext3Italic"/>
        </w:rPr>
        <w:t>F</w:t>
      </w:r>
      <w:r>
        <w:t xml:space="preserve"> or "flag" bit. The device can now disable the data valid line, but it will not tra</w:t>
      </w:r>
      <w:r>
        <w:t>nsfer another byte until the data accepted line is disabled by the interface. This is according to the handshaking procedure established in Fig. 11-5.</w:t>
      </w:r>
    </w:p>
    <w:p w14:paraId="4915D47B" w14:textId="77777777" w:rsidR="00D92302" w:rsidRDefault="0076776E">
      <w:pPr>
        <w:pStyle w:val="Bodytext30"/>
        <w:shd w:val="clear" w:color="auto" w:fill="auto"/>
        <w:spacing w:before="0" w:line="258" w:lineRule="exact"/>
        <w:ind w:left="1980" w:right="220" w:firstLine="520"/>
      </w:pPr>
      <w:r>
        <w:t>A program is written for the computer to check the flag in the status register to determine if a byte has</w:t>
      </w:r>
      <w:r>
        <w:t xml:space="preserve"> been placed in the data register by the I/O device. This is done by reading the status register into a CPU register and checking the value of the flag bit. If the flag is equal to 1, the CPU reads the data from the data register. The flag bit is then clea</w:t>
      </w:r>
      <w:r>
        <w:t>red to 0 by either the CPU or the interface, depending on how the interface circuits are designed. Once the flag is cleared, the interface disables the data accepted line and the device can then transfer the next data byte.</w:t>
      </w:r>
    </w:p>
    <w:p w14:paraId="65854447" w14:textId="77777777" w:rsidR="00D92302" w:rsidRDefault="0076776E">
      <w:pPr>
        <w:pStyle w:val="Bodytext30"/>
        <w:shd w:val="clear" w:color="auto" w:fill="auto"/>
        <w:spacing w:before="0" w:after="219" w:line="258" w:lineRule="exact"/>
        <w:ind w:left="1980" w:right="220" w:firstLine="520"/>
      </w:pPr>
      <w:r>
        <w:t xml:space="preserve">A flowchart of the program that </w:t>
      </w:r>
      <w:r>
        <w:t>must be written for the CPU is shown in Fig. 11-11. It is assumed that the device is sending a sequence of bytes that must be stored in memory. The transfer of each byte requires three instructions:</w:t>
      </w:r>
    </w:p>
    <w:p w14:paraId="44995094" w14:textId="77777777" w:rsidR="00D92302" w:rsidRDefault="0076776E">
      <w:pPr>
        <w:pStyle w:val="Bodytext30"/>
        <w:numPr>
          <w:ilvl w:val="0"/>
          <w:numId w:val="30"/>
        </w:numPr>
        <w:shd w:val="clear" w:color="auto" w:fill="auto"/>
        <w:tabs>
          <w:tab w:val="left" w:pos="2606"/>
        </w:tabs>
        <w:spacing w:before="0" w:after="46" w:line="210" w:lineRule="exact"/>
        <w:ind w:left="2320" w:firstLine="0"/>
      </w:pPr>
      <w:r>
        <w:t>Read the status register.</w:t>
      </w:r>
    </w:p>
    <w:p w14:paraId="48B5101D" w14:textId="77777777" w:rsidR="00D92302" w:rsidRDefault="0076776E">
      <w:pPr>
        <w:pStyle w:val="Bodytext30"/>
        <w:numPr>
          <w:ilvl w:val="0"/>
          <w:numId w:val="30"/>
        </w:numPr>
        <w:shd w:val="clear" w:color="auto" w:fill="auto"/>
        <w:tabs>
          <w:tab w:val="left" w:pos="2613"/>
        </w:tabs>
        <w:spacing w:before="0" w:line="250" w:lineRule="exact"/>
        <w:ind w:left="2600"/>
        <w:jc w:val="left"/>
      </w:pPr>
      <w:r>
        <w:t xml:space="preserve">Check the status of the </w:t>
      </w:r>
      <w:r>
        <w:t>flag bit and branch to step 1 if not set or to step 3 if set.</w:t>
      </w:r>
    </w:p>
    <w:p w14:paraId="6537F3E9" w14:textId="77777777" w:rsidR="00D92302" w:rsidRDefault="0076776E">
      <w:pPr>
        <w:pStyle w:val="Bodytext30"/>
        <w:numPr>
          <w:ilvl w:val="0"/>
          <w:numId w:val="30"/>
        </w:numPr>
        <w:shd w:val="clear" w:color="auto" w:fill="auto"/>
        <w:tabs>
          <w:tab w:val="left" w:pos="2613"/>
        </w:tabs>
        <w:spacing w:before="0" w:after="220" w:line="210" w:lineRule="exact"/>
        <w:ind w:left="2320" w:firstLine="0"/>
      </w:pPr>
      <w:r>
        <w:t>Read the data register.</w:t>
      </w:r>
    </w:p>
    <w:p w14:paraId="2E952782" w14:textId="77777777" w:rsidR="00D92302" w:rsidRDefault="0076776E">
      <w:pPr>
        <w:pStyle w:val="Bodytext30"/>
        <w:shd w:val="clear" w:color="auto" w:fill="auto"/>
        <w:spacing w:before="0" w:line="258" w:lineRule="exact"/>
        <w:ind w:left="1980" w:right="220" w:firstLine="0"/>
        <w:sectPr w:rsidR="00D92302">
          <w:headerReference w:type="even" r:id="rId253"/>
          <w:headerReference w:type="default" r:id="rId254"/>
          <w:headerReference w:type="first" r:id="rId255"/>
          <w:pgSz w:w="11900" w:h="16840"/>
          <w:pgMar w:top="2821" w:right="846" w:bottom="1857" w:left="1383" w:header="0" w:footer="3" w:gutter="0"/>
          <w:pgNumType w:start="142"/>
          <w:cols w:space="720"/>
          <w:noEndnote/>
          <w:docGrid w:linePitch="360"/>
        </w:sectPr>
      </w:pPr>
      <w:r>
        <w:t xml:space="preserve">Each byte is read into a CPU register and </w:t>
      </w:r>
      <w:r>
        <w:t>then transferred to memory with a store instruction. A common I/O programming task is to transfer a block of words from an I/O device and store them in a memory buffer. A program that</w:t>
      </w:r>
    </w:p>
    <w:p w14:paraId="2B19755A" w14:textId="77777777" w:rsidR="00D92302" w:rsidRDefault="00D92302">
      <w:pPr>
        <w:spacing w:line="240" w:lineRule="exact"/>
        <w:rPr>
          <w:sz w:val="19"/>
          <w:szCs w:val="19"/>
        </w:rPr>
      </w:pPr>
    </w:p>
    <w:p w14:paraId="0AB7D058" w14:textId="77777777" w:rsidR="00D92302" w:rsidRDefault="00D92302">
      <w:pPr>
        <w:spacing w:before="3" w:after="3" w:line="240" w:lineRule="exact"/>
        <w:rPr>
          <w:sz w:val="19"/>
          <w:szCs w:val="19"/>
        </w:rPr>
      </w:pPr>
    </w:p>
    <w:p w14:paraId="48C080DB" w14:textId="77777777" w:rsidR="00D92302" w:rsidRDefault="00D92302">
      <w:pPr>
        <w:rPr>
          <w:sz w:val="2"/>
          <w:szCs w:val="2"/>
        </w:rPr>
        <w:sectPr w:rsidR="00D92302">
          <w:type w:val="continuous"/>
          <w:pgSz w:w="11900" w:h="16840"/>
          <w:pgMar w:top="2558" w:right="0" w:bottom="2501" w:left="0" w:header="0" w:footer="3" w:gutter="0"/>
          <w:cols w:space="720"/>
          <w:noEndnote/>
          <w:docGrid w:linePitch="360"/>
        </w:sectPr>
      </w:pPr>
    </w:p>
    <w:p w14:paraId="1C1C36F0" w14:textId="7431B6B6" w:rsidR="00D92302" w:rsidRDefault="00576207">
      <w:pPr>
        <w:spacing w:line="360" w:lineRule="exact"/>
      </w:pPr>
      <w:r>
        <w:rPr>
          <w:noProof/>
        </w:rPr>
        <mc:AlternateContent>
          <mc:Choice Requires="wps">
            <w:drawing>
              <wp:anchor distT="0" distB="0" distL="63500" distR="63500" simplePos="0" relativeHeight="251517952" behindDoc="0" locked="0" layoutInCell="1" allowOverlap="1" wp14:anchorId="799BB6C8" wp14:editId="2A6EB565">
                <wp:simplePos x="0" y="0"/>
                <wp:positionH relativeFrom="margin">
                  <wp:posOffset>969645</wp:posOffset>
                </wp:positionH>
                <wp:positionV relativeFrom="paragraph">
                  <wp:posOffset>1125855</wp:posOffset>
                </wp:positionV>
                <wp:extent cx="161290" cy="292100"/>
                <wp:effectExtent l="0" t="0" r="3810" b="3810"/>
                <wp:wrapNone/>
                <wp:docPr id="221"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D0D57" w14:textId="77777777" w:rsidR="00D92302" w:rsidRDefault="0076776E">
                            <w:pPr>
                              <w:pStyle w:val="Bodytext49"/>
                              <w:shd w:val="clear" w:color="auto" w:fill="auto"/>
                              <w:spacing w:line="46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BB6C8" id="Text Box 506" o:spid="_x0000_s1321" type="#_x0000_t202" style="position:absolute;margin-left:76.35pt;margin-top:88.65pt;width:12.7pt;height:23pt;z-index:2515179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" filled="f" stroked="f">
                <v:textbox style="mso-fit-shape-to-text:t" inset="0,0,0,0">
                  <w:txbxContent>
                    <w:p w14:paraId="27FD0D57" w14:textId="77777777" w:rsidR="00D92302" w:rsidRDefault="0076776E">
                      <w:pPr>
                        <w:pStyle w:val="Bodytext49"/>
                        <w:shd w:val="clear" w:color="auto" w:fill="auto"/>
                        <w:spacing w:line="460" w:lineRule="exact"/>
                      </w:pPr>
                      <w:r>
                        <w:t>/</w:t>
                      </w:r>
                    </w:p>
                  </w:txbxContent>
                </v:textbox>
                <w10:wrap anchorx="margin"/>
              </v:shape>
            </w:pict>
          </mc:Fallback>
        </mc:AlternateContent>
      </w:r>
      <w:r>
        <w:rPr>
          <w:noProof/>
        </w:rPr>
        <mc:AlternateContent>
          <mc:Choice Requires="wps">
            <w:drawing>
              <wp:anchor distT="0" distB="0" distL="63500" distR="63500" simplePos="0" relativeHeight="251518976" behindDoc="0" locked="0" layoutInCell="1" allowOverlap="1" wp14:anchorId="65C00C5E" wp14:editId="672162A1">
                <wp:simplePos x="0" y="0"/>
                <wp:positionH relativeFrom="margin">
                  <wp:posOffset>1240155</wp:posOffset>
                </wp:positionH>
                <wp:positionV relativeFrom="paragraph">
                  <wp:posOffset>0</wp:posOffset>
                </wp:positionV>
                <wp:extent cx="4758055" cy="1662430"/>
                <wp:effectExtent l="635" t="0" r="3810" b="0"/>
                <wp:wrapNone/>
                <wp:docPr id="220"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055"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754E6" w14:textId="77777777" w:rsidR="00D92302" w:rsidRDefault="0076776E">
                            <w:pPr>
                              <w:pStyle w:val="Tablecaption50"/>
                              <w:shd w:val="clear" w:color="auto" w:fill="auto"/>
                              <w:spacing w:line="130" w:lineRule="exact"/>
                            </w:pPr>
                            <w:r>
                              <w:rPr>
                                <w:rStyle w:val="Tablecaption5Exact"/>
                              </w:rPr>
                              <w:t>Figure 11-10 Data transfer from I/O dev</w:t>
                            </w:r>
                            <w:r>
                              <w:rPr>
                                <w:rStyle w:val="Tablecaption5Exact"/>
                              </w:rPr>
                              <w:t>ice to CPU.</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86"/>
                              <w:gridCol w:w="1526"/>
                              <w:gridCol w:w="239"/>
                              <w:gridCol w:w="1174"/>
                              <w:gridCol w:w="352"/>
                              <w:gridCol w:w="231"/>
                              <w:gridCol w:w="1589"/>
                              <w:gridCol w:w="1197"/>
                            </w:tblGrid>
                            <w:tr w:rsidR="00D92302" w14:paraId="720FC6F3" w14:textId="77777777">
                              <w:tblPrEx>
                                <w:tblCellMar>
                                  <w:top w:w="0" w:type="dxa"/>
                                  <w:bottom w:w="0" w:type="dxa"/>
                                </w:tblCellMar>
                              </w:tblPrEx>
                              <w:trPr>
                                <w:trHeight w:hRule="exact" w:val="591"/>
                                <w:jc w:val="center"/>
                              </w:trPr>
                              <w:tc>
                                <w:tcPr>
                                  <w:tcW w:w="1186" w:type="dxa"/>
                                  <w:tcBorders>
                                    <w:top w:val="single" w:sz="4" w:space="0" w:color="auto"/>
                                    <w:left w:val="single" w:sz="4" w:space="0" w:color="auto"/>
                                  </w:tcBorders>
                                  <w:shd w:val="clear" w:color="auto" w:fill="FFFFFF"/>
                                </w:tcPr>
                                <w:p w14:paraId="4F60C1E9" w14:textId="77777777" w:rsidR="00D92302" w:rsidRDefault="00D92302">
                                  <w:pPr>
                                    <w:rPr>
                                      <w:sz w:val="10"/>
                                      <w:szCs w:val="10"/>
                                    </w:rPr>
                                  </w:pPr>
                                </w:p>
                              </w:tc>
                              <w:tc>
                                <w:tcPr>
                                  <w:tcW w:w="1526" w:type="dxa"/>
                                  <w:tcBorders>
                                    <w:left w:val="single" w:sz="4" w:space="0" w:color="auto"/>
                                  </w:tcBorders>
                                  <w:shd w:val="clear" w:color="auto" w:fill="FFFFFF"/>
                                  <w:vAlign w:val="bottom"/>
                                </w:tcPr>
                                <w:p w14:paraId="4DFBF6FD" w14:textId="77777777" w:rsidR="00D92302" w:rsidRDefault="0076776E">
                                  <w:pPr>
                                    <w:pStyle w:val="Bodytext20"/>
                                    <w:shd w:val="clear" w:color="auto" w:fill="auto"/>
                                    <w:spacing w:line="170" w:lineRule="exact"/>
                                    <w:ind w:firstLine="0"/>
                                    <w:jc w:val="left"/>
                                  </w:pPr>
                                  <w:r>
                                    <w:rPr>
                                      <w:rStyle w:val="Bodytext28pt1"/>
                                      <w:b/>
                                      <w:bCs/>
                                    </w:rPr>
                                    <w:t xml:space="preserve">„ Data bus </w:t>
                                  </w:r>
                                  <w:r>
                                    <w:rPr>
                                      <w:rStyle w:val="Bodytext285pt6"/>
                                      <w:b/>
                                      <w:bCs/>
                                    </w:rPr>
                                    <w:t>v</w:t>
                                  </w:r>
                                </w:p>
                              </w:tc>
                              <w:tc>
                                <w:tcPr>
                                  <w:tcW w:w="1413" w:type="dxa"/>
                                  <w:gridSpan w:val="2"/>
                                  <w:tcBorders>
                                    <w:top w:val="single" w:sz="4" w:space="0" w:color="auto"/>
                                    <w:left w:val="single" w:sz="4" w:space="0" w:color="auto"/>
                                  </w:tcBorders>
                                  <w:shd w:val="clear" w:color="auto" w:fill="FFFFFF"/>
                                  <w:vAlign w:val="center"/>
                                </w:tcPr>
                                <w:p w14:paraId="563F1E9A" w14:textId="77777777" w:rsidR="00D92302" w:rsidRDefault="0076776E">
                                  <w:pPr>
                                    <w:pStyle w:val="Bodytext20"/>
                                    <w:shd w:val="clear" w:color="auto" w:fill="auto"/>
                                    <w:spacing w:line="160" w:lineRule="exact"/>
                                    <w:ind w:firstLine="0"/>
                                    <w:jc w:val="right"/>
                                  </w:pPr>
                                  <w:r>
                                    <w:rPr>
                                      <w:rStyle w:val="Bodytext28pt1"/>
                                      <w:b/>
                                      <w:bCs/>
                                    </w:rPr>
                                    <w:t>Interface</w:t>
                                  </w:r>
                                </w:p>
                              </w:tc>
                              <w:tc>
                                <w:tcPr>
                                  <w:tcW w:w="583" w:type="dxa"/>
                                  <w:gridSpan w:val="2"/>
                                  <w:tcBorders>
                                    <w:top w:val="single" w:sz="4" w:space="0" w:color="auto"/>
                                  </w:tcBorders>
                                  <w:shd w:val="clear" w:color="auto" w:fill="FFFFFF"/>
                                </w:tcPr>
                                <w:p w14:paraId="4E85D9DA" w14:textId="77777777" w:rsidR="00D92302" w:rsidRDefault="00D92302">
                                  <w:pPr>
                                    <w:rPr>
                                      <w:sz w:val="10"/>
                                      <w:szCs w:val="10"/>
                                    </w:rPr>
                                  </w:pPr>
                                </w:p>
                              </w:tc>
                              <w:tc>
                                <w:tcPr>
                                  <w:tcW w:w="1589" w:type="dxa"/>
                                  <w:tcBorders>
                                    <w:left w:val="single" w:sz="4" w:space="0" w:color="auto"/>
                                  </w:tcBorders>
                                  <w:shd w:val="clear" w:color="auto" w:fill="FFFFFF"/>
                                  <w:vAlign w:val="bottom"/>
                                </w:tcPr>
                                <w:p w14:paraId="00036D38" w14:textId="77777777" w:rsidR="00D92302" w:rsidRDefault="0076776E">
                                  <w:pPr>
                                    <w:pStyle w:val="Bodytext20"/>
                                    <w:shd w:val="clear" w:color="auto" w:fill="auto"/>
                                    <w:spacing w:line="170" w:lineRule="exact"/>
                                    <w:ind w:firstLine="0"/>
                                    <w:jc w:val="left"/>
                                  </w:pPr>
                                  <w:r>
                                    <w:rPr>
                                      <w:rStyle w:val="Bodytext285pt3"/>
                                      <w:b/>
                                      <w:bCs/>
                                    </w:rPr>
                                    <w:t>^</w:t>
                                  </w:r>
                                  <w:r>
                                    <w:rPr>
                                      <w:rStyle w:val="Bodytext28pt1"/>
                                      <w:b/>
                                      <w:bCs/>
                                    </w:rPr>
                                    <w:t xml:space="preserve"> I/O bus</w:t>
                                  </w:r>
                                </w:p>
                              </w:tc>
                              <w:tc>
                                <w:tcPr>
                                  <w:tcW w:w="1197" w:type="dxa"/>
                                  <w:tcBorders>
                                    <w:top w:val="single" w:sz="4" w:space="0" w:color="auto"/>
                                    <w:left w:val="single" w:sz="4" w:space="0" w:color="auto"/>
                                    <w:right w:val="single" w:sz="4" w:space="0" w:color="auto"/>
                                  </w:tcBorders>
                                  <w:shd w:val="clear" w:color="auto" w:fill="FFFFFF"/>
                                </w:tcPr>
                                <w:p w14:paraId="1E81BBD6" w14:textId="77777777" w:rsidR="00D92302" w:rsidRDefault="00D92302">
                                  <w:pPr>
                                    <w:rPr>
                                      <w:sz w:val="10"/>
                                      <w:szCs w:val="10"/>
                                    </w:rPr>
                                  </w:pPr>
                                </w:p>
                              </w:tc>
                            </w:tr>
                            <w:tr w:rsidR="00D92302" w14:paraId="45A9CDD9" w14:textId="77777777">
                              <w:tblPrEx>
                                <w:tblCellMar>
                                  <w:top w:w="0" w:type="dxa"/>
                                  <w:bottom w:w="0" w:type="dxa"/>
                                </w:tblCellMar>
                              </w:tblPrEx>
                              <w:trPr>
                                <w:trHeight w:hRule="exact" w:val="368"/>
                                <w:jc w:val="center"/>
                              </w:trPr>
                              <w:tc>
                                <w:tcPr>
                                  <w:tcW w:w="1186" w:type="dxa"/>
                                  <w:tcBorders>
                                    <w:left w:val="single" w:sz="4" w:space="0" w:color="auto"/>
                                  </w:tcBorders>
                                  <w:shd w:val="clear" w:color="auto" w:fill="FFFFFF"/>
                                </w:tcPr>
                                <w:p w14:paraId="62504782" w14:textId="77777777" w:rsidR="00D92302" w:rsidRDefault="00D92302">
                                  <w:pPr>
                                    <w:rPr>
                                      <w:sz w:val="10"/>
                                      <w:szCs w:val="10"/>
                                    </w:rPr>
                                  </w:pPr>
                                </w:p>
                              </w:tc>
                              <w:tc>
                                <w:tcPr>
                                  <w:tcW w:w="1526" w:type="dxa"/>
                                  <w:tcBorders>
                                    <w:top w:val="single" w:sz="4" w:space="0" w:color="auto"/>
                                    <w:left w:val="single" w:sz="4" w:space="0" w:color="auto"/>
                                  </w:tcBorders>
                                  <w:shd w:val="clear" w:color="auto" w:fill="FFFFFF"/>
                                </w:tcPr>
                                <w:p w14:paraId="3CD425C3" w14:textId="77777777" w:rsidR="00D92302" w:rsidRDefault="0076776E">
                                  <w:pPr>
                                    <w:pStyle w:val="Bodytext20"/>
                                    <w:shd w:val="clear" w:color="auto" w:fill="auto"/>
                                    <w:spacing w:line="160" w:lineRule="exact"/>
                                    <w:ind w:firstLine="0"/>
                                  </w:pPr>
                                  <w:r>
                                    <w:rPr>
                                      <w:rStyle w:val="Bodytext28pt2"/>
                                      <w:b/>
                                      <w:bCs/>
                                    </w:rPr>
                                    <w:t>^</w:t>
                                  </w:r>
                                  <w:r>
                                    <w:rPr>
                                      <w:rStyle w:val="Bodytext28pt1"/>
                                      <w:b/>
                                      <w:bCs/>
                                    </w:rPr>
                                    <w:t>— —</w:t>
                                  </w:r>
                                  <w:r>
                                    <w:rPr>
                                      <w:rStyle w:val="Bodytext28pt2"/>
                                      <w:b/>
                                      <w:bCs/>
                                    </w:rPr>
                                    <w:t>7</w:t>
                                  </w:r>
                                </w:p>
                                <w:p w14:paraId="31B97405" w14:textId="77777777" w:rsidR="00D92302" w:rsidRDefault="0076776E">
                                  <w:pPr>
                                    <w:pStyle w:val="Bodytext20"/>
                                    <w:shd w:val="clear" w:color="auto" w:fill="auto"/>
                                    <w:spacing w:line="160" w:lineRule="exact"/>
                                    <w:ind w:left="340" w:firstLine="0"/>
                                    <w:jc w:val="left"/>
                                  </w:pPr>
                                  <w:r>
                                    <w:rPr>
                                      <w:rStyle w:val="Bodytext28pt1"/>
                                      <w:b/>
                                      <w:bCs/>
                                    </w:rPr>
                                    <w:t xml:space="preserve">Address bus </w:t>
                                  </w:r>
                                  <w:r>
                                    <w:rPr>
                                      <w:rStyle w:val="Bodytext28pt3"/>
                                      <w:b/>
                                      <w:bCs/>
                                    </w:rPr>
                                    <w:t>/</w:t>
                                  </w:r>
                                </w:p>
                              </w:tc>
                              <w:tc>
                                <w:tcPr>
                                  <w:tcW w:w="239" w:type="dxa"/>
                                  <w:tcBorders>
                                    <w:left w:val="single" w:sz="4" w:space="0" w:color="auto"/>
                                  </w:tcBorders>
                                  <w:shd w:val="clear" w:color="auto" w:fill="FFFFFF"/>
                                </w:tcPr>
                                <w:p w14:paraId="32A4B6EA" w14:textId="77777777" w:rsidR="00D92302" w:rsidRDefault="00D92302">
                                  <w:pPr>
                                    <w:rPr>
                                      <w:sz w:val="10"/>
                                      <w:szCs w:val="10"/>
                                    </w:rPr>
                                  </w:pPr>
                                </w:p>
                              </w:tc>
                              <w:tc>
                                <w:tcPr>
                                  <w:tcW w:w="1526" w:type="dxa"/>
                                  <w:gridSpan w:val="2"/>
                                  <w:tcBorders>
                                    <w:top w:val="single" w:sz="4" w:space="0" w:color="auto"/>
                                    <w:left w:val="single" w:sz="4" w:space="0" w:color="auto"/>
                                  </w:tcBorders>
                                  <w:shd w:val="clear" w:color="auto" w:fill="FFFFFF"/>
                                </w:tcPr>
                                <w:p w14:paraId="7409F357" w14:textId="77777777" w:rsidR="00D92302" w:rsidRDefault="0076776E">
                                  <w:pPr>
                                    <w:pStyle w:val="Bodytext20"/>
                                    <w:shd w:val="clear" w:color="auto" w:fill="auto"/>
                                    <w:spacing w:line="160" w:lineRule="exact"/>
                                    <w:ind w:firstLine="0"/>
                                    <w:jc w:val="center"/>
                                  </w:pPr>
                                  <w:r>
                                    <w:rPr>
                                      <w:rStyle w:val="Bodytext28pt1"/>
                                      <w:b/>
                                      <w:bCs/>
                                    </w:rPr>
                                    <w:t>Data register</w:t>
                                  </w:r>
                                </w:p>
                              </w:tc>
                              <w:tc>
                                <w:tcPr>
                                  <w:tcW w:w="231" w:type="dxa"/>
                                  <w:tcBorders>
                                    <w:left w:val="single" w:sz="4" w:space="0" w:color="auto"/>
                                  </w:tcBorders>
                                  <w:shd w:val="clear" w:color="auto" w:fill="FFFFFF"/>
                                </w:tcPr>
                                <w:p w14:paraId="3CC9439F" w14:textId="77777777" w:rsidR="00D92302" w:rsidRDefault="00D92302">
                                  <w:pPr>
                                    <w:rPr>
                                      <w:sz w:val="10"/>
                                      <w:szCs w:val="10"/>
                                    </w:rPr>
                                  </w:pPr>
                                </w:p>
                              </w:tc>
                              <w:tc>
                                <w:tcPr>
                                  <w:tcW w:w="1589" w:type="dxa"/>
                                  <w:tcBorders>
                                    <w:top w:val="single" w:sz="4" w:space="0" w:color="auto"/>
                                    <w:left w:val="single" w:sz="4" w:space="0" w:color="auto"/>
                                  </w:tcBorders>
                                  <w:shd w:val="clear" w:color="auto" w:fill="FFFFFF"/>
                                </w:tcPr>
                                <w:p w14:paraId="1033FDB6" w14:textId="77777777" w:rsidR="00D92302" w:rsidRDefault="00D92302">
                                  <w:pPr>
                                    <w:rPr>
                                      <w:sz w:val="10"/>
                                      <w:szCs w:val="10"/>
                                    </w:rPr>
                                  </w:pPr>
                                </w:p>
                              </w:tc>
                              <w:tc>
                                <w:tcPr>
                                  <w:tcW w:w="1197" w:type="dxa"/>
                                  <w:tcBorders>
                                    <w:left w:val="single" w:sz="4" w:space="0" w:color="auto"/>
                                    <w:right w:val="single" w:sz="4" w:space="0" w:color="auto"/>
                                  </w:tcBorders>
                                  <w:shd w:val="clear" w:color="auto" w:fill="FFFFFF"/>
                                </w:tcPr>
                                <w:p w14:paraId="3598E584" w14:textId="77777777" w:rsidR="00D92302" w:rsidRDefault="00D92302">
                                  <w:pPr>
                                    <w:rPr>
                                      <w:sz w:val="10"/>
                                      <w:szCs w:val="10"/>
                                    </w:rPr>
                                  </w:pPr>
                                </w:p>
                              </w:tc>
                            </w:tr>
                            <w:tr w:rsidR="00D92302" w14:paraId="07608823" w14:textId="77777777">
                              <w:tblPrEx>
                                <w:tblCellMar>
                                  <w:top w:w="0" w:type="dxa"/>
                                  <w:bottom w:w="0" w:type="dxa"/>
                                </w:tblCellMar>
                              </w:tblPrEx>
                              <w:trPr>
                                <w:trHeight w:hRule="exact" w:val="133"/>
                                <w:jc w:val="center"/>
                              </w:trPr>
                              <w:tc>
                                <w:tcPr>
                                  <w:tcW w:w="1186" w:type="dxa"/>
                                  <w:tcBorders>
                                    <w:left w:val="single" w:sz="4" w:space="0" w:color="auto"/>
                                  </w:tcBorders>
                                  <w:shd w:val="clear" w:color="auto" w:fill="FFFFFF"/>
                                </w:tcPr>
                                <w:p w14:paraId="1E4ACFF5" w14:textId="77777777" w:rsidR="00D92302" w:rsidRDefault="00D92302">
                                  <w:pPr>
                                    <w:rPr>
                                      <w:sz w:val="10"/>
                                      <w:szCs w:val="10"/>
                                    </w:rPr>
                                  </w:pPr>
                                </w:p>
                              </w:tc>
                              <w:tc>
                                <w:tcPr>
                                  <w:tcW w:w="1526" w:type="dxa"/>
                                  <w:tcBorders>
                                    <w:top w:val="single" w:sz="4" w:space="0" w:color="auto"/>
                                    <w:left w:val="single" w:sz="4" w:space="0" w:color="auto"/>
                                  </w:tcBorders>
                                  <w:shd w:val="clear" w:color="auto" w:fill="FFFFFF"/>
                                </w:tcPr>
                                <w:p w14:paraId="3718A07A" w14:textId="77777777" w:rsidR="00D92302" w:rsidRDefault="00D92302">
                                  <w:pPr>
                                    <w:rPr>
                                      <w:sz w:val="10"/>
                                      <w:szCs w:val="10"/>
                                    </w:rPr>
                                  </w:pPr>
                                </w:p>
                              </w:tc>
                              <w:tc>
                                <w:tcPr>
                                  <w:tcW w:w="1413" w:type="dxa"/>
                                  <w:gridSpan w:val="2"/>
                                  <w:tcBorders>
                                    <w:top w:val="single" w:sz="4" w:space="0" w:color="auto"/>
                                    <w:left w:val="single" w:sz="4" w:space="0" w:color="auto"/>
                                  </w:tcBorders>
                                  <w:shd w:val="clear" w:color="auto" w:fill="FFFFFF"/>
                                </w:tcPr>
                                <w:p w14:paraId="46D1442F" w14:textId="77777777" w:rsidR="00D92302" w:rsidRDefault="00D92302">
                                  <w:pPr>
                                    <w:rPr>
                                      <w:sz w:val="10"/>
                                      <w:szCs w:val="10"/>
                                    </w:rPr>
                                  </w:pPr>
                                </w:p>
                              </w:tc>
                              <w:tc>
                                <w:tcPr>
                                  <w:tcW w:w="583" w:type="dxa"/>
                                  <w:gridSpan w:val="2"/>
                                  <w:tcBorders>
                                    <w:top w:val="single" w:sz="4" w:space="0" w:color="auto"/>
                                  </w:tcBorders>
                                  <w:shd w:val="clear" w:color="auto" w:fill="FFFFFF"/>
                                </w:tcPr>
                                <w:p w14:paraId="65318D13" w14:textId="77777777" w:rsidR="00D92302" w:rsidRDefault="00D92302">
                                  <w:pPr>
                                    <w:rPr>
                                      <w:sz w:val="10"/>
                                      <w:szCs w:val="10"/>
                                    </w:rPr>
                                  </w:pPr>
                                </w:p>
                              </w:tc>
                              <w:tc>
                                <w:tcPr>
                                  <w:tcW w:w="1589" w:type="dxa"/>
                                  <w:tcBorders>
                                    <w:left w:val="single" w:sz="4" w:space="0" w:color="auto"/>
                                  </w:tcBorders>
                                  <w:shd w:val="clear" w:color="auto" w:fill="FFFFFF"/>
                                </w:tcPr>
                                <w:p w14:paraId="38FDEF1D" w14:textId="77777777" w:rsidR="00D92302" w:rsidRDefault="0076776E">
                                  <w:pPr>
                                    <w:pStyle w:val="Bodytext20"/>
                                    <w:shd w:val="clear" w:color="auto" w:fill="auto"/>
                                    <w:spacing w:line="160" w:lineRule="exact"/>
                                    <w:ind w:firstLine="0"/>
                                    <w:jc w:val="center"/>
                                  </w:pPr>
                                  <w:r>
                                    <w:rPr>
                                      <w:rStyle w:val="Bodytext28pt1"/>
                                      <w:b/>
                                      <w:bCs/>
                                    </w:rPr>
                                    <w:t>Data valid</w:t>
                                  </w:r>
                                </w:p>
                              </w:tc>
                              <w:tc>
                                <w:tcPr>
                                  <w:tcW w:w="1197" w:type="dxa"/>
                                  <w:tcBorders>
                                    <w:left w:val="single" w:sz="4" w:space="0" w:color="auto"/>
                                    <w:right w:val="single" w:sz="4" w:space="0" w:color="auto"/>
                                  </w:tcBorders>
                                  <w:shd w:val="clear" w:color="auto" w:fill="FFFFFF"/>
                                </w:tcPr>
                                <w:p w14:paraId="00CB03E1" w14:textId="77777777" w:rsidR="00D92302" w:rsidRDefault="00D92302">
                                  <w:pPr>
                                    <w:rPr>
                                      <w:sz w:val="10"/>
                                      <w:szCs w:val="10"/>
                                    </w:rPr>
                                  </w:pPr>
                                </w:p>
                              </w:tc>
                            </w:tr>
                            <w:tr w:rsidR="00D92302" w14:paraId="7DB00AA6" w14:textId="77777777">
                              <w:tblPrEx>
                                <w:tblCellMar>
                                  <w:top w:w="0" w:type="dxa"/>
                                  <w:bottom w:w="0" w:type="dxa"/>
                                </w:tblCellMar>
                              </w:tblPrEx>
                              <w:trPr>
                                <w:trHeight w:hRule="exact" w:val="227"/>
                                <w:jc w:val="center"/>
                              </w:trPr>
                              <w:tc>
                                <w:tcPr>
                                  <w:tcW w:w="1186" w:type="dxa"/>
                                  <w:tcBorders>
                                    <w:left w:val="single" w:sz="4" w:space="0" w:color="auto"/>
                                  </w:tcBorders>
                                  <w:shd w:val="clear" w:color="auto" w:fill="FFFFFF"/>
                                </w:tcPr>
                                <w:p w14:paraId="1D535F70" w14:textId="77777777" w:rsidR="00D92302" w:rsidRDefault="0076776E">
                                  <w:pPr>
                                    <w:pStyle w:val="Bodytext20"/>
                                    <w:shd w:val="clear" w:color="auto" w:fill="auto"/>
                                    <w:spacing w:line="160" w:lineRule="exact"/>
                                    <w:ind w:firstLine="0"/>
                                    <w:jc w:val="center"/>
                                  </w:pPr>
                                  <w:r>
                                    <w:rPr>
                                      <w:rStyle w:val="Bodytext28pt1"/>
                                      <w:b/>
                                      <w:bCs/>
                                    </w:rPr>
                                    <w:t>CPU</w:t>
                                  </w:r>
                                </w:p>
                              </w:tc>
                              <w:tc>
                                <w:tcPr>
                                  <w:tcW w:w="1526" w:type="dxa"/>
                                  <w:tcBorders>
                                    <w:left w:val="single" w:sz="4" w:space="0" w:color="auto"/>
                                  </w:tcBorders>
                                  <w:shd w:val="clear" w:color="auto" w:fill="FFFFFF"/>
                                </w:tcPr>
                                <w:p w14:paraId="22811DEC" w14:textId="77777777" w:rsidR="00D92302" w:rsidRDefault="0076776E">
                                  <w:pPr>
                                    <w:pStyle w:val="Bodytext20"/>
                                    <w:shd w:val="clear" w:color="auto" w:fill="auto"/>
                                    <w:spacing w:line="160" w:lineRule="exact"/>
                                    <w:ind w:left="340" w:firstLine="0"/>
                                    <w:jc w:val="left"/>
                                  </w:pPr>
                                  <w:r>
                                    <w:rPr>
                                      <w:rStyle w:val="Bodytext28pt1"/>
                                      <w:b/>
                                      <w:bCs/>
                                    </w:rPr>
                                    <w:t>I/O read</w:t>
                                  </w:r>
                                </w:p>
                              </w:tc>
                              <w:tc>
                                <w:tcPr>
                                  <w:tcW w:w="1413" w:type="dxa"/>
                                  <w:gridSpan w:val="2"/>
                                  <w:tcBorders>
                                    <w:left w:val="single" w:sz="4" w:space="0" w:color="auto"/>
                                  </w:tcBorders>
                                  <w:shd w:val="clear" w:color="auto" w:fill="FFFFFF"/>
                                </w:tcPr>
                                <w:p w14:paraId="4E65BAD7" w14:textId="77777777" w:rsidR="00D92302" w:rsidRDefault="00D92302">
                                  <w:pPr>
                                    <w:rPr>
                                      <w:sz w:val="10"/>
                                      <w:szCs w:val="10"/>
                                    </w:rPr>
                                  </w:pPr>
                                </w:p>
                              </w:tc>
                              <w:tc>
                                <w:tcPr>
                                  <w:tcW w:w="583" w:type="dxa"/>
                                  <w:gridSpan w:val="2"/>
                                  <w:shd w:val="clear" w:color="auto" w:fill="FFFFFF"/>
                                </w:tcPr>
                                <w:p w14:paraId="2FBDB2F8" w14:textId="77777777" w:rsidR="00D92302" w:rsidRDefault="00D92302">
                                  <w:pPr>
                                    <w:rPr>
                                      <w:sz w:val="10"/>
                                      <w:szCs w:val="10"/>
                                    </w:rPr>
                                  </w:pPr>
                                </w:p>
                              </w:tc>
                              <w:tc>
                                <w:tcPr>
                                  <w:tcW w:w="1589" w:type="dxa"/>
                                  <w:tcBorders>
                                    <w:top w:val="single" w:sz="4" w:space="0" w:color="auto"/>
                                    <w:left w:val="single" w:sz="4" w:space="0" w:color="auto"/>
                                  </w:tcBorders>
                                  <w:shd w:val="clear" w:color="auto" w:fill="FFFFFF"/>
                                </w:tcPr>
                                <w:p w14:paraId="1B87A29F" w14:textId="77777777" w:rsidR="00D92302" w:rsidRDefault="0076776E">
                                  <w:pPr>
                                    <w:pStyle w:val="Bodytext20"/>
                                    <w:shd w:val="clear" w:color="auto" w:fill="auto"/>
                                    <w:tabs>
                                      <w:tab w:val="left" w:leader="hyphen" w:pos="563"/>
                                      <w:tab w:val="left" w:leader="hyphen" w:pos="579"/>
                                      <w:tab w:val="left" w:leader="hyphen" w:pos="1029"/>
                                      <w:tab w:val="left" w:leader="hyphen" w:pos="1381"/>
                                    </w:tabs>
                                    <w:spacing w:line="200" w:lineRule="exact"/>
                                    <w:ind w:firstLine="0"/>
                                  </w:pPr>
                                  <w:r>
                                    <w:rPr>
                                      <w:rStyle w:val="Bodytext2Candara4"/>
                                    </w:rPr>
                                    <w:tab/>
                                  </w:r>
                                  <w:r>
                                    <w:rPr>
                                      <w:rStyle w:val="Bodytext2Candara4"/>
                                    </w:rPr>
                                    <w:tab/>
                                  </w:r>
                                  <w:r>
                                    <w:rPr>
                                      <w:rStyle w:val="Bodytext2Candara4"/>
                                    </w:rPr>
                                    <w:tab/>
                                  </w:r>
                                  <w:r>
                                    <w:rPr>
                                      <w:rStyle w:val="Bodytext2Candara4"/>
                                    </w:rPr>
                                    <w:tab/>
                                  </w:r>
                                </w:p>
                              </w:tc>
                              <w:tc>
                                <w:tcPr>
                                  <w:tcW w:w="1197" w:type="dxa"/>
                                  <w:vMerge w:val="restart"/>
                                  <w:tcBorders>
                                    <w:left w:val="single" w:sz="4" w:space="0" w:color="auto"/>
                                    <w:right w:val="single" w:sz="4" w:space="0" w:color="auto"/>
                                  </w:tcBorders>
                                  <w:shd w:val="clear" w:color="auto" w:fill="FFFFFF"/>
                                </w:tcPr>
                                <w:p w14:paraId="3D766F06" w14:textId="77777777" w:rsidR="00D92302" w:rsidRDefault="0076776E">
                                  <w:pPr>
                                    <w:pStyle w:val="Bodytext20"/>
                                    <w:shd w:val="clear" w:color="auto" w:fill="auto"/>
                                    <w:spacing w:line="160" w:lineRule="exact"/>
                                    <w:ind w:firstLine="0"/>
                                    <w:jc w:val="center"/>
                                  </w:pPr>
                                  <w:r>
                                    <w:rPr>
                                      <w:rStyle w:val="Bodytext28pt1"/>
                                      <w:b/>
                                      <w:bCs/>
                                    </w:rPr>
                                    <w:t>1/0</w:t>
                                  </w:r>
                                </w:p>
                                <w:p w14:paraId="038E1B0A" w14:textId="77777777" w:rsidR="00D92302" w:rsidRDefault="0076776E">
                                  <w:pPr>
                                    <w:pStyle w:val="Bodytext20"/>
                                    <w:shd w:val="clear" w:color="auto" w:fill="auto"/>
                                    <w:spacing w:line="160" w:lineRule="exact"/>
                                    <w:ind w:firstLine="0"/>
                                    <w:jc w:val="center"/>
                                  </w:pPr>
                                  <w:r>
                                    <w:rPr>
                                      <w:rStyle w:val="Bodytext28pt1"/>
                                      <w:b/>
                                      <w:bCs/>
                                    </w:rPr>
                                    <w:t>device</w:t>
                                  </w:r>
                                </w:p>
                              </w:tc>
                            </w:tr>
                            <w:tr w:rsidR="00D92302" w14:paraId="35553EF8" w14:textId="77777777">
                              <w:tblPrEx>
                                <w:tblCellMar>
                                  <w:top w:w="0" w:type="dxa"/>
                                  <w:bottom w:w="0" w:type="dxa"/>
                                </w:tblCellMar>
                              </w:tblPrEx>
                              <w:trPr>
                                <w:trHeight w:hRule="exact" w:val="383"/>
                                <w:jc w:val="center"/>
                              </w:trPr>
                              <w:tc>
                                <w:tcPr>
                                  <w:tcW w:w="1186" w:type="dxa"/>
                                  <w:tcBorders>
                                    <w:left w:val="single" w:sz="4" w:space="0" w:color="auto"/>
                                  </w:tcBorders>
                                  <w:shd w:val="clear" w:color="auto" w:fill="FFFFFF"/>
                                </w:tcPr>
                                <w:p w14:paraId="65956F19" w14:textId="77777777" w:rsidR="00D92302" w:rsidRDefault="00D92302">
                                  <w:pPr>
                                    <w:rPr>
                                      <w:sz w:val="10"/>
                                      <w:szCs w:val="10"/>
                                    </w:rPr>
                                  </w:pPr>
                                </w:p>
                              </w:tc>
                              <w:tc>
                                <w:tcPr>
                                  <w:tcW w:w="1526" w:type="dxa"/>
                                  <w:tcBorders>
                                    <w:top w:val="single" w:sz="4" w:space="0" w:color="auto"/>
                                    <w:left w:val="single" w:sz="4" w:space="0" w:color="auto"/>
                                  </w:tcBorders>
                                  <w:shd w:val="clear" w:color="auto" w:fill="FFFFFF"/>
                                  <w:vAlign w:val="bottom"/>
                                </w:tcPr>
                                <w:p w14:paraId="30D40865" w14:textId="77777777" w:rsidR="00D92302" w:rsidRDefault="0076776E">
                                  <w:pPr>
                                    <w:pStyle w:val="Bodytext20"/>
                                    <w:shd w:val="clear" w:color="auto" w:fill="auto"/>
                                    <w:spacing w:line="160" w:lineRule="exact"/>
                                    <w:ind w:left="340" w:firstLine="0"/>
                                    <w:jc w:val="left"/>
                                  </w:pPr>
                                  <w:r>
                                    <w:rPr>
                                      <w:rStyle w:val="Bodytext28pt1"/>
                                      <w:b/>
                                      <w:bCs/>
                                    </w:rPr>
                                    <w:t>I/O write</w:t>
                                  </w:r>
                                </w:p>
                                <w:p w14:paraId="5152DD43" w14:textId="77777777" w:rsidR="00D92302" w:rsidRDefault="0076776E">
                                  <w:pPr>
                                    <w:pStyle w:val="Bodytext20"/>
                                    <w:shd w:val="clear" w:color="auto" w:fill="auto"/>
                                    <w:tabs>
                                      <w:tab w:val="left" w:leader="hyphen" w:pos="1307"/>
                                    </w:tabs>
                                    <w:spacing w:line="200" w:lineRule="exact"/>
                                    <w:ind w:firstLine="0"/>
                                  </w:pPr>
                                  <w:r>
                                    <w:rPr>
                                      <w:rStyle w:val="Bodytext2Candara5"/>
                                    </w:rPr>
                                    <w:tab/>
                                  </w:r>
                                </w:p>
                              </w:tc>
                              <w:tc>
                                <w:tcPr>
                                  <w:tcW w:w="239" w:type="dxa"/>
                                  <w:tcBorders>
                                    <w:left w:val="single" w:sz="4" w:space="0" w:color="auto"/>
                                  </w:tcBorders>
                                  <w:shd w:val="clear" w:color="auto" w:fill="FFFFFF"/>
                                </w:tcPr>
                                <w:p w14:paraId="72FF339F" w14:textId="77777777" w:rsidR="00D92302" w:rsidRDefault="00D92302">
                                  <w:pPr>
                                    <w:rPr>
                                      <w:sz w:val="10"/>
                                      <w:szCs w:val="10"/>
                                    </w:rPr>
                                  </w:pPr>
                                </w:p>
                              </w:tc>
                              <w:tc>
                                <w:tcPr>
                                  <w:tcW w:w="1174" w:type="dxa"/>
                                  <w:tcBorders>
                                    <w:top w:val="single" w:sz="4" w:space="0" w:color="auto"/>
                                    <w:left w:val="single" w:sz="4" w:space="0" w:color="auto"/>
                                  </w:tcBorders>
                                  <w:shd w:val="clear" w:color="auto" w:fill="FFFFFF"/>
                                  <w:vAlign w:val="center"/>
                                </w:tcPr>
                                <w:p w14:paraId="436C4443" w14:textId="77777777" w:rsidR="00D92302" w:rsidRDefault="0076776E">
                                  <w:pPr>
                                    <w:pStyle w:val="Bodytext20"/>
                                    <w:shd w:val="clear" w:color="auto" w:fill="auto"/>
                                    <w:spacing w:line="160" w:lineRule="exact"/>
                                    <w:ind w:firstLine="0"/>
                                    <w:jc w:val="center"/>
                                  </w:pPr>
                                  <w:r>
                                    <w:rPr>
                                      <w:rStyle w:val="Bodytext28pt1"/>
                                      <w:b/>
                                      <w:bCs/>
                                    </w:rPr>
                                    <w:t>Status</w:t>
                                  </w:r>
                                </w:p>
                              </w:tc>
                              <w:tc>
                                <w:tcPr>
                                  <w:tcW w:w="352" w:type="dxa"/>
                                  <w:tcBorders>
                                    <w:top w:val="single" w:sz="4" w:space="0" w:color="auto"/>
                                    <w:left w:val="single" w:sz="4" w:space="0" w:color="auto"/>
                                  </w:tcBorders>
                                  <w:shd w:val="clear" w:color="auto" w:fill="FFFFFF"/>
                                  <w:vAlign w:val="bottom"/>
                                </w:tcPr>
                                <w:p w14:paraId="2B838E97" w14:textId="77777777" w:rsidR="00D92302" w:rsidRDefault="0076776E">
                                  <w:pPr>
                                    <w:pStyle w:val="Bodytext20"/>
                                    <w:shd w:val="clear" w:color="auto" w:fill="auto"/>
                                    <w:spacing w:line="170" w:lineRule="exact"/>
                                    <w:ind w:firstLine="0"/>
                                    <w:jc w:val="left"/>
                                  </w:pPr>
                                  <w:r>
                                    <w:rPr>
                                      <w:rStyle w:val="Bodytext285pt3"/>
                                      <w:b/>
                                      <w:bCs/>
                                    </w:rPr>
                                    <w:t>F</w:t>
                                  </w:r>
                                </w:p>
                              </w:tc>
                              <w:tc>
                                <w:tcPr>
                                  <w:tcW w:w="231" w:type="dxa"/>
                                  <w:tcBorders>
                                    <w:left w:val="single" w:sz="4" w:space="0" w:color="auto"/>
                                  </w:tcBorders>
                                  <w:shd w:val="clear" w:color="auto" w:fill="FFFFFF"/>
                                </w:tcPr>
                                <w:p w14:paraId="7101FEEF" w14:textId="77777777" w:rsidR="00D92302" w:rsidRDefault="00D92302">
                                  <w:pPr>
                                    <w:rPr>
                                      <w:sz w:val="10"/>
                                      <w:szCs w:val="10"/>
                                    </w:rPr>
                                  </w:pPr>
                                </w:p>
                              </w:tc>
                              <w:tc>
                                <w:tcPr>
                                  <w:tcW w:w="1589" w:type="dxa"/>
                                  <w:tcBorders>
                                    <w:left w:val="single" w:sz="4" w:space="0" w:color="auto"/>
                                  </w:tcBorders>
                                  <w:shd w:val="clear" w:color="auto" w:fill="FFFFFF"/>
                                  <w:vAlign w:val="bottom"/>
                                </w:tcPr>
                                <w:p w14:paraId="749E0CFC" w14:textId="77777777" w:rsidR="00D92302" w:rsidRDefault="0076776E">
                                  <w:pPr>
                                    <w:pStyle w:val="Bodytext20"/>
                                    <w:shd w:val="clear" w:color="auto" w:fill="auto"/>
                                    <w:spacing w:line="160" w:lineRule="exact"/>
                                    <w:ind w:firstLine="0"/>
                                    <w:jc w:val="center"/>
                                  </w:pPr>
                                  <w:r>
                                    <w:rPr>
                                      <w:rStyle w:val="Bodytext28pt1"/>
                                      <w:b/>
                                      <w:bCs/>
                                    </w:rPr>
                                    <w:t>Data accepted</w:t>
                                  </w:r>
                                </w:p>
                              </w:tc>
                              <w:tc>
                                <w:tcPr>
                                  <w:tcW w:w="1197" w:type="dxa"/>
                                  <w:vMerge/>
                                  <w:tcBorders>
                                    <w:left w:val="single" w:sz="4" w:space="0" w:color="auto"/>
                                    <w:right w:val="single" w:sz="4" w:space="0" w:color="auto"/>
                                  </w:tcBorders>
                                  <w:shd w:val="clear" w:color="auto" w:fill="FFFFFF"/>
                                </w:tcPr>
                                <w:p w14:paraId="6E650A9E" w14:textId="77777777" w:rsidR="00D92302" w:rsidRDefault="00D92302"/>
                              </w:tc>
                            </w:tr>
                            <w:tr w:rsidR="00D92302" w14:paraId="1B3CA19C" w14:textId="77777777">
                              <w:tblPrEx>
                                <w:tblCellMar>
                                  <w:top w:w="0" w:type="dxa"/>
                                  <w:bottom w:w="0" w:type="dxa"/>
                                </w:tblCellMar>
                              </w:tblPrEx>
                              <w:trPr>
                                <w:trHeight w:hRule="exact" w:val="583"/>
                                <w:jc w:val="center"/>
                              </w:trPr>
                              <w:tc>
                                <w:tcPr>
                                  <w:tcW w:w="1186" w:type="dxa"/>
                                  <w:tcBorders>
                                    <w:left w:val="single" w:sz="4" w:space="0" w:color="auto"/>
                                    <w:bottom w:val="single" w:sz="4" w:space="0" w:color="auto"/>
                                  </w:tcBorders>
                                  <w:shd w:val="clear" w:color="auto" w:fill="FFFFFF"/>
                                </w:tcPr>
                                <w:p w14:paraId="225D7568" w14:textId="77777777" w:rsidR="00D92302" w:rsidRDefault="00D92302">
                                  <w:pPr>
                                    <w:rPr>
                                      <w:sz w:val="10"/>
                                      <w:szCs w:val="10"/>
                                    </w:rPr>
                                  </w:pPr>
                                </w:p>
                              </w:tc>
                              <w:tc>
                                <w:tcPr>
                                  <w:tcW w:w="1526" w:type="dxa"/>
                                  <w:tcBorders>
                                    <w:top w:val="single" w:sz="4" w:space="0" w:color="auto"/>
                                    <w:left w:val="single" w:sz="4" w:space="0" w:color="auto"/>
                                  </w:tcBorders>
                                  <w:shd w:val="clear" w:color="auto" w:fill="FFFFFF"/>
                                </w:tcPr>
                                <w:p w14:paraId="766DCAEE" w14:textId="77777777" w:rsidR="00D92302" w:rsidRDefault="00D92302">
                                  <w:pPr>
                                    <w:rPr>
                                      <w:sz w:val="10"/>
                                      <w:szCs w:val="10"/>
                                    </w:rPr>
                                  </w:pPr>
                                </w:p>
                              </w:tc>
                              <w:tc>
                                <w:tcPr>
                                  <w:tcW w:w="239" w:type="dxa"/>
                                  <w:tcBorders>
                                    <w:left w:val="single" w:sz="4" w:space="0" w:color="auto"/>
                                    <w:bottom w:val="single" w:sz="4" w:space="0" w:color="auto"/>
                                  </w:tcBorders>
                                  <w:shd w:val="clear" w:color="auto" w:fill="FFFFFF"/>
                                </w:tcPr>
                                <w:p w14:paraId="6D0EF67B" w14:textId="77777777" w:rsidR="00D92302" w:rsidRDefault="00D92302">
                                  <w:pPr>
                                    <w:rPr>
                                      <w:sz w:val="10"/>
                                      <w:szCs w:val="10"/>
                                    </w:rPr>
                                  </w:pPr>
                                </w:p>
                              </w:tc>
                              <w:tc>
                                <w:tcPr>
                                  <w:tcW w:w="1174" w:type="dxa"/>
                                  <w:tcBorders>
                                    <w:left w:val="single" w:sz="4" w:space="0" w:color="auto"/>
                                    <w:bottom w:val="single" w:sz="4" w:space="0" w:color="auto"/>
                                  </w:tcBorders>
                                  <w:shd w:val="clear" w:color="auto" w:fill="FFFFFF"/>
                                </w:tcPr>
                                <w:p w14:paraId="7212CDC8" w14:textId="77777777" w:rsidR="00D92302" w:rsidRDefault="0076776E">
                                  <w:pPr>
                                    <w:pStyle w:val="Bodytext20"/>
                                    <w:shd w:val="clear" w:color="auto" w:fill="auto"/>
                                    <w:spacing w:line="160" w:lineRule="exact"/>
                                    <w:ind w:firstLine="0"/>
                                    <w:jc w:val="center"/>
                                  </w:pPr>
                                  <w:r>
                                    <w:rPr>
                                      <w:rStyle w:val="Bodytext28pt1"/>
                                      <w:b/>
                                      <w:bCs/>
                                    </w:rPr>
                                    <w:t>register</w:t>
                                  </w:r>
                                </w:p>
                              </w:tc>
                              <w:tc>
                                <w:tcPr>
                                  <w:tcW w:w="352" w:type="dxa"/>
                                  <w:tcBorders>
                                    <w:left w:val="single" w:sz="4" w:space="0" w:color="auto"/>
                                    <w:bottom w:val="single" w:sz="4" w:space="0" w:color="auto"/>
                                  </w:tcBorders>
                                  <w:shd w:val="clear" w:color="auto" w:fill="FFFFFF"/>
                                </w:tcPr>
                                <w:p w14:paraId="566D70A9" w14:textId="77777777" w:rsidR="00D92302" w:rsidRDefault="00D92302">
                                  <w:pPr>
                                    <w:rPr>
                                      <w:sz w:val="10"/>
                                      <w:szCs w:val="10"/>
                                    </w:rPr>
                                  </w:pPr>
                                </w:p>
                              </w:tc>
                              <w:tc>
                                <w:tcPr>
                                  <w:tcW w:w="231" w:type="dxa"/>
                                  <w:tcBorders>
                                    <w:left w:val="single" w:sz="4" w:space="0" w:color="auto"/>
                                    <w:bottom w:val="single" w:sz="4" w:space="0" w:color="auto"/>
                                  </w:tcBorders>
                                  <w:shd w:val="clear" w:color="auto" w:fill="FFFFFF"/>
                                </w:tcPr>
                                <w:p w14:paraId="3F87D8BD" w14:textId="77777777" w:rsidR="00D92302" w:rsidRDefault="00D92302">
                                  <w:pPr>
                                    <w:rPr>
                                      <w:sz w:val="10"/>
                                      <w:szCs w:val="10"/>
                                    </w:rPr>
                                  </w:pPr>
                                </w:p>
                              </w:tc>
                              <w:tc>
                                <w:tcPr>
                                  <w:tcW w:w="1589" w:type="dxa"/>
                                  <w:tcBorders>
                                    <w:top w:val="single" w:sz="4" w:space="0" w:color="auto"/>
                                    <w:left w:val="single" w:sz="4" w:space="0" w:color="auto"/>
                                  </w:tcBorders>
                                  <w:shd w:val="clear" w:color="auto" w:fill="FFFFFF"/>
                                </w:tcPr>
                                <w:p w14:paraId="5992A03A" w14:textId="77777777" w:rsidR="00D92302" w:rsidRDefault="0076776E">
                                  <w:pPr>
                                    <w:pStyle w:val="Bodytext20"/>
                                    <w:shd w:val="clear" w:color="auto" w:fill="auto"/>
                                    <w:tabs>
                                      <w:tab w:val="left" w:leader="hyphen" w:pos="157"/>
                                      <w:tab w:val="left" w:leader="hyphen" w:pos="720"/>
                                      <w:tab w:val="left" w:leader="hyphen" w:pos="1225"/>
                                    </w:tabs>
                                    <w:spacing w:line="200" w:lineRule="exact"/>
                                    <w:ind w:firstLine="0"/>
                                  </w:pPr>
                                  <w:r>
                                    <w:rPr>
                                      <w:rStyle w:val="Bodytext2Candara5"/>
                                    </w:rPr>
                                    <w:tab/>
                                    <w:t>——</w:t>
                                  </w:r>
                                  <w:r>
                                    <w:rPr>
                                      <w:rStyle w:val="Bodytext2Candara5"/>
                                    </w:rPr>
                                    <w:tab/>
                                  </w:r>
                                  <w:r>
                                    <w:rPr>
                                      <w:rStyle w:val="Bodytext2Candara5"/>
                                    </w:rPr>
                                    <w:tab/>
                                    <w:t>—-fe-t</w:t>
                                  </w:r>
                                </w:p>
                              </w:tc>
                              <w:tc>
                                <w:tcPr>
                                  <w:tcW w:w="1197" w:type="dxa"/>
                                  <w:tcBorders>
                                    <w:left w:val="single" w:sz="4" w:space="0" w:color="auto"/>
                                    <w:bottom w:val="single" w:sz="4" w:space="0" w:color="auto"/>
                                    <w:right w:val="single" w:sz="4" w:space="0" w:color="auto"/>
                                  </w:tcBorders>
                                  <w:shd w:val="clear" w:color="auto" w:fill="FFFFFF"/>
                                </w:tcPr>
                                <w:p w14:paraId="6919BB8B" w14:textId="77777777" w:rsidR="00D92302" w:rsidRDefault="00D92302">
                                  <w:pPr>
                                    <w:rPr>
                                      <w:sz w:val="10"/>
                                      <w:szCs w:val="10"/>
                                    </w:rPr>
                                  </w:pPr>
                                </w:p>
                              </w:tc>
                            </w:tr>
                          </w:tbl>
                          <w:p w14:paraId="0010968C" w14:textId="77777777" w:rsidR="00D92302" w:rsidRDefault="0076776E">
                            <w:pPr>
                              <w:pStyle w:val="Tablecaption20"/>
                              <w:shd w:val="clear" w:color="auto" w:fill="auto"/>
                              <w:spacing w:line="170" w:lineRule="exact"/>
                              <w:jc w:val="left"/>
                            </w:pPr>
                            <w:r>
                              <w:rPr>
                                <w:rStyle w:val="Tablecaption285pt0"/>
                                <w:b/>
                                <w:bCs/>
                              </w:rPr>
                              <w:t>F =</w:t>
                            </w:r>
                            <w:r>
                              <w:rPr>
                                <w:rStyle w:val="Tablecaption2Exact"/>
                                <w:b/>
                                <w:bCs/>
                              </w:rPr>
                              <w:t xml:space="preserve"> Flag bit</w:t>
                            </w:r>
                          </w:p>
                          <w:p w14:paraId="176C272B" w14:textId="77777777" w:rsidR="00D92302" w:rsidRDefault="00D9230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C00C5E" id="Text Box 507" o:spid="_x0000_s1322" type="#_x0000_t202" style="position:absolute;margin-left:97.65pt;margin-top:0;width:374.65pt;height:130.9pt;z-index:2515189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" filled="f" stroked="f">
                <v:textbox style="mso-fit-shape-to-text:t" inset="0,0,0,0">
                  <w:txbxContent>
                    <w:p w14:paraId="365754E6" w14:textId="77777777" w:rsidR="00D92302" w:rsidRDefault="0076776E">
                      <w:pPr>
                        <w:pStyle w:val="Tablecaption50"/>
                        <w:shd w:val="clear" w:color="auto" w:fill="auto"/>
                        <w:spacing w:line="130" w:lineRule="exact"/>
                      </w:pPr>
                      <w:r>
                        <w:rPr>
                          <w:rStyle w:val="Tablecaption5Exact"/>
                        </w:rPr>
                        <w:t>Figure 11-10 Data transfer from I/O dev</w:t>
                      </w:r>
                      <w:r>
                        <w:rPr>
                          <w:rStyle w:val="Tablecaption5Exact"/>
                        </w:rPr>
                        <w:t>ice to CPU.</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86"/>
                        <w:gridCol w:w="1526"/>
                        <w:gridCol w:w="239"/>
                        <w:gridCol w:w="1174"/>
                        <w:gridCol w:w="352"/>
                        <w:gridCol w:w="231"/>
                        <w:gridCol w:w="1589"/>
                        <w:gridCol w:w="1197"/>
                      </w:tblGrid>
                      <w:tr w:rsidR="00D92302" w14:paraId="720FC6F3" w14:textId="77777777">
                        <w:tblPrEx>
                          <w:tblCellMar>
                            <w:top w:w="0" w:type="dxa"/>
                            <w:bottom w:w="0" w:type="dxa"/>
                          </w:tblCellMar>
                        </w:tblPrEx>
                        <w:trPr>
                          <w:trHeight w:hRule="exact" w:val="591"/>
                          <w:jc w:val="center"/>
                        </w:trPr>
                        <w:tc>
                          <w:tcPr>
                            <w:tcW w:w="1186" w:type="dxa"/>
                            <w:tcBorders>
                              <w:top w:val="single" w:sz="4" w:space="0" w:color="auto"/>
                              <w:left w:val="single" w:sz="4" w:space="0" w:color="auto"/>
                            </w:tcBorders>
                            <w:shd w:val="clear" w:color="auto" w:fill="FFFFFF"/>
                          </w:tcPr>
                          <w:p w14:paraId="4F60C1E9" w14:textId="77777777" w:rsidR="00D92302" w:rsidRDefault="00D92302">
                            <w:pPr>
                              <w:rPr>
                                <w:sz w:val="10"/>
                                <w:szCs w:val="10"/>
                              </w:rPr>
                            </w:pPr>
                          </w:p>
                        </w:tc>
                        <w:tc>
                          <w:tcPr>
                            <w:tcW w:w="1526" w:type="dxa"/>
                            <w:tcBorders>
                              <w:left w:val="single" w:sz="4" w:space="0" w:color="auto"/>
                            </w:tcBorders>
                            <w:shd w:val="clear" w:color="auto" w:fill="FFFFFF"/>
                            <w:vAlign w:val="bottom"/>
                          </w:tcPr>
                          <w:p w14:paraId="4DFBF6FD" w14:textId="77777777" w:rsidR="00D92302" w:rsidRDefault="0076776E">
                            <w:pPr>
                              <w:pStyle w:val="Bodytext20"/>
                              <w:shd w:val="clear" w:color="auto" w:fill="auto"/>
                              <w:spacing w:line="170" w:lineRule="exact"/>
                              <w:ind w:firstLine="0"/>
                              <w:jc w:val="left"/>
                            </w:pPr>
                            <w:r>
                              <w:rPr>
                                <w:rStyle w:val="Bodytext28pt1"/>
                                <w:b/>
                                <w:bCs/>
                              </w:rPr>
                              <w:t xml:space="preserve">„ Data bus </w:t>
                            </w:r>
                            <w:r>
                              <w:rPr>
                                <w:rStyle w:val="Bodytext285pt6"/>
                                <w:b/>
                                <w:bCs/>
                              </w:rPr>
                              <w:t>v</w:t>
                            </w:r>
                          </w:p>
                        </w:tc>
                        <w:tc>
                          <w:tcPr>
                            <w:tcW w:w="1413" w:type="dxa"/>
                            <w:gridSpan w:val="2"/>
                            <w:tcBorders>
                              <w:top w:val="single" w:sz="4" w:space="0" w:color="auto"/>
                              <w:left w:val="single" w:sz="4" w:space="0" w:color="auto"/>
                            </w:tcBorders>
                            <w:shd w:val="clear" w:color="auto" w:fill="FFFFFF"/>
                            <w:vAlign w:val="center"/>
                          </w:tcPr>
                          <w:p w14:paraId="563F1E9A" w14:textId="77777777" w:rsidR="00D92302" w:rsidRDefault="0076776E">
                            <w:pPr>
                              <w:pStyle w:val="Bodytext20"/>
                              <w:shd w:val="clear" w:color="auto" w:fill="auto"/>
                              <w:spacing w:line="160" w:lineRule="exact"/>
                              <w:ind w:firstLine="0"/>
                              <w:jc w:val="right"/>
                            </w:pPr>
                            <w:r>
                              <w:rPr>
                                <w:rStyle w:val="Bodytext28pt1"/>
                                <w:b/>
                                <w:bCs/>
                              </w:rPr>
                              <w:t>Interface</w:t>
                            </w:r>
                          </w:p>
                        </w:tc>
                        <w:tc>
                          <w:tcPr>
                            <w:tcW w:w="583" w:type="dxa"/>
                            <w:gridSpan w:val="2"/>
                            <w:tcBorders>
                              <w:top w:val="single" w:sz="4" w:space="0" w:color="auto"/>
                            </w:tcBorders>
                            <w:shd w:val="clear" w:color="auto" w:fill="FFFFFF"/>
                          </w:tcPr>
                          <w:p w14:paraId="4E85D9DA" w14:textId="77777777" w:rsidR="00D92302" w:rsidRDefault="00D92302">
                            <w:pPr>
                              <w:rPr>
                                <w:sz w:val="10"/>
                                <w:szCs w:val="10"/>
                              </w:rPr>
                            </w:pPr>
                          </w:p>
                        </w:tc>
                        <w:tc>
                          <w:tcPr>
                            <w:tcW w:w="1589" w:type="dxa"/>
                            <w:tcBorders>
                              <w:left w:val="single" w:sz="4" w:space="0" w:color="auto"/>
                            </w:tcBorders>
                            <w:shd w:val="clear" w:color="auto" w:fill="FFFFFF"/>
                            <w:vAlign w:val="bottom"/>
                          </w:tcPr>
                          <w:p w14:paraId="00036D38" w14:textId="77777777" w:rsidR="00D92302" w:rsidRDefault="0076776E">
                            <w:pPr>
                              <w:pStyle w:val="Bodytext20"/>
                              <w:shd w:val="clear" w:color="auto" w:fill="auto"/>
                              <w:spacing w:line="170" w:lineRule="exact"/>
                              <w:ind w:firstLine="0"/>
                              <w:jc w:val="left"/>
                            </w:pPr>
                            <w:r>
                              <w:rPr>
                                <w:rStyle w:val="Bodytext285pt3"/>
                                <w:b/>
                                <w:bCs/>
                              </w:rPr>
                              <w:t>^</w:t>
                            </w:r>
                            <w:r>
                              <w:rPr>
                                <w:rStyle w:val="Bodytext28pt1"/>
                                <w:b/>
                                <w:bCs/>
                              </w:rPr>
                              <w:t xml:space="preserve"> I/O bus</w:t>
                            </w:r>
                          </w:p>
                        </w:tc>
                        <w:tc>
                          <w:tcPr>
                            <w:tcW w:w="1197" w:type="dxa"/>
                            <w:tcBorders>
                              <w:top w:val="single" w:sz="4" w:space="0" w:color="auto"/>
                              <w:left w:val="single" w:sz="4" w:space="0" w:color="auto"/>
                              <w:right w:val="single" w:sz="4" w:space="0" w:color="auto"/>
                            </w:tcBorders>
                            <w:shd w:val="clear" w:color="auto" w:fill="FFFFFF"/>
                          </w:tcPr>
                          <w:p w14:paraId="1E81BBD6" w14:textId="77777777" w:rsidR="00D92302" w:rsidRDefault="00D92302">
                            <w:pPr>
                              <w:rPr>
                                <w:sz w:val="10"/>
                                <w:szCs w:val="10"/>
                              </w:rPr>
                            </w:pPr>
                          </w:p>
                        </w:tc>
                      </w:tr>
                      <w:tr w:rsidR="00D92302" w14:paraId="45A9CDD9" w14:textId="77777777">
                        <w:tblPrEx>
                          <w:tblCellMar>
                            <w:top w:w="0" w:type="dxa"/>
                            <w:bottom w:w="0" w:type="dxa"/>
                          </w:tblCellMar>
                        </w:tblPrEx>
                        <w:trPr>
                          <w:trHeight w:hRule="exact" w:val="368"/>
                          <w:jc w:val="center"/>
                        </w:trPr>
                        <w:tc>
                          <w:tcPr>
                            <w:tcW w:w="1186" w:type="dxa"/>
                            <w:tcBorders>
                              <w:left w:val="single" w:sz="4" w:space="0" w:color="auto"/>
                            </w:tcBorders>
                            <w:shd w:val="clear" w:color="auto" w:fill="FFFFFF"/>
                          </w:tcPr>
                          <w:p w14:paraId="62504782" w14:textId="77777777" w:rsidR="00D92302" w:rsidRDefault="00D92302">
                            <w:pPr>
                              <w:rPr>
                                <w:sz w:val="10"/>
                                <w:szCs w:val="10"/>
                              </w:rPr>
                            </w:pPr>
                          </w:p>
                        </w:tc>
                        <w:tc>
                          <w:tcPr>
                            <w:tcW w:w="1526" w:type="dxa"/>
                            <w:tcBorders>
                              <w:top w:val="single" w:sz="4" w:space="0" w:color="auto"/>
                              <w:left w:val="single" w:sz="4" w:space="0" w:color="auto"/>
                            </w:tcBorders>
                            <w:shd w:val="clear" w:color="auto" w:fill="FFFFFF"/>
                          </w:tcPr>
                          <w:p w14:paraId="3CD425C3" w14:textId="77777777" w:rsidR="00D92302" w:rsidRDefault="0076776E">
                            <w:pPr>
                              <w:pStyle w:val="Bodytext20"/>
                              <w:shd w:val="clear" w:color="auto" w:fill="auto"/>
                              <w:spacing w:line="160" w:lineRule="exact"/>
                              <w:ind w:firstLine="0"/>
                            </w:pPr>
                            <w:r>
                              <w:rPr>
                                <w:rStyle w:val="Bodytext28pt2"/>
                                <w:b/>
                                <w:bCs/>
                              </w:rPr>
                              <w:t>^</w:t>
                            </w:r>
                            <w:r>
                              <w:rPr>
                                <w:rStyle w:val="Bodytext28pt1"/>
                                <w:b/>
                                <w:bCs/>
                              </w:rPr>
                              <w:t>— —</w:t>
                            </w:r>
                            <w:r>
                              <w:rPr>
                                <w:rStyle w:val="Bodytext28pt2"/>
                                <w:b/>
                                <w:bCs/>
                              </w:rPr>
                              <w:t>7</w:t>
                            </w:r>
                          </w:p>
                          <w:p w14:paraId="31B97405" w14:textId="77777777" w:rsidR="00D92302" w:rsidRDefault="0076776E">
                            <w:pPr>
                              <w:pStyle w:val="Bodytext20"/>
                              <w:shd w:val="clear" w:color="auto" w:fill="auto"/>
                              <w:spacing w:line="160" w:lineRule="exact"/>
                              <w:ind w:left="340" w:firstLine="0"/>
                              <w:jc w:val="left"/>
                            </w:pPr>
                            <w:r>
                              <w:rPr>
                                <w:rStyle w:val="Bodytext28pt1"/>
                                <w:b/>
                                <w:bCs/>
                              </w:rPr>
                              <w:t xml:space="preserve">Address bus </w:t>
                            </w:r>
                            <w:r>
                              <w:rPr>
                                <w:rStyle w:val="Bodytext28pt3"/>
                                <w:b/>
                                <w:bCs/>
                              </w:rPr>
                              <w:t>/</w:t>
                            </w:r>
                          </w:p>
                        </w:tc>
                        <w:tc>
                          <w:tcPr>
                            <w:tcW w:w="239" w:type="dxa"/>
                            <w:tcBorders>
                              <w:left w:val="single" w:sz="4" w:space="0" w:color="auto"/>
                            </w:tcBorders>
                            <w:shd w:val="clear" w:color="auto" w:fill="FFFFFF"/>
                          </w:tcPr>
                          <w:p w14:paraId="32A4B6EA" w14:textId="77777777" w:rsidR="00D92302" w:rsidRDefault="00D92302">
                            <w:pPr>
                              <w:rPr>
                                <w:sz w:val="10"/>
                                <w:szCs w:val="10"/>
                              </w:rPr>
                            </w:pPr>
                          </w:p>
                        </w:tc>
                        <w:tc>
                          <w:tcPr>
                            <w:tcW w:w="1526" w:type="dxa"/>
                            <w:gridSpan w:val="2"/>
                            <w:tcBorders>
                              <w:top w:val="single" w:sz="4" w:space="0" w:color="auto"/>
                              <w:left w:val="single" w:sz="4" w:space="0" w:color="auto"/>
                            </w:tcBorders>
                            <w:shd w:val="clear" w:color="auto" w:fill="FFFFFF"/>
                          </w:tcPr>
                          <w:p w14:paraId="7409F357" w14:textId="77777777" w:rsidR="00D92302" w:rsidRDefault="0076776E">
                            <w:pPr>
                              <w:pStyle w:val="Bodytext20"/>
                              <w:shd w:val="clear" w:color="auto" w:fill="auto"/>
                              <w:spacing w:line="160" w:lineRule="exact"/>
                              <w:ind w:firstLine="0"/>
                              <w:jc w:val="center"/>
                            </w:pPr>
                            <w:r>
                              <w:rPr>
                                <w:rStyle w:val="Bodytext28pt1"/>
                                <w:b/>
                                <w:bCs/>
                              </w:rPr>
                              <w:t>Data register</w:t>
                            </w:r>
                          </w:p>
                        </w:tc>
                        <w:tc>
                          <w:tcPr>
                            <w:tcW w:w="231" w:type="dxa"/>
                            <w:tcBorders>
                              <w:left w:val="single" w:sz="4" w:space="0" w:color="auto"/>
                            </w:tcBorders>
                            <w:shd w:val="clear" w:color="auto" w:fill="FFFFFF"/>
                          </w:tcPr>
                          <w:p w14:paraId="3CC9439F" w14:textId="77777777" w:rsidR="00D92302" w:rsidRDefault="00D92302">
                            <w:pPr>
                              <w:rPr>
                                <w:sz w:val="10"/>
                                <w:szCs w:val="10"/>
                              </w:rPr>
                            </w:pPr>
                          </w:p>
                        </w:tc>
                        <w:tc>
                          <w:tcPr>
                            <w:tcW w:w="1589" w:type="dxa"/>
                            <w:tcBorders>
                              <w:top w:val="single" w:sz="4" w:space="0" w:color="auto"/>
                              <w:left w:val="single" w:sz="4" w:space="0" w:color="auto"/>
                            </w:tcBorders>
                            <w:shd w:val="clear" w:color="auto" w:fill="FFFFFF"/>
                          </w:tcPr>
                          <w:p w14:paraId="1033FDB6" w14:textId="77777777" w:rsidR="00D92302" w:rsidRDefault="00D92302">
                            <w:pPr>
                              <w:rPr>
                                <w:sz w:val="10"/>
                                <w:szCs w:val="10"/>
                              </w:rPr>
                            </w:pPr>
                          </w:p>
                        </w:tc>
                        <w:tc>
                          <w:tcPr>
                            <w:tcW w:w="1197" w:type="dxa"/>
                            <w:tcBorders>
                              <w:left w:val="single" w:sz="4" w:space="0" w:color="auto"/>
                              <w:right w:val="single" w:sz="4" w:space="0" w:color="auto"/>
                            </w:tcBorders>
                            <w:shd w:val="clear" w:color="auto" w:fill="FFFFFF"/>
                          </w:tcPr>
                          <w:p w14:paraId="3598E584" w14:textId="77777777" w:rsidR="00D92302" w:rsidRDefault="00D92302">
                            <w:pPr>
                              <w:rPr>
                                <w:sz w:val="10"/>
                                <w:szCs w:val="10"/>
                              </w:rPr>
                            </w:pPr>
                          </w:p>
                        </w:tc>
                      </w:tr>
                      <w:tr w:rsidR="00D92302" w14:paraId="07608823" w14:textId="77777777">
                        <w:tblPrEx>
                          <w:tblCellMar>
                            <w:top w:w="0" w:type="dxa"/>
                            <w:bottom w:w="0" w:type="dxa"/>
                          </w:tblCellMar>
                        </w:tblPrEx>
                        <w:trPr>
                          <w:trHeight w:hRule="exact" w:val="133"/>
                          <w:jc w:val="center"/>
                        </w:trPr>
                        <w:tc>
                          <w:tcPr>
                            <w:tcW w:w="1186" w:type="dxa"/>
                            <w:tcBorders>
                              <w:left w:val="single" w:sz="4" w:space="0" w:color="auto"/>
                            </w:tcBorders>
                            <w:shd w:val="clear" w:color="auto" w:fill="FFFFFF"/>
                          </w:tcPr>
                          <w:p w14:paraId="1E4ACFF5" w14:textId="77777777" w:rsidR="00D92302" w:rsidRDefault="00D92302">
                            <w:pPr>
                              <w:rPr>
                                <w:sz w:val="10"/>
                                <w:szCs w:val="10"/>
                              </w:rPr>
                            </w:pPr>
                          </w:p>
                        </w:tc>
                        <w:tc>
                          <w:tcPr>
                            <w:tcW w:w="1526" w:type="dxa"/>
                            <w:tcBorders>
                              <w:top w:val="single" w:sz="4" w:space="0" w:color="auto"/>
                              <w:left w:val="single" w:sz="4" w:space="0" w:color="auto"/>
                            </w:tcBorders>
                            <w:shd w:val="clear" w:color="auto" w:fill="FFFFFF"/>
                          </w:tcPr>
                          <w:p w14:paraId="3718A07A" w14:textId="77777777" w:rsidR="00D92302" w:rsidRDefault="00D92302">
                            <w:pPr>
                              <w:rPr>
                                <w:sz w:val="10"/>
                                <w:szCs w:val="10"/>
                              </w:rPr>
                            </w:pPr>
                          </w:p>
                        </w:tc>
                        <w:tc>
                          <w:tcPr>
                            <w:tcW w:w="1413" w:type="dxa"/>
                            <w:gridSpan w:val="2"/>
                            <w:tcBorders>
                              <w:top w:val="single" w:sz="4" w:space="0" w:color="auto"/>
                              <w:left w:val="single" w:sz="4" w:space="0" w:color="auto"/>
                            </w:tcBorders>
                            <w:shd w:val="clear" w:color="auto" w:fill="FFFFFF"/>
                          </w:tcPr>
                          <w:p w14:paraId="46D1442F" w14:textId="77777777" w:rsidR="00D92302" w:rsidRDefault="00D92302">
                            <w:pPr>
                              <w:rPr>
                                <w:sz w:val="10"/>
                                <w:szCs w:val="10"/>
                              </w:rPr>
                            </w:pPr>
                          </w:p>
                        </w:tc>
                        <w:tc>
                          <w:tcPr>
                            <w:tcW w:w="583" w:type="dxa"/>
                            <w:gridSpan w:val="2"/>
                            <w:tcBorders>
                              <w:top w:val="single" w:sz="4" w:space="0" w:color="auto"/>
                            </w:tcBorders>
                            <w:shd w:val="clear" w:color="auto" w:fill="FFFFFF"/>
                          </w:tcPr>
                          <w:p w14:paraId="65318D13" w14:textId="77777777" w:rsidR="00D92302" w:rsidRDefault="00D92302">
                            <w:pPr>
                              <w:rPr>
                                <w:sz w:val="10"/>
                                <w:szCs w:val="10"/>
                              </w:rPr>
                            </w:pPr>
                          </w:p>
                        </w:tc>
                        <w:tc>
                          <w:tcPr>
                            <w:tcW w:w="1589" w:type="dxa"/>
                            <w:tcBorders>
                              <w:left w:val="single" w:sz="4" w:space="0" w:color="auto"/>
                            </w:tcBorders>
                            <w:shd w:val="clear" w:color="auto" w:fill="FFFFFF"/>
                          </w:tcPr>
                          <w:p w14:paraId="38FDEF1D" w14:textId="77777777" w:rsidR="00D92302" w:rsidRDefault="0076776E">
                            <w:pPr>
                              <w:pStyle w:val="Bodytext20"/>
                              <w:shd w:val="clear" w:color="auto" w:fill="auto"/>
                              <w:spacing w:line="160" w:lineRule="exact"/>
                              <w:ind w:firstLine="0"/>
                              <w:jc w:val="center"/>
                            </w:pPr>
                            <w:r>
                              <w:rPr>
                                <w:rStyle w:val="Bodytext28pt1"/>
                                <w:b/>
                                <w:bCs/>
                              </w:rPr>
                              <w:t>Data valid</w:t>
                            </w:r>
                          </w:p>
                        </w:tc>
                        <w:tc>
                          <w:tcPr>
                            <w:tcW w:w="1197" w:type="dxa"/>
                            <w:tcBorders>
                              <w:left w:val="single" w:sz="4" w:space="0" w:color="auto"/>
                              <w:right w:val="single" w:sz="4" w:space="0" w:color="auto"/>
                            </w:tcBorders>
                            <w:shd w:val="clear" w:color="auto" w:fill="FFFFFF"/>
                          </w:tcPr>
                          <w:p w14:paraId="00CB03E1" w14:textId="77777777" w:rsidR="00D92302" w:rsidRDefault="00D92302">
                            <w:pPr>
                              <w:rPr>
                                <w:sz w:val="10"/>
                                <w:szCs w:val="10"/>
                              </w:rPr>
                            </w:pPr>
                          </w:p>
                        </w:tc>
                      </w:tr>
                      <w:tr w:rsidR="00D92302" w14:paraId="7DB00AA6" w14:textId="77777777">
                        <w:tblPrEx>
                          <w:tblCellMar>
                            <w:top w:w="0" w:type="dxa"/>
                            <w:bottom w:w="0" w:type="dxa"/>
                          </w:tblCellMar>
                        </w:tblPrEx>
                        <w:trPr>
                          <w:trHeight w:hRule="exact" w:val="227"/>
                          <w:jc w:val="center"/>
                        </w:trPr>
                        <w:tc>
                          <w:tcPr>
                            <w:tcW w:w="1186" w:type="dxa"/>
                            <w:tcBorders>
                              <w:left w:val="single" w:sz="4" w:space="0" w:color="auto"/>
                            </w:tcBorders>
                            <w:shd w:val="clear" w:color="auto" w:fill="FFFFFF"/>
                          </w:tcPr>
                          <w:p w14:paraId="1D535F70" w14:textId="77777777" w:rsidR="00D92302" w:rsidRDefault="0076776E">
                            <w:pPr>
                              <w:pStyle w:val="Bodytext20"/>
                              <w:shd w:val="clear" w:color="auto" w:fill="auto"/>
                              <w:spacing w:line="160" w:lineRule="exact"/>
                              <w:ind w:firstLine="0"/>
                              <w:jc w:val="center"/>
                            </w:pPr>
                            <w:r>
                              <w:rPr>
                                <w:rStyle w:val="Bodytext28pt1"/>
                                <w:b/>
                                <w:bCs/>
                              </w:rPr>
                              <w:t>CPU</w:t>
                            </w:r>
                          </w:p>
                        </w:tc>
                        <w:tc>
                          <w:tcPr>
                            <w:tcW w:w="1526" w:type="dxa"/>
                            <w:tcBorders>
                              <w:left w:val="single" w:sz="4" w:space="0" w:color="auto"/>
                            </w:tcBorders>
                            <w:shd w:val="clear" w:color="auto" w:fill="FFFFFF"/>
                          </w:tcPr>
                          <w:p w14:paraId="22811DEC" w14:textId="77777777" w:rsidR="00D92302" w:rsidRDefault="0076776E">
                            <w:pPr>
                              <w:pStyle w:val="Bodytext20"/>
                              <w:shd w:val="clear" w:color="auto" w:fill="auto"/>
                              <w:spacing w:line="160" w:lineRule="exact"/>
                              <w:ind w:left="340" w:firstLine="0"/>
                              <w:jc w:val="left"/>
                            </w:pPr>
                            <w:r>
                              <w:rPr>
                                <w:rStyle w:val="Bodytext28pt1"/>
                                <w:b/>
                                <w:bCs/>
                              </w:rPr>
                              <w:t>I/O read</w:t>
                            </w:r>
                          </w:p>
                        </w:tc>
                        <w:tc>
                          <w:tcPr>
                            <w:tcW w:w="1413" w:type="dxa"/>
                            <w:gridSpan w:val="2"/>
                            <w:tcBorders>
                              <w:left w:val="single" w:sz="4" w:space="0" w:color="auto"/>
                            </w:tcBorders>
                            <w:shd w:val="clear" w:color="auto" w:fill="FFFFFF"/>
                          </w:tcPr>
                          <w:p w14:paraId="4E65BAD7" w14:textId="77777777" w:rsidR="00D92302" w:rsidRDefault="00D92302">
                            <w:pPr>
                              <w:rPr>
                                <w:sz w:val="10"/>
                                <w:szCs w:val="10"/>
                              </w:rPr>
                            </w:pPr>
                          </w:p>
                        </w:tc>
                        <w:tc>
                          <w:tcPr>
                            <w:tcW w:w="583" w:type="dxa"/>
                            <w:gridSpan w:val="2"/>
                            <w:shd w:val="clear" w:color="auto" w:fill="FFFFFF"/>
                          </w:tcPr>
                          <w:p w14:paraId="2FBDB2F8" w14:textId="77777777" w:rsidR="00D92302" w:rsidRDefault="00D92302">
                            <w:pPr>
                              <w:rPr>
                                <w:sz w:val="10"/>
                                <w:szCs w:val="10"/>
                              </w:rPr>
                            </w:pPr>
                          </w:p>
                        </w:tc>
                        <w:tc>
                          <w:tcPr>
                            <w:tcW w:w="1589" w:type="dxa"/>
                            <w:tcBorders>
                              <w:top w:val="single" w:sz="4" w:space="0" w:color="auto"/>
                              <w:left w:val="single" w:sz="4" w:space="0" w:color="auto"/>
                            </w:tcBorders>
                            <w:shd w:val="clear" w:color="auto" w:fill="FFFFFF"/>
                          </w:tcPr>
                          <w:p w14:paraId="1B87A29F" w14:textId="77777777" w:rsidR="00D92302" w:rsidRDefault="0076776E">
                            <w:pPr>
                              <w:pStyle w:val="Bodytext20"/>
                              <w:shd w:val="clear" w:color="auto" w:fill="auto"/>
                              <w:tabs>
                                <w:tab w:val="left" w:leader="hyphen" w:pos="563"/>
                                <w:tab w:val="left" w:leader="hyphen" w:pos="579"/>
                                <w:tab w:val="left" w:leader="hyphen" w:pos="1029"/>
                                <w:tab w:val="left" w:leader="hyphen" w:pos="1381"/>
                              </w:tabs>
                              <w:spacing w:line="200" w:lineRule="exact"/>
                              <w:ind w:firstLine="0"/>
                            </w:pPr>
                            <w:r>
                              <w:rPr>
                                <w:rStyle w:val="Bodytext2Candara4"/>
                              </w:rPr>
                              <w:tab/>
                            </w:r>
                            <w:r>
                              <w:rPr>
                                <w:rStyle w:val="Bodytext2Candara4"/>
                              </w:rPr>
                              <w:tab/>
                            </w:r>
                            <w:r>
                              <w:rPr>
                                <w:rStyle w:val="Bodytext2Candara4"/>
                              </w:rPr>
                              <w:tab/>
                            </w:r>
                            <w:r>
                              <w:rPr>
                                <w:rStyle w:val="Bodytext2Candara4"/>
                              </w:rPr>
                              <w:tab/>
                            </w:r>
                          </w:p>
                        </w:tc>
                        <w:tc>
                          <w:tcPr>
                            <w:tcW w:w="1197" w:type="dxa"/>
                            <w:vMerge w:val="restart"/>
                            <w:tcBorders>
                              <w:left w:val="single" w:sz="4" w:space="0" w:color="auto"/>
                              <w:right w:val="single" w:sz="4" w:space="0" w:color="auto"/>
                            </w:tcBorders>
                            <w:shd w:val="clear" w:color="auto" w:fill="FFFFFF"/>
                          </w:tcPr>
                          <w:p w14:paraId="3D766F06" w14:textId="77777777" w:rsidR="00D92302" w:rsidRDefault="0076776E">
                            <w:pPr>
                              <w:pStyle w:val="Bodytext20"/>
                              <w:shd w:val="clear" w:color="auto" w:fill="auto"/>
                              <w:spacing w:line="160" w:lineRule="exact"/>
                              <w:ind w:firstLine="0"/>
                              <w:jc w:val="center"/>
                            </w:pPr>
                            <w:r>
                              <w:rPr>
                                <w:rStyle w:val="Bodytext28pt1"/>
                                <w:b/>
                                <w:bCs/>
                              </w:rPr>
                              <w:t>1/0</w:t>
                            </w:r>
                          </w:p>
                          <w:p w14:paraId="038E1B0A" w14:textId="77777777" w:rsidR="00D92302" w:rsidRDefault="0076776E">
                            <w:pPr>
                              <w:pStyle w:val="Bodytext20"/>
                              <w:shd w:val="clear" w:color="auto" w:fill="auto"/>
                              <w:spacing w:line="160" w:lineRule="exact"/>
                              <w:ind w:firstLine="0"/>
                              <w:jc w:val="center"/>
                            </w:pPr>
                            <w:r>
                              <w:rPr>
                                <w:rStyle w:val="Bodytext28pt1"/>
                                <w:b/>
                                <w:bCs/>
                              </w:rPr>
                              <w:t>device</w:t>
                            </w:r>
                          </w:p>
                        </w:tc>
                      </w:tr>
                      <w:tr w:rsidR="00D92302" w14:paraId="35553EF8" w14:textId="77777777">
                        <w:tblPrEx>
                          <w:tblCellMar>
                            <w:top w:w="0" w:type="dxa"/>
                            <w:bottom w:w="0" w:type="dxa"/>
                          </w:tblCellMar>
                        </w:tblPrEx>
                        <w:trPr>
                          <w:trHeight w:hRule="exact" w:val="383"/>
                          <w:jc w:val="center"/>
                        </w:trPr>
                        <w:tc>
                          <w:tcPr>
                            <w:tcW w:w="1186" w:type="dxa"/>
                            <w:tcBorders>
                              <w:left w:val="single" w:sz="4" w:space="0" w:color="auto"/>
                            </w:tcBorders>
                            <w:shd w:val="clear" w:color="auto" w:fill="FFFFFF"/>
                          </w:tcPr>
                          <w:p w14:paraId="65956F19" w14:textId="77777777" w:rsidR="00D92302" w:rsidRDefault="00D92302">
                            <w:pPr>
                              <w:rPr>
                                <w:sz w:val="10"/>
                                <w:szCs w:val="10"/>
                              </w:rPr>
                            </w:pPr>
                          </w:p>
                        </w:tc>
                        <w:tc>
                          <w:tcPr>
                            <w:tcW w:w="1526" w:type="dxa"/>
                            <w:tcBorders>
                              <w:top w:val="single" w:sz="4" w:space="0" w:color="auto"/>
                              <w:left w:val="single" w:sz="4" w:space="0" w:color="auto"/>
                            </w:tcBorders>
                            <w:shd w:val="clear" w:color="auto" w:fill="FFFFFF"/>
                            <w:vAlign w:val="bottom"/>
                          </w:tcPr>
                          <w:p w14:paraId="30D40865" w14:textId="77777777" w:rsidR="00D92302" w:rsidRDefault="0076776E">
                            <w:pPr>
                              <w:pStyle w:val="Bodytext20"/>
                              <w:shd w:val="clear" w:color="auto" w:fill="auto"/>
                              <w:spacing w:line="160" w:lineRule="exact"/>
                              <w:ind w:left="340" w:firstLine="0"/>
                              <w:jc w:val="left"/>
                            </w:pPr>
                            <w:r>
                              <w:rPr>
                                <w:rStyle w:val="Bodytext28pt1"/>
                                <w:b/>
                                <w:bCs/>
                              </w:rPr>
                              <w:t>I/O write</w:t>
                            </w:r>
                          </w:p>
                          <w:p w14:paraId="5152DD43" w14:textId="77777777" w:rsidR="00D92302" w:rsidRDefault="0076776E">
                            <w:pPr>
                              <w:pStyle w:val="Bodytext20"/>
                              <w:shd w:val="clear" w:color="auto" w:fill="auto"/>
                              <w:tabs>
                                <w:tab w:val="left" w:leader="hyphen" w:pos="1307"/>
                              </w:tabs>
                              <w:spacing w:line="200" w:lineRule="exact"/>
                              <w:ind w:firstLine="0"/>
                            </w:pPr>
                            <w:r>
                              <w:rPr>
                                <w:rStyle w:val="Bodytext2Candara5"/>
                              </w:rPr>
                              <w:tab/>
                            </w:r>
                          </w:p>
                        </w:tc>
                        <w:tc>
                          <w:tcPr>
                            <w:tcW w:w="239" w:type="dxa"/>
                            <w:tcBorders>
                              <w:left w:val="single" w:sz="4" w:space="0" w:color="auto"/>
                            </w:tcBorders>
                            <w:shd w:val="clear" w:color="auto" w:fill="FFFFFF"/>
                          </w:tcPr>
                          <w:p w14:paraId="72FF339F" w14:textId="77777777" w:rsidR="00D92302" w:rsidRDefault="00D92302">
                            <w:pPr>
                              <w:rPr>
                                <w:sz w:val="10"/>
                                <w:szCs w:val="10"/>
                              </w:rPr>
                            </w:pPr>
                          </w:p>
                        </w:tc>
                        <w:tc>
                          <w:tcPr>
                            <w:tcW w:w="1174" w:type="dxa"/>
                            <w:tcBorders>
                              <w:top w:val="single" w:sz="4" w:space="0" w:color="auto"/>
                              <w:left w:val="single" w:sz="4" w:space="0" w:color="auto"/>
                            </w:tcBorders>
                            <w:shd w:val="clear" w:color="auto" w:fill="FFFFFF"/>
                            <w:vAlign w:val="center"/>
                          </w:tcPr>
                          <w:p w14:paraId="436C4443" w14:textId="77777777" w:rsidR="00D92302" w:rsidRDefault="0076776E">
                            <w:pPr>
                              <w:pStyle w:val="Bodytext20"/>
                              <w:shd w:val="clear" w:color="auto" w:fill="auto"/>
                              <w:spacing w:line="160" w:lineRule="exact"/>
                              <w:ind w:firstLine="0"/>
                              <w:jc w:val="center"/>
                            </w:pPr>
                            <w:r>
                              <w:rPr>
                                <w:rStyle w:val="Bodytext28pt1"/>
                                <w:b/>
                                <w:bCs/>
                              </w:rPr>
                              <w:t>Status</w:t>
                            </w:r>
                          </w:p>
                        </w:tc>
                        <w:tc>
                          <w:tcPr>
                            <w:tcW w:w="352" w:type="dxa"/>
                            <w:tcBorders>
                              <w:top w:val="single" w:sz="4" w:space="0" w:color="auto"/>
                              <w:left w:val="single" w:sz="4" w:space="0" w:color="auto"/>
                            </w:tcBorders>
                            <w:shd w:val="clear" w:color="auto" w:fill="FFFFFF"/>
                            <w:vAlign w:val="bottom"/>
                          </w:tcPr>
                          <w:p w14:paraId="2B838E97" w14:textId="77777777" w:rsidR="00D92302" w:rsidRDefault="0076776E">
                            <w:pPr>
                              <w:pStyle w:val="Bodytext20"/>
                              <w:shd w:val="clear" w:color="auto" w:fill="auto"/>
                              <w:spacing w:line="170" w:lineRule="exact"/>
                              <w:ind w:firstLine="0"/>
                              <w:jc w:val="left"/>
                            </w:pPr>
                            <w:r>
                              <w:rPr>
                                <w:rStyle w:val="Bodytext285pt3"/>
                                <w:b/>
                                <w:bCs/>
                              </w:rPr>
                              <w:t>F</w:t>
                            </w:r>
                          </w:p>
                        </w:tc>
                        <w:tc>
                          <w:tcPr>
                            <w:tcW w:w="231" w:type="dxa"/>
                            <w:tcBorders>
                              <w:left w:val="single" w:sz="4" w:space="0" w:color="auto"/>
                            </w:tcBorders>
                            <w:shd w:val="clear" w:color="auto" w:fill="FFFFFF"/>
                          </w:tcPr>
                          <w:p w14:paraId="7101FEEF" w14:textId="77777777" w:rsidR="00D92302" w:rsidRDefault="00D92302">
                            <w:pPr>
                              <w:rPr>
                                <w:sz w:val="10"/>
                                <w:szCs w:val="10"/>
                              </w:rPr>
                            </w:pPr>
                          </w:p>
                        </w:tc>
                        <w:tc>
                          <w:tcPr>
                            <w:tcW w:w="1589" w:type="dxa"/>
                            <w:tcBorders>
                              <w:left w:val="single" w:sz="4" w:space="0" w:color="auto"/>
                            </w:tcBorders>
                            <w:shd w:val="clear" w:color="auto" w:fill="FFFFFF"/>
                            <w:vAlign w:val="bottom"/>
                          </w:tcPr>
                          <w:p w14:paraId="749E0CFC" w14:textId="77777777" w:rsidR="00D92302" w:rsidRDefault="0076776E">
                            <w:pPr>
                              <w:pStyle w:val="Bodytext20"/>
                              <w:shd w:val="clear" w:color="auto" w:fill="auto"/>
                              <w:spacing w:line="160" w:lineRule="exact"/>
                              <w:ind w:firstLine="0"/>
                              <w:jc w:val="center"/>
                            </w:pPr>
                            <w:r>
                              <w:rPr>
                                <w:rStyle w:val="Bodytext28pt1"/>
                                <w:b/>
                                <w:bCs/>
                              </w:rPr>
                              <w:t>Data accepted</w:t>
                            </w:r>
                          </w:p>
                        </w:tc>
                        <w:tc>
                          <w:tcPr>
                            <w:tcW w:w="1197" w:type="dxa"/>
                            <w:vMerge/>
                            <w:tcBorders>
                              <w:left w:val="single" w:sz="4" w:space="0" w:color="auto"/>
                              <w:right w:val="single" w:sz="4" w:space="0" w:color="auto"/>
                            </w:tcBorders>
                            <w:shd w:val="clear" w:color="auto" w:fill="FFFFFF"/>
                          </w:tcPr>
                          <w:p w14:paraId="6E650A9E" w14:textId="77777777" w:rsidR="00D92302" w:rsidRDefault="00D92302"/>
                        </w:tc>
                      </w:tr>
                      <w:tr w:rsidR="00D92302" w14:paraId="1B3CA19C" w14:textId="77777777">
                        <w:tblPrEx>
                          <w:tblCellMar>
                            <w:top w:w="0" w:type="dxa"/>
                            <w:bottom w:w="0" w:type="dxa"/>
                          </w:tblCellMar>
                        </w:tblPrEx>
                        <w:trPr>
                          <w:trHeight w:hRule="exact" w:val="583"/>
                          <w:jc w:val="center"/>
                        </w:trPr>
                        <w:tc>
                          <w:tcPr>
                            <w:tcW w:w="1186" w:type="dxa"/>
                            <w:tcBorders>
                              <w:left w:val="single" w:sz="4" w:space="0" w:color="auto"/>
                              <w:bottom w:val="single" w:sz="4" w:space="0" w:color="auto"/>
                            </w:tcBorders>
                            <w:shd w:val="clear" w:color="auto" w:fill="FFFFFF"/>
                          </w:tcPr>
                          <w:p w14:paraId="225D7568" w14:textId="77777777" w:rsidR="00D92302" w:rsidRDefault="00D92302">
                            <w:pPr>
                              <w:rPr>
                                <w:sz w:val="10"/>
                                <w:szCs w:val="10"/>
                              </w:rPr>
                            </w:pPr>
                          </w:p>
                        </w:tc>
                        <w:tc>
                          <w:tcPr>
                            <w:tcW w:w="1526" w:type="dxa"/>
                            <w:tcBorders>
                              <w:top w:val="single" w:sz="4" w:space="0" w:color="auto"/>
                              <w:left w:val="single" w:sz="4" w:space="0" w:color="auto"/>
                            </w:tcBorders>
                            <w:shd w:val="clear" w:color="auto" w:fill="FFFFFF"/>
                          </w:tcPr>
                          <w:p w14:paraId="766DCAEE" w14:textId="77777777" w:rsidR="00D92302" w:rsidRDefault="00D92302">
                            <w:pPr>
                              <w:rPr>
                                <w:sz w:val="10"/>
                                <w:szCs w:val="10"/>
                              </w:rPr>
                            </w:pPr>
                          </w:p>
                        </w:tc>
                        <w:tc>
                          <w:tcPr>
                            <w:tcW w:w="239" w:type="dxa"/>
                            <w:tcBorders>
                              <w:left w:val="single" w:sz="4" w:space="0" w:color="auto"/>
                              <w:bottom w:val="single" w:sz="4" w:space="0" w:color="auto"/>
                            </w:tcBorders>
                            <w:shd w:val="clear" w:color="auto" w:fill="FFFFFF"/>
                          </w:tcPr>
                          <w:p w14:paraId="6D0EF67B" w14:textId="77777777" w:rsidR="00D92302" w:rsidRDefault="00D92302">
                            <w:pPr>
                              <w:rPr>
                                <w:sz w:val="10"/>
                                <w:szCs w:val="10"/>
                              </w:rPr>
                            </w:pPr>
                          </w:p>
                        </w:tc>
                        <w:tc>
                          <w:tcPr>
                            <w:tcW w:w="1174" w:type="dxa"/>
                            <w:tcBorders>
                              <w:left w:val="single" w:sz="4" w:space="0" w:color="auto"/>
                              <w:bottom w:val="single" w:sz="4" w:space="0" w:color="auto"/>
                            </w:tcBorders>
                            <w:shd w:val="clear" w:color="auto" w:fill="FFFFFF"/>
                          </w:tcPr>
                          <w:p w14:paraId="7212CDC8" w14:textId="77777777" w:rsidR="00D92302" w:rsidRDefault="0076776E">
                            <w:pPr>
                              <w:pStyle w:val="Bodytext20"/>
                              <w:shd w:val="clear" w:color="auto" w:fill="auto"/>
                              <w:spacing w:line="160" w:lineRule="exact"/>
                              <w:ind w:firstLine="0"/>
                              <w:jc w:val="center"/>
                            </w:pPr>
                            <w:r>
                              <w:rPr>
                                <w:rStyle w:val="Bodytext28pt1"/>
                                <w:b/>
                                <w:bCs/>
                              </w:rPr>
                              <w:t>register</w:t>
                            </w:r>
                          </w:p>
                        </w:tc>
                        <w:tc>
                          <w:tcPr>
                            <w:tcW w:w="352" w:type="dxa"/>
                            <w:tcBorders>
                              <w:left w:val="single" w:sz="4" w:space="0" w:color="auto"/>
                              <w:bottom w:val="single" w:sz="4" w:space="0" w:color="auto"/>
                            </w:tcBorders>
                            <w:shd w:val="clear" w:color="auto" w:fill="FFFFFF"/>
                          </w:tcPr>
                          <w:p w14:paraId="566D70A9" w14:textId="77777777" w:rsidR="00D92302" w:rsidRDefault="00D92302">
                            <w:pPr>
                              <w:rPr>
                                <w:sz w:val="10"/>
                                <w:szCs w:val="10"/>
                              </w:rPr>
                            </w:pPr>
                          </w:p>
                        </w:tc>
                        <w:tc>
                          <w:tcPr>
                            <w:tcW w:w="231" w:type="dxa"/>
                            <w:tcBorders>
                              <w:left w:val="single" w:sz="4" w:space="0" w:color="auto"/>
                              <w:bottom w:val="single" w:sz="4" w:space="0" w:color="auto"/>
                            </w:tcBorders>
                            <w:shd w:val="clear" w:color="auto" w:fill="FFFFFF"/>
                          </w:tcPr>
                          <w:p w14:paraId="3F87D8BD" w14:textId="77777777" w:rsidR="00D92302" w:rsidRDefault="00D92302">
                            <w:pPr>
                              <w:rPr>
                                <w:sz w:val="10"/>
                                <w:szCs w:val="10"/>
                              </w:rPr>
                            </w:pPr>
                          </w:p>
                        </w:tc>
                        <w:tc>
                          <w:tcPr>
                            <w:tcW w:w="1589" w:type="dxa"/>
                            <w:tcBorders>
                              <w:top w:val="single" w:sz="4" w:space="0" w:color="auto"/>
                              <w:left w:val="single" w:sz="4" w:space="0" w:color="auto"/>
                            </w:tcBorders>
                            <w:shd w:val="clear" w:color="auto" w:fill="FFFFFF"/>
                          </w:tcPr>
                          <w:p w14:paraId="5992A03A" w14:textId="77777777" w:rsidR="00D92302" w:rsidRDefault="0076776E">
                            <w:pPr>
                              <w:pStyle w:val="Bodytext20"/>
                              <w:shd w:val="clear" w:color="auto" w:fill="auto"/>
                              <w:tabs>
                                <w:tab w:val="left" w:leader="hyphen" w:pos="157"/>
                                <w:tab w:val="left" w:leader="hyphen" w:pos="720"/>
                                <w:tab w:val="left" w:leader="hyphen" w:pos="1225"/>
                              </w:tabs>
                              <w:spacing w:line="200" w:lineRule="exact"/>
                              <w:ind w:firstLine="0"/>
                            </w:pPr>
                            <w:r>
                              <w:rPr>
                                <w:rStyle w:val="Bodytext2Candara5"/>
                              </w:rPr>
                              <w:tab/>
                              <w:t>——</w:t>
                            </w:r>
                            <w:r>
                              <w:rPr>
                                <w:rStyle w:val="Bodytext2Candara5"/>
                              </w:rPr>
                              <w:tab/>
                            </w:r>
                            <w:r>
                              <w:rPr>
                                <w:rStyle w:val="Bodytext2Candara5"/>
                              </w:rPr>
                              <w:tab/>
                              <w:t>—-fe-t</w:t>
                            </w:r>
                          </w:p>
                        </w:tc>
                        <w:tc>
                          <w:tcPr>
                            <w:tcW w:w="1197" w:type="dxa"/>
                            <w:tcBorders>
                              <w:left w:val="single" w:sz="4" w:space="0" w:color="auto"/>
                              <w:bottom w:val="single" w:sz="4" w:space="0" w:color="auto"/>
                              <w:right w:val="single" w:sz="4" w:space="0" w:color="auto"/>
                            </w:tcBorders>
                            <w:shd w:val="clear" w:color="auto" w:fill="FFFFFF"/>
                          </w:tcPr>
                          <w:p w14:paraId="6919BB8B" w14:textId="77777777" w:rsidR="00D92302" w:rsidRDefault="00D92302">
                            <w:pPr>
                              <w:rPr>
                                <w:sz w:val="10"/>
                                <w:szCs w:val="10"/>
                              </w:rPr>
                            </w:pPr>
                          </w:p>
                        </w:tc>
                      </w:tr>
                    </w:tbl>
                    <w:p w14:paraId="0010968C" w14:textId="77777777" w:rsidR="00D92302" w:rsidRDefault="0076776E">
                      <w:pPr>
                        <w:pStyle w:val="Tablecaption20"/>
                        <w:shd w:val="clear" w:color="auto" w:fill="auto"/>
                        <w:spacing w:line="170" w:lineRule="exact"/>
                        <w:jc w:val="left"/>
                      </w:pPr>
                      <w:r>
                        <w:rPr>
                          <w:rStyle w:val="Tablecaption285pt0"/>
                          <w:b/>
                          <w:bCs/>
                        </w:rPr>
                        <w:t>F =</w:t>
                      </w:r>
                      <w:r>
                        <w:rPr>
                          <w:rStyle w:val="Tablecaption2Exact"/>
                          <w:b/>
                          <w:bCs/>
                        </w:rPr>
                        <w:t xml:space="preserve"> Flag bit</w:t>
                      </w:r>
                    </w:p>
                    <w:p w14:paraId="176C272B" w14:textId="77777777" w:rsidR="00D92302" w:rsidRDefault="00D92302">
                      <w:pPr>
                        <w:rPr>
                          <w:sz w:val="2"/>
                          <w:szCs w:val="2"/>
                        </w:rPr>
                      </w:pPr>
                    </w:p>
                  </w:txbxContent>
                </v:textbox>
                <w10:wrap anchorx="margin"/>
              </v:shape>
            </w:pict>
          </mc:Fallback>
        </mc:AlternateContent>
      </w:r>
    </w:p>
    <w:p w14:paraId="017465D1" w14:textId="77777777" w:rsidR="00D92302" w:rsidRDefault="00D92302">
      <w:pPr>
        <w:spacing w:line="360" w:lineRule="exact"/>
      </w:pPr>
    </w:p>
    <w:p w14:paraId="6972A11F" w14:textId="77777777" w:rsidR="00D92302" w:rsidRDefault="00D92302">
      <w:pPr>
        <w:spacing w:line="360" w:lineRule="exact"/>
      </w:pPr>
    </w:p>
    <w:p w14:paraId="6D9C03D1" w14:textId="77777777" w:rsidR="00D92302" w:rsidRDefault="00D92302">
      <w:pPr>
        <w:spacing w:line="360" w:lineRule="exact"/>
      </w:pPr>
    </w:p>
    <w:p w14:paraId="154B6143" w14:textId="77777777" w:rsidR="00D92302" w:rsidRDefault="00D92302">
      <w:pPr>
        <w:spacing w:line="360" w:lineRule="exact"/>
      </w:pPr>
    </w:p>
    <w:p w14:paraId="07DF1665" w14:textId="77777777" w:rsidR="00D92302" w:rsidRDefault="00D92302">
      <w:pPr>
        <w:spacing w:line="360" w:lineRule="exact"/>
      </w:pPr>
    </w:p>
    <w:p w14:paraId="146AC602" w14:textId="77777777" w:rsidR="00D92302" w:rsidRDefault="00D92302">
      <w:pPr>
        <w:spacing w:line="360" w:lineRule="exact"/>
      </w:pPr>
    </w:p>
    <w:p w14:paraId="5F3AFFBC" w14:textId="77777777" w:rsidR="00D92302" w:rsidRDefault="00D92302">
      <w:pPr>
        <w:spacing w:line="531" w:lineRule="exact"/>
      </w:pPr>
    </w:p>
    <w:p w14:paraId="7571B44C" w14:textId="77777777" w:rsidR="00D92302" w:rsidRDefault="00D92302">
      <w:pPr>
        <w:rPr>
          <w:sz w:val="2"/>
          <w:szCs w:val="2"/>
        </w:rPr>
        <w:sectPr w:rsidR="00D92302">
          <w:type w:val="continuous"/>
          <w:pgSz w:w="11900" w:h="16840"/>
          <w:pgMar w:top="2558" w:right="883" w:bottom="2501" w:left="1348" w:header="0" w:footer="3" w:gutter="0"/>
          <w:cols w:space="720"/>
          <w:noEndnote/>
          <w:docGrid w:linePitch="360"/>
        </w:sectPr>
      </w:pPr>
    </w:p>
    <w:p w14:paraId="261EC21E" w14:textId="77777777" w:rsidR="00D92302" w:rsidRDefault="00D92302">
      <w:pPr>
        <w:spacing w:line="180" w:lineRule="exact"/>
        <w:rPr>
          <w:sz w:val="14"/>
          <w:szCs w:val="14"/>
        </w:rPr>
      </w:pPr>
    </w:p>
    <w:p w14:paraId="0509D224" w14:textId="77777777" w:rsidR="00D92302" w:rsidRDefault="00D92302">
      <w:pPr>
        <w:rPr>
          <w:sz w:val="2"/>
          <w:szCs w:val="2"/>
        </w:rPr>
        <w:sectPr w:rsidR="00D92302">
          <w:headerReference w:type="even" r:id="rId256"/>
          <w:headerReference w:type="default" r:id="rId257"/>
          <w:pgSz w:w="11900" w:h="16840"/>
          <w:pgMar w:top="2723" w:right="0" w:bottom="2859" w:left="0" w:header="0" w:footer="3" w:gutter="0"/>
          <w:pgNumType w:start="405"/>
          <w:cols w:space="720"/>
          <w:noEndnote/>
          <w:docGrid w:linePitch="360"/>
        </w:sectPr>
      </w:pPr>
    </w:p>
    <w:p w14:paraId="64CF6F5D" w14:textId="4F1FDAEF" w:rsidR="00D92302" w:rsidRDefault="00576207">
      <w:pPr>
        <w:framePr w:h="7987" w:wrap="notBeside" w:vAnchor="text" w:hAnchor="text" w:xAlign="center" w:y="1"/>
        <w:jc w:val="center"/>
        <w:rPr>
          <w:sz w:val="2"/>
          <w:szCs w:val="2"/>
        </w:rPr>
      </w:pPr>
      <w:r>
        <w:rPr>
          <w:noProof/>
        </w:rPr>
        <w:drawing>
          <wp:inline distT="0" distB="0" distL="0" distR="0" wp14:anchorId="13A759C7" wp14:editId="1F1DA3C1">
            <wp:extent cx="3171825" cy="5067300"/>
            <wp:effectExtent l="0" t="0" r="0" b="0"/>
            <wp:docPr id="1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171825" cy="5067300"/>
                    </a:xfrm>
                    <a:prstGeom prst="rect">
                      <a:avLst/>
                    </a:prstGeom>
                    <a:noFill/>
                    <a:ln>
                      <a:noFill/>
                    </a:ln>
                  </pic:spPr>
                </pic:pic>
              </a:graphicData>
            </a:graphic>
          </wp:inline>
        </w:drawing>
      </w:r>
    </w:p>
    <w:p w14:paraId="04F03D26" w14:textId="77777777" w:rsidR="00D92302" w:rsidRDefault="0076776E">
      <w:pPr>
        <w:pStyle w:val="Picturecaption70"/>
        <w:framePr w:h="7987" w:wrap="notBeside" w:vAnchor="text" w:hAnchor="text" w:xAlign="center" w:y="1"/>
        <w:shd w:val="clear" w:color="auto" w:fill="auto"/>
        <w:spacing w:line="130" w:lineRule="exact"/>
        <w:jc w:val="left"/>
      </w:pPr>
      <w:r>
        <w:t xml:space="preserve">Figure </w:t>
      </w:r>
      <w:r>
        <w:rPr>
          <w:rStyle w:val="Picturecaption7Spacing1pt"/>
        </w:rPr>
        <w:t>11-11</w:t>
      </w:r>
      <w:r>
        <w:t xml:space="preserve"> Flowchart for CPU program to input data.</w:t>
      </w:r>
    </w:p>
    <w:p w14:paraId="0F667FAC" w14:textId="77777777" w:rsidR="00D92302" w:rsidRDefault="00D92302">
      <w:pPr>
        <w:rPr>
          <w:sz w:val="2"/>
          <w:szCs w:val="2"/>
        </w:rPr>
      </w:pPr>
    </w:p>
    <w:p w14:paraId="6A3CAB0B" w14:textId="77777777" w:rsidR="00D92302" w:rsidRDefault="0076776E">
      <w:pPr>
        <w:pStyle w:val="Bodytext30"/>
        <w:shd w:val="clear" w:color="auto" w:fill="auto"/>
        <w:spacing w:before="507" w:line="246" w:lineRule="exact"/>
        <w:ind w:firstLine="0"/>
      </w:pPr>
      <w:r>
        <w:t xml:space="preserve">stores input characters in a memory buffer using the instructions defined in Chap. </w:t>
      </w:r>
      <w:r>
        <w:rPr>
          <w:rStyle w:val="Bodytext3Candara5"/>
        </w:rPr>
        <w:t>6</w:t>
      </w:r>
      <w:r>
        <w:t xml:space="preserve"> is listed in Table 6-21.</w:t>
      </w:r>
    </w:p>
    <w:p w14:paraId="347AC2BA" w14:textId="77777777" w:rsidR="00D92302" w:rsidRDefault="0076776E">
      <w:pPr>
        <w:pStyle w:val="Bodytext30"/>
        <w:shd w:val="clear" w:color="auto" w:fill="auto"/>
        <w:spacing w:before="0" w:after="517" w:line="246" w:lineRule="exact"/>
        <w:ind w:firstLine="520"/>
        <w:sectPr w:rsidR="00D92302">
          <w:type w:val="continuous"/>
          <w:pgSz w:w="11900" w:h="16840"/>
          <w:pgMar w:top="2723" w:right="1292" w:bottom="2859" w:left="3180" w:header="0" w:footer="3" w:gutter="0"/>
          <w:cols w:space="720"/>
          <w:noEndnote/>
          <w:docGrid w:linePitch="360"/>
        </w:sectPr>
      </w:pPr>
      <w:r>
        <w:t xml:space="preserve">The programmed I/O method is particularly useful in small low-speed computers or in systems that are dedicated to monitor a </w:t>
      </w:r>
      <w:r>
        <w:t>device continuously. The difference in information transfer rate between the CPU and the I/O device makes this type of transfer inefficient. To see why this is inefficient, consider a typical computer that can execute the two instructions that read the sta</w:t>
      </w:r>
      <w:r>
        <w:t xml:space="preserve">tus register and check the flag in 1 ps. Assume that the input device transfers its </w:t>
      </w:r>
    </w:p>
    <w:p w14:paraId="648D2B77" w14:textId="77777777" w:rsidR="00D92302" w:rsidRDefault="0076776E">
      <w:pPr>
        <w:pStyle w:val="Bodytext30"/>
        <w:shd w:val="clear" w:color="auto" w:fill="auto"/>
        <w:spacing w:before="0" w:after="517" w:line="246" w:lineRule="exact"/>
        <w:ind w:firstLine="520"/>
      </w:pPr>
      <w:r>
        <w:lastRenderedPageBreak/>
        <w:t>data at an average rate of 100 bytes per second. This is equivalent to one byte every 10,000 |xs. This means that the CPU will check the flag 10,000 times between each tra</w:t>
      </w:r>
      <w:r>
        <w:t>nsfer. The CPU is wasting time while checking the flag instead of doing some other useful processing task.</w:t>
      </w:r>
    </w:p>
    <w:p w14:paraId="16C96287" w14:textId="77777777" w:rsidR="00D92302" w:rsidRDefault="0076776E">
      <w:pPr>
        <w:pStyle w:val="Bodytext20"/>
        <w:shd w:val="clear" w:color="auto" w:fill="auto"/>
        <w:spacing w:line="200" w:lineRule="exact"/>
        <w:ind w:firstLine="0"/>
      </w:pPr>
      <w:r>
        <w:t>Interrupt-Initiated I/O</w:t>
      </w:r>
    </w:p>
    <w:p w14:paraId="46D596E8" w14:textId="77777777" w:rsidR="00D92302" w:rsidRDefault="0076776E">
      <w:pPr>
        <w:pStyle w:val="Bodytext30"/>
        <w:shd w:val="clear" w:color="auto" w:fill="auto"/>
        <w:spacing w:before="0" w:line="251" w:lineRule="exact"/>
        <w:ind w:firstLine="0"/>
      </w:pPr>
      <w:r>
        <w:t>An alternative to the CPU constantly monitoring the flag is to let the interface inform the computer when it is ready to tran</w:t>
      </w:r>
      <w:r>
        <w:t>sfer data. This mode of transfer uses the interrupt facility. While the CPU is running a program, it does not check the flag. However, when the flag is set, the computer is momentarily interrupted from proceeding with the current program and is informed of</w:t>
      </w:r>
      <w:r>
        <w:t xml:space="preserve"> the fact that the flag has been set. The CPU deviates from what it is doing to take care of the input or output transfer. After the transfer is completed, the computer returns to the previous program to continue what it was doing before the interrupt.</w:t>
      </w:r>
    </w:p>
    <w:p w14:paraId="0B0B0F29" w14:textId="5641F5E1" w:rsidR="00D92302" w:rsidRDefault="00576207">
      <w:pPr>
        <w:pStyle w:val="Bodytext30"/>
        <w:shd w:val="clear" w:color="auto" w:fill="auto"/>
        <w:spacing w:before="0" w:after="521" w:line="251" w:lineRule="exact"/>
        <w:ind w:firstLine="580"/>
      </w:pPr>
      <w:r>
        <w:rPr>
          <w:noProof/>
        </w:rPr>
        <mc:AlternateContent>
          <mc:Choice Requires="wps">
            <w:drawing>
              <wp:anchor distT="0" distB="0" distL="63500" distR="259080" simplePos="0" relativeHeight="251816960" behindDoc="1" locked="0" layoutInCell="1" allowOverlap="1" wp14:anchorId="162BE2CA" wp14:editId="3CDF1C00">
                <wp:simplePos x="0" y="0"/>
                <wp:positionH relativeFrom="margin">
                  <wp:posOffset>-1263015</wp:posOffset>
                </wp:positionH>
                <wp:positionV relativeFrom="paragraph">
                  <wp:posOffset>1097915</wp:posOffset>
                </wp:positionV>
                <wp:extent cx="1003935" cy="127000"/>
                <wp:effectExtent l="3810" t="0" r="1905" b="0"/>
                <wp:wrapSquare wrapText="right"/>
                <wp:docPr id="21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E5D99" w14:textId="77777777" w:rsidR="00D92302" w:rsidRDefault="0076776E">
                            <w:pPr>
                              <w:pStyle w:val="Bodytext9"/>
                              <w:shd w:val="clear" w:color="auto" w:fill="auto"/>
                              <w:spacing w:line="200" w:lineRule="exact"/>
                            </w:pPr>
                            <w:r>
                              <w:t>vectored interrupt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2BE2CA" id="Text Box 511" o:spid="_x0000_s1323" type="#_x0000_t202" style="position:absolute;left:0;text-align:left;margin-left:-99.45pt;margin-top:86.45pt;width:79.05pt;height:10pt;z-index:-251499520;visibility:visible;mso-wrap-style:square;mso-width-percent:0;mso-height-percent:0;mso-wrap-distance-left:5pt;mso-wrap-distance-top:0;mso-wrap-distance-right:20.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" filled="f" stroked="f">
                <v:textbox style="mso-fit-shape-to-text:t" inset="0,0,0,0">
                  <w:txbxContent>
                    <w:p w14:paraId="1FAE5D99" w14:textId="77777777" w:rsidR="00D92302" w:rsidRDefault="0076776E">
                      <w:pPr>
                        <w:pStyle w:val="Bodytext9"/>
                        <w:shd w:val="clear" w:color="auto" w:fill="auto"/>
                        <w:spacing w:line="200" w:lineRule="exact"/>
                      </w:pPr>
                      <w:r>
                        <w:t>vectored interrupt</w:t>
                      </w:r>
                    </w:p>
                  </w:txbxContent>
                </v:textbox>
                <w10:wrap type="square" side="right" anchorx="margin"/>
              </v:shape>
            </w:pict>
          </mc:Fallback>
        </mc:AlternateContent>
      </w:r>
      <w:r w:rsidR="0076776E">
        <w:t>The CPU responds to the interrupt signal by storing the return address from the program counter into a memory stack and then control branches to a service routine that processes the required I/O transfer. The way that the processor choos</w:t>
      </w:r>
      <w:r w:rsidR="0076776E">
        <w:t xml:space="preserve">es the branch address of the service routine varies from one unit to another. In principle, there are two methods for accomplishing this. One is called </w:t>
      </w:r>
      <w:r w:rsidR="0076776E">
        <w:rPr>
          <w:rStyle w:val="Bodytext3Italic"/>
        </w:rPr>
        <w:t>vectored interrupt</w:t>
      </w:r>
      <w:r w:rsidR="0076776E">
        <w:t xml:space="preserve"> and the other, </w:t>
      </w:r>
      <w:r w:rsidR="0076776E">
        <w:rPr>
          <w:rStyle w:val="Bodytext3Italic"/>
        </w:rPr>
        <w:t>nonvectored interrupt.</w:t>
      </w:r>
      <w:r w:rsidR="0076776E">
        <w:t xml:space="preserve"> In a non vec</w:t>
      </w:r>
      <w:r w:rsidR="0076776E">
        <w:softHyphen/>
        <w:t>tored interrupt, the branch addres</w:t>
      </w:r>
      <w:r w:rsidR="0076776E">
        <w:t>s is assigned to a fixed location in memory. In a vectored interrupt, the source that interrupts supplies the branch informa</w:t>
      </w:r>
      <w:r w:rsidR="0076776E">
        <w:softHyphen/>
        <w:t xml:space="preserve">tion to the computer. This information is called the </w:t>
      </w:r>
      <w:r w:rsidR="0076776E">
        <w:rPr>
          <w:rStyle w:val="Bodytext3Italic"/>
        </w:rPr>
        <w:t>interrupt vector.</w:t>
      </w:r>
      <w:r w:rsidR="0076776E">
        <w:t xml:space="preserve"> In some computers the interrupt vector is the first address </w:t>
      </w:r>
      <w:r w:rsidR="0076776E">
        <w:t>of the I/O service routine. In other computers the interrupt vector is an address that points to a location in memory where the beginning address of the I/O service routine is stored. A system with vectored interrupt is demonstrated in Sec. 11-5.</w:t>
      </w:r>
    </w:p>
    <w:p w14:paraId="4251594F" w14:textId="77777777" w:rsidR="00D92302" w:rsidRDefault="0076776E">
      <w:pPr>
        <w:pStyle w:val="Bodytext20"/>
        <w:shd w:val="clear" w:color="auto" w:fill="auto"/>
        <w:spacing w:line="200" w:lineRule="exact"/>
        <w:ind w:firstLine="0"/>
      </w:pPr>
      <w:r>
        <w:t xml:space="preserve">Software </w:t>
      </w:r>
      <w:r>
        <w:t>Considerations</w:t>
      </w:r>
    </w:p>
    <w:p w14:paraId="45DBF521" w14:textId="33CE0ACB" w:rsidR="00D92302" w:rsidRDefault="00576207">
      <w:pPr>
        <w:pStyle w:val="Bodytext30"/>
        <w:shd w:val="clear" w:color="auto" w:fill="auto"/>
        <w:spacing w:before="0" w:line="251" w:lineRule="exact"/>
        <w:ind w:firstLine="0"/>
        <w:sectPr w:rsidR="00D92302">
          <w:headerReference w:type="even" r:id="rId259"/>
          <w:headerReference w:type="default" r:id="rId260"/>
          <w:headerReference w:type="first" r:id="rId261"/>
          <w:pgSz w:w="11900" w:h="16840"/>
          <w:pgMar w:top="2723" w:right="1292" w:bottom="2859" w:left="3180" w:header="0" w:footer="3" w:gutter="0"/>
          <w:cols w:space="720"/>
          <w:noEndnote/>
          <w:titlePg/>
          <w:docGrid w:linePitch="360"/>
        </w:sectPr>
      </w:pPr>
      <w:r>
        <w:rPr>
          <w:noProof/>
        </w:rPr>
        <mc:AlternateContent>
          <mc:Choice Requires="wps">
            <w:drawing>
              <wp:anchor distT="0" distB="0" distL="63500" distR="592455" simplePos="0" relativeHeight="251817984" behindDoc="1" locked="0" layoutInCell="1" allowOverlap="1" wp14:anchorId="2CA81B67" wp14:editId="7CDC8B04">
                <wp:simplePos x="0" y="0"/>
                <wp:positionH relativeFrom="margin">
                  <wp:posOffset>-1284605</wp:posOffset>
                </wp:positionH>
                <wp:positionV relativeFrom="paragraph">
                  <wp:posOffset>457200</wp:posOffset>
                </wp:positionV>
                <wp:extent cx="692150" cy="127000"/>
                <wp:effectExtent l="1270" t="1270" r="1905" b="0"/>
                <wp:wrapSquare wrapText="right"/>
                <wp:docPr id="218"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1390E" w14:textId="77777777" w:rsidR="00D92302" w:rsidRDefault="0076776E">
                            <w:pPr>
                              <w:pStyle w:val="Bodytext9"/>
                              <w:shd w:val="clear" w:color="auto" w:fill="auto"/>
                              <w:spacing w:line="200" w:lineRule="exact"/>
                            </w:pPr>
                            <w:r>
                              <w:t xml:space="preserve">I/O </w:t>
                            </w:r>
                            <w:r>
                              <w:t>routines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CA81B67" id="Text Box 515" o:spid="_x0000_s1324" type="#_x0000_t202" style="position:absolute;left:0;text-align:left;margin-left:-101.15pt;margin-top:36pt;width:54.5pt;height:10pt;z-index:-251498496;visibility:visible;mso-wrap-style:square;mso-width-percent:0;mso-height-percent:0;mso-wrap-distance-left:5pt;mso-wrap-distance-top:0;mso-wrap-distance-right:46.6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" filled="f" stroked="f">
                <v:textbox style="mso-fit-shape-to-text:t" inset="0,0,0,0">
                  <w:txbxContent>
                    <w:p w14:paraId="4381390E" w14:textId="77777777" w:rsidR="00D92302" w:rsidRDefault="0076776E">
                      <w:pPr>
                        <w:pStyle w:val="Bodytext9"/>
                        <w:shd w:val="clear" w:color="auto" w:fill="auto"/>
                        <w:spacing w:line="200" w:lineRule="exact"/>
                      </w:pPr>
                      <w:r>
                        <w:t xml:space="preserve">I/O </w:t>
                      </w:r>
                      <w:r>
                        <w:t>routines</w:t>
                      </w:r>
                    </w:p>
                  </w:txbxContent>
                </v:textbox>
                <w10:wrap type="square" side="right" anchorx="margin"/>
              </v:shape>
            </w:pict>
          </mc:Fallback>
        </mc:AlternateContent>
      </w:r>
      <w:r w:rsidR="0076776E">
        <w:t>The previous discussion was concerned with the basic hardware needed to interface I/O devices to a computer system. A computer must also have soft</w:t>
      </w:r>
      <w:r w:rsidR="0076776E">
        <w:softHyphen/>
        <w:t>ware routines for controlling peripherals and for transfer of data between the processor and periphe</w:t>
      </w:r>
      <w:r w:rsidR="0076776E">
        <w:t>rals. I/O routines must issue control commands to acti</w:t>
      </w:r>
      <w:r w:rsidR="0076776E">
        <w:softHyphen/>
        <w:t>vate the peripheral and to check the device status to determine when it is ready for data transfer. Once ready, information is transferred item by item until all the data are transferred. In some cases</w:t>
      </w:r>
      <w:r w:rsidR="0076776E">
        <w:t>, a control command is then given to execute a device function such as stop tape or print characters. Error checking and other useful steps often accompany the transfers. In interrupt-controlled transfers, the I/O software must issue commands to the periph</w:t>
      </w:r>
      <w:r w:rsidR="0076776E">
        <w:t>eral to interrupt when ready and to service the interrupt when it occurs. In DMA transfer, the I/O software must initiate the DMA channel to start its operation.</w:t>
      </w:r>
    </w:p>
    <w:p w14:paraId="2257CD21" w14:textId="77777777" w:rsidR="00D92302" w:rsidRDefault="0076776E">
      <w:pPr>
        <w:pStyle w:val="Bodytext30"/>
        <w:shd w:val="clear" w:color="auto" w:fill="auto"/>
        <w:spacing w:before="0" w:after="588" w:line="244" w:lineRule="exact"/>
        <w:ind w:firstLine="540"/>
      </w:pPr>
      <w:r>
        <w:lastRenderedPageBreak/>
        <w:t>Software control of input-output equipment is a complex undertaking. For this reason I/O routi</w:t>
      </w:r>
      <w:r>
        <w:t>nes for standard peripherals are provided by the manufacturer as part of the computer system. They are usually included within the operating system. Most operating systems are supplied with a variety of I/O programs to support the particular line of periph</w:t>
      </w:r>
      <w:r>
        <w:t>erals offered for the computer. I/O routines are usually available as operating system procedures and the user refers to the established routines to specify the type of transfer required without going into detailed machine language programs.</w:t>
      </w:r>
    </w:p>
    <w:p w14:paraId="1D65322C" w14:textId="77777777" w:rsidR="00D92302" w:rsidRDefault="0076776E">
      <w:pPr>
        <w:pStyle w:val="Heading40"/>
        <w:keepNext/>
        <w:keepLines/>
        <w:shd w:val="clear" w:color="auto" w:fill="auto"/>
        <w:tabs>
          <w:tab w:val="left" w:leader="underscore" w:pos="7104"/>
        </w:tabs>
        <w:spacing w:before="0" w:after="92" w:line="260" w:lineRule="exact"/>
      </w:pPr>
      <w:bookmarkStart w:id="49" w:name="bookmark47"/>
      <w:r>
        <w:rPr>
          <w:rStyle w:val="Heading4Spacing1pt"/>
          <w:b/>
          <w:bCs/>
        </w:rPr>
        <w:t>11-5</w:t>
      </w:r>
      <w:r>
        <w:t xml:space="preserve"> P</w:t>
      </w:r>
      <w:r>
        <w:rPr>
          <w:rStyle w:val="Heading41"/>
          <w:b/>
          <w:bCs/>
        </w:rPr>
        <w:t xml:space="preserve">riority </w:t>
      </w:r>
      <w:r>
        <w:rPr>
          <w:rStyle w:val="Heading41"/>
          <w:b/>
          <w:bCs/>
        </w:rPr>
        <w:t>Interrupt</w:t>
      </w:r>
      <w:r>
        <w:tab/>
      </w:r>
      <w:bookmarkEnd w:id="49"/>
    </w:p>
    <w:p w14:paraId="4E428AE4" w14:textId="77777777" w:rsidR="00D92302" w:rsidRDefault="0076776E">
      <w:pPr>
        <w:pStyle w:val="Bodytext30"/>
        <w:shd w:val="clear" w:color="auto" w:fill="auto"/>
        <w:spacing w:before="0" w:line="244" w:lineRule="exact"/>
        <w:ind w:firstLine="0"/>
      </w:pPr>
      <w:r>
        <w:t xml:space="preserve">Data transfer between the CPU and an I/O device is initiated by the CPU. However, the CPU cannot start the transfer unless the device is ready to communicate with the CPU. The readiness of the device can be determined from an interrupt </w:t>
      </w:r>
      <w:r>
        <w:t>signal. The CPU responds to the interrupt request by storing the return address from PC into a memory stack and then the program branches to a sendee routine that processes the required transfer. As discussed in Sec. 8-7, some processors also push the curr</w:t>
      </w:r>
      <w:r>
        <w:t>ent PSW (program status word) onto the stack and load a new PSW for the service routine. We neglect the PSW here in order not to complicate the discussion of I/O interrupts.</w:t>
      </w:r>
    </w:p>
    <w:p w14:paraId="69D71C8D" w14:textId="77777777" w:rsidR="00D92302" w:rsidRDefault="0076776E">
      <w:pPr>
        <w:pStyle w:val="Bodytext30"/>
        <w:shd w:val="clear" w:color="auto" w:fill="auto"/>
        <w:spacing w:before="0" w:line="244" w:lineRule="exact"/>
        <w:ind w:firstLine="540"/>
      </w:pPr>
      <w:r>
        <w:t>In a typical application a number of I/O devices are attached to the computer, wit</w:t>
      </w:r>
      <w:r>
        <w:t>h each device being able to originate an interrupt request. The first task of the interrupt system is to identify the source of the interrupt. There is also the possibility that several sources will request service simultaneously. In this case the system m</w:t>
      </w:r>
      <w:r>
        <w:t>ust also decide which device to service first.</w:t>
      </w:r>
    </w:p>
    <w:p w14:paraId="7C6F3140" w14:textId="581F7DB1" w:rsidR="00D92302" w:rsidRDefault="00576207">
      <w:pPr>
        <w:pStyle w:val="Bodytext30"/>
        <w:shd w:val="clear" w:color="auto" w:fill="auto"/>
        <w:spacing w:before="0" w:line="244" w:lineRule="exact"/>
        <w:ind w:firstLine="540"/>
      </w:pPr>
      <w:r>
        <w:rPr>
          <w:noProof/>
        </w:rPr>
        <mc:AlternateContent>
          <mc:Choice Requires="wps">
            <w:drawing>
              <wp:anchor distT="0" distB="0" distL="63500" distR="288925" simplePos="0" relativeHeight="251819008" behindDoc="1" locked="0" layoutInCell="1" allowOverlap="1" wp14:anchorId="483004DA" wp14:editId="0EC5DF98">
                <wp:simplePos x="0" y="0"/>
                <wp:positionH relativeFrom="margin">
                  <wp:posOffset>-1248410</wp:posOffset>
                </wp:positionH>
                <wp:positionV relativeFrom="paragraph">
                  <wp:posOffset>-19685</wp:posOffset>
                </wp:positionV>
                <wp:extent cx="958850" cy="133350"/>
                <wp:effectExtent l="635" t="0" r="2540" b="3810"/>
                <wp:wrapSquare wrapText="right"/>
                <wp:docPr id="217"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090CF" w14:textId="77777777" w:rsidR="00D92302" w:rsidRDefault="0076776E">
                            <w:pPr>
                              <w:pStyle w:val="Bodytext110"/>
                              <w:shd w:val="clear" w:color="auto" w:fill="auto"/>
                              <w:spacing w:line="210" w:lineRule="exact"/>
                            </w:pPr>
                            <w:r>
                              <w:rPr>
                                <w:rStyle w:val="Bodytext11Exact1"/>
                                <w:i/>
                                <w:iCs/>
                              </w:rPr>
                              <w:t>priority interrupt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3004DA" id="Text Box 516" o:spid="_x0000_s1325" type="#_x0000_t202" style="position:absolute;left:0;text-align:left;margin-left:-98.3pt;margin-top:-1.55pt;width:75.5pt;height:10.5pt;z-index:-251497472;visibility:visible;mso-wrap-style:square;mso-width-percent:0;mso-height-percent:0;mso-wrap-distance-left:5pt;mso-wrap-distance-top:0;mso-wrap-distance-right:22.7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" filled="f" stroked="f">
                <v:textbox style="mso-fit-shape-to-text:t" inset="0,0,0,0">
                  <w:txbxContent>
                    <w:p w14:paraId="14B090CF" w14:textId="77777777" w:rsidR="00D92302" w:rsidRDefault="0076776E">
                      <w:pPr>
                        <w:pStyle w:val="Bodytext110"/>
                        <w:shd w:val="clear" w:color="auto" w:fill="auto"/>
                        <w:spacing w:line="210" w:lineRule="exact"/>
                      </w:pPr>
                      <w:r>
                        <w:rPr>
                          <w:rStyle w:val="Bodytext11Exact1"/>
                          <w:i/>
                          <w:iCs/>
                        </w:rPr>
                        <w:t>priority interrupt</w:t>
                      </w:r>
                    </w:p>
                  </w:txbxContent>
                </v:textbox>
                <w10:wrap type="square" side="right" anchorx="margin"/>
              </v:shape>
            </w:pict>
          </mc:Fallback>
        </mc:AlternateContent>
      </w:r>
      <w:r w:rsidR="0076776E">
        <w:t>A priority interrupt is a system that establishes a priority over the various sources to determine which condition is to be serviced first when two or more requests arrive simultaneously.</w:t>
      </w:r>
      <w:r w:rsidR="0076776E">
        <w:t xml:space="preserve"> The system may also determine which condi</w:t>
      </w:r>
      <w:r w:rsidR="0076776E">
        <w:softHyphen/>
        <w:t>tions are permitted to interrupt the computer while another interrupt is being serviced. Higher-priority interrupt levels are assigned to requests which, if delayed or interrupted, could have serious consequences.</w:t>
      </w:r>
      <w:r w:rsidR="0076776E">
        <w:t xml:space="preserve"> Devices with high</w:t>
      </w:r>
      <w:r w:rsidR="0076776E">
        <w:softHyphen/>
        <w:t>speed transfers such as magnetic disks are given high priority, and slow devices such as keyboards receive low priority. When two devices interrupt the computer at the same time, the computer services the device, with the higher priority</w:t>
      </w:r>
      <w:r w:rsidR="0076776E">
        <w:t xml:space="preserve"> first.</w:t>
      </w:r>
    </w:p>
    <w:p w14:paraId="50C150E5" w14:textId="391D8F29" w:rsidR="00D92302" w:rsidRDefault="00576207">
      <w:pPr>
        <w:pStyle w:val="Bodytext30"/>
        <w:shd w:val="clear" w:color="auto" w:fill="auto"/>
        <w:spacing w:before="0" w:line="244" w:lineRule="exact"/>
        <w:ind w:firstLine="540"/>
        <w:sectPr w:rsidR="00D92302">
          <w:pgSz w:w="11900" w:h="16840"/>
          <w:pgMar w:top="3069" w:right="1650" w:bottom="2854" w:left="3002" w:header="0" w:footer="3" w:gutter="0"/>
          <w:cols w:space="720"/>
          <w:noEndnote/>
          <w:docGrid w:linePitch="360"/>
        </w:sectPr>
      </w:pPr>
      <w:r>
        <w:rPr>
          <w:noProof/>
        </w:rPr>
        <mc:AlternateContent>
          <mc:Choice Requires="wps">
            <w:drawing>
              <wp:anchor distT="0" distB="0" distL="63500" distR="841375" simplePos="0" relativeHeight="251820032" behindDoc="1" locked="0" layoutInCell="1" allowOverlap="1" wp14:anchorId="7536EF24" wp14:editId="1BBCE804">
                <wp:simplePos x="0" y="0"/>
                <wp:positionH relativeFrom="margin">
                  <wp:posOffset>-1257300</wp:posOffset>
                </wp:positionH>
                <wp:positionV relativeFrom="paragraph">
                  <wp:posOffset>147320</wp:posOffset>
                </wp:positionV>
                <wp:extent cx="415925" cy="133350"/>
                <wp:effectExtent l="1270" t="0" r="1905" b="1905"/>
                <wp:wrapSquare wrapText="right"/>
                <wp:docPr id="216"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FD217" w14:textId="77777777" w:rsidR="00D92302" w:rsidRDefault="0076776E">
                            <w:pPr>
                              <w:pStyle w:val="Bodytext110"/>
                              <w:shd w:val="clear" w:color="auto" w:fill="auto"/>
                              <w:spacing w:line="210" w:lineRule="exact"/>
                            </w:pPr>
                            <w:r>
                              <w:rPr>
                                <w:rStyle w:val="Bodytext11Exact1"/>
                                <w:i/>
                                <w:iCs/>
                              </w:rPr>
                              <w:t>polling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36EF24" id="Text Box 517" o:spid="_x0000_s1326" type="#_x0000_t202" style="position:absolute;left:0;text-align:left;margin-left:-99pt;margin-top:11.6pt;width:32.75pt;height:10.5pt;z-index:-251496448;visibility:visible;mso-wrap-style:square;mso-width-percent:0;mso-height-percent:0;mso-wrap-distance-left:5pt;mso-wrap-distance-top:0;mso-wrap-distance-right:66.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" filled="f" stroked="f">
                <v:textbox style="mso-fit-shape-to-text:t" inset="0,0,0,0">
                  <w:txbxContent>
                    <w:p w14:paraId="020FD217" w14:textId="77777777" w:rsidR="00D92302" w:rsidRDefault="0076776E">
                      <w:pPr>
                        <w:pStyle w:val="Bodytext110"/>
                        <w:shd w:val="clear" w:color="auto" w:fill="auto"/>
                        <w:spacing w:line="210" w:lineRule="exact"/>
                      </w:pPr>
                      <w:r>
                        <w:rPr>
                          <w:rStyle w:val="Bodytext11Exact1"/>
                          <w:i/>
                          <w:iCs/>
                        </w:rPr>
                        <w:t>polling</w:t>
                      </w:r>
                    </w:p>
                  </w:txbxContent>
                </v:textbox>
                <w10:wrap type="square" side="right" anchorx="margin"/>
              </v:shape>
            </w:pict>
          </mc:Fallback>
        </mc:AlternateContent>
      </w:r>
      <w:r w:rsidR="0076776E">
        <w:t>Establishing the priority of simultaneous interrupts can be done by soft</w:t>
      </w:r>
      <w:r w:rsidR="0076776E">
        <w:softHyphen/>
        <w:t>ware or hardware. A polling procedure is used to identify the highest-priority source by software means. In this method there is one common bra</w:t>
      </w:r>
      <w:r w:rsidR="0076776E">
        <w:t>nch address for all interrupts. The program that takes care of interrupts begins at the branch address and polls the interrupt sources in sequence. The order in which they are tested determines the priority of each interrupt. The highest-</w:t>
      </w:r>
      <w:r w:rsidR="0076776E">
        <w:lastRenderedPageBreak/>
        <w:t>priority source is</w:t>
      </w:r>
      <w:r w:rsidR="0076776E">
        <w:t xml:space="preserve"> tested first, and if its interrupt signal is on, control branches to a service routine for this source. Otherwise, the next-lower-priority source is tested, and</w:t>
      </w:r>
    </w:p>
    <w:p w14:paraId="234949B8" w14:textId="77777777" w:rsidR="00D92302" w:rsidRDefault="0076776E">
      <w:pPr>
        <w:pStyle w:val="Bodytext30"/>
        <w:shd w:val="clear" w:color="auto" w:fill="auto"/>
        <w:spacing w:before="0" w:line="251" w:lineRule="exact"/>
        <w:ind w:left="2040" w:right="320" w:firstLine="0"/>
      </w:pPr>
      <w:r>
        <w:lastRenderedPageBreak/>
        <w:t>so on. Thus the initial service routine for all interrupts consists of a program that tests th</w:t>
      </w:r>
      <w:r>
        <w:t>e interrupt sources in sequence and branches to one of many possible service routines. The particular service routine reached belongs to the highest-priority device among all devices that interrupted the computer. The disadvantage of the software method is</w:t>
      </w:r>
      <w:r>
        <w:t xml:space="preserve"> that if there are many interrupts, the time required to poll them can exceed the time available to service the I/O device. In this situation a hardware priority-interrupt unit can be used to speed up the operation.</w:t>
      </w:r>
    </w:p>
    <w:p w14:paraId="4D9DDA3B" w14:textId="77777777" w:rsidR="00D92302" w:rsidRDefault="0076776E">
      <w:pPr>
        <w:pStyle w:val="Bodytext30"/>
        <w:shd w:val="clear" w:color="auto" w:fill="auto"/>
        <w:spacing w:before="0" w:after="445" w:line="251" w:lineRule="exact"/>
        <w:ind w:left="2040" w:right="320" w:firstLine="500"/>
      </w:pPr>
      <w:r>
        <w:t>A hardware priority-interrupt unit funct</w:t>
      </w:r>
      <w:r>
        <w:t>ions as an overall manager in an interrupt system environment. It accepts interrupt requests from many sources, determines which of the incoming requests has the highest priority, and issues an interrupt request to the computer based on this determination.</w:t>
      </w:r>
      <w:r>
        <w:t xml:space="preserve"> To speed up the operation, each interrupt source has its own interrupt vector to access its own service routine directly. Thus no polling is required because all the decisions are established by the hardware priority-interrupt unit. The hardware priority </w:t>
      </w:r>
      <w:r>
        <w:t>function can be established by either a serial or a parallel connection of interrupt lines. The serial connection is also known as the daisy- chaining method.</w:t>
      </w:r>
    </w:p>
    <w:p w14:paraId="3BC9E0BA" w14:textId="77777777" w:rsidR="00D92302" w:rsidRDefault="0076776E">
      <w:pPr>
        <w:pStyle w:val="Bodytext210"/>
        <w:shd w:val="clear" w:color="auto" w:fill="auto"/>
        <w:spacing w:before="0" w:after="0" w:line="220" w:lineRule="exact"/>
        <w:ind w:firstLine="2040"/>
      </w:pPr>
      <w:r>
        <w:t>Daisy-Chaining Priority</w:t>
      </w:r>
    </w:p>
    <w:p w14:paraId="4ABF0A80" w14:textId="77777777" w:rsidR="00D92302" w:rsidRDefault="0076776E">
      <w:pPr>
        <w:pStyle w:val="Bodytext30"/>
        <w:shd w:val="clear" w:color="auto" w:fill="auto"/>
        <w:tabs>
          <w:tab w:val="left" w:pos="1993"/>
        </w:tabs>
        <w:spacing w:before="0" w:line="251" w:lineRule="exact"/>
        <w:ind w:left="640" w:firstLine="1400"/>
        <w:jc w:val="left"/>
      </w:pPr>
      <w:r>
        <w:t xml:space="preserve">The daisy-chaining method of establishing priority consists of a </w:t>
      </w:r>
      <w:r>
        <w:t>serial connec- ^</w:t>
      </w:r>
      <w:r>
        <w:tab/>
        <w:t>tion of all devices that request an interrupt. The device with the highest priority</w:t>
      </w:r>
    </w:p>
    <w:p w14:paraId="1E029C8E" w14:textId="77777777" w:rsidR="00D92302" w:rsidRDefault="0076776E">
      <w:pPr>
        <w:pStyle w:val="Bodytext30"/>
        <w:shd w:val="clear" w:color="auto" w:fill="auto"/>
        <w:spacing w:before="0" w:line="251" w:lineRule="exact"/>
        <w:ind w:right="320" w:firstLine="2040"/>
      </w:pPr>
      <w:r>
        <w:t>is placed in the first position, followed by lower-priority devices up to the device with the lowest priority, which is placed last in the chain. This meth</w:t>
      </w:r>
      <w:r>
        <w:t>od of connection between three devices and the CPU is shown in Fig. 11-12. The interrupt request line is common to all devices and forms a wired logic connec</w:t>
      </w:r>
      <w:r>
        <w:softHyphen/>
        <w:t>tion. If any device has its interrupt signal in the low-level state, the interrupt line goes to th</w:t>
      </w:r>
      <w:r>
        <w:t>e low-level state and enables the interrupt input in the CPU. When no interrupts are pending, the interrupt line stays in the high-level state and no interrupts are recognized by the CPU. This is equivalent to a negative- logic OR operation. The CPU respon</w:t>
      </w:r>
      <w:r>
        <w:t xml:space="preserve">ds to an interrupt request by enabling the interrupt acknowledge line. This signal is received by device 1 at its </w:t>
      </w:r>
      <w:r>
        <w:rPr>
          <w:rStyle w:val="Bodytext3Italic"/>
        </w:rPr>
        <w:t>PI</w:t>
      </w:r>
      <w:r>
        <w:t xml:space="preserve"> (priority in) input. The acknowledge signal passes on to the next device through the </w:t>
      </w:r>
      <w:r>
        <w:rPr>
          <w:rStyle w:val="Bodytext3Italic"/>
        </w:rPr>
        <w:t xml:space="preserve">PO </w:t>
      </w:r>
      <w:r>
        <w:t xml:space="preserve">(priority out) output only if device 1 is not requesting an interrupt. If device </w:t>
      </w:r>
      <w:r>
        <w:rPr>
          <w:rStyle w:val="Bodytext3Candara5"/>
        </w:rPr>
        <w:t>1</w:t>
      </w:r>
      <w:r>
        <w:t xml:space="preserve"> has a pending interrupt, it blocks the acknowledge signal from the next device by placing a 0 in the </w:t>
      </w:r>
      <w:r>
        <w:rPr>
          <w:rStyle w:val="Bodytext3Italic"/>
        </w:rPr>
        <w:t>PO</w:t>
      </w:r>
      <w:r>
        <w:t xml:space="preserve"> output. It then proceeds to insert its own interrupt </w:t>
      </w:r>
      <w:r>
        <w:rPr>
          <w:rStyle w:val="Bodytext310pt0"/>
        </w:rPr>
        <w:t xml:space="preserve">vector address </w:t>
      </w:r>
      <w:r>
        <w:rPr>
          <w:rStyle w:val="Bodytext3Italic"/>
        </w:rPr>
        <w:t>(</w:t>
      </w:r>
      <w:r>
        <w:rPr>
          <w:rStyle w:val="Bodytext310pt0"/>
        </w:rPr>
        <w:t>VAD</w:t>
      </w:r>
      <w:r>
        <w:rPr>
          <w:rStyle w:val="Bodytext3Italic"/>
        </w:rPr>
        <w:t>)</w:t>
      </w:r>
      <w:r>
        <w:t xml:space="preserve"> vector address (VAD) into the data bus for the CPU to use.during the interrupt cycle.</w:t>
      </w:r>
    </w:p>
    <w:p w14:paraId="653CB512" w14:textId="77777777" w:rsidR="00D92302" w:rsidRDefault="0076776E">
      <w:pPr>
        <w:pStyle w:val="Bodytext30"/>
        <w:shd w:val="clear" w:color="auto" w:fill="auto"/>
        <w:spacing w:before="0" w:line="251" w:lineRule="exact"/>
        <w:ind w:left="2040" w:right="320" w:firstLine="500"/>
        <w:sectPr w:rsidR="00D92302">
          <w:pgSz w:w="11900" w:h="16840"/>
          <w:pgMar w:top="2962" w:right="898" w:bottom="2730" w:left="1378" w:header="0" w:footer="3" w:gutter="0"/>
          <w:cols w:space="720"/>
          <w:noEndnote/>
          <w:docGrid w:linePitch="360"/>
        </w:sectPr>
      </w:pPr>
      <w:r>
        <w:t xml:space="preserve">A device with a 0 in its </w:t>
      </w:r>
      <w:r>
        <w:rPr>
          <w:rStyle w:val="Bodytext3Italic"/>
        </w:rPr>
        <w:t>PI</w:t>
      </w:r>
      <w:r>
        <w:t xml:space="preserve"> input generates a 0 in its </w:t>
      </w:r>
      <w:r>
        <w:rPr>
          <w:rStyle w:val="Bodytext3Italic"/>
        </w:rPr>
        <w:t>PO</w:t>
      </w:r>
      <w:r>
        <w:t xml:space="preserve"> output to inform the next-lower-priority device that the acknowledge signal has been b</w:t>
      </w:r>
      <w:r>
        <w:t xml:space="preserve">locked. A device that is requesting an interrupt and has a 1 in its </w:t>
      </w:r>
      <w:r>
        <w:rPr>
          <w:rStyle w:val="Bodytext3Italic"/>
        </w:rPr>
        <w:t>PI</w:t>
      </w:r>
      <w:r>
        <w:t xml:space="preserve"> input will intercept the acknowledge signal by placing a 0 in its PO output. If the device does not have pending interrupts, it transmits the acknowledge signal to the next device</w:t>
      </w:r>
    </w:p>
    <w:p w14:paraId="64FB6A4C" w14:textId="77777777" w:rsidR="00D92302" w:rsidRDefault="0076776E">
      <w:pPr>
        <w:pStyle w:val="Picturecaption20"/>
        <w:framePr w:h="3683" w:wrap="notBeside" w:vAnchor="text" w:hAnchor="text" w:xAlign="center" w:y="1"/>
        <w:shd w:val="clear" w:color="auto" w:fill="auto"/>
        <w:spacing w:line="160" w:lineRule="exact"/>
      </w:pPr>
      <w:r>
        <w:lastRenderedPageBreak/>
        <w:t>Proce</w:t>
      </w:r>
      <w:r>
        <w:t>ssor data bus</w:t>
      </w:r>
    </w:p>
    <w:p w14:paraId="1C29E1FE" w14:textId="78EEEE58" w:rsidR="00D92302" w:rsidRDefault="00576207">
      <w:pPr>
        <w:framePr w:h="3683" w:wrap="notBeside" w:vAnchor="text" w:hAnchor="text" w:xAlign="center" w:y="1"/>
        <w:jc w:val="center"/>
        <w:rPr>
          <w:sz w:val="2"/>
          <w:szCs w:val="2"/>
        </w:rPr>
      </w:pPr>
      <w:r>
        <w:rPr>
          <w:noProof/>
        </w:rPr>
        <w:drawing>
          <wp:inline distT="0" distB="0" distL="0" distR="0" wp14:anchorId="57813103" wp14:editId="46A9BE1B">
            <wp:extent cx="5191125" cy="2333625"/>
            <wp:effectExtent l="0" t="0" r="0" b="0"/>
            <wp:docPr id="1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191125" cy="2333625"/>
                    </a:xfrm>
                    <a:prstGeom prst="rect">
                      <a:avLst/>
                    </a:prstGeom>
                    <a:noFill/>
                    <a:ln>
                      <a:noFill/>
                    </a:ln>
                  </pic:spPr>
                </pic:pic>
              </a:graphicData>
            </a:graphic>
          </wp:inline>
        </w:drawing>
      </w:r>
    </w:p>
    <w:p w14:paraId="0DCF94D5" w14:textId="77777777" w:rsidR="00D92302" w:rsidRDefault="0076776E">
      <w:pPr>
        <w:pStyle w:val="Picturecaption70"/>
        <w:framePr w:h="3683" w:wrap="notBeside" w:vAnchor="text" w:hAnchor="text" w:xAlign="center" w:y="1"/>
        <w:shd w:val="clear" w:color="auto" w:fill="auto"/>
        <w:spacing w:line="130" w:lineRule="exact"/>
        <w:jc w:val="left"/>
      </w:pPr>
      <w:r>
        <w:t xml:space="preserve">Figure </w:t>
      </w:r>
      <w:r>
        <w:rPr>
          <w:rStyle w:val="Picturecaption7Spacing1pt"/>
        </w:rPr>
        <w:t>11-12</w:t>
      </w:r>
      <w:r>
        <w:t xml:space="preserve"> Daisy-chain priority interrupt.</w:t>
      </w:r>
    </w:p>
    <w:p w14:paraId="6F8D74C3" w14:textId="77777777" w:rsidR="00D92302" w:rsidRDefault="00D92302">
      <w:pPr>
        <w:rPr>
          <w:sz w:val="2"/>
          <w:szCs w:val="2"/>
        </w:rPr>
      </w:pPr>
    </w:p>
    <w:p w14:paraId="20C53E53" w14:textId="77777777" w:rsidR="00D92302" w:rsidRDefault="0076776E">
      <w:pPr>
        <w:pStyle w:val="Bodytext30"/>
        <w:shd w:val="clear" w:color="auto" w:fill="auto"/>
        <w:spacing w:before="387" w:line="249" w:lineRule="exact"/>
        <w:ind w:left="1560" w:right="820" w:firstLine="0"/>
      </w:pPr>
      <w:r>
        <w:t xml:space="preserve">by placing a </w:t>
      </w:r>
      <w:r>
        <w:rPr>
          <w:rStyle w:val="Bodytext3Candara5"/>
        </w:rPr>
        <w:t>1</w:t>
      </w:r>
      <w:r>
        <w:t xml:space="preserve"> in its PO output. Thus the device with </w:t>
      </w:r>
      <w:r>
        <w:rPr>
          <w:rStyle w:val="Bodytext3Italic"/>
        </w:rPr>
        <w:t>PI =</w:t>
      </w:r>
      <w:r>
        <w:t xml:space="preserve"> 1 and </w:t>
      </w:r>
      <w:r>
        <w:rPr>
          <w:rStyle w:val="Bodytext3Italic"/>
        </w:rPr>
        <w:t>PO</w:t>
      </w:r>
      <w:r>
        <w:t xml:space="preserve"> = 0 is t</w:t>
      </w:r>
      <w:r>
        <w:t xml:space="preserve">he one with the highest priority that is requesting art interrupt, and this device places its VAD on the data bus. The daisy\;ham arrangement gives the highest priority to the device that receives the interrupt acknowledge signal from the CPU. The farther </w:t>
      </w:r>
      <w:r>
        <w:t>the device is from the first position, the lower is its priority.</w:t>
      </w:r>
    </w:p>
    <w:p w14:paraId="49F4B5C4" w14:textId="77777777" w:rsidR="00D92302" w:rsidRDefault="0076776E">
      <w:pPr>
        <w:pStyle w:val="Bodytext30"/>
        <w:shd w:val="clear" w:color="auto" w:fill="auto"/>
        <w:spacing w:before="0" w:after="443" w:line="249" w:lineRule="exact"/>
        <w:ind w:left="1560" w:right="820" w:firstLine="500"/>
      </w:pPr>
      <w:r>
        <w:t xml:space="preserve">Figure 11-13 shows the internal logic that must be included within each device when connected in the daisy-chaining scheme. The device sets its </w:t>
      </w:r>
      <w:r>
        <w:rPr>
          <w:rStyle w:val="Bodytext3Italic"/>
        </w:rPr>
        <w:t xml:space="preserve">RF </w:t>
      </w:r>
      <w:r>
        <w:t xml:space="preserve">flip-flop when it wants to interrupt the CPU. The output of the </w:t>
      </w:r>
      <w:r>
        <w:rPr>
          <w:rStyle w:val="Bodytext3Italic"/>
        </w:rPr>
        <w:t>RF</w:t>
      </w:r>
      <w:r>
        <w:t xml:space="preserve"> flip-flop goes through an open-collector i</w:t>
      </w:r>
      <w:r>
        <w:t xml:space="preserve">nverter, a circuit that provides the wired logic for the common interrupt line. If </w:t>
      </w:r>
      <w:r>
        <w:rPr>
          <w:rStyle w:val="Bodytext3Italic"/>
        </w:rPr>
        <w:t>PI</w:t>
      </w:r>
      <w:r>
        <w:t xml:space="preserve"> = 0, both </w:t>
      </w:r>
      <w:r>
        <w:rPr>
          <w:rStyle w:val="Bodytext3Italic"/>
        </w:rPr>
        <w:t>PO</w:t>
      </w:r>
      <w:r>
        <w:t xml:space="preserve"> and the enable line to VAD are equal to 0, irrespective of the value of </w:t>
      </w:r>
      <w:r>
        <w:rPr>
          <w:rStyle w:val="Bodytext3Italic"/>
        </w:rPr>
        <w:t>RF.</w:t>
      </w:r>
      <w:r>
        <w:t xml:space="preserve"> If </w:t>
      </w:r>
      <w:r>
        <w:rPr>
          <w:rStyle w:val="Bodytext3Italic"/>
        </w:rPr>
        <w:t>PI</w:t>
      </w:r>
      <w:r>
        <w:t xml:space="preserve"> = 1 and </w:t>
      </w:r>
      <w:r>
        <w:rPr>
          <w:rStyle w:val="Bodytext3Italic"/>
        </w:rPr>
        <w:t>RF =</w:t>
      </w:r>
      <w:r>
        <w:t xml:space="preserve"> 0, then </w:t>
      </w:r>
      <w:r>
        <w:rPr>
          <w:rStyle w:val="Bodytext3Italic"/>
        </w:rPr>
        <w:t>PO =</w:t>
      </w:r>
      <w:r>
        <w:t xml:space="preserve"> 1 and the vector address is disabled. This condit</w:t>
      </w:r>
      <w:r>
        <w:t xml:space="preserve">ion passes the acknowledge signal to the next device through PO. The device is active when Pi = 1 and </w:t>
      </w:r>
      <w:r>
        <w:rPr>
          <w:rStyle w:val="Bodytext3Italic"/>
        </w:rPr>
        <w:t>RF =</w:t>
      </w:r>
      <w:r>
        <w:t xml:space="preserve"> 1. This condition places a 0 in PO and enables the vector address for the data bus. It is assumed that each device has its own distinct vector addres</w:t>
      </w:r>
      <w:r>
        <w:t xml:space="preserve">s. The </w:t>
      </w:r>
      <w:r>
        <w:rPr>
          <w:rStyle w:val="Bodytext3Italic"/>
        </w:rPr>
        <w:t>RF</w:t>
      </w:r>
      <w:r>
        <w:t xml:space="preserve"> flip-flop is reset after a sufficient delay to ensure that the CPU has received the vector address.</w:t>
      </w:r>
    </w:p>
    <w:p w14:paraId="4BEE0235" w14:textId="77777777" w:rsidR="00D92302" w:rsidRDefault="0076776E">
      <w:pPr>
        <w:pStyle w:val="Bodytext210"/>
        <w:shd w:val="clear" w:color="auto" w:fill="auto"/>
        <w:spacing w:before="0" w:after="0" w:line="220" w:lineRule="exact"/>
        <w:ind w:left="1560"/>
      </w:pPr>
      <w:r>
        <w:t>Parallel Priority Interrupt</w:t>
      </w:r>
    </w:p>
    <w:p w14:paraId="04D79B93" w14:textId="77777777" w:rsidR="00D92302" w:rsidRDefault="0076776E">
      <w:pPr>
        <w:pStyle w:val="Bodytext30"/>
        <w:shd w:val="clear" w:color="auto" w:fill="auto"/>
        <w:spacing w:before="0" w:line="249" w:lineRule="exact"/>
        <w:ind w:left="1560" w:right="820" w:hanging="200"/>
        <w:sectPr w:rsidR="00D92302">
          <w:pgSz w:w="11900" w:h="16840"/>
          <w:pgMar w:top="3342" w:right="665" w:bottom="2637" w:left="1612" w:header="0" w:footer="3" w:gutter="0"/>
          <w:cols w:space="720"/>
          <w:noEndnote/>
          <w:docGrid w:linePitch="360"/>
        </w:sectPr>
      </w:pPr>
      <w:r>
        <w:rPr>
          <w:rStyle w:val="Bodytext3Italic"/>
        </w:rPr>
        <w:t>&gt;</w:t>
      </w:r>
      <w:r>
        <w:t xml:space="preserve"> The parallel priority interrupt method uses a register whose bits are set sepa</w:t>
      </w:r>
      <w:r>
        <w:softHyphen/>
        <w:t>rately by the in</w:t>
      </w:r>
      <w:r>
        <w:t>terrupt signal from each device. Priority' is established according to the position of the bits in the register. In addition to the interrupt register, the circuit may include a mask register whose purpose is to control the status of each interrupt request</w:t>
      </w:r>
      <w:r>
        <w:t xml:space="preserve">. The mask register can be programmed to </w:t>
      </w:r>
      <w:r>
        <w:lastRenderedPageBreak/>
        <w:t>disable</w:t>
      </w:r>
    </w:p>
    <w:p w14:paraId="5E781497" w14:textId="77777777" w:rsidR="00D92302" w:rsidRDefault="00D92302">
      <w:pPr>
        <w:spacing w:line="167" w:lineRule="exact"/>
        <w:rPr>
          <w:sz w:val="13"/>
          <w:szCs w:val="13"/>
        </w:rPr>
      </w:pPr>
    </w:p>
    <w:p w14:paraId="3FBADBEB" w14:textId="77777777" w:rsidR="00D92302" w:rsidRDefault="00D92302">
      <w:pPr>
        <w:rPr>
          <w:sz w:val="2"/>
          <w:szCs w:val="2"/>
        </w:rPr>
        <w:sectPr w:rsidR="00D92302">
          <w:headerReference w:type="even" r:id="rId263"/>
          <w:headerReference w:type="default" r:id="rId264"/>
          <w:headerReference w:type="first" r:id="rId265"/>
          <w:pgSz w:w="11900" w:h="16840"/>
          <w:pgMar w:top="2820" w:right="0" w:bottom="2179" w:left="0" w:header="0" w:footer="3" w:gutter="0"/>
          <w:cols w:space="720"/>
          <w:noEndnote/>
          <w:titlePg/>
          <w:docGrid w:linePitch="360"/>
        </w:sectPr>
      </w:pPr>
    </w:p>
    <w:p w14:paraId="7E9391E5" w14:textId="19AE5B71" w:rsidR="00D92302" w:rsidRDefault="00576207">
      <w:pPr>
        <w:spacing w:line="360" w:lineRule="exact"/>
      </w:pPr>
      <w:r>
        <w:rPr>
          <w:noProof/>
        </w:rPr>
        <mc:AlternateContent>
          <mc:Choice Requires="wps">
            <w:drawing>
              <wp:anchor distT="0" distB="0" distL="63500" distR="63500" simplePos="0" relativeHeight="251520000" behindDoc="0" locked="0" layoutInCell="1" allowOverlap="1" wp14:anchorId="12422087" wp14:editId="4018FCFD">
                <wp:simplePos x="0" y="0"/>
                <wp:positionH relativeFrom="margin">
                  <wp:posOffset>1017905</wp:posOffset>
                </wp:positionH>
                <wp:positionV relativeFrom="paragraph">
                  <wp:posOffset>0</wp:posOffset>
                </wp:positionV>
                <wp:extent cx="5031740" cy="3117850"/>
                <wp:effectExtent l="1270" t="1270" r="0" b="0"/>
                <wp:wrapNone/>
                <wp:docPr id="215"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11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50F05" w14:textId="77777777" w:rsidR="00D92302" w:rsidRDefault="0076776E">
                            <w:pPr>
                              <w:pStyle w:val="Picturecaption17"/>
                              <w:shd w:val="clear" w:color="auto" w:fill="auto"/>
                              <w:spacing w:line="190" w:lineRule="exact"/>
                            </w:pPr>
                            <w:r>
                              <w:t>VAD</w:t>
                            </w:r>
                          </w:p>
                          <w:p w14:paraId="52EE023D" w14:textId="46F61039" w:rsidR="00D92302" w:rsidRDefault="00576207">
                            <w:pPr>
                              <w:jc w:val="center"/>
                              <w:rPr>
                                <w:sz w:val="2"/>
                                <w:szCs w:val="2"/>
                              </w:rPr>
                            </w:pPr>
                            <w:r>
                              <w:rPr>
                                <w:noProof/>
                              </w:rPr>
                              <w:drawing>
                                <wp:inline distT="0" distB="0" distL="0" distR="0" wp14:anchorId="715E804B" wp14:editId="54511DEE">
                                  <wp:extent cx="5029200" cy="2809875"/>
                                  <wp:effectExtent l="0" t="0" r="0" b="0"/>
                                  <wp:docPr id="1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029200" cy="2809875"/>
                                          </a:xfrm>
                                          <a:prstGeom prst="rect">
                                            <a:avLst/>
                                          </a:prstGeom>
                                          <a:noFill/>
                                          <a:ln>
                                            <a:noFill/>
                                          </a:ln>
                                        </pic:spPr>
                                      </pic:pic>
                                    </a:graphicData>
                                  </a:graphic>
                                </wp:inline>
                              </w:drawing>
                            </w:r>
                          </w:p>
                          <w:p w14:paraId="0FD8CCAF" w14:textId="77777777" w:rsidR="00D92302" w:rsidRDefault="0076776E">
                            <w:pPr>
                              <w:pStyle w:val="Picturecaption0"/>
                              <w:shd w:val="clear" w:color="auto" w:fill="auto"/>
                              <w:spacing w:line="170" w:lineRule="exact"/>
                            </w:pPr>
                            <w:r>
                              <w:rPr>
                                <w:rStyle w:val="PicturecaptionExact"/>
                              </w:rPr>
                              <w:t>Figure 11-13</w:t>
                            </w:r>
                          </w:p>
                          <w:p w14:paraId="0B3105FB" w14:textId="77777777" w:rsidR="00D92302" w:rsidRDefault="0076776E">
                            <w:pPr>
                              <w:pStyle w:val="Picturecaption70"/>
                              <w:shd w:val="clear" w:color="auto" w:fill="auto"/>
                              <w:spacing w:line="130" w:lineRule="exact"/>
                              <w:jc w:val="left"/>
                            </w:pPr>
                            <w:r>
                              <w:rPr>
                                <w:rStyle w:val="Picturecaption7Exact"/>
                              </w:rPr>
                              <w:t>One stage of the daisy-chain priority arran</w:t>
                            </w:r>
                            <w:r>
                              <w:rPr>
                                <w:rStyle w:val="Picturecaption7Exact"/>
                              </w:rPr>
                              <w:t>gement.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422087" id="Text Box 522" o:spid="_x0000_s1327" type="#_x0000_t202" style="position:absolute;margin-left:80.15pt;margin-top:0;width:396.2pt;height:245.5pt;z-index:2515200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" filled="f" stroked="f">
                <v:textbox style="mso-fit-shape-to-text:t" inset="0,0,0,0">
                  <w:txbxContent>
                    <w:p w14:paraId="50150F05" w14:textId="77777777" w:rsidR="00D92302" w:rsidRDefault="0076776E">
                      <w:pPr>
                        <w:pStyle w:val="Picturecaption17"/>
                        <w:shd w:val="clear" w:color="auto" w:fill="auto"/>
                        <w:spacing w:line="190" w:lineRule="exact"/>
                      </w:pPr>
                      <w:r>
                        <w:t>VAD</w:t>
                      </w:r>
                    </w:p>
                    <w:p w14:paraId="52EE023D" w14:textId="46F61039" w:rsidR="00D92302" w:rsidRDefault="00576207">
                      <w:pPr>
                        <w:jc w:val="center"/>
                        <w:rPr>
                          <w:sz w:val="2"/>
                          <w:szCs w:val="2"/>
                        </w:rPr>
                      </w:pPr>
                      <w:r>
                        <w:rPr>
                          <w:noProof/>
                        </w:rPr>
                        <w:drawing>
                          <wp:inline distT="0" distB="0" distL="0" distR="0" wp14:anchorId="715E804B" wp14:editId="54511DEE">
                            <wp:extent cx="5029200" cy="2809875"/>
                            <wp:effectExtent l="0" t="0" r="0" b="0"/>
                            <wp:docPr id="1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029200" cy="2809875"/>
                                    </a:xfrm>
                                    <a:prstGeom prst="rect">
                                      <a:avLst/>
                                    </a:prstGeom>
                                    <a:noFill/>
                                    <a:ln>
                                      <a:noFill/>
                                    </a:ln>
                                  </pic:spPr>
                                </pic:pic>
                              </a:graphicData>
                            </a:graphic>
                          </wp:inline>
                        </w:drawing>
                      </w:r>
                    </w:p>
                    <w:p w14:paraId="0FD8CCAF" w14:textId="77777777" w:rsidR="00D92302" w:rsidRDefault="0076776E">
                      <w:pPr>
                        <w:pStyle w:val="Picturecaption0"/>
                        <w:shd w:val="clear" w:color="auto" w:fill="auto"/>
                        <w:spacing w:line="170" w:lineRule="exact"/>
                      </w:pPr>
                      <w:r>
                        <w:rPr>
                          <w:rStyle w:val="PicturecaptionExact"/>
                        </w:rPr>
                        <w:t>Figure 11-13</w:t>
                      </w:r>
                    </w:p>
                    <w:p w14:paraId="0B3105FB" w14:textId="77777777" w:rsidR="00D92302" w:rsidRDefault="0076776E">
                      <w:pPr>
                        <w:pStyle w:val="Picturecaption70"/>
                        <w:shd w:val="clear" w:color="auto" w:fill="auto"/>
                        <w:spacing w:line="130" w:lineRule="exact"/>
                        <w:jc w:val="left"/>
                      </w:pPr>
                      <w:r>
                        <w:rPr>
                          <w:rStyle w:val="Picturecaption7Exact"/>
                        </w:rPr>
                        <w:t>One stage of the daisy-chain priority arran</w:t>
                      </w:r>
                      <w:r>
                        <w:rPr>
                          <w:rStyle w:val="Picturecaption7Exact"/>
                        </w:rPr>
                        <w:t>gement.</w:t>
                      </w:r>
                    </w:p>
                  </w:txbxContent>
                </v:textbox>
                <w10:wrap anchorx="margin"/>
              </v:shape>
            </w:pict>
          </mc:Fallback>
        </mc:AlternateContent>
      </w:r>
    </w:p>
    <w:p w14:paraId="7E5101FD" w14:textId="77777777" w:rsidR="00D92302" w:rsidRDefault="00D92302">
      <w:pPr>
        <w:spacing w:line="360" w:lineRule="exact"/>
      </w:pPr>
    </w:p>
    <w:p w14:paraId="04C6343C" w14:textId="77777777" w:rsidR="00D92302" w:rsidRDefault="00D92302">
      <w:pPr>
        <w:spacing w:line="360" w:lineRule="exact"/>
      </w:pPr>
    </w:p>
    <w:p w14:paraId="42CE95DF" w14:textId="77777777" w:rsidR="00D92302" w:rsidRDefault="00D92302">
      <w:pPr>
        <w:spacing w:line="360" w:lineRule="exact"/>
      </w:pPr>
    </w:p>
    <w:p w14:paraId="0A586F12" w14:textId="77777777" w:rsidR="00D92302" w:rsidRDefault="00D92302">
      <w:pPr>
        <w:spacing w:line="360" w:lineRule="exact"/>
      </w:pPr>
    </w:p>
    <w:p w14:paraId="7DA9BDF5" w14:textId="77777777" w:rsidR="00D92302" w:rsidRDefault="00D92302">
      <w:pPr>
        <w:spacing w:line="360" w:lineRule="exact"/>
      </w:pPr>
    </w:p>
    <w:p w14:paraId="73E95796" w14:textId="77777777" w:rsidR="00D92302" w:rsidRDefault="00D92302">
      <w:pPr>
        <w:spacing w:line="360" w:lineRule="exact"/>
      </w:pPr>
    </w:p>
    <w:p w14:paraId="59D211CC" w14:textId="77777777" w:rsidR="00D92302" w:rsidRDefault="00D92302">
      <w:pPr>
        <w:spacing w:line="360" w:lineRule="exact"/>
      </w:pPr>
    </w:p>
    <w:p w14:paraId="6B01A622" w14:textId="77777777" w:rsidR="00D92302" w:rsidRDefault="00D92302">
      <w:pPr>
        <w:spacing w:line="360" w:lineRule="exact"/>
      </w:pPr>
    </w:p>
    <w:p w14:paraId="394F5D30" w14:textId="77777777" w:rsidR="00D92302" w:rsidRDefault="00D92302">
      <w:pPr>
        <w:spacing w:line="360" w:lineRule="exact"/>
      </w:pPr>
    </w:p>
    <w:p w14:paraId="34B6D793" w14:textId="77777777" w:rsidR="00D92302" w:rsidRDefault="00D92302">
      <w:pPr>
        <w:spacing w:line="360" w:lineRule="exact"/>
      </w:pPr>
    </w:p>
    <w:p w14:paraId="6578F3C6" w14:textId="77777777" w:rsidR="00D92302" w:rsidRDefault="00D92302">
      <w:pPr>
        <w:spacing w:line="360" w:lineRule="exact"/>
      </w:pPr>
    </w:p>
    <w:p w14:paraId="6C2CD6CF" w14:textId="77777777" w:rsidR="00D92302" w:rsidRDefault="00D92302">
      <w:pPr>
        <w:spacing w:line="360" w:lineRule="exact"/>
      </w:pPr>
    </w:p>
    <w:p w14:paraId="0F39A1E9" w14:textId="77777777" w:rsidR="00D92302" w:rsidRDefault="00D92302">
      <w:pPr>
        <w:spacing w:line="371" w:lineRule="exact"/>
      </w:pPr>
    </w:p>
    <w:p w14:paraId="310531E6" w14:textId="77777777" w:rsidR="00D92302" w:rsidRDefault="00D92302">
      <w:pPr>
        <w:rPr>
          <w:sz w:val="2"/>
          <w:szCs w:val="2"/>
        </w:rPr>
        <w:sectPr w:rsidR="00D92302">
          <w:type w:val="continuous"/>
          <w:pgSz w:w="11900" w:h="16840"/>
          <w:pgMar w:top="2820" w:right="956" w:bottom="2179" w:left="1399" w:header="0" w:footer="3" w:gutter="0"/>
          <w:cols w:space="720"/>
          <w:noEndnote/>
          <w:docGrid w:linePitch="360"/>
        </w:sectPr>
      </w:pPr>
    </w:p>
    <w:p w14:paraId="2F581E9F" w14:textId="77777777" w:rsidR="00D92302" w:rsidRDefault="00D92302">
      <w:pPr>
        <w:spacing w:before="78" w:after="78" w:line="240" w:lineRule="exact"/>
        <w:rPr>
          <w:sz w:val="19"/>
          <w:szCs w:val="19"/>
        </w:rPr>
      </w:pPr>
    </w:p>
    <w:p w14:paraId="629B79F9" w14:textId="77777777" w:rsidR="00D92302" w:rsidRDefault="00D92302">
      <w:pPr>
        <w:rPr>
          <w:sz w:val="2"/>
          <w:szCs w:val="2"/>
        </w:rPr>
        <w:sectPr w:rsidR="00D92302">
          <w:type w:val="continuous"/>
          <w:pgSz w:w="11900" w:h="16840"/>
          <w:pgMar w:top="2720" w:right="0" w:bottom="2120" w:left="0" w:header="0" w:footer="3" w:gutter="0"/>
          <w:cols w:space="720"/>
          <w:noEndnote/>
          <w:docGrid w:linePitch="360"/>
        </w:sectPr>
      </w:pPr>
    </w:p>
    <w:p w14:paraId="01A338DA" w14:textId="77777777" w:rsidR="00D92302" w:rsidRDefault="0076776E">
      <w:pPr>
        <w:pStyle w:val="Bodytext30"/>
        <w:shd w:val="clear" w:color="auto" w:fill="auto"/>
        <w:spacing w:before="0"/>
        <w:ind w:firstLine="0"/>
      </w:pPr>
      <w:r>
        <w:t xml:space="preserve">lower-priority interrupts while a higher-priority device is being serviced. It can also provide a facility that allows a high-priority device to interrupt the CPU while a </w:t>
      </w:r>
      <w:r>
        <w:t>lower-priority device is being serviced.</w:t>
      </w:r>
    </w:p>
    <w:p w14:paraId="6DC8AC2E" w14:textId="2BD57BBD" w:rsidR="00D92302" w:rsidRDefault="00576207">
      <w:pPr>
        <w:pStyle w:val="Bodytext30"/>
        <w:shd w:val="clear" w:color="auto" w:fill="auto"/>
        <w:spacing w:before="0"/>
        <w:ind w:firstLine="560"/>
      </w:pPr>
      <w:r>
        <w:rPr>
          <w:noProof/>
        </w:rPr>
        <mc:AlternateContent>
          <mc:Choice Requires="wps">
            <w:drawing>
              <wp:anchor distT="0" distB="0" distL="63500" distR="506095" simplePos="0" relativeHeight="251821056" behindDoc="1" locked="0" layoutInCell="1" allowOverlap="1" wp14:anchorId="0DE685C1" wp14:editId="78107E98">
                <wp:simplePos x="0" y="0"/>
                <wp:positionH relativeFrom="margin">
                  <wp:posOffset>-1026160</wp:posOffset>
                </wp:positionH>
                <wp:positionV relativeFrom="paragraph">
                  <wp:posOffset>-13335</wp:posOffset>
                </wp:positionV>
                <wp:extent cx="769620" cy="133350"/>
                <wp:effectExtent l="2540" t="0" r="0" b="1270"/>
                <wp:wrapSquare wrapText="right"/>
                <wp:docPr id="214"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F4B91" w14:textId="77777777" w:rsidR="00D92302" w:rsidRDefault="0076776E">
                            <w:pPr>
                              <w:pStyle w:val="Bodytext40"/>
                              <w:shd w:val="clear" w:color="auto" w:fill="auto"/>
                              <w:spacing w:line="210" w:lineRule="exact"/>
                            </w:pPr>
                            <w:r>
                              <w:rPr>
                                <w:rStyle w:val="Bodytext4Exact"/>
                                <w:i/>
                                <w:iCs/>
                              </w:rPr>
                              <w:t>priority logic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E685C1" id="Text Box 524" o:spid="_x0000_s1328" type="#_x0000_t202" style="position:absolute;left:0;text-align:left;margin-left:-80.8pt;margin-top:-1.05pt;width:60.6pt;height:10.5pt;z-index:-251495424;visibility:visible;mso-wrap-style:square;mso-width-percent:0;mso-height-percent:0;mso-wrap-distance-left:5pt;mso-wrap-distance-top:0;mso-wrap-distance-right:39.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" filled="f" stroked="f">
                <v:textbox style="mso-fit-shape-to-text:t" inset="0,0,0,0">
                  <w:txbxContent>
                    <w:p w14:paraId="2B6F4B91" w14:textId="77777777" w:rsidR="00D92302" w:rsidRDefault="0076776E">
                      <w:pPr>
                        <w:pStyle w:val="Bodytext40"/>
                        <w:shd w:val="clear" w:color="auto" w:fill="auto"/>
                        <w:spacing w:line="210" w:lineRule="exact"/>
                      </w:pPr>
                      <w:r>
                        <w:rPr>
                          <w:rStyle w:val="Bodytext4Exact"/>
                          <w:i/>
                          <w:iCs/>
                        </w:rPr>
                        <w:t>priority logic</w:t>
                      </w:r>
                    </w:p>
                  </w:txbxContent>
                </v:textbox>
                <w10:wrap type="square" side="right" anchorx="margin"/>
              </v:shape>
            </w:pict>
          </mc:Fallback>
        </mc:AlternateContent>
      </w:r>
      <w:r w:rsidR="0076776E">
        <w:t xml:space="preserve">The priority logic for a system of four interrupt sources is shown in Fig. 11-14. It consists of an interrupt register whose individual bits are set by external conditions and cleared by </w:t>
      </w:r>
      <w:r w:rsidR="0076776E">
        <w:t>program instructions. The magnetic disk, being a high-speed device, is given the highest priority. The printer has the next priority, followed by a character reader and a keyboard. The mask register has the same number of bits as the interrupt register. By</w:t>
      </w:r>
      <w:r w:rsidR="0076776E">
        <w:t xml:space="preserve"> means of program instructions, it is possible to set or reset any bit in the mask register. Each interrupt bit and its corresponding mask bit are applied to an AND gate to produce the four inputs to a priority encoder. In this way an interrupt is recogniz</w:t>
      </w:r>
      <w:r w:rsidR="0076776E">
        <w:t>ed only if its corresponding mask bit is set to 1 by the program. The priority encoder generates two bits of the vector address, which is transferred to the CPU.</w:t>
      </w:r>
    </w:p>
    <w:p w14:paraId="46824843" w14:textId="77777777" w:rsidR="00D92302" w:rsidRDefault="0076776E">
      <w:pPr>
        <w:pStyle w:val="Bodytext30"/>
        <w:shd w:val="clear" w:color="auto" w:fill="auto"/>
        <w:spacing w:before="0"/>
        <w:ind w:firstLine="560"/>
      </w:pPr>
      <w:r>
        <w:t xml:space="preserve">Another output from the encoder sets an interrupt status flip-flop </w:t>
      </w:r>
      <w:r>
        <w:rPr>
          <w:rStyle w:val="Bodytext3Italic"/>
        </w:rPr>
        <w:t xml:space="preserve">1ST </w:t>
      </w:r>
      <w:r>
        <w:t xml:space="preserve">when an interrupt that </w:t>
      </w:r>
      <w:r>
        <w:t xml:space="preserve">is not masked occurs. The interrupt enable flip-flop </w:t>
      </w:r>
      <w:r>
        <w:rPr>
          <w:rStyle w:val="Bodytext3Italic"/>
        </w:rPr>
        <w:t xml:space="preserve">IEN </w:t>
      </w:r>
      <w:r>
        <w:t xml:space="preserve">can be set or cleared by the program to provide an overall control over the interrupt system. The outputs of </w:t>
      </w:r>
      <w:r>
        <w:rPr>
          <w:rStyle w:val="Bodytext3Italic"/>
        </w:rPr>
        <w:t>1ST</w:t>
      </w:r>
      <w:r>
        <w:t xml:space="preserve"> ANDed with </w:t>
      </w:r>
      <w:r>
        <w:rPr>
          <w:rStyle w:val="Bodytext3Italic"/>
        </w:rPr>
        <w:t>IEN</w:t>
      </w:r>
      <w:r>
        <w:t xml:space="preserve"> provide a common interrupt signal for the CPU. The interrupt acknowledg</w:t>
      </w:r>
      <w:r>
        <w:t>e INTACK signal from the CPU enables the bus buffers in the output register and a vector address VAD is placed into the data bus. We will now explain the priority encoder circuit and then discuss the interaction between the priority interrupt con</w:t>
      </w:r>
      <w:r>
        <w:softHyphen/>
        <w:t>troller a</w:t>
      </w:r>
      <w:r>
        <w:t>nd the CPU.</w:t>
      </w:r>
      <w:r>
        <w:br w:type="page"/>
      </w:r>
    </w:p>
    <w:p w14:paraId="0F1B18C5" w14:textId="77777777" w:rsidR="00D92302" w:rsidRDefault="0076776E">
      <w:pPr>
        <w:pStyle w:val="Picturecaption130"/>
        <w:framePr w:h="7924" w:wrap="notBeside" w:vAnchor="text" w:hAnchor="text" w:xAlign="center" w:y="1"/>
        <w:shd w:val="clear" w:color="auto" w:fill="auto"/>
        <w:spacing w:line="140" w:lineRule="exact"/>
      </w:pPr>
      <w:r>
        <w:lastRenderedPageBreak/>
        <w:t>interrupt</w:t>
      </w:r>
    </w:p>
    <w:p w14:paraId="1D91FCA9" w14:textId="77777777" w:rsidR="00D92302" w:rsidRDefault="0076776E">
      <w:pPr>
        <w:pStyle w:val="Picturecaption70"/>
        <w:framePr w:h="7924" w:wrap="notBeside" w:vAnchor="text" w:hAnchor="text" w:xAlign="center" w:y="1"/>
        <w:shd w:val="clear" w:color="auto" w:fill="auto"/>
        <w:spacing w:line="130" w:lineRule="exact"/>
        <w:jc w:val="left"/>
      </w:pPr>
      <w:r>
        <w:t>register</w:t>
      </w:r>
    </w:p>
    <w:p w14:paraId="049690A0" w14:textId="2311AA16" w:rsidR="00D92302" w:rsidRDefault="00576207">
      <w:pPr>
        <w:framePr w:h="7924" w:wrap="notBeside" w:vAnchor="text" w:hAnchor="text" w:xAlign="center" w:y="1"/>
        <w:jc w:val="center"/>
        <w:rPr>
          <w:sz w:val="2"/>
          <w:szCs w:val="2"/>
        </w:rPr>
      </w:pPr>
      <w:r>
        <w:rPr>
          <w:noProof/>
        </w:rPr>
        <w:drawing>
          <wp:inline distT="0" distB="0" distL="0" distR="0" wp14:anchorId="5FA6051E" wp14:editId="0284287B">
            <wp:extent cx="4724400" cy="5029200"/>
            <wp:effectExtent l="0" t="0" r="0" b="0"/>
            <wp:docPr id="17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724400" cy="5029200"/>
                    </a:xfrm>
                    <a:prstGeom prst="rect">
                      <a:avLst/>
                    </a:prstGeom>
                    <a:noFill/>
                    <a:ln>
                      <a:noFill/>
                    </a:ln>
                  </pic:spPr>
                </pic:pic>
              </a:graphicData>
            </a:graphic>
          </wp:inline>
        </w:drawing>
      </w:r>
    </w:p>
    <w:p w14:paraId="1F370A91" w14:textId="77777777" w:rsidR="00D92302" w:rsidRDefault="0076776E">
      <w:pPr>
        <w:pStyle w:val="Picturecaption70"/>
        <w:framePr w:h="7924" w:wrap="notBeside" w:vAnchor="text" w:hAnchor="text" w:xAlign="center" w:y="1"/>
        <w:shd w:val="clear" w:color="auto" w:fill="auto"/>
        <w:spacing w:line="130" w:lineRule="exact"/>
        <w:jc w:val="left"/>
      </w:pPr>
      <w:r>
        <w:t>register</w:t>
      </w:r>
    </w:p>
    <w:p w14:paraId="1D9D183F" w14:textId="77777777" w:rsidR="00D92302" w:rsidRDefault="0076776E">
      <w:pPr>
        <w:pStyle w:val="Picturecaption70"/>
        <w:framePr w:h="7924" w:wrap="notBeside" w:vAnchor="text" w:hAnchor="text" w:xAlign="center" w:y="1"/>
        <w:shd w:val="clear" w:color="auto" w:fill="auto"/>
        <w:spacing w:line="170" w:lineRule="exact"/>
        <w:jc w:val="right"/>
      </w:pPr>
      <w:r>
        <w:rPr>
          <w:rStyle w:val="Picturecaption7BookAntiqua2"/>
        </w:rPr>
        <w:t xml:space="preserve">Figure 11-14 </w:t>
      </w:r>
      <w:r>
        <w:t>Priority interrupt hardware.</w:t>
      </w:r>
    </w:p>
    <w:p w14:paraId="2EB7EBE0" w14:textId="77777777" w:rsidR="00D92302" w:rsidRDefault="00D92302">
      <w:pPr>
        <w:rPr>
          <w:sz w:val="2"/>
          <w:szCs w:val="2"/>
        </w:rPr>
      </w:pPr>
    </w:p>
    <w:p w14:paraId="60E0B2AF" w14:textId="77777777" w:rsidR="00D92302" w:rsidRDefault="0076776E">
      <w:pPr>
        <w:pStyle w:val="Heading50"/>
        <w:keepNext/>
        <w:keepLines/>
        <w:shd w:val="clear" w:color="auto" w:fill="auto"/>
        <w:spacing w:before="453" w:after="0" w:line="200" w:lineRule="exact"/>
        <w:jc w:val="both"/>
      </w:pPr>
      <w:bookmarkStart w:id="50" w:name="bookmark48"/>
      <w:r>
        <w:t>Priority Encoder</w:t>
      </w:r>
      <w:bookmarkEnd w:id="50"/>
    </w:p>
    <w:p w14:paraId="2733DA43" w14:textId="77777777" w:rsidR="00D92302" w:rsidRDefault="0076776E">
      <w:pPr>
        <w:pStyle w:val="Bodytext30"/>
        <w:shd w:val="clear" w:color="auto" w:fill="auto"/>
        <w:spacing w:before="0" w:line="254" w:lineRule="exact"/>
        <w:ind w:firstLine="0"/>
        <w:sectPr w:rsidR="00D92302">
          <w:type w:val="continuous"/>
          <w:pgSz w:w="11900" w:h="16840"/>
          <w:pgMar w:top="2720" w:right="914" w:bottom="2120" w:left="3015" w:header="0" w:footer="3" w:gutter="0"/>
          <w:cols w:space="720"/>
          <w:noEndnote/>
          <w:docGrid w:linePitch="360"/>
        </w:sectPr>
      </w:pPr>
      <w:r>
        <w:t>The priority encoder is a circuit that implements the priority function. The logic of the priority encoder is such that if two or more inputs arrive at the same time, the input having the highest priority will take precedence. The truth table of a four-inp</w:t>
      </w:r>
      <w:r>
        <w:t xml:space="preserve">ut priority encoder is given in Table 11-2. The x's in the table designate don't-care conditions. Input </w:t>
      </w:r>
      <w:r>
        <w:rPr>
          <w:rStyle w:val="Bodytext3Italic"/>
        </w:rPr>
        <w:t>I</w:t>
      </w:r>
      <w:r>
        <w:rPr>
          <w:rStyle w:val="Bodytext3Italic"/>
          <w:vertAlign w:val="subscript"/>
        </w:rPr>
        <w:t>0</w:t>
      </w:r>
      <w:r>
        <w:t xml:space="preserve"> has the highest priority; so regardless of the values of other inputs, when this input is </w:t>
      </w:r>
      <w:r>
        <w:rPr>
          <w:rStyle w:val="Bodytext3Candara5"/>
        </w:rPr>
        <w:t>1</w:t>
      </w:r>
      <w:r>
        <w:t xml:space="preserve">, the output generates an output </w:t>
      </w:r>
      <w:r>
        <w:rPr>
          <w:rStyle w:val="Bodytext3Italic"/>
        </w:rPr>
        <w:t>xy —</w:t>
      </w:r>
      <w:r>
        <w:t xml:space="preserve"> 00. /i has the next </w:t>
      </w:r>
      <w:r>
        <w:t xml:space="preserve">priority level. The output is </w:t>
      </w:r>
      <w:r>
        <w:rPr>
          <w:rStyle w:val="Bodytext3Candara5"/>
        </w:rPr>
        <w:t>01</w:t>
      </w:r>
      <w:r>
        <w:t xml:space="preserve"> if L = </w:t>
      </w:r>
      <w:r>
        <w:rPr>
          <w:rStyle w:val="Bodytext3Candara5"/>
        </w:rPr>
        <w:t>1</w:t>
      </w:r>
      <w:r>
        <w:t xml:space="preserve"> provided</w:t>
      </w:r>
    </w:p>
    <w:p w14:paraId="0B490B65" w14:textId="77777777" w:rsidR="00D92302" w:rsidRDefault="0076776E">
      <w:pPr>
        <w:pStyle w:val="Tablecaption50"/>
        <w:framePr w:w="6208" w:wrap="notBeside" w:vAnchor="text" w:hAnchor="text" w:xAlign="center" w:y="1"/>
        <w:shd w:val="clear" w:color="auto" w:fill="auto"/>
        <w:spacing w:line="130" w:lineRule="exact"/>
      </w:pPr>
      <w:r>
        <w:lastRenderedPageBreak/>
        <w:t xml:space="preserve">TABLE </w:t>
      </w:r>
      <w:r>
        <w:rPr>
          <w:rStyle w:val="Tablecaption5Spacing1pt"/>
        </w:rPr>
        <w:t>11-2</w:t>
      </w:r>
      <w:r>
        <w:t xml:space="preserve"> Priority Encoder Truth Table</w:t>
      </w:r>
    </w:p>
    <w:p w14:paraId="0C46C702" w14:textId="77777777" w:rsidR="00D92302" w:rsidRDefault="0076776E">
      <w:pPr>
        <w:pStyle w:val="Tablecaption0"/>
        <w:framePr w:w="6208" w:wrap="notBeside" w:vAnchor="text" w:hAnchor="text" w:xAlign="center" w:y="1"/>
        <w:shd w:val="clear" w:color="auto" w:fill="auto"/>
        <w:tabs>
          <w:tab w:val="left" w:pos="1603"/>
        </w:tabs>
        <w:spacing w:line="170" w:lineRule="exact"/>
        <w:jc w:val="both"/>
      </w:pPr>
      <w:r>
        <w:t>Inputs</w:t>
      </w:r>
      <w:r>
        <w:tab/>
        <w:t>Outputs</w:t>
      </w:r>
    </w:p>
    <w:tbl>
      <w:tblPr>
        <w:tblOverlap w:val="never"/>
        <w:tblW w:w="0" w:type="auto"/>
        <w:jc w:val="center"/>
        <w:tblLayout w:type="fixed"/>
        <w:tblCellMar>
          <w:left w:w="10" w:type="dxa"/>
          <w:right w:w="10" w:type="dxa"/>
        </w:tblCellMar>
        <w:tblLook w:val="04A0" w:firstRow="1" w:lastRow="0" w:firstColumn="1" w:lastColumn="0" w:noHBand="0" w:noVBand="1"/>
      </w:tblPr>
      <w:tblGrid>
        <w:gridCol w:w="500"/>
        <w:gridCol w:w="389"/>
        <w:gridCol w:w="405"/>
        <w:gridCol w:w="543"/>
        <w:gridCol w:w="532"/>
        <w:gridCol w:w="353"/>
        <w:gridCol w:w="647"/>
        <w:gridCol w:w="2840"/>
      </w:tblGrid>
      <w:tr w:rsidR="00D92302" w14:paraId="5E18FCD1" w14:textId="77777777">
        <w:tblPrEx>
          <w:tblCellMar>
            <w:top w:w="0" w:type="dxa"/>
            <w:bottom w:w="0" w:type="dxa"/>
          </w:tblCellMar>
        </w:tblPrEx>
        <w:trPr>
          <w:trHeight w:hRule="exact" w:val="452"/>
          <w:jc w:val="center"/>
        </w:trPr>
        <w:tc>
          <w:tcPr>
            <w:tcW w:w="500" w:type="dxa"/>
            <w:tcBorders>
              <w:top w:val="single" w:sz="4" w:space="0" w:color="auto"/>
            </w:tcBorders>
            <w:shd w:val="clear" w:color="auto" w:fill="FFFFFF"/>
            <w:vAlign w:val="center"/>
          </w:tcPr>
          <w:p w14:paraId="124D5CBD" w14:textId="77777777" w:rsidR="00D92302" w:rsidRDefault="0076776E">
            <w:pPr>
              <w:pStyle w:val="Bodytext20"/>
              <w:framePr w:w="6208" w:wrap="notBeside" w:vAnchor="text" w:hAnchor="text" w:xAlign="center" w:y="1"/>
              <w:shd w:val="clear" w:color="auto" w:fill="auto"/>
              <w:spacing w:line="200" w:lineRule="exact"/>
              <w:ind w:left="260" w:firstLine="0"/>
              <w:jc w:val="left"/>
            </w:pPr>
            <w:r>
              <w:rPr>
                <w:rStyle w:val="Bodytext2NotBold1"/>
              </w:rPr>
              <w:t>h</w:t>
            </w:r>
          </w:p>
        </w:tc>
        <w:tc>
          <w:tcPr>
            <w:tcW w:w="389" w:type="dxa"/>
            <w:tcBorders>
              <w:top w:val="single" w:sz="4" w:space="0" w:color="auto"/>
            </w:tcBorders>
            <w:shd w:val="clear" w:color="auto" w:fill="FFFFFF"/>
            <w:vAlign w:val="center"/>
          </w:tcPr>
          <w:p w14:paraId="3CEB7D4D" w14:textId="77777777" w:rsidR="00D92302" w:rsidRDefault="0076776E">
            <w:pPr>
              <w:pStyle w:val="Bodytext20"/>
              <w:framePr w:w="6208" w:wrap="notBeside" w:vAnchor="text" w:hAnchor="text" w:xAlign="center" w:y="1"/>
              <w:shd w:val="clear" w:color="auto" w:fill="auto"/>
              <w:spacing w:line="200" w:lineRule="exact"/>
              <w:ind w:left="140" w:firstLine="0"/>
              <w:jc w:val="left"/>
            </w:pPr>
            <w:r>
              <w:rPr>
                <w:rStyle w:val="Bodytext2NotBold1"/>
              </w:rPr>
              <w:t>h</w:t>
            </w:r>
          </w:p>
        </w:tc>
        <w:tc>
          <w:tcPr>
            <w:tcW w:w="405" w:type="dxa"/>
            <w:tcBorders>
              <w:top w:val="single" w:sz="4" w:space="0" w:color="auto"/>
            </w:tcBorders>
            <w:shd w:val="clear" w:color="auto" w:fill="FFFFFF"/>
            <w:vAlign w:val="center"/>
          </w:tcPr>
          <w:p w14:paraId="3132C71E" w14:textId="77777777" w:rsidR="00D92302" w:rsidRDefault="0076776E">
            <w:pPr>
              <w:pStyle w:val="Bodytext20"/>
              <w:framePr w:w="6208" w:wrap="notBeside" w:vAnchor="text" w:hAnchor="text" w:xAlign="center" w:y="1"/>
              <w:shd w:val="clear" w:color="auto" w:fill="auto"/>
              <w:spacing w:line="200" w:lineRule="exact"/>
              <w:ind w:left="140" w:firstLine="0"/>
              <w:jc w:val="left"/>
            </w:pPr>
            <w:r>
              <w:rPr>
                <w:rStyle w:val="Bodytext2NotBold1"/>
              </w:rPr>
              <w:t>h</w:t>
            </w:r>
          </w:p>
        </w:tc>
        <w:tc>
          <w:tcPr>
            <w:tcW w:w="543" w:type="dxa"/>
            <w:tcBorders>
              <w:top w:val="single" w:sz="4" w:space="0" w:color="auto"/>
            </w:tcBorders>
            <w:shd w:val="clear" w:color="auto" w:fill="FFFFFF"/>
            <w:vAlign w:val="center"/>
          </w:tcPr>
          <w:p w14:paraId="040DA311" w14:textId="77777777" w:rsidR="00D92302" w:rsidRDefault="0076776E">
            <w:pPr>
              <w:pStyle w:val="Bodytext20"/>
              <w:framePr w:w="6208" w:wrap="notBeside" w:vAnchor="text" w:hAnchor="text" w:xAlign="center" w:y="1"/>
              <w:shd w:val="clear" w:color="auto" w:fill="auto"/>
              <w:spacing w:line="200" w:lineRule="exact"/>
              <w:ind w:left="140" w:firstLine="0"/>
              <w:jc w:val="left"/>
            </w:pPr>
            <w:r>
              <w:rPr>
                <w:rStyle w:val="Bodytext2NotBold1"/>
              </w:rPr>
              <w:t>h</w:t>
            </w:r>
          </w:p>
        </w:tc>
        <w:tc>
          <w:tcPr>
            <w:tcW w:w="532" w:type="dxa"/>
            <w:tcBorders>
              <w:top w:val="single" w:sz="4" w:space="0" w:color="auto"/>
            </w:tcBorders>
            <w:shd w:val="clear" w:color="auto" w:fill="FFFFFF"/>
            <w:vAlign w:val="center"/>
          </w:tcPr>
          <w:p w14:paraId="1A357C80" w14:textId="77777777" w:rsidR="00D92302" w:rsidRDefault="0076776E">
            <w:pPr>
              <w:pStyle w:val="Bodytext20"/>
              <w:framePr w:w="6208" w:wrap="notBeside" w:vAnchor="text" w:hAnchor="text" w:xAlign="center" w:y="1"/>
              <w:shd w:val="clear" w:color="auto" w:fill="auto"/>
              <w:spacing w:line="130" w:lineRule="exact"/>
              <w:ind w:right="160" w:firstLine="0"/>
              <w:jc w:val="right"/>
            </w:pPr>
            <w:r>
              <w:rPr>
                <w:rStyle w:val="Bodytext265pt2"/>
                <w:b/>
                <w:bCs/>
              </w:rPr>
              <w:t>X</w:t>
            </w:r>
          </w:p>
        </w:tc>
        <w:tc>
          <w:tcPr>
            <w:tcW w:w="353" w:type="dxa"/>
            <w:tcBorders>
              <w:top w:val="single" w:sz="4" w:space="0" w:color="auto"/>
            </w:tcBorders>
            <w:shd w:val="clear" w:color="auto" w:fill="FFFFFF"/>
            <w:vAlign w:val="center"/>
          </w:tcPr>
          <w:p w14:paraId="10F5EC41" w14:textId="77777777" w:rsidR="00D92302" w:rsidRDefault="0076776E">
            <w:pPr>
              <w:pStyle w:val="Bodytext20"/>
              <w:framePr w:w="6208" w:wrap="notBeside" w:vAnchor="text" w:hAnchor="text" w:xAlign="center" w:y="1"/>
              <w:shd w:val="clear" w:color="auto" w:fill="auto"/>
              <w:spacing w:line="200" w:lineRule="exact"/>
              <w:ind w:left="160" w:firstLine="0"/>
              <w:jc w:val="left"/>
            </w:pPr>
            <w:r>
              <w:rPr>
                <w:rStyle w:val="Bodytext2NotBold1"/>
              </w:rPr>
              <w:t>y</w:t>
            </w:r>
          </w:p>
        </w:tc>
        <w:tc>
          <w:tcPr>
            <w:tcW w:w="647" w:type="dxa"/>
            <w:tcBorders>
              <w:top w:val="single" w:sz="4" w:space="0" w:color="auto"/>
            </w:tcBorders>
            <w:shd w:val="clear" w:color="auto" w:fill="FFFFFF"/>
            <w:vAlign w:val="center"/>
          </w:tcPr>
          <w:p w14:paraId="45754477" w14:textId="77777777" w:rsidR="00D92302" w:rsidRDefault="0076776E">
            <w:pPr>
              <w:pStyle w:val="Bodytext20"/>
              <w:framePr w:w="6208" w:wrap="notBeside" w:vAnchor="text" w:hAnchor="text" w:xAlign="center" w:y="1"/>
              <w:shd w:val="clear" w:color="auto" w:fill="auto"/>
              <w:spacing w:line="200" w:lineRule="exact"/>
              <w:ind w:firstLine="0"/>
              <w:jc w:val="left"/>
            </w:pPr>
            <w:r>
              <w:rPr>
                <w:rStyle w:val="Bodytext2NotBold1"/>
              </w:rPr>
              <w:t>1ST</w:t>
            </w:r>
          </w:p>
        </w:tc>
        <w:tc>
          <w:tcPr>
            <w:tcW w:w="2840" w:type="dxa"/>
            <w:shd w:val="clear" w:color="auto" w:fill="FFFFFF"/>
            <w:vAlign w:val="center"/>
          </w:tcPr>
          <w:p w14:paraId="3ED074AE" w14:textId="77777777" w:rsidR="00D92302" w:rsidRDefault="0076776E">
            <w:pPr>
              <w:pStyle w:val="Bodytext20"/>
              <w:framePr w:w="6208" w:wrap="notBeside" w:vAnchor="text" w:hAnchor="text" w:xAlign="center" w:y="1"/>
              <w:shd w:val="clear" w:color="auto" w:fill="auto"/>
              <w:spacing w:line="170" w:lineRule="exact"/>
              <w:ind w:firstLine="0"/>
              <w:jc w:val="center"/>
            </w:pPr>
            <w:r>
              <w:rPr>
                <w:rStyle w:val="Bodytext285pt2"/>
              </w:rPr>
              <w:t>Boolean functions</w:t>
            </w:r>
          </w:p>
        </w:tc>
      </w:tr>
      <w:tr w:rsidR="00D92302" w14:paraId="269B76C2" w14:textId="77777777">
        <w:tblPrEx>
          <w:tblCellMar>
            <w:top w:w="0" w:type="dxa"/>
            <w:bottom w:w="0" w:type="dxa"/>
          </w:tblCellMar>
        </w:tblPrEx>
        <w:trPr>
          <w:trHeight w:hRule="exact" w:val="305"/>
          <w:jc w:val="center"/>
        </w:trPr>
        <w:tc>
          <w:tcPr>
            <w:tcW w:w="500" w:type="dxa"/>
            <w:tcBorders>
              <w:top w:val="single" w:sz="4" w:space="0" w:color="auto"/>
            </w:tcBorders>
            <w:shd w:val="clear" w:color="auto" w:fill="FFFFFF"/>
            <w:vAlign w:val="bottom"/>
          </w:tcPr>
          <w:p w14:paraId="7FA7D44F" w14:textId="77777777" w:rsidR="00D92302" w:rsidRDefault="0076776E">
            <w:pPr>
              <w:pStyle w:val="Bodytext20"/>
              <w:framePr w:w="6208" w:wrap="notBeside" w:vAnchor="text" w:hAnchor="text" w:xAlign="center" w:y="1"/>
              <w:shd w:val="clear" w:color="auto" w:fill="auto"/>
              <w:spacing w:line="170" w:lineRule="exact"/>
              <w:ind w:right="160" w:firstLine="0"/>
              <w:jc w:val="right"/>
            </w:pPr>
            <w:r>
              <w:rPr>
                <w:rStyle w:val="Bodytext285pt2"/>
              </w:rPr>
              <w:t>1</w:t>
            </w:r>
          </w:p>
        </w:tc>
        <w:tc>
          <w:tcPr>
            <w:tcW w:w="389" w:type="dxa"/>
            <w:tcBorders>
              <w:top w:val="single" w:sz="4" w:space="0" w:color="auto"/>
            </w:tcBorders>
            <w:shd w:val="clear" w:color="auto" w:fill="FFFFFF"/>
            <w:vAlign w:val="bottom"/>
          </w:tcPr>
          <w:p w14:paraId="6488DA9A" w14:textId="77777777" w:rsidR="00D92302" w:rsidRDefault="0076776E">
            <w:pPr>
              <w:pStyle w:val="Bodytext20"/>
              <w:framePr w:w="6208" w:wrap="notBeside" w:vAnchor="text" w:hAnchor="text" w:xAlign="center" w:y="1"/>
              <w:shd w:val="clear" w:color="auto" w:fill="auto"/>
              <w:spacing w:line="140" w:lineRule="exact"/>
              <w:ind w:left="140" w:firstLine="0"/>
              <w:jc w:val="left"/>
            </w:pPr>
            <w:r>
              <w:rPr>
                <w:rStyle w:val="Bodytext27pt1"/>
                <w:b/>
                <w:bCs/>
              </w:rPr>
              <w:t>X</w:t>
            </w:r>
          </w:p>
        </w:tc>
        <w:tc>
          <w:tcPr>
            <w:tcW w:w="405" w:type="dxa"/>
            <w:tcBorders>
              <w:top w:val="single" w:sz="4" w:space="0" w:color="auto"/>
            </w:tcBorders>
            <w:shd w:val="clear" w:color="auto" w:fill="FFFFFF"/>
            <w:vAlign w:val="bottom"/>
          </w:tcPr>
          <w:p w14:paraId="7137222E" w14:textId="77777777" w:rsidR="00D92302" w:rsidRDefault="0076776E">
            <w:pPr>
              <w:pStyle w:val="Bodytext20"/>
              <w:framePr w:w="6208" w:wrap="notBeside" w:vAnchor="text" w:hAnchor="text" w:xAlign="center" w:y="1"/>
              <w:shd w:val="clear" w:color="auto" w:fill="auto"/>
              <w:spacing w:line="140" w:lineRule="exact"/>
              <w:ind w:left="140" w:firstLine="0"/>
              <w:jc w:val="left"/>
            </w:pPr>
            <w:r>
              <w:rPr>
                <w:rStyle w:val="Bodytext27pt1"/>
                <w:b/>
                <w:bCs/>
              </w:rPr>
              <w:t>X</w:t>
            </w:r>
          </w:p>
        </w:tc>
        <w:tc>
          <w:tcPr>
            <w:tcW w:w="543" w:type="dxa"/>
            <w:tcBorders>
              <w:top w:val="single" w:sz="4" w:space="0" w:color="auto"/>
            </w:tcBorders>
            <w:shd w:val="clear" w:color="auto" w:fill="FFFFFF"/>
            <w:vAlign w:val="bottom"/>
          </w:tcPr>
          <w:p w14:paraId="6B272F8D" w14:textId="77777777" w:rsidR="00D92302" w:rsidRDefault="0076776E">
            <w:pPr>
              <w:pStyle w:val="Bodytext20"/>
              <w:framePr w:w="6208" w:wrap="notBeside" w:vAnchor="text" w:hAnchor="text" w:xAlign="center" w:y="1"/>
              <w:shd w:val="clear" w:color="auto" w:fill="auto"/>
              <w:spacing w:line="140" w:lineRule="exact"/>
              <w:ind w:left="140" w:firstLine="0"/>
              <w:jc w:val="left"/>
            </w:pPr>
            <w:r>
              <w:rPr>
                <w:rStyle w:val="Bodytext27pt1"/>
                <w:b/>
                <w:bCs/>
              </w:rPr>
              <w:t>X</w:t>
            </w:r>
          </w:p>
        </w:tc>
        <w:tc>
          <w:tcPr>
            <w:tcW w:w="532" w:type="dxa"/>
            <w:tcBorders>
              <w:top w:val="single" w:sz="4" w:space="0" w:color="auto"/>
            </w:tcBorders>
            <w:shd w:val="clear" w:color="auto" w:fill="FFFFFF"/>
            <w:vAlign w:val="bottom"/>
          </w:tcPr>
          <w:p w14:paraId="59582357" w14:textId="77777777" w:rsidR="00D92302" w:rsidRDefault="0076776E">
            <w:pPr>
              <w:pStyle w:val="Bodytext20"/>
              <w:framePr w:w="6208" w:wrap="notBeside" w:vAnchor="text" w:hAnchor="text" w:xAlign="center" w:y="1"/>
              <w:shd w:val="clear" w:color="auto" w:fill="auto"/>
              <w:spacing w:line="170" w:lineRule="exact"/>
              <w:ind w:right="160" w:firstLine="0"/>
              <w:jc w:val="right"/>
            </w:pPr>
            <w:r>
              <w:rPr>
                <w:rStyle w:val="Bodytext285pt2"/>
              </w:rPr>
              <w:t>0</w:t>
            </w:r>
          </w:p>
        </w:tc>
        <w:tc>
          <w:tcPr>
            <w:tcW w:w="353" w:type="dxa"/>
            <w:tcBorders>
              <w:top w:val="single" w:sz="4" w:space="0" w:color="auto"/>
            </w:tcBorders>
            <w:shd w:val="clear" w:color="auto" w:fill="FFFFFF"/>
            <w:vAlign w:val="bottom"/>
          </w:tcPr>
          <w:p w14:paraId="2550A8D5" w14:textId="77777777" w:rsidR="00D92302" w:rsidRDefault="0076776E">
            <w:pPr>
              <w:pStyle w:val="Bodytext20"/>
              <w:framePr w:w="6208" w:wrap="notBeside" w:vAnchor="text" w:hAnchor="text" w:xAlign="center" w:y="1"/>
              <w:shd w:val="clear" w:color="auto" w:fill="auto"/>
              <w:spacing w:line="170" w:lineRule="exact"/>
              <w:ind w:left="160" w:firstLine="0"/>
              <w:jc w:val="left"/>
            </w:pPr>
            <w:r>
              <w:rPr>
                <w:rStyle w:val="Bodytext285pt2"/>
              </w:rPr>
              <w:t>0</w:t>
            </w:r>
          </w:p>
        </w:tc>
        <w:tc>
          <w:tcPr>
            <w:tcW w:w="647" w:type="dxa"/>
            <w:tcBorders>
              <w:top w:val="single" w:sz="4" w:space="0" w:color="auto"/>
            </w:tcBorders>
            <w:shd w:val="clear" w:color="auto" w:fill="FFFFFF"/>
            <w:vAlign w:val="bottom"/>
          </w:tcPr>
          <w:p w14:paraId="2269C042" w14:textId="77777777" w:rsidR="00D92302" w:rsidRDefault="0076776E">
            <w:pPr>
              <w:pStyle w:val="Bodytext20"/>
              <w:framePr w:w="6208" w:wrap="notBeside" w:vAnchor="text" w:hAnchor="text" w:xAlign="center" w:y="1"/>
              <w:shd w:val="clear" w:color="auto" w:fill="auto"/>
              <w:spacing w:line="170" w:lineRule="exact"/>
              <w:ind w:left="200" w:firstLine="0"/>
              <w:jc w:val="left"/>
            </w:pPr>
            <w:r>
              <w:rPr>
                <w:rStyle w:val="Bodytext285pt2"/>
              </w:rPr>
              <w:t>1</w:t>
            </w:r>
          </w:p>
        </w:tc>
        <w:tc>
          <w:tcPr>
            <w:tcW w:w="2840" w:type="dxa"/>
            <w:tcBorders>
              <w:top w:val="single" w:sz="4" w:space="0" w:color="auto"/>
            </w:tcBorders>
            <w:shd w:val="clear" w:color="auto" w:fill="FFFFFF"/>
          </w:tcPr>
          <w:p w14:paraId="4E016563" w14:textId="77777777" w:rsidR="00D92302" w:rsidRDefault="00D92302">
            <w:pPr>
              <w:framePr w:w="6208" w:wrap="notBeside" w:vAnchor="text" w:hAnchor="text" w:xAlign="center" w:y="1"/>
              <w:rPr>
                <w:sz w:val="10"/>
                <w:szCs w:val="10"/>
              </w:rPr>
            </w:pPr>
          </w:p>
        </w:tc>
      </w:tr>
      <w:tr w:rsidR="00D92302" w14:paraId="7561FC05" w14:textId="77777777">
        <w:tblPrEx>
          <w:tblCellMar>
            <w:top w:w="0" w:type="dxa"/>
            <w:bottom w:w="0" w:type="dxa"/>
          </w:tblCellMar>
        </w:tblPrEx>
        <w:trPr>
          <w:trHeight w:hRule="exact" w:val="242"/>
          <w:jc w:val="center"/>
        </w:trPr>
        <w:tc>
          <w:tcPr>
            <w:tcW w:w="500" w:type="dxa"/>
            <w:shd w:val="clear" w:color="auto" w:fill="FFFFFF"/>
            <w:vAlign w:val="bottom"/>
          </w:tcPr>
          <w:p w14:paraId="3527CA9E" w14:textId="77777777" w:rsidR="00D92302" w:rsidRDefault="0076776E">
            <w:pPr>
              <w:pStyle w:val="Bodytext20"/>
              <w:framePr w:w="6208" w:wrap="notBeside" w:vAnchor="text" w:hAnchor="text" w:xAlign="center" w:y="1"/>
              <w:shd w:val="clear" w:color="auto" w:fill="auto"/>
              <w:spacing w:line="170" w:lineRule="exact"/>
              <w:ind w:left="260" w:firstLine="0"/>
              <w:jc w:val="left"/>
            </w:pPr>
            <w:r>
              <w:rPr>
                <w:rStyle w:val="Bodytext285pt2"/>
              </w:rPr>
              <w:t>0</w:t>
            </w:r>
          </w:p>
        </w:tc>
        <w:tc>
          <w:tcPr>
            <w:tcW w:w="389" w:type="dxa"/>
            <w:shd w:val="clear" w:color="auto" w:fill="FFFFFF"/>
            <w:vAlign w:val="bottom"/>
          </w:tcPr>
          <w:p w14:paraId="5294D694" w14:textId="77777777" w:rsidR="00D92302" w:rsidRDefault="0076776E">
            <w:pPr>
              <w:pStyle w:val="Bodytext20"/>
              <w:framePr w:w="6208" w:wrap="notBeside" w:vAnchor="text" w:hAnchor="text" w:xAlign="center" w:y="1"/>
              <w:shd w:val="clear" w:color="auto" w:fill="auto"/>
              <w:spacing w:line="170" w:lineRule="exact"/>
              <w:ind w:left="140" w:firstLine="0"/>
              <w:jc w:val="left"/>
            </w:pPr>
            <w:r>
              <w:rPr>
                <w:rStyle w:val="Bodytext285pt2"/>
              </w:rPr>
              <w:t>1</w:t>
            </w:r>
          </w:p>
        </w:tc>
        <w:tc>
          <w:tcPr>
            <w:tcW w:w="405" w:type="dxa"/>
            <w:shd w:val="clear" w:color="auto" w:fill="FFFFFF"/>
            <w:vAlign w:val="center"/>
          </w:tcPr>
          <w:p w14:paraId="32F8DB09" w14:textId="77777777" w:rsidR="00D92302" w:rsidRDefault="0076776E">
            <w:pPr>
              <w:pStyle w:val="Bodytext20"/>
              <w:framePr w:w="6208" w:wrap="notBeside" w:vAnchor="text" w:hAnchor="text" w:xAlign="center" w:y="1"/>
              <w:shd w:val="clear" w:color="auto" w:fill="auto"/>
              <w:spacing w:line="140" w:lineRule="exact"/>
              <w:ind w:left="140" w:firstLine="0"/>
              <w:jc w:val="left"/>
            </w:pPr>
            <w:r>
              <w:rPr>
                <w:rStyle w:val="Bodytext27pt1"/>
                <w:b/>
                <w:bCs/>
              </w:rPr>
              <w:t>X</w:t>
            </w:r>
          </w:p>
        </w:tc>
        <w:tc>
          <w:tcPr>
            <w:tcW w:w="543" w:type="dxa"/>
            <w:shd w:val="clear" w:color="auto" w:fill="FFFFFF"/>
            <w:vAlign w:val="center"/>
          </w:tcPr>
          <w:p w14:paraId="0FF7B7FF" w14:textId="77777777" w:rsidR="00D92302" w:rsidRDefault="0076776E">
            <w:pPr>
              <w:pStyle w:val="Bodytext20"/>
              <w:framePr w:w="6208" w:wrap="notBeside" w:vAnchor="text" w:hAnchor="text" w:xAlign="center" w:y="1"/>
              <w:shd w:val="clear" w:color="auto" w:fill="auto"/>
              <w:spacing w:line="140" w:lineRule="exact"/>
              <w:ind w:left="140" w:firstLine="0"/>
              <w:jc w:val="left"/>
            </w:pPr>
            <w:r>
              <w:rPr>
                <w:rStyle w:val="Bodytext27pt1"/>
                <w:b/>
                <w:bCs/>
              </w:rPr>
              <w:t>X</w:t>
            </w:r>
          </w:p>
        </w:tc>
        <w:tc>
          <w:tcPr>
            <w:tcW w:w="532" w:type="dxa"/>
            <w:shd w:val="clear" w:color="auto" w:fill="FFFFFF"/>
            <w:vAlign w:val="bottom"/>
          </w:tcPr>
          <w:p w14:paraId="2D5A6F4E" w14:textId="77777777" w:rsidR="00D92302" w:rsidRDefault="0076776E">
            <w:pPr>
              <w:pStyle w:val="Bodytext20"/>
              <w:framePr w:w="6208" w:wrap="notBeside" w:vAnchor="text" w:hAnchor="text" w:xAlign="center" w:y="1"/>
              <w:shd w:val="clear" w:color="auto" w:fill="auto"/>
              <w:spacing w:line="170" w:lineRule="exact"/>
              <w:ind w:right="160" w:firstLine="0"/>
              <w:jc w:val="right"/>
            </w:pPr>
            <w:r>
              <w:rPr>
                <w:rStyle w:val="Bodytext285pt2"/>
              </w:rPr>
              <w:t>0</w:t>
            </w:r>
          </w:p>
        </w:tc>
        <w:tc>
          <w:tcPr>
            <w:tcW w:w="353" w:type="dxa"/>
            <w:shd w:val="clear" w:color="auto" w:fill="FFFFFF"/>
            <w:vAlign w:val="center"/>
          </w:tcPr>
          <w:p w14:paraId="016CC99F" w14:textId="77777777" w:rsidR="00D92302" w:rsidRDefault="0076776E">
            <w:pPr>
              <w:pStyle w:val="Bodytext20"/>
              <w:framePr w:w="6208" w:wrap="notBeside" w:vAnchor="text" w:hAnchor="text" w:xAlign="center" w:y="1"/>
              <w:shd w:val="clear" w:color="auto" w:fill="auto"/>
              <w:spacing w:line="170" w:lineRule="exact"/>
              <w:ind w:left="160" w:firstLine="0"/>
              <w:jc w:val="left"/>
            </w:pPr>
            <w:r>
              <w:rPr>
                <w:rStyle w:val="Bodytext285pt2"/>
              </w:rPr>
              <w:t>l</w:t>
            </w:r>
          </w:p>
        </w:tc>
        <w:tc>
          <w:tcPr>
            <w:tcW w:w="647" w:type="dxa"/>
            <w:shd w:val="clear" w:color="auto" w:fill="FFFFFF"/>
            <w:vAlign w:val="bottom"/>
          </w:tcPr>
          <w:p w14:paraId="457F9AC6" w14:textId="77777777" w:rsidR="00D92302" w:rsidRDefault="0076776E">
            <w:pPr>
              <w:pStyle w:val="Bodytext20"/>
              <w:framePr w:w="6208" w:wrap="notBeside" w:vAnchor="text" w:hAnchor="text" w:xAlign="center" w:y="1"/>
              <w:shd w:val="clear" w:color="auto" w:fill="auto"/>
              <w:spacing w:line="170" w:lineRule="exact"/>
              <w:ind w:left="200" w:firstLine="0"/>
              <w:jc w:val="left"/>
            </w:pPr>
            <w:r>
              <w:rPr>
                <w:rStyle w:val="Bodytext285pt2"/>
              </w:rPr>
              <w:t>1</w:t>
            </w:r>
          </w:p>
        </w:tc>
        <w:tc>
          <w:tcPr>
            <w:tcW w:w="2840" w:type="dxa"/>
            <w:shd w:val="clear" w:color="auto" w:fill="FFFFFF"/>
            <w:vAlign w:val="center"/>
          </w:tcPr>
          <w:p w14:paraId="4B6178BE" w14:textId="77777777" w:rsidR="00D92302" w:rsidRDefault="0076776E">
            <w:pPr>
              <w:pStyle w:val="Bodytext20"/>
              <w:framePr w:w="6208" w:wrap="notBeside" w:vAnchor="text" w:hAnchor="text" w:xAlign="center" w:y="1"/>
              <w:shd w:val="clear" w:color="auto" w:fill="auto"/>
              <w:spacing w:line="200" w:lineRule="exact"/>
              <w:ind w:left="240" w:firstLine="0"/>
              <w:jc w:val="left"/>
            </w:pPr>
            <w:r>
              <w:rPr>
                <w:rStyle w:val="Bodytext285pt2"/>
              </w:rPr>
              <w:t xml:space="preserve">* - </w:t>
            </w:r>
            <w:r>
              <w:rPr>
                <w:rStyle w:val="Bodytext2NotBold3"/>
              </w:rPr>
              <w:t>I'ol'i</w:t>
            </w:r>
          </w:p>
        </w:tc>
      </w:tr>
      <w:tr w:rsidR="00D92302" w14:paraId="7260C014" w14:textId="77777777">
        <w:tblPrEx>
          <w:tblCellMar>
            <w:top w:w="0" w:type="dxa"/>
            <w:bottom w:w="0" w:type="dxa"/>
          </w:tblCellMar>
        </w:tblPrEx>
        <w:trPr>
          <w:trHeight w:hRule="exact" w:val="250"/>
          <w:jc w:val="center"/>
        </w:trPr>
        <w:tc>
          <w:tcPr>
            <w:tcW w:w="500" w:type="dxa"/>
            <w:shd w:val="clear" w:color="auto" w:fill="FFFFFF"/>
            <w:vAlign w:val="bottom"/>
          </w:tcPr>
          <w:p w14:paraId="4B0E3457" w14:textId="77777777" w:rsidR="00D92302" w:rsidRDefault="0076776E">
            <w:pPr>
              <w:pStyle w:val="Bodytext20"/>
              <w:framePr w:w="6208" w:wrap="notBeside" w:vAnchor="text" w:hAnchor="text" w:xAlign="center" w:y="1"/>
              <w:shd w:val="clear" w:color="auto" w:fill="auto"/>
              <w:spacing w:line="170" w:lineRule="exact"/>
              <w:ind w:left="260" w:firstLine="0"/>
              <w:jc w:val="left"/>
            </w:pPr>
            <w:r>
              <w:rPr>
                <w:rStyle w:val="Bodytext285pt2"/>
              </w:rPr>
              <w:t>0</w:t>
            </w:r>
          </w:p>
        </w:tc>
        <w:tc>
          <w:tcPr>
            <w:tcW w:w="389" w:type="dxa"/>
            <w:shd w:val="clear" w:color="auto" w:fill="FFFFFF"/>
            <w:vAlign w:val="bottom"/>
          </w:tcPr>
          <w:p w14:paraId="7AFAD66D" w14:textId="77777777" w:rsidR="00D92302" w:rsidRDefault="0076776E">
            <w:pPr>
              <w:pStyle w:val="Bodytext20"/>
              <w:framePr w:w="6208" w:wrap="notBeside" w:vAnchor="text" w:hAnchor="text" w:xAlign="center" w:y="1"/>
              <w:shd w:val="clear" w:color="auto" w:fill="auto"/>
              <w:spacing w:line="170" w:lineRule="exact"/>
              <w:ind w:left="140" w:firstLine="0"/>
              <w:jc w:val="left"/>
            </w:pPr>
            <w:r>
              <w:rPr>
                <w:rStyle w:val="Bodytext285pt2"/>
              </w:rPr>
              <w:t>0</w:t>
            </w:r>
          </w:p>
        </w:tc>
        <w:tc>
          <w:tcPr>
            <w:tcW w:w="405" w:type="dxa"/>
            <w:shd w:val="clear" w:color="auto" w:fill="FFFFFF"/>
            <w:vAlign w:val="bottom"/>
          </w:tcPr>
          <w:p w14:paraId="0401183A" w14:textId="77777777" w:rsidR="00D92302" w:rsidRDefault="0076776E">
            <w:pPr>
              <w:pStyle w:val="Bodytext20"/>
              <w:framePr w:w="6208" w:wrap="notBeside" w:vAnchor="text" w:hAnchor="text" w:xAlign="center" w:y="1"/>
              <w:shd w:val="clear" w:color="auto" w:fill="auto"/>
              <w:spacing w:line="170" w:lineRule="exact"/>
              <w:ind w:left="140" w:firstLine="0"/>
              <w:jc w:val="left"/>
            </w:pPr>
            <w:r>
              <w:rPr>
                <w:rStyle w:val="Bodytext285pt2"/>
              </w:rPr>
              <w:t>1</w:t>
            </w:r>
          </w:p>
        </w:tc>
        <w:tc>
          <w:tcPr>
            <w:tcW w:w="543" w:type="dxa"/>
            <w:shd w:val="clear" w:color="auto" w:fill="FFFFFF"/>
            <w:vAlign w:val="center"/>
          </w:tcPr>
          <w:p w14:paraId="390B09AA" w14:textId="77777777" w:rsidR="00D92302" w:rsidRDefault="0076776E">
            <w:pPr>
              <w:pStyle w:val="Bodytext20"/>
              <w:framePr w:w="6208" w:wrap="notBeside" w:vAnchor="text" w:hAnchor="text" w:xAlign="center" w:y="1"/>
              <w:shd w:val="clear" w:color="auto" w:fill="auto"/>
              <w:spacing w:line="140" w:lineRule="exact"/>
              <w:ind w:left="140" w:firstLine="0"/>
              <w:jc w:val="left"/>
            </w:pPr>
            <w:r>
              <w:rPr>
                <w:rStyle w:val="Bodytext27pt1"/>
                <w:b/>
                <w:bCs/>
              </w:rPr>
              <w:t>X</w:t>
            </w:r>
          </w:p>
        </w:tc>
        <w:tc>
          <w:tcPr>
            <w:tcW w:w="532" w:type="dxa"/>
            <w:shd w:val="clear" w:color="auto" w:fill="FFFFFF"/>
            <w:vAlign w:val="bottom"/>
          </w:tcPr>
          <w:p w14:paraId="777E991E" w14:textId="77777777" w:rsidR="00D92302" w:rsidRDefault="0076776E">
            <w:pPr>
              <w:pStyle w:val="Bodytext20"/>
              <w:framePr w:w="6208" w:wrap="notBeside" w:vAnchor="text" w:hAnchor="text" w:xAlign="center" w:y="1"/>
              <w:shd w:val="clear" w:color="auto" w:fill="auto"/>
              <w:spacing w:line="170" w:lineRule="exact"/>
              <w:ind w:right="160" w:firstLine="0"/>
              <w:jc w:val="right"/>
            </w:pPr>
            <w:r>
              <w:rPr>
                <w:rStyle w:val="Bodytext285pt2"/>
              </w:rPr>
              <w:t>1</w:t>
            </w:r>
          </w:p>
        </w:tc>
        <w:tc>
          <w:tcPr>
            <w:tcW w:w="353" w:type="dxa"/>
            <w:shd w:val="clear" w:color="auto" w:fill="FFFFFF"/>
            <w:vAlign w:val="bottom"/>
          </w:tcPr>
          <w:p w14:paraId="4EC51659" w14:textId="77777777" w:rsidR="00D92302" w:rsidRDefault="0076776E">
            <w:pPr>
              <w:pStyle w:val="Bodytext20"/>
              <w:framePr w:w="6208" w:wrap="notBeside" w:vAnchor="text" w:hAnchor="text" w:xAlign="center" w:y="1"/>
              <w:shd w:val="clear" w:color="auto" w:fill="auto"/>
              <w:spacing w:line="170" w:lineRule="exact"/>
              <w:ind w:left="160" w:firstLine="0"/>
              <w:jc w:val="left"/>
            </w:pPr>
            <w:r>
              <w:rPr>
                <w:rStyle w:val="Bodytext285pt2"/>
              </w:rPr>
              <w:t>0</w:t>
            </w:r>
          </w:p>
        </w:tc>
        <w:tc>
          <w:tcPr>
            <w:tcW w:w="647" w:type="dxa"/>
            <w:shd w:val="clear" w:color="auto" w:fill="FFFFFF"/>
            <w:vAlign w:val="bottom"/>
          </w:tcPr>
          <w:p w14:paraId="79F7374F" w14:textId="77777777" w:rsidR="00D92302" w:rsidRDefault="0076776E">
            <w:pPr>
              <w:pStyle w:val="Bodytext20"/>
              <w:framePr w:w="6208" w:wrap="notBeside" w:vAnchor="text" w:hAnchor="text" w:xAlign="center" w:y="1"/>
              <w:shd w:val="clear" w:color="auto" w:fill="auto"/>
              <w:spacing w:line="170" w:lineRule="exact"/>
              <w:ind w:left="200" w:firstLine="0"/>
              <w:jc w:val="left"/>
            </w:pPr>
            <w:r>
              <w:rPr>
                <w:rStyle w:val="Bodytext285pt2"/>
              </w:rPr>
              <w:t>1</w:t>
            </w:r>
          </w:p>
        </w:tc>
        <w:tc>
          <w:tcPr>
            <w:tcW w:w="2840" w:type="dxa"/>
            <w:shd w:val="clear" w:color="auto" w:fill="FFFFFF"/>
            <w:vAlign w:val="bottom"/>
          </w:tcPr>
          <w:p w14:paraId="1C11CFE2" w14:textId="77777777" w:rsidR="00D92302" w:rsidRDefault="0076776E">
            <w:pPr>
              <w:pStyle w:val="Bodytext20"/>
              <w:framePr w:w="6208" w:wrap="notBeside" w:vAnchor="text" w:hAnchor="text" w:xAlign="center" w:y="1"/>
              <w:shd w:val="clear" w:color="auto" w:fill="auto"/>
              <w:spacing w:line="200" w:lineRule="exact"/>
              <w:ind w:left="240" w:firstLine="0"/>
              <w:jc w:val="left"/>
            </w:pPr>
            <w:r>
              <w:rPr>
                <w:rStyle w:val="Bodytext2NotBold3"/>
              </w:rPr>
              <w:t>y</w:t>
            </w:r>
            <w:r>
              <w:rPr>
                <w:rStyle w:val="Bodytext285pt2"/>
              </w:rPr>
              <w:t xml:space="preserve"> = /'/, + </w:t>
            </w:r>
            <w:r>
              <w:rPr>
                <w:rStyle w:val="Bodytext2NotBold3"/>
              </w:rPr>
              <w:t>r</w:t>
            </w:r>
            <w:r>
              <w:rPr>
                <w:rStyle w:val="Bodytext2NotBold3"/>
                <w:vertAlign w:val="subscript"/>
              </w:rPr>
              <w:t>0</w:t>
            </w:r>
            <w:r>
              <w:rPr>
                <w:rStyle w:val="Bodytext2NotBold3"/>
              </w:rPr>
              <w:t>r</w:t>
            </w:r>
            <w:r>
              <w:rPr>
                <w:rStyle w:val="Bodytext2NotBold3"/>
                <w:vertAlign w:val="subscript"/>
              </w:rPr>
              <w:t>2</w:t>
            </w:r>
          </w:p>
        </w:tc>
      </w:tr>
      <w:tr w:rsidR="00D92302" w14:paraId="000D9E44" w14:textId="77777777">
        <w:tblPrEx>
          <w:tblCellMar>
            <w:top w:w="0" w:type="dxa"/>
            <w:bottom w:w="0" w:type="dxa"/>
          </w:tblCellMar>
        </w:tblPrEx>
        <w:trPr>
          <w:trHeight w:hRule="exact" w:val="242"/>
          <w:jc w:val="center"/>
        </w:trPr>
        <w:tc>
          <w:tcPr>
            <w:tcW w:w="500" w:type="dxa"/>
            <w:shd w:val="clear" w:color="auto" w:fill="FFFFFF"/>
            <w:vAlign w:val="bottom"/>
          </w:tcPr>
          <w:p w14:paraId="04B5BB33" w14:textId="77777777" w:rsidR="00D92302" w:rsidRDefault="0076776E">
            <w:pPr>
              <w:pStyle w:val="Bodytext20"/>
              <w:framePr w:w="6208" w:wrap="notBeside" w:vAnchor="text" w:hAnchor="text" w:xAlign="center" w:y="1"/>
              <w:shd w:val="clear" w:color="auto" w:fill="auto"/>
              <w:spacing w:line="170" w:lineRule="exact"/>
              <w:ind w:left="260" w:firstLine="0"/>
              <w:jc w:val="left"/>
            </w:pPr>
            <w:r>
              <w:rPr>
                <w:rStyle w:val="Bodytext285pt2"/>
              </w:rPr>
              <w:t>0</w:t>
            </w:r>
          </w:p>
        </w:tc>
        <w:tc>
          <w:tcPr>
            <w:tcW w:w="389" w:type="dxa"/>
            <w:shd w:val="clear" w:color="auto" w:fill="FFFFFF"/>
            <w:vAlign w:val="bottom"/>
          </w:tcPr>
          <w:p w14:paraId="4ADB57C9" w14:textId="77777777" w:rsidR="00D92302" w:rsidRDefault="0076776E">
            <w:pPr>
              <w:pStyle w:val="Bodytext20"/>
              <w:framePr w:w="6208" w:wrap="notBeside" w:vAnchor="text" w:hAnchor="text" w:xAlign="center" w:y="1"/>
              <w:shd w:val="clear" w:color="auto" w:fill="auto"/>
              <w:spacing w:line="170" w:lineRule="exact"/>
              <w:ind w:left="140" w:firstLine="0"/>
              <w:jc w:val="left"/>
            </w:pPr>
            <w:r>
              <w:rPr>
                <w:rStyle w:val="Bodytext285pt2"/>
              </w:rPr>
              <w:t>0</w:t>
            </w:r>
          </w:p>
        </w:tc>
        <w:tc>
          <w:tcPr>
            <w:tcW w:w="405" w:type="dxa"/>
            <w:shd w:val="clear" w:color="auto" w:fill="FFFFFF"/>
            <w:vAlign w:val="bottom"/>
          </w:tcPr>
          <w:p w14:paraId="5BC3A611" w14:textId="77777777" w:rsidR="00D92302" w:rsidRDefault="0076776E">
            <w:pPr>
              <w:pStyle w:val="Bodytext20"/>
              <w:framePr w:w="6208" w:wrap="notBeside" w:vAnchor="text" w:hAnchor="text" w:xAlign="center" w:y="1"/>
              <w:shd w:val="clear" w:color="auto" w:fill="auto"/>
              <w:spacing w:line="170" w:lineRule="exact"/>
              <w:ind w:left="140" w:firstLine="0"/>
              <w:jc w:val="left"/>
            </w:pPr>
            <w:r>
              <w:rPr>
                <w:rStyle w:val="Bodytext285pt2"/>
              </w:rPr>
              <w:t>0</w:t>
            </w:r>
          </w:p>
        </w:tc>
        <w:tc>
          <w:tcPr>
            <w:tcW w:w="543" w:type="dxa"/>
            <w:shd w:val="clear" w:color="auto" w:fill="FFFFFF"/>
            <w:vAlign w:val="bottom"/>
          </w:tcPr>
          <w:p w14:paraId="7BC6B12A" w14:textId="77777777" w:rsidR="00D92302" w:rsidRDefault="0076776E">
            <w:pPr>
              <w:pStyle w:val="Bodytext20"/>
              <w:framePr w:w="6208" w:wrap="notBeside" w:vAnchor="text" w:hAnchor="text" w:xAlign="center" w:y="1"/>
              <w:shd w:val="clear" w:color="auto" w:fill="auto"/>
              <w:spacing w:line="170" w:lineRule="exact"/>
              <w:ind w:left="140" w:firstLine="0"/>
              <w:jc w:val="left"/>
            </w:pPr>
            <w:r>
              <w:rPr>
                <w:rStyle w:val="Bodytext285pt2"/>
              </w:rPr>
              <w:t>1</w:t>
            </w:r>
          </w:p>
        </w:tc>
        <w:tc>
          <w:tcPr>
            <w:tcW w:w="532" w:type="dxa"/>
            <w:shd w:val="clear" w:color="auto" w:fill="FFFFFF"/>
            <w:vAlign w:val="bottom"/>
          </w:tcPr>
          <w:p w14:paraId="1087940B" w14:textId="77777777" w:rsidR="00D92302" w:rsidRDefault="0076776E">
            <w:pPr>
              <w:pStyle w:val="Bodytext20"/>
              <w:framePr w:w="6208" w:wrap="notBeside" w:vAnchor="text" w:hAnchor="text" w:xAlign="center" w:y="1"/>
              <w:shd w:val="clear" w:color="auto" w:fill="auto"/>
              <w:spacing w:line="170" w:lineRule="exact"/>
              <w:ind w:right="160" w:firstLine="0"/>
              <w:jc w:val="right"/>
            </w:pPr>
            <w:r>
              <w:rPr>
                <w:rStyle w:val="Bodytext285pt2"/>
              </w:rPr>
              <w:t>1</w:t>
            </w:r>
          </w:p>
        </w:tc>
        <w:tc>
          <w:tcPr>
            <w:tcW w:w="353" w:type="dxa"/>
            <w:shd w:val="clear" w:color="auto" w:fill="FFFFFF"/>
            <w:vAlign w:val="bottom"/>
          </w:tcPr>
          <w:p w14:paraId="3C47202B" w14:textId="77777777" w:rsidR="00D92302" w:rsidRDefault="0076776E">
            <w:pPr>
              <w:pStyle w:val="Bodytext20"/>
              <w:framePr w:w="6208" w:wrap="notBeside" w:vAnchor="text" w:hAnchor="text" w:xAlign="center" w:y="1"/>
              <w:shd w:val="clear" w:color="auto" w:fill="auto"/>
              <w:spacing w:line="170" w:lineRule="exact"/>
              <w:ind w:left="160" w:firstLine="0"/>
              <w:jc w:val="left"/>
            </w:pPr>
            <w:r>
              <w:rPr>
                <w:rStyle w:val="Bodytext285pt2"/>
              </w:rPr>
              <w:t>1</w:t>
            </w:r>
          </w:p>
        </w:tc>
        <w:tc>
          <w:tcPr>
            <w:tcW w:w="647" w:type="dxa"/>
            <w:shd w:val="clear" w:color="auto" w:fill="FFFFFF"/>
            <w:vAlign w:val="bottom"/>
          </w:tcPr>
          <w:p w14:paraId="0FA9F7FA" w14:textId="77777777" w:rsidR="00D92302" w:rsidRDefault="0076776E">
            <w:pPr>
              <w:pStyle w:val="Bodytext20"/>
              <w:framePr w:w="6208" w:wrap="notBeside" w:vAnchor="text" w:hAnchor="text" w:xAlign="center" w:y="1"/>
              <w:shd w:val="clear" w:color="auto" w:fill="auto"/>
              <w:spacing w:line="170" w:lineRule="exact"/>
              <w:ind w:left="200" w:firstLine="0"/>
              <w:jc w:val="left"/>
            </w:pPr>
            <w:r>
              <w:rPr>
                <w:rStyle w:val="Bodytext285pt2"/>
              </w:rPr>
              <w:t>1</w:t>
            </w:r>
          </w:p>
        </w:tc>
        <w:tc>
          <w:tcPr>
            <w:tcW w:w="2840" w:type="dxa"/>
            <w:shd w:val="clear" w:color="auto" w:fill="FFFFFF"/>
            <w:vAlign w:val="bottom"/>
          </w:tcPr>
          <w:p w14:paraId="069AE9F2" w14:textId="77777777" w:rsidR="00D92302" w:rsidRDefault="0076776E">
            <w:pPr>
              <w:pStyle w:val="Bodytext20"/>
              <w:framePr w:w="6208" w:wrap="notBeside" w:vAnchor="text" w:hAnchor="text" w:xAlign="center" w:y="1"/>
              <w:shd w:val="clear" w:color="auto" w:fill="auto"/>
              <w:spacing w:line="200" w:lineRule="exact"/>
              <w:ind w:left="240" w:firstLine="0"/>
              <w:jc w:val="left"/>
            </w:pPr>
            <w:r>
              <w:rPr>
                <w:rStyle w:val="Bodytext2NotBold1"/>
              </w:rPr>
              <w:t>(1ST)</w:t>
            </w:r>
            <w:r>
              <w:rPr>
                <w:rStyle w:val="Bodytext285pt2"/>
              </w:rPr>
              <w:t xml:space="preserve"> = </w:t>
            </w:r>
            <w:r>
              <w:rPr>
                <w:rStyle w:val="Bodytext2NotBold1"/>
              </w:rPr>
              <w:t>I</w:t>
            </w:r>
            <w:r>
              <w:rPr>
                <w:rStyle w:val="Bodytext2NotBold1"/>
                <w:vertAlign w:val="subscript"/>
              </w:rPr>
              <w:t>0</w:t>
            </w:r>
            <w:r>
              <w:rPr>
                <w:rStyle w:val="Bodytext2NotBold1"/>
              </w:rPr>
              <w:t xml:space="preserve"> +I</w:t>
            </w:r>
            <w:r>
              <w:rPr>
                <w:rStyle w:val="Bodytext285pt2"/>
              </w:rPr>
              <w:t xml:space="preserve">, + </w:t>
            </w:r>
            <w:r>
              <w:rPr>
                <w:rStyle w:val="Bodytext2NotBold1"/>
              </w:rPr>
              <w:t>J</w:t>
            </w:r>
            <w:r>
              <w:rPr>
                <w:rStyle w:val="Bodytext2NotBold1"/>
                <w:vertAlign w:val="subscript"/>
              </w:rPr>
              <w:t>2</w:t>
            </w:r>
            <w:r>
              <w:rPr>
                <w:rStyle w:val="Bodytext285pt2"/>
              </w:rPr>
              <w:t xml:space="preserve"> + </w:t>
            </w:r>
            <w:r>
              <w:rPr>
                <w:rStyle w:val="Bodytext2NotBold1"/>
              </w:rPr>
              <w:t>1</w:t>
            </w:r>
            <w:r>
              <w:rPr>
                <w:rStyle w:val="Bodytext2NotBold1"/>
                <w:vertAlign w:val="subscript"/>
              </w:rPr>
              <w:t>3</w:t>
            </w:r>
          </w:p>
        </w:tc>
      </w:tr>
      <w:tr w:rsidR="00D92302" w14:paraId="156EF5B5" w14:textId="77777777">
        <w:tblPrEx>
          <w:tblCellMar>
            <w:top w:w="0" w:type="dxa"/>
            <w:bottom w:w="0" w:type="dxa"/>
          </w:tblCellMar>
        </w:tblPrEx>
        <w:trPr>
          <w:trHeight w:hRule="exact" w:val="337"/>
          <w:jc w:val="center"/>
        </w:trPr>
        <w:tc>
          <w:tcPr>
            <w:tcW w:w="500" w:type="dxa"/>
            <w:tcBorders>
              <w:bottom w:val="single" w:sz="4" w:space="0" w:color="auto"/>
            </w:tcBorders>
            <w:shd w:val="clear" w:color="auto" w:fill="FFFFFF"/>
            <w:vAlign w:val="center"/>
          </w:tcPr>
          <w:p w14:paraId="257D56C5" w14:textId="77777777" w:rsidR="00D92302" w:rsidRDefault="0076776E">
            <w:pPr>
              <w:pStyle w:val="Bodytext20"/>
              <w:framePr w:w="6208" w:wrap="notBeside" w:vAnchor="text" w:hAnchor="text" w:xAlign="center" w:y="1"/>
              <w:shd w:val="clear" w:color="auto" w:fill="auto"/>
              <w:spacing w:line="170" w:lineRule="exact"/>
              <w:ind w:left="260" w:firstLine="0"/>
              <w:jc w:val="left"/>
            </w:pPr>
            <w:r>
              <w:rPr>
                <w:rStyle w:val="Bodytext285pt2"/>
              </w:rPr>
              <w:t>0</w:t>
            </w:r>
          </w:p>
        </w:tc>
        <w:tc>
          <w:tcPr>
            <w:tcW w:w="389" w:type="dxa"/>
            <w:tcBorders>
              <w:bottom w:val="single" w:sz="4" w:space="0" w:color="auto"/>
            </w:tcBorders>
            <w:shd w:val="clear" w:color="auto" w:fill="FFFFFF"/>
            <w:vAlign w:val="center"/>
          </w:tcPr>
          <w:p w14:paraId="547682A8" w14:textId="77777777" w:rsidR="00D92302" w:rsidRDefault="0076776E">
            <w:pPr>
              <w:pStyle w:val="Bodytext20"/>
              <w:framePr w:w="6208" w:wrap="notBeside" w:vAnchor="text" w:hAnchor="text" w:xAlign="center" w:y="1"/>
              <w:shd w:val="clear" w:color="auto" w:fill="auto"/>
              <w:spacing w:line="170" w:lineRule="exact"/>
              <w:ind w:left="140" w:firstLine="0"/>
              <w:jc w:val="left"/>
            </w:pPr>
            <w:r>
              <w:rPr>
                <w:rStyle w:val="Bodytext285pt2"/>
              </w:rPr>
              <w:t>0</w:t>
            </w:r>
          </w:p>
        </w:tc>
        <w:tc>
          <w:tcPr>
            <w:tcW w:w="405" w:type="dxa"/>
            <w:tcBorders>
              <w:bottom w:val="single" w:sz="4" w:space="0" w:color="auto"/>
            </w:tcBorders>
            <w:shd w:val="clear" w:color="auto" w:fill="FFFFFF"/>
            <w:vAlign w:val="center"/>
          </w:tcPr>
          <w:p w14:paraId="617F4C42" w14:textId="77777777" w:rsidR="00D92302" w:rsidRDefault="0076776E">
            <w:pPr>
              <w:pStyle w:val="Bodytext20"/>
              <w:framePr w:w="6208" w:wrap="notBeside" w:vAnchor="text" w:hAnchor="text" w:xAlign="center" w:y="1"/>
              <w:shd w:val="clear" w:color="auto" w:fill="auto"/>
              <w:spacing w:line="170" w:lineRule="exact"/>
              <w:ind w:left="140" w:firstLine="0"/>
              <w:jc w:val="left"/>
            </w:pPr>
            <w:r>
              <w:rPr>
                <w:rStyle w:val="Bodytext285pt2"/>
              </w:rPr>
              <w:t>0</w:t>
            </w:r>
          </w:p>
        </w:tc>
        <w:tc>
          <w:tcPr>
            <w:tcW w:w="543" w:type="dxa"/>
            <w:tcBorders>
              <w:bottom w:val="single" w:sz="4" w:space="0" w:color="auto"/>
            </w:tcBorders>
            <w:shd w:val="clear" w:color="auto" w:fill="FFFFFF"/>
            <w:vAlign w:val="center"/>
          </w:tcPr>
          <w:p w14:paraId="6B9D6906" w14:textId="77777777" w:rsidR="00D92302" w:rsidRDefault="0076776E">
            <w:pPr>
              <w:pStyle w:val="Bodytext20"/>
              <w:framePr w:w="6208" w:wrap="notBeside" w:vAnchor="text" w:hAnchor="text" w:xAlign="center" w:y="1"/>
              <w:shd w:val="clear" w:color="auto" w:fill="auto"/>
              <w:spacing w:line="170" w:lineRule="exact"/>
              <w:ind w:left="140" w:firstLine="0"/>
              <w:jc w:val="left"/>
            </w:pPr>
            <w:r>
              <w:rPr>
                <w:rStyle w:val="Bodytext285pt2"/>
              </w:rPr>
              <w:t>0</w:t>
            </w:r>
          </w:p>
        </w:tc>
        <w:tc>
          <w:tcPr>
            <w:tcW w:w="532" w:type="dxa"/>
            <w:tcBorders>
              <w:bottom w:val="single" w:sz="4" w:space="0" w:color="auto"/>
            </w:tcBorders>
            <w:shd w:val="clear" w:color="auto" w:fill="FFFFFF"/>
          </w:tcPr>
          <w:p w14:paraId="10D2FE59" w14:textId="77777777" w:rsidR="00D92302" w:rsidRDefault="0076776E">
            <w:pPr>
              <w:pStyle w:val="Bodytext20"/>
              <w:framePr w:w="6208" w:wrap="notBeside" w:vAnchor="text" w:hAnchor="text" w:xAlign="center" w:y="1"/>
              <w:shd w:val="clear" w:color="auto" w:fill="auto"/>
              <w:spacing w:line="140" w:lineRule="exact"/>
              <w:ind w:right="160" w:firstLine="0"/>
              <w:jc w:val="right"/>
            </w:pPr>
            <w:r>
              <w:rPr>
                <w:rStyle w:val="Bodytext27pt1"/>
                <w:b/>
                <w:bCs/>
              </w:rPr>
              <w:t>X</w:t>
            </w:r>
          </w:p>
        </w:tc>
        <w:tc>
          <w:tcPr>
            <w:tcW w:w="353" w:type="dxa"/>
            <w:tcBorders>
              <w:bottom w:val="single" w:sz="4" w:space="0" w:color="auto"/>
            </w:tcBorders>
            <w:shd w:val="clear" w:color="auto" w:fill="FFFFFF"/>
          </w:tcPr>
          <w:p w14:paraId="097456DB" w14:textId="77777777" w:rsidR="00D92302" w:rsidRDefault="0076776E">
            <w:pPr>
              <w:pStyle w:val="Bodytext20"/>
              <w:framePr w:w="6208" w:wrap="notBeside" w:vAnchor="text" w:hAnchor="text" w:xAlign="center" w:y="1"/>
              <w:shd w:val="clear" w:color="auto" w:fill="auto"/>
              <w:spacing w:line="140" w:lineRule="exact"/>
              <w:ind w:left="160" w:firstLine="0"/>
              <w:jc w:val="left"/>
            </w:pPr>
            <w:r>
              <w:rPr>
                <w:rStyle w:val="Bodytext27pt1"/>
                <w:b/>
                <w:bCs/>
              </w:rPr>
              <w:t>X</w:t>
            </w:r>
          </w:p>
        </w:tc>
        <w:tc>
          <w:tcPr>
            <w:tcW w:w="647" w:type="dxa"/>
            <w:tcBorders>
              <w:bottom w:val="single" w:sz="4" w:space="0" w:color="auto"/>
            </w:tcBorders>
            <w:shd w:val="clear" w:color="auto" w:fill="FFFFFF"/>
            <w:vAlign w:val="center"/>
          </w:tcPr>
          <w:p w14:paraId="4F34BDB7" w14:textId="77777777" w:rsidR="00D92302" w:rsidRDefault="0076776E">
            <w:pPr>
              <w:pStyle w:val="Bodytext20"/>
              <w:framePr w:w="6208" w:wrap="notBeside" w:vAnchor="text" w:hAnchor="text" w:xAlign="center" w:y="1"/>
              <w:shd w:val="clear" w:color="auto" w:fill="auto"/>
              <w:spacing w:line="170" w:lineRule="exact"/>
              <w:ind w:left="200" w:firstLine="0"/>
              <w:jc w:val="left"/>
            </w:pPr>
            <w:r>
              <w:rPr>
                <w:rStyle w:val="Bodytext285pt2"/>
              </w:rPr>
              <w:t>0</w:t>
            </w:r>
          </w:p>
        </w:tc>
        <w:tc>
          <w:tcPr>
            <w:tcW w:w="2840" w:type="dxa"/>
            <w:tcBorders>
              <w:bottom w:val="single" w:sz="4" w:space="0" w:color="auto"/>
            </w:tcBorders>
            <w:shd w:val="clear" w:color="auto" w:fill="FFFFFF"/>
          </w:tcPr>
          <w:p w14:paraId="355EEB20" w14:textId="77777777" w:rsidR="00D92302" w:rsidRDefault="00D92302">
            <w:pPr>
              <w:framePr w:w="6208" w:wrap="notBeside" w:vAnchor="text" w:hAnchor="text" w:xAlign="center" w:y="1"/>
              <w:rPr>
                <w:sz w:val="10"/>
                <w:szCs w:val="10"/>
              </w:rPr>
            </w:pPr>
          </w:p>
        </w:tc>
      </w:tr>
    </w:tbl>
    <w:p w14:paraId="5CD4D461" w14:textId="77777777" w:rsidR="00D92302" w:rsidRDefault="00D92302">
      <w:pPr>
        <w:framePr w:w="6208" w:wrap="notBeside" w:vAnchor="text" w:hAnchor="text" w:xAlign="center" w:y="1"/>
        <w:rPr>
          <w:sz w:val="2"/>
          <w:szCs w:val="2"/>
        </w:rPr>
      </w:pPr>
    </w:p>
    <w:p w14:paraId="6BE46CD8" w14:textId="77777777" w:rsidR="00D92302" w:rsidRDefault="00D92302">
      <w:pPr>
        <w:rPr>
          <w:sz w:val="2"/>
          <w:szCs w:val="2"/>
        </w:rPr>
      </w:pPr>
    </w:p>
    <w:p w14:paraId="353091FB" w14:textId="77777777" w:rsidR="00D92302" w:rsidRDefault="0076776E">
      <w:pPr>
        <w:pStyle w:val="Bodytext30"/>
        <w:shd w:val="clear" w:color="auto" w:fill="auto"/>
        <w:spacing w:before="266" w:line="262" w:lineRule="exact"/>
        <w:ind w:firstLine="0"/>
      </w:pPr>
      <w:r>
        <w:t>that I</w:t>
      </w:r>
      <w:r>
        <w:rPr>
          <w:rStyle w:val="Bodytext3Candara5"/>
          <w:vertAlign w:val="subscript"/>
        </w:rPr>
        <w:t>0</w:t>
      </w:r>
      <w:r>
        <w:t xml:space="preserve"> ~ </w:t>
      </w:r>
      <w:r>
        <w:rPr>
          <w:rStyle w:val="Bodytext3Candara5"/>
        </w:rPr>
        <w:t>0</w:t>
      </w:r>
      <w:r>
        <w:t xml:space="preserve">, regardless of the values of the other two lower-priority inputs. The output for </w:t>
      </w:r>
      <w:r>
        <w:rPr>
          <w:rStyle w:val="Bodytext3Italic"/>
        </w:rPr>
        <w:t>I</w:t>
      </w:r>
      <w:r>
        <w:rPr>
          <w:rStyle w:val="Bodytext3Italic"/>
          <w:vertAlign w:val="subscript"/>
        </w:rPr>
        <w:t>2</w:t>
      </w:r>
      <w:r>
        <w:t xml:space="preserve"> is generated only if higher-priority inputs are </w:t>
      </w:r>
      <w:r>
        <w:rPr>
          <w:rStyle w:val="Bodytext3Candara5"/>
        </w:rPr>
        <w:t>0</w:t>
      </w:r>
      <w:r>
        <w:t xml:space="preserve">, and so on down the priority level. The interrupt status </w:t>
      </w:r>
      <w:r>
        <w:rPr>
          <w:rStyle w:val="Bodytext3Italic"/>
        </w:rPr>
        <w:t>1ST</w:t>
      </w:r>
      <w:r>
        <w:t xml:space="preserve"> is set only when one or more inputs are equal to L If all inputs are 0, </w:t>
      </w:r>
      <w:r>
        <w:rPr>
          <w:rStyle w:val="Bodytext3Italic"/>
        </w:rPr>
        <w:t>1ST</w:t>
      </w:r>
      <w:r>
        <w:t xml:space="preserve"> is cleared to 0 and the other outputs of the encoder are not used, so they are marked with don't-care conditions. This</w:t>
      </w:r>
      <w:r>
        <w:t xml:space="preserve"> is because the vector address is not transferred to the CPU when </w:t>
      </w:r>
      <w:r>
        <w:rPr>
          <w:rStyle w:val="Bodytext3Italic"/>
        </w:rPr>
        <w:t>1ST</w:t>
      </w:r>
      <w:r>
        <w:t xml:space="preserve"> = 0. The Boolean functions listed in the table specify the internal logic of the encoder. Usually, a computer will have more than four interrupt sources. A priority encoder with eight in</w:t>
      </w:r>
      <w:r>
        <w:t>puts, for example, will generate an output of three bits.</w:t>
      </w:r>
    </w:p>
    <w:p w14:paraId="235D193C" w14:textId="77777777" w:rsidR="00D92302" w:rsidRDefault="0076776E">
      <w:pPr>
        <w:pStyle w:val="Bodytext30"/>
        <w:shd w:val="clear" w:color="auto" w:fill="auto"/>
        <w:spacing w:before="0" w:after="514" w:line="262" w:lineRule="exact"/>
        <w:ind w:firstLine="580"/>
      </w:pPr>
      <w:r>
        <w:t>The output of the priority encoder is used to form part of the vector address for each interrupt source. The other bits of the vector address can be assigned any value. For example, the vector addre</w:t>
      </w:r>
      <w:r>
        <w:t>ss can be formed by append</w:t>
      </w:r>
      <w:r>
        <w:softHyphen/>
        <w:t xml:space="preserve">ing six zeros to the </w:t>
      </w:r>
      <w:r>
        <w:rPr>
          <w:rStyle w:val="Bodytext3Italic"/>
        </w:rPr>
        <w:t>x</w:t>
      </w:r>
      <w:r>
        <w:t xml:space="preserve"> and </w:t>
      </w:r>
      <w:r>
        <w:rPr>
          <w:rStyle w:val="Bodytext3Italic"/>
        </w:rPr>
        <w:t>y</w:t>
      </w:r>
      <w:r>
        <w:t xml:space="preserve"> outputs of the encoder. With this choice the interrupt vectors for the four I/O devices are assigned binary numbers </w:t>
      </w:r>
      <w:r>
        <w:rPr>
          <w:rStyle w:val="Bodytext3Candara5"/>
        </w:rPr>
        <w:t>0</w:t>
      </w:r>
      <w:r>
        <w:t xml:space="preserve">, </w:t>
      </w:r>
      <w:r>
        <w:rPr>
          <w:rStyle w:val="Bodytext3Candara5"/>
        </w:rPr>
        <w:t>1</w:t>
      </w:r>
      <w:r>
        <w:t xml:space="preserve">, </w:t>
      </w:r>
      <w:r>
        <w:rPr>
          <w:rStyle w:val="Bodytext3Candara5"/>
        </w:rPr>
        <w:t>2</w:t>
      </w:r>
      <w:r>
        <w:t xml:space="preserve">, and </w:t>
      </w:r>
      <w:r>
        <w:rPr>
          <w:rStyle w:val="Bodytext3Candara5"/>
        </w:rPr>
        <w:t>3</w:t>
      </w:r>
      <w:r>
        <w:t>.</w:t>
      </w:r>
    </w:p>
    <w:p w14:paraId="459DDE79" w14:textId="77777777" w:rsidR="00D92302" w:rsidRDefault="0076776E">
      <w:pPr>
        <w:pStyle w:val="Bodytext20"/>
        <w:shd w:val="clear" w:color="auto" w:fill="auto"/>
        <w:spacing w:line="220" w:lineRule="exact"/>
        <w:ind w:firstLine="0"/>
      </w:pPr>
      <w:r>
        <w:t xml:space="preserve">Interrupt </w:t>
      </w:r>
      <w:r>
        <w:rPr>
          <w:rStyle w:val="Bodytext211pt1"/>
          <w:b/>
          <w:bCs/>
        </w:rPr>
        <w:t>Cycle</w:t>
      </w:r>
    </w:p>
    <w:p w14:paraId="546CB354" w14:textId="77777777" w:rsidR="00D92302" w:rsidRDefault="0076776E">
      <w:pPr>
        <w:pStyle w:val="Bodytext30"/>
        <w:shd w:val="clear" w:color="auto" w:fill="auto"/>
        <w:spacing w:before="0" w:line="262" w:lineRule="exact"/>
        <w:ind w:firstLine="0"/>
      </w:pPr>
      <w:r>
        <w:t xml:space="preserve">The interrupt enable flip-flop </w:t>
      </w:r>
      <w:r>
        <w:rPr>
          <w:rStyle w:val="Bodytext3Italic"/>
        </w:rPr>
        <w:t>IEN</w:t>
      </w:r>
      <w:r>
        <w:t xml:space="preserve"> shown in Fig. 11-14 can be set or cleared by program instructions. When </w:t>
      </w:r>
      <w:r>
        <w:rPr>
          <w:rStyle w:val="Bodytext3Italic"/>
        </w:rPr>
        <w:t>IEN</w:t>
      </w:r>
      <w:r>
        <w:t xml:space="preserve"> is cleared, the interrupt request coming from </w:t>
      </w:r>
      <w:r>
        <w:rPr>
          <w:rStyle w:val="Bodytext3Italic"/>
        </w:rPr>
        <w:t>1ST</w:t>
      </w:r>
      <w:r>
        <w:t xml:space="preserve"> is neglected by the CPU. The program-controlled </w:t>
      </w:r>
      <w:r>
        <w:rPr>
          <w:rStyle w:val="Bodytext3Italic"/>
        </w:rPr>
        <w:t>IEN</w:t>
      </w:r>
      <w:r>
        <w:t xml:space="preserve"> bit allows the pro</w:t>
      </w:r>
      <w:r>
        <w:softHyphen/>
        <w:t>grammer to choose whethe</w:t>
      </w:r>
      <w:r>
        <w:t xml:space="preserve">r to use the interrupt facility. If an instruction to dear </w:t>
      </w:r>
      <w:r>
        <w:rPr>
          <w:rStyle w:val="Bodytext3Italic"/>
        </w:rPr>
        <w:t>IEN</w:t>
      </w:r>
      <w:r>
        <w:t xml:space="preserve"> has been inserted in the program, it means that the user does not want his program to be interrupted. An instruction to set </w:t>
      </w:r>
      <w:r>
        <w:rPr>
          <w:rStyle w:val="Bodytext3Italic"/>
        </w:rPr>
        <w:t>IEN</w:t>
      </w:r>
      <w:r>
        <w:t xml:space="preserve"> indicates that the interrupt facility will be used while the current program is running. Most computers include internal hardware that clears </w:t>
      </w:r>
      <w:r>
        <w:rPr>
          <w:rStyle w:val="Bodytext3Italic"/>
        </w:rPr>
        <w:t>IEN</w:t>
      </w:r>
      <w:r>
        <w:t xml:space="preserve"> to 0 every time an inter</w:t>
      </w:r>
      <w:r>
        <w:softHyphen/>
        <w:t>rupt is acknowledged by the processor.</w:t>
      </w:r>
    </w:p>
    <w:p w14:paraId="69288284" w14:textId="77777777" w:rsidR="00D92302" w:rsidRDefault="0076776E">
      <w:pPr>
        <w:pStyle w:val="Bodytext30"/>
        <w:shd w:val="clear" w:color="auto" w:fill="auto"/>
        <w:spacing w:before="0" w:after="102" w:line="262" w:lineRule="exact"/>
        <w:ind w:firstLine="580"/>
      </w:pPr>
      <w:r>
        <w:t xml:space="preserve">At the end of each instruction cycle the CPU </w:t>
      </w:r>
      <w:r>
        <w:t xml:space="preserve">checks </w:t>
      </w:r>
      <w:r>
        <w:rPr>
          <w:rStyle w:val="Bodytext3Italic"/>
        </w:rPr>
        <w:t>IEN</w:t>
      </w:r>
      <w:r>
        <w:t xml:space="preserve"> and the interrupt signal from </w:t>
      </w:r>
      <w:r>
        <w:rPr>
          <w:rStyle w:val="Bodytext3Italic"/>
        </w:rPr>
        <w:t>1ST.</w:t>
      </w:r>
      <w:r>
        <w:t xml:space="preserve"> If either is equal to 0, control continues with the next instruc</w:t>
      </w:r>
      <w:r>
        <w:softHyphen/>
        <w:t xml:space="preserve">tion. If both </w:t>
      </w:r>
      <w:r>
        <w:rPr>
          <w:rStyle w:val="Bodytext3Italic"/>
        </w:rPr>
        <w:t>IEN</w:t>
      </w:r>
      <w:r>
        <w:t xml:space="preserve"> and </w:t>
      </w:r>
      <w:r>
        <w:rPr>
          <w:rStyle w:val="Bodytext3Italic"/>
        </w:rPr>
        <w:t>1ST</w:t>
      </w:r>
      <w:r>
        <w:t xml:space="preserve"> are equal to 1, the CPU goes to an interrupt cycle. During the interrupt cycle the CPU performs the following sequence </w:t>
      </w:r>
      <w:r>
        <w:t>of micro</w:t>
      </w:r>
      <w:r>
        <w:softHyphen/>
        <w:t>operations:</w:t>
      </w:r>
    </w:p>
    <w:p w14:paraId="5223FC76" w14:textId="77777777" w:rsidR="00D92302" w:rsidRDefault="0076776E">
      <w:pPr>
        <w:pStyle w:val="Bodytext30"/>
        <w:shd w:val="clear" w:color="auto" w:fill="auto"/>
        <w:spacing w:before="0" w:after="145" w:line="210" w:lineRule="exact"/>
        <w:ind w:left="1500" w:firstLine="0"/>
        <w:jc w:val="left"/>
      </w:pPr>
      <w:r>
        <w:rPr>
          <w:rStyle w:val="Bodytext3Italic"/>
        </w:rPr>
        <w:t xml:space="preserve">SP </w:t>
      </w:r>
      <w:r>
        <w:t xml:space="preserve">*— </w:t>
      </w:r>
      <w:r>
        <w:rPr>
          <w:rStyle w:val="Bodytext3Italic"/>
        </w:rPr>
        <w:t>SP -</w:t>
      </w:r>
      <w:r>
        <w:t xml:space="preserve"> 1 Decrement stack pointer</w:t>
      </w:r>
    </w:p>
    <w:p w14:paraId="49991408" w14:textId="77777777" w:rsidR="00D92302" w:rsidRDefault="0076776E">
      <w:pPr>
        <w:pStyle w:val="Bodytext30"/>
        <w:shd w:val="clear" w:color="auto" w:fill="auto"/>
        <w:spacing w:before="0" w:line="210" w:lineRule="exact"/>
        <w:ind w:left="1500" w:firstLine="0"/>
        <w:jc w:val="left"/>
        <w:sectPr w:rsidR="00D92302">
          <w:headerReference w:type="even" r:id="rId268"/>
          <w:headerReference w:type="default" r:id="rId269"/>
          <w:headerReference w:type="first" r:id="rId270"/>
          <w:pgSz w:w="11900" w:h="16840"/>
          <w:pgMar w:top="2720" w:right="914" w:bottom="2120" w:left="3015" w:header="0" w:footer="3" w:gutter="0"/>
          <w:pgNumType w:start="150"/>
          <w:cols w:space="720"/>
          <w:noEndnote/>
          <w:docGrid w:linePitch="360"/>
        </w:sectPr>
      </w:pPr>
      <w:r>
        <w:t xml:space="preserve">M[SP]«- </w:t>
      </w:r>
      <w:r>
        <w:rPr>
          <w:rStyle w:val="Bodytext3Italic"/>
        </w:rPr>
        <w:t>PC</w:t>
      </w:r>
      <w:r>
        <w:t xml:space="preserve"> Push </w:t>
      </w:r>
      <w:r>
        <w:rPr>
          <w:rStyle w:val="Bodytext3Italic"/>
        </w:rPr>
        <w:t>PC</w:t>
      </w:r>
      <w:r>
        <w:t xml:space="preserve"> into stack</w:t>
      </w:r>
    </w:p>
    <w:p w14:paraId="10A25698" w14:textId="77777777" w:rsidR="00D92302" w:rsidRDefault="0076776E">
      <w:pPr>
        <w:pStyle w:val="Bodytext30"/>
        <w:shd w:val="clear" w:color="auto" w:fill="auto"/>
        <w:tabs>
          <w:tab w:val="left" w:pos="2924"/>
        </w:tabs>
        <w:spacing w:before="0" w:line="371" w:lineRule="exact"/>
        <w:ind w:left="1420" w:right="1920" w:firstLine="0"/>
      </w:pPr>
      <w:r>
        <w:rPr>
          <w:rStyle w:val="Bodytext3Italic"/>
        </w:rPr>
        <w:lastRenderedPageBreak/>
        <w:t>INTACK *-</w:t>
      </w:r>
      <w:r>
        <w:t xml:space="preserve"> 1 Enable interrupt acknowledge </w:t>
      </w:r>
      <w:r>
        <w:rPr>
          <w:rStyle w:val="Bodytext3Italic"/>
        </w:rPr>
        <w:t>PC</w:t>
      </w:r>
      <w:r>
        <w:t xml:space="preserve"> &lt;— </w:t>
      </w:r>
      <w:r>
        <w:rPr>
          <w:rStyle w:val="Bodytext3Italic"/>
        </w:rPr>
        <w:t>VAD</w:t>
      </w:r>
      <w:r>
        <w:t xml:space="preserve"> Transfer vector address to </w:t>
      </w:r>
      <w:r>
        <w:rPr>
          <w:rStyle w:val="Bodytext3Italic"/>
        </w:rPr>
        <w:t>PC IEN</w:t>
      </w:r>
      <w:r>
        <w:t xml:space="preserve"> &lt;— 0</w:t>
      </w:r>
      <w:r>
        <w:tab/>
        <w:t>Disable further interrupts</w:t>
      </w:r>
    </w:p>
    <w:p w14:paraId="3EE0B6F9" w14:textId="77777777" w:rsidR="00D92302" w:rsidRDefault="0076776E">
      <w:pPr>
        <w:pStyle w:val="Bodytext30"/>
        <w:shd w:val="clear" w:color="auto" w:fill="auto"/>
        <w:spacing w:before="0" w:after="159" w:line="371" w:lineRule="exact"/>
        <w:ind w:left="1420" w:firstLine="0"/>
      </w:pPr>
      <w:r>
        <w:t>Go to fetch next instruction</w:t>
      </w:r>
    </w:p>
    <w:p w14:paraId="4DD8394F" w14:textId="77777777" w:rsidR="00D92302" w:rsidRDefault="0076776E">
      <w:pPr>
        <w:pStyle w:val="Bodytext30"/>
        <w:shd w:val="clear" w:color="auto" w:fill="auto"/>
        <w:spacing w:before="0" w:after="450" w:line="248" w:lineRule="exact"/>
        <w:ind w:right="480" w:firstLine="0"/>
      </w:pPr>
      <w:r>
        <w:t xml:space="preserve">The CPU pushes the return address from </w:t>
      </w:r>
      <w:r>
        <w:rPr>
          <w:rStyle w:val="Bodytext3Italic"/>
        </w:rPr>
        <w:t>PC</w:t>
      </w:r>
      <w:r>
        <w:t xml:space="preserve"> into the stack. It then acknowl</w:t>
      </w:r>
      <w:r>
        <w:softHyphen/>
        <w:t xml:space="preserve">edges the interrupt by enabling the </w:t>
      </w:r>
      <w:r>
        <w:rPr>
          <w:rStyle w:val="Bodytext3Italic"/>
        </w:rPr>
        <w:t>INTACK</w:t>
      </w:r>
      <w:r>
        <w:t xml:space="preserve"> li</w:t>
      </w:r>
      <w:r>
        <w:t xml:space="preserve">ne. The priority interrupt unit responds by placing a unique interrupt vector into the CPU data bus. The CPU transfers the vector address into PC and clears </w:t>
      </w:r>
      <w:r>
        <w:rPr>
          <w:rStyle w:val="Bodytext3Italic"/>
        </w:rPr>
        <w:t>IEN</w:t>
      </w:r>
      <w:r>
        <w:t xml:space="preserve"> prior to going to the next fetch phase. The instruction read from memory during the next fetch </w:t>
      </w:r>
      <w:r>
        <w:t>phase will be the one located at the vector address.</w:t>
      </w:r>
    </w:p>
    <w:p w14:paraId="7B1B7725" w14:textId="77777777" w:rsidR="00D92302" w:rsidRDefault="0076776E">
      <w:pPr>
        <w:pStyle w:val="Bodytext30"/>
        <w:shd w:val="clear" w:color="auto" w:fill="auto"/>
        <w:spacing w:before="0" w:line="210" w:lineRule="exact"/>
        <w:ind w:firstLine="0"/>
      </w:pPr>
      <w:r>
        <w:t>Software Routines</w:t>
      </w:r>
    </w:p>
    <w:p w14:paraId="67B6B269" w14:textId="77777777" w:rsidR="00D92302" w:rsidRDefault="0076776E">
      <w:pPr>
        <w:pStyle w:val="Bodytext30"/>
        <w:shd w:val="clear" w:color="auto" w:fill="auto"/>
        <w:spacing w:before="0" w:after="514" w:line="248" w:lineRule="exact"/>
        <w:ind w:right="480" w:firstLine="0"/>
      </w:pPr>
      <w:r>
        <w:t>A priority interrupt system is a combination of hardware and software tech</w:t>
      </w:r>
      <w:r>
        <w:softHyphen/>
        <w:t>niques, So far we have discussed the hardware aspects of a priority interrupt system. The computer must also h</w:t>
      </w:r>
      <w:r>
        <w:t>ave software routines for servicing the interrupt requests and for controlling the interrupt hardware registers. Figure 11-15 shows the programs that must reside in memory for handling the</w:t>
      </w:r>
    </w:p>
    <w:p w14:paraId="66E75C9B" w14:textId="2E451C70" w:rsidR="00D92302" w:rsidRDefault="00576207">
      <w:pPr>
        <w:pStyle w:val="Bodytext220"/>
        <w:shd w:val="clear" w:color="auto" w:fill="auto"/>
        <w:spacing w:before="0" w:line="130" w:lineRule="exact"/>
        <w:ind w:left="1020"/>
      </w:pPr>
      <w:r>
        <w:rPr>
          <w:noProof/>
        </w:rPr>
        <w:drawing>
          <wp:anchor distT="0" distB="254000" distL="330835" distR="321310" simplePos="0" relativeHeight="251822080" behindDoc="1" locked="0" layoutInCell="1" allowOverlap="1" wp14:anchorId="7F1F3F17" wp14:editId="50DC4B64">
            <wp:simplePos x="0" y="0"/>
            <wp:positionH relativeFrom="margin">
              <wp:posOffset>410210</wp:posOffset>
            </wp:positionH>
            <wp:positionV relativeFrom="paragraph">
              <wp:posOffset>288290</wp:posOffset>
            </wp:positionV>
            <wp:extent cx="1761490" cy="3291840"/>
            <wp:effectExtent l="0" t="0" r="0" b="0"/>
            <wp:wrapTopAndBottom/>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761490" cy="32918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85800" simplePos="0" relativeHeight="251823104" behindDoc="1" locked="0" layoutInCell="1" allowOverlap="1" wp14:anchorId="6CC44479" wp14:editId="3B36F9E9">
                <wp:simplePos x="0" y="0"/>
                <wp:positionH relativeFrom="margin">
                  <wp:posOffset>2493645</wp:posOffset>
                </wp:positionH>
                <wp:positionV relativeFrom="paragraph">
                  <wp:posOffset>504825</wp:posOffset>
                </wp:positionV>
                <wp:extent cx="1802765" cy="292100"/>
                <wp:effectExtent l="0" t="0" r="0" b="3175"/>
                <wp:wrapTopAndBottom/>
                <wp:docPr id="213"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E6F2F" w14:textId="77777777" w:rsidR="00D92302" w:rsidRDefault="0076776E">
                            <w:pPr>
                              <w:pStyle w:val="Bodytext70"/>
                              <w:shd w:val="clear" w:color="auto" w:fill="auto"/>
                              <w:spacing w:after="140" w:line="160" w:lineRule="exact"/>
                              <w:jc w:val="right"/>
                            </w:pPr>
                            <w:r>
                              <w:rPr>
                                <w:rStyle w:val="Bodytext7Exact"/>
                                <w:b/>
                                <w:bCs/>
                              </w:rPr>
                              <w:t>I/O service programs</w:t>
                            </w:r>
                          </w:p>
                          <w:p w14:paraId="17DC2AE1" w14:textId="77777777" w:rsidR="00D92302" w:rsidRDefault="0076776E">
                            <w:pPr>
                              <w:pStyle w:val="Bodytext70"/>
                              <w:shd w:val="clear" w:color="auto" w:fill="auto"/>
                              <w:spacing w:line="160" w:lineRule="exact"/>
                              <w:jc w:val="left"/>
                            </w:pPr>
                            <w:r>
                              <w:rPr>
                                <w:rStyle w:val="Bodytext7Exact"/>
                                <w:b/>
                                <w:bCs/>
                              </w:rPr>
                              <w:t>DISK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C44479" id="Text Box 529" o:spid="_x0000_s1329" type="#_x0000_t202" style="position:absolute;left:0;text-align:left;margin-left:196.35pt;margin-top:39.75pt;width:141.95pt;height:23pt;z-index:-251493376;visibility:visible;mso-wrap-style:square;mso-width-percent:0;mso-height-percent:0;mso-wrap-distance-left:5pt;mso-wrap-distance-top:0;mso-wrap-distance-right:5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" filled="f" stroked="f">
                <v:textbox style="mso-fit-shape-to-text:t" inset="0,0,0,0">
                  <w:txbxContent>
                    <w:p w14:paraId="4E5E6F2F" w14:textId="77777777" w:rsidR="00D92302" w:rsidRDefault="0076776E">
                      <w:pPr>
                        <w:pStyle w:val="Bodytext70"/>
                        <w:shd w:val="clear" w:color="auto" w:fill="auto"/>
                        <w:spacing w:after="140" w:line="160" w:lineRule="exact"/>
                        <w:jc w:val="right"/>
                      </w:pPr>
                      <w:r>
                        <w:rPr>
                          <w:rStyle w:val="Bodytext7Exact"/>
                          <w:b/>
                          <w:bCs/>
                        </w:rPr>
                        <w:t>I/O service programs</w:t>
                      </w:r>
                    </w:p>
                    <w:p w14:paraId="17DC2AE1" w14:textId="77777777" w:rsidR="00D92302" w:rsidRDefault="0076776E">
                      <w:pPr>
                        <w:pStyle w:val="Bodytext70"/>
                        <w:shd w:val="clear" w:color="auto" w:fill="auto"/>
                        <w:spacing w:line="160" w:lineRule="exact"/>
                        <w:jc w:val="left"/>
                      </w:pPr>
                      <w:r>
                        <w:rPr>
                          <w:rStyle w:val="Bodytext7Exact"/>
                          <w:b/>
                          <w:bCs/>
                        </w:rPr>
                        <w:t>DISK</w:t>
                      </w:r>
                    </w:p>
                  </w:txbxContent>
                </v:textbox>
                <w10:wrap type="topAndBottom" anchorx="margin"/>
              </v:shape>
            </w:pict>
          </mc:Fallback>
        </mc:AlternateContent>
      </w:r>
      <w:r>
        <w:rPr>
          <w:noProof/>
        </w:rPr>
        <mc:AlternateContent>
          <mc:Choice Requires="wps">
            <w:drawing>
              <wp:anchor distT="0" distB="472440" distL="63500" distR="321310" simplePos="0" relativeHeight="251824128" behindDoc="1" locked="0" layoutInCell="1" allowOverlap="1" wp14:anchorId="4083BE2F" wp14:editId="44ECEEF5">
                <wp:simplePos x="0" y="0"/>
                <wp:positionH relativeFrom="margin">
                  <wp:posOffset>2550795</wp:posOffset>
                </wp:positionH>
                <wp:positionV relativeFrom="paragraph">
                  <wp:posOffset>1347470</wp:posOffset>
                </wp:positionV>
                <wp:extent cx="528955" cy="101600"/>
                <wp:effectExtent l="0" t="4445" r="0" b="0"/>
                <wp:wrapTopAndBottom/>
                <wp:docPr id="212"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E3C9F" w14:textId="77777777" w:rsidR="00D92302" w:rsidRDefault="0076776E">
                            <w:pPr>
                              <w:pStyle w:val="Bodytext70"/>
                              <w:shd w:val="clear" w:color="auto" w:fill="auto"/>
                              <w:tabs>
                                <w:tab w:val="left" w:leader="hyphen" w:pos="405"/>
                                <w:tab w:val="left" w:leader="hyphen" w:pos="660"/>
                              </w:tabs>
                              <w:spacing w:line="160" w:lineRule="exact"/>
                            </w:pPr>
                            <w:r>
                              <w:rPr>
                                <w:rStyle w:val="Bodytext7Exact"/>
                                <w:b/>
                                <w:bCs/>
                              </w:rPr>
                              <w:t xml:space="preserve">PTR </w:t>
                            </w:r>
                            <w:r>
                              <w:rPr>
                                <w:rStyle w:val="Bodytext7Exact"/>
                                <w:b/>
                                <w:bCs/>
                              </w:rPr>
                              <w:tab/>
                            </w:r>
                            <w:r>
                              <w:rPr>
                                <w:rStyle w:val="Bodytext7Exact"/>
                                <w:b/>
                                <w:bCs/>
                              </w:rPr>
                              <w:tab/>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83BE2F" id="Text Box 530" o:spid="_x0000_s1330" type="#_x0000_t202" style="position:absolute;left:0;text-align:left;margin-left:200.85pt;margin-top:106.1pt;width:41.65pt;height:8pt;z-index:-251492352;visibility:visible;mso-wrap-style:square;mso-width-percent:0;mso-height-percent:0;mso-wrap-distance-left:5pt;mso-wrap-distance-top:0;mso-wrap-distance-right:25.3pt;mso-wrap-distance-bottom:37.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" filled="f" stroked="f">
                <v:textbox style="mso-fit-shape-to-text:t" inset="0,0,0,0">
                  <w:txbxContent>
                    <w:p w14:paraId="7CBE3C9F" w14:textId="77777777" w:rsidR="00D92302" w:rsidRDefault="0076776E">
                      <w:pPr>
                        <w:pStyle w:val="Bodytext70"/>
                        <w:shd w:val="clear" w:color="auto" w:fill="auto"/>
                        <w:tabs>
                          <w:tab w:val="left" w:leader="hyphen" w:pos="405"/>
                          <w:tab w:val="left" w:leader="hyphen" w:pos="660"/>
                        </w:tabs>
                        <w:spacing w:line="160" w:lineRule="exact"/>
                      </w:pPr>
                      <w:r>
                        <w:rPr>
                          <w:rStyle w:val="Bodytext7Exact"/>
                          <w:b/>
                          <w:bCs/>
                        </w:rPr>
                        <w:t xml:space="preserve">PTR </w:t>
                      </w:r>
                      <w:r>
                        <w:rPr>
                          <w:rStyle w:val="Bodytext7Exact"/>
                          <w:b/>
                          <w:bCs/>
                        </w:rPr>
                        <w:tab/>
                      </w:r>
                      <w:r>
                        <w:rPr>
                          <w:rStyle w:val="Bodytext7Exact"/>
                          <w:b/>
                          <w:bCs/>
                        </w:rPr>
                        <w:tab/>
                        <w:t>*-</w:t>
                      </w:r>
                    </w:p>
                  </w:txbxContent>
                </v:textbox>
                <w10:wrap type="topAndBottom" anchorx="margin"/>
              </v:shape>
            </w:pict>
          </mc:Fallback>
        </mc:AlternateContent>
      </w:r>
      <w:r>
        <w:rPr>
          <w:noProof/>
        </w:rPr>
        <mc:AlternateContent>
          <mc:Choice Requires="wps">
            <w:drawing>
              <wp:anchor distT="0" distB="461010" distL="63500" distR="311785" simplePos="0" relativeHeight="251825152" behindDoc="1" locked="0" layoutInCell="1" allowOverlap="1" wp14:anchorId="1923DE07" wp14:editId="4F2D1FAD">
                <wp:simplePos x="0" y="0"/>
                <wp:positionH relativeFrom="margin">
                  <wp:posOffset>2527300</wp:posOffset>
                </wp:positionH>
                <wp:positionV relativeFrom="paragraph">
                  <wp:posOffset>1959610</wp:posOffset>
                </wp:positionV>
                <wp:extent cx="561975" cy="101600"/>
                <wp:effectExtent l="3175" t="0" r="0" b="0"/>
                <wp:wrapTopAndBottom/>
                <wp:docPr id="211"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D987B" w14:textId="77777777" w:rsidR="00D92302" w:rsidRDefault="0076776E">
                            <w:pPr>
                              <w:pStyle w:val="Bodytext70"/>
                              <w:shd w:val="clear" w:color="auto" w:fill="auto"/>
                              <w:tabs>
                                <w:tab w:val="left" w:leader="hyphen" w:pos="713"/>
                              </w:tabs>
                              <w:spacing w:line="160" w:lineRule="exact"/>
                            </w:pPr>
                            <w:r>
                              <w:rPr>
                                <w:rStyle w:val="Bodytext7Exact"/>
                                <w:b/>
                                <w:bCs/>
                              </w:rPr>
                              <w:t>RDR</w:t>
                            </w:r>
                            <w:r>
                              <w:rPr>
                                <w:rStyle w:val="Bodytext7Exact"/>
                                <w:b/>
                                <w:bCs/>
                              </w:rPr>
                              <w:tab/>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23DE07" id="Text Box 531" o:spid="_x0000_s1331" type="#_x0000_t202" style="position:absolute;left:0;text-align:left;margin-left:199pt;margin-top:154.3pt;width:44.25pt;height:8pt;z-index:-251491328;visibility:visible;mso-wrap-style:square;mso-width-percent:0;mso-height-percent:0;mso-wrap-distance-left:5pt;mso-wrap-distance-top:0;mso-wrap-distance-right:24.55pt;mso-wrap-distance-bottom:36.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" filled="f" stroked="f">
                <v:textbox style="mso-fit-shape-to-text:t" inset="0,0,0,0">
                  <w:txbxContent>
                    <w:p w14:paraId="168D987B" w14:textId="77777777" w:rsidR="00D92302" w:rsidRDefault="0076776E">
                      <w:pPr>
                        <w:pStyle w:val="Bodytext70"/>
                        <w:shd w:val="clear" w:color="auto" w:fill="auto"/>
                        <w:tabs>
                          <w:tab w:val="left" w:leader="hyphen" w:pos="713"/>
                        </w:tabs>
                        <w:spacing w:line="160" w:lineRule="exact"/>
                      </w:pPr>
                      <w:r>
                        <w:rPr>
                          <w:rStyle w:val="Bodytext7Exact"/>
                          <w:b/>
                          <w:bCs/>
                        </w:rPr>
                        <w:t>RDR</w:t>
                      </w:r>
                      <w:r>
                        <w:rPr>
                          <w:rStyle w:val="Bodytext7Exact"/>
                          <w:b/>
                          <w:bCs/>
                        </w:rPr>
                        <w:tab/>
                        <w:t>►</w:t>
                      </w:r>
                    </w:p>
                  </w:txbxContent>
                </v:textbox>
                <w10:wrap type="topAndBottom" anchorx="margin"/>
              </v:shape>
            </w:pict>
          </mc:Fallback>
        </mc:AlternateContent>
      </w:r>
      <w:r>
        <w:rPr>
          <w:noProof/>
        </w:rPr>
        <mc:AlternateContent>
          <mc:Choice Requires="wps">
            <w:drawing>
              <wp:anchor distT="0" distB="809625" distL="63500" distR="295275" simplePos="0" relativeHeight="251826176" behindDoc="1" locked="0" layoutInCell="1" allowOverlap="1" wp14:anchorId="10097AED" wp14:editId="441371CA">
                <wp:simplePos x="0" y="0"/>
                <wp:positionH relativeFrom="margin">
                  <wp:posOffset>2522220</wp:posOffset>
                </wp:positionH>
                <wp:positionV relativeFrom="paragraph">
                  <wp:posOffset>2554605</wp:posOffset>
                </wp:positionV>
                <wp:extent cx="583565" cy="411480"/>
                <wp:effectExtent l="0" t="1905" r="0" b="0"/>
                <wp:wrapTopAndBottom/>
                <wp:docPr id="210"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CBD51" w14:textId="77777777" w:rsidR="00D92302" w:rsidRDefault="0076776E">
                            <w:pPr>
                              <w:pStyle w:val="Bodytext70"/>
                              <w:shd w:val="clear" w:color="auto" w:fill="auto"/>
                              <w:tabs>
                                <w:tab w:val="left" w:leader="hyphen" w:pos="724"/>
                              </w:tabs>
                              <w:spacing w:after="328" w:line="160" w:lineRule="exact"/>
                            </w:pPr>
                            <w:r>
                              <w:rPr>
                                <w:rStyle w:val="Bodytext7Exact"/>
                                <w:b/>
                                <w:bCs/>
                              </w:rPr>
                              <w:t>KBD</w:t>
                            </w:r>
                            <w:r>
                              <w:rPr>
                                <w:rStyle w:val="Bodytext7Exact"/>
                                <w:b/>
                                <w:bCs/>
                              </w:rPr>
                              <w:tab/>
                            </w:r>
                          </w:p>
                          <w:p w14:paraId="3887988E" w14:textId="77777777" w:rsidR="00D92302" w:rsidRDefault="0076776E">
                            <w:pPr>
                              <w:pStyle w:val="Bodytext70"/>
                              <w:shd w:val="clear" w:color="auto" w:fill="auto"/>
                              <w:tabs>
                                <w:tab w:val="left" w:leader="hyphen" w:pos="623"/>
                              </w:tabs>
                              <w:spacing w:line="160" w:lineRule="exact"/>
                            </w:pPr>
                            <w:r>
                              <w:rPr>
                                <w:rStyle w:val="Bodytext7Exact"/>
                                <w:b/>
                                <w:bCs/>
                              </w:rPr>
                              <w:t xml:space="preserve">256 </w:t>
                            </w:r>
                            <w:r>
                              <w:rPr>
                                <w:rStyle w:val="Bodytext7Exact"/>
                                <w:b/>
                                <w:bCs/>
                              </w:rPr>
                              <w:tab/>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097AED" id="Text Box 532" o:spid="_x0000_s1332" type="#_x0000_t202" style="position:absolute;left:0;text-align:left;margin-left:198.6pt;margin-top:201.15pt;width:45.95pt;height:32.4pt;z-index:-251490304;visibility:visible;mso-wrap-style:square;mso-width-percent:0;mso-height-percent:0;mso-wrap-distance-left:5pt;mso-wrap-distance-top:0;mso-wrap-distance-right:23.25pt;mso-wrap-distance-bottom:63.7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" filled="f" stroked="f">
                <v:textbox style="mso-fit-shape-to-text:t" inset="0,0,0,0">
                  <w:txbxContent>
                    <w:p w14:paraId="3BCCBD51" w14:textId="77777777" w:rsidR="00D92302" w:rsidRDefault="0076776E">
                      <w:pPr>
                        <w:pStyle w:val="Bodytext70"/>
                        <w:shd w:val="clear" w:color="auto" w:fill="auto"/>
                        <w:tabs>
                          <w:tab w:val="left" w:leader="hyphen" w:pos="724"/>
                        </w:tabs>
                        <w:spacing w:after="328" w:line="160" w:lineRule="exact"/>
                      </w:pPr>
                      <w:r>
                        <w:rPr>
                          <w:rStyle w:val="Bodytext7Exact"/>
                          <w:b/>
                          <w:bCs/>
                        </w:rPr>
                        <w:t>KBD</w:t>
                      </w:r>
                      <w:r>
                        <w:rPr>
                          <w:rStyle w:val="Bodytext7Exact"/>
                          <w:b/>
                          <w:bCs/>
                        </w:rPr>
                        <w:tab/>
                      </w:r>
                    </w:p>
                    <w:p w14:paraId="3887988E" w14:textId="77777777" w:rsidR="00D92302" w:rsidRDefault="0076776E">
                      <w:pPr>
                        <w:pStyle w:val="Bodytext70"/>
                        <w:shd w:val="clear" w:color="auto" w:fill="auto"/>
                        <w:tabs>
                          <w:tab w:val="left" w:leader="hyphen" w:pos="623"/>
                        </w:tabs>
                        <w:spacing w:line="160" w:lineRule="exact"/>
                      </w:pPr>
                      <w:r>
                        <w:rPr>
                          <w:rStyle w:val="Bodytext7Exact"/>
                          <w:b/>
                          <w:bCs/>
                        </w:rPr>
                        <w:t xml:space="preserve">256 </w:t>
                      </w:r>
                      <w:r>
                        <w:rPr>
                          <w:rStyle w:val="Bodytext7Exact"/>
                          <w:b/>
                          <w:bCs/>
                        </w:rPr>
                        <w:tab/>
                        <w:t>►</w:t>
                      </w:r>
                    </w:p>
                  </w:txbxContent>
                </v:textbox>
                <w10:wrap type="topAndBottom" anchorx="margin"/>
              </v:shape>
            </w:pict>
          </mc:Fallback>
        </mc:AlternateContent>
      </w:r>
      <w:r>
        <w:rPr>
          <w:noProof/>
        </w:rPr>
        <mc:AlternateContent>
          <mc:Choice Requires="wps">
            <w:drawing>
              <wp:anchor distT="0" distB="347345" distL="63500" distR="63500" simplePos="0" relativeHeight="251827200" behindDoc="1" locked="0" layoutInCell="1" allowOverlap="1" wp14:anchorId="56BD9B68" wp14:editId="3883DD46">
                <wp:simplePos x="0" y="0"/>
                <wp:positionH relativeFrom="margin">
                  <wp:posOffset>3398520</wp:posOffset>
                </wp:positionH>
                <wp:positionV relativeFrom="paragraph">
                  <wp:posOffset>714375</wp:posOffset>
                </wp:positionV>
                <wp:extent cx="864235" cy="238760"/>
                <wp:effectExtent l="0" t="0" r="4445" b="0"/>
                <wp:wrapTopAndBottom/>
                <wp:docPr id="209"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9A45" w14:textId="77777777" w:rsidR="00D92302" w:rsidRDefault="0076776E">
                            <w:pPr>
                              <w:pStyle w:val="Bodytext70"/>
                              <w:shd w:val="clear" w:color="auto" w:fill="auto"/>
                              <w:spacing w:line="188" w:lineRule="exact"/>
                              <w:jc w:val="center"/>
                            </w:pPr>
                            <w:r>
                              <w:rPr>
                                <w:rStyle w:val="Bodytext7Exact"/>
                                <w:b/>
                                <w:bCs/>
                              </w:rPr>
                              <w:t>Program to service</w:t>
                            </w:r>
                            <w:r>
                              <w:rPr>
                                <w:rStyle w:val="Bodytext7Exact"/>
                                <w:b/>
                                <w:bCs/>
                              </w:rPr>
                              <w:br/>
                              <w:t>magnetic disk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BD9B68" id="Text Box 533" o:spid="_x0000_s1333" type="#_x0000_t202" style="position:absolute;left:0;text-align:left;margin-left:267.6pt;margin-top:56.25pt;width:68.05pt;height:18.8pt;z-index:-251489280;visibility:visible;mso-wrap-style:square;mso-width-percent:0;mso-height-percent:0;mso-wrap-distance-left:5pt;mso-wrap-distance-top:0;mso-wrap-distance-right:5pt;mso-wrap-distance-bottom:27.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" filled="f" stroked="f">
                <v:textbox style="mso-fit-shape-to-text:t" inset="0,0,0,0">
                  <w:txbxContent>
                    <w:p w14:paraId="6A7C9A45" w14:textId="77777777" w:rsidR="00D92302" w:rsidRDefault="0076776E">
                      <w:pPr>
                        <w:pStyle w:val="Bodytext70"/>
                        <w:shd w:val="clear" w:color="auto" w:fill="auto"/>
                        <w:spacing w:line="188" w:lineRule="exact"/>
                        <w:jc w:val="center"/>
                      </w:pPr>
                      <w:r>
                        <w:rPr>
                          <w:rStyle w:val="Bodytext7Exact"/>
                          <w:b/>
                          <w:bCs/>
                        </w:rPr>
                        <w:t>Program to service</w:t>
                      </w:r>
                      <w:r>
                        <w:rPr>
                          <w:rStyle w:val="Bodytext7Exact"/>
                          <w:b/>
                          <w:bCs/>
                        </w:rPr>
                        <w:br/>
                        <w:t>magnetic disk</w:t>
                      </w:r>
                    </w:p>
                  </w:txbxContent>
                </v:textbox>
                <w10:wrap type="topAndBottom" anchorx="margin"/>
              </v:shape>
            </w:pict>
          </mc:Fallback>
        </mc:AlternateContent>
      </w:r>
      <w:r>
        <w:rPr>
          <w:noProof/>
        </w:rPr>
        <mc:AlternateContent>
          <mc:Choice Requires="wps">
            <w:drawing>
              <wp:anchor distT="0" distB="345440" distL="63500" distR="718820" simplePos="0" relativeHeight="251828224" behindDoc="1" locked="0" layoutInCell="1" allowOverlap="1" wp14:anchorId="42FFBF4B" wp14:editId="33C1AE12">
                <wp:simplePos x="0" y="0"/>
                <wp:positionH relativeFrom="margin">
                  <wp:posOffset>3401060</wp:posOffset>
                </wp:positionH>
                <wp:positionV relativeFrom="paragraph">
                  <wp:posOffset>1323975</wp:posOffset>
                </wp:positionV>
                <wp:extent cx="862330" cy="238760"/>
                <wp:effectExtent l="635" t="0" r="3810" b="0"/>
                <wp:wrapTopAndBottom/>
                <wp:docPr id="208" name="Text 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E73AF" w14:textId="77777777" w:rsidR="00D92302" w:rsidRDefault="0076776E">
                            <w:pPr>
                              <w:pStyle w:val="Bodytext70"/>
                              <w:shd w:val="clear" w:color="auto" w:fill="auto"/>
                              <w:spacing w:line="188" w:lineRule="exact"/>
                              <w:jc w:val="center"/>
                            </w:pPr>
                            <w:r>
                              <w:rPr>
                                <w:rStyle w:val="Bodytext7Exact"/>
                                <w:b/>
                                <w:bCs/>
                              </w:rPr>
                              <w:t>Program to service</w:t>
                            </w:r>
                            <w:r>
                              <w:rPr>
                                <w:rStyle w:val="Bodytext7Exact"/>
                                <w:b/>
                                <w:bCs/>
                              </w:rPr>
                              <w:br/>
                              <w:t>line printer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FFBF4B" id="Text Box 534" o:spid="_x0000_s1334" type="#_x0000_t202" style="position:absolute;left:0;text-align:left;margin-left:267.8pt;margin-top:104.25pt;width:67.9pt;height:18.8pt;z-index:-251488256;visibility:visible;mso-wrap-style:square;mso-width-percent:0;mso-height-percent:0;mso-wrap-distance-left:5pt;mso-wrap-distance-top:0;mso-wrap-distance-right:56.6pt;mso-wrap-distance-bottom:27.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" filled="f" stroked="f">
                <v:textbox style="mso-fit-shape-to-text:t" inset="0,0,0,0">
                  <w:txbxContent>
                    <w:p w14:paraId="687E73AF" w14:textId="77777777" w:rsidR="00D92302" w:rsidRDefault="0076776E">
                      <w:pPr>
                        <w:pStyle w:val="Bodytext70"/>
                        <w:shd w:val="clear" w:color="auto" w:fill="auto"/>
                        <w:spacing w:line="188" w:lineRule="exact"/>
                        <w:jc w:val="center"/>
                      </w:pPr>
                      <w:r>
                        <w:rPr>
                          <w:rStyle w:val="Bodytext7Exact"/>
                          <w:b/>
                          <w:bCs/>
                        </w:rPr>
                        <w:t>Program to service</w:t>
                      </w:r>
                      <w:r>
                        <w:rPr>
                          <w:rStyle w:val="Bodytext7Exact"/>
                          <w:b/>
                          <w:bCs/>
                        </w:rPr>
                        <w:br/>
                        <w:t>line printer</w:t>
                      </w:r>
                    </w:p>
                  </w:txbxContent>
                </v:textbox>
                <w10:wrap type="topAndBottom" anchorx="margin"/>
              </v:shape>
            </w:pict>
          </mc:Fallback>
        </mc:AlternateContent>
      </w:r>
      <w:r>
        <w:rPr>
          <w:noProof/>
        </w:rPr>
        <mc:AlternateContent>
          <mc:Choice Requires="wps">
            <w:drawing>
              <wp:anchor distT="0" distB="357505" distL="63500" distR="716915" simplePos="0" relativeHeight="251829248" behindDoc="1" locked="0" layoutInCell="1" allowOverlap="1" wp14:anchorId="685A8A44" wp14:editId="10EFC373">
                <wp:simplePos x="0" y="0"/>
                <wp:positionH relativeFrom="margin">
                  <wp:posOffset>3401060</wp:posOffset>
                </wp:positionH>
                <wp:positionV relativeFrom="paragraph">
                  <wp:posOffset>1931670</wp:posOffset>
                </wp:positionV>
                <wp:extent cx="864235" cy="238760"/>
                <wp:effectExtent l="635" t="0" r="1905" b="1270"/>
                <wp:wrapTopAndBottom/>
                <wp:docPr id="207" name="Text 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8289E" w14:textId="77777777" w:rsidR="00D92302" w:rsidRDefault="0076776E">
                            <w:pPr>
                              <w:pStyle w:val="Bodytext70"/>
                              <w:shd w:val="clear" w:color="auto" w:fill="auto"/>
                              <w:spacing w:line="188" w:lineRule="exact"/>
                              <w:jc w:val="center"/>
                            </w:pPr>
                            <w:r>
                              <w:rPr>
                                <w:rStyle w:val="Bodytext7Exact"/>
                                <w:b/>
                                <w:bCs/>
                              </w:rPr>
                              <w:t>Program to service</w:t>
                            </w:r>
                            <w:r>
                              <w:rPr>
                                <w:rStyle w:val="Bodytext7Exact"/>
                                <w:b/>
                                <w:bCs/>
                              </w:rPr>
                              <w:br/>
                              <w:t>character reader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5A8A44" id="Text Box 535" o:spid="_x0000_s1335" type="#_x0000_t202" style="position:absolute;left:0;text-align:left;margin-left:267.8pt;margin-top:152.1pt;width:68.05pt;height:18.8pt;z-index:-251487232;visibility:visible;mso-wrap-style:square;mso-width-percent:0;mso-height-percent:0;mso-wrap-distance-left:5pt;mso-wrap-distance-top:0;mso-wrap-distance-right:56.45pt;mso-wrap-distance-bottom:28.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" filled="f" stroked="f">
                <v:textbox style="mso-fit-shape-to-text:t" inset="0,0,0,0">
                  <w:txbxContent>
                    <w:p w14:paraId="7DA8289E" w14:textId="77777777" w:rsidR="00D92302" w:rsidRDefault="0076776E">
                      <w:pPr>
                        <w:pStyle w:val="Bodytext70"/>
                        <w:shd w:val="clear" w:color="auto" w:fill="auto"/>
                        <w:spacing w:line="188" w:lineRule="exact"/>
                        <w:jc w:val="center"/>
                      </w:pPr>
                      <w:r>
                        <w:rPr>
                          <w:rStyle w:val="Bodytext7Exact"/>
                          <w:b/>
                          <w:bCs/>
                        </w:rPr>
                        <w:t>Program to service</w:t>
                      </w:r>
                      <w:r>
                        <w:rPr>
                          <w:rStyle w:val="Bodytext7Exact"/>
                          <w:b/>
                          <w:bCs/>
                        </w:rPr>
                        <w:br/>
                        <w:t>character reader</w:t>
                      </w:r>
                    </w:p>
                  </w:txbxContent>
                </v:textbox>
                <w10:wrap type="topAndBottom" anchorx="margin"/>
              </v:shape>
            </w:pict>
          </mc:Fallback>
        </mc:AlternateContent>
      </w:r>
      <w:r>
        <w:rPr>
          <w:noProof/>
        </w:rPr>
        <mc:AlternateContent>
          <mc:Choice Requires="wps">
            <w:drawing>
              <wp:anchor distT="0" distB="1016000" distL="63500" distR="716915" simplePos="0" relativeHeight="251830272" behindDoc="1" locked="0" layoutInCell="1" allowOverlap="1" wp14:anchorId="747753BA" wp14:editId="5397D4CF">
                <wp:simplePos x="0" y="0"/>
                <wp:positionH relativeFrom="margin">
                  <wp:posOffset>3401060</wp:posOffset>
                </wp:positionH>
                <wp:positionV relativeFrom="paragraph">
                  <wp:posOffset>2543175</wp:posOffset>
                </wp:positionV>
                <wp:extent cx="864235" cy="238760"/>
                <wp:effectExtent l="635" t="0" r="1905" b="0"/>
                <wp:wrapTopAndBottom/>
                <wp:docPr id="206"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7044" w14:textId="77777777" w:rsidR="00D92302" w:rsidRDefault="0076776E">
                            <w:pPr>
                              <w:pStyle w:val="Bodytext70"/>
                              <w:shd w:val="clear" w:color="auto" w:fill="auto"/>
                              <w:spacing w:line="188" w:lineRule="exact"/>
                              <w:jc w:val="center"/>
                            </w:pPr>
                            <w:r>
                              <w:rPr>
                                <w:rStyle w:val="Bodytext7Exact"/>
                                <w:b/>
                                <w:bCs/>
                              </w:rPr>
                              <w:t>Program to service</w:t>
                            </w:r>
                            <w:r>
                              <w:rPr>
                                <w:rStyle w:val="Bodytext7Exact"/>
                                <w:b/>
                                <w:bCs/>
                              </w:rPr>
                              <w:br/>
                              <w:t>keyboard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7753BA" id="Text Box 536" o:spid="_x0000_s1336" type="#_x0000_t202" style="position:absolute;left:0;text-align:left;margin-left:267.8pt;margin-top:200.25pt;width:68.05pt;height:18.8pt;z-index:-251486208;visibility:visible;mso-wrap-style:square;mso-width-percent:0;mso-height-percent:0;mso-wrap-distance-left:5pt;mso-wrap-distance-top:0;mso-wrap-distance-right:56.45pt;mso-wrap-distance-bottom:8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" filled="f" stroked="f">
                <v:textbox style="mso-fit-shape-to-text:t" inset="0,0,0,0">
                  <w:txbxContent>
                    <w:p w14:paraId="0EDF7044" w14:textId="77777777" w:rsidR="00D92302" w:rsidRDefault="0076776E">
                      <w:pPr>
                        <w:pStyle w:val="Bodytext70"/>
                        <w:shd w:val="clear" w:color="auto" w:fill="auto"/>
                        <w:spacing w:line="188" w:lineRule="exact"/>
                        <w:jc w:val="center"/>
                      </w:pPr>
                      <w:r>
                        <w:rPr>
                          <w:rStyle w:val="Bodytext7Exact"/>
                          <w:b/>
                          <w:bCs/>
                        </w:rPr>
                        <w:t>Program to service</w:t>
                      </w:r>
                      <w:r>
                        <w:rPr>
                          <w:rStyle w:val="Bodytext7Exact"/>
                          <w:b/>
                          <w:bCs/>
                        </w:rPr>
                        <w:br/>
                        <w:t>keyboard</w:t>
                      </w:r>
                    </w:p>
                  </w:txbxContent>
                </v:textbox>
                <w10:wrap type="topAndBottom" anchorx="margin"/>
              </v:shape>
            </w:pict>
          </mc:Fallback>
        </mc:AlternateContent>
      </w:r>
      <w:r w:rsidR="0076776E">
        <w:t xml:space="preserve">Figure </w:t>
      </w:r>
      <w:r w:rsidR="0076776E">
        <w:rPr>
          <w:rStyle w:val="Bodytext22Spacing1pt"/>
        </w:rPr>
        <w:t>11'15</w:t>
      </w:r>
      <w:r w:rsidR="0076776E">
        <w:t xml:space="preserve"> Programs stored in memory for servicing interrupts.</w:t>
      </w:r>
      <w:r w:rsidR="0076776E">
        <w:br w:type="page"/>
      </w:r>
    </w:p>
    <w:p w14:paraId="54D886D1" w14:textId="77777777" w:rsidR="00D92302" w:rsidRDefault="0076776E">
      <w:pPr>
        <w:pStyle w:val="Bodytext30"/>
        <w:shd w:val="clear" w:color="auto" w:fill="auto"/>
        <w:spacing w:before="0" w:line="257" w:lineRule="exact"/>
        <w:ind w:firstLine="0"/>
      </w:pPr>
      <w:r>
        <w:lastRenderedPageBreak/>
        <w:t xml:space="preserve">interrupt system. Each device has its own service program that can be reached through a jump (JMP) instruction stored at the assigned vector address. </w:t>
      </w:r>
      <w:r>
        <w:rPr>
          <w:rStyle w:val="Bodytext311pt1"/>
        </w:rPr>
        <w:t xml:space="preserve">The </w:t>
      </w:r>
      <w:r>
        <w:t>symbolic name of each routine represents the sta</w:t>
      </w:r>
      <w:r>
        <w:t>rting address of the service program. The stack shown in the diagram is used for storing the return address after each interrupt.</w:t>
      </w:r>
    </w:p>
    <w:p w14:paraId="11B8D7F8" w14:textId="4A900B2C" w:rsidR="00D92302" w:rsidRDefault="00576207">
      <w:pPr>
        <w:pStyle w:val="Bodytext30"/>
        <w:shd w:val="clear" w:color="auto" w:fill="auto"/>
        <w:spacing w:before="0" w:after="570" w:line="257" w:lineRule="exact"/>
        <w:ind w:firstLine="580"/>
      </w:pPr>
      <w:r>
        <w:rPr>
          <w:noProof/>
        </w:rPr>
        <mc:AlternateContent>
          <mc:Choice Requires="wps">
            <w:drawing>
              <wp:anchor distT="0" distB="0" distL="63500" distR="356235" simplePos="0" relativeHeight="251831296" behindDoc="1" locked="0" layoutInCell="1" allowOverlap="1" wp14:anchorId="20D3FE88" wp14:editId="78EA2B67">
                <wp:simplePos x="0" y="0"/>
                <wp:positionH relativeFrom="margin">
                  <wp:posOffset>-1153795</wp:posOffset>
                </wp:positionH>
                <wp:positionV relativeFrom="paragraph">
                  <wp:posOffset>-843280</wp:posOffset>
                </wp:positionV>
                <wp:extent cx="909320" cy="133350"/>
                <wp:effectExtent l="0" t="3175" r="0" b="0"/>
                <wp:wrapSquare wrapText="right"/>
                <wp:docPr id="205"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AD27F" w14:textId="77777777" w:rsidR="00D92302" w:rsidRDefault="0076776E">
                            <w:pPr>
                              <w:pStyle w:val="Bodytext40"/>
                              <w:shd w:val="clear" w:color="auto" w:fill="auto"/>
                              <w:spacing w:line="210" w:lineRule="exact"/>
                            </w:pPr>
                            <w:r>
                              <w:rPr>
                                <w:rStyle w:val="Bodytext4Exact"/>
                                <w:i/>
                                <w:iCs/>
                              </w:rPr>
                              <w:t>service program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D3FE88" id="Text Box 537" o:spid="_x0000_s1337" type="#_x0000_t202" style="position:absolute;left:0;text-align:left;margin-left:-90.85pt;margin-top:-66.4pt;width:71.6pt;height:10.5pt;z-index:-251485184;visibility:visible;mso-wrap-style:square;mso-width-percent:0;mso-height-percent:0;mso-wrap-distance-left:5pt;mso-wrap-distance-top:0;mso-wrap-distance-right:28.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" filled="f" stroked="f">
                <v:textbox style="mso-fit-shape-to-text:t" inset="0,0,0,0">
                  <w:txbxContent>
                    <w:p w14:paraId="0C0AD27F" w14:textId="77777777" w:rsidR="00D92302" w:rsidRDefault="0076776E">
                      <w:pPr>
                        <w:pStyle w:val="Bodytext40"/>
                        <w:shd w:val="clear" w:color="auto" w:fill="auto"/>
                        <w:spacing w:line="210" w:lineRule="exact"/>
                      </w:pPr>
                      <w:r>
                        <w:rPr>
                          <w:rStyle w:val="Bodytext4Exact"/>
                          <w:i/>
                          <w:iCs/>
                        </w:rPr>
                        <w:t>service program</w:t>
                      </w:r>
                    </w:p>
                  </w:txbxContent>
                </v:textbox>
                <w10:wrap type="square" side="right" anchorx="margin"/>
              </v:shape>
            </w:pict>
          </mc:Fallback>
        </mc:AlternateContent>
      </w:r>
      <w:r w:rsidR="0076776E">
        <w:t>To illustrate with a specific example assume that the keyboard sets its interrupt bit while the CPU is exec</w:t>
      </w:r>
      <w:r w:rsidR="0076776E">
        <w:t xml:space="preserve">uting the instruction in location 749 of </w:t>
      </w:r>
      <w:r w:rsidR="0076776E">
        <w:rPr>
          <w:rStyle w:val="Bodytext311pt1"/>
        </w:rPr>
        <w:t xml:space="preserve">the </w:t>
      </w:r>
      <w:r w:rsidR="0076776E">
        <w:t>main program. At the end of the instruction cycle, the computer goes to an interrupt cycle. It stores the return address 750 in the stack and then accepts the vector address 00000011 from the bus and transfers i</w:t>
      </w:r>
      <w:r w:rsidR="0076776E">
        <w:t xml:space="preserve">t to PC. The instruction in location 3 is executed next, resulting in transfer of control to the KBD routine. Now suppose that the disk sets its interrupt bit when the CPU is executing </w:t>
      </w:r>
      <w:r w:rsidR="0076776E">
        <w:rPr>
          <w:rStyle w:val="Bodytext311pt1"/>
        </w:rPr>
        <w:t xml:space="preserve">the </w:t>
      </w:r>
      <w:r w:rsidR="0076776E">
        <w:t>instruction at address 255 in the KBD program . Address 256 is push</w:t>
      </w:r>
      <w:r w:rsidR="0076776E">
        <w:t>ed into the stack and control is transferred to the DISK service program. The last instruc</w:t>
      </w:r>
      <w:r w:rsidR="0076776E">
        <w:softHyphen/>
        <w:t>tion in each routine is a return from interrupt instruction. When the disk service program is completed, the return instruction pops the stack and places 256 into PC</w:t>
      </w:r>
      <w:r w:rsidR="0076776E">
        <w:t>. This returns control to the KBD routine to continue servicing the keyboard. At the end of the KBD program, the last instruction pops the stack and returns control to the main program at address 750. Thus, a higher-priority device can interrupt a lower-pr</w:t>
      </w:r>
      <w:r w:rsidR="0076776E">
        <w:t>iority device. It is assumed that the time spent in servicing the high-priority interrupt is short compared to the transfer rate of the low-priority device so that no loss of information takes place.</w:t>
      </w:r>
    </w:p>
    <w:p w14:paraId="7B4208FA" w14:textId="77777777" w:rsidR="00D92302" w:rsidRDefault="0076776E">
      <w:pPr>
        <w:pStyle w:val="Bodytext210"/>
        <w:shd w:val="clear" w:color="auto" w:fill="auto"/>
        <w:spacing w:before="0" w:after="42" w:line="220" w:lineRule="exact"/>
      </w:pPr>
      <w:r>
        <w:t>Initial and Final Operations</w:t>
      </w:r>
    </w:p>
    <w:p w14:paraId="2F5F4E64" w14:textId="77777777" w:rsidR="00D92302" w:rsidRDefault="0076776E">
      <w:pPr>
        <w:pStyle w:val="Bodytext30"/>
        <w:shd w:val="clear" w:color="auto" w:fill="auto"/>
        <w:spacing w:before="0" w:after="187" w:line="257" w:lineRule="exact"/>
        <w:ind w:firstLine="0"/>
      </w:pPr>
      <w:r>
        <w:t>Each interrupt service rout</w:t>
      </w:r>
      <w:r>
        <w:t xml:space="preserve">ine must have an initial and final set of operations for controlling the registers in the hardware interrupt system. Remember that the interrupt enable </w:t>
      </w:r>
      <w:r>
        <w:rPr>
          <w:rStyle w:val="Bodytext3Italic"/>
        </w:rPr>
        <w:t>IEN</w:t>
      </w:r>
      <w:r>
        <w:t xml:space="preserve"> is cleared at the end of an interrupt cycle. This flip-flop must be set again to enable higher-prior</w:t>
      </w:r>
      <w:r>
        <w:t>ity interrupt requests, but not before lower-priority interrupts are disabled. The initial sequence of each interrupt service routine must have instructions to control the interrupt hardware in the following manner;</w:t>
      </w:r>
    </w:p>
    <w:p w14:paraId="764F17A2" w14:textId="77777777" w:rsidR="00D92302" w:rsidRDefault="0076776E">
      <w:pPr>
        <w:pStyle w:val="Bodytext30"/>
        <w:numPr>
          <w:ilvl w:val="0"/>
          <w:numId w:val="31"/>
        </w:numPr>
        <w:shd w:val="clear" w:color="auto" w:fill="auto"/>
        <w:tabs>
          <w:tab w:val="left" w:pos="716"/>
        </w:tabs>
        <w:spacing w:before="0" w:line="323" w:lineRule="exact"/>
        <w:ind w:left="420" w:firstLine="0"/>
      </w:pPr>
      <w:r>
        <w:t xml:space="preserve">Clear lower-level mask register </w:t>
      </w:r>
      <w:r>
        <w:t>bits.</w:t>
      </w:r>
    </w:p>
    <w:p w14:paraId="534AA2BA" w14:textId="77777777" w:rsidR="00D92302" w:rsidRDefault="0076776E">
      <w:pPr>
        <w:pStyle w:val="Bodytext30"/>
        <w:numPr>
          <w:ilvl w:val="0"/>
          <w:numId w:val="31"/>
        </w:numPr>
        <w:shd w:val="clear" w:color="auto" w:fill="auto"/>
        <w:tabs>
          <w:tab w:val="left" w:pos="716"/>
        </w:tabs>
        <w:spacing w:before="0" w:line="323" w:lineRule="exact"/>
        <w:ind w:left="420" w:firstLine="0"/>
      </w:pPr>
      <w:r>
        <w:t xml:space="preserve">Clear interrupt status bit </w:t>
      </w:r>
      <w:r>
        <w:rPr>
          <w:rStyle w:val="Bodytext3Italic"/>
        </w:rPr>
        <w:t>1ST.</w:t>
      </w:r>
    </w:p>
    <w:p w14:paraId="7151A397" w14:textId="77777777" w:rsidR="00D92302" w:rsidRDefault="0076776E">
      <w:pPr>
        <w:pStyle w:val="Bodytext30"/>
        <w:numPr>
          <w:ilvl w:val="0"/>
          <w:numId w:val="31"/>
        </w:numPr>
        <w:shd w:val="clear" w:color="auto" w:fill="auto"/>
        <w:tabs>
          <w:tab w:val="left" w:pos="716"/>
        </w:tabs>
        <w:spacing w:before="0" w:line="323" w:lineRule="exact"/>
        <w:ind w:left="420" w:firstLine="0"/>
      </w:pPr>
      <w:r>
        <w:t>Save contents of processor registers.</w:t>
      </w:r>
    </w:p>
    <w:p w14:paraId="63FDD8E1" w14:textId="77777777" w:rsidR="00D92302" w:rsidRDefault="0076776E">
      <w:pPr>
        <w:pStyle w:val="Bodytext30"/>
        <w:numPr>
          <w:ilvl w:val="0"/>
          <w:numId w:val="31"/>
        </w:numPr>
        <w:shd w:val="clear" w:color="auto" w:fill="auto"/>
        <w:tabs>
          <w:tab w:val="left" w:pos="716"/>
        </w:tabs>
        <w:spacing w:before="0" w:line="323" w:lineRule="exact"/>
        <w:ind w:left="420" w:firstLine="0"/>
      </w:pPr>
      <w:r>
        <w:t xml:space="preserve">Set interrupt enable bit </w:t>
      </w:r>
      <w:r>
        <w:rPr>
          <w:rStyle w:val="Bodytext3Italic"/>
        </w:rPr>
        <w:t>IEN.</w:t>
      </w:r>
    </w:p>
    <w:p w14:paraId="1C7627DA" w14:textId="77777777" w:rsidR="00D92302" w:rsidRDefault="0076776E">
      <w:pPr>
        <w:pStyle w:val="Bodytext30"/>
        <w:numPr>
          <w:ilvl w:val="0"/>
          <w:numId w:val="31"/>
        </w:numPr>
        <w:shd w:val="clear" w:color="auto" w:fill="auto"/>
        <w:tabs>
          <w:tab w:val="left" w:pos="716"/>
        </w:tabs>
        <w:spacing w:before="0" w:after="173" w:line="323" w:lineRule="exact"/>
        <w:ind w:left="420" w:firstLine="0"/>
      </w:pPr>
      <w:r>
        <w:t>Proceed with service routine.</w:t>
      </w:r>
    </w:p>
    <w:p w14:paraId="7BE39030" w14:textId="77777777" w:rsidR="00D92302" w:rsidRDefault="0076776E">
      <w:pPr>
        <w:pStyle w:val="Bodytext30"/>
        <w:shd w:val="clear" w:color="auto" w:fill="auto"/>
        <w:spacing w:before="0" w:line="257" w:lineRule="exact"/>
        <w:ind w:firstLine="580"/>
      </w:pPr>
      <w:r>
        <w:t>The lower-level mask register bits (including the bit of the source that interrupted) are cleared to prevent these condi</w:t>
      </w:r>
      <w:r>
        <w:t>tions from enabling the inter</w:t>
      </w:r>
      <w:r>
        <w:softHyphen/>
        <w:t>rupt. Although lower-priority interrupt sources are assigned to higher-num</w:t>
      </w:r>
      <w:r>
        <w:softHyphen/>
        <w:t>bered bits in the mask register, priority can be changed if desired since the</w:t>
      </w:r>
      <w:r>
        <w:br w:type="page"/>
      </w:r>
    </w:p>
    <w:p w14:paraId="641F71E7" w14:textId="1469EA30" w:rsidR="00D92302" w:rsidRDefault="00576207">
      <w:pPr>
        <w:pStyle w:val="Bodytext30"/>
        <w:shd w:val="clear" w:color="auto" w:fill="auto"/>
        <w:spacing w:before="0" w:line="258" w:lineRule="exact"/>
        <w:ind w:right="360" w:firstLine="0"/>
      </w:pPr>
      <w:r>
        <w:rPr>
          <w:noProof/>
        </w:rPr>
        <w:lastRenderedPageBreak/>
        <mc:AlternateContent>
          <mc:Choice Requires="wps">
            <w:drawing>
              <wp:anchor distT="0" distB="0" distL="63500" distR="63500" simplePos="0" relativeHeight="251832320" behindDoc="1" locked="0" layoutInCell="1" allowOverlap="1" wp14:anchorId="7FD879E6" wp14:editId="56DA6BE4">
                <wp:simplePos x="0" y="0"/>
                <wp:positionH relativeFrom="margin">
                  <wp:posOffset>-1520825</wp:posOffset>
                </wp:positionH>
                <wp:positionV relativeFrom="paragraph">
                  <wp:posOffset>-1070610</wp:posOffset>
                </wp:positionV>
                <wp:extent cx="116840" cy="133350"/>
                <wp:effectExtent l="3175" t="0" r="3810" b="635"/>
                <wp:wrapTopAndBottom/>
                <wp:docPr id="204"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72CDE" w14:textId="77777777" w:rsidR="00D92302" w:rsidRDefault="0076776E">
                            <w:pPr>
                              <w:pStyle w:val="Bodytext30"/>
                              <w:shd w:val="clear" w:color="auto" w:fill="auto"/>
                              <w:spacing w:before="0" w:line="210" w:lineRule="exact"/>
                              <w:ind w:firstLine="0"/>
                              <w:jc w:val="left"/>
                            </w:pPr>
                            <w:r>
                              <w:rPr>
                                <w:rStyle w:val="Bodytext3Exact"/>
                              </w:rPr>
                              <w:t>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D879E6" id="Text Box 538" o:spid="_x0000_s1338" type="#_x0000_t202" style="position:absolute;left:0;text-align:left;margin-left:-119.75pt;margin-top:-84.3pt;width:9.2pt;height:10.5pt;z-index:-2514841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" filled="f" stroked="f">
                <v:textbox style="mso-fit-shape-to-text:t" inset="0,0,0,0">
                  <w:txbxContent>
                    <w:p w14:paraId="4D772CDE" w14:textId="77777777" w:rsidR="00D92302" w:rsidRDefault="0076776E">
                      <w:pPr>
                        <w:pStyle w:val="Bodytext30"/>
                        <w:shd w:val="clear" w:color="auto" w:fill="auto"/>
                        <w:spacing w:before="0" w:line="210" w:lineRule="exact"/>
                        <w:ind w:firstLine="0"/>
                        <w:jc w:val="left"/>
                      </w:pPr>
                      <w:r>
                        <w:rPr>
                          <w:rStyle w:val="Bodytext3Exact"/>
                        </w:rPr>
                        <w:t>r</w:t>
                      </w:r>
                    </w:p>
                  </w:txbxContent>
                </v:textbox>
                <w10:wrap type="topAndBottom" anchorx="margin"/>
              </v:shape>
            </w:pict>
          </mc:Fallback>
        </mc:AlternateContent>
      </w:r>
      <w:r w:rsidR="0076776E">
        <w:t>programmer can use any bit configuration for the mask register. The</w:t>
      </w:r>
      <w:r w:rsidR="0076776E">
        <w:t xml:space="preserve"> interrupt status bit must be cleared so it can be set again when a higher-priority interrupt occurs. The contents of processor registers are saved because they may be needed by the program that has been interrupted after control returns to it. The interru</w:t>
      </w:r>
      <w:r w:rsidR="0076776E">
        <w:t xml:space="preserve">pt enable </w:t>
      </w:r>
      <w:r w:rsidR="0076776E">
        <w:rPr>
          <w:rStyle w:val="Bodytext3Italic"/>
        </w:rPr>
        <w:t>IEN</w:t>
      </w:r>
      <w:r w:rsidR="0076776E">
        <w:t xml:space="preserve"> is then set to allow other (higher-priority) interrupts and the computer proceeds to sendee the interrupt request.</w:t>
      </w:r>
    </w:p>
    <w:p w14:paraId="25619D7C" w14:textId="77777777" w:rsidR="00D92302" w:rsidRDefault="0076776E">
      <w:pPr>
        <w:pStyle w:val="Bodytext30"/>
        <w:shd w:val="clear" w:color="auto" w:fill="auto"/>
        <w:spacing w:before="0" w:after="159" w:line="258" w:lineRule="exact"/>
        <w:ind w:right="360" w:firstLine="560"/>
      </w:pPr>
      <w:r>
        <w:t>The final sequence in each interrupt service routine must have instruc</w:t>
      </w:r>
      <w:r>
        <w:softHyphen/>
        <w:t xml:space="preserve">tions to control the interrupt hardware in the </w:t>
      </w:r>
      <w:r>
        <w:t>following manner:</w:t>
      </w:r>
    </w:p>
    <w:p w14:paraId="2CE36D79" w14:textId="77777777" w:rsidR="00D92302" w:rsidRDefault="0076776E">
      <w:pPr>
        <w:pStyle w:val="Bodytext30"/>
        <w:numPr>
          <w:ilvl w:val="0"/>
          <w:numId w:val="32"/>
        </w:numPr>
        <w:shd w:val="clear" w:color="auto" w:fill="auto"/>
        <w:tabs>
          <w:tab w:val="left" w:pos="714"/>
        </w:tabs>
        <w:spacing w:before="0" w:after="82" w:line="210" w:lineRule="exact"/>
        <w:ind w:left="420" w:firstLine="0"/>
      </w:pPr>
      <w:r>
        <w:t xml:space="preserve">Clear interrupt enable bit </w:t>
      </w:r>
      <w:r>
        <w:rPr>
          <w:rStyle w:val="Bodytext3Italic"/>
        </w:rPr>
        <w:t>IEN.</w:t>
      </w:r>
    </w:p>
    <w:p w14:paraId="2BEB831D" w14:textId="77777777" w:rsidR="00D92302" w:rsidRDefault="0076776E">
      <w:pPr>
        <w:pStyle w:val="Bodytext30"/>
        <w:numPr>
          <w:ilvl w:val="0"/>
          <w:numId w:val="32"/>
        </w:numPr>
        <w:shd w:val="clear" w:color="auto" w:fill="auto"/>
        <w:tabs>
          <w:tab w:val="left" w:pos="714"/>
        </w:tabs>
        <w:spacing w:before="0" w:after="54" w:line="210" w:lineRule="exact"/>
        <w:ind w:left="420" w:firstLine="0"/>
      </w:pPr>
      <w:r>
        <w:t>Restore contents of processor registers.</w:t>
      </w:r>
    </w:p>
    <w:p w14:paraId="0511C64E" w14:textId="77777777" w:rsidR="00D92302" w:rsidRDefault="0076776E">
      <w:pPr>
        <w:pStyle w:val="Bodytext30"/>
        <w:numPr>
          <w:ilvl w:val="0"/>
          <w:numId w:val="32"/>
        </w:numPr>
        <w:shd w:val="clear" w:color="auto" w:fill="auto"/>
        <w:tabs>
          <w:tab w:val="left" w:pos="714"/>
        </w:tabs>
        <w:spacing w:before="0" w:line="250" w:lineRule="exact"/>
        <w:ind w:left="700"/>
        <w:jc w:val="left"/>
      </w:pPr>
      <w:r>
        <w:t>Clear the bit in the interrupt register belonging to the source that has been serviced.</w:t>
      </w:r>
    </w:p>
    <w:p w14:paraId="15F15EDA" w14:textId="77777777" w:rsidR="00D92302" w:rsidRDefault="0076776E">
      <w:pPr>
        <w:pStyle w:val="Bodytext30"/>
        <w:numPr>
          <w:ilvl w:val="0"/>
          <w:numId w:val="32"/>
        </w:numPr>
        <w:shd w:val="clear" w:color="auto" w:fill="auto"/>
        <w:tabs>
          <w:tab w:val="left" w:pos="720"/>
        </w:tabs>
        <w:spacing w:before="0" w:after="90" w:line="210" w:lineRule="exact"/>
        <w:ind w:left="420" w:firstLine="0"/>
      </w:pPr>
      <w:r>
        <w:t>Set lower-level priority bits in the mask register.</w:t>
      </w:r>
    </w:p>
    <w:p w14:paraId="67D093BB" w14:textId="77777777" w:rsidR="00D92302" w:rsidRDefault="0076776E">
      <w:pPr>
        <w:pStyle w:val="Bodytext30"/>
        <w:numPr>
          <w:ilvl w:val="0"/>
          <w:numId w:val="32"/>
        </w:numPr>
        <w:shd w:val="clear" w:color="auto" w:fill="auto"/>
        <w:tabs>
          <w:tab w:val="left" w:pos="720"/>
        </w:tabs>
        <w:spacing w:before="0" w:after="172" w:line="210" w:lineRule="exact"/>
        <w:ind w:left="420" w:firstLine="0"/>
      </w:pPr>
      <w:r>
        <w:t xml:space="preserve">Restore return address into </w:t>
      </w:r>
      <w:r>
        <w:rPr>
          <w:rStyle w:val="Bodytext3Italic"/>
        </w:rPr>
        <w:t>PC</w:t>
      </w:r>
      <w:r>
        <w:t xml:space="preserve"> and set </w:t>
      </w:r>
      <w:r>
        <w:rPr>
          <w:rStyle w:val="Bodytext3Italic"/>
        </w:rPr>
        <w:t>IEN.</w:t>
      </w:r>
    </w:p>
    <w:p w14:paraId="47C05229" w14:textId="77777777" w:rsidR="00D92302" w:rsidRDefault="0076776E">
      <w:pPr>
        <w:pStyle w:val="Bodytext30"/>
        <w:shd w:val="clear" w:color="auto" w:fill="auto"/>
        <w:spacing w:before="0" w:line="258" w:lineRule="exact"/>
        <w:ind w:right="360" w:firstLine="560"/>
      </w:pPr>
      <w:r>
        <w:t>The bit in the interrupt register belonging to the source of the interrupt must be cleared so that it will be available again for the source to interrupt. The lower-priority bits in the mask register (including t</w:t>
      </w:r>
      <w:r>
        <w:t>he bit of the source being interrupted) are set so they can enable the interrupt. The return to the inter</w:t>
      </w:r>
      <w:r>
        <w:softHyphen/>
        <w:t xml:space="preserve">rupted program is accomplished by restoring the return address to </w:t>
      </w:r>
      <w:r>
        <w:rPr>
          <w:rStyle w:val="Bodytext3Italic"/>
        </w:rPr>
        <w:t>PC.</w:t>
      </w:r>
      <w:r>
        <w:t xml:space="preserve"> Note that the hardware must be designed so that no interrupts occur while execut</w:t>
      </w:r>
      <w:r>
        <w:t>ing steps 2 through 5; otherwise, the return address may be lost and the informa</w:t>
      </w:r>
      <w:r>
        <w:softHyphen/>
        <w:t xml:space="preserve">tion in the mask and processor registers may be ambiguous if an interrupt is acknowledged while executing the operations in these steps. For this reason </w:t>
      </w:r>
      <w:r>
        <w:rPr>
          <w:rStyle w:val="Bodytext3Italic"/>
        </w:rPr>
        <w:t>IEN</w:t>
      </w:r>
      <w:r>
        <w:t xml:space="preserve"> is initially clear</w:t>
      </w:r>
      <w:r>
        <w:t>ed and then set after the return address is transferred into PC.</w:t>
      </w:r>
    </w:p>
    <w:p w14:paraId="381CD7F2" w14:textId="77777777" w:rsidR="00D92302" w:rsidRDefault="0076776E">
      <w:pPr>
        <w:pStyle w:val="Bodytext30"/>
        <w:shd w:val="clear" w:color="auto" w:fill="auto"/>
        <w:spacing w:before="0" w:after="539" w:line="258" w:lineRule="exact"/>
        <w:ind w:right="360" w:firstLine="560"/>
      </w:pPr>
      <w:r>
        <w:t xml:space="preserve">The initial and final operations listed above are referred to as </w:t>
      </w:r>
      <w:r>
        <w:rPr>
          <w:rStyle w:val="Bodytext3Italic"/>
        </w:rPr>
        <w:t xml:space="preserve">overhead </w:t>
      </w:r>
      <w:r>
        <w:t xml:space="preserve">operations or </w:t>
      </w:r>
      <w:r>
        <w:rPr>
          <w:rStyle w:val="Bodytext3Italic"/>
        </w:rPr>
        <w:t>housekeeping</w:t>
      </w:r>
      <w:r>
        <w:t xml:space="preserve"> chores. They are not part of the service program proper but are essential for processing interrupts. All overhead operations can be implemented by software. This is done by inserting the proper instructions at the beginning and at the end of each service </w:t>
      </w:r>
      <w:r>
        <w:t>routine. Some of the overhead operations can be done automatically by the hardware. The contents of proces</w:t>
      </w:r>
      <w:r>
        <w:softHyphen/>
        <w:t xml:space="preserve">sor registers can be pushed into a stack by the hardware before branching to the service routine. Other initial and final operations can be assigned </w:t>
      </w:r>
      <w:r>
        <w:t>to the hardware. In this way, it is possible to reduce the time between receipt of an interrupt and the execution of the instructions that service the interrupt source.</w:t>
      </w:r>
    </w:p>
    <w:p w14:paraId="45952BB7" w14:textId="77777777" w:rsidR="00D92302" w:rsidRDefault="0076776E">
      <w:pPr>
        <w:pStyle w:val="Bodytext180"/>
        <w:shd w:val="clear" w:color="auto" w:fill="auto"/>
        <w:tabs>
          <w:tab w:val="left" w:leader="underscore" w:pos="5901"/>
          <w:tab w:val="left" w:leader="underscore" w:pos="6002"/>
        </w:tabs>
        <w:spacing w:before="0" w:after="158" w:line="260" w:lineRule="exact"/>
      </w:pPr>
      <w:r>
        <w:rPr>
          <w:rStyle w:val="Bodytext18Spacing1pt"/>
          <w:b/>
          <w:bCs/>
        </w:rPr>
        <w:t>11-6</w:t>
      </w:r>
      <w:r>
        <w:rPr>
          <w:rStyle w:val="Bodytext181"/>
          <w:b/>
          <w:bCs/>
        </w:rPr>
        <w:t xml:space="preserve"> </w:t>
      </w:r>
      <w:r>
        <w:rPr>
          <w:rStyle w:val="Bodytext18NotBold"/>
        </w:rPr>
        <w:t xml:space="preserve">Direct Memory </w:t>
      </w:r>
      <w:r>
        <w:rPr>
          <w:rStyle w:val="Bodytext181"/>
          <w:b/>
          <w:bCs/>
        </w:rPr>
        <w:t>Access (DMA)</w:t>
      </w:r>
      <w:r>
        <w:t xml:space="preserve"> </w:t>
      </w:r>
      <w:r>
        <w:tab/>
      </w:r>
      <w:r>
        <w:tab/>
      </w:r>
    </w:p>
    <w:p w14:paraId="06BAEC4B" w14:textId="77777777" w:rsidR="00D92302" w:rsidRDefault="0076776E">
      <w:pPr>
        <w:pStyle w:val="Bodytext30"/>
        <w:shd w:val="clear" w:color="auto" w:fill="auto"/>
        <w:spacing w:before="0" w:line="258" w:lineRule="exact"/>
        <w:ind w:right="360" w:firstLine="0"/>
        <w:sectPr w:rsidR="00D92302">
          <w:headerReference w:type="even" r:id="rId272"/>
          <w:headerReference w:type="default" r:id="rId273"/>
          <w:footerReference w:type="default" r:id="rId274"/>
          <w:headerReference w:type="first" r:id="rId275"/>
          <w:pgSz w:w="11900" w:h="16840"/>
          <w:pgMar w:top="2720" w:right="914" w:bottom="2120" w:left="3015" w:header="0" w:footer="3" w:gutter="0"/>
          <w:pgNumType w:start="413"/>
          <w:cols w:space="720"/>
          <w:noEndnote/>
          <w:titlePg/>
          <w:docGrid w:linePitch="360"/>
        </w:sectPr>
      </w:pPr>
      <w:r>
        <w:t xml:space="preserve">The transfer of data between a fast storage device such as </w:t>
      </w:r>
      <w:r>
        <w:t>magnetic disk and memory is often limited by the speed of the CPU. Removing the CPU from the path and letting the peripheral device manage the memory buses directly</w:t>
      </w:r>
    </w:p>
    <w:p w14:paraId="4C07A06F" w14:textId="3004DA83" w:rsidR="00D92302" w:rsidRDefault="00576207">
      <w:pPr>
        <w:pStyle w:val="Bodytext30"/>
        <w:shd w:val="clear" w:color="auto" w:fill="auto"/>
        <w:spacing w:before="0" w:line="249" w:lineRule="exact"/>
        <w:ind w:right="580" w:firstLine="0"/>
      </w:pPr>
      <w:r>
        <w:rPr>
          <w:noProof/>
        </w:rPr>
        <w:lastRenderedPageBreak/>
        <mc:AlternateContent>
          <mc:Choice Requires="wps">
            <w:drawing>
              <wp:anchor distT="0" distB="0" distL="63500" distR="554355" simplePos="0" relativeHeight="251833344" behindDoc="1" locked="0" layoutInCell="1" allowOverlap="1" wp14:anchorId="2EC96C3C" wp14:editId="37B82F8C">
                <wp:simplePos x="0" y="0"/>
                <wp:positionH relativeFrom="margin">
                  <wp:posOffset>-1195070</wp:posOffset>
                </wp:positionH>
                <wp:positionV relativeFrom="margin">
                  <wp:posOffset>1227455</wp:posOffset>
                </wp:positionV>
                <wp:extent cx="640715" cy="107950"/>
                <wp:effectExtent l="0" t="1905" r="1905" b="4445"/>
                <wp:wrapSquare wrapText="right"/>
                <wp:docPr id="203"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2DCE1" w14:textId="77777777" w:rsidR="00D92302" w:rsidRDefault="0076776E">
                            <w:pPr>
                              <w:pStyle w:val="Bodytext320"/>
                              <w:shd w:val="clear" w:color="auto" w:fill="auto"/>
                              <w:spacing w:line="170" w:lineRule="exact"/>
                            </w:pPr>
                            <w:r>
                              <w:t>bus request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C96C3C" id="Text Box 543" o:spid="_x0000_s1339" type="#_x0000_t202" style="position:absolute;left:0;text-align:left;margin-left:-94.1pt;margin-top:96.65pt;width:50.45pt;height:8.5pt;z-index:-251483136;visibility:visible;mso-wrap-style:square;mso-width-percent:0;mso-height-percent:0;mso-wrap-distance-left:5pt;mso-wrap-distance-top:0;mso-wrap-distance-right:43.6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" filled="f" stroked="f">
                <v:textbox style="mso-fit-shape-to-text:t" inset="0,0,0,0">
                  <w:txbxContent>
                    <w:p w14:paraId="7592DCE1" w14:textId="77777777" w:rsidR="00D92302" w:rsidRDefault="0076776E">
                      <w:pPr>
                        <w:pStyle w:val="Bodytext320"/>
                        <w:shd w:val="clear" w:color="auto" w:fill="auto"/>
                        <w:spacing w:line="170" w:lineRule="exact"/>
                      </w:pPr>
                      <w:r>
                        <w:t>bus request</w:t>
                      </w:r>
                    </w:p>
                  </w:txbxContent>
                </v:textbox>
                <w10:wrap type="square" side="right" anchorx="margin" anchory="margin"/>
              </v:shape>
            </w:pict>
          </mc:Fallback>
        </mc:AlternateContent>
      </w:r>
      <w:r>
        <w:rPr>
          <w:noProof/>
        </w:rPr>
        <mc:AlternateContent>
          <mc:Choice Requires="wps">
            <w:drawing>
              <wp:anchor distT="0" distB="0" distL="63500" distR="662305" simplePos="0" relativeHeight="251834368" behindDoc="1" locked="0" layoutInCell="1" allowOverlap="1" wp14:anchorId="004A010F" wp14:editId="789AA8FF">
                <wp:simplePos x="0" y="0"/>
                <wp:positionH relativeFrom="margin">
                  <wp:posOffset>-1204595</wp:posOffset>
                </wp:positionH>
                <wp:positionV relativeFrom="margin">
                  <wp:posOffset>2180590</wp:posOffset>
                </wp:positionV>
                <wp:extent cx="542290" cy="107950"/>
                <wp:effectExtent l="0" t="2540" r="0" b="3810"/>
                <wp:wrapSquare wrapText="right"/>
                <wp:docPr id="202"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9B6F" w14:textId="77777777" w:rsidR="00D92302" w:rsidRDefault="0076776E">
                            <w:pPr>
                              <w:pStyle w:val="Bodytext320"/>
                              <w:shd w:val="clear" w:color="auto" w:fill="auto"/>
                              <w:spacing w:line="170" w:lineRule="exact"/>
                            </w:pPr>
                            <w:r>
                              <w:t>bus grant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4A010F" id="Text Box 544" o:spid="_x0000_s1340" type="#_x0000_t202" style="position:absolute;left:0;text-align:left;margin-left:-94.85pt;margin-top:171.7pt;width:42.7pt;height:8.5pt;z-index:-251482112;visibility:visible;mso-wrap-style:square;mso-width-percent:0;mso-height-percent:0;mso-wrap-distance-left:5pt;mso-wrap-distance-top:0;mso-wrap-distance-right:52.1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" filled="f" stroked="f">
                <v:textbox style="mso-fit-shape-to-text:t" inset="0,0,0,0">
                  <w:txbxContent>
                    <w:p w14:paraId="4BFF9B6F" w14:textId="77777777" w:rsidR="00D92302" w:rsidRDefault="0076776E">
                      <w:pPr>
                        <w:pStyle w:val="Bodytext320"/>
                        <w:shd w:val="clear" w:color="auto" w:fill="auto"/>
                        <w:spacing w:line="170" w:lineRule="exact"/>
                      </w:pPr>
                      <w:r>
                        <w:t>bus grant</w:t>
                      </w:r>
                    </w:p>
                  </w:txbxContent>
                </v:textbox>
                <w10:wrap type="square" side="right" anchorx="margin" anchory="margin"/>
              </v:shape>
            </w:pict>
          </mc:Fallback>
        </mc:AlternateContent>
      </w:r>
      <w:r>
        <w:rPr>
          <w:noProof/>
        </w:rPr>
        <mc:AlternateContent>
          <mc:Choice Requires="wps">
            <w:drawing>
              <wp:anchor distT="0" distB="0" distL="63500" distR="448945" simplePos="0" relativeHeight="251835392" behindDoc="1" locked="0" layoutInCell="1" allowOverlap="1" wp14:anchorId="321745F6" wp14:editId="6258C7FF">
                <wp:simplePos x="0" y="0"/>
                <wp:positionH relativeFrom="margin">
                  <wp:posOffset>-1214120</wp:posOffset>
                </wp:positionH>
                <wp:positionV relativeFrom="margin">
                  <wp:posOffset>3449955</wp:posOffset>
                </wp:positionV>
                <wp:extent cx="765810" cy="107950"/>
                <wp:effectExtent l="0" t="0" r="635" b="1270"/>
                <wp:wrapSquare wrapText="right"/>
                <wp:docPr id="201"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8723B" w14:textId="77777777" w:rsidR="00D92302" w:rsidRDefault="0076776E">
                            <w:pPr>
                              <w:pStyle w:val="Bodytext320"/>
                              <w:shd w:val="clear" w:color="auto" w:fill="auto"/>
                              <w:spacing w:line="170" w:lineRule="exact"/>
                            </w:pPr>
                            <w:r>
                              <w:t>burst transfer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1745F6" id="Text Box 545" o:spid="_x0000_s1341" type="#_x0000_t202" style="position:absolute;left:0;text-align:left;margin-left:-95.6pt;margin-top:271.65pt;width:60.3pt;height:8.5pt;z-index:-251481088;visibility:visible;mso-wrap-style:square;mso-width-percent:0;mso-height-percent:0;mso-wrap-distance-left:5pt;mso-wrap-distance-top:0;mso-wrap-distance-right:35.3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" filled="f" stroked="f">
                <v:textbox style="mso-fit-shape-to-text:t" inset="0,0,0,0">
                  <w:txbxContent>
                    <w:p w14:paraId="5C28723B" w14:textId="77777777" w:rsidR="00D92302" w:rsidRDefault="0076776E">
                      <w:pPr>
                        <w:pStyle w:val="Bodytext320"/>
                        <w:shd w:val="clear" w:color="auto" w:fill="auto"/>
                        <w:spacing w:line="170" w:lineRule="exact"/>
                      </w:pPr>
                      <w:r>
                        <w:t>burst transfer</w:t>
                      </w:r>
                    </w:p>
                  </w:txbxContent>
                </v:textbox>
                <w10:wrap type="square" side="right" anchorx="margin" anchory="margin"/>
              </v:shape>
            </w:pict>
          </mc:Fallback>
        </mc:AlternateContent>
      </w:r>
      <w:r>
        <w:rPr>
          <w:noProof/>
        </w:rPr>
        <mc:AlternateContent>
          <mc:Choice Requires="wps">
            <w:drawing>
              <wp:anchor distT="0" distB="0" distL="63500" distR="461010" simplePos="0" relativeHeight="251836416" behindDoc="1" locked="0" layoutInCell="1" allowOverlap="1" wp14:anchorId="41E3B9F9" wp14:editId="55FDCEF9">
                <wp:simplePos x="0" y="0"/>
                <wp:positionH relativeFrom="margin">
                  <wp:posOffset>-1221740</wp:posOffset>
                </wp:positionH>
                <wp:positionV relativeFrom="margin">
                  <wp:posOffset>4086225</wp:posOffset>
                </wp:positionV>
                <wp:extent cx="760730" cy="107950"/>
                <wp:effectExtent l="0" t="3175" r="3810" b="3175"/>
                <wp:wrapSquare wrapText="right"/>
                <wp:docPr id="200"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582A0" w14:textId="77777777" w:rsidR="00D92302" w:rsidRDefault="0076776E">
                            <w:pPr>
                              <w:pStyle w:val="Bodytext320"/>
                              <w:shd w:val="clear" w:color="auto" w:fill="auto"/>
                              <w:spacing w:line="170" w:lineRule="exact"/>
                            </w:pPr>
                            <w:r>
                              <w:t>cycle stealing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E3B9F9" id="Text Box 546" o:spid="_x0000_s1342" type="#_x0000_t202" style="position:absolute;left:0;text-align:left;margin-left:-96.2pt;margin-top:321.75pt;width:59.9pt;height:8.5pt;z-index:-251480064;visibility:visible;mso-wrap-style:square;mso-width-percent:0;mso-height-percent:0;mso-wrap-distance-left:5pt;mso-wrap-distance-top:0;mso-wrap-distance-right:36.3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" filled="f" stroked="f">
                <v:textbox style="mso-fit-shape-to-text:t" inset="0,0,0,0">
                  <w:txbxContent>
                    <w:p w14:paraId="6FC582A0" w14:textId="77777777" w:rsidR="00D92302" w:rsidRDefault="0076776E">
                      <w:pPr>
                        <w:pStyle w:val="Bodytext320"/>
                        <w:shd w:val="clear" w:color="auto" w:fill="auto"/>
                        <w:spacing w:line="170" w:lineRule="exact"/>
                      </w:pPr>
                      <w:r>
                        <w:t>cycle stealing</w:t>
                      </w:r>
                    </w:p>
                  </w:txbxContent>
                </v:textbox>
                <w10:wrap type="square" side="right" anchorx="margin" anchory="margin"/>
              </v:shape>
            </w:pict>
          </mc:Fallback>
        </mc:AlternateContent>
      </w:r>
      <w:r>
        <w:rPr>
          <w:noProof/>
        </w:rPr>
        <mc:AlternateContent>
          <mc:Choice Requires="wps">
            <w:drawing>
              <wp:anchor distT="0" distB="254000" distL="415290" distR="63500" simplePos="0" relativeHeight="251837440" behindDoc="1" locked="0" layoutInCell="1" allowOverlap="1" wp14:anchorId="586251E2" wp14:editId="6FF5BC44">
                <wp:simplePos x="0" y="0"/>
                <wp:positionH relativeFrom="margin">
                  <wp:posOffset>1336675</wp:posOffset>
                </wp:positionH>
                <wp:positionV relativeFrom="margin">
                  <wp:posOffset>6209665</wp:posOffset>
                </wp:positionV>
                <wp:extent cx="2143125" cy="1127760"/>
                <wp:effectExtent l="3175" t="2540" r="0" b="3175"/>
                <wp:wrapSquare wrapText="left"/>
                <wp:docPr id="199"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127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1723"/>
                              <w:gridCol w:w="1652"/>
                            </w:tblGrid>
                            <w:tr w:rsidR="00D92302" w14:paraId="2F594ADE" w14:textId="77777777">
                              <w:tblPrEx>
                                <w:tblCellMar>
                                  <w:top w:w="0" w:type="dxa"/>
                                  <w:bottom w:w="0" w:type="dxa"/>
                                </w:tblCellMar>
                              </w:tblPrEx>
                              <w:trPr>
                                <w:trHeight w:hRule="exact" w:val="325"/>
                              </w:trPr>
                              <w:tc>
                                <w:tcPr>
                                  <w:tcW w:w="1723" w:type="dxa"/>
                                  <w:tcBorders>
                                    <w:top w:val="single" w:sz="4" w:space="0" w:color="auto"/>
                                    <w:left w:val="single" w:sz="4" w:space="0" w:color="auto"/>
                                  </w:tcBorders>
                                  <w:shd w:val="clear" w:color="auto" w:fill="FFFFFF"/>
                                  <w:vAlign w:val="bottom"/>
                                </w:tcPr>
                                <w:p w14:paraId="043E7D06" w14:textId="77777777" w:rsidR="00D92302" w:rsidRDefault="0076776E">
                                  <w:pPr>
                                    <w:pStyle w:val="Bodytext20"/>
                                    <w:shd w:val="clear" w:color="auto" w:fill="auto"/>
                                    <w:spacing w:line="160" w:lineRule="exact"/>
                                    <w:ind w:firstLine="0"/>
                                    <w:jc w:val="right"/>
                                  </w:pPr>
                                  <w:r>
                                    <w:rPr>
                                      <w:rStyle w:val="Bodytext28pt1"/>
                                      <w:b/>
                                      <w:bCs/>
                                    </w:rPr>
                                    <w:t>DBUS</w:t>
                                  </w:r>
                                </w:p>
                              </w:tc>
                              <w:tc>
                                <w:tcPr>
                                  <w:tcW w:w="1652" w:type="dxa"/>
                                  <w:tcBorders>
                                    <w:left w:val="single" w:sz="4" w:space="0" w:color="auto"/>
                                    <w:right w:val="single" w:sz="4" w:space="0" w:color="auto"/>
                                  </w:tcBorders>
                                  <w:shd w:val="clear" w:color="auto" w:fill="FFFFFF"/>
                                  <w:vAlign w:val="bottom"/>
                                </w:tcPr>
                                <w:p w14:paraId="6C4F0AAC" w14:textId="77777777" w:rsidR="00D92302" w:rsidRDefault="0076776E">
                                  <w:pPr>
                                    <w:pStyle w:val="Bodytext20"/>
                                    <w:shd w:val="clear" w:color="auto" w:fill="auto"/>
                                    <w:spacing w:line="160" w:lineRule="exact"/>
                                    <w:ind w:firstLine="0"/>
                                  </w:pPr>
                                  <w:r>
                                    <w:rPr>
                                      <w:rStyle w:val="Bodytext28pt4"/>
                                      <w:b/>
                                      <w:bCs/>
                                    </w:rPr>
                                    <w:t>—*■—Address bus</w:t>
                                  </w:r>
                                </w:p>
                              </w:tc>
                            </w:tr>
                            <w:tr w:rsidR="00D92302" w14:paraId="73678039" w14:textId="77777777">
                              <w:tblPrEx>
                                <w:tblCellMar>
                                  <w:top w:w="0" w:type="dxa"/>
                                  <w:bottom w:w="0" w:type="dxa"/>
                                </w:tblCellMar>
                              </w:tblPrEx>
                              <w:trPr>
                                <w:trHeight w:hRule="exact" w:val="174"/>
                              </w:trPr>
                              <w:tc>
                                <w:tcPr>
                                  <w:tcW w:w="1723" w:type="dxa"/>
                                  <w:tcBorders>
                                    <w:left w:val="single" w:sz="4" w:space="0" w:color="auto"/>
                                  </w:tcBorders>
                                  <w:shd w:val="clear" w:color="auto" w:fill="FFFFFF"/>
                                </w:tcPr>
                                <w:p w14:paraId="0F99ED29" w14:textId="77777777" w:rsidR="00D92302" w:rsidRDefault="0076776E">
                                  <w:pPr>
                                    <w:pStyle w:val="Bodytext20"/>
                                    <w:shd w:val="clear" w:color="auto" w:fill="auto"/>
                                    <w:spacing w:line="160" w:lineRule="exact"/>
                                    <w:ind w:firstLine="0"/>
                                    <w:jc w:val="left"/>
                                  </w:pPr>
                                  <w:r>
                                    <w:rPr>
                                      <w:rStyle w:val="Bodytext28pt4"/>
                                      <w:b/>
                                      <w:bCs/>
                                    </w:rPr>
                                    <w:t>BR</w:t>
                                  </w:r>
                                </w:p>
                              </w:tc>
                              <w:tc>
                                <w:tcPr>
                                  <w:tcW w:w="1652" w:type="dxa"/>
                                  <w:tcBorders>
                                    <w:top w:val="single" w:sz="4" w:space="0" w:color="auto"/>
                                    <w:left w:val="single" w:sz="4" w:space="0" w:color="auto"/>
                                    <w:right w:val="single" w:sz="4" w:space="0" w:color="auto"/>
                                  </w:tcBorders>
                                  <w:shd w:val="clear" w:color="auto" w:fill="FFFFFF"/>
                                </w:tcPr>
                                <w:p w14:paraId="1F2BEE73" w14:textId="77777777" w:rsidR="00D92302" w:rsidRDefault="00D92302">
                                  <w:pPr>
                                    <w:rPr>
                                      <w:sz w:val="10"/>
                                      <w:szCs w:val="10"/>
                                    </w:rPr>
                                  </w:pPr>
                                </w:p>
                              </w:tc>
                            </w:tr>
                            <w:tr w:rsidR="00D92302" w14:paraId="0236869C" w14:textId="77777777">
                              <w:tblPrEx>
                                <w:tblCellMar>
                                  <w:top w:w="0" w:type="dxa"/>
                                  <w:bottom w:w="0" w:type="dxa"/>
                                </w:tblCellMar>
                              </w:tblPrEx>
                              <w:trPr>
                                <w:trHeight w:hRule="exact" w:val="178"/>
                              </w:trPr>
                              <w:tc>
                                <w:tcPr>
                                  <w:tcW w:w="1723" w:type="dxa"/>
                                  <w:tcBorders>
                                    <w:left w:val="single" w:sz="4" w:space="0" w:color="auto"/>
                                  </w:tcBorders>
                                  <w:shd w:val="clear" w:color="auto" w:fill="FFFFFF"/>
                                  <w:vAlign w:val="bottom"/>
                                </w:tcPr>
                                <w:p w14:paraId="64AF11BA" w14:textId="77777777" w:rsidR="00D92302" w:rsidRDefault="0076776E">
                                  <w:pPr>
                                    <w:pStyle w:val="Bodytext20"/>
                                    <w:shd w:val="clear" w:color="auto" w:fill="auto"/>
                                    <w:spacing w:line="160" w:lineRule="exact"/>
                                    <w:ind w:firstLine="0"/>
                                    <w:jc w:val="right"/>
                                  </w:pPr>
                                  <w:r>
                                    <w:rPr>
                                      <w:rStyle w:val="Bodytext28pt1"/>
                                      <w:b/>
                                      <w:bCs/>
                                    </w:rPr>
                                    <w:t>ABUS</w:t>
                                  </w:r>
                                </w:p>
                              </w:tc>
                              <w:tc>
                                <w:tcPr>
                                  <w:tcW w:w="1652" w:type="dxa"/>
                                  <w:tcBorders>
                                    <w:left w:val="single" w:sz="4" w:space="0" w:color="auto"/>
                                    <w:right w:val="single" w:sz="4" w:space="0" w:color="auto"/>
                                  </w:tcBorders>
                                  <w:shd w:val="clear" w:color="auto" w:fill="FFFFFF"/>
                                  <w:vAlign w:val="bottom"/>
                                </w:tcPr>
                                <w:p w14:paraId="2B47F2B3" w14:textId="77777777" w:rsidR="00D92302" w:rsidRDefault="0076776E">
                                  <w:pPr>
                                    <w:pStyle w:val="Bodytext20"/>
                                    <w:shd w:val="clear" w:color="auto" w:fill="auto"/>
                                    <w:spacing w:line="160" w:lineRule="exact"/>
                                    <w:ind w:firstLine="0"/>
                                  </w:pPr>
                                  <w:r>
                                    <w:rPr>
                                      <w:rStyle w:val="Bodytext28pt5"/>
                                      <w:b/>
                                      <w:bCs/>
                                    </w:rPr>
                                    <w:t>——Data bus</w:t>
                                  </w:r>
                                </w:p>
                              </w:tc>
                            </w:tr>
                            <w:tr w:rsidR="00D92302" w14:paraId="7C65B8EE" w14:textId="77777777">
                              <w:tblPrEx>
                                <w:tblCellMar>
                                  <w:top w:w="0" w:type="dxa"/>
                                  <w:bottom w:w="0" w:type="dxa"/>
                                </w:tblCellMar>
                              </w:tblPrEx>
                              <w:trPr>
                                <w:trHeight w:hRule="exact" w:val="170"/>
                              </w:trPr>
                              <w:tc>
                                <w:tcPr>
                                  <w:tcW w:w="1723" w:type="dxa"/>
                                  <w:tcBorders>
                                    <w:left w:val="single" w:sz="4" w:space="0" w:color="auto"/>
                                  </w:tcBorders>
                                  <w:shd w:val="clear" w:color="auto" w:fill="FFFFFF"/>
                                  <w:vAlign w:val="bottom"/>
                                </w:tcPr>
                                <w:p w14:paraId="00D6D063" w14:textId="77777777" w:rsidR="00D92302" w:rsidRDefault="0076776E">
                                  <w:pPr>
                                    <w:pStyle w:val="Bodytext20"/>
                                    <w:shd w:val="clear" w:color="auto" w:fill="auto"/>
                                    <w:spacing w:line="160" w:lineRule="exact"/>
                                    <w:ind w:firstLine="0"/>
                                    <w:jc w:val="center"/>
                                  </w:pPr>
                                  <w:r>
                                    <w:rPr>
                                      <w:rStyle w:val="Bodytext28pt5"/>
                                      <w:b/>
                                      <w:bCs/>
                                    </w:rPr>
                                    <w:t>CPU</w:t>
                                  </w:r>
                                </w:p>
                              </w:tc>
                              <w:tc>
                                <w:tcPr>
                                  <w:tcW w:w="1652" w:type="dxa"/>
                                  <w:tcBorders>
                                    <w:left w:val="single" w:sz="4" w:space="0" w:color="auto"/>
                                    <w:right w:val="single" w:sz="4" w:space="0" w:color="auto"/>
                                  </w:tcBorders>
                                  <w:shd w:val="clear" w:color="auto" w:fill="FFFFFF"/>
                                </w:tcPr>
                                <w:p w14:paraId="4C0524E8" w14:textId="77777777" w:rsidR="00D92302" w:rsidRDefault="00D92302">
                                  <w:pPr>
                                    <w:rPr>
                                      <w:sz w:val="10"/>
                                      <w:szCs w:val="10"/>
                                    </w:rPr>
                                  </w:pPr>
                                </w:p>
                              </w:tc>
                            </w:tr>
                            <w:tr w:rsidR="00D92302" w14:paraId="420DEE43" w14:textId="77777777">
                              <w:tblPrEx>
                                <w:tblCellMar>
                                  <w:top w:w="0" w:type="dxa"/>
                                  <w:bottom w:w="0" w:type="dxa"/>
                                </w:tblCellMar>
                              </w:tblPrEx>
                              <w:trPr>
                                <w:trHeight w:hRule="exact" w:val="163"/>
                              </w:trPr>
                              <w:tc>
                                <w:tcPr>
                                  <w:tcW w:w="1723" w:type="dxa"/>
                                  <w:tcBorders>
                                    <w:left w:val="single" w:sz="4" w:space="0" w:color="auto"/>
                                  </w:tcBorders>
                                  <w:shd w:val="clear" w:color="auto" w:fill="FFFFFF"/>
                                  <w:vAlign w:val="bottom"/>
                                </w:tcPr>
                                <w:p w14:paraId="65747BB1" w14:textId="77777777" w:rsidR="00D92302" w:rsidRDefault="0076776E">
                                  <w:pPr>
                                    <w:pStyle w:val="Bodytext20"/>
                                    <w:shd w:val="clear" w:color="auto" w:fill="auto"/>
                                    <w:spacing w:line="160" w:lineRule="exact"/>
                                    <w:ind w:firstLine="0"/>
                                    <w:jc w:val="right"/>
                                  </w:pPr>
                                  <w:r>
                                    <w:rPr>
                                      <w:rStyle w:val="Bodytext28pt5"/>
                                      <w:b/>
                                      <w:bCs/>
                                    </w:rPr>
                                    <w:t>RD</w:t>
                                  </w:r>
                                </w:p>
                              </w:tc>
                              <w:tc>
                                <w:tcPr>
                                  <w:tcW w:w="1652" w:type="dxa"/>
                                  <w:tcBorders>
                                    <w:left w:val="single" w:sz="4" w:space="0" w:color="auto"/>
                                    <w:right w:val="single" w:sz="4" w:space="0" w:color="auto"/>
                                  </w:tcBorders>
                                  <w:shd w:val="clear" w:color="auto" w:fill="FFFFFF"/>
                                  <w:vAlign w:val="bottom"/>
                                </w:tcPr>
                                <w:p w14:paraId="40BA319B" w14:textId="77777777" w:rsidR="00D92302" w:rsidRDefault="0076776E">
                                  <w:pPr>
                                    <w:pStyle w:val="Bodytext20"/>
                                    <w:shd w:val="clear" w:color="auto" w:fill="auto"/>
                                    <w:tabs>
                                      <w:tab w:val="left" w:leader="hyphen" w:pos="60"/>
                                      <w:tab w:val="left" w:leader="hyphen" w:pos="351"/>
                                    </w:tabs>
                                    <w:spacing w:line="160" w:lineRule="exact"/>
                                    <w:ind w:firstLine="0"/>
                                  </w:pPr>
                                  <w:r>
                                    <w:rPr>
                                      <w:rStyle w:val="Bodytext28pt1"/>
                                      <w:b/>
                                      <w:bCs/>
                                    </w:rPr>
                                    <w:tab/>
                                  </w:r>
                                  <w:r>
                                    <w:rPr>
                                      <w:rStyle w:val="Bodytext28pt1"/>
                                      <w:b/>
                                      <w:bCs/>
                                    </w:rPr>
                                    <w:tab/>
                                    <w:t>Read</w:t>
                                  </w:r>
                                </w:p>
                              </w:tc>
                            </w:tr>
                            <w:tr w:rsidR="00D92302" w14:paraId="13D524D4" w14:textId="77777777">
                              <w:tblPrEx>
                                <w:tblCellMar>
                                  <w:top w:w="0" w:type="dxa"/>
                                  <w:bottom w:w="0" w:type="dxa"/>
                                </w:tblCellMar>
                              </w:tblPrEx>
                              <w:trPr>
                                <w:trHeight w:hRule="exact" w:val="170"/>
                              </w:trPr>
                              <w:tc>
                                <w:tcPr>
                                  <w:tcW w:w="1723" w:type="dxa"/>
                                  <w:tcBorders>
                                    <w:left w:val="single" w:sz="4" w:space="0" w:color="auto"/>
                                  </w:tcBorders>
                                  <w:shd w:val="clear" w:color="auto" w:fill="FFFFFF"/>
                                </w:tcPr>
                                <w:p w14:paraId="2B7A49D9" w14:textId="77777777" w:rsidR="00D92302" w:rsidRDefault="0076776E">
                                  <w:pPr>
                                    <w:pStyle w:val="Bodytext20"/>
                                    <w:shd w:val="clear" w:color="auto" w:fill="auto"/>
                                    <w:spacing w:line="160" w:lineRule="exact"/>
                                    <w:ind w:firstLine="0"/>
                                    <w:jc w:val="left"/>
                                  </w:pPr>
                                  <w:r>
                                    <w:rPr>
                                      <w:rStyle w:val="Bodytext28pt1"/>
                                      <w:b/>
                                      <w:bCs/>
                                    </w:rPr>
                                    <w:t>BG</w:t>
                                  </w:r>
                                </w:p>
                              </w:tc>
                              <w:tc>
                                <w:tcPr>
                                  <w:tcW w:w="1652" w:type="dxa"/>
                                  <w:tcBorders>
                                    <w:left w:val="single" w:sz="4" w:space="0" w:color="auto"/>
                                    <w:right w:val="single" w:sz="4" w:space="0" w:color="auto"/>
                                  </w:tcBorders>
                                  <w:shd w:val="clear" w:color="auto" w:fill="FFFFFF"/>
                                </w:tcPr>
                                <w:p w14:paraId="0D6FC494" w14:textId="77777777" w:rsidR="00D92302" w:rsidRDefault="00D92302">
                                  <w:pPr>
                                    <w:rPr>
                                      <w:sz w:val="10"/>
                                      <w:szCs w:val="10"/>
                                    </w:rPr>
                                  </w:pPr>
                                </w:p>
                              </w:tc>
                            </w:tr>
                            <w:tr w:rsidR="00D92302" w14:paraId="4A0A4010" w14:textId="77777777">
                              <w:tblPrEx>
                                <w:tblCellMar>
                                  <w:top w:w="0" w:type="dxa"/>
                                  <w:bottom w:w="0" w:type="dxa"/>
                                </w:tblCellMar>
                              </w:tblPrEx>
                              <w:trPr>
                                <w:trHeight w:hRule="exact" w:val="314"/>
                              </w:trPr>
                              <w:tc>
                                <w:tcPr>
                                  <w:tcW w:w="1723" w:type="dxa"/>
                                  <w:tcBorders>
                                    <w:left w:val="single" w:sz="4" w:space="0" w:color="auto"/>
                                    <w:bottom w:val="single" w:sz="4" w:space="0" w:color="auto"/>
                                  </w:tcBorders>
                                  <w:shd w:val="clear" w:color="auto" w:fill="FFFFFF"/>
                                </w:tcPr>
                                <w:p w14:paraId="72F2A24B" w14:textId="77777777" w:rsidR="00D92302" w:rsidRDefault="0076776E">
                                  <w:pPr>
                                    <w:pStyle w:val="Bodytext20"/>
                                    <w:shd w:val="clear" w:color="auto" w:fill="auto"/>
                                    <w:spacing w:line="160" w:lineRule="exact"/>
                                    <w:ind w:firstLine="0"/>
                                    <w:jc w:val="right"/>
                                  </w:pPr>
                                  <w:r>
                                    <w:rPr>
                                      <w:rStyle w:val="Bodytext28pt1"/>
                                      <w:b/>
                                      <w:bCs/>
                                    </w:rPr>
                                    <w:t>WR</w:t>
                                  </w:r>
                                </w:p>
                              </w:tc>
                              <w:tc>
                                <w:tcPr>
                                  <w:tcW w:w="1652" w:type="dxa"/>
                                  <w:tcBorders>
                                    <w:top w:val="single" w:sz="4" w:space="0" w:color="auto"/>
                                    <w:left w:val="single" w:sz="4" w:space="0" w:color="auto"/>
                                    <w:right w:val="single" w:sz="4" w:space="0" w:color="auto"/>
                                  </w:tcBorders>
                                  <w:shd w:val="clear" w:color="auto" w:fill="FFFFFF"/>
                                </w:tcPr>
                                <w:p w14:paraId="614909CF" w14:textId="77777777" w:rsidR="00D92302" w:rsidRDefault="0076776E">
                                  <w:pPr>
                                    <w:pStyle w:val="Bodytext20"/>
                                    <w:shd w:val="clear" w:color="auto" w:fill="auto"/>
                                    <w:tabs>
                                      <w:tab w:val="left" w:leader="hyphen" w:pos="348"/>
                                    </w:tabs>
                                    <w:spacing w:line="170" w:lineRule="exact"/>
                                    <w:ind w:firstLine="0"/>
                                  </w:pPr>
                                  <w:r>
                                    <w:rPr>
                                      <w:rStyle w:val="Bodytext28pt1"/>
                                      <w:b/>
                                      <w:bCs/>
                                    </w:rPr>
                                    <w:tab/>
                                  </w:r>
                                  <w:r>
                                    <w:rPr>
                                      <w:rStyle w:val="Bodytext285pt3"/>
                                      <w:b/>
                                      <w:bCs/>
                                    </w:rPr>
                                    <w:t>+~-</w:t>
                                  </w:r>
                                  <w:r>
                                    <w:rPr>
                                      <w:rStyle w:val="Bodytext28pt1"/>
                                      <w:b/>
                                      <w:bCs/>
                                    </w:rPr>
                                    <w:t xml:space="preserve"> Write</w:t>
                                  </w:r>
                                </w:p>
                              </w:tc>
                            </w:tr>
                          </w:tbl>
                          <w:p w14:paraId="064874F1" w14:textId="77777777" w:rsidR="00000000" w:rsidRDefault="0076776E"/>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6251E2" id="Text Box 547" o:spid="_x0000_s1343" type="#_x0000_t202" style="position:absolute;left:0;text-align:left;margin-left:105.25pt;margin-top:488.95pt;width:168.75pt;height:88.8pt;z-index:-251479040;visibility:visible;mso-wrap-style:square;mso-width-percent:0;mso-height-percent:0;mso-wrap-distance-left:32.7pt;mso-wrap-distance-top:0;mso-wrap-distance-right:5pt;mso-wrap-distance-bottom:20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"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1723"/>
                        <w:gridCol w:w="1652"/>
                      </w:tblGrid>
                      <w:tr w:rsidR="00D92302" w14:paraId="2F594ADE" w14:textId="77777777">
                        <w:tblPrEx>
                          <w:tblCellMar>
                            <w:top w:w="0" w:type="dxa"/>
                            <w:bottom w:w="0" w:type="dxa"/>
                          </w:tblCellMar>
                        </w:tblPrEx>
                        <w:trPr>
                          <w:trHeight w:hRule="exact" w:val="325"/>
                        </w:trPr>
                        <w:tc>
                          <w:tcPr>
                            <w:tcW w:w="1723" w:type="dxa"/>
                            <w:tcBorders>
                              <w:top w:val="single" w:sz="4" w:space="0" w:color="auto"/>
                              <w:left w:val="single" w:sz="4" w:space="0" w:color="auto"/>
                            </w:tcBorders>
                            <w:shd w:val="clear" w:color="auto" w:fill="FFFFFF"/>
                            <w:vAlign w:val="bottom"/>
                          </w:tcPr>
                          <w:p w14:paraId="043E7D06" w14:textId="77777777" w:rsidR="00D92302" w:rsidRDefault="0076776E">
                            <w:pPr>
                              <w:pStyle w:val="Bodytext20"/>
                              <w:shd w:val="clear" w:color="auto" w:fill="auto"/>
                              <w:spacing w:line="160" w:lineRule="exact"/>
                              <w:ind w:firstLine="0"/>
                              <w:jc w:val="right"/>
                            </w:pPr>
                            <w:r>
                              <w:rPr>
                                <w:rStyle w:val="Bodytext28pt1"/>
                                <w:b/>
                                <w:bCs/>
                              </w:rPr>
                              <w:t>DBUS</w:t>
                            </w:r>
                          </w:p>
                        </w:tc>
                        <w:tc>
                          <w:tcPr>
                            <w:tcW w:w="1652" w:type="dxa"/>
                            <w:tcBorders>
                              <w:left w:val="single" w:sz="4" w:space="0" w:color="auto"/>
                              <w:right w:val="single" w:sz="4" w:space="0" w:color="auto"/>
                            </w:tcBorders>
                            <w:shd w:val="clear" w:color="auto" w:fill="FFFFFF"/>
                            <w:vAlign w:val="bottom"/>
                          </w:tcPr>
                          <w:p w14:paraId="6C4F0AAC" w14:textId="77777777" w:rsidR="00D92302" w:rsidRDefault="0076776E">
                            <w:pPr>
                              <w:pStyle w:val="Bodytext20"/>
                              <w:shd w:val="clear" w:color="auto" w:fill="auto"/>
                              <w:spacing w:line="160" w:lineRule="exact"/>
                              <w:ind w:firstLine="0"/>
                            </w:pPr>
                            <w:r>
                              <w:rPr>
                                <w:rStyle w:val="Bodytext28pt4"/>
                                <w:b/>
                                <w:bCs/>
                              </w:rPr>
                              <w:t>—*■—Address bus</w:t>
                            </w:r>
                          </w:p>
                        </w:tc>
                      </w:tr>
                      <w:tr w:rsidR="00D92302" w14:paraId="73678039" w14:textId="77777777">
                        <w:tblPrEx>
                          <w:tblCellMar>
                            <w:top w:w="0" w:type="dxa"/>
                            <w:bottom w:w="0" w:type="dxa"/>
                          </w:tblCellMar>
                        </w:tblPrEx>
                        <w:trPr>
                          <w:trHeight w:hRule="exact" w:val="174"/>
                        </w:trPr>
                        <w:tc>
                          <w:tcPr>
                            <w:tcW w:w="1723" w:type="dxa"/>
                            <w:tcBorders>
                              <w:left w:val="single" w:sz="4" w:space="0" w:color="auto"/>
                            </w:tcBorders>
                            <w:shd w:val="clear" w:color="auto" w:fill="FFFFFF"/>
                          </w:tcPr>
                          <w:p w14:paraId="0F99ED29" w14:textId="77777777" w:rsidR="00D92302" w:rsidRDefault="0076776E">
                            <w:pPr>
                              <w:pStyle w:val="Bodytext20"/>
                              <w:shd w:val="clear" w:color="auto" w:fill="auto"/>
                              <w:spacing w:line="160" w:lineRule="exact"/>
                              <w:ind w:firstLine="0"/>
                              <w:jc w:val="left"/>
                            </w:pPr>
                            <w:r>
                              <w:rPr>
                                <w:rStyle w:val="Bodytext28pt4"/>
                                <w:b/>
                                <w:bCs/>
                              </w:rPr>
                              <w:t>BR</w:t>
                            </w:r>
                          </w:p>
                        </w:tc>
                        <w:tc>
                          <w:tcPr>
                            <w:tcW w:w="1652" w:type="dxa"/>
                            <w:tcBorders>
                              <w:top w:val="single" w:sz="4" w:space="0" w:color="auto"/>
                              <w:left w:val="single" w:sz="4" w:space="0" w:color="auto"/>
                              <w:right w:val="single" w:sz="4" w:space="0" w:color="auto"/>
                            </w:tcBorders>
                            <w:shd w:val="clear" w:color="auto" w:fill="FFFFFF"/>
                          </w:tcPr>
                          <w:p w14:paraId="1F2BEE73" w14:textId="77777777" w:rsidR="00D92302" w:rsidRDefault="00D92302">
                            <w:pPr>
                              <w:rPr>
                                <w:sz w:val="10"/>
                                <w:szCs w:val="10"/>
                              </w:rPr>
                            </w:pPr>
                          </w:p>
                        </w:tc>
                      </w:tr>
                      <w:tr w:rsidR="00D92302" w14:paraId="0236869C" w14:textId="77777777">
                        <w:tblPrEx>
                          <w:tblCellMar>
                            <w:top w:w="0" w:type="dxa"/>
                            <w:bottom w:w="0" w:type="dxa"/>
                          </w:tblCellMar>
                        </w:tblPrEx>
                        <w:trPr>
                          <w:trHeight w:hRule="exact" w:val="178"/>
                        </w:trPr>
                        <w:tc>
                          <w:tcPr>
                            <w:tcW w:w="1723" w:type="dxa"/>
                            <w:tcBorders>
                              <w:left w:val="single" w:sz="4" w:space="0" w:color="auto"/>
                            </w:tcBorders>
                            <w:shd w:val="clear" w:color="auto" w:fill="FFFFFF"/>
                            <w:vAlign w:val="bottom"/>
                          </w:tcPr>
                          <w:p w14:paraId="64AF11BA" w14:textId="77777777" w:rsidR="00D92302" w:rsidRDefault="0076776E">
                            <w:pPr>
                              <w:pStyle w:val="Bodytext20"/>
                              <w:shd w:val="clear" w:color="auto" w:fill="auto"/>
                              <w:spacing w:line="160" w:lineRule="exact"/>
                              <w:ind w:firstLine="0"/>
                              <w:jc w:val="right"/>
                            </w:pPr>
                            <w:r>
                              <w:rPr>
                                <w:rStyle w:val="Bodytext28pt1"/>
                                <w:b/>
                                <w:bCs/>
                              </w:rPr>
                              <w:t>ABUS</w:t>
                            </w:r>
                          </w:p>
                        </w:tc>
                        <w:tc>
                          <w:tcPr>
                            <w:tcW w:w="1652" w:type="dxa"/>
                            <w:tcBorders>
                              <w:left w:val="single" w:sz="4" w:space="0" w:color="auto"/>
                              <w:right w:val="single" w:sz="4" w:space="0" w:color="auto"/>
                            </w:tcBorders>
                            <w:shd w:val="clear" w:color="auto" w:fill="FFFFFF"/>
                            <w:vAlign w:val="bottom"/>
                          </w:tcPr>
                          <w:p w14:paraId="2B47F2B3" w14:textId="77777777" w:rsidR="00D92302" w:rsidRDefault="0076776E">
                            <w:pPr>
                              <w:pStyle w:val="Bodytext20"/>
                              <w:shd w:val="clear" w:color="auto" w:fill="auto"/>
                              <w:spacing w:line="160" w:lineRule="exact"/>
                              <w:ind w:firstLine="0"/>
                            </w:pPr>
                            <w:r>
                              <w:rPr>
                                <w:rStyle w:val="Bodytext28pt5"/>
                                <w:b/>
                                <w:bCs/>
                              </w:rPr>
                              <w:t>——Data bus</w:t>
                            </w:r>
                          </w:p>
                        </w:tc>
                      </w:tr>
                      <w:tr w:rsidR="00D92302" w14:paraId="7C65B8EE" w14:textId="77777777">
                        <w:tblPrEx>
                          <w:tblCellMar>
                            <w:top w:w="0" w:type="dxa"/>
                            <w:bottom w:w="0" w:type="dxa"/>
                          </w:tblCellMar>
                        </w:tblPrEx>
                        <w:trPr>
                          <w:trHeight w:hRule="exact" w:val="170"/>
                        </w:trPr>
                        <w:tc>
                          <w:tcPr>
                            <w:tcW w:w="1723" w:type="dxa"/>
                            <w:tcBorders>
                              <w:left w:val="single" w:sz="4" w:space="0" w:color="auto"/>
                            </w:tcBorders>
                            <w:shd w:val="clear" w:color="auto" w:fill="FFFFFF"/>
                            <w:vAlign w:val="bottom"/>
                          </w:tcPr>
                          <w:p w14:paraId="00D6D063" w14:textId="77777777" w:rsidR="00D92302" w:rsidRDefault="0076776E">
                            <w:pPr>
                              <w:pStyle w:val="Bodytext20"/>
                              <w:shd w:val="clear" w:color="auto" w:fill="auto"/>
                              <w:spacing w:line="160" w:lineRule="exact"/>
                              <w:ind w:firstLine="0"/>
                              <w:jc w:val="center"/>
                            </w:pPr>
                            <w:r>
                              <w:rPr>
                                <w:rStyle w:val="Bodytext28pt5"/>
                                <w:b/>
                                <w:bCs/>
                              </w:rPr>
                              <w:t>CPU</w:t>
                            </w:r>
                          </w:p>
                        </w:tc>
                        <w:tc>
                          <w:tcPr>
                            <w:tcW w:w="1652" w:type="dxa"/>
                            <w:tcBorders>
                              <w:left w:val="single" w:sz="4" w:space="0" w:color="auto"/>
                              <w:right w:val="single" w:sz="4" w:space="0" w:color="auto"/>
                            </w:tcBorders>
                            <w:shd w:val="clear" w:color="auto" w:fill="FFFFFF"/>
                          </w:tcPr>
                          <w:p w14:paraId="4C0524E8" w14:textId="77777777" w:rsidR="00D92302" w:rsidRDefault="00D92302">
                            <w:pPr>
                              <w:rPr>
                                <w:sz w:val="10"/>
                                <w:szCs w:val="10"/>
                              </w:rPr>
                            </w:pPr>
                          </w:p>
                        </w:tc>
                      </w:tr>
                      <w:tr w:rsidR="00D92302" w14:paraId="420DEE43" w14:textId="77777777">
                        <w:tblPrEx>
                          <w:tblCellMar>
                            <w:top w:w="0" w:type="dxa"/>
                            <w:bottom w:w="0" w:type="dxa"/>
                          </w:tblCellMar>
                        </w:tblPrEx>
                        <w:trPr>
                          <w:trHeight w:hRule="exact" w:val="163"/>
                        </w:trPr>
                        <w:tc>
                          <w:tcPr>
                            <w:tcW w:w="1723" w:type="dxa"/>
                            <w:tcBorders>
                              <w:left w:val="single" w:sz="4" w:space="0" w:color="auto"/>
                            </w:tcBorders>
                            <w:shd w:val="clear" w:color="auto" w:fill="FFFFFF"/>
                            <w:vAlign w:val="bottom"/>
                          </w:tcPr>
                          <w:p w14:paraId="65747BB1" w14:textId="77777777" w:rsidR="00D92302" w:rsidRDefault="0076776E">
                            <w:pPr>
                              <w:pStyle w:val="Bodytext20"/>
                              <w:shd w:val="clear" w:color="auto" w:fill="auto"/>
                              <w:spacing w:line="160" w:lineRule="exact"/>
                              <w:ind w:firstLine="0"/>
                              <w:jc w:val="right"/>
                            </w:pPr>
                            <w:r>
                              <w:rPr>
                                <w:rStyle w:val="Bodytext28pt5"/>
                                <w:b/>
                                <w:bCs/>
                              </w:rPr>
                              <w:t>RD</w:t>
                            </w:r>
                          </w:p>
                        </w:tc>
                        <w:tc>
                          <w:tcPr>
                            <w:tcW w:w="1652" w:type="dxa"/>
                            <w:tcBorders>
                              <w:left w:val="single" w:sz="4" w:space="0" w:color="auto"/>
                              <w:right w:val="single" w:sz="4" w:space="0" w:color="auto"/>
                            </w:tcBorders>
                            <w:shd w:val="clear" w:color="auto" w:fill="FFFFFF"/>
                            <w:vAlign w:val="bottom"/>
                          </w:tcPr>
                          <w:p w14:paraId="40BA319B" w14:textId="77777777" w:rsidR="00D92302" w:rsidRDefault="0076776E">
                            <w:pPr>
                              <w:pStyle w:val="Bodytext20"/>
                              <w:shd w:val="clear" w:color="auto" w:fill="auto"/>
                              <w:tabs>
                                <w:tab w:val="left" w:leader="hyphen" w:pos="60"/>
                                <w:tab w:val="left" w:leader="hyphen" w:pos="351"/>
                              </w:tabs>
                              <w:spacing w:line="160" w:lineRule="exact"/>
                              <w:ind w:firstLine="0"/>
                            </w:pPr>
                            <w:r>
                              <w:rPr>
                                <w:rStyle w:val="Bodytext28pt1"/>
                                <w:b/>
                                <w:bCs/>
                              </w:rPr>
                              <w:tab/>
                            </w:r>
                            <w:r>
                              <w:rPr>
                                <w:rStyle w:val="Bodytext28pt1"/>
                                <w:b/>
                                <w:bCs/>
                              </w:rPr>
                              <w:tab/>
                              <w:t>Read</w:t>
                            </w:r>
                          </w:p>
                        </w:tc>
                      </w:tr>
                      <w:tr w:rsidR="00D92302" w14:paraId="13D524D4" w14:textId="77777777">
                        <w:tblPrEx>
                          <w:tblCellMar>
                            <w:top w:w="0" w:type="dxa"/>
                            <w:bottom w:w="0" w:type="dxa"/>
                          </w:tblCellMar>
                        </w:tblPrEx>
                        <w:trPr>
                          <w:trHeight w:hRule="exact" w:val="170"/>
                        </w:trPr>
                        <w:tc>
                          <w:tcPr>
                            <w:tcW w:w="1723" w:type="dxa"/>
                            <w:tcBorders>
                              <w:left w:val="single" w:sz="4" w:space="0" w:color="auto"/>
                            </w:tcBorders>
                            <w:shd w:val="clear" w:color="auto" w:fill="FFFFFF"/>
                          </w:tcPr>
                          <w:p w14:paraId="2B7A49D9" w14:textId="77777777" w:rsidR="00D92302" w:rsidRDefault="0076776E">
                            <w:pPr>
                              <w:pStyle w:val="Bodytext20"/>
                              <w:shd w:val="clear" w:color="auto" w:fill="auto"/>
                              <w:spacing w:line="160" w:lineRule="exact"/>
                              <w:ind w:firstLine="0"/>
                              <w:jc w:val="left"/>
                            </w:pPr>
                            <w:r>
                              <w:rPr>
                                <w:rStyle w:val="Bodytext28pt1"/>
                                <w:b/>
                                <w:bCs/>
                              </w:rPr>
                              <w:t>BG</w:t>
                            </w:r>
                          </w:p>
                        </w:tc>
                        <w:tc>
                          <w:tcPr>
                            <w:tcW w:w="1652" w:type="dxa"/>
                            <w:tcBorders>
                              <w:left w:val="single" w:sz="4" w:space="0" w:color="auto"/>
                              <w:right w:val="single" w:sz="4" w:space="0" w:color="auto"/>
                            </w:tcBorders>
                            <w:shd w:val="clear" w:color="auto" w:fill="FFFFFF"/>
                          </w:tcPr>
                          <w:p w14:paraId="0D6FC494" w14:textId="77777777" w:rsidR="00D92302" w:rsidRDefault="00D92302">
                            <w:pPr>
                              <w:rPr>
                                <w:sz w:val="10"/>
                                <w:szCs w:val="10"/>
                              </w:rPr>
                            </w:pPr>
                          </w:p>
                        </w:tc>
                      </w:tr>
                      <w:tr w:rsidR="00D92302" w14:paraId="4A0A4010" w14:textId="77777777">
                        <w:tblPrEx>
                          <w:tblCellMar>
                            <w:top w:w="0" w:type="dxa"/>
                            <w:bottom w:w="0" w:type="dxa"/>
                          </w:tblCellMar>
                        </w:tblPrEx>
                        <w:trPr>
                          <w:trHeight w:hRule="exact" w:val="314"/>
                        </w:trPr>
                        <w:tc>
                          <w:tcPr>
                            <w:tcW w:w="1723" w:type="dxa"/>
                            <w:tcBorders>
                              <w:left w:val="single" w:sz="4" w:space="0" w:color="auto"/>
                              <w:bottom w:val="single" w:sz="4" w:space="0" w:color="auto"/>
                            </w:tcBorders>
                            <w:shd w:val="clear" w:color="auto" w:fill="FFFFFF"/>
                          </w:tcPr>
                          <w:p w14:paraId="72F2A24B" w14:textId="77777777" w:rsidR="00D92302" w:rsidRDefault="0076776E">
                            <w:pPr>
                              <w:pStyle w:val="Bodytext20"/>
                              <w:shd w:val="clear" w:color="auto" w:fill="auto"/>
                              <w:spacing w:line="160" w:lineRule="exact"/>
                              <w:ind w:firstLine="0"/>
                              <w:jc w:val="right"/>
                            </w:pPr>
                            <w:r>
                              <w:rPr>
                                <w:rStyle w:val="Bodytext28pt1"/>
                                <w:b/>
                                <w:bCs/>
                              </w:rPr>
                              <w:t>WR</w:t>
                            </w:r>
                          </w:p>
                        </w:tc>
                        <w:tc>
                          <w:tcPr>
                            <w:tcW w:w="1652" w:type="dxa"/>
                            <w:tcBorders>
                              <w:top w:val="single" w:sz="4" w:space="0" w:color="auto"/>
                              <w:left w:val="single" w:sz="4" w:space="0" w:color="auto"/>
                              <w:right w:val="single" w:sz="4" w:space="0" w:color="auto"/>
                            </w:tcBorders>
                            <w:shd w:val="clear" w:color="auto" w:fill="FFFFFF"/>
                          </w:tcPr>
                          <w:p w14:paraId="614909CF" w14:textId="77777777" w:rsidR="00D92302" w:rsidRDefault="0076776E">
                            <w:pPr>
                              <w:pStyle w:val="Bodytext20"/>
                              <w:shd w:val="clear" w:color="auto" w:fill="auto"/>
                              <w:tabs>
                                <w:tab w:val="left" w:leader="hyphen" w:pos="348"/>
                              </w:tabs>
                              <w:spacing w:line="170" w:lineRule="exact"/>
                              <w:ind w:firstLine="0"/>
                            </w:pPr>
                            <w:r>
                              <w:rPr>
                                <w:rStyle w:val="Bodytext28pt1"/>
                                <w:b/>
                                <w:bCs/>
                              </w:rPr>
                              <w:tab/>
                            </w:r>
                            <w:r>
                              <w:rPr>
                                <w:rStyle w:val="Bodytext285pt3"/>
                                <w:b/>
                                <w:bCs/>
                              </w:rPr>
                              <w:t>+~-</w:t>
                            </w:r>
                            <w:r>
                              <w:rPr>
                                <w:rStyle w:val="Bodytext28pt1"/>
                                <w:b/>
                                <w:bCs/>
                              </w:rPr>
                              <w:t xml:space="preserve"> Write</w:t>
                            </w:r>
                          </w:p>
                        </w:tc>
                      </w:tr>
                    </w:tbl>
                    <w:p w14:paraId="064874F1" w14:textId="77777777" w:rsidR="00000000" w:rsidRDefault="0076776E"/>
                  </w:txbxContent>
                </v:textbox>
                <w10:wrap type="square" side="left" anchorx="margin" anchory="margin"/>
              </v:shape>
            </w:pict>
          </mc:Fallback>
        </mc:AlternateContent>
      </w:r>
      <w:r>
        <w:rPr>
          <w:noProof/>
        </w:rPr>
        <mc:AlternateContent>
          <mc:Choice Requires="wps">
            <w:drawing>
              <wp:anchor distT="0" distB="254000" distL="415290" distR="63500" simplePos="0" relativeHeight="251838464" behindDoc="1" locked="0" layoutInCell="1" allowOverlap="1" wp14:anchorId="4EEC2F6E" wp14:editId="605C91F5">
                <wp:simplePos x="0" y="0"/>
                <wp:positionH relativeFrom="margin">
                  <wp:posOffset>1053465</wp:posOffset>
                </wp:positionH>
                <wp:positionV relativeFrom="margin">
                  <wp:posOffset>5919470</wp:posOffset>
                </wp:positionV>
                <wp:extent cx="2548890" cy="107950"/>
                <wp:effectExtent l="0" t="0" r="0" b="0"/>
                <wp:wrapSquare wrapText="left"/>
                <wp:docPr id="198"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2EBA2" w14:textId="77777777" w:rsidR="00D92302" w:rsidRDefault="0076776E">
                            <w:pPr>
                              <w:pStyle w:val="Tablecaption50"/>
                              <w:shd w:val="clear" w:color="auto" w:fill="auto"/>
                              <w:spacing w:line="170" w:lineRule="exact"/>
                            </w:pPr>
                            <w:r>
                              <w:rPr>
                                <w:rStyle w:val="Tablecaption5BookAntiqua3"/>
                              </w:rPr>
                              <w:t xml:space="preserve">Figure 11-16 </w:t>
                            </w:r>
                            <w:r>
                              <w:rPr>
                                <w:rStyle w:val="Tablecaption5Exact"/>
                              </w:rPr>
                              <w:t>CPU bus signals for DMA transfer.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EC2F6E" id="Text Box 548" o:spid="_x0000_s1344" type="#_x0000_t202" style="position:absolute;left:0;text-align:left;margin-left:82.95pt;margin-top:466.1pt;width:200.7pt;height:8.5pt;z-index:-251478016;visibility:visible;mso-wrap-style:square;mso-width-percent:0;mso-height-percent:0;mso-wrap-distance-left:32.7pt;mso-wrap-distance-top:0;mso-wrap-distance-right:5pt;mso-wrap-distance-bottom:20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" filled="f" stroked="f">
                <v:textbox style="mso-fit-shape-to-text:t" inset="0,0,0,0">
                  <w:txbxContent>
                    <w:p w14:paraId="3242EBA2" w14:textId="77777777" w:rsidR="00D92302" w:rsidRDefault="0076776E">
                      <w:pPr>
                        <w:pStyle w:val="Tablecaption50"/>
                        <w:shd w:val="clear" w:color="auto" w:fill="auto"/>
                        <w:spacing w:line="170" w:lineRule="exact"/>
                      </w:pPr>
                      <w:r>
                        <w:rPr>
                          <w:rStyle w:val="Tablecaption5BookAntiqua3"/>
                        </w:rPr>
                        <w:t xml:space="preserve">Figure 11-16 </w:t>
                      </w:r>
                      <w:r>
                        <w:rPr>
                          <w:rStyle w:val="Tablecaption5Exact"/>
                        </w:rPr>
                        <w:t>CPU bus signals for DMA transfer.</w:t>
                      </w:r>
                    </w:p>
                  </w:txbxContent>
                </v:textbox>
                <w10:wrap type="square" side="left" anchorx="margin" anchory="margin"/>
              </v:shape>
            </w:pict>
          </mc:Fallback>
        </mc:AlternateContent>
      </w:r>
      <w:r>
        <w:rPr>
          <w:noProof/>
        </w:rPr>
        <mc:AlternateContent>
          <mc:Choice Requires="wps">
            <w:drawing>
              <wp:anchor distT="0" distB="254000" distL="415290" distR="63500" simplePos="0" relativeHeight="251839488" behindDoc="1" locked="0" layoutInCell="1" allowOverlap="1" wp14:anchorId="55E4711E" wp14:editId="3F52F1A5">
                <wp:simplePos x="0" y="0"/>
                <wp:positionH relativeFrom="margin">
                  <wp:posOffset>3522980</wp:posOffset>
                </wp:positionH>
                <wp:positionV relativeFrom="margin">
                  <wp:posOffset>6442075</wp:posOffset>
                </wp:positionV>
                <wp:extent cx="787400" cy="352425"/>
                <wp:effectExtent l="0" t="0" r="4445" b="3175"/>
                <wp:wrapSquare wrapText="left"/>
                <wp:docPr id="197"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86946" w14:textId="77777777" w:rsidR="00D92302" w:rsidRDefault="0076776E">
                            <w:pPr>
                              <w:pStyle w:val="Tablecaption20"/>
                              <w:shd w:val="clear" w:color="auto" w:fill="auto"/>
                              <w:spacing w:line="185" w:lineRule="exact"/>
                              <w:jc w:val="left"/>
                            </w:pPr>
                            <w:r>
                              <w:rPr>
                                <w:rStyle w:val="Tablecaption2Exact"/>
                                <w:b/>
                                <w:bCs/>
                              </w:rPr>
                              <w:t>High-impedance (disable) when BG is enabled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E4711E" id="Text Box 549" o:spid="_x0000_s1345" type="#_x0000_t202" style="position:absolute;left:0;text-align:left;margin-left:277.4pt;margin-top:507.25pt;width:62pt;height:27.75pt;z-index:-251476992;visibility:visible;mso-wrap-style:square;mso-width-percent:0;mso-height-percent:0;mso-wrap-distance-left:32.7pt;mso-wrap-distance-top:0;mso-wrap-distance-right:5pt;mso-wrap-distance-bottom:20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" filled="f" stroked="f">
                <v:textbox style="mso-fit-shape-to-text:t" inset="0,0,0,0">
                  <w:txbxContent>
                    <w:p w14:paraId="29686946" w14:textId="77777777" w:rsidR="00D92302" w:rsidRDefault="0076776E">
                      <w:pPr>
                        <w:pStyle w:val="Tablecaption20"/>
                        <w:shd w:val="clear" w:color="auto" w:fill="auto"/>
                        <w:spacing w:line="185" w:lineRule="exact"/>
                        <w:jc w:val="left"/>
                      </w:pPr>
                      <w:r>
                        <w:rPr>
                          <w:rStyle w:val="Tablecaption2Exact"/>
                          <w:b/>
                          <w:bCs/>
                        </w:rPr>
                        <w:t>High-impedance (disable) when BG is enabled</w:t>
                      </w:r>
                    </w:p>
                  </w:txbxContent>
                </v:textbox>
                <w10:wrap type="square" side="left" anchorx="margin" anchory="margin"/>
              </v:shape>
            </w:pict>
          </mc:Fallback>
        </mc:AlternateContent>
      </w:r>
      <w:r>
        <w:rPr>
          <w:noProof/>
        </w:rPr>
        <mc:AlternateContent>
          <mc:Choice Requires="wps">
            <w:drawing>
              <wp:anchor distT="0" distB="254000" distL="415290" distR="63500" simplePos="0" relativeHeight="251840512" behindDoc="1" locked="0" layoutInCell="1" allowOverlap="1" wp14:anchorId="37D463CA" wp14:editId="2D261479">
                <wp:simplePos x="0" y="0"/>
                <wp:positionH relativeFrom="margin">
                  <wp:posOffset>487045</wp:posOffset>
                </wp:positionH>
                <wp:positionV relativeFrom="margin">
                  <wp:posOffset>6831330</wp:posOffset>
                </wp:positionV>
                <wp:extent cx="640715" cy="101600"/>
                <wp:effectExtent l="1270" t="0" r="0" b="0"/>
                <wp:wrapSquare wrapText="left"/>
                <wp:docPr id="196"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AD977" w14:textId="77777777" w:rsidR="00D92302" w:rsidRDefault="0076776E">
                            <w:pPr>
                              <w:pStyle w:val="Tablecaption20"/>
                              <w:shd w:val="clear" w:color="auto" w:fill="auto"/>
                              <w:spacing w:line="160" w:lineRule="exact"/>
                              <w:jc w:val="left"/>
                            </w:pPr>
                            <w:r>
                              <w:rPr>
                                <w:rStyle w:val="Tablecaption2Exact"/>
                                <w:b/>
                                <w:bCs/>
                              </w:rPr>
                              <w:t>Bus grant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463CA" id="Text Box 550" o:spid="_x0000_s1346" type="#_x0000_t202" style="position:absolute;left:0;text-align:left;margin-left:38.35pt;margin-top:537.9pt;width:50.45pt;height:8pt;z-index:-251475968;visibility:visible;mso-wrap-style:square;mso-width-percent:0;mso-height-percent:0;mso-wrap-distance-left:32.7pt;mso-wrap-distance-top:0;mso-wrap-distance-right:5pt;mso-wrap-distance-bottom:20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" filled="f" stroked="f">
                <v:textbox style="mso-fit-shape-to-text:t" inset="0,0,0,0">
                  <w:txbxContent>
                    <w:p w14:paraId="55CAD977" w14:textId="77777777" w:rsidR="00D92302" w:rsidRDefault="0076776E">
                      <w:pPr>
                        <w:pStyle w:val="Tablecaption20"/>
                        <w:shd w:val="clear" w:color="auto" w:fill="auto"/>
                        <w:spacing w:line="160" w:lineRule="exact"/>
                        <w:jc w:val="left"/>
                      </w:pPr>
                      <w:r>
                        <w:rPr>
                          <w:rStyle w:val="Tablecaption2Exact"/>
                          <w:b/>
                          <w:bCs/>
                        </w:rPr>
                        <w:t>Bus grant</w:t>
                      </w:r>
                    </w:p>
                  </w:txbxContent>
                </v:textbox>
                <w10:wrap type="square" side="left" anchorx="margin" anchory="margin"/>
              </v:shape>
            </w:pict>
          </mc:Fallback>
        </mc:AlternateContent>
      </w:r>
      <w:r w:rsidR="0076776E">
        <w:t xml:space="preserve">would improve the speed of transfer. This transfer technique is </w:t>
      </w:r>
      <w:r w:rsidR="0076776E">
        <w:t>called direct memory access (DMA). During DMA transfer, the CPU is idle and has no control of the memory buses. A DMA controller takes over the buses to manage the transfer directly between the I/O device and memory.</w:t>
      </w:r>
    </w:p>
    <w:p w14:paraId="5BA29C16" w14:textId="77777777" w:rsidR="00D92302" w:rsidRDefault="0076776E">
      <w:pPr>
        <w:pStyle w:val="Bodytext30"/>
        <w:shd w:val="clear" w:color="auto" w:fill="auto"/>
        <w:spacing w:before="0" w:line="249" w:lineRule="exact"/>
        <w:ind w:right="580" w:firstLine="640"/>
      </w:pPr>
      <w:r>
        <w:t xml:space="preserve">The CPU may be placed in an idle state </w:t>
      </w:r>
      <w:r>
        <w:t xml:space="preserve">in a variety of ways. One common method extensively used in microprocessors is to disable the buses through special control signals. Figure 11-16 shows two control signals in the CPU that facilitate the DMA transfer. The </w:t>
      </w:r>
      <w:r>
        <w:rPr>
          <w:rStyle w:val="Bodytext3Italic"/>
        </w:rPr>
        <w:t>bus request (BR)</w:t>
      </w:r>
      <w:r>
        <w:t xml:space="preserve"> input is used by t</w:t>
      </w:r>
      <w:r>
        <w:t>he DMA controller to request the CPU to relinquish control of the buses. When this input is active, the CPU terminates the execution of the current instruction and places the address bus, the data bus, and the read and write lines into a high-impedance sta</w:t>
      </w:r>
      <w:r>
        <w:t>te. The high-impedance state behaves like an open circuit, which means that the output is disconnected and does not have a logic signif</w:t>
      </w:r>
      <w:r>
        <w:softHyphen/>
        <w:t xml:space="preserve">icance (see Sec. 4-3). The CPU activates the </w:t>
      </w:r>
      <w:r>
        <w:rPr>
          <w:rStyle w:val="Bodytext3Italic"/>
        </w:rPr>
        <w:t>bus grant</w:t>
      </w:r>
      <w:r>
        <w:t xml:space="preserve"> (</w:t>
      </w:r>
      <w:r>
        <w:rPr>
          <w:rStyle w:val="Bodytext3Italic"/>
        </w:rPr>
        <w:t>BG</w:t>
      </w:r>
      <w:r>
        <w:t xml:space="preserve">) output to inform the external DMA that the buses are in the </w:t>
      </w:r>
      <w:r>
        <w:t>high-impedance state. The DMA that originated the bus request can now take control of the buses to conduct memory transfers without processor intervention. When the DMA terminates the transfer, it disables the bus request line. The CPU disables the bus gra</w:t>
      </w:r>
      <w:r>
        <w:t>nt, takes control of the buses, and returns to its normal operation.</w:t>
      </w:r>
    </w:p>
    <w:p w14:paraId="084AE910" w14:textId="77777777" w:rsidR="00D92302" w:rsidRDefault="0076776E">
      <w:pPr>
        <w:pStyle w:val="Bodytext30"/>
        <w:shd w:val="clear" w:color="auto" w:fill="auto"/>
        <w:spacing w:before="0" w:after="220" w:line="249" w:lineRule="exact"/>
        <w:ind w:right="580" w:firstLine="640"/>
      </w:pPr>
      <w:r>
        <w:t xml:space="preserve">When the DMA takes control of the bus system, it communicates directly with the memory. The transfer can be made in several ways. In DMA </w:t>
      </w:r>
      <w:r>
        <w:rPr>
          <w:rStyle w:val="Bodytext3Italic"/>
        </w:rPr>
        <w:t>burst transfer,</w:t>
      </w:r>
      <w:r>
        <w:t xml:space="preserve"> a block sequence consisting of a n</w:t>
      </w:r>
      <w:r>
        <w:t>umber of memory words is trans</w:t>
      </w:r>
      <w:r>
        <w:softHyphen/>
        <w:t>ferred in a continuous burst while the DMA controller is master of the memory buses. This mode of transfer is needed for fast devices such as magnetic disks, where data transmission cannot be stopped or slowed down until an e</w:t>
      </w:r>
      <w:r>
        <w:t xml:space="preserve">ntire block is transferred. An alternative technique called </w:t>
      </w:r>
      <w:r>
        <w:rPr>
          <w:rStyle w:val="Bodytext3Italic"/>
        </w:rPr>
        <w:t>cycle stealing</w:t>
      </w:r>
      <w:r>
        <w:t xml:space="preserve"> allows the DMA controller to transfer one data word at a time, after which it must return control of the buses to the CPU. The CPU merely delays its operation for one memory cycle t</w:t>
      </w:r>
      <w:r>
        <w:t>o allow the direct memory I/O transfer to "steal" one memory cycle.</w:t>
      </w:r>
    </w:p>
    <w:p w14:paraId="3CDBC1F6" w14:textId="77777777" w:rsidR="00D92302" w:rsidRDefault="0076776E">
      <w:pPr>
        <w:pStyle w:val="Bodytext20"/>
        <w:shd w:val="clear" w:color="auto" w:fill="auto"/>
        <w:spacing w:line="200" w:lineRule="exact"/>
        <w:ind w:firstLine="0"/>
      </w:pPr>
      <w:r>
        <w:t>DMA Controller</w:t>
      </w:r>
    </w:p>
    <w:p w14:paraId="55ACC837" w14:textId="77777777" w:rsidR="00D92302" w:rsidRDefault="0076776E">
      <w:pPr>
        <w:pStyle w:val="Bodytext30"/>
        <w:shd w:val="clear" w:color="auto" w:fill="auto"/>
        <w:spacing w:before="0" w:after="552" w:line="249" w:lineRule="exact"/>
        <w:ind w:right="580" w:firstLine="0"/>
      </w:pPr>
      <w:r>
        <w:t xml:space="preserve">The DMA controller needs the usual circuits of an interface to communicate with the CPU and TO device. In addition, it needs an address register, a word count register, and </w:t>
      </w:r>
      <w:r>
        <w:t>a set of address lines. The address register and address lines</w:t>
      </w:r>
    </w:p>
    <w:p w14:paraId="6089DB9E" w14:textId="77777777" w:rsidR="00D92302" w:rsidRDefault="0076776E">
      <w:pPr>
        <w:pStyle w:val="Bodytext70"/>
        <w:shd w:val="clear" w:color="auto" w:fill="auto"/>
        <w:spacing w:line="160" w:lineRule="exact"/>
        <w:jc w:val="right"/>
        <w:sectPr w:rsidR="00D92302">
          <w:headerReference w:type="even" r:id="rId276"/>
          <w:headerReference w:type="default" r:id="rId277"/>
          <w:footerReference w:type="default" r:id="rId278"/>
          <w:headerReference w:type="first" r:id="rId279"/>
          <w:pgSz w:w="11900" w:h="16840"/>
          <w:pgMar w:top="2720" w:right="914" w:bottom="2120" w:left="3015" w:header="0" w:footer="3" w:gutter="0"/>
          <w:cols w:space="720"/>
          <w:noEndnote/>
          <w:titlePg/>
          <w:docGrid w:linePitch="360"/>
        </w:sectPr>
      </w:pPr>
      <w:r>
        <w:t>Bus request</w:t>
      </w:r>
    </w:p>
    <w:p w14:paraId="23BB1CFC" w14:textId="77777777" w:rsidR="00D92302" w:rsidRDefault="0076776E">
      <w:pPr>
        <w:pStyle w:val="Bodytext30"/>
        <w:shd w:val="clear" w:color="auto" w:fill="auto"/>
        <w:spacing w:before="0" w:line="278" w:lineRule="exact"/>
        <w:ind w:firstLine="0"/>
      </w:pPr>
      <w:r>
        <w:lastRenderedPageBreak/>
        <w:t>are used for direct communication with the memory. The word count register specifies the number of words that must be transferred. The data transfer may be done directly between th</w:t>
      </w:r>
      <w:r>
        <w:t>e device and memory under control of the DMA.</w:t>
      </w:r>
    </w:p>
    <w:p w14:paraId="5C53A831" w14:textId="77777777" w:rsidR="00D92302" w:rsidRDefault="0076776E">
      <w:pPr>
        <w:pStyle w:val="Bodytext30"/>
        <w:shd w:val="clear" w:color="auto" w:fill="auto"/>
        <w:spacing w:before="0" w:line="278" w:lineRule="exact"/>
        <w:ind w:firstLine="620"/>
      </w:pPr>
      <w:r>
        <w:t xml:space="preserve">Figure 11-17 shows the block diagram of a typical DMA controller. The unit communicates with the CPU via the data bus and control lines. The registers in the DMA are selected by the CPU through the address bus </w:t>
      </w:r>
      <w:r>
        <w:t xml:space="preserve">by enabling the </w:t>
      </w:r>
      <w:r>
        <w:rPr>
          <w:rStyle w:val="Bodytext3Italic"/>
        </w:rPr>
        <w:t>DS</w:t>
      </w:r>
      <w:r>
        <w:t xml:space="preserve"> (DMA select) and </w:t>
      </w:r>
      <w:r>
        <w:rPr>
          <w:rStyle w:val="Bodytext3Italic"/>
        </w:rPr>
        <w:t>RS</w:t>
      </w:r>
      <w:r>
        <w:t xml:space="preserve"> (register select) inputs. The </w:t>
      </w:r>
      <w:r>
        <w:rPr>
          <w:rStyle w:val="Bodytext3Italic"/>
        </w:rPr>
        <w:t>RD</w:t>
      </w:r>
      <w:r>
        <w:t xml:space="preserve"> (read) and </w:t>
      </w:r>
      <w:r>
        <w:rPr>
          <w:rStyle w:val="Bodytext3Italic"/>
        </w:rPr>
        <w:t>WR</w:t>
      </w:r>
      <w:r>
        <w:t xml:space="preserve"> (write) inputs are bidirectional. When the </w:t>
      </w:r>
      <w:r>
        <w:rPr>
          <w:rStyle w:val="Bodytext3Italic"/>
        </w:rPr>
        <w:t>BG</w:t>
      </w:r>
      <w:r>
        <w:t xml:space="preserve"> (bus grant) input is 0, the CPU can communicate with the DMA registers through the data bus to read from or write to the DMA</w:t>
      </w:r>
      <w:r>
        <w:t xml:space="preserve"> registers. When </w:t>
      </w:r>
      <w:r>
        <w:rPr>
          <w:rStyle w:val="Bodytext3Italic"/>
        </w:rPr>
        <w:t>BG</w:t>
      </w:r>
      <w:r>
        <w:t xml:space="preserve"> = 1, the CPU has relinquished the buses and the DMA can communicate directly with the memory by speci</w:t>
      </w:r>
      <w:r>
        <w:softHyphen/>
        <w:t xml:space="preserve">fying an address in the address bus and activating the </w:t>
      </w:r>
      <w:r>
        <w:rPr>
          <w:rStyle w:val="Bodytext3Italic"/>
        </w:rPr>
        <w:t>RD</w:t>
      </w:r>
      <w:r>
        <w:t xml:space="preserve"> or WR control. The DMA communicates with the external peripheral through the</w:t>
      </w:r>
      <w:r>
        <w:t xml:space="preserve"> request and acknowledge lines by using a prescribed handshaking procedure.</w:t>
      </w:r>
    </w:p>
    <w:p w14:paraId="106845EE" w14:textId="77777777" w:rsidR="00D92302" w:rsidRDefault="0076776E">
      <w:pPr>
        <w:pStyle w:val="Bodytext30"/>
        <w:shd w:val="clear" w:color="auto" w:fill="auto"/>
        <w:spacing w:before="0" w:after="365" w:line="278" w:lineRule="exact"/>
        <w:ind w:firstLine="620"/>
      </w:pPr>
      <w:r>
        <w:t>The DMA controller has three registers: an address register, a word count register, and a control register. The address register contains an address to specify the desired location</w:t>
      </w:r>
      <w:r>
        <w:t xml:space="preserve"> in memory. The address bits go through bus buffers into the address bus. The address register is incremented after each word that is transferred to memory. The word count register holds the number of words to be transferred. This register is decremented b</w:t>
      </w:r>
      <w:r>
        <w:t>y one after each word transfer and internally tested for zero. The control register specifies the mode of transfer. All registers in the DMA appear to the CPU as I/O interface registers. Thus the CPU can read from or write into the DMA registers under prog</w:t>
      </w:r>
      <w:r>
        <w:t>ram control via the data bus.</w:t>
      </w:r>
    </w:p>
    <w:p w14:paraId="0B4F850B" w14:textId="77777777" w:rsidR="00D92302" w:rsidRDefault="0076776E">
      <w:pPr>
        <w:pStyle w:val="Picturecaption0"/>
        <w:framePr w:h="4787" w:wrap="notBeside" w:vAnchor="text" w:hAnchor="text" w:xAlign="center" w:y="1"/>
        <w:shd w:val="clear" w:color="auto" w:fill="auto"/>
        <w:spacing w:line="170" w:lineRule="exact"/>
      </w:pPr>
      <w:r>
        <w:t>Figure 11-17 Block diagram of DMA controller.</w:t>
      </w:r>
    </w:p>
    <w:p w14:paraId="04AFB8B6" w14:textId="3FC2D744" w:rsidR="00D92302" w:rsidRDefault="00576207">
      <w:pPr>
        <w:framePr w:h="4787" w:wrap="notBeside" w:vAnchor="text" w:hAnchor="text" w:xAlign="center" w:y="1"/>
        <w:jc w:val="center"/>
        <w:rPr>
          <w:sz w:val="2"/>
          <w:szCs w:val="2"/>
        </w:rPr>
      </w:pPr>
      <w:r>
        <w:rPr>
          <w:noProof/>
        </w:rPr>
        <w:drawing>
          <wp:inline distT="0" distB="0" distL="0" distR="0" wp14:anchorId="6A0518B1" wp14:editId="2CDD4593">
            <wp:extent cx="4791075" cy="3048000"/>
            <wp:effectExtent l="0" t="0" r="0" b="0"/>
            <wp:docPr id="17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4791075" cy="3048000"/>
                    </a:xfrm>
                    <a:prstGeom prst="rect">
                      <a:avLst/>
                    </a:prstGeom>
                    <a:noFill/>
                    <a:ln>
                      <a:noFill/>
                    </a:ln>
                  </pic:spPr>
                </pic:pic>
              </a:graphicData>
            </a:graphic>
          </wp:inline>
        </w:drawing>
      </w:r>
    </w:p>
    <w:p w14:paraId="644DDD0E" w14:textId="77777777" w:rsidR="00D92302" w:rsidRDefault="00D92302">
      <w:pPr>
        <w:rPr>
          <w:sz w:val="2"/>
          <w:szCs w:val="2"/>
        </w:rPr>
        <w:sectPr w:rsidR="00D92302">
          <w:pgSz w:w="11900" w:h="16840"/>
          <w:pgMar w:top="2537" w:right="1065" w:bottom="1827" w:left="2618" w:header="0" w:footer="3" w:gutter="0"/>
          <w:cols w:space="720"/>
          <w:noEndnote/>
          <w:docGrid w:linePitch="360"/>
        </w:sectPr>
      </w:pPr>
    </w:p>
    <w:p w14:paraId="1A26521B" w14:textId="77777777" w:rsidR="00D92302" w:rsidRDefault="0076776E">
      <w:pPr>
        <w:pStyle w:val="Bodytext30"/>
        <w:shd w:val="clear" w:color="auto" w:fill="auto"/>
        <w:spacing w:before="0" w:after="180" w:line="259" w:lineRule="exact"/>
        <w:ind w:left="600" w:firstLine="520"/>
      </w:pPr>
      <w:r>
        <w:lastRenderedPageBreak/>
        <w:t>The DMA is first initialized by the CPU. After that, the DMA starts and continues to transfer data between memory a</w:t>
      </w:r>
      <w:r>
        <w:t>nd peripheral unit until an entire block is transferred. The initialization process is essentially a program consist</w:t>
      </w:r>
      <w:r>
        <w:softHyphen/>
        <w:t>ing of I/O instructions that include the address for selecting particular DMA registers. The CPU initializes the DMA by sending the followi</w:t>
      </w:r>
      <w:r>
        <w:t>ng information through the data bus:</w:t>
      </w:r>
    </w:p>
    <w:p w14:paraId="4B289E7D" w14:textId="77777777" w:rsidR="00D92302" w:rsidRDefault="0076776E">
      <w:pPr>
        <w:pStyle w:val="Bodytext30"/>
        <w:numPr>
          <w:ilvl w:val="0"/>
          <w:numId w:val="33"/>
        </w:numPr>
        <w:shd w:val="clear" w:color="auto" w:fill="auto"/>
        <w:tabs>
          <w:tab w:val="left" w:pos="1277"/>
        </w:tabs>
        <w:spacing w:before="0" w:after="4" w:line="259" w:lineRule="exact"/>
        <w:ind w:left="1260"/>
        <w:jc w:val="left"/>
      </w:pPr>
      <w:r>
        <w:t>The starting address of the memory block where data are available (for read) or where data are to be stored (for write)</w:t>
      </w:r>
    </w:p>
    <w:p w14:paraId="70550297" w14:textId="77777777" w:rsidR="00D92302" w:rsidRDefault="0076776E">
      <w:pPr>
        <w:pStyle w:val="Bodytext30"/>
        <w:numPr>
          <w:ilvl w:val="0"/>
          <w:numId w:val="33"/>
        </w:numPr>
        <w:shd w:val="clear" w:color="auto" w:fill="auto"/>
        <w:tabs>
          <w:tab w:val="left" w:pos="1277"/>
        </w:tabs>
        <w:spacing w:before="0" w:line="330" w:lineRule="exact"/>
        <w:ind w:left="980" w:firstLine="0"/>
      </w:pPr>
      <w:r>
        <w:t>The word count, which is the number of words in the memory block</w:t>
      </w:r>
    </w:p>
    <w:p w14:paraId="08514B40" w14:textId="77777777" w:rsidR="00D92302" w:rsidRDefault="0076776E">
      <w:pPr>
        <w:pStyle w:val="Bodytext30"/>
        <w:numPr>
          <w:ilvl w:val="0"/>
          <w:numId w:val="33"/>
        </w:numPr>
        <w:shd w:val="clear" w:color="auto" w:fill="auto"/>
        <w:tabs>
          <w:tab w:val="left" w:pos="1277"/>
        </w:tabs>
        <w:spacing w:before="0" w:line="330" w:lineRule="exact"/>
        <w:ind w:left="980" w:firstLine="0"/>
      </w:pPr>
      <w:r>
        <w:t xml:space="preserve">Control to specify the mode of </w:t>
      </w:r>
      <w:r>
        <w:t>transfer such as read or write</w:t>
      </w:r>
    </w:p>
    <w:p w14:paraId="31C09B69" w14:textId="77777777" w:rsidR="00D92302" w:rsidRDefault="0076776E">
      <w:pPr>
        <w:pStyle w:val="Bodytext30"/>
        <w:numPr>
          <w:ilvl w:val="0"/>
          <w:numId w:val="33"/>
        </w:numPr>
        <w:shd w:val="clear" w:color="auto" w:fill="auto"/>
        <w:tabs>
          <w:tab w:val="left" w:pos="1277"/>
        </w:tabs>
        <w:spacing w:before="0" w:after="237" w:line="330" w:lineRule="exact"/>
        <w:ind w:left="980" w:firstLine="0"/>
      </w:pPr>
      <w:r>
        <w:t>A control to start the DMA transfer</w:t>
      </w:r>
    </w:p>
    <w:p w14:paraId="4516D7B9" w14:textId="77777777" w:rsidR="00D92302" w:rsidRDefault="0076776E">
      <w:pPr>
        <w:pStyle w:val="Bodytext30"/>
        <w:shd w:val="clear" w:color="auto" w:fill="auto"/>
        <w:spacing w:before="0" w:after="451" w:line="259" w:lineRule="exact"/>
        <w:ind w:left="600" w:firstLine="0"/>
      </w:pPr>
      <w:r>
        <w:t>The starting address is stored in the address register. The word count is stored in the word count register, and the control information in the control register. Once the DMA is initialized</w:t>
      </w:r>
      <w:r>
        <w:t>, the CPU stops communicating with the DMA unless it receives an interrupt signal or if it wants to check how many words have been transferred.</w:t>
      </w:r>
    </w:p>
    <w:p w14:paraId="185EA01D" w14:textId="77777777" w:rsidR="00D92302" w:rsidRDefault="0076776E">
      <w:pPr>
        <w:pStyle w:val="Bodytext210"/>
        <w:shd w:val="clear" w:color="auto" w:fill="auto"/>
        <w:spacing w:before="0" w:after="0" w:line="220" w:lineRule="exact"/>
        <w:ind w:left="600"/>
      </w:pPr>
      <w:r>
        <w:t>DMA Transfer</w:t>
      </w:r>
    </w:p>
    <w:p w14:paraId="01312C17" w14:textId="77777777" w:rsidR="00D92302" w:rsidRDefault="0076776E">
      <w:pPr>
        <w:pStyle w:val="Bodytext30"/>
        <w:shd w:val="clear" w:color="auto" w:fill="auto"/>
        <w:spacing w:before="0" w:line="259" w:lineRule="exact"/>
        <w:ind w:left="600" w:firstLine="0"/>
      </w:pPr>
      <w:r>
        <w:t>The position of the DMA controller among the other components in a computer system is illustrated in Fig. 11-18. The CPU communicates with the DMA through the address and data buses as with any interface unit. The DMA has its own address, which activates t</w:t>
      </w:r>
      <w:r>
        <w:t xml:space="preserve">he </w:t>
      </w:r>
      <w:r>
        <w:rPr>
          <w:rStyle w:val="Bodytext3Italic"/>
        </w:rPr>
        <w:t>DS</w:t>
      </w:r>
      <w:r>
        <w:t xml:space="preserve"> and </w:t>
      </w:r>
      <w:r>
        <w:rPr>
          <w:rStyle w:val="Bodytext3Italic"/>
        </w:rPr>
        <w:t>RS</w:t>
      </w:r>
      <w:r>
        <w:t xml:space="preserve"> lines. The CPU initializes the DMA through the data bus. Once the DMA receives the start control com</w:t>
      </w:r>
      <w:r>
        <w:softHyphen/>
        <w:t>mand, it can start the transfer between the peripheral device and the memory.</w:t>
      </w:r>
    </w:p>
    <w:p w14:paraId="567520A2" w14:textId="77777777" w:rsidR="00D92302" w:rsidRDefault="0076776E">
      <w:pPr>
        <w:pStyle w:val="Bodytext30"/>
        <w:shd w:val="clear" w:color="auto" w:fill="auto"/>
        <w:spacing w:before="0" w:line="259" w:lineRule="exact"/>
        <w:ind w:left="600" w:firstLine="520"/>
      </w:pPr>
      <w:r>
        <w:t>When the peripheral device sends a DMA request, the DMA controll</w:t>
      </w:r>
      <w:r>
        <w:t xml:space="preserve">er activates the </w:t>
      </w:r>
      <w:r>
        <w:rPr>
          <w:rStyle w:val="Bodytext3Italic"/>
        </w:rPr>
        <w:t>BR</w:t>
      </w:r>
      <w:r>
        <w:t xml:space="preserve"> line, informing the CPU to relinquish the buses. The CPU responds with its </w:t>
      </w:r>
      <w:r>
        <w:rPr>
          <w:rStyle w:val="Bodytext3Italic"/>
        </w:rPr>
        <w:t>BG</w:t>
      </w:r>
      <w:r>
        <w:t xml:space="preserve"> line, informing the DMA that its buses are disabled. The DMA then puts the current value of its address register into the address bus, initiates the </w:t>
      </w:r>
      <w:r>
        <w:rPr>
          <w:rStyle w:val="Bodytext3Italic"/>
        </w:rPr>
        <w:t>RD</w:t>
      </w:r>
      <w:r>
        <w:t xml:space="preserve"> or </w:t>
      </w:r>
      <w:r>
        <w:rPr>
          <w:rStyle w:val="Bodytext3Italic"/>
        </w:rPr>
        <w:t>WR</w:t>
      </w:r>
      <w:r>
        <w:t xml:space="preserve"> </w:t>
      </w:r>
      <w:r>
        <w:t xml:space="preserve">signal, and sends a DMA acknowledge to the peripheral device. Note that the </w:t>
      </w:r>
      <w:r>
        <w:rPr>
          <w:rStyle w:val="Bodytext3Italic"/>
        </w:rPr>
        <w:t>RD</w:t>
      </w:r>
      <w:r>
        <w:t xml:space="preserve"> and WR lines in the DMA controller are bidirectional. The direction of transfer depends on the status of the </w:t>
      </w:r>
      <w:r>
        <w:rPr>
          <w:rStyle w:val="Bodytext3Italic"/>
        </w:rPr>
        <w:t>BG</w:t>
      </w:r>
      <w:r>
        <w:t xml:space="preserve"> line. When </w:t>
      </w:r>
      <w:r>
        <w:rPr>
          <w:rStyle w:val="Bodytext3Italic"/>
        </w:rPr>
        <w:t>BG</w:t>
      </w:r>
      <w:r>
        <w:t xml:space="preserve"> = 0, the </w:t>
      </w:r>
      <w:r>
        <w:rPr>
          <w:rStyle w:val="Bodytext3Italic"/>
        </w:rPr>
        <w:t>RD</w:t>
      </w:r>
      <w:r>
        <w:t xml:space="preserve"> and </w:t>
      </w:r>
      <w:r>
        <w:rPr>
          <w:rStyle w:val="Bodytext3Italic"/>
        </w:rPr>
        <w:t>WR</w:t>
      </w:r>
      <w:r>
        <w:t xml:space="preserve"> are input lines allowing the CPU</w:t>
      </w:r>
      <w:r>
        <w:t xml:space="preserve"> to communicate with the internal DMA registers. When </w:t>
      </w:r>
      <w:r>
        <w:rPr>
          <w:rStyle w:val="Bodytext3Italic"/>
        </w:rPr>
        <w:t>BG -</w:t>
      </w:r>
      <w:r>
        <w:t xml:space="preserve"> 1, the </w:t>
      </w:r>
      <w:r>
        <w:rPr>
          <w:rStyle w:val="Bodytext3Italic"/>
        </w:rPr>
        <w:t>RD</w:t>
      </w:r>
      <w:r>
        <w:t xml:space="preserve"> and </w:t>
      </w:r>
      <w:r>
        <w:rPr>
          <w:rStyle w:val="Bodytext3Italic"/>
        </w:rPr>
        <w:t>WR</w:t>
      </w:r>
      <w:r>
        <w:t xml:space="preserve"> are output lines from the DMA controller to the random-access memory to specify the read or write operation for the data.</w:t>
      </w:r>
    </w:p>
    <w:p w14:paraId="6671BC1E" w14:textId="77777777" w:rsidR="00D92302" w:rsidRDefault="0076776E">
      <w:pPr>
        <w:pStyle w:val="Bodytext30"/>
        <w:shd w:val="clear" w:color="auto" w:fill="auto"/>
        <w:spacing w:before="0" w:line="259" w:lineRule="exact"/>
        <w:ind w:left="600" w:firstLine="520"/>
        <w:sectPr w:rsidR="00D92302">
          <w:headerReference w:type="even" r:id="rId281"/>
          <w:headerReference w:type="default" r:id="rId282"/>
          <w:headerReference w:type="first" r:id="rId283"/>
          <w:pgSz w:w="11900" w:h="16840"/>
          <w:pgMar w:top="2537" w:right="1065" w:bottom="1827" w:left="2618" w:header="0" w:footer="3" w:gutter="0"/>
          <w:pgNumType w:start="156"/>
          <w:cols w:space="720"/>
          <w:noEndnote/>
          <w:docGrid w:linePitch="360"/>
        </w:sectPr>
      </w:pPr>
      <w:r>
        <w:t>When the peripheral device receives a DMA acknowledge, it puts a word in the data bus (for write) or receives a word from the data bus (for read). Thus the DMA controls the read or write oper</w:t>
      </w:r>
      <w:r>
        <w:t>ations and supplies the address for the memory. The peripheral unit can then communicate with memory</w:t>
      </w:r>
      <w:r>
        <w:rPr>
          <w:vertAlign w:val="superscript"/>
        </w:rPr>
        <w:t>7</w:t>
      </w:r>
      <w:r>
        <w:t xml:space="preserve"> through the data bus for direct transfer between the two units while the CPU is momen</w:t>
      </w:r>
      <w:r>
        <w:softHyphen/>
        <w:t>tarily disabled.</w:t>
      </w:r>
    </w:p>
    <w:p w14:paraId="344ACB54" w14:textId="3CB7F129" w:rsidR="00D92302" w:rsidRDefault="00576207">
      <w:pPr>
        <w:framePr w:h="7648" w:wrap="notBeside" w:vAnchor="text" w:hAnchor="text" w:xAlign="center" w:y="1"/>
        <w:jc w:val="center"/>
        <w:rPr>
          <w:sz w:val="2"/>
          <w:szCs w:val="2"/>
        </w:rPr>
      </w:pPr>
      <w:r>
        <w:rPr>
          <w:noProof/>
        </w:rPr>
        <w:lastRenderedPageBreak/>
        <w:drawing>
          <wp:inline distT="0" distB="0" distL="0" distR="0" wp14:anchorId="6091361C" wp14:editId="443191EC">
            <wp:extent cx="4791075" cy="4867275"/>
            <wp:effectExtent l="0" t="0" r="0" b="0"/>
            <wp:docPr id="1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791075" cy="4867275"/>
                    </a:xfrm>
                    <a:prstGeom prst="rect">
                      <a:avLst/>
                    </a:prstGeom>
                    <a:noFill/>
                    <a:ln>
                      <a:noFill/>
                    </a:ln>
                  </pic:spPr>
                </pic:pic>
              </a:graphicData>
            </a:graphic>
          </wp:inline>
        </w:drawing>
      </w:r>
    </w:p>
    <w:p w14:paraId="346715BB" w14:textId="77777777" w:rsidR="00D92302" w:rsidRDefault="0076776E">
      <w:pPr>
        <w:pStyle w:val="Picturecaption0"/>
        <w:framePr w:h="7648" w:wrap="notBeside" w:vAnchor="text" w:hAnchor="text" w:xAlign="center" w:y="1"/>
        <w:shd w:val="clear" w:color="auto" w:fill="auto"/>
        <w:spacing w:line="170" w:lineRule="exact"/>
      </w:pPr>
      <w:r>
        <w:t>Figure 11-18 DMA transfer in a computer system.</w:t>
      </w:r>
    </w:p>
    <w:p w14:paraId="71B973F5" w14:textId="77777777" w:rsidR="00D92302" w:rsidRDefault="00D92302">
      <w:pPr>
        <w:rPr>
          <w:sz w:val="2"/>
          <w:szCs w:val="2"/>
        </w:rPr>
      </w:pPr>
    </w:p>
    <w:p w14:paraId="72A273B7" w14:textId="77777777" w:rsidR="00D92302" w:rsidRDefault="0076776E">
      <w:pPr>
        <w:pStyle w:val="Bodytext30"/>
        <w:shd w:val="clear" w:color="auto" w:fill="auto"/>
        <w:spacing w:before="446" w:line="257" w:lineRule="exact"/>
        <w:ind w:left="300" w:right="420" w:firstLine="520"/>
      </w:pPr>
      <w:r>
        <w:t>For each word that is transferred, the DMA increments its address regis</w:t>
      </w:r>
      <w:r>
        <w:softHyphen/>
        <w:t xml:space="preserve">ter and </w:t>
      </w:r>
      <w:r>
        <w:t>decrements its word count register. If the word count does not reach zero, the DMA checks the request line coming from the peripheral. For a high-speed device, the line will be active as soon as the previous transfer is completed. A second transfer is then</w:t>
      </w:r>
      <w:r>
        <w:t xml:space="preserve"> initiated, and the process continues until the entire block is transferred. If the peripheral speed is slower, the DMA request line may come somewhat later. In this case the DMA disables the bus request line so that the CPU can continue to execute its pro</w:t>
      </w:r>
      <w:r>
        <w:t>gram. When the peripheral requests a transfer, the DMA requests the buses again.</w:t>
      </w:r>
    </w:p>
    <w:p w14:paraId="5D3E1B1B" w14:textId="77777777" w:rsidR="00D92302" w:rsidRDefault="0076776E">
      <w:pPr>
        <w:pStyle w:val="Bodytext30"/>
        <w:shd w:val="clear" w:color="auto" w:fill="auto"/>
        <w:spacing w:before="0" w:line="257" w:lineRule="exact"/>
        <w:ind w:left="300" w:right="420" w:firstLine="520"/>
      </w:pPr>
      <w:r>
        <w:t>If the word count register reaches zero, the DMA stops any further transfer and removes its bus request. It also informs the CPU of the termination</w:t>
      </w:r>
      <w:r>
        <w:br w:type="page"/>
      </w:r>
    </w:p>
    <w:p w14:paraId="32A2BCBE" w14:textId="77777777" w:rsidR="00D92302" w:rsidRDefault="0076776E">
      <w:pPr>
        <w:pStyle w:val="Bodytext30"/>
        <w:shd w:val="clear" w:color="auto" w:fill="auto"/>
        <w:spacing w:before="0" w:line="260" w:lineRule="exact"/>
        <w:ind w:left="600" w:firstLine="0"/>
      </w:pPr>
      <w:r>
        <w:lastRenderedPageBreak/>
        <w:t xml:space="preserve">by means of an interrupt. </w:t>
      </w:r>
      <w:r>
        <w:t>When the CPU responds to the interrupt, it reads the content of the word count register. The zero value of this register indicates that all the words were transferred successfully. The CPU can read this register at any time to check the number of words alr</w:t>
      </w:r>
      <w:r>
        <w:t>eady transferred.</w:t>
      </w:r>
    </w:p>
    <w:p w14:paraId="282F8803" w14:textId="77777777" w:rsidR="00D92302" w:rsidRDefault="0076776E">
      <w:pPr>
        <w:pStyle w:val="Bodytext30"/>
        <w:shd w:val="clear" w:color="auto" w:fill="auto"/>
        <w:spacing w:before="0" w:line="260" w:lineRule="exact"/>
        <w:ind w:left="600" w:firstLine="520"/>
      </w:pPr>
      <w:r>
        <w:t>A DMA controller may have more than one channel. In this case, each channel has a request and acknowledge pair of control signals which are connected to separate peripheral devices. Each channel also has its own ad</w:t>
      </w:r>
      <w:r>
        <w:softHyphen/>
        <w:t>dress register and word</w:t>
      </w:r>
      <w:r>
        <w:t xml:space="preserve"> count register within the DMA controller. A priority among the channels may be established so that channels with high priority are serviced before channels with lower priority.</w:t>
      </w:r>
    </w:p>
    <w:p w14:paraId="42819D67" w14:textId="77777777" w:rsidR="00D92302" w:rsidRDefault="0076776E">
      <w:pPr>
        <w:pStyle w:val="Bodytext30"/>
        <w:shd w:val="clear" w:color="auto" w:fill="auto"/>
        <w:spacing w:before="0" w:after="660" w:line="260" w:lineRule="exact"/>
        <w:ind w:left="600" w:firstLine="520"/>
      </w:pPr>
      <w:r>
        <w:t>DMA transfer is very useful in many applications. It is used for fast transfer</w:t>
      </w:r>
      <w:r>
        <w:t xml:space="preserve"> of information between magnetic disks and memory. It is also useful for updating the display in an interactive terminal. Typically, an image of the screen display of the terminal is kept in memory which can be updated under program control. The contents o</w:t>
      </w:r>
      <w:r>
        <w:t>f the memory can be transferred to the screen periodically by means of DMA transfer.</w:t>
      </w:r>
    </w:p>
    <w:p w14:paraId="018048BF" w14:textId="77777777" w:rsidR="00D92302" w:rsidRDefault="0076776E">
      <w:pPr>
        <w:pStyle w:val="Heading40"/>
        <w:keepNext/>
        <w:keepLines/>
        <w:shd w:val="clear" w:color="auto" w:fill="auto"/>
        <w:spacing w:before="0" w:after="149" w:line="260" w:lineRule="exact"/>
        <w:ind w:left="600"/>
      </w:pPr>
      <w:bookmarkStart w:id="51" w:name="bookmark49"/>
      <w:r>
        <w:rPr>
          <w:rStyle w:val="Heading4Spacing1pt"/>
          <w:b/>
          <w:bCs/>
        </w:rPr>
        <w:t>11-7</w:t>
      </w:r>
      <w:r>
        <w:t xml:space="preserve"> Input-Output Processor (iOP)</w:t>
      </w:r>
      <w:bookmarkEnd w:id="51"/>
    </w:p>
    <w:p w14:paraId="31737013" w14:textId="77777777" w:rsidR="00D92302" w:rsidRDefault="0076776E">
      <w:pPr>
        <w:pStyle w:val="Bodytext30"/>
        <w:shd w:val="clear" w:color="auto" w:fill="auto"/>
        <w:spacing w:before="0" w:line="260" w:lineRule="exact"/>
        <w:ind w:left="600" w:firstLine="0"/>
      </w:pPr>
      <w:r>
        <w:t>Instead of having each interface communicate with the CPU, a computer may incorporate one or more external processors and assign them the</w:t>
      </w:r>
      <w:r>
        <w:t xml:space="preserve"> task of communicating directly with all I/O devices. An input-output processor (IOP) may be classified as a processor with direct memory access capability that communicates with I/O devices. In this configuration, the computer system can be divided into a</w:t>
      </w:r>
      <w:r>
        <w:t xml:space="preserve"> memory unit, and a number of processors comprised of the CPU and one or more lOPs. Each IOP takes care of input and output tasks, relieving the CPU from the housekeeping chores involved in I/O transfers. A processor that communicates with remote terminals</w:t>
      </w:r>
      <w:r>
        <w:t xml:space="preserve"> over telephone and other communication media in a serial fashion is called a data communication processor (DCP).</w:t>
      </w:r>
    </w:p>
    <w:p w14:paraId="349F5495" w14:textId="293ABCE5" w:rsidR="00D92302" w:rsidRDefault="00576207">
      <w:pPr>
        <w:pStyle w:val="Bodytext30"/>
        <w:shd w:val="clear" w:color="auto" w:fill="auto"/>
        <w:spacing w:before="0" w:line="260" w:lineRule="exact"/>
        <w:ind w:left="600" w:firstLine="520"/>
      </w:pPr>
      <w:r>
        <w:rPr>
          <w:noProof/>
        </w:rPr>
        <mc:AlternateContent>
          <mc:Choice Requires="wps">
            <w:drawing>
              <wp:anchor distT="0" distB="0" distL="63500" distR="142240" simplePos="0" relativeHeight="251841536" behindDoc="1" locked="0" layoutInCell="1" allowOverlap="1" wp14:anchorId="3DD5BB05" wp14:editId="65CA9ECB">
                <wp:simplePos x="0" y="0"/>
                <wp:positionH relativeFrom="margin">
                  <wp:posOffset>-984250</wp:posOffset>
                </wp:positionH>
                <wp:positionV relativeFrom="paragraph">
                  <wp:posOffset>-13970</wp:posOffset>
                </wp:positionV>
                <wp:extent cx="842010" cy="133350"/>
                <wp:effectExtent l="1905" t="0" r="3810" b="635"/>
                <wp:wrapSquare wrapText="right"/>
                <wp:docPr id="195"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0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2975E" w14:textId="77777777" w:rsidR="00D92302" w:rsidRDefault="0076776E">
                            <w:pPr>
                              <w:pStyle w:val="Bodytext40"/>
                              <w:shd w:val="clear" w:color="auto" w:fill="auto"/>
                              <w:spacing w:line="210" w:lineRule="exact"/>
                            </w:pPr>
                            <w:r>
                              <w:rPr>
                                <w:rStyle w:val="Bodytext4Exact"/>
                                <w:i/>
                                <w:iCs/>
                              </w:rPr>
                              <w:t>1JO processing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D5BB05" id="Text Box 558" o:spid="_x0000_s1347" type="#_x0000_t202" style="position:absolute;left:0;text-align:left;margin-left:-77.5pt;margin-top:-1.1pt;width:66.3pt;height:10.5pt;z-index:-251474944;visibility:visible;mso-wrap-style:square;mso-width-percent:0;mso-height-percent:0;mso-wrap-distance-left:5pt;mso-wrap-distance-top:0;mso-wrap-distance-right:11.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" filled="f" stroked="f">
                <v:textbox style="mso-fit-shape-to-text:t" inset="0,0,0,0">
                  <w:txbxContent>
                    <w:p w14:paraId="0B82975E" w14:textId="77777777" w:rsidR="00D92302" w:rsidRDefault="0076776E">
                      <w:pPr>
                        <w:pStyle w:val="Bodytext40"/>
                        <w:shd w:val="clear" w:color="auto" w:fill="auto"/>
                        <w:spacing w:line="210" w:lineRule="exact"/>
                      </w:pPr>
                      <w:r>
                        <w:rPr>
                          <w:rStyle w:val="Bodytext4Exact"/>
                          <w:i/>
                          <w:iCs/>
                        </w:rPr>
                        <w:t>1JO processing</w:t>
                      </w:r>
                    </w:p>
                  </w:txbxContent>
                </v:textbox>
                <w10:wrap type="square" side="right" anchorx="margin"/>
              </v:shape>
            </w:pict>
          </mc:Fallback>
        </mc:AlternateContent>
      </w:r>
      <w:r w:rsidR="0076776E">
        <w:t xml:space="preserve">The IOP is similar to a CPU except that it is designed to handle the details of I/O processing. Unlike the DMA </w:t>
      </w:r>
      <w:r w:rsidR="0076776E">
        <w:t>controller that must be set up entirely by the CPU, the IOP can fetch and execute its own instructions. IOP instructions are specifically designed to facilitate I/O transfers. In addition, the IOP can perform other processing tasks, such as arithmetic, log</w:t>
      </w:r>
      <w:r w:rsidR="0076776E">
        <w:t>ic, branching, and code translation.</w:t>
      </w:r>
    </w:p>
    <w:p w14:paraId="5F7CA8A3" w14:textId="77777777" w:rsidR="00D92302" w:rsidRDefault="0076776E">
      <w:pPr>
        <w:pStyle w:val="Bodytext30"/>
        <w:shd w:val="clear" w:color="auto" w:fill="auto"/>
        <w:spacing w:before="0" w:line="260" w:lineRule="exact"/>
        <w:ind w:left="600" w:firstLine="520"/>
      </w:pPr>
      <w:r>
        <w:t>The block diagram of a computer with two processors is shown in Fig. 11-19. The memory unit occupies a central position and can communicate with each processor by means of direct memory access. The CPU is responsible fo</w:t>
      </w:r>
      <w:r>
        <w:t>r processing data needed in the solution of computational tasks. The IOP pro</w:t>
      </w:r>
      <w:r>
        <w:softHyphen/>
        <w:t xml:space="preserve">vides a path for transfer of data between various peripheral devices and the memory unit. The CPU is usually assigned the task of initiating the I/O program. From then on the IOP </w:t>
      </w:r>
      <w:r>
        <w:t>operates independent of the CPU and contin</w:t>
      </w:r>
      <w:r>
        <w:softHyphen/>
        <w:t>ues to transfer data from external devices and memory.</w:t>
      </w:r>
    </w:p>
    <w:sectPr w:rsidR="00D92302">
      <w:headerReference w:type="even" r:id="rId285"/>
      <w:headerReference w:type="default" r:id="rId286"/>
      <w:headerReference w:type="first" r:id="rId287"/>
      <w:pgSz w:w="11900" w:h="16840"/>
      <w:pgMar w:top="2537" w:right="1065" w:bottom="1827" w:left="2618" w:header="0" w:footer="3" w:gutter="0"/>
      <w:pgNumType w:start="419"/>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32D8F1" w14:textId="77777777" w:rsidR="0076776E" w:rsidRDefault="0076776E">
      <w:r>
        <w:separator/>
      </w:r>
    </w:p>
  </w:endnote>
  <w:endnote w:type="continuationSeparator" w:id="0">
    <w:p w14:paraId="55659972" w14:textId="77777777" w:rsidR="0076776E" w:rsidRDefault="00767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 Antiqua">
    <w:panose1 w:val="02040602050305030304"/>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6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Corbel">
    <w:panose1 w:val="020B05030202040202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3BCED" w14:textId="48A15D91" w:rsidR="00D92302" w:rsidRDefault="00576207">
    <w:pPr>
      <w:rPr>
        <w:sz w:val="2"/>
        <w:szCs w:val="2"/>
      </w:rPr>
    </w:pPr>
    <w:r>
      <w:rPr>
        <w:noProof/>
      </w:rPr>
      <mc:AlternateContent>
        <mc:Choice Requires="wps">
          <w:drawing>
            <wp:anchor distT="0" distB="0" distL="63500" distR="63500" simplePos="0" relativeHeight="314572418" behindDoc="1" locked="0" layoutInCell="1" allowOverlap="1" wp14:anchorId="52091B52" wp14:editId="3119DF89">
              <wp:simplePos x="0" y="0"/>
              <wp:positionH relativeFrom="page">
                <wp:posOffset>4124325</wp:posOffset>
              </wp:positionH>
              <wp:positionV relativeFrom="page">
                <wp:posOffset>9424670</wp:posOffset>
              </wp:positionV>
              <wp:extent cx="153035" cy="183515"/>
              <wp:effectExtent l="0" t="4445" r="0" b="2540"/>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99697"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2091B52" id="_x0000_t202" coordsize="21600,21600" o:spt="202" path="m,l,21600r21600,l21600,xe">
              <v:stroke joinstyle="miter"/>
              <v:path gradientshapeok="t" o:connecttype="rect"/>
            </v:shapetype>
            <v:shape id="_x0000_s1350" type="#_x0000_t202" style="position:absolute;margin-left:324.75pt;margin-top:742.1pt;width:12.05pt;height:14.45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" filled="f" stroked="f">
              <v:textbox style="mso-fit-shape-to-text:t" inset="0,0,0,0">
                <w:txbxContent>
                  <w:p w14:paraId="59299697"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41260" w14:textId="77777777" w:rsidR="00D92302" w:rsidRDefault="00D9230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DE9F6" w14:textId="09C21DC7" w:rsidR="00D92302" w:rsidRDefault="00576207">
    <w:pPr>
      <w:rPr>
        <w:sz w:val="2"/>
        <w:szCs w:val="2"/>
      </w:rPr>
    </w:pPr>
    <w:r>
      <w:rPr>
        <w:noProof/>
      </w:rPr>
      <mc:AlternateContent>
        <mc:Choice Requires="wps">
          <w:drawing>
            <wp:anchor distT="0" distB="0" distL="63500" distR="63500" simplePos="0" relativeHeight="314572483" behindDoc="1" locked="0" layoutInCell="1" allowOverlap="1" wp14:anchorId="7E1BED79" wp14:editId="1FD35720">
              <wp:simplePos x="0" y="0"/>
              <wp:positionH relativeFrom="page">
                <wp:posOffset>4224020</wp:posOffset>
              </wp:positionH>
              <wp:positionV relativeFrom="page">
                <wp:posOffset>9531985</wp:posOffset>
              </wp:positionV>
              <wp:extent cx="200660" cy="130175"/>
              <wp:effectExtent l="4445" t="0" r="4445"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501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Spacing1pt"/>
                              <w:b/>
                              <w:bCs/>
                            </w:rPr>
                            <w:t>#</w:t>
                          </w:r>
                          <w:r>
                            <w:rPr>
                              <w:rStyle w:val="HeaderorfooterSpacing1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E1BED79" id="_x0000_t202" coordsize="21600,21600" o:spt="202" path="m,l,21600r21600,l21600,xe">
              <v:stroke joinstyle="miter"/>
              <v:path gradientshapeok="t" o:connecttype="rect"/>
            </v:shapetype>
            <v:shape id="_x0000_s1409" type="#_x0000_t202" style="position:absolute;margin-left:332.6pt;margin-top:750.55pt;width:15.8pt;height:10.25pt;z-index:-18874399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" filled="f" stroked="f">
              <v:textbox style="mso-fit-shape-to-text:t" inset="0,0,0,0">
                <w:txbxContent>
                  <w:p w14:paraId="4388501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Spacing1pt"/>
                        <w:b/>
                        <w:bCs/>
                      </w:rPr>
                      <w:t>#</w:t>
                    </w:r>
                    <w:r>
                      <w:rPr>
                        <w:rStyle w:val="HeaderorfooterSpacing1pt"/>
                        <w:b/>
                        <w:bCs/>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AEF59" w14:textId="77777777" w:rsidR="00D92302" w:rsidRDefault="00D92302"/>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BD6D4" w14:textId="4271041F" w:rsidR="00D92302" w:rsidRDefault="00576207">
    <w:pPr>
      <w:rPr>
        <w:sz w:val="2"/>
        <w:szCs w:val="2"/>
      </w:rPr>
    </w:pPr>
    <w:r>
      <w:rPr>
        <w:noProof/>
      </w:rPr>
      <mc:AlternateContent>
        <mc:Choice Requires="wps">
          <w:drawing>
            <wp:anchor distT="0" distB="0" distL="63500" distR="63500" simplePos="0" relativeHeight="314572498" behindDoc="1" locked="0" layoutInCell="1" allowOverlap="1" wp14:anchorId="59BF2344" wp14:editId="1859A739">
              <wp:simplePos x="0" y="0"/>
              <wp:positionH relativeFrom="page">
                <wp:posOffset>3463925</wp:posOffset>
              </wp:positionH>
              <wp:positionV relativeFrom="page">
                <wp:posOffset>9457055</wp:posOffset>
              </wp:positionV>
              <wp:extent cx="229235" cy="183515"/>
              <wp:effectExtent l="0" t="0" r="254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8076"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9BF2344" id="_x0000_t202" coordsize="21600,21600" o:spt="202" path="m,l,21600r21600,l21600,xe">
              <v:stroke joinstyle="miter"/>
              <v:path gradientshapeok="t" o:connecttype="rect"/>
            </v:shapetype>
            <v:shape id="_x0000_s1422" type="#_x0000_t202" style="position:absolute;margin-left:272.75pt;margin-top:744.65pt;width:18.05pt;height:14.45pt;z-index:-18874398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" filled="f" stroked="f">
              <v:textbox style="mso-fit-shape-to-text:t" inset="0,0,0,0">
                <w:txbxContent>
                  <w:p w14:paraId="4B468076"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5DD4D" w14:textId="77777777" w:rsidR="00D92302" w:rsidRDefault="00D92302"/>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90737" w14:textId="1B9377C4" w:rsidR="00D92302" w:rsidRDefault="00576207">
    <w:pPr>
      <w:rPr>
        <w:sz w:val="2"/>
        <w:szCs w:val="2"/>
      </w:rPr>
    </w:pPr>
    <w:r>
      <w:rPr>
        <w:noProof/>
      </w:rPr>
      <mc:AlternateContent>
        <mc:Choice Requires="wps">
          <w:drawing>
            <wp:anchor distT="0" distB="0" distL="63500" distR="63500" simplePos="0" relativeHeight="314572542" behindDoc="1" locked="0" layoutInCell="1" allowOverlap="1" wp14:anchorId="6D5DE064" wp14:editId="51E36481">
              <wp:simplePos x="0" y="0"/>
              <wp:positionH relativeFrom="page">
                <wp:posOffset>6824980</wp:posOffset>
              </wp:positionH>
              <wp:positionV relativeFrom="page">
                <wp:posOffset>9606280</wp:posOffset>
              </wp:positionV>
              <wp:extent cx="57785" cy="311150"/>
              <wp:effectExtent l="0" t="0" r="381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70D66" w14:textId="77777777" w:rsidR="00D92302" w:rsidRDefault="0076776E">
                          <w:pPr>
                            <w:pStyle w:val="Headerorfooter0"/>
                            <w:shd w:val="clear" w:color="auto" w:fill="auto"/>
                            <w:spacing w:line="240" w:lineRule="auto"/>
                          </w:pPr>
                          <w:r>
                            <w:rPr>
                              <w:rStyle w:val="HeaderorfooterCenturyGothic1"/>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5DE064" id="_x0000_t202" coordsize="21600,21600" o:spt="202" path="m,l,21600r21600,l21600,xe">
              <v:stroke joinstyle="miter"/>
              <v:path gradientshapeok="t" o:connecttype="rect"/>
            </v:shapetype>
            <v:shape id="_x0000_s1464" type="#_x0000_t202" style="position:absolute;margin-left:537.4pt;margin-top:756.4pt;width:4.55pt;height:24.5pt;z-index:-18874393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" filled="f" stroked="f">
              <v:textbox style="mso-fit-shape-to-text:t" inset="0,0,0,0">
                <w:txbxContent>
                  <w:p w14:paraId="65770D66" w14:textId="77777777" w:rsidR="00D92302" w:rsidRDefault="0076776E">
                    <w:pPr>
                      <w:pStyle w:val="Headerorfooter0"/>
                      <w:shd w:val="clear" w:color="auto" w:fill="auto"/>
                      <w:spacing w:line="240" w:lineRule="auto"/>
                    </w:pPr>
                    <w:r>
                      <w:rPr>
                        <w:rStyle w:val="HeaderorfooterCenturyGothic1"/>
                      </w:rPr>
                      <w:t>I</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CA90D" w14:textId="77777777" w:rsidR="00D92302" w:rsidRDefault="00D92302"/>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E4977" w14:textId="7E8EBB0E" w:rsidR="00D92302" w:rsidRDefault="00576207">
    <w:pPr>
      <w:rPr>
        <w:sz w:val="2"/>
        <w:szCs w:val="2"/>
      </w:rPr>
    </w:pPr>
    <w:r>
      <w:rPr>
        <w:noProof/>
      </w:rPr>
      <mc:AlternateContent>
        <mc:Choice Requires="wps">
          <w:drawing>
            <wp:anchor distT="0" distB="0" distL="63500" distR="63500" simplePos="0" relativeHeight="314572560" behindDoc="1" locked="0" layoutInCell="1" allowOverlap="1" wp14:anchorId="3491BEEC" wp14:editId="5FB359F3">
              <wp:simplePos x="0" y="0"/>
              <wp:positionH relativeFrom="page">
                <wp:posOffset>6839585</wp:posOffset>
              </wp:positionH>
              <wp:positionV relativeFrom="page">
                <wp:posOffset>9655175</wp:posOffset>
              </wp:positionV>
              <wp:extent cx="57785" cy="311150"/>
              <wp:effectExtent l="635"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DAEC9" w14:textId="77777777" w:rsidR="00D92302" w:rsidRDefault="0076776E">
                          <w:pPr>
                            <w:pStyle w:val="Headerorfooter0"/>
                            <w:shd w:val="clear" w:color="auto" w:fill="auto"/>
                            <w:spacing w:line="240" w:lineRule="auto"/>
                          </w:pPr>
                          <w:r>
                            <w:rPr>
                              <w:rStyle w:val="HeaderorfooterCenturyGothic1"/>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91BEEC" id="_x0000_t202" coordsize="21600,21600" o:spt="202" path="m,l,21600r21600,l21600,xe">
              <v:stroke joinstyle="miter"/>
              <v:path gradientshapeok="t" o:connecttype="rect"/>
            </v:shapetype>
            <v:shape id="_x0000_s1480" type="#_x0000_t202" style="position:absolute;margin-left:538.55pt;margin-top:760.25pt;width:4.55pt;height:24.5pt;z-index:-188743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" filled="f" stroked="f">
              <v:textbox style="mso-fit-shape-to-text:t" inset="0,0,0,0">
                <w:txbxContent>
                  <w:p w14:paraId="35BDAEC9" w14:textId="77777777" w:rsidR="00D92302" w:rsidRDefault="0076776E">
                    <w:pPr>
                      <w:pStyle w:val="Headerorfooter0"/>
                      <w:shd w:val="clear" w:color="auto" w:fill="auto"/>
                      <w:spacing w:line="240" w:lineRule="auto"/>
                    </w:pPr>
                    <w:r>
                      <w:rPr>
                        <w:rStyle w:val="HeaderorfooterCenturyGothic1"/>
                      </w:rPr>
                      <w:t>I</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A24BC" w14:textId="24F60BA9" w:rsidR="00D92302" w:rsidRDefault="00576207">
    <w:pPr>
      <w:rPr>
        <w:sz w:val="2"/>
        <w:szCs w:val="2"/>
      </w:rPr>
    </w:pPr>
    <w:r>
      <w:rPr>
        <w:noProof/>
      </w:rPr>
      <mc:AlternateContent>
        <mc:Choice Requires="wps">
          <w:drawing>
            <wp:anchor distT="0" distB="0" distL="63500" distR="63500" simplePos="0" relativeHeight="314572561" behindDoc="1" locked="0" layoutInCell="1" allowOverlap="1" wp14:anchorId="56563D0C" wp14:editId="43B57FD6">
              <wp:simplePos x="0" y="0"/>
              <wp:positionH relativeFrom="page">
                <wp:posOffset>6839585</wp:posOffset>
              </wp:positionH>
              <wp:positionV relativeFrom="page">
                <wp:posOffset>9655175</wp:posOffset>
              </wp:positionV>
              <wp:extent cx="34290" cy="196850"/>
              <wp:effectExtent l="635" t="0" r="3175"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D7F97" w14:textId="77777777" w:rsidR="00D92302" w:rsidRDefault="0076776E">
                          <w:pPr>
                            <w:pStyle w:val="Headerorfooter0"/>
                            <w:shd w:val="clear" w:color="auto" w:fill="auto"/>
                            <w:spacing w:line="240" w:lineRule="auto"/>
                          </w:pPr>
                          <w:r>
                            <w:rPr>
                              <w:rStyle w:val="HeaderorfooterCenturyGothic1"/>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6563D0C" id="_x0000_t202" coordsize="21600,21600" o:spt="202" path="m,l,21600r21600,l21600,xe">
              <v:stroke joinstyle="miter"/>
              <v:path gradientshapeok="t" o:connecttype="rect"/>
            </v:shapetype>
            <v:shape id="_x0000_s1481" type="#_x0000_t202" style="position:absolute;margin-left:538.55pt;margin-top:760.25pt;width:2.7pt;height:15.5pt;z-index:-18874391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" filled="f" stroked="f">
              <v:textbox style="mso-fit-shape-to-text:t" inset="0,0,0,0">
                <w:txbxContent>
                  <w:p w14:paraId="67FD7F97" w14:textId="77777777" w:rsidR="00D92302" w:rsidRDefault="0076776E">
                    <w:pPr>
                      <w:pStyle w:val="Headerorfooter0"/>
                      <w:shd w:val="clear" w:color="auto" w:fill="auto"/>
                      <w:spacing w:line="240" w:lineRule="auto"/>
                    </w:pPr>
                    <w:r>
                      <w:rPr>
                        <w:rStyle w:val="HeaderorfooterCenturyGothic1"/>
                      </w:rPr>
                      <w:t>I</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E0CDD" w14:textId="77777777" w:rsidR="00D92302" w:rsidRDefault="00D923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AE931" w14:textId="77777777" w:rsidR="00D92302" w:rsidRDefault="00D92302"/>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EBED7" w14:textId="77777777" w:rsidR="00D92302" w:rsidRDefault="00D92302"/>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8813C" w14:textId="73512D48" w:rsidR="00D92302" w:rsidRDefault="00576207">
    <w:pPr>
      <w:rPr>
        <w:sz w:val="2"/>
        <w:szCs w:val="2"/>
      </w:rPr>
    </w:pPr>
    <w:r>
      <w:rPr>
        <w:noProof/>
      </w:rPr>
      <mc:AlternateContent>
        <mc:Choice Requires="wps">
          <w:drawing>
            <wp:anchor distT="0" distB="0" distL="63500" distR="63500" simplePos="0" relativeHeight="314572580" behindDoc="1" locked="0" layoutInCell="1" allowOverlap="1" wp14:anchorId="774553BC" wp14:editId="2F192946">
              <wp:simplePos x="0" y="0"/>
              <wp:positionH relativeFrom="page">
                <wp:posOffset>2362200</wp:posOffset>
              </wp:positionH>
              <wp:positionV relativeFrom="page">
                <wp:posOffset>9540240</wp:posOffset>
              </wp:positionV>
              <wp:extent cx="26670" cy="107315"/>
              <wp:effectExtent l="0" t="0" r="190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 cy="10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E6E81" w14:textId="77777777" w:rsidR="00D92302" w:rsidRDefault="0076776E">
                          <w:pPr>
                            <w:pStyle w:val="Headerorfooter0"/>
                            <w:shd w:val="clear" w:color="auto" w:fill="auto"/>
                            <w:spacing w:line="240" w:lineRule="auto"/>
                          </w:pPr>
                          <w:r>
                            <w:rPr>
                              <w:rStyle w:val="Headerorfooter7pt3"/>
                              <w:b/>
                              <w:bC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74553BC" id="_x0000_t202" coordsize="21600,21600" o:spt="202" path="m,l,21600r21600,l21600,xe">
              <v:stroke joinstyle="miter"/>
              <v:path gradientshapeok="t" o:connecttype="rect"/>
            </v:shapetype>
            <v:shape id="_x0000_s1500" type="#_x0000_t202" style="position:absolute;margin-left:186pt;margin-top:751.2pt;width:2.1pt;height:8.45pt;z-index:-1887439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" filled="f" stroked="f">
              <v:textbox style="mso-fit-shape-to-text:t" inset="0,0,0,0">
                <w:txbxContent>
                  <w:p w14:paraId="395E6E81" w14:textId="77777777" w:rsidR="00D92302" w:rsidRDefault="0076776E">
                    <w:pPr>
                      <w:pStyle w:val="Headerorfooter0"/>
                      <w:shd w:val="clear" w:color="auto" w:fill="auto"/>
                      <w:spacing w:line="240" w:lineRule="auto"/>
                    </w:pPr>
                    <w:r>
                      <w:rPr>
                        <w:rStyle w:val="Headerorfooter7pt3"/>
                        <w:b/>
                        <w:bCs/>
                      </w:rPr>
                      <w:t>/</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1D953" w14:textId="77777777" w:rsidR="00D92302" w:rsidRDefault="00D9230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6CF5C" w14:textId="4A3DD83E" w:rsidR="00D92302" w:rsidRDefault="00576207">
    <w:pPr>
      <w:rPr>
        <w:sz w:val="2"/>
        <w:szCs w:val="2"/>
      </w:rPr>
    </w:pPr>
    <w:r>
      <w:rPr>
        <w:noProof/>
      </w:rPr>
      <mc:AlternateContent>
        <mc:Choice Requires="wps">
          <w:drawing>
            <wp:anchor distT="0" distB="0" distL="63500" distR="63500" simplePos="0" relativeHeight="314572439" behindDoc="1" locked="0" layoutInCell="1" allowOverlap="1" wp14:anchorId="504DB90F" wp14:editId="06D5918F">
              <wp:simplePos x="0" y="0"/>
              <wp:positionH relativeFrom="page">
                <wp:posOffset>4308475</wp:posOffset>
              </wp:positionH>
              <wp:positionV relativeFrom="page">
                <wp:posOffset>9889490</wp:posOffset>
              </wp:positionV>
              <wp:extent cx="229235" cy="183515"/>
              <wp:effectExtent l="3175" t="2540" r="0" b="4445"/>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0ABA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4DB90F" id="_x0000_t202" coordsize="21600,21600" o:spt="202" path="m,l,21600r21600,l21600,xe">
              <v:stroke joinstyle="miter"/>
              <v:path gradientshapeok="t" o:connecttype="rect"/>
            </v:shapetype>
            <v:shape id="_x0000_s1370" type="#_x0000_t202" style="position:absolute;margin-left:339.25pt;margin-top:778.7pt;width:18.05pt;height:14.45pt;z-index:-1887440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" filled="f" stroked="f">
              <v:textbox style="mso-fit-shape-to-text:t" inset="0,0,0,0">
                <w:txbxContent>
                  <w:p w14:paraId="1AB0ABA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FD5EB" w14:textId="77777777" w:rsidR="00D92302" w:rsidRDefault="00D9230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97102" w14:textId="6FEA0ACB" w:rsidR="00D92302" w:rsidRDefault="00576207">
    <w:pPr>
      <w:rPr>
        <w:sz w:val="2"/>
        <w:szCs w:val="2"/>
      </w:rPr>
    </w:pPr>
    <w:r>
      <w:rPr>
        <w:noProof/>
      </w:rPr>
      <mc:AlternateContent>
        <mc:Choice Requires="wps">
          <w:drawing>
            <wp:anchor distT="0" distB="0" distL="63500" distR="63500" simplePos="0" relativeHeight="314572444" behindDoc="1" locked="0" layoutInCell="1" allowOverlap="1" wp14:anchorId="7E023940" wp14:editId="1D4EB7B3">
              <wp:simplePos x="0" y="0"/>
              <wp:positionH relativeFrom="page">
                <wp:posOffset>1772920</wp:posOffset>
              </wp:positionH>
              <wp:positionV relativeFrom="page">
                <wp:posOffset>9490710</wp:posOffset>
              </wp:positionV>
              <wp:extent cx="46990" cy="137795"/>
              <wp:effectExtent l="1270" t="3810" r="0" b="127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EC6BA" w14:textId="77777777" w:rsidR="00D92302" w:rsidRDefault="0076776E">
                          <w:pPr>
                            <w:pStyle w:val="Headerorfooter0"/>
                            <w:shd w:val="clear" w:color="auto" w:fill="auto"/>
                            <w:spacing w:line="240" w:lineRule="auto"/>
                          </w:pPr>
                          <w:r>
                            <w:rPr>
                              <w:rStyle w:val="Headerorfooter9pt"/>
                              <w:b/>
                              <w:bCs/>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E023940" id="_x0000_t202" coordsize="21600,21600" o:spt="202" path="m,l,21600r21600,l21600,xe">
              <v:stroke joinstyle="miter"/>
              <v:path gradientshapeok="t" o:connecttype="rect"/>
            </v:shapetype>
            <v:shape id="Text Box 135" o:spid="_x0000_s1375" type="#_x0000_t202" style="position:absolute;margin-left:139.6pt;margin-top:747.3pt;width:3.7pt;height:10.85pt;z-index:-1887440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" filled="f" stroked="f">
              <v:textbox style="mso-fit-shape-to-text:t" inset="0,0,0,0">
                <w:txbxContent>
                  <w:p w14:paraId="47CEC6BA" w14:textId="77777777" w:rsidR="00D92302" w:rsidRDefault="0076776E">
                    <w:pPr>
                      <w:pStyle w:val="Headerorfooter0"/>
                      <w:shd w:val="clear" w:color="auto" w:fill="auto"/>
                      <w:spacing w:line="240" w:lineRule="auto"/>
                    </w:pPr>
                    <w:r>
                      <w:rPr>
                        <w:rStyle w:val="Headerorfooter9pt"/>
                        <w:b/>
                        <w:bCs/>
                      </w:rPr>
                      <w:t>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74902" w14:textId="77777777" w:rsidR="00D92302" w:rsidRDefault="00D9230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B2190" w14:textId="5AFBA8B8" w:rsidR="00D92302" w:rsidRDefault="00576207">
    <w:pPr>
      <w:rPr>
        <w:sz w:val="2"/>
        <w:szCs w:val="2"/>
      </w:rPr>
    </w:pPr>
    <w:r>
      <w:rPr>
        <w:noProof/>
      </w:rPr>
      <mc:AlternateContent>
        <mc:Choice Requires="wps">
          <w:drawing>
            <wp:anchor distT="0" distB="0" distL="63500" distR="63500" simplePos="0" relativeHeight="314572449" behindDoc="1" locked="0" layoutInCell="1" allowOverlap="1" wp14:anchorId="63812CD0" wp14:editId="2F57EBBE">
              <wp:simplePos x="0" y="0"/>
              <wp:positionH relativeFrom="page">
                <wp:posOffset>3982720</wp:posOffset>
              </wp:positionH>
              <wp:positionV relativeFrom="page">
                <wp:posOffset>10262235</wp:posOffset>
              </wp:positionV>
              <wp:extent cx="162560" cy="130175"/>
              <wp:effectExtent l="1270" t="3810" r="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1C1C5"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812CD0" id="_x0000_t202" coordsize="21600,21600" o:spt="202" path="m,l,21600r21600,l21600,xe">
              <v:stroke joinstyle="miter"/>
              <v:path gradientshapeok="t" o:connecttype="rect"/>
            </v:shapetype>
            <v:shape id="_x0000_s1380" type="#_x0000_t202" style="position:absolute;margin-left:313.6pt;margin-top:808.05pt;width:12.8pt;height:10.25pt;z-index:-18874403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" filled="f" stroked="f">
              <v:textbox style="mso-fit-shape-to-text:t" inset="0,0,0,0">
                <w:txbxContent>
                  <w:p w14:paraId="0951C1C5"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9273" w14:textId="77777777" w:rsidR="00D92302" w:rsidRDefault="00D9230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EEB56" w14:textId="6B6C7CDB" w:rsidR="00D92302" w:rsidRDefault="00576207">
    <w:pPr>
      <w:rPr>
        <w:sz w:val="2"/>
        <w:szCs w:val="2"/>
      </w:rPr>
    </w:pPr>
    <w:r>
      <w:rPr>
        <w:noProof/>
      </w:rPr>
      <mc:AlternateContent>
        <mc:Choice Requires="wps">
          <w:drawing>
            <wp:anchor distT="0" distB="0" distL="63500" distR="63500" simplePos="0" relativeHeight="314572465" behindDoc="1" locked="0" layoutInCell="1" allowOverlap="1" wp14:anchorId="240F9FB2" wp14:editId="6063B03A">
              <wp:simplePos x="0" y="0"/>
              <wp:positionH relativeFrom="page">
                <wp:posOffset>2610485</wp:posOffset>
              </wp:positionH>
              <wp:positionV relativeFrom="page">
                <wp:posOffset>9115425</wp:posOffset>
              </wp:positionV>
              <wp:extent cx="3877310" cy="153035"/>
              <wp:effectExtent l="635"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D88E4" w14:textId="77777777" w:rsidR="00D92302" w:rsidRDefault="0076776E">
                          <w:pPr>
                            <w:pStyle w:val="Headerorfooter0"/>
                            <w:shd w:val="clear" w:color="auto" w:fill="auto"/>
                            <w:tabs>
                              <w:tab w:val="right" w:pos="6106"/>
                            </w:tabs>
                            <w:spacing w:line="240" w:lineRule="auto"/>
                          </w:pPr>
                          <w:r>
                            <w:rPr>
                              <w:rStyle w:val="HeaderorfooterSylfaen"/>
                            </w:rPr>
                            <w:t xml:space="preserve">(a) Memory, </w:t>
                          </w:r>
                          <w:r>
                            <w:rPr>
                              <w:rStyle w:val="Headerorfooter9pt0"/>
                              <w:b/>
                              <w:bCs/>
                            </w:rPr>
                            <w:t>PC,</w:t>
                          </w:r>
                          <w:r>
                            <w:rPr>
                              <w:rStyle w:val="HeaderorfooterSylfaen"/>
                            </w:rPr>
                            <w:t xml:space="preserve"> and </w:t>
                          </w:r>
                          <w:r>
                            <w:rPr>
                              <w:rStyle w:val="Headerorfooter9pt0"/>
                              <w:b/>
                              <w:bCs/>
                            </w:rPr>
                            <w:t>AR</w:t>
                          </w:r>
                          <w:r>
                            <w:rPr>
                              <w:rStyle w:val="HeaderorfooterSylfaen"/>
                            </w:rPr>
                            <w:t xml:space="preserve"> at time </w:t>
                          </w:r>
                          <w:r>
                            <w:rPr>
                              <w:rStyle w:val="Headerorfooter9pt0"/>
                              <w:b/>
                              <w:bCs/>
                            </w:rPr>
                            <w:t>T</w:t>
                          </w:r>
                          <w:r>
                            <w:rPr>
                              <w:rStyle w:val="Headerorfooter10pt"/>
                              <w:vertAlign w:val="subscript"/>
                            </w:rPr>
                            <w:t>4</w:t>
                          </w:r>
                          <w:r>
                            <w:rPr>
                              <w:rStyle w:val="Headerorfooter10pt"/>
                              <w:vertAlign w:val="subscript"/>
                            </w:rPr>
                            <w:tab/>
                          </w:r>
                          <w:r>
                            <w:rPr>
                              <w:rStyle w:val="HeaderorfooterSylfaen"/>
                            </w:rPr>
                            <w:t xml:space="preserve">(b) Memory and </w:t>
                          </w:r>
                          <w:r>
                            <w:rPr>
                              <w:rStyle w:val="Headerorfooter9pt0"/>
                              <w:b/>
                              <w:bCs/>
                            </w:rPr>
                            <w:t>PC</w:t>
                          </w:r>
                          <w:r>
                            <w:rPr>
                              <w:rStyle w:val="HeaderorfooterSylfaen"/>
                            </w:rPr>
                            <w:t xml:space="preserve"> after execution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0F9FB2" id="_x0000_t202" coordsize="21600,21600" o:spt="202" path="m,l,21600r21600,l21600,xe">
              <v:stroke joinstyle="miter"/>
              <v:path gradientshapeok="t" o:connecttype="rect"/>
            </v:shapetype>
            <v:shape id="Text Box 114" o:spid="_x0000_s1396" type="#_x0000_t202" style="position:absolute;margin-left:205.55pt;margin-top:717.75pt;width:305.3pt;height:12.05pt;z-index:-18874401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" filled="f" stroked="f">
              <v:textbox style="mso-fit-shape-to-text:t" inset="0,0,0,0">
                <w:txbxContent>
                  <w:p w14:paraId="1E9D88E4" w14:textId="77777777" w:rsidR="00D92302" w:rsidRDefault="0076776E">
                    <w:pPr>
                      <w:pStyle w:val="Headerorfooter0"/>
                      <w:shd w:val="clear" w:color="auto" w:fill="auto"/>
                      <w:tabs>
                        <w:tab w:val="right" w:pos="6106"/>
                      </w:tabs>
                      <w:spacing w:line="240" w:lineRule="auto"/>
                    </w:pPr>
                    <w:r>
                      <w:rPr>
                        <w:rStyle w:val="HeaderorfooterSylfaen"/>
                      </w:rPr>
                      <w:t xml:space="preserve">(a) Memory, </w:t>
                    </w:r>
                    <w:r>
                      <w:rPr>
                        <w:rStyle w:val="Headerorfooter9pt0"/>
                        <w:b/>
                        <w:bCs/>
                      </w:rPr>
                      <w:t>PC,</w:t>
                    </w:r>
                    <w:r>
                      <w:rPr>
                        <w:rStyle w:val="HeaderorfooterSylfaen"/>
                      </w:rPr>
                      <w:t xml:space="preserve"> and </w:t>
                    </w:r>
                    <w:r>
                      <w:rPr>
                        <w:rStyle w:val="Headerorfooter9pt0"/>
                        <w:b/>
                        <w:bCs/>
                      </w:rPr>
                      <w:t>AR</w:t>
                    </w:r>
                    <w:r>
                      <w:rPr>
                        <w:rStyle w:val="HeaderorfooterSylfaen"/>
                      </w:rPr>
                      <w:t xml:space="preserve"> at time </w:t>
                    </w:r>
                    <w:r>
                      <w:rPr>
                        <w:rStyle w:val="Headerorfooter9pt0"/>
                        <w:b/>
                        <w:bCs/>
                      </w:rPr>
                      <w:t>T</w:t>
                    </w:r>
                    <w:r>
                      <w:rPr>
                        <w:rStyle w:val="Headerorfooter10pt"/>
                        <w:vertAlign w:val="subscript"/>
                      </w:rPr>
                      <w:t>4</w:t>
                    </w:r>
                    <w:r>
                      <w:rPr>
                        <w:rStyle w:val="Headerorfooter10pt"/>
                        <w:vertAlign w:val="subscript"/>
                      </w:rPr>
                      <w:tab/>
                    </w:r>
                    <w:r>
                      <w:rPr>
                        <w:rStyle w:val="HeaderorfooterSylfaen"/>
                      </w:rPr>
                      <w:t xml:space="preserve">(b) Memory and </w:t>
                    </w:r>
                    <w:r>
                      <w:rPr>
                        <w:rStyle w:val="Headerorfooter9pt0"/>
                        <w:b/>
                        <w:bCs/>
                      </w:rPr>
                      <w:t>PC</w:t>
                    </w:r>
                    <w:r>
                      <w:rPr>
                        <w:rStyle w:val="HeaderorfooterSylfaen"/>
                      </w:rPr>
                      <w:t xml:space="preserve"> after execution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7D463" w14:textId="77777777" w:rsidR="0076776E" w:rsidRDefault="0076776E"/>
  </w:footnote>
  <w:footnote w:type="continuationSeparator" w:id="0">
    <w:p w14:paraId="75C8FCD3" w14:textId="77777777" w:rsidR="0076776E" w:rsidRDefault="007677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7C044" w14:textId="0A17C8D1" w:rsidR="00D92302" w:rsidRDefault="00576207">
    <w:pPr>
      <w:rPr>
        <w:sz w:val="2"/>
        <w:szCs w:val="2"/>
      </w:rPr>
    </w:pPr>
    <w:r>
      <w:rPr>
        <w:noProof/>
      </w:rPr>
      <mc:AlternateContent>
        <mc:Choice Requires="wps">
          <w:drawing>
            <wp:anchor distT="0" distB="0" distL="63500" distR="63500" simplePos="0" relativeHeight="314572416" behindDoc="1" locked="0" layoutInCell="1" allowOverlap="1" wp14:anchorId="653B534E" wp14:editId="3E4F7A68">
              <wp:simplePos x="0" y="0"/>
              <wp:positionH relativeFrom="page">
                <wp:posOffset>688340</wp:posOffset>
              </wp:positionH>
              <wp:positionV relativeFrom="page">
                <wp:posOffset>1184910</wp:posOffset>
              </wp:positionV>
              <wp:extent cx="2841625" cy="183515"/>
              <wp:effectExtent l="2540" t="3810" r="3810" b="3175"/>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162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CA2D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FOUR </w:t>
                          </w:r>
                          <w:r>
                            <w:rPr>
                              <w:rStyle w:val="Headerorfooter1"/>
                              <w:b/>
                              <w:bCs/>
                            </w:rPr>
                            <w:t xml:space="preserve">Register Transfer and </w:t>
                          </w:r>
                          <w:r>
                            <w:rPr>
                              <w:rStyle w:val="Headerorfooter1"/>
                              <w:b/>
                              <w:bCs/>
                            </w:rPr>
                            <w:t>Microoperations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3B534E" id="_x0000_t202" coordsize="21600,21600" o:spt="202" path="m,l,21600r21600,l21600,xe">
              <v:stroke joinstyle="miter"/>
              <v:path gradientshapeok="t" o:connecttype="rect"/>
            </v:shapetype>
            <v:shape id="Text Box 162" o:spid="_x0000_s1348" type="#_x0000_t202" style="position:absolute;margin-left:54.2pt;margin-top:93.3pt;width:223.75pt;height:14.45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" filled="f" stroked="f">
              <v:textbox style="mso-fit-shape-to-text:t" inset="0,0,0,0">
                <w:txbxContent>
                  <w:p w14:paraId="516CA2D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FOUR </w:t>
                    </w:r>
                    <w:r>
                      <w:rPr>
                        <w:rStyle w:val="Headerorfooter1"/>
                        <w:b/>
                        <w:bCs/>
                      </w:rPr>
                      <w:t xml:space="preserve">Register Transfer and </w:t>
                    </w:r>
                    <w:r>
                      <w:rPr>
                        <w:rStyle w:val="Headerorfooter1"/>
                        <w:b/>
                        <w:bCs/>
                      </w:rPr>
                      <w:t>Microoperations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1EA89" w14:textId="5DE7C807" w:rsidR="00D92302" w:rsidRDefault="00576207">
    <w:pPr>
      <w:rPr>
        <w:sz w:val="2"/>
        <w:szCs w:val="2"/>
      </w:rPr>
    </w:pPr>
    <w:r>
      <w:rPr>
        <w:noProof/>
      </w:rPr>
      <mc:AlternateContent>
        <mc:Choice Requires="wps">
          <w:drawing>
            <wp:anchor distT="0" distB="0" distL="63500" distR="63500" simplePos="0" relativeHeight="314572423" behindDoc="1" locked="0" layoutInCell="1" allowOverlap="1" wp14:anchorId="408913FA" wp14:editId="34989DBA">
              <wp:simplePos x="0" y="0"/>
              <wp:positionH relativeFrom="page">
                <wp:posOffset>4209415</wp:posOffset>
              </wp:positionH>
              <wp:positionV relativeFrom="page">
                <wp:posOffset>1205230</wp:posOffset>
              </wp:positionV>
              <wp:extent cx="2143125" cy="130175"/>
              <wp:effectExtent l="0" t="0" r="635" b="0"/>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13FA7" w14:textId="77777777" w:rsidR="00D92302" w:rsidRDefault="0076776E">
                          <w:pPr>
                            <w:pStyle w:val="Headerorfooter0"/>
                            <w:shd w:val="clear" w:color="auto" w:fill="auto"/>
                            <w:spacing w:line="240" w:lineRule="auto"/>
                          </w:pPr>
                          <w:r>
                            <w:rPr>
                              <w:rStyle w:val="Headerorfooter7pt"/>
                              <w:b/>
                              <w:bCs/>
                            </w:rPr>
                            <w:t xml:space="preserve">SECTION 4-4 </w:t>
                          </w:r>
                          <w:r>
                            <w:rPr>
                              <w:rStyle w:val="Headerorfooter1"/>
                              <w:b/>
                              <w:bCs/>
                            </w:rPr>
                            <w:t xml:space="preserve">Arithmetic Microoperations </w:t>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08913FA" id="_x0000_t202" coordsize="21600,21600" o:spt="202" path="m,l,21600r21600,l21600,xe">
              <v:stroke joinstyle="miter"/>
              <v:path gradientshapeok="t" o:connecttype="rect"/>
            </v:shapetype>
            <v:shape id="Text Box 155" o:spid="_x0000_s1355" type="#_x0000_t202" style="position:absolute;margin-left:331.45pt;margin-top:94.9pt;width:168.75pt;height:10.25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" filled="f" stroked="f">
              <v:textbox style="mso-fit-shape-to-text:t" inset="0,0,0,0">
                <w:txbxContent>
                  <w:p w14:paraId="71413FA7" w14:textId="77777777" w:rsidR="00D92302" w:rsidRDefault="0076776E">
                    <w:pPr>
                      <w:pStyle w:val="Headerorfooter0"/>
                      <w:shd w:val="clear" w:color="auto" w:fill="auto"/>
                      <w:spacing w:line="240" w:lineRule="auto"/>
                    </w:pPr>
                    <w:r>
                      <w:rPr>
                        <w:rStyle w:val="Headerorfooter7pt"/>
                        <w:b/>
                        <w:bCs/>
                      </w:rPr>
                      <w:t xml:space="preserve">SECTION 4-4 </w:t>
                    </w:r>
                    <w:r>
                      <w:rPr>
                        <w:rStyle w:val="Headerorfooter1"/>
                        <w:b/>
                        <w:bCs/>
                      </w:rPr>
                      <w:t xml:space="preserve">Arithmetic Microoperations </w:t>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27A5F" w14:textId="7B175D8B" w:rsidR="00D92302" w:rsidRDefault="00576207">
    <w:pPr>
      <w:rPr>
        <w:sz w:val="2"/>
        <w:szCs w:val="2"/>
      </w:rPr>
    </w:pPr>
    <w:r>
      <w:rPr>
        <w:noProof/>
      </w:rPr>
      <mc:AlternateContent>
        <mc:Choice Requires="wps">
          <w:drawing>
            <wp:anchor distT="0" distB="0" distL="63500" distR="63500" simplePos="0" relativeHeight="314572514" behindDoc="1" locked="0" layoutInCell="1" allowOverlap="1" wp14:anchorId="49408A50" wp14:editId="15FBE1EF">
              <wp:simplePos x="0" y="0"/>
              <wp:positionH relativeFrom="page">
                <wp:posOffset>1326515</wp:posOffset>
              </wp:positionH>
              <wp:positionV relativeFrom="page">
                <wp:posOffset>1609725</wp:posOffset>
              </wp:positionV>
              <wp:extent cx="2014855" cy="114935"/>
              <wp:effectExtent l="2540" t="0" r="1905"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10A79" w14:textId="77777777" w:rsidR="00D92302" w:rsidRDefault="0076776E">
                          <w:pPr>
                            <w:pStyle w:val="Headerorfooter0"/>
                            <w:shd w:val="clear" w:color="auto" w:fill="auto"/>
                            <w:spacing w:line="240" w:lineRule="auto"/>
                          </w:pPr>
                          <w:r>
                            <w:rPr>
                              <w:rStyle w:val="Headerorfooter7pt0"/>
                              <w:b/>
                              <w:bCs/>
                            </w:rPr>
                            <w:t xml:space="preserve">CHAPTER EIGHT </w:t>
                          </w:r>
                          <w:r>
                            <w:rPr>
                              <w:rStyle w:val="HeaderorfooterNotBold0"/>
                            </w:rPr>
                            <w:t>Central Processing Unit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408A50" id="_x0000_t202" coordsize="21600,21600" o:spt="202" path="m,l,21600r21600,l21600,xe">
              <v:stroke joinstyle="miter"/>
              <v:path gradientshapeok="t" o:connecttype="rect"/>
            </v:shapetype>
            <v:shape id="_x0000_s1438" type="#_x0000_t202" style="position:absolute;margin-left:104.45pt;margin-top:126.75pt;width:158.65pt;height:9.05pt;z-index:-18874396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" filled="f" stroked="f">
              <v:textbox style="mso-fit-shape-to-text:t" inset="0,0,0,0">
                <w:txbxContent>
                  <w:p w14:paraId="02410A79" w14:textId="77777777" w:rsidR="00D92302" w:rsidRDefault="0076776E">
                    <w:pPr>
                      <w:pStyle w:val="Headerorfooter0"/>
                      <w:shd w:val="clear" w:color="auto" w:fill="auto"/>
                      <w:spacing w:line="240" w:lineRule="auto"/>
                    </w:pPr>
                    <w:r>
                      <w:rPr>
                        <w:rStyle w:val="Headerorfooter7pt0"/>
                        <w:b/>
                        <w:bCs/>
                      </w:rPr>
                      <w:t xml:space="preserve">CHAPTER EIGHT </w:t>
                    </w:r>
                    <w:r>
                      <w:rPr>
                        <w:rStyle w:val="HeaderorfooterNotBold0"/>
                      </w:rPr>
                      <w:t>Central Processing Unit</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B03EE" w14:textId="6B229B8B" w:rsidR="00D92302" w:rsidRDefault="00576207">
    <w:pPr>
      <w:rPr>
        <w:sz w:val="2"/>
        <w:szCs w:val="2"/>
      </w:rPr>
    </w:pPr>
    <w:r>
      <w:rPr>
        <w:noProof/>
      </w:rPr>
      <mc:AlternateContent>
        <mc:Choice Requires="wps">
          <w:drawing>
            <wp:anchor distT="0" distB="0" distL="63500" distR="63500" simplePos="0" relativeHeight="314572515" behindDoc="1" locked="0" layoutInCell="1" allowOverlap="1" wp14:anchorId="4C070CFB" wp14:editId="45B5D113">
              <wp:simplePos x="0" y="0"/>
              <wp:positionH relativeFrom="page">
                <wp:posOffset>922020</wp:posOffset>
              </wp:positionH>
              <wp:positionV relativeFrom="page">
                <wp:posOffset>1266825</wp:posOffset>
              </wp:positionV>
              <wp:extent cx="2103120" cy="133985"/>
              <wp:effectExtent l="0" t="0" r="381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8BE84"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EIGHT </w:t>
                          </w:r>
                          <w:r>
                            <w:rPr>
                              <w:rStyle w:val="HeaderorfooterNotBold0"/>
                            </w:rPr>
                            <w:t>Central Processing Unit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C070CFB" id="_x0000_t202" coordsize="21600,21600" o:spt="202" path="m,l,21600r21600,l21600,xe">
              <v:stroke joinstyle="miter"/>
              <v:path gradientshapeok="t" o:connecttype="rect"/>
            </v:shapetype>
            <v:shape id="_x0000_s1439" type="#_x0000_t202" style="position:absolute;margin-left:72.6pt;margin-top:99.75pt;width:165.6pt;height:10.55pt;z-index:-18874396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" filled="f" stroked="f">
              <v:textbox style="mso-fit-shape-to-text:t" inset="0,0,0,0">
                <w:txbxContent>
                  <w:p w14:paraId="4708BE84"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EIGHT </w:t>
                    </w:r>
                    <w:r>
                      <w:rPr>
                        <w:rStyle w:val="HeaderorfooterNotBold0"/>
                      </w:rPr>
                      <w:t>Central Processing Unit</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87099" w14:textId="6E1049E4" w:rsidR="00D92302" w:rsidRDefault="00576207">
    <w:pPr>
      <w:rPr>
        <w:sz w:val="2"/>
        <w:szCs w:val="2"/>
      </w:rPr>
    </w:pPr>
    <w:r>
      <w:rPr>
        <w:noProof/>
      </w:rPr>
      <mc:AlternateContent>
        <mc:Choice Requires="wps">
          <w:drawing>
            <wp:anchor distT="0" distB="0" distL="63500" distR="63500" simplePos="0" relativeHeight="314572516" behindDoc="1" locked="0" layoutInCell="1" allowOverlap="1" wp14:anchorId="4589E4EE" wp14:editId="74940853">
              <wp:simplePos x="0" y="0"/>
              <wp:positionH relativeFrom="page">
                <wp:posOffset>4593590</wp:posOffset>
              </wp:positionH>
              <wp:positionV relativeFrom="page">
                <wp:posOffset>1456055</wp:posOffset>
              </wp:positionV>
              <wp:extent cx="1717675" cy="133985"/>
              <wp:effectExtent l="2540" t="0" r="3810" b="63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67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28BC" w14:textId="77777777" w:rsidR="00D92302" w:rsidRDefault="0076776E">
                          <w:pPr>
                            <w:pStyle w:val="Headerorfooter0"/>
                            <w:shd w:val="clear" w:color="auto" w:fill="auto"/>
                            <w:spacing w:line="240" w:lineRule="auto"/>
                          </w:pPr>
                          <w:r>
                            <w:rPr>
                              <w:rStyle w:val="Headerorfooter7pt0"/>
                              <w:b/>
                              <w:bCs/>
                            </w:rPr>
                            <w:t xml:space="preserve">SECTION 8-3 </w:t>
                          </w:r>
                          <w:r>
                            <w:rPr>
                              <w:rStyle w:val="HeaderorfooterNotBold0"/>
                            </w:rPr>
                            <w:t xml:space="preserve">Stack Organization </w:t>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589E4EE" id="_x0000_t202" coordsize="21600,21600" o:spt="202" path="m,l,21600r21600,l21600,xe">
              <v:stroke joinstyle="miter"/>
              <v:path gradientshapeok="t" o:connecttype="rect"/>
            </v:shapetype>
            <v:shape id="_x0000_s1440" type="#_x0000_t202" style="position:absolute;margin-left:361.7pt;margin-top:114.65pt;width:135.25pt;height:10.55pt;z-index:-1887439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" filled="f" stroked="f">
              <v:textbox style="mso-fit-shape-to-text:t" inset="0,0,0,0">
                <w:txbxContent>
                  <w:p w14:paraId="4CCF28BC" w14:textId="77777777" w:rsidR="00D92302" w:rsidRDefault="0076776E">
                    <w:pPr>
                      <w:pStyle w:val="Headerorfooter0"/>
                      <w:shd w:val="clear" w:color="auto" w:fill="auto"/>
                      <w:spacing w:line="240" w:lineRule="auto"/>
                    </w:pPr>
                    <w:r>
                      <w:rPr>
                        <w:rStyle w:val="Headerorfooter7pt0"/>
                        <w:b/>
                        <w:bCs/>
                      </w:rPr>
                      <w:t xml:space="preserve">SECTION 8-3 </w:t>
                    </w:r>
                    <w:r>
                      <w:rPr>
                        <w:rStyle w:val="HeaderorfooterNotBold0"/>
                      </w:rPr>
                      <w:t xml:space="preserve">Stack Organization </w:t>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F02C7" w14:textId="33CD6B8C" w:rsidR="00D92302" w:rsidRDefault="00576207">
    <w:pPr>
      <w:rPr>
        <w:sz w:val="2"/>
        <w:szCs w:val="2"/>
      </w:rPr>
    </w:pPr>
    <w:r>
      <w:rPr>
        <w:noProof/>
      </w:rPr>
      <mc:AlternateContent>
        <mc:Choice Requires="wps">
          <w:drawing>
            <wp:anchor distT="0" distB="0" distL="63500" distR="63500" simplePos="0" relativeHeight="314572517" behindDoc="1" locked="0" layoutInCell="1" allowOverlap="1" wp14:anchorId="56205FF1" wp14:editId="28D2A33F">
              <wp:simplePos x="0" y="0"/>
              <wp:positionH relativeFrom="page">
                <wp:posOffset>922020</wp:posOffset>
              </wp:positionH>
              <wp:positionV relativeFrom="page">
                <wp:posOffset>1266825</wp:posOffset>
              </wp:positionV>
              <wp:extent cx="2103120" cy="133985"/>
              <wp:effectExtent l="0" t="0" r="381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5DC3F"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EIGHT </w:t>
                          </w:r>
                          <w:r>
                            <w:rPr>
                              <w:rStyle w:val="HeaderorfooterNotBold0"/>
                            </w:rPr>
                            <w:t>Central Processing Unit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6205FF1" id="_x0000_t202" coordsize="21600,21600" o:spt="202" path="m,l,21600r21600,l21600,xe">
              <v:stroke joinstyle="miter"/>
              <v:path gradientshapeok="t" o:connecttype="rect"/>
            </v:shapetype>
            <v:shape id="Text Box 69" o:spid="_x0000_s1441" type="#_x0000_t202" style="position:absolute;margin-left:72.6pt;margin-top:99.75pt;width:165.6pt;height:10.55pt;z-index:-1887439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" filled="f" stroked="f">
              <v:textbox style="mso-fit-shape-to-text:t" inset="0,0,0,0">
                <w:txbxContent>
                  <w:p w14:paraId="2525DC3F"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EIGHT </w:t>
                    </w:r>
                    <w:r>
                      <w:rPr>
                        <w:rStyle w:val="HeaderorfooterNotBold0"/>
                      </w:rPr>
                      <w:t>Central Processing Unit</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84199" w14:textId="16DA42B2" w:rsidR="00D92302" w:rsidRDefault="00576207">
    <w:pPr>
      <w:rPr>
        <w:sz w:val="2"/>
        <w:szCs w:val="2"/>
      </w:rPr>
    </w:pPr>
    <w:r>
      <w:rPr>
        <w:noProof/>
      </w:rPr>
      <mc:AlternateContent>
        <mc:Choice Requires="wps">
          <w:drawing>
            <wp:anchor distT="0" distB="0" distL="63500" distR="63500" simplePos="0" relativeHeight="314572518" behindDoc="1" locked="0" layoutInCell="1" allowOverlap="1" wp14:anchorId="330D8674" wp14:editId="51431DC7">
              <wp:simplePos x="0" y="0"/>
              <wp:positionH relativeFrom="page">
                <wp:posOffset>4638040</wp:posOffset>
              </wp:positionH>
              <wp:positionV relativeFrom="page">
                <wp:posOffset>1441450</wp:posOffset>
              </wp:positionV>
              <wp:extent cx="1748155" cy="133985"/>
              <wp:effectExtent l="0" t="3175"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15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56803" w14:textId="77777777" w:rsidR="00D92302" w:rsidRDefault="0076776E">
                          <w:pPr>
                            <w:pStyle w:val="Headerorfooter0"/>
                            <w:shd w:val="clear" w:color="auto" w:fill="auto"/>
                            <w:spacing w:line="240" w:lineRule="auto"/>
                          </w:pPr>
                          <w:r>
                            <w:rPr>
                              <w:rStyle w:val="Headerorfooter7pt0"/>
                              <w:b/>
                              <w:bCs/>
                            </w:rPr>
                            <w:t xml:space="preserve">SECTION 8-4 </w:t>
                          </w:r>
                          <w:r>
                            <w:rPr>
                              <w:rStyle w:val="HeaderorfooterNotBold0"/>
                            </w:rPr>
                            <w:t xml:space="preserve">Instruction Formats </w:t>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0D8674" id="_x0000_t202" coordsize="21600,21600" o:spt="202" path="m,l,21600r21600,l21600,xe">
              <v:stroke joinstyle="miter"/>
              <v:path gradientshapeok="t" o:connecttype="rect"/>
            </v:shapetype>
            <v:shape id="_x0000_s1442" type="#_x0000_t202" style="position:absolute;margin-left:365.2pt;margin-top:113.5pt;width:137.65pt;height:10.55pt;z-index:-1887439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" filled="f" stroked="f">
              <v:textbox style="mso-fit-shape-to-text:t" inset="0,0,0,0">
                <w:txbxContent>
                  <w:p w14:paraId="7E756803" w14:textId="77777777" w:rsidR="00D92302" w:rsidRDefault="0076776E">
                    <w:pPr>
                      <w:pStyle w:val="Headerorfooter0"/>
                      <w:shd w:val="clear" w:color="auto" w:fill="auto"/>
                      <w:spacing w:line="240" w:lineRule="auto"/>
                    </w:pPr>
                    <w:r>
                      <w:rPr>
                        <w:rStyle w:val="Headerorfooter7pt0"/>
                        <w:b/>
                        <w:bCs/>
                      </w:rPr>
                      <w:t xml:space="preserve">SECTION 8-4 </w:t>
                    </w:r>
                    <w:r>
                      <w:rPr>
                        <w:rStyle w:val="HeaderorfooterNotBold0"/>
                      </w:rPr>
                      <w:t xml:space="preserve">Instruction Formats </w:t>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29B42" w14:textId="104234FC" w:rsidR="00D92302" w:rsidRDefault="00576207">
    <w:pPr>
      <w:rPr>
        <w:sz w:val="2"/>
        <w:szCs w:val="2"/>
      </w:rPr>
    </w:pPr>
    <w:r>
      <w:rPr>
        <w:noProof/>
      </w:rPr>
      <mc:AlternateContent>
        <mc:Choice Requires="wps">
          <w:drawing>
            <wp:anchor distT="0" distB="0" distL="63500" distR="63500" simplePos="0" relativeHeight="314572519" behindDoc="1" locked="0" layoutInCell="1" allowOverlap="1" wp14:anchorId="28EBEB2E" wp14:editId="76CF782C">
              <wp:simplePos x="0" y="0"/>
              <wp:positionH relativeFrom="page">
                <wp:posOffset>922020</wp:posOffset>
              </wp:positionH>
              <wp:positionV relativeFrom="page">
                <wp:posOffset>1266825</wp:posOffset>
              </wp:positionV>
              <wp:extent cx="2103120" cy="133985"/>
              <wp:effectExtent l="0" t="0" r="381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B145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EIGHT </w:t>
                          </w:r>
                          <w:r>
                            <w:rPr>
                              <w:rStyle w:val="HeaderorfooterNotBold0"/>
                            </w:rPr>
                            <w:t>Central Processing Unit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EBEB2E" id="_x0000_t202" coordsize="21600,21600" o:spt="202" path="m,l,21600r21600,l21600,xe">
              <v:stroke joinstyle="miter"/>
              <v:path gradientshapeok="t" o:connecttype="rect"/>
            </v:shapetype>
            <v:shape id="_x0000_s1443" type="#_x0000_t202" style="position:absolute;margin-left:72.6pt;margin-top:99.75pt;width:165.6pt;height:10.55pt;z-index:-1887439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" filled="f" stroked="f">
              <v:textbox style="mso-fit-shape-to-text:t" inset="0,0,0,0">
                <w:txbxContent>
                  <w:p w14:paraId="7EDB145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EIGHT </w:t>
                    </w:r>
                    <w:r>
                      <w:rPr>
                        <w:rStyle w:val="HeaderorfooterNotBold0"/>
                      </w:rPr>
                      <w:t>Central Processing Unit</w:t>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FE338" w14:textId="051EA757" w:rsidR="00D92302" w:rsidRDefault="00576207">
    <w:pPr>
      <w:rPr>
        <w:sz w:val="2"/>
        <w:szCs w:val="2"/>
      </w:rPr>
    </w:pPr>
    <w:r>
      <w:rPr>
        <w:noProof/>
      </w:rPr>
      <mc:AlternateContent>
        <mc:Choice Requires="wps">
          <w:drawing>
            <wp:anchor distT="0" distB="0" distL="63500" distR="63500" simplePos="0" relativeHeight="314572520" behindDoc="1" locked="0" layoutInCell="1" allowOverlap="1" wp14:anchorId="7DAA11C8" wp14:editId="61BF5B4E">
              <wp:simplePos x="0" y="0"/>
              <wp:positionH relativeFrom="page">
                <wp:posOffset>4792345</wp:posOffset>
              </wp:positionH>
              <wp:positionV relativeFrom="page">
                <wp:posOffset>1383030</wp:posOffset>
              </wp:positionV>
              <wp:extent cx="1765935" cy="183515"/>
              <wp:effectExtent l="1270" t="1905" r="4445"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12F00" w14:textId="77777777" w:rsidR="00D92302" w:rsidRDefault="0076776E">
                          <w:pPr>
                            <w:pStyle w:val="Headerorfooter0"/>
                            <w:shd w:val="clear" w:color="auto" w:fill="auto"/>
                            <w:spacing w:line="240" w:lineRule="auto"/>
                          </w:pPr>
                          <w:r>
                            <w:rPr>
                              <w:rStyle w:val="Headerorfooter7pt0"/>
                              <w:b/>
                              <w:bCs/>
                            </w:rPr>
                            <w:t xml:space="preserve">SECTION 8-5 </w:t>
                          </w:r>
                          <w:r>
                            <w:t xml:space="preserve">Addressing Modes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AA11C8" id="_x0000_t202" coordsize="21600,21600" o:spt="202" path="m,l,21600r21600,l21600,xe">
              <v:stroke joinstyle="miter"/>
              <v:path gradientshapeok="t" o:connecttype="rect"/>
            </v:shapetype>
            <v:shape id="_x0000_s1444" type="#_x0000_t202" style="position:absolute;margin-left:377.35pt;margin-top:108.9pt;width:139.05pt;height:14.45pt;z-index:-1887439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" filled="f" stroked="f">
              <v:textbox style="mso-fit-shape-to-text:t" inset="0,0,0,0">
                <w:txbxContent>
                  <w:p w14:paraId="38F12F00" w14:textId="77777777" w:rsidR="00D92302" w:rsidRDefault="0076776E">
                    <w:pPr>
                      <w:pStyle w:val="Headerorfooter0"/>
                      <w:shd w:val="clear" w:color="auto" w:fill="auto"/>
                      <w:spacing w:line="240" w:lineRule="auto"/>
                    </w:pPr>
                    <w:r>
                      <w:rPr>
                        <w:rStyle w:val="Headerorfooter7pt0"/>
                        <w:b/>
                        <w:bCs/>
                      </w:rPr>
                      <w:t xml:space="preserve">SECTION 8-5 </w:t>
                    </w:r>
                    <w:r>
                      <w:t xml:space="preserve">Addressing Modes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8FA21" w14:textId="2908E0FA" w:rsidR="00D92302" w:rsidRDefault="00576207">
    <w:pPr>
      <w:rPr>
        <w:sz w:val="2"/>
        <w:szCs w:val="2"/>
      </w:rPr>
    </w:pPr>
    <w:r>
      <w:rPr>
        <w:noProof/>
      </w:rPr>
      <mc:AlternateContent>
        <mc:Choice Requires="wps">
          <w:drawing>
            <wp:anchor distT="0" distB="0" distL="63500" distR="63500" simplePos="0" relativeHeight="314572521" behindDoc="1" locked="0" layoutInCell="1" allowOverlap="1" wp14:anchorId="00793034" wp14:editId="03C1488C">
              <wp:simplePos x="0" y="0"/>
              <wp:positionH relativeFrom="page">
                <wp:posOffset>685165</wp:posOffset>
              </wp:positionH>
              <wp:positionV relativeFrom="page">
                <wp:posOffset>778510</wp:posOffset>
              </wp:positionV>
              <wp:extent cx="6443980" cy="183515"/>
              <wp:effectExtent l="0" t="0"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98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5F041" w14:textId="77777777" w:rsidR="00D92302" w:rsidRDefault="0076776E">
                          <w:pPr>
                            <w:pStyle w:val="Headerorfooter0"/>
                            <w:shd w:val="clear" w:color="auto" w:fill="auto"/>
                            <w:tabs>
                              <w:tab w:val="right" w:pos="10148"/>
                            </w:tabs>
                            <w:spacing w:line="240" w:lineRule="auto"/>
                          </w:pPr>
                          <w:r>
                            <w:rPr>
                              <w:rStyle w:val="Headerorfooter12pt2"/>
                            </w:rPr>
                            <w:tab/>
                          </w:r>
                          <w:r>
                            <w:rPr>
                              <w:rStyle w:val="Headerorfooter12pt4"/>
                              <w:b/>
                              <w:bCs/>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0793034" id="_x0000_t202" coordsize="21600,21600" o:spt="202" path="m,l,21600r21600,l21600,xe">
              <v:stroke joinstyle="miter"/>
              <v:path gradientshapeok="t" o:connecttype="rect"/>
            </v:shapetype>
            <v:shape id="_x0000_s1445" type="#_x0000_t202" style="position:absolute;margin-left:53.95pt;margin-top:61.3pt;width:507.4pt;height:14.45pt;z-index:-18874395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" filled="f" stroked="f">
              <v:textbox style="mso-fit-shape-to-text:t" inset="0,0,0,0">
                <w:txbxContent>
                  <w:p w14:paraId="2C35F041" w14:textId="77777777" w:rsidR="00D92302" w:rsidRDefault="0076776E">
                    <w:pPr>
                      <w:pStyle w:val="Headerorfooter0"/>
                      <w:shd w:val="clear" w:color="auto" w:fill="auto"/>
                      <w:tabs>
                        <w:tab w:val="right" w:pos="10148"/>
                      </w:tabs>
                      <w:spacing w:line="240" w:lineRule="auto"/>
                    </w:pPr>
                    <w:r>
                      <w:rPr>
                        <w:rStyle w:val="Headerorfooter12pt2"/>
                      </w:rPr>
                      <w:tab/>
                    </w:r>
                    <w:r>
                      <w:rPr>
                        <w:rStyle w:val="Headerorfooter12pt4"/>
                        <w:b/>
                        <w:bCs/>
                      </w:rPr>
                      <w:t>1</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35F60" w14:textId="74164709" w:rsidR="00D92302" w:rsidRDefault="00576207">
    <w:pPr>
      <w:rPr>
        <w:sz w:val="2"/>
        <w:szCs w:val="2"/>
      </w:rPr>
    </w:pPr>
    <w:r>
      <w:rPr>
        <w:noProof/>
      </w:rPr>
      <mc:AlternateContent>
        <mc:Choice Requires="wps">
          <w:drawing>
            <wp:anchor distT="0" distB="0" distL="63500" distR="63500" simplePos="0" relativeHeight="314572522" behindDoc="1" locked="0" layoutInCell="1" allowOverlap="1" wp14:anchorId="443AE8D2" wp14:editId="5ED38806">
              <wp:simplePos x="0" y="0"/>
              <wp:positionH relativeFrom="page">
                <wp:posOffset>685165</wp:posOffset>
              </wp:positionH>
              <wp:positionV relativeFrom="page">
                <wp:posOffset>778510</wp:posOffset>
              </wp:positionV>
              <wp:extent cx="6443980" cy="324485"/>
              <wp:effectExtent l="0" t="0" r="0" b="190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98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D7360" w14:textId="77777777" w:rsidR="00D92302" w:rsidRDefault="0076776E">
                          <w:pPr>
                            <w:pStyle w:val="Headerorfooter0"/>
                            <w:shd w:val="clear" w:color="auto" w:fill="auto"/>
                            <w:tabs>
                              <w:tab w:val="right" w:pos="10148"/>
                            </w:tabs>
                            <w:spacing w:line="240" w:lineRule="auto"/>
                          </w:pPr>
                          <w:r>
                            <w:rPr>
                              <w:rStyle w:val="Headerorfooter12pt2"/>
                            </w:rPr>
                            <w:tab/>
                          </w:r>
                          <w:r>
                            <w:rPr>
                              <w:rStyle w:val="Headerorfooter12pt4"/>
                              <w:b/>
                              <w:bCs/>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43AE8D2" id="_x0000_t202" coordsize="21600,21600" o:spt="202" path="m,l,21600r21600,l21600,xe">
              <v:stroke joinstyle="miter"/>
              <v:path gradientshapeok="t" o:connecttype="rect"/>
            </v:shapetype>
            <v:shape id="Text Box 64" o:spid="_x0000_s1446" type="#_x0000_t202" style="position:absolute;margin-left:53.95pt;margin-top:61.3pt;width:507.4pt;height:25.55pt;z-index:-18874395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" filled="f" stroked="f">
              <v:textbox style="mso-fit-shape-to-text:t" inset="0,0,0,0">
                <w:txbxContent>
                  <w:p w14:paraId="637D7360" w14:textId="77777777" w:rsidR="00D92302" w:rsidRDefault="0076776E">
                    <w:pPr>
                      <w:pStyle w:val="Headerorfooter0"/>
                      <w:shd w:val="clear" w:color="auto" w:fill="auto"/>
                      <w:tabs>
                        <w:tab w:val="right" w:pos="10148"/>
                      </w:tabs>
                      <w:spacing w:line="240" w:lineRule="auto"/>
                    </w:pPr>
                    <w:r>
                      <w:rPr>
                        <w:rStyle w:val="Headerorfooter12pt2"/>
                      </w:rPr>
                      <w:tab/>
                    </w:r>
                    <w:r>
                      <w:rPr>
                        <w:rStyle w:val="Headerorfooter12pt4"/>
                        <w:b/>
                        <w:bCs/>
                      </w:rPr>
                      <w:t>1</w:t>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2F10" w14:textId="7EC20FE8" w:rsidR="00D92302" w:rsidRDefault="00576207">
    <w:pPr>
      <w:rPr>
        <w:sz w:val="2"/>
        <w:szCs w:val="2"/>
      </w:rPr>
    </w:pPr>
    <w:r>
      <w:rPr>
        <w:noProof/>
      </w:rPr>
      <mc:AlternateContent>
        <mc:Choice Requires="wps">
          <w:drawing>
            <wp:anchor distT="0" distB="0" distL="63500" distR="63500" simplePos="0" relativeHeight="314572523" behindDoc="1" locked="0" layoutInCell="1" allowOverlap="1" wp14:anchorId="2302A765" wp14:editId="33668326">
              <wp:simplePos x="0" y="0"/>
              <wp:positionH relativeFrom="page">
                <wp:posOffset>922020</wp:posOffset>
              </wp:positionH>
              <wp:positionV relativeFrom="page">
                <wp:posOffset>1266825</wp:posOffset>
              </wp:positionV>
              <wp:extent cx="2103120" cy="133985"/>
              <wp:effectExtent l="0" t="0" r="381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FF0A1"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EIGHT </w:t>
                          </w:r>
                          <w:r>
                            <w:rPr>
                              <w:rStyle w:val="HeaderorfooterNotBold0"/>
                            </w:rPr>
                            <w:t xml:space="preserve">Central </w:t>
                          </w:r>
                          <w:r>
                            <w:rPr>
                              <w:rStyle w:val="HeaderorfooterNotBold0"/>
                            </w:rPr>
                            <w:t>Processing Unit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02A765" id="_x0000_t202" coordsize="21600,21600" o:spt="202" path="m,l,21600r21600,l21600,xe">
              <v:stroke joinstyle="miter"/>
              <v:path gradientshapeok="t" o:connecttype="rect"/>
            </v:shapetype>
            <v:shape id="Text Box 63" o:spid="_x0000_s1447" type="#_x0000_t202" style="position:absolute;margin-left:72.6pt;margin-top:99.75pt;width:165.6pt;height:10.55pt;z-index:-1887439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" filled="f" stroked="f">
              <v:textbox style="mso-fit-shape-to-text:t" inset="0,0,0,0">
                <w:txbxContent>
                  <w:p w14:paraId="07BFF0A1"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EIGHT </w:t>
                    </w:r>
                    <w:r>
                      <w:rPr>
                        <w:rStyle w:val="HeaderorfooterNotBold0"/>
                      </w:rPr>
                      <w:t xml:space="preserve">Central </w:t>
                    </w:r>
                    <w:r>
                      <w:rPr>
                        <w:rStyle w:val="HeaderorfooterNotBold0"/>
                      </w:rPr>
                      <w:t>Processing Unit</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C55F1" w14:textId="24AD0692" w:rsidR="00D92302" w:rsidRDefault="00576207">
    <w:pPr>
      <w:rPr>
        <w:sz w:val="2"/>
        <w:szCs w:val="2"/>
      </w:rPr>
    </w:pPr>
    <w:r>
      <w:rPr>
        <w:noProof/>
      </w:rPr>
      <mc:AlternateContent>
        <mc:Choice Requires="wps">
          <w:drawing>
            <wp:anchor distT="0" distB="0" distL="63500" distR="63500" simplePos="0" relativeHeight="314572424" behindDoc="1" locked="0" layoutInCell="1" allowOverlap="1" wp14:anchorId="65D027EC" wp14:editId="306EC5F5">
              <wp:simplePos x="0" y="0"/>
              <wp:positionH relativeFrom="page">
                <wp:posOffset>4278630</wp:posOffset>
              </wp:positionH>
              <wp:positionV relativeFrom="page">
                <wp:posOffset>1257300</wp:posOffset>
              </wp:positionV>
              <wp:extent cx="2560320" cy="130175"/>
              <wp:effectExtent l="1905" t="0" r="0" b="3175"/>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1ADEB" w14:textId="77777777" w:rsidR="00D92302" w:rsidRDefault="0076776E">
                          <w:pPr>
                            <w:pStyle w:val="Headerorfooter0"/>
                            <w:shd w:val="clear" w:color="auto" w:fill="auto"/>
                            <w:tabs>
                              <w:tab w:val="right" w:pos="4032"/>
                            </w:tabs>
                            <w:spacing w:line="240" w:lineRule="auto"/>
                          </w:pPr>
                          <w:r>
                            <w:rPr>
                              <w:rStyle w:val="Headerorfooter7pt"/>
                              <w:b/>
                              <w:bCs/>
                            </w:rPr>
                            <w:t xml:space="preserve">SECTION 4-3 </w:t>
                          </w:r>
                          <w:r>
                            <w:rPr>
                              <w:rStyle w:val="Headerorfooter1"/>
                              <w:b/>
                              <w:bCs/>
                            </w:rPr>
                            <w:t>Bus and Memory Transfers</w:t>
                          </w:r>
                          <w:r>
                            <w:rPr>
                              <w:rStyle w:val="Headerorfooter1"/>
                              <w:b/>
                              <w:bCs/>
                            </w:rPr>
                            <w:tab/>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D027EC" id="_x0000_t202" coordsize="21600,21600" o:spt="202" path="m,l,21600r21600,l21600,xe">
              <v:stroke joinstyle="miter"/>
              <v:path gradientshapeok="t" o:connecttype="rect"/>
            </v:shapetype>
            <v:shape id="_x0000_s1356" type="#_x0000_t202" style="position:absolute;margin-left:336.9pt;margin-top:99pt;width:201.6pt;height:10.25pt;z-index:-18874405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" filled="f" stroked="f">
              <v:textbox style="mso-fit-shape-to-text:t" inset="0,0,0,0">
                <w:txbxContent>
                  <w:p w14:paraId="3491ADEB" w14:textId="77777777" w:rsidR="00D92302" w:rsidRDefault="0076776E">
                    <w:pPr>
                      <w:pStyle w:val="Headerorfooter0"/>
                      <w:shd w:val="clear" w:color="auto" w:fill="auto"/>
                      <w:tabs>
                        <w:tab w:val="right" w:pos="4032"/>
                      </w:tabs>
                      <w:spacing w:line="240" w:lineRule="auto"/>
                    </w:pPr>
                    <w:r>
                      <w:rPr>
                        <w:rStyle w:val="Headerorfooter7pt"/>
                        <w:b/>
                        <w:bCs/>
                      </w:rPr>
                      <w:t xml:space="preserve">SECTION 4-3 </w:t>
                    </w:r>
                    <w:r>
                      <w:rPr>
                        <w:rStyle w:val="Headerorfooter1"/>
                        <w:b/>
                        <w:bCs/>
                      </w:rPr>
                      <w:t>Bus and Memory Transfers</w:t>
                    </w:r>
                    <w:r>
                      <w:rPr>
                        <w:rStyle w:val="Headerorfooter1"/>
                        <w:b/>
                        <w:bCs/>
                      </w:rPr>
                      <w:tab/>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FBA32" w14:textId="68BB8260" w:rsidR="00D92302" w:rsidRDefault="00576207">
    <w:pPr>
      <w:rPr>
        <w:sz w:val="2"/>
        <w:szCs w:val="2"/>
      </w:rPr>
    </w:pPr>
    <w:r>
      <w:rPr>
        <w:noProof/>
      </w:rPr>
      <mc:AlternateContent>
        <mc:Choice Requires="wps">
          <w:drawing>
            <wp:anchor distT="0" distB="0" distL="63500" distR="63500" simplePos="0" relativeHeight="314572524" behindDoc="1" locked="0" layoutInCell="1" allowOverlap="1" wp14:anchorId="37DC8A3C" wp14:editId="00917ED6">
              <wp:simplePos x="0" y="0"/>
              <wp:positionH relativeFrom="page">
                <wp:posOffset>4018280</wp:posOffset>
              </wp:positionH>
              <wp:positionV relativeFrom="page">
                <wp:posOffset>1538605</wp:posOffset>
              </wp:positionV>
              <wp:extent cx="2437765" cy="183515"/>
              <wp:effectExtent l="0" t="0" r="1905" b="190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76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83D45" w14:textId="77777777" w:rsidR="00D92302" w:rsidRDefault="0076776E">
                          <w:pPr>
                            <w:pStyle w:val="Headerorfooter0"/>
                            <w:shd w:val="clear" w:color="auto" w:fill="auto"/>
                            <w:spacing w:line="240" w:lineRule="auto"/>
                          </w:pPr>
                          <w:r>
                            <w:rPr>
                              <w:rStyle w:val="Headerorfooter7pt0"/>
                              <w:b/>
                              <w:bCs/>
                            </w:rPr>
                            <w:t xml:space="preserve">SECTION 8-6 </w:t>
                          </w:r>
                          <w:r>
                            <w:t xml:space="preserve">Data Transfer and Manipulation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7DC8A3C" id="_x0000_t202" coordsize="21600,21600" o:spt="202" path="m,l,21600r21600,l21600,xe">
              <v:stroke joinstyle="miter"/>
              <v:path gradientshapeok="t" o:connecttype="rect"/>
            </v:shapetype>
            <v:shape id="Text Box 62" o:spid="_x0000_s1448" type="#_x0000_t202" style="position:absolute;margin-left:316.4pt;margin-top:121.15pt;width:191.95pt;height:14.45pt;z-index:-1887439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" filled="f" stroked="f">
              <v:textbox style="mso-fit-shape-to-text:t" inset="0,0,0,0">
                <w:txbxContent>
                  <w:p w14:paraId="4A183D45" w14:textId="77777777" w:rsidR="00D92302" w:rsidRDefault="0076776E">
                    <w:pPr>
                      <w:pStyle w:val="Headerorfooter0"/>
                      <w:shd w:val="clear" w:color="auto" w:fill="auto"/>
                      <w:spacing w:line="240" w:lineRule="auto"/>
                    </w:pPr>
                    <w:r>
                      <w:rPr>
                        <w:rStyle w:val="Headerorfooter7pt0"/>
                        <w:b/>
                        <w:bCs/>
                      </w:rPr>
                      <w:t xml:space="preserve">SECTION 8-6 </w:t>
                    </w:r>
                    <w:r>
                      <w:t xml:space="preserve">Data Transfer and Manipulation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10DA3" w14:textId="015084CC" w:rsidR="00D92302" w:rsidRDefault="00576207">
    <w:pPr>
      <w:rPr>
        <w:sz w:val="2"/>
        <w:szCs w:val="2"/>
      </w:rPr>
    </w:pPr>
    <w:r>
      <w:rPr>
        <w:noProof/>
      </w:rPr>
      <mc:AlternateContent>
        <mc:Choice Requires="wps">
          <w:drawing>
            <wp:anchor distT="0" distB="0" distL="63500" distR="63500" simplePos="0" relativeHeight="314572525" behindDoc="1" locked="0" layoutInCell="1" allowOverlap="1" wp14:anchorId="22AFF0A6" wp14:editId="47541FB0">
              <wp:simplePos x="0" y="0"/>
              <wp:positionH relativeFrom="page">
                <wp:posOffset>4792345</wp:posOffset>
              </wp:positionH>
              <wp:positionV relativeFrom="page">
                <wp:posOffset>1383030</wp:posOffset>
              </wp:positionV>
              <wp:extent cx="1765935" cy="183515"/>
              <wp:effectExtent l="1270" t="1905" r="4445"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EF25" w14:textId="77777777" w:rsidR="00D92302" w:rsidRDefault="0076776E">
                          <w:pPr>
                            <w:pStyle w:val="Headerorfooter0"/>
                            <w:shd w:val="clear" w:color="auto" w:fill="auto"/>
                            <w:spacing w:line="240" w:lineRule="auto"/>
                          </w:pPr>
                          <w:r>
                            <w:rPr>
                              <w:rStyle w:val="Headerorfooter7pt0"/>
                              <w:b/>
                              <w:bCs/>
                            </w:rPr>
                            <w:t xml:space="preserve">SECTION 8-5 </w:t>
                          </w:r>
                          <w:r>
                            <w:t xml:space="preserve">Addressing Modes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2AFF0A6" id="_x0000_t202" coordsize="21600,21600" o:spt="202" path="m,l,21600r21600,l21600,xe">
              <v:stroke joinstyle="miter"/>
              <v:path gradientshapeok="t" o:connecttype="rect"/>
            </v:shapetype>
            <v:shape id="_x0000_s1449" type="#_x0000_t202" style="position:absolute;margin-left:377.35pt;margin-top:108.9pt;width:139.05pt;height:14.45pt;z-index:-1887439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" filled="f" stroked="f">
              <v:textbox style="mso-fit-shape-to-text:t" inset="0,0,0,0">
                <w:txbxContent>
                  <w:p w14:paraId="7B36EF25" w14:textId="77777777" w:rsidR="00D92302" w:rsidRDefault="0076776E">
                    <w:pPr>
                      <w:pStyle w:val="Headerorfooter0"/>
                      <w:shd w:val="clear" w:color="auto" w:fill="auto"/>
                      <w:spacing w:line="240" w:lineRule="auto"/>
                    </w:pPr>
                    <w:r>
                      <w:rPr>
                        <w:rStyle w:val="Headerorfooter7pt0"/>
                        <w:b/>
                        <w:bCs/>
                      </w:rPr>
                      <w:t xml:space="preserve">SECTION 8-5 </w:t>
                    </w:r>
                    <w:r>
                      <w:t xml:space="preserve">Addressing Modes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294B8" w14:textId="1AA1F1BB" w:rsidR="00D92302" w:rsidRDefault="00576207">
    <w:pPr>
      <w:rPr>
        <w:sz w:val="2"/>
        <w:szCs w:val="2"/>
      </w:rPr>
    </w:pPr>
    <w:r>
      <w:rPr>
        <w:noProof/>
      </w:rPr>
      <mc:AlternateContent>
        <mc:Choice Requires="wps">
          <w:drawing>
            <wp:anchor distT="0" distB="0" distL="63500" distR="63500" simplePos="0" relativeHeight="314572528" behindDoc="1" locked="0" layoutInCell="1" allowOverlap="1" wp14:anchorId="52AFC368" wp14:editId="621D5710">
              <wp:simplePos x="0" y="0"/>
              <wp:positionH relativeFrom="page">
                <wp:posOffset>1069975</wp:posOffset>
              </wp:positionH>
              <wp:positionV relativeFrom="page">
                <wp:posOffset>1395730</wp:posOffset>
              </wp:positionV>
              <wp:extent cx="2216150" cy="183515"/>
              <wp:effectExtent l="3175" t="0" r="0" b="190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A98BA"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4"/>
                              <w:b/>
                              <w:bCs/>
                            </w:rPr>
                            <w:t>#</w:t>
                          </w:r>
                          <w:r>
                            <w:rPr>
                              <w:rStyle w:val="Headerorfooter12pt4"/>
                              <w:b/>
                              <w:bCs/>
                            </w:rPr>
                            <w:fldChar w:fldCharType="end"/>
                          </w:r>
                          <w:r>
                            <w:rPr>
                              <w:rStyle w:val="Headerorfooter12pt2"/>
                            </w:rPr>
                            <w:t xml:space="preserve"> </w:t>
                          </w:r>
                          <w:r>
                            <w:rPr>
                              <w:rStyle w:val="Headerorfooter7pt0"/>
                              <w:b/>
                              <w:bCs/>
                            </w:rPr>
                            <w:t xml:space="preserve">CHAPTER EIGHT </w:t>
                          </w:r>
                          <w:r>
                            <w:t xml:space="preserve">Central </w:t>
                          </w:r>
                          <w:r>
                            <w:t>Processing Unit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2AFC368" id="_x0000_t202" coordsize="21600,21600" o:spt="202" path="m,l,21600r21600,l21600,xe">
              <v:stroke joinstyle="miter"/>
              <v:path gradientshapeok="t" o:connecttype="rect"/>
            </v:shapetype>
            <v:shape id="_x0000_s1450" type="#_x0000_t202" style="position:absolute;margin-left:84.25pt;margin-top:109.9pt;width:174.5pt;height:14.45pt;z-index:-188743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" filled="f" stroked="f">
              <v:textbox style="mso-fit-shape-to-text:t" inset="0,0,0,0">
                <w:txbxContent>
                  <w:p w14:paraId="4E7A98BA"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4"/>
                        <w:b/>
                        <w:bCs/>
                      </w:rPr>
                      <w:t>#</w:t>
                    </w:r>
                    <w:r>
                      <w:rPr>
                        <w:rStyle w:val="Headerorfooter12pt4"/>
                        <w:b/>
                        <w:bCs/>
                      </w:rPr>
                      <w:fldChar w:fldCharType="end"/>
                    </w:r>
                    <w:r>
                      <w:rPr>
                        <w:rStyle w:val="Headerorfooter12pt2"/>
                      </w:rPr>
                      <w:t xml:space="preserve"> </w:t>
                    </w:r>
                    <w:r>
                      <w:rPr>
                        <w:rStyle w:val="Headerorfooter7pt0"/>
                        <w:b/>
                        <w:bCs/>
                      </w:rPr>
                      <w:t xml:space="preserve">CHAPTER EIGHT </w:t>
                    </w:r>
                    <w:r>
                      <w:t xml:space="preserve">Central </w:t>
                    </w:r>
                    <w:r>
                      <w:t>Processing Unit</w:t>
                    </w:r>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70C43" w14:textId="181F48FA" w:rsidR="00D92302" w:rsidRDefault="00576207">
    <w:pPr>
      <w:rPr>
        <w:sz w:val="2"/>
        <w:szCs w:val="2"/>
      </w:rPr>
    </w:pPr>
    <w:r>
      <w:rPr>
        <w:noProof/>
      </w:rPr>
      <mc:AlternateContent>
        <mc:Choice Requires="wps">
          <w:drawing>
            <wp:anchor distT="0" distB="0" distL="63500" distR="63500" simplePos="0" relativeHeight="314572529" behindDoc="1" locked="0" layoutInCell="1" allowOverlap="1" wp14:anchorId="3BE841FA" wp14:editId="615BC19B">
              <wp:simplePos x="0" y="0"/>
              <wp:positionH relativeFrom="page">
                <wp:posOffset>4592320</wp:posOffset>
              </wp:positionH>
              <wp:positionV relativeFrom="page">
                <wp:posOffset>1391920</wp:posOffset>
              </wp:positionV>
              <wp:extent cx="1658620" cy="183515"/>
              <wp:effectExtent l="1270" t="127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62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C1AD" w14:textId="77777777" w:rsidR="00D92302" w:rsidRDefault="0076776E">
                          <w:pPr>
                            <w:pStyle w:val="Headerorfooter0"/>
                            <w:shd w:val="clear" w:color="auto" w:fill="auto"/>
                            <w:spacing w:line="240" w:lineRule="auto"/>
                          </w:pPr>
                          <w:r>
                            <w:rPr>
                              <w:rStyle w:val="Headerorfooter7pt0"/>
                              <w:b/>
                              <w:bCs/>
                            </w:rPr>
                            <w:t xml:space="preserve">SECTION 8-7 </w:t>
                          </w:r>
                          <w:r>
                            <w:t xml:space="preserve">Program Control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BE841FA" id="_x0000_t202" coordsize="21600,21600" o:spt="202" path="m,l,21600r21600,l21600,xe">
              <v:stroke joinstyle="miter"/>
              <v:path gradientshapeok="t" o:connecttype="rect"/>
            </v:shapetype>
            <v:shape id="_x0000_s1451" type="#_x0000_t202" style="position:absolute;margin-left:361.6pt;margin-top:109.6pt;width:130.6pt;height:14.45pt;z-index:-1887439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" filled="f" stroked="f">
              <v:textbox style="mso-fit-shape-to-text:t" inset="0,0,0,0">
                <w:txbxContent>
                  <w:p w14:paraId="0C3EC1AD" w14:textId="77777777" w:rsidR="00D92302" w:rsidRDefault="0076776E">
                    <w:pPr>
                      <w:pStyle w:val="Headerorfooter0"/>
                      <w:shd w:val="clear" w:color="auto" w:fill="auto"/>
                      <w:spacing w:line="240" w:lineRule="auto"/>
                    </w:pPr>
                    <w:r>
                      <w:rPr>
                        <w:rStyle w:val="Headerorfooter7pt0"/>
                        <w:b/>
                        <w:bCs/>
                      </w:rPr>
                      <w:t xml:space="preserve">SECTION 8-7 </w:t>
                    </w:r>
                    <w:r>
                      <w:t xml:space="preserve">Program Control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9388E" w14:textId="77777777" w:rsidR="00D92302" w:rsidRDefault="00D92302"/>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5E87C" w14:textId="3EFF28AC" w:rsidR="00D92302" w:rsidRDefault="00576207">
    <w:pPr>
      <w:rPr>
        <w:sz w:val="2"/>
        <w:szCs w:val="2"/>
      </w:rPr>
    </w:pPr>
    <w:r>
      <w:rPr>
        <w:noProof/>
      </w:rPr>
      <mc:AlternateContent>
        <mc:Choice Requires="wps">
          <w:drawing>
            <wp:anchor distT="0" distB="0" distL="63500" distR="63500" simplePos="0" relativeHeight="314572530" behindDoc="1" locked="0" layoutInCell="1" allowOverlap="1" wp14:anchorId="5837DB73" wp14:editId="03D93627">
              <wp:simplePos x="0" y="0"/>
              <wp:positionH relativeFrom="page">
                <wp:posOffset>6779260</wp:posOffset>
              </wp:positionH>
              <wp:positionV relativeFrom="page">
                <wp:posOffset>1085850</wp:posOffset>
              </wp:positionV>
              <wp:extent cx="290830" cy="446405"/>
              <wp:effectExtent l="0" t="0" r="0" b="127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44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F5FE8" w14:textId="77777777" w:rsidR="00D92302" w:rsidRDefault="0076776E">
                          <w:pPr>
                            <w:pStyle w:val="Headerorfooter0"/>
                            <w:shd w:val="clear" w:color="auto" w:fill="auto"/>
                            <w:spacing w:line="240" w:lineRule="auto"/>
                          </w:pPr>
                          <w:r>
                            <w:rPr>
                              <w:rStyle w:val="HeaderorfooterFranklinGothicMedium"/>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37DB73" id="_x0000_t202" coordsize="21600,21600" o:spt="202" path="m,l,21600r21600,l21600,xe">
              <v:stroke joinstyle="miter"/>
              <v:path gradientshapeok="t" o:connecttype="rect"/>
            </v:shapetype>
            <v:shape id="_x0000_s1452" type="#_x0000_t202" style="position:absolute;margin-left:533.8pt;margin-top:85.5pt;width:22.9pt;height:35.15pt;z-index:-1887439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" filled="f" stroked="f">
              <v:textbox style="mso-fit-shape-to-text:t" inset="0,0,0,0">
                <w:txbxContent>
                  <w:p w14:paraId="22CF5FE8" w14:textId="77777777" w:rsidR="00D92302" w:rsidRDefault="0076776E">
                    <w:pPr>
                      <w:pStyle w:val="Headerorfooter0"/>
                      <w:shd w:val="clear" w:color="auto" w:fill="auto"/>
                      <w:spacing w:line="240" w:lineRule="auto"/>
                    </w:pPr>
                    <w:r>
                      <w:rPr>
                        <w:rStyle w:val="HeaderorfooterFranklinGothicMedium"/>
                      </w:rPr>
                      <w:t>1</w:t>
                    </w:r>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6B1C0" w14:textId="295BCD4A" w:rsidR="00D92302" w:rsidRDefault="00576207">
    <w:pPr>
      <w:rPr>
        <w:sz w:val="2"/>
        <w:szCs w:val="2"/>
      </w:rPr>
    </w:pPr>
    <w:r>
      <w:rPr>
        <w:noProof/>
      </w:rPr>
      <mc:AlternateContent>
        <mc:Choice Requires="wps">
          <w:drawing>
            <wp:anchor distT="0" distB="0" distL="63500" distR="63500" simplePos="0" relativeHeight="314572531" behindDoc="1" locked="0" layoutInCell="1" allowOverlap="1" wp14:anchorId="71EABD7D" wp14:editId="31948269">
              <wp:simplePos x="0" y="0"/>
              <wp:positionH relativeFrom="page">
                <wp:posOffset>6779260</wp:posOffset>
              </wp:positionH>
              <wp:positionV relativeFrom="page">
                <wp:posOffset>1085850</wp:posOffset>
              </wp:positionV>
              <wp:extent cx="208915" cy="403225"/>
              <wp:effectExtent l="0" t="0" r="3175"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3B52B" w14:textId="77777777" w:rsidR="00D92302" w:rsidRDefault="0076776E">
                          <w:pPr>
                            <w:pStyle w:val="Headerorfooter0"/>
                            <w:shd w:val="clear" w:color="auto" w:fill="auto"/>
                            <w:spacing w:line="240" w:lineRule="auto"/>
                          </w:pPr>
                          <w:r>
                            <w:rPr>
                              <w:rStyle w:val="HeaderorfooterFranklinGothicMedium"/>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1EABD7D" id="_x0000_t202" coordsize="21600,21600" o:spt="202" path="m,l,21600r21600,l21600,xe">
              <v:stroke joinstyle="miter"/>
              <v:path gradientshapeok="t" o:connecttype="rect"/>
            </v:shapetype>
            <v:shape id="_x0000_s1453" type="#_x0000_t202" style="position:absolute;margin-left:533.8pt;margin-top:85.5pt;width:16.45pt;height:31.75pt;z-index:-1887439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" filled="f" stroked="f">
              <v:textbox style="mso-fit-shape-to-text:t" inset="0,0,0,0">
                <w:txbxContent>
                  <w:p w14:paraId="58E3B52B" w14:textId="77777777" w:rsidR="00D92302" w:rsidRDefault="0076776E">
                    <w:pPr>
                      <w:pStyle w:val="Headerorfooter0"/>
                      <w:shd w:val="clear" w:color="auto" w:fill="auto"/>
                      <w:spacing w:line="240" w:lineRule="auto"/>
                    </w:pPr>
                    <w:r>
                      <w:rPr>
                        <w:rStyle w:val="HeaderorfooterFranklinGothicMedium"/>
                      </w:rPr>
                      <w:t>1</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B679A" w14:textId="3C92EFA5" w:rsidR="00D92302" w:rsidRDefault="00576207">
    <w:pPr>
      <w:rPr>
        <w:sz w:val="2"/>
        <w:szCs w:val="2"/>
      </w:rPr>
    </w:pPr>
    <w:r>
      <w:rPr>
        <w:noProof/>
      </w:rPr>
      <mc:AlternateContent>
        <mc:Choice Requires="wps">
          <w:drawing>
            <wp:anchor distT="0" distB="0" distL="63500" distR="63500" simplePos="0" relativeHeight="314572532" behindDoc="1" locked="0" layoutInCell="1" allowOverlap="1" wp14:anchorId="55746822" wp14:editId="42E093CD">
              <wp:simplePos x="0" y="0"/>
              <wp:positionH relativeFrom="page">
                <wp:posOffset>706755</wp:posOffset>
              </wp:positionH>
              <wp:positionV relativeFrom="page">
                <wp:posOffset>1390015</wp:posOffset>
              </wp:positionV>
              <wp:extent cx="2566035" cy="133985"/>
              <wp:effectExtent l="1905" t="0" r="381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03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99518" w14:textId="77777777" w:rsidR="00D92302" w:rsidRDefault="0076776E">
                          <w:pPr>
                            <w:pStyle w:val="Headerorfooter0"/>
                            <w:shd w:val="clear" w:color="auto" w:fill="auto"/>
                            <w:tabs>
                              <w:tab w:val="right" w:pos="4041"/>
                            </w:tabs>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ab/>
                          </w:r>
                          <w:r>
                            <w:rPr>
                              <w:rStyle w:val="HeaderorfooterSmallCaps"/>
                              <w:b/>
                              <w:bCs/>
                            </w:rPr>
                            <w:t xml:space="preserve">chapter </w:t>
                          </w:r>
                          <w:r>
                            <w:rPr>
                              <w:rStyle w:val="Headerorfooter7pt0"/>
                              <w:b/>
                              <w:bCs/>
                            </w:rPr>
                            <w:t xml:space="preserve">EIGHT </w:t>
                          </w:r>
                          <w:r>
                            <w:t>Central Processing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746822" id="_x0000_t202" coordsize="21600,21600" o:spt="202" path="m,l,21600r21600,l21600,xe">
              <v:stroke joinstyle="miter"/>
              <v:path gradientshapeok="t" o:connecttype="rect"/>
            </v:shapetype>
            <v:shape id="Text Box 56" o:spid="_x0000_s1454" type="#_x0000_t202" style="position:absolute;margin-left:55.65pt;margin-top:109.45pt;width:202.05pt;height:10.55pt;z-index:-18874394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" filled="f" stroked="f">
              <v:textbox style="mso-fit-shape-to-text:t" inset="0,0,0,0">
                <w:txbxContent>
                  <w:p w14:paraId="44199518" w14:textId="77777777" w:rsidR="00D92302" w:rsidRDefault="0076776E">
                    <w:pPr>
                      <w:pStyle w:val="Headerorfooter0"/>
                      <w:shd w:val="clear" w:color="auto" w:fill="auto"/>
                      <w:tabs>
                        <w:tab w:val="right" w:pos="4041"/>
                      </w:tabs>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ab/>
                    </w:r>
                    <w:r>
                      <w:rPr>
                        <w:rStyle w:val="HeaderorfooterSmallCaps"/>
                        <w:b/>
                        <w:bCs/>
                      </w:rPr>
                      <w:t xml:space="preserve">chapter </w:t>
                    </w:r>
                    <w:r>
                      <w:rPr>
                        <w:rStyle w:val="Headerorfooter7pt0"/>
                        <w:b/>
                        <w:bCs/>
                      </w:rPr>
                      <w:t xml:space="preserve">EIGHT </w:t>
                    </w:r>
                    <w:r>
                      <w:t>Central Processing Unit</w:t>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81F95" w14:textId="2420D0DC" w:rsidR="00D92302" w:rsidRDefault="00576207">
    <w:pPr>
      <w:rPr>
        <w:sz w:val="2"/>
        <w:szCs w:val="2"/>
      </w:rPr>
    </w:pPr>
    <w:r>
      <w:rPr>
        <w:noProof/>
      </w:rPr>
      <mc:AlternateContent>
        <mc:Choice Requires="wps">
          <w:drawing>
            <wp:anchor distT="0" distB="0" distL="63500" distR="63500" simplePos="0" relativeHeight="314572533" behindDoc="1" locked="0" layoutInCell="1" allowOverlap="1" wp14:anchorId="6DCBC6C7" wp14:editId="19030699">
              <wp:simplePos x="0" y="0"/>
              <wp:positionH relativeFrom="page">
                <wp:posOffset>4592320</wp:posOffset>
              </wp:positionH>
              <wp:positionV relativeFrom="page">
                <wp:posOffset>1391920</wp:posOffset>
              </wp:positionV>
              <wp:extent cx="1658620" cy="183515"/>
              <wp:effectExtent l="1270" t="127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62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37BF" w14:textId="77777777" w:rsidR="00D92302" w:rsidRDefault="0076776E">
                          <w:pPr>
                            <w:pStyle w:val="Headerorfooter0"/>
                            <w:shd w:val="clear" w:color="auto" w:fill="auto"/>
                            <w:spacing w:line="240" w:lineRule="auto"/>
                          </w:pPr>
                          <w:r>
                            <w:rPr>
                              <w:rStyle w:val="Headerorfooter7pt0"/>
                              <w:b/>
                              <w:bCs/>
                            </w:rPr>
                            <w:t xml:space="preserve">SECTION 8-7 </w:t>
                          </w:r>
                          <w:r>
                            <w:t xml:space="preserve">Program Control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CBC6C7" id="_x0000_t202" coordsize="21600,21600" o:spt="202" path="m,l,21600r21600,l21600,xe">
              <v:stroke joinstyle="miter"/>
              <v:path gradientshapeok="t" o:connecttype="rect"/>
            </v:shapetype>
            <v:shape id="Text Box 55" o:spid="_x0000_s1455" type="#_x0000_t202" style="position:absolute;margin-left:361.6pt;margin-top:109.6pt;width:130.6pt;height:14.45pt;z-index:-1887439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" filled="f" stroked="f">
              <v:textbox style="mso-fit-shape-to-text:t" inset="0,0,0,0">
                <w:txbxContent>
                  <w:p w14:paraId="686937BF" w14:textId="77777777" w:rsidR="00D92302" w:rsidRDefault="0076776E">
                    <w:pPr>
                      <w:pStyle w:val="Headerorfooter0"/>
                      <w:shd w:val="clear" w:color="auto" w:fill="auto"/>
                      <w:spacing w:line="240" w:lineRule="auto"/>
                    </w:pPr>
                    <w:r>
                      <w:rPr>
                        <w:rStyle w:val="Headerorfooter7pt0"/>
                        <w:b/>
                        <w:bCs/>
                      </w:rPr>
                      <w:t xml:space="preserve">SECTION 8-7 </w:t>
                    </w:r>
                    <w:r>
                      <w:t xml:space="preserve">Program Control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D8BA3" w14:textId="2A387F29" w:rsidR="00D92302" w:rsidRDefault="00576207">
    <w:pPr>
      <w:rPr>
        <w:sz w:val="2"/>
        <w:szCs w:val="2"/>
      </w:rPr>
    </w:pPr>
    <w:r>
      <w:rPr>
        <w:noProof/>
      </w:rPr>
      <mc:AlternateContent>
        <mc:Choice Requires="wps">
          <w:drawing>
            <wp:anchor distT="0" distB="0" distL="63500" distR="63500" simplePos="0" relativeHeight="314572534" behindDoc="1" locked="0" layoutInCell="1" allowOverlap="1" wp14:anchorId="3D95A5BF" wp14:editId="758FD703">
              <wp:simplePos x="0" y="0"/>
              <wp:positionH relativeFrom="page">
                <wp:posOffset>4615815</wp:posOffset>
              </wp:positionH>
              <wp:positionV relativeFrom="page">
                <wp:posOffset>1399540</wp:posOffset>
              </wp:positionV>
              <wp:extent cx="1939925" cy="132715"/>
              <wp:effectExtent l="0" t="0" r="0" b="127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9DCB6" w14:textId="77777777" w:rsidR="00D92302" w:rsidRDefault="0076776E">
                          <w:pPr>
                            <w:pStyle w:val="Headerorfooter0"/>
                            <w:shd w:val="clear" w:color="auto" w:fill="auto"/>
                            <w:tabs>
                              <w:tab w:val="right" w:pos="3055"/>
                            </w:tabs>
                            <w:spacing w:line="240" w:lineRule="auto"/>
                          </w:pPr>
                          <w:r>
                            <w:rPr>
                              <w:rStyle w:val="Headerorfooter7pt1"/>
                              <w:b/>
                              <w:bCs/>
                            </w:rPr>
                            <w:t xml:space="preserve">SECTION </w:t>
                          </w:r>
                          <w:r>
                            <w:rPr>
                              <w:rStyle w:val="HeaderorfooterNotBold0"/>
                            </w:rPr>
                            <w:t xml:space="preserve">8 </w:t>
                          </w:r>
                          <w:r>
                            <w:rPr>
                              <w:rStyle w:val="Headerorfooter7pt1"/>
                              <w:b/>
                              <w:bCs/>
                            </w:rPr>
                            <w:t xml:space="preserve">7 </w:t>
                          </w:r>
                          <w:r>
                            <w:rPr>
                              <w:rStyle w:val="HeaderorfooterNotBold0"/>
                            </w:rPr>
                            <w:t>Program Control</w:t>
                          </w:r>
                          <w:r>
                            <w:rPr>
                              <w:rStyle w:val="HeaderorfooterNotBold0"/>
                            </w:rP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D95A5BF" id="_x0000_t202" coordsize="21600,21600" o:spt="202" path="m,l,21600r21600,l21600,xe">
              <v:stroke joinstyle="miter"/>
              <v:path gradientshapeok="t" o:connecttype="rect"/>
            </v:shapetype>
            <v:shape id="Text Box 54" o:spid="_x0000_s1456" type="#_x0000_t202" style="position:absolute;margin-left:363.45pt;margin-top:110.2pt;width:152.75pt;height:10.45pt;z-index:-18874394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" filled="f" stroked="f">
              <v:textbox style="mso-fit-shape-to-text:t" inset="0,0,0,0">
                <w:txbxContent>
                  <w:p w14:paraId="55F9DCB6" w14:textId="77777777" w:rsidR="00D92302" w:rsidRDefault="0076776E">
                    <w:pPr>
                      <w:pStyle w:val="Headerorfooter0"/>
                      <w:shd w:val="clear" w:color="auto" w:fill="auto"/>
                      <w:tabs>
                        <w:tab w:val="right" w:pos="3055"/>
                      </w:tabs>
                      <w:spacing w:line="240" w:lineRule="auto"/>
                    </w:pPr>
                    <w:r>
                      <w:rPr>
                        <w:rStyle w:val="Headerorfooter7pt1"/>
                        <w:b/>
                        <w:bCs/>
                      </w:rPr>
                      <w:t xml:space="preserve">SECTION </w:t>
                    </w:r>
                    <w:r>
                      <w:rPr>
                        <w:rStyle w:val="HeaderorfooterNotBold0"/>
                      </w:rPr>
                      <w:t xml:space="preserve">8 </w:t>
                    </w:r>
                    <w:r>
                      <w:rPr>
                        <w:rStyle w:val="Headerorfooter7pt1"/>
                        <w:b/>
                        <w:bCs/>
                      </w:rPr>
                      <w:t xml:space="preserve">7 </w:t>
                    </w:r>
                    <w:r>
                      <w:rPr>
                        <w:rStyle w:val="HeaderorfooterNotBold0"/>
                      </w:rPr>
                      <w:t>Program Control</w:t>
                    </w:r>
                    <w:r>
                      <w:rPr>
                        <w:rStyle w:val="HeaderorfooterNotBold0"/>
                      </w:rP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70C24" w14:textId="65B7096D" w:rsidR="00D92302" w:rsidRDefault="00576207">
    <w:pPr>
      <w:rPr>
        <w:sz w:val="2"/>
        <w:szCs w:val="2"/>
      </w:rPr>
    </w:pPr>
    <w:r>
      <w:rPr>
        <w:noProof/>
      </w:rPr>
      <mc:AlternateContent>
        <mc:Choice Requires="wps">
          <w:drawing>
            <wp:anchor distT="0" distB="0" distL="63500" distR="63500" simplePos="0" relativeHeight="314572425" behindDoc="1" locked="0" layoutInCell="1" allowOverlap="1" wp14:anchorId="7D987B39" wp14:editId="28948B76">
              <wp:simplePos x="0" y="0"/>
              <wp:positionH relativeFrom="page">
                <wp:posOffset>4263390</wp:posOffset>
              </wp:positionH>
              <wp:positionV relativeFrom="page">
                <wp:posOffset>1461135</wp:posOffset>
              </wp:positionV>
              <wp:extent cx="2567305" cy="136525"/>
              <wp:effectExtent l="0" t="3810" r="0" b="254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305"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7DBA7" w14:textId="77777777" w:rsidR="00D92302" w:rsidRDefault="0076776E">
                          <w:pPr>
                            <w:pStyle w:val="Headerorfooter0"/>
                            <w:shd w:val="clear" w:color="auto" w:fill="auto"/>
                            <w:spacing w:line="240" w:lineRule="auto"/>
                          </w:pPr>
                          <w:r>
                            <w:rPr>
                              <w:rStyle w:val="Headerorfooter7pt"/>
                              <w:b/>
                              <w:bCs/>
                            </w:rPr>
                            <w:t xml:space="preserve">SECTION 4-4 </w:t>
                          </w:r>
                          <w:r>
                            <w:rPr>
                              <w:rStyle w:val="Headerorfooter1"/>
                              <w:b/>
                              <w:bCs/>
                            </w:rPr>
                            <w:t>Arithmetic Microoperations 10?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987B39" id="_x0000_t202" coordsize="21600,21600" o:spt="202" path="m,l,21600r21600,l21600,xe">
              <v:stroke joinstyle="miter"/>
              <v:path gradientshapeok="t" o:connecttype="rect"/>
            </v:shapetype>
            <v:shape id="_x0000_s1357" type="#_x0000_t202" style="position:absolute;margin-left:335.7pt;margin-top:115.05pt;width:202.15pt;height:10.75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" filled="f" stroked="f">
              <v:textbox style="mso-fit-shape-to-text:t" inset="0,0,0,0">
                <w:txbxContent>
                  <w:p w14:paraId="7FF7DBA7" w14:textId="77777777" w:rsidR="00D92302" w:rsidRDefault="0076776E">
                    <w:pPr>
                      <w:pStyle w:val="Headerorfooter0"/>
                      <w:shd w:val="clear" w:color="auto" w:fill="auto"/>
                      <w:spacing w:line="240" w:lineRule="auto"/>
                    </w:pPr>
                    <w:r>
                      <w:rPr>
                        <w:rStyle w:val="Headerorfooter7pt"/>
                        <w:b/>
                        <w:bCs/>
                      </w:rPr>
                      <w:t xml:space="preserve">SECTION 4-4 </w:t>
                    </w:r>
                    <w:r>
                      <w:rPr>
                        <w:rStyle w:val="Headerorfooter1"/>
                        <w:b/>
                        <w:bCs/>
                      </w:rPr>
                      <w:t>Arithmetic Microoperations 10?</w:t>
                    </w:r>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580A5" w14:textId="5BF11C4E" w:rsidR="00D92302" w:rsidRDefault="00576207">
    <w:pPr>
      <w:rPr>
        <w:sz w:val="2"/>
        <w:szCs w:val="2"/>
      </w:rPr>
    </w:pPr>
    <w:r>
      <w:rPr>
        <w:noProof/>
      </w:rPr>
      <mc:AlternateContent>
        <mc:Choice Requires="wps">
          <w:drawing>
            <wp:anchor distT="0" distB="0" distL="63500" distR="63500" simplePos="0" relativeHeight="314572535" behindDoc="1" locked="0" layoutInCell="1" allowOverlap="1" wp14:anchorId="31046821" wp14:editId="625B1994">
              <wp:simplePos x="0" y="0"/>
              <wp:positionH relativeFrom="page">
                <wp:posOffset>4615815</wp:posOffset>
              </wp:positionH>
              <wp:positionV relativeFrom="page">
                <wp:posOffset>1399540</wp:posOffset>
              </wp:positionV>
              <wp:extent cx="1939925" cy="13398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8A2A3" w14:textId="77777777" w:rsidR="00D92302" w:rsidRDefault="0076776E">
                          <w:pPr>
                            <w:pStyle w:val="Headerorfooter0"/>
                            <w:shd w:val="clear" w:color="auto" w:fill="auto"/>
                            <w:tabs>
                              <w:tab w:val="right" w:pos="3055"/>
                            </w:tabs>
                            <w:spacing w:line="240" w:lineRule="auto"/>
                          </w:pPr>
                          <w:r>
                            <w:rPr>
                              <w:rStyle w:val="Headerorfooter7pt1"/>
                              <w:b/>
                              <w:bCs/>
                            </w:rPr>
                            <w:t xml:space="preserve">SECTION </w:t>
                          </w:r>
                          <w:r>
                            <w:rPr>
                              <w:rStyle w:val="HeaderorfooterNotBold0"/>
                            </w:rPr>
                            <w:t xml:space="preserve">8 </w:t>
                          </w:r>
                          <w:r>
                            <w:rPr>
                              <w:rStyle w:val="Headerorfooter7pt1"/>
                              <w:b/>
                              <w:bCs/>
                            </w:rPr>
                            <w:t xml:space="preserve">7 </w:t>
                          </w:r>
                          <w:r>
                            <w:rPr>
                              <w:rStyle w:val="HeaderorfooterNotBold0"/>
                            </w:rPr>
                            <w:t>Program Control</w:t>
                          </w:r>
                          <w:r>
                            <w:rPr>
                              <w:rStyle w:val="HeaderorfooterNotBold0"/>
                            </w:rP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046821" id="_x0000_t202" coordsize="21600,21600" o:spt="202" path="m,l,21600r21600,l21600,xe">
              <v:stroke joinstyle="miter"/>
              <v:path gradientshapeok="t" o:connecttype="rect"/>
            </v:shapetype>
            <v:shape id="Text Box 53" o:spid="_x0000_s1457" type="#_x0000_t202" style="position:absolute;margin-left:363.45pt;margin-top:110.2pt;width:152.75pt;height:10.55pt;z-index:-18874394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" filled="f" stroked="f">
              <v:textbox style="mso-fit-shape-to-text:t" inset="0,0,0,0">
                <w:txbxContent>
                  <w:p w14:paraId="0A68A2A3" w14:textId="77777777" w:rsidR="00D92302" w:rsidRDefault="0076776E">
                    <w:pPr>
                      <w:pStyle w:val="Headerorfooter0"/>
                      <w:shd w:val="clear" w:color="auto" w:fill="auto"/>
                      <w:tabs>
                        <w:tab w:val="right" w:pos="3055"/>
                      </w:tabs>
                      <w:spacing w:line="240" w:lineRule="auto"/>
                    </w:pPr>
                    <w:r>
                      <w:rPr>
                        <w:rStyle w:val="Headerorfooter7pt1"/>
                        <w:b/>
                        <w:bCs/>
                      </w:rPr>
                      <w:t xml:space="preserve">SECTION </w:t>
                    </w:r>
                    <w:r>
                      <w:rPr>
                        <w:rStyle w:val="HeaderorfooterNotBold0"/>
                      </w:rPr>
                      <w:t xml:space="preserve">8 </w:t>
                    </w:r>
                    <w:r>
                      <w:rPr>
                        <w:rStyle w:val="Headerorfooter7pt1"/>
                        <w:b/>
                        <w:bCs/>
                      </w:rPr>
                      <w:t xml:space="preserve">7 </w:t>
                    </w:r>
                    <w:r>
                      <w:rPr>
                        <w:rStyle w:val="HeaderorfooterNotBold0"/>
                      </w:rPr>
                      <w:t>Program Control</w:t>
                    </w:r>
                    <w:r>
                      <w:rPr>
                        <w:rStyle w:val="HeaderorfooterNotBold0"/>
                      </w:rP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0ED81" w14:textId="299924CF" w:rsidR="00D92302" w:rsidRDefault="00576207">
    <w:pPr>
      <w:rPr>
        <w:sz w:val="2"/>
        <w:szCs w:val="2"/>
      </w:rPr>
    </w:pPr>
    <w:r>
      <w:rPr>
        <w:noProof/>
      </w:rPr>
      <mc:AlternateContent>
        <mc:Choice Requires="wps">
          <w:drawing>
            <wp:anchor distT="0" distB="0" distL="63500" distR="63500" simplePos="0" relativeHeight="314572536" behindDoc="1" locked="0" layoutInCell="1" allowOverlap="1" wp14:anchorId="111B885E" wp14:editId="36385171">
              <wp:simplePos x="0" y="0"/>
              <wp:positionH relativeFrom="page">
                <wp:posOffset>848995</wp:posOffset>
              </wp:positionH>
              <wp:positionV relativeFrom="page">
                <wp:posOffset>1399540</wp:posOffset>
              </wp:positionV>
              <wp:extent cx="2556510" cy="133985"/>
              <wp:effectExtent l="1270" t="0" r="4445"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651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FF72A" w14:textId="77777777" w:rsidR="00D92302" w:rsidRDefault="0076776E">
                          <w:pPr>
                            <w:pStyle w:val="Headerorfooter0"/>
                            <w:shd w:val="clear" w:color="auto" w:fill="auto"/>
                            <w:tabs>
                              <w:tab w:val="right" w:pos="4026"/>
                            </w:tabs>
                            <w:spacing w:line="240" w:lineRule="auto"/>
                          </w:pPr>
                          <w:r>
                            <w:fldChar w:fldCharType="begin"/>
                          </w:r>
                          <w:r>
                            <w:instrText xml:space="preserve"> PAGE \* MERGEFORMAT </w:instrText>
                          </w:r>
                          <w:r>
                            <w:fldChar w:fldCharType="separate"/>
                          </w:r>
                          <w:r>
                            <w:rPr>
                              <w:rStyle w:val="HeaderorfooterNotBold2"/>
                            </w:rPr>
                            <w:t>#</w:t>
                          </w:r>
                          <w:r>
                            <w:rPr>
                              <w:rStyle w:val="HeaderorfooterNotBold2"/>
                            </w:rPr>
                            <w:fldChar w:fldCharType="end"/>
                          </w:r>
                          <w:r>
                            <w:rPr>
                              <w:rStyle w:val="HeaderorfooterNotBold2"/>
                            </w:rPr>
                            <w:tab/>
                          </w:r>
                          <w:r>
                            <w:rPr>
                              <w:rStyle w:val="Headerorfooter7pt0"/>
                              <w:b/>
                              <w:bCs/>
                            </w:rPr>
                            <w:t xml:space="preserve">CHAPTER EIGHT </w:t>
                          </w:r>
                          <w:r>
                            <w:rPr>
                              <w:rStyle w:val="HeaderorfooterNotBold0"/>
                            </w:rPr>
                            <w:t>Central Processing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11B885E" id="_x0000_t202" coordsize="21600,21600" o:spt="202" path="m,l,21600r21600,l21600,xe">
              <v:stroke joinstyle="miter"/>
              <v:path gradientshapeok="t" o:connecttype="rect"/>
            </v:shapetype>
            <v:shape id="_x0000_s1458" type="#_x0000_t202" style="position:absolute;margin-left:66.85pt;margin-top:110.2pt;width:201.3pt;height:10.55pt;z-index:-1887439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" filled="f" stroked="f">
              <v:textbox style="mso-fit-shape-to-text:t" inset="0,0,0,0">
                <w:txbxContent>
                  <w:p w14:paraId="42FFF72A" w14:textId="77777777" w:rsidR="00D92302" w:rsidRDefault="0076776E">
                    <w:pPr>
                      <w:pStyle w:val="Headerorfooter0"/>
                      <w:shd w:val="clear" w:color="auto" w:fill="auto"/>
                      <w:tabs>
                        <w:tab w:val="right" w:pos="4026"/>
                      </w:tabs>
                      <w:spacing w:line="240" w:lineRule="auto"/>
                    </w:pPr>
                    <w:r>
                      <w:fldChar w:fldCharType="begin"/>
                    </w:r>
                    <w:r>
                      <w:instrText xml:space="preserve"> PAGE \* MERGEFORMAT </w:instrText>
                    </w:r>
                    <w:r>
                      <w:fldChar w:fldCharType="separate"/>
                    </w:r>
                    <w:r>
                      <w:rPr>
                        <w:rStyle w:val="HeaderorfooterNotBold2"/>
                      </w:rPr>
                      <w:t>#</w:t>
                    </w:r>
                    <w:r>
                      <w:rPr>
                        <w:rStyle w:val="HeaderorfooterNotBold2"/>
                      </w:rPr>
                      <w:fldChar w:fldCharType="end"/>
                    </w:r>
                    <w:r>
                      <w:rPr>
                        <w:rStyle w:val="HeaderorfooterNotBold2"/>
                      </w:rPr>
                      <w:tab/>
                    </w:r>
                    <w:r>
                      <w:rPr>
                        <w:rStyle w:val="Headerorfooter7pt0"/>
                        <w:b/>
                        <w:bCs/>
                      </w:rPr>
                      <w:t xml:space="preserve">CHAPTER EIGHT </w:t>
                    </w:r>
                    <w:r>
                      <w:rPr>
                        <w:rStyle w:val="HeaderorfooterNotBold0"/>
                      </w:rPr>
                      <w:t>Central Processing Unit</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5A6AC" w14:textId="77777777" w:rsidR="00D92302" w:rsidRDefault="00D92302"/>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F6A1D" w14:textId="77777777" w:rsidR="00D92302" w:rsidRDefault="00D92302"/>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7F0CB" w14:textId="77777777" w:rsidR="00D92302" w:rsidRDefault="00D92302"/>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0A9D1" w14:textId="274E1BB5" w:rsidR="00D92302" w:rsidRDefault="00576207">
    <w:pPr>
      <w:rPr>
        <w:sz w:val="2"/>
        <w:szCs w:val="2"/>
      </w:rPr>
    </w:pPr>
    <w:r>
      <w:rPr>
        <w:noProof/>
      </w:rPr>
      <mc:AlternateContent>
        <mc:Choice Requires="wps">
          <w:drawing>
            <wp:anchor distT="0" distB="0" distL="63500" distR="63500" simplePos="0" relativeHeight="314572537" behindDoc="1" locked="0" layoutInCell="1" allowOverlap="1" wp14:anchorId="684B3179" wp14:editId="00C882C9">
              <wp:simplePos x="0" y="0"/>
              <wp:positionH relativeFrom="page">
                <wp:posOffset>848995</wp:posOffset>
              </wp:positionH>
              <wp:positionV relativeFrom="page">
                <wp:posOffset>1399540</wp:posOffset>
              </wp:positionV>
              <wp:extent cx="2556510" cy="133985"/>
              <wp:effectExtent l="1270" t="0" r="4445"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651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7460" w14:textId="77777777" w:rsidR="00D92302" w:rsidRDefault="0076776E">
                          <w:pPr>
                            <w:pStyle w:val="Headerorfooter0"/>
                            <w:shd w:val="clear" w:color="auto" w:fill="auto"/>
                            <w:tabs>
                              <w:tab w:val="right" w:pos="4026"/>
                            </w:tabs>
                            <w:spacing w:line="240" w:lineRule="auto"/>
                          </w:pPr>
                          <w:r>
                            <w:fldChar w:fldCharType="begin"/>
                          </w:r>
                          <w:r>
                            <w:instrText xml:space="preserve"> PAGE \* MERGEFORMAT </w:instrText>
                          </w:r>
                          <w:r>
                            <w:fldChar w:fldCharType="separate"/>
                          </w:r>
                          <w:r>
                            <w:rPr>
                              <w:rStyle w:val="HeaderorfooterNotBold2"/>
                            </w:rPr>
                            <w:t>#</w:t>
                          </w:r>
                          <w:r>
                            <w:rPr>
                              <w:rStyle w:val="HeaderorfooterNotBold2"/>
                            </w:rPr>
                            <w:fldChar w:fldCharType="end"/>
                          </w:r>
                          <w:r>
                            <w:rPr>
                              <w:rStyle w:val="HeaderorfooterNotBold2"/>
                            </w:rPr>
                            <w:tab/>
                          </w:r>
                          <w:r>
                            <w:rPr>
                              <w:rStyle w:val="Headerorfooter7pt0"/>
                              <w:b/>
                              <w:bCs/>
                            </w:rPr>
                            <w:t xml:space="preserve">CHAPTER EIGHT </w:t>
                          </w:r>
                          <w:r>
                            <w:rPr>
                              <w:rStyle w:val="HeaderorfooterNotBold0"/>
                            </w:rPr>
                            <w:t>Central Processing Unit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84B3179" id="_x0000_t202" coordsize="21600,21600" o:spt="202" path="m,l,21600r21600,l21600,xe">
              <v:stroke joinstyle="miter"/>
              <v:path gradientshapeok="t" o:connecttype="rect"/>
            </v:shapetype>
            <v:shape id="_x0000_s1459" type="#_x0000_t202" style="position:absolute;margin-left:66.85pt;margin-top:110.2pt;width:201.3pt;height:10.55pt;z-index:-18874394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" filled="f" stroked="f">
              <v:textbox style="mso-fit-shape-to-text:t" inset="0,0,0,0">
                <w:txbxContent>
                  <w:p w14:paraId="25867460" w14:textId="77777777" w:rsidR="00D92302" w:rsidRDefault="0076776E">
                    <w:pPr>
                      <w:pStyle w:val="Headerorfooter0"/>
                      <w:shd w:val="clear" w:color="auto" w:fill="auto"/>
                      <w:tabs>
                        <w:tab w:val="right" w:pos="4026"/>
                      </w:tabs>
                      <w:spacing w:line="240" w:lineRule="auto"/>
                    </w:pPr>
                    <w:r>
                      <w:fldChar w:fldCharType="begin"/>
                    </w:r>
                    <w:r>
                      <w:instrText xml:space="preserve"> PAGE \* MERGEFORMAT </w:instrText>
                    </w:r>
                    <w:r>
                      <w:fldChar w:fldCharType="separate"/>
                    </w:r>
                    <w:r>
                      <w:rPr>
                        <w:rStyle w:val="HeaderorfooterNotBold2"/>
                      </w:rPr>
                      <w:t>#</w:t>
                    </w:r>
                    <w:r>
                      <w:rPr>
                        <w:rStyle w:val="HeaderorfooterNotBold2"/>
                      </w:rPr>
                      <w:fldChar w:fldCharType="end"/>
                    </w:r>
                    <w:r>
                      <w:rPr>
                        <w:rStyle w:val="HeaderorfooterNotBold2"/>
                      </w:rPr>
                      <w:tab/>
                    </w:r>
                    <w:r>
                      <w:rPr>
                        <w:rStyle w:val="Headerorfooter7pt0"/>
                        <w:b/>
                        <w:bCs/>
                      </w:rPr>
                      <w:t xml:space="preserve">CHAPTER EIGHT </w:t>
                    </w:r>
                    <w:r>
                      <w:rPr>
                        <w:rStyle w:val="HeaderorfooterNotBold0"/>
                      </w:rPr>
                      <w:t>Central Processing Unit</w:t>
                    </w:r>
                  </w:p>
                </w:txbxContent>
              </v:textbox>
              <w10:wrap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0C86F" w14:textId="60CDFFA9" w:rsidR="00D92302" w:rsidRDefault="00576207">
    <w:pPr>
      <w:rPr>
        <w:sz w:val="2"/>
        <w:szCs w:val="2"/>
      </w:rPr>
    </w:pPr>
    <w:r>
      <w:rPr>
        <w:noProof/>
      </w:rPr>
      <mc:AlternateContent>
        <mc:Choice Requires="wps">
          <w:drawing>
            <wp:anchor distT="0" distB="0" distL="63500" distR="63500" simplePos="0" relativeHeight="314572538" behindDoc="1" locked="0" layoutInCell="1" allowOverlap="1" wp14:anchorId="27B5D90F" wp14:editId="55816A0B">
              <wp:simplePos x="0" y="0"/>
              <wp:positionH relativeFrom="page">
                <wp:posOffset>3277235</wp:posOffset>
              </wp:positionH>
              <wp:positionV relativeFrom="page">
                <wp:posOffset>1555115</wp:posOffset>
              </wp:positionV>
              <wp:extent cx="2805430" cy="133985"/>
              <wp:effectExtent l="635" t="2540" r="381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43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A1E27" w14:textId="77777777" w:rsidR="00D92302" w:rsidRDefault="0076776E">
                          <w:pPr>
                            <w:pStyle w:val="Headerorfooter0"/>
                            <w:shd w:val="clear" w:color="auto" w:fill="auto"/>
                            <w:spacing w:line="240" w:lineRule="auto"/>
                          </w:pPr>
                          <w:r>
                            <w:rPr>
                              <w:rStyle w:val="Headerorfooter7pt0"/>
                              <w:b/>
                              <w:bCs/>
                            </w:rPr>
                            <w:t xml:space="preserve">SECTION 8-8 </w:t>
                          </w:r>
                          <w:r>
                            <w:rPr>
                              <w:rStyle w:val="HeaderorfooterNotBold0"/>
                            </w:rPr>
                            <w:t xml:space="preserve">Reduced Instruction Set Computer (RISC) </w:t>
                          </w:r>
                          <w:r>
                            <w:fldChar w:fldCharType="begin"/>
                          </w:r>
                          <w:r>
                            <w:instrText xml:space="preserve"> PAGE \* MERGEFORMAT </w:instrText>
                          </w:r>
                          <w:r>
                            <w:fldChar w:fldCharType="separate"/>
                          </w:r>
                          <w:r>
                            <w:rPr>
                              <w:rStyle w:val="HeaderorfooterNotBold2"/>
                            </w:rPr>
                            <w:t>#</w:t>
                          </w:r>
                          <w:r>
                            <w:rPr>
                              <w:rStyle w:val="HeaderorfooterNotBold2"/>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7B5D90F" id="_x0000_t202" coordsize="21600,21600" o:spt="202" path="m,l,21600r21600,l21600,xe">
              <v:stroke joinstyle="miter"/>
              <v:path gradientshapeok="t" o:connecttype="rect"/>
            </v:shapetype>
            <v:shape id="_x0000_s1460" type="#_x0000_t202" style="position:absolute;margin-left:258.05pt;margin-top:122.45pt;width:220.9pt;height:10.55pt;z-index:-1887439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" filled="f" stroked="f">
              <v:textbox style="mso-fit-shape-to-text:t" inset="0,0,0,0">
                <w:txbxContent>
                  <w:p w14:paraId="452A1E27" w14:textId="77777777" w:rsidR="00D92302" w:rsidRDefault="0076776E">
                    <w:pPr>
                      <w:pStyle w:val="Headerorfooter0"/>
                      <w:shd w:val="clear" w:color="auto" w:fill="auto"/>
                      <w:spacing w:line="240" w:lineRule="auto"/>
                    </w:pPr>
                    <w:r>
                      <w:rPr>
                        <w:rStyle w:val="Headerorfooter7pt0"/>
                        <w:b/>
                        <w:bCs/>
                      </w:rPr>
                      <w:t xml:space="preserve">SECTION 8-8 </w:t>
                    </w:r>
                    <w:r>
                      <w:rPr>
                        <w:rStyle w:val="HeaderorfooterNotBold0"/>
                      </w:rPr>
                      <w:t xml:space="preserve">Reduced Instruction Set Computer (RISC) </w:t>
                    </w:r>
                    <w:r>
                      <w:fldChar w:fldCharType="begin"/>
                    </w:r>
                    <w:r>
                      <w:instrText xml:space="preserve"> PAGE \* MERGEFORMAT </w:instrText>
                    </w:r>
                    <w:r>
                      <w:fldChar w:fldCharType="separate"/>
                    </w:r>
                    <w:r>
                      <w:rPr>
                        <w:rStyle w:val="HeaderorfooterNotBold2"/>
                      </w:rPr>
                      <w:t>#</w:t>
                    </w:r>
                    <w:r>
                      <w:rPr>
                        <w:rStyle w:val="HeaderorfooterNotBold2"/>
                      </w:rPr>
                      <w:fldChar w:fldCharType="end"/>
                    </w:r>
                  </w:p>
                </w:txbxContent>
              </v:textbox>
              <w10:wrap anchorx="page" anchory="page"/>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765BF" w14:textId="3BA01695" w:rsidR="00D92302" w:rsidRDefault="00576207">
    <w:pPr>
      <w:rPr>
        <w:sz w:val="2"/>
        <w:szCs w:val="2"/>
      </w:rPr>
    </w:pPr>
    <w:r>
      <w:rPr>
        <w:noProof/>
      </w:rPr>
      <mc:AlternateContent>
        <mc:Choice Requires="wps">
          <w:drawing>
            <wp:anchor distT="0" distB="0" distL="63500" distR="63500" simplePos="0" relativeHeight="314572539" behindDoc="1" locked="0" layoutInCell="1" allowOverlap="1" wp14:anchorId="0654CFB9" wp14:editId="5371463B">
              <wp:simplePos x="0" y="0"/>
              <wp:positionH relativeFrom="page">
                <wp:posOffset>6932930</wp:posOffset>
              </wp:positionH>
              <wp:positionV relativeFrom="page">
                <wp:posOffset>996315</wp:posOffset>
              </wp:positionV>
              <wp:extent cx="140970" cy="311150"/>
              <wp:effectExtent l="0" t="0" r="3175"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A172C" w14:textId="77777777" w:rsidR="00D92302" w:rsidRDefault="0076776E">
                          <w:pPr>
                            <w:pStyle w:val="Headerorfooter0"/>
                            <w:shd w:val="clear" w:color="auto" w:fill="auto"/>
                            <w:spacing w:line="240" w:lineRule="auto"/>
                          </w:pPr>
                          <w:r>
                            <w:rPr>
                              <w:rStyle w:val="HeaderorfooterCenturyGothic0"/>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654CFB9" id="_x0000_t202" coordsize="21600,21600" o:spt="202" path="m,l,21600r21600,l21600,xe">
              <v:stroke joinstyle="miter"/>
              <v:path gradientshapeok="t" o:connecttype="rect"/>
            </v:shapetype>
            <v:shape id="Text Box 49" o:spid="_x0000_s1461" type="#_x0000_t202" style="position:absolute;margin-left:545.9pt;margin-top:78.45pt;width:11.1pt;height:24.5pt;z-index:-1887439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" filled="f" stroked="f">
              <v:textbox style="mso-fit-shape-to-text:t" inset="0,0,0,0">
                <w:txbxContent>
                  <w:p w14:paraId="7F6A172C" w14:textId="77777777" w:rsidR="00D92302" w:rsidRDefault="0076776E">
                    <w:pPr>
                      <w:pStyle w:val="Headerorfooter0"/>
                      <w:shd w:val="clear" w:color="auto" w:fill="auto"/>
                      <w:spacing w:line="240" w:lineRule="auto"/>
                    </w:pPr>
                    <w:r>
                      <w:rPr>
                        <w:rStyle w:val="HeaderorfooterCenturyGothic0"/>
                      </w:rPr>
                      <w:t>1</w:t>
                    </w:r>
                  </w:p>
                </w:txbxContent>
              </v:textbox>
              <w10:wrap anchorx="page" anchory="page"/>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C4FC6" w14:textId="20185B79" w:rsidR="00D92302" w:rsidRDefault="00576207">
    <w:pPr>
      <w:rPr>
        <w:sz w:val="2"/>
        <w:szCs w:val="2"/>
      </w:rPr>
    </w:pPr>
    <w:r>
      <w:rPr>
        <w:noProof/>
      </w:rPr>
      <mc:AlternateContent>
        <mc:Choice Requires="wps">
          <w:drawing>
            <wp:anchor distT="0" distB="0" distL="63500" distR="63500" simplePos="0" relativeHeight="314572540" behindDoc="1" locked="0" layoutInCell="1" allowOverlap="1" wp14:anchorId="7EB19351" wp14:editId="6E67D30C">
              <wp:simplePos x="0" y="0"/>
              <wp:positionH relativeFrom="page">
                <wp:posOffset>600710</wp:posOffset>
              </wp:positionH>
              <wp:positionV relativeFrom="page">
                <wp:posOffset>858520</wp:posOffset>
              </wp:positionV>
              <wp:extent cx="24765" cy="130175"/>
              <wp:effectExtent l="635" t="1270" r="3175" b="190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CE27F" w14:textId="77777777" w:rsidR="00D92302" w:rsidRDefault="0076776E">
                          <w:pPr>
                            <w:pStyle w:val="Headerorfooter0"/>
                            <w:shd w:val="clear" w:color="auto" w:fill="auto"/>
                            <w:spacing w:line="240" w:lineRule="auto"/>
                          </w:pPr>
                          <w: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EB19351" id="_x0000_t202" coordsize="21600,21600" o:spt="202" path="m,l,21600r21600,l21600,xe">
              <v:stroke joinstyle="miter"/>
              <v:path gradientshapeok="t" o:connecttype="rect"/>
            </v:shapetype>
            <v:shape id="_x0000_s1462" type="#_x0000_t202" style="position:absolute;margin-left:47.3pt;margin-top:67.6pt;width:1.95pt;height:10.25pt;z-index:-1887439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" filled="f" stroked="f">
              <v:textbox style="mso-fit-shape-to-text:t" inset="0,0,0,0">
                <w:txbxContent>
                  <w:p w14:paraId="5DECE27F" w14:textId="77777777" w:rsidR="00D92302" w:rsidRDefault="0076776E">
                    <w:pPr>
                      <w:pStyle w:val="Headerorfooter0"/>
                      <w:shd w:val="clear" w:color="auto" w:fill="auto"/>
                      <w:spacing w:line="240" w:lineRule="auto"/>
                    </w:pPr>
                    <w:r>
                      <w:t>'</w:t>
                    </w:r>
                  </w:p>
                </w:txbxContent>
              </v:textbox>
              <w10:wrap anchorx="page" anchory="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633F4" w14:textId="78EDFD4D" w:rsidR="00D92302" w:rsidRDefault="00576207">
    <w:pPr>
      <w:rPr>
        <w:sz w:val="2"/>
        <w:szCs w:val="2"/>
      </w:rPr>
    </w:pPr>
    <w:r>
      <w:rPr>
        <w:noProof/>
      </w:rPr>
      <mc:AlternateContent>
        <mc:Choice Requires="wps">
          <w:drawing>
            <wp:anchor distT="0" distB="0" distL="63500" distR="63500" simplePos="0" relativeHeight="314572541" behindDoc="1" locked="0" layoutInCell="1" allowOverlap="1" wp14:anchorId="7D6D8395" wp14:editId="461D9BC7">
              <wp:simplePos x="0" y="0"/>
              <wp:positionH relativeFrom="page">
                <wp:posOffset>1366520</wp:posOffset>
              </wp:positionH>
              <wp:positionV relativeFrom="page">
                <wp:posOffset>1619250</wp:posOffset>
              </wp:positionV>
              <wp:extent cx="1913890" cy="133985"/>
              <wp:effectExtent l="4445"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89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DFF4E" w14:textId="77777777" w:rsidR="00D92302" w:rsidRDefault="0076776E">
                          <w:pPr>
                            <w:pStyle w:val="Headerorfooter0"/>
                            <w:shd w:val="clear" w:color="auto" w:fill="auto"/>
                            <w:spacing w:line="240" w:lineRule="auto"/>
                          </w:pPr>
                          <w:r>
                            <w:rPr>
                              <w:rStyle w:val="Headerorfooter7pt0"/>
                              <w:b/>
                              <w:bCs/>
                            </w:rPr>
                            <w:t xml:space="preserve">CHAPTER EIOH </w:t>
                          </w:r>
                          <w:r>
                            <w:rPr>
                              <w:rStyle w:val="HeaderorfooterNotBold0"/>
                            </w:rPr>
                            <w:t xml:space="preserve">i Central </w:t>
                          </w:r>
                          <w:r>
                            <w:rPr>
                              <w:rStyle w:val="HeaderorfooterNotBold0"/>
                            </w:rPr>
                            <w:t>Processing Unit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6D8395" id="_x0000_t202" coordsize="21600,21600" o:spt="202" path="m,l,21600r21600,l21600,xe">
              <v:stroke joinstyle="miter"/>
              <v:path gradientshapeok="t" o:connecttype="rect"/>
            </v:shapetype>
            <v:shape id="_x0000_s1463" type="#_x0000_t202" style="position:absolute;margin-left:107.6pt;margin-top:127.5pt;width:150.7pt;height:10.55pt;z-index:-18874393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" filled="f" stroked="f">
              <v:textbox style="mso-fit-shape-to-text:t" inset="0,0,0,0">
                <w:txbxContent>
                  <w:p w14:paraId="731DFF4E" w14:textId="77777777" w:rsidR="00D92302" w:rsidRDefault="0076776E">
                    <w:pPr>
                      <w:pStyle w:val="Headerorfooter0"/>
                      <w:shd w:val="clear" w:color="auto" w:fill="auto"/>
                      <w:spacing w:line="240" w:lineRule="auto"/>
                    </w:pPr>
                    <w:r>
                      <w:rPr>
                        <w:rStyle w:val="Headerorfooter7pt0"/>
                        <w:b/>
                        <w:bCs/>
                      </w:rPr>
                      <w:t xml:space="preserve">CHAPTER EIOH </w:t>
                    </w:r>
                    <w:r>
                      <w:rPr>
                        <w:rStyle w:val="HeaderorfooterNotBold0"/>
                      </w:rPr>
                      <w:t xml:space="preserve">i Central </w:t>
                    </w:r>
                    <w:r>
                      <w:rPr>
                        <w:rStyle w:val="HeaderorfooterNotBold0"/>
                      </w:rPr>
                      <w:t>Processing Unit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B5A48" w14:textId="0937AD50" w:rsidR="00D92302" w:rsidRDefault="00576207">
    <w:pPr>
      <w:rPr>
        <w:sz w:val="2"/>
        <w:szCs w:val="2"/>
      </w:rPr>
    </w:pPr>
    <w:r>
      <w:rPr>
        <w:noProof/>
      </w:rPr>
      <mc:AlternateContent>
        <mc:Choice Requires="wps">
          <w:drawing>
            <wp:anchor distT="0" distB="0" distL="63500" distR="63500" simplePos="0" relativeHeight="314572426" behindDoc="1" locked="0" layoutInCell="1" allowOverlap="1" wp14:anchorId="5DBC2886" wp14:editId="1425CD0A">
              <wp:simplePos x="0" y="0"/>
              <wp:positionH relativeFrom="page">
                <wp:posOffset>4263390</wp:posOffset>
              </wp:positionH>
              <wp:positionV relativeFrom="page">
                <wp:posOffset>1461135</wp:posOffset>
              </wp:positionV>
              <wp:extent cx="2136775" cy="130175"/>
              <wp:effectExtent l="0" t="3810" r="635" b="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DD2E4" w14:textId="77777777" w:rsidR="00D92302" w:rsidRDefault="0076776E">
                          <w:pPr>
                            <w:pStyle w:val="Headerorfooter0"/>
                            <w:shd w:val="clear" w:color="auto" w:fill="auto"/>
                            <w:spacing w:line="240" w:lineRule="auto"/>
                          </w:pPr>
                          <w:r>
                            <w:rPr>
                              <w:rStyle w:val="Headerorfooter7pt"/>
                              <w:b/>
                              <w:bCs/>
                            </w:rPr>
                            <w:t xml:space="preserve">SECTION 4-4 </w:t>
                          </w:r>
                          <w:r>
                            <w:rPr>
                              <w:rStyle w:val="Headerorfooter1"/>
                              <w:b/>
                              <w:bCs/>
                            </w:rPr>
                            <w:t xml:space="preserve">Arithmetic </w:t>
                          </w:r>
                          <w:r>
                            <w:rPr>
                              <w:rStyle w:val="Headerorfooter1"/>
                              <w:b/>
                              <w:bCs/>
                            </w:rPr>
                            <w:t>Microoperations 10?</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DBC2886" id="_x0000_t202" coordsize="21600,21600" o:spt="202" path="m,l,21600r21600,l21600,xe">
              <v:stroke joinstyle="miter"/>
              <v:path gradientshapeok="t" o:connecttype="rect"/>
            </v:shapetype>
            <v:shape id="_x0000_s1358" type="#_x0000_t202" style="position:absolute;margin-left:335.7pt;margin-top:115.05pt;width:168.25pt;height:10.25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" filled="f" stroked="f">
              <v:textbox style="mso-fit-shape-to-text:t" inset="0,0,0,0">
                <w:txbxContent>
                  <w:p w14:paraId="791DD2E4" w14:textId="77777777" w:rsidR="00D92302" w:rsidRDefault="0076776E">
                    <w:pPr>
                      <w:pStyle w:val="Headerorfooter0"/>
                      <w:shd w:val="clear" w:color="auto" w:fill="auto"/>
                      <w:spacing w:line="240" w:lineRule="auto"/>
                    </w:pPr>
                    <w:r>
                      <w:rPr>
                        <w:rStyle w:val="Headerorfooter7pt"/>
                        <w:b/>
                        <w:bCs/>
                      </w:rPr>
                      <w:t xml:space="preserve">SECTION 4-4 </w:t>
                    </w:r>
                    <w:r>
                      <w:rPr>
                        <w:rStyle w:val="Headerorfooter1"/>
                        <w:b/>
                        <w:bCs/>
                      </w:rPr>
                      <w:t xml:space="preserve">Arithmetic </w:t>
                    </w:r>
                    <w:r>
                      <w:rPr>
                        <w:rStyle w:val="Headerorfooter1"/>
                        <w:b/>
                        <w:bCs/>
                      </w:rPr>
                      <w:t>Microoperations 10?</w:t>
                    </w:r>
                  </w:p>
                </w:txbxContent>
              </v:textbox>
              <w10:wrap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E5A3B" w14:textId="77777777" w:rsidR="00D92302" w:rsidRDefault="00D92302"/>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954A4" w14:textId="77777777" w:rsidR="00D92302" w:rsidRDefault="00D92302"/>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4DD62" w14:textId="77777777" w:rsidR="00D92302" w:rsidRDefault="00D92302"/>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FD7F8" w14:textId="59471B1D" w:rsidR="00D92302" w:rsidRDefault="00576207">
    <w:pPr>
      <w:rPr>
        <w:sz w:val="2"/>
        <w:szCs w:val="2"/>
      </w:rPr>
    </w:pPr>
    <w:r>
      <w:rPr>
        <w:noProof/>
      </w:rPr>
      <mc:AlternateContent>
        <mc:Choice Requires="wps">
          <w:drawing>
            <wp:anchor distT="0" distB="0" distL="63500" distR="63500" simplePos="0" relativeHeight="314572544" behindDoc="1" locked="0" layoutInCell="1" allowOverlap="1" wp14:anchorId="45764082" wp14:editId="411EE515">
              <wp:simplePos x="0" y="0"/>
              <wp:positionH relativeFrom="page">
                <wp:posOffset>669290</wp:posOffset>
              </wp:positionH>
              <wp:positionV relativeFrom="page">
                <wp:posOffset>1490980</wp:posOffset>
              </wp:positionV>
              <wp:extent cx="2343150" cy="133985"/>
              <wp:effectExtent l="2540" t="0" r="0" b="381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4B2F4"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0"/>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5764082" id="_x0000_t202" coordsize="21600,21600" o:spt="202" path="m,l,21600r21600,l21600,xe">
              <v:stroke joinstyle="miter"/>
              <v:path gradientshapeok="t" o:connecttype="rect"/>
            </v:shapetype>
            <v:shape id="_x0000_s1465" type="#_x0000_t202" style="position:absolute;margin-left:52.7pt;margin-top:117.4pt;width:184.5pt;height:10.55pt;z-index:-1887439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" filled="f" stroked="f">
              <v:textbox style="mso-fit-shape-to-text:t" inset="0,0,0,0">
                <w:txbxContent>
                  <w:p w14:paraId="6634B2F4"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0"/>
                      </w:rPr>
                      <w:t>Input-Output Organization</w:t>
                    </w:r>
                  </w:p>
                </w:txbxContent>
              </v:textbox>
              <w10:wrap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70D35" w14:textId="234F24E7" w:rsidR="00D92302" w:rsidRDefault="00576207">
    <w:pPr>
      <w:rPr>
        <w:sz w:val="2"/>
        <w:szCs w:val="2"/>
      </w:rPr>
    </w:pPr>
    <w:r>
      <w:rPr>
        <w:noProof/>
      </w:rPr>
      <mc:AlternateContent>
        <mc:Choice Requires="wps">
          <w:drawing>
            <wp:anchor distT="0" distB="0" distL="63500" distR="63500" simplePos="0" relativeHeight="314572545" behindDoc="1" locked="0" layoutInCell="1" allowOverlap="1" wp14:anchorId="64958F85" wp14:editId="2F77D5BB">
              <wp:simplePos x="0" y="0"/>
              <wp:positionH relativeFrom="page">
                <wp:posOffset>669290</wp:posOffset>
              </wp:positionH>
              <wp:positionV relativeFrom="page">
                <wp:posOffset>1490980</wp:posOffset>
              </wp:positionV>
              <wp:extent cx="2820670" cy="147320"/>
              <wp:effectExtent l="254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67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74F8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0"/>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958F85" id="_x0000_t202" coordsize="21600,21600" o:spt="202" path="m,l,21600r21600,l21600,xe">
              <v:stroke joinstyle="miter"/>
              <v:path gradientshapeok="t" o:connecttype="rect"/>
            </v:shapetype>
            <v:shape id="_x0000_s1466" type="#_x0000_t202" style="position:absolute;margin-left:52.7pt;margin-top:117.4pt;width:222.1pt;height:11.6pt;z-index:-1887439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" filled="f" stroked="f">
              <v:textbox style="mso-fit-shape-to-text:t" inset="0,0,0,0">
                <w:txbxContent>
                  <w:p w14:paraId="48674F8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0"/>
                      </w:rPr>
                      <w:t>Input-Output Organization</w:t>
                    </w:r>
                  </w:p>
                </w:txbxContent>
              </v:textbox>
              <w10:wrap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44186" w14:textId="123F28B9" w:rsidR="00D92302" w:rsidRDefault="00576207">
    <w:pPr>
      <w:rPr>
        <w:sz w:val="2"/>
        <w:szCs w:val="2"/>
      </w:rPr>
    </w:pPr>
    <w:r>
      <w:rPr>
        <w:noProof/>
      </w:rPr>
      <mc:AlternateContent>
        <mc:Choice Requires="wps">
          <w:drawing>
            <wp:anchor distT="0" distB="0" distL="63500" distR="63500" simplePos="0" relativeHeight="314572546" behindDoc="1" locked="0" layoutInCell="1" allowOverlap="1" wp14:anchorId="58AFC86B" wp14:editId="54A67E11">
              <wp:simplePos x="0" y="0"/>
              <wp:positionH relativeFrom="page">
                <wp:posOffset>833755</wp:posOffset>
              </wp:positionH>
              <wp:positionV relativeFrom="page">
                <wp:posOffset>1504950</wp:posOffset>
              </wp:positionV>
              <wp:extent cx="2542540" cy="13398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54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72AA5"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CI-iAFTLR ELEVEN </w:t>
                          </w:r>
                          <w:r>
                            <w:rPr>
                              <w:rStyle w:val="HeaderorfooterNotBold0"/>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AFC86B" id="_x0000_t202" coordsize="21600,21600" o:spt="202" path="m,l,21600r21600,l21600,xe">
              <v:stroke joinstyle="miter"/>
              <v:path gradientshapeok="t" o:connecttype="rect"/>
            </v:shapetype>
            <v:shape id="_x0000_s1467" type="#_x0000_t202" style="position:absolute;margin-left:65.65pt;margin-top:118.5pt;width:200.2pt;height:10.55pt;z-index:-1887439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" filled="f" stroked="f">
              <v:textbox style="mso-fit-shape-to-text:t" inset="0,0,0,0">
                <w:txbxContent>
                  <w:p w14:paraId="78572AA5"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CI-iAFTLR ELEVEN </w:t>
                    </w:r>
                    <w:r>
                      <w:rPr>
                        <w:rStyle w:val="HeaderorfooterNotBold0"/>
                      </w:rPr>
                      <w:t>Input-Output Organization</w:t>
                    </w:r>
                  </w:p>
                </w:txbxContent>
              </v:textbox>
              <w10:wrap anchorx="page" anchory="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FECA" w14:textId="339938DA" w:rsidR="00D92302" w:rsidRDefault="00576207">
    <w:pPr>
      <w:rPr>
        <w:sz w:val="2"/>
        <w:szCs w:val="2"/>
      </w:rPr>
    </w:pPr>
    <w:r>
      <w:rPr>
        <w:noProof/>
      </w:rPr>
      <mc:AlternateContent>
        <mc:Choice Requires="wps">
          <w:drawing>
            <wp:anchor distT="0" distB="0" distL="63500" distR="63500" simplePos="0" relativeHeight="314572547" behindDoc="1" locked="0" layoutInCell="1" allowOverlap="1" wp14:anchorId="6AA8884F" wp14:editId="772DD033">
              <wp:simplePos x="0" y="0"/>
              <wp:positionH relativeFrom="page">
                <wp:posOffset>4134485</wp:posOffset>
              </wp:positionH>
              <wp:positionV relativeFrom="page">
                <wp:posOffset>1468120</wp:posOffset>
              </wp:positionV>
              <wp:extent cx="2239645" cy="135255"/>
              <wp:effectExtent l="635" t="127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64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52D0" w14:textId="77777777" w:rsidR="00D92302" w:rsidRDefault="0076776E">
                          <w:pPr>
                            <w:pStyle w:val="Headerorfooter0"/>
                            <w:shd w:val="clear" w:color="auto" w:fill="auto"/>
                            <w:spacing w:line="240" w:lineRule="auto"/>
                          </w:pPr>
                          <w:r>
                            <w:rPr>
                              <w:rStyle w:val="HeaderorfooterSylfaen"/>
                            </w:rPr>
                            <w:t xml:space="preserve">SECTION 11-3 </w:t>
                          </w:r>
                          <w:r>
                            <w:rPr>
                              <w:rStyle w:val="HeaderorfooterNotBold3"/>
                            </w:rPr>
                            <w:t xml:space="preserve">Asynchronous </w:t>
                          </w:r>
                          <w:r>
                            <w:t xml:space="preserve">Data </w:t>
                          </w:r>
                          <w:r>
                            <w:rPr>
                              <w:rStyle w:val="HeaderorfooterNotBold3"/>
                            </w:rPr>
                            <w:t xml:space="preserve">Transfer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A8884F" id="_x0000_t202" coordsize="21600,21600" o:spt="202" path="m,l,21600r21600,l21600,xe">
              <v:stroke joinstyle="miter"/>
              <v:path gradientshapeok="t" o:connecttype="rect"/>
            </v:shapetype>
            <v:shape id="_x0000_s1468" type="#_x0000_t202" style="position:absolute;margin-left:325.55pt;margin-top:115.6pt;width:176.35pt;height:10.65pt;z-index:-1887439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" filled="f" stroked="f">
              <v:textbox style="mso-fit-shape-to-text:t" inset="0,0,0,0">
                <w:txbxContent>
                  <w:p w14:paraId="3CFD52D0" w14:textId="77777777" w:rsidR="00D92302" w:rsidRDefault="0076776E">
                    <w:pPr>
                      <w:pStyle w:val="Headerorfooter0"/>
                      <w:shd w:val="clear" w:color="auto" w:fill="auto"/>
                      <w:spacing w:line="240" w:lineRule="auto"/>
                    </w:pPr>
                    <w:r>
                      <w:rPr>
                        <w:rStyle w:val="HeaderorfooterSylfaen"/>
                      </w:rPr>
                      <w:t xml:space="preserve">SECTION 11-3 </w:t>
                    </w:r>
                    <w:r>
                      <w:rPr>
                        <w:rStyle w:val="HeaderorfooterNotBold3"/>
                      </w:rPr>
                      <w:t xml:space="preserve">Asynchronous </w:t>
                    </w:r>
                    <w:r>
                      <w:t xml:space="preserve">Data </w:t>
                    </w:r>
                    <w:r>
                      <w:rPr>
                        <w:rStyle w:val="HeaderorfooterNotBold3"/>
                      </w:rPr>
                      <w:t xml:space="preserve">Transfer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2DFB1" w14:textId="6D68051C" w:rsidR="00D92302" w:rsidRDefault="00576207">
    <w:pPr>
      <w:rPr>
        <w:sz w:val="2"/>
        <w:szCs w:val="2"/>
      </w:rPr>
    </w:pPr>
    <w:r>
      <w:rPr>
        <w:noProof/>
      </w:rPr>
      <mc:AlternateContent>
        <mc:Choice Requires="wps">
          <w:drawing>
            <wp:anchor distT="0" distB="0" distL="63500" distR="63500" simplePos="0" relativeHeight="314572548" behindDoc="1" locked="0" layoutInCell="1" allowOverlap="1" wp14:anchorId="5E823DED" wp14:editId="15D37CD0">
              <wp:simplePos x="0" y="0"/>
              <wp:positionH relativeFrom="page">
                <wp:posOffset>4364355</wp:posOffset>
              </wp:positionH>
              <wp:positionV relativeFrom="page">
                <wp:posOffset>1584325</wp:posOffset>
              </wp:positionV>
              <wp:extent cx="1971040" cy="133985"/>
              <wp:effectExtent l="1905" t="3175"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9911E" w14:textId="77777777" w:rsidR="00D92302" w:rsidRDefault="0076776E">
                          <w:pPr>
                            <w:pStyle w:val="Headerorfooter0"/>
                            <w:shd w:val="clear" w:color="auto" w:fill="auto"/>
                            <w:spacing w:line="240" w:lineRule="auto"/>
                          </w:pPr>
                          <w:r>
                            <w:rPr>
                              <w:rStyle w:val="Headerorfooter7pt0"/>
                              <w:b/>
                              <w:bCs/>
                            </w:rPr>
                            <w:t xml:space="preserve">SECTION </w:t>
                          </w:r>
                          <w:r>
                            <w:rPr>
                              <w:rStyle w:val="Headerorfooter7pt2"/>
                              <w:b/>
                              <w:bCs/>
                            </w:rPr>
                            <w:t xml:space="preserve">11-2 </w:t>
                          </w:r>
                          <w:r>
                            <w:rPr>
                              <w:rStyle w:val="HeaderorfooterNotBold0"/>
                            </w:rPr>
                            <w:t xml:space="preserve">Input-Output Interface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E823DED" id="_x0000_t202" coordsize="21600,21600" o:spt="202" path="m,l,21600r21600,l21600,xe">
              <v:stroke joinstyle="miter"/>
              <v:path gradientshapeok="t" o:connecttype="rect"/>
            </v:shapetype>
            <v:shape id="_x0000_s1469" type="#_x0000_t202" style="position:absolute;margin-left:343.65pt;margin-top:124.75pt;width:155.2pt;height:10.55pt;z-index:-1887439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" filled="f" stroked="f">
              <v:textbox style="mso-fit-shape-to-text:t" inset="0,0,0,0">
                <w:txbxContent>
                  <w:p w14:paraId="1989911E" w14:textId="77777777" w:rsidR="00D92302" w:rsidRDefault="0076776E">
                    <w:pPr>
                      <w:pStyle w:val="Headerorfooter0"/>
                      <w:shd w:val="clear" w:color="auto" w:fill="auto"/>
                      <w:spacing w:line="240" w:lineRule="auto"/>
                    </w:pPr>
                    <w:r>
                      <w:rPr>
                        <w:rStyle w:val="Headerorfooter7pt0"/>
                        <w:b/>
                        <w:bCs/>
                      </w:rPr>
                      <w:t xml:space="preserve">SECTION </w:t>
                    </w:r>
                    <w:r>
                      <w:rPr>
                        <w:rStyle w:val="Headerorfooter7pt2"/>
                        <w:b/>
                        <w:bCs/>
                      </w:rPr>
                      <w:t xml:space="preserve">11-2 </w:t>
                    </w:r>
                    <w:r>
                      <w:rPr>
                        <w:rStyle w:val="HeaderorfooterNotBold0"/>
                      </w:rPr>
                      <w:t xml:space="preserve">Input-Output Interface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9DED5" w14:textId="77777777" w:rsidR="00D92302" w:rsidRDefault="00D92302"/>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2DC53" w14:textId="77777777" w:rsidR="00D92302" w:rsidRDefault="00D92302"/>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0A70A" w14:textId="77777777" w:rsidR="00D92302" w:rsidRDefault="00D92302"/>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122C7" w14:textId="77777777" w:rsidR="00D92302" w:rsidRDefault="00D92302"/>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C732E" w14:textId="48D0A361" w:rsidR="00D92302" w:rsidRDefault="00576207">
    <w:pPr>
      <w:rPr>
        <w:sz w:val="2"/>
        <w:szCs w:val="2"/>
      </w:rPr>
    </w:pPr>
    <w:r>
      <w:rPr>
        <w:noProof/>
      </w:rPr>
      <mc:AlternateContent>
        <mc:Choice Requires="wps">
          <w:drawing>
            <wp:anchor distT="0" distB="0" distL="63500" distR="63500" simplePos="0" relativeHeight="314572549" behindDoc="1" locked="0" layoutInCell="1" allowOverlap="1" wp14:anchorId="458E9745" wp14:editId="0B68A6B8">
              <wp:simplePos x="0" y="0"/>
              <wp:positionH relativeFrom="page">
                <wp:posOffset>4134485</wp:posOffset>
              </wp:positionH>
              <wp:positionV relativeFrom="page">
                <wp:posOffset>1468120</wp:posOffset>
              </wp:positionV>
              <wp:extent cx="2565400" cy="141605"/>
              <wp:effectExtent l="635" t="127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F546" w14:textId="77777777" w:rsidR="00D92302" w:rsidRDefault="0076776E">
                          <w:pPr>
                            <w:pStyle w:val="Headerorfooter0"/>
                            <w:shd w:val="clear" w:color="auto" w:fill="auto"/>
                            <w:spacing w:line="240" w:lineRule="auto"/>
                          </w:pPr>
                          <w:r>
                            <w:rPr>
                              <w:rStyle w:val="HeaderorfooterSylfaen"/>
                            </w:rPr>
                            <w:t xml:space="preserve">SECTION 11-3 </w:t>
                          </w:r>
                          <w:r>
                            <w:rPr>
                              <w:rStyle w:val="HeaderorfooterNotBold3"/>
                            </w:rPr>
                            <w:t xml:space="preserve">Asynchronous </w:t>
                          </w:r>
                          <w:r>
                            <w:t xml:space="preserve">Data </w:t>
                          </w:r>
                          <w:r>
                            <w:rPr>
                              <w:rStyle w:val="HeaderorfooterNotBold3"/>
                            </w:rPr>
                            <w:t xml:space="preserve">Transfer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58E9745" id="_x0000_t202" coordsize="21600,21600" o:spt="202" path="m,l,21600r21600,l21600,xe">
              <v:stroke joinstyle="miter"/>
              <v:path gradientshapeok="t" o:connecttype="rect"/>
            </v:shapetype>
            <v:shape id="_x0000_s1470" type="#_x0000_t202" style="position:absolute;margin-left:325.55pt;margin-top:115.6pt;width:202pt;height:11.15pt;z-index:-18874393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" filled="f" stroked="f">
              <v:textbox style="mso-fit-shape-to-text:t" inset="0,0,0,0">
                <w:txbxContent>
                  <w:p w14:paraId="4CCFF546" w14:textId="77777777" w:rsidR="00D92302" w:rsidRDefault="0076776E">
                    <w:pPr>
                      <w:pStyle w:val="Headerorfooter0"/>
                      <w:shd w:val="clear" w:color="auto" w:fill="auto"/>
                      <w:spacing w:line="240" w:lineRule="auto"/>
                    </w:pPr>
                    <w:r>
                      <w:rPr>
                        <w:rStyle w:val="HeaderorfooterSylfaen"/>
                      </w:rPr>
                      <w:t xml:space="preserve">SECTION 11-3 </w:t>
                    </w:r>
                    <w:r>
                      <w:rPr>
                        <w:rStyle w:val="HeaderorfooterNotBold3"/>
                      </w:rPr>
                      <w:t xml:space="preserve">Asynchronous </w:t>
                    </w:r>
                    <w:r>
                      <w:t xml:space="preserve">Data </w:t>
                    </w:r>
                    <w:r>
                      <w:rPr>
                        <w:rStyle w:val="HeaderorfooterNotBold3"/>
                      </w:rPr>
                      <w:t xml:space="preserve">Transfer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41FC2" w14:textId="7163AC0A" w:rsidR="00D92302" w:rsidRDefault="00576207">
    <w:pPr>
      <w:rPr>
        <w:sz w:val="2"/>
        <w:szCs w:val="2"/>
      </w:rPr>
    </w:pPr>
    <w:r>
      <w:rPr>
        <w:noProof/>
      </w:rPr>
      <mc:AlternateContent>
        <mc:Choice Requires="wps">
          <w:drawing>
            <wp:anchor distT="0" distB="0" distL="63500" distR="63500" simplePos="0" relativeHeight="314572550" behindDoc="1" locked="0" layoutInCell="1" allowOverlap="1" wp14:anchorId="0A4E1AAB" wp14:editId="70FB3D18">
              <wp:simplePos x="0" y="0"/>
              <wp:positionH relativeFrom="page">
                <wp:posOffset>4134485</wp:posOffset>
              </wp:positionH>
              <wp:positionV relativeFrom="page">
                <wp:posOffset>1468120</wp:posOffset>
              </wp:positionV>
              <wp:extent cx="2239645" cy="135255"/>
              <wp:effectExtent l="635" t="127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64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39E36" w14:textId="77777777" w:rsidR="00D92302" w:rsidRDefault="0076776E">
                          <w:pPr>
                            <w:pStyle w:val="Headerorfooter0"/>
                            <w:shd w:val="clear" w:color="auto" w:fill="auto"/>
                            <w:spacing w:line="240" w:lineRule="auto"/>
                          </w:pPr>
                          <w:r>
                            <w:rPr>
                              <w:rStyle w:val="HeaderorfooterSylfaen"/>
                            </w:rPr>
                            <w:t xml:space="preserve">SECTION 11-3 </w:t>
                          </w:r>
                          <w:r>
                            <w:rPr>
                              <w:rStyle w:val="HeaderorfooterNotBold3"/>
                            </w:rPr>
                            <w:t xml:space="preserve">Asynchronous </w:t>
                          </w:r>
                          <w:r>
                            <w:t xml:space="preserve">Data </w:t>
                          </w:r>
                          <w:r>
                            <w:rPr>
                              <w:rStyle w:val="HeaderorfooterNotBold3"/>
                            </w:rPr>
                            <w:t xml:space="preserve">Transfer </w:t>
                          </w:r>
                          <w:r>
                            <w:fldChar w:fldCharType="begin"/>
                          </w:r>
                          <w:r>
                            <w:instrText xml:space="preserve"> PAGE \* MERGE</w:instrText>
                          </w:r>
                          <w:r>
                            <w:instrText xml:space="preserv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A4E1AAB" id="_x0000_t202" coordsize="21600,21600" o:spt="202" path="m,l,21600r21600,l21600,xe">
              <v:stroke joinstyle="miter"/>
              <v:path gradientshapeok="t" o:connecttype="rect"/>
            </v:shapetype>
            <v:shape id="Text Box 39" o:spid="_x0000_s1471" type="#_x0000_t202" style="position:absolute;margin-left:325.55pt;margin-top:115.6pt;width:176.35pt;height:10.65pt;z-index:-18874393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" filled="f" stroked="f">
              <v:textbox style="mso-fit-shape-to-text:t" inset="0,0,0,0">
                <w:txbxContent>
                  <w:p w14:paraId="0EA39E36" w14:textId="77777777" w:rsidR="00D92302" w:rsidRDefault="0076776E">
                    <w:pPr>
                      <w:pStyle w:val="Headerorfooter0"/>
                      <w:shd w:val="clear" w:color="auto" w:fill="auto"/>
                      <w:spacing w:line="240" w:lineRule="auto"/>
                    </w:pPr>
                    <w:r>
                      <w:rPr>
                        <w:rStyle w:val="HeaderorfooterSylfaen"/>
                      </w:rPr>
                      <w:t xml:space="preserve">SECTION 11-3 </w:t>
                    </w:r>
                    <w:r>
                      <w:rPr>
                        <w:rStyle w:val="HeaderorfooterNotBold3"/>
                      </w:rPr>
                      <w:t xml:space="preserve">Asynchronous </w:t>
                    </w:r>
                    <w:r>
                      <w:t xml:space="preserve">Data </w:t>
                    </w:r>
                    <w:r>
                      <w:rPr>
                        <w:rStyle w:val="HeaderorfooterNotBold3"/>
                      </w:rPr>
                      <w:t xml:space="preserve">Transfer </w:t>
                    </w:r>
                    <w:r>
                      <w:fldChar w:fldCharType="begin"/>
                    </w:r>
                    <w:r>
                      <w:instrText xml:space="preserve"> PAGE \* MERGE</w:instrText>
                    </w:r>
                    <w:r>
                      <w:instrText xml:space="preserve">FORMAT </w:instrText>
                    </w:r>
                    <w:r>
                      <w:fldChar w:fldCharType="separate"/>
                    </w:r>
                    <w:r>
                      <w:t>#</w:t>
                    </w:r>
                    <w:r>
                      <w:fldChar w:fldCharType="end"/>
                    </w:r>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22205" w14:textId="18DDB60F" w:rsidR="00D92302" w:rsidRDefault="00576207">
    <w:pPr>
      <w:rPr>
        <w:sz w:val="2"/>
        <w:szCs w:val="2"/>
      </w:rPr>
    </w:pPr>
    <w:r>
      <w:rPr>
        <w:noProof/>
      </w:rPr>
      <mc:AlternateContent>
        <mc:Choice Requires="wps">
          <w:drawing>
            <wp:anchor distT="0" distB="0" distL="63500" distR="63500" simplePos="0" relativeHeight="314572551" behindDoc="1" locked="0" layoutInCell="1" allowOverlap="1" wp14:anchorId="7161DB79" wp14:editId="5D1F67CB">
              <wp:simplePos x="0" y="0"/>
              <wp:positionH relativeFrom="page">
                <wp:posOffset>6642100</wp:posOffset>
              </wp:positionH>
              <wp:positionV relativeFrom="page">
                <wp:posOffset>824865</wp:posOffset>
              </wp:positionV>
              <wp:extent cx="311785" cy="749935"/>
              <wp:effectExtent l="3175"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 cy="74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08316" w14:textId="77777777" w:rsidR="00D92302" w:rsidRDefault="0076776E">
                          <w:pPr>
                            <w:pStyle w:val="Headerorfooter0"/>
                            <w:shd w:val="clear" w:color="auto" w:fill="auto"/>
                            <w:spacing w:line="240" w:lineRule="auto"/>
                          </w:pPr>
                          <w:r>
                            <w:rPr>
                              <w:rStyle w:val="Headerorfooter49pt"/>
                              <w:b/>
                              <w:bCs/>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161DB79" id="_x0000_t202" coordsize="21600,21600" o:spt="202" path="m,l,21600r21600,l21600,xe">
              <v:stroke joinstyle="miter"/>
              <v:path gradientshapeok="t" o:connecttype="rect"/>
            </v:shapetype>
            <v:shape id="_x0000_s1472" type="#_x0000_t202" style="position:absolute;margin-left:523pt;margin-top:64.95pt;width:24.55pt;height:59.05pt;z-index:-18874392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" filled="f" stroked="f">
              <v:textbox style="mso-fit-shape-to-text:t" inset="0,0,0,0">
                <w:txbxContent>
                  <w:p w14:paraId="35A08316" w14:textId="77777777" w:rsidR="00D92302" w:rsidRDefault="0076776E">
                    <w:pPr>
                      <w:pStyle w:val="Headerorfooter0"/>
                      <w:shd w:val="clear" w:color="auto" w:fill="auto"/>
                      <w:spacing w:line="240" w:lineRule="auto"/>
                    </w:pPr>
                    <w:r>
                      <w:rPr>
                        <w:rStyle w:val="Headerorfooter49pt"/>
                        <w:b/>
                        <w:bCs/>
                      </w:rPr>
                      <w:t>1</w:t>
                    </w:r>
                  </w:p>
                </w:txbxContent>
              </v:textbox>
              <w10:wrap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D0996" w14:textId="24ACF0A0" w:rsidR="00D92302" w:rsidRDefault="00576207">
    <w:pPr>
      <w:rPr>
        <w:sz w:val="2"/>
        <w:szCs w:val="2"/>
      </w:rPr>
    </w:pPr>
    <w:r>
      <w:rPr>
        <w:noProof/>
      </w:rPr>
      <mc:AlternateContent>
        <mc:Choice Requires="wps">
          <w:drawing>
            <wp:anchor distT="0" distB="0" distL="63500" distR="63500" simplePos="0" relativeHeight="314572552" behindDoc="1" locked="0" layoutInCell="1" allowOverlap="1" wp14:anchorId="522DAA7D" wp14:editId="78BDCEA1">
              <wp:simplePos x="0" y="0"/>
              <wp:positionH relativeFrom="page">
                <wp:posOffset>6642100</wp:posOffset>
              </wp:positionH>
              <wp:positionV relativeFrom="page">
                <wp:posOffset>824865</wp:posOffset>
              </wp:positionV>
              <wp:extent cx="403860" cy="426085"/>
              <wp:effectExtent l="3175" t="0" r="254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426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B20E8" w14:textId="77777777" w:rsidR="00D92302" w:rsidRDefault="0076776E">
                          <w:pPr>
                            <w:pStyle w:val="Headerorfooter0"/>
                            <w:shd w:val="clear" w:color="auto" w:fill="auto"/>
                            <w:spacing w:line="240" w:lineRule="auto"/>
                          </w:pPr>
                          <w:r>
                            <w:rPr>
                              <w:rStyle w:val="Headerorfooter49pt"/>
                              <w:b/>
                              <w:bCs/>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22DAA7D" id="_x0000_t202" coordsize="21600,21600" o:spt="202" path="m,l,21600r21600,l21600,xe">
              <v:stroke joinstyle="miter"/>
              <v:path gradientshapeok="t" o:connecttype="rect"/>
            </v:shapetype>
            <v:shape id="_x0000_s1473" type="#_x0000_t202" style="position:absolute;margin-left:523pt;margin-top:64.95pt;width:31.8pt;height:33.55pt;z-index:-188743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" filled="f" stroked="f">
              <v:textbox style="mso-fit-shape-to-text:t" inset="0,0,0,0">
                <w:txbxContent>
                  <w:p w14:paraId="2EFB20E8" w14:textId="77777777" w:rsidR="00D92302" w:rsidRDefault="0076776E">
                    <w:pPr>
                      <w:pStyle w:val="Headerorfooter0"/>
                      <w:shd w:val="clear" w:color="auto" w:fill="auto"/>
                      <w:spacing w:line="240" w:lineRule="auto"/>
                    </w:pPr>
                    <w:r>
                      <w:rPr>
                        <w:rStyle w:val="Headerorfooter49pt"/>
                        <w:b/>
                        <w:bCs/>
                      </w:rPr>
                      <w:t>1</w:t>
                    </w:r>
                  </w:p>
                </w:txbxContent>
              </v:textbox>
              <w10:wrap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ED7CD" w14:textId="50ADC83D" w:rsidR="00D92302" w:rsidRDefault="00576207">
    <w:pPr>
      <w:rPr>
        <w:sz w:val="2"/>
        <w:szCs w:val="2"/>
      </w:rPr>
    </w:pPr>
    <w:r>
      <w:rPr>
        <w:noProof/>
      </w:rPr>
      <mc:AlternateContent>
        <mc:Choice Requires="wps">
          <w:drawing>
            <wp:anchor distT="0" distB="0" distL="63500" distR="63500" simplePos="0" relativeHeight="314572553" behindDoc="1" locked="0" layoutInCell="1" allowOverlap="1" wp14:anchorId="3CF26F3A" wp14:editId="0E899F37">
              <wp:simplePos x="0" y="0"/>
              <wp:positionH relativeFrom="page">
                <wp:posOffset>679450</wp:posOffset>
              </wp:positionH>
              <wp:positionV relativeFrom="page">
                <wp:posOffset>1466850</wp:posOffset>
              </wp:positionV>
              <wp:extent cx="2802890" cy="133985"/>
              <wp:effectExtent l="3175" t="0" r="381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89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31089" w14:textId="77777777" w:rsidR="00D92302" w:rsidRDefault="0076776E">
                          <w:pPr>
                            <w:pStyle w:val="Headerorfooter0"/>
                            <w:shd w:val="clear" w:color="auto" w:fill="auto"/>
                            <w:tabs>
                              <w:tab w:val="right" w:pos="4414"/>
                            </w:tabs>
                            <w:spacing w:line="240" w:lineRule="auto"/>
                          </w:pPr>
                          <w:r>
                            <w:fldChar w:fldCharType="begin"/>
                          </w:r>
                          <w:r>
                            <w:instrText xml:space="preserve"> PAGE \* MERGEFORMAT </w:instrText>
                          </w:r>
                          <w:r>
                            <w:fldChar w:fldCharType="separate"/>
                          </w:r>
                          <w:r>
                            <w:t>#</w:t>
                          </w:r>
                          <w:r>
                            <w:fldChar w:fldCharType="end"/>
                          </w:r>
                          <w:r>
                            <w:tab/>
                          </w:r>
                          <w:r>
                            <w:rPr>
                              <w:rStyle w:val="Headerorfooter7pt0"/>
                              <w:b/>
                              <w:bCs/>
                            </w:rPr>
                            <w:t xml:space="preserve">CHAPTER ELEVEN </w:t>
                          </w:r>
                          <w:r>
                            <w:rPr>
                              <w:rStyle w:val="HeaderorfooterNotBold3"/>
                            </w:rPr>
                            <w:t>Input-Output Organization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F26F3A" id="_x0000_t202" coordsize="21600,21600" o:spt="202" path="m,l,21600r21600,l21600,xe">
              <v:stroke joinstyle="miter"/>
              <v:path gradientshapeok="t" o:connecttype="rect"/>
            </v:shapetype>
            <v:shape id="Text Box 36" o:spid="_x0000_s1474" type="#_x0000_t202" style="position:absolute;margin-left:53.5pt;margin-top:115.5pt;width:220.7pt;height:10.55pt;z-index:-18874392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" filled="f" stroked="f">
              <v:textbox style="mso-fit-shape-to-text:t" inset="0,0,0,0">
                <w:txbxContent>
                  <w:p w14:paraId="32231089" w14:textId="77777777" w:rsidR="00D92302" w:rsidRDefault="0076776E">
                    <w:pPr>
                      <w:pStyle w:val="Headerorfooter0"/>
                      <w:shd w:val="clear" w:color="auto" w:fill="auto"/>
                      <w:tabs>
                        <w:tab w:val="right" w:pos="4414"/>
                      </w:tabs>
                      <w:spacing w:line="240" w:lineRule="auto"/>
                    </w:pPr>
                    <w:r>
                      <w:fldChar w:fldCharType="begin"/>
                    </w:r>
                    <w:r>
                      <w:instrText xml:space="preserve"> PAGE \* MERGEFORMAT </w:instrText>
                    </w:r>
                    <w:r>
                      <w:fldChar w:fldCharType="separate"/>
                    </w:r>
                    <w:r>
                      <w:t>#</w:t>
                    </w:r>
                    <w:r>
                      <w:fldChar w:fldCharType="end"/>
                    </w:r>
                    <w:r>
                      <w:tab/>
                    </w:r>
                    <w:r>
                      <w:rPr>
                        <w:rStyle w:val="Headerorfooter7pt0"/>
                        <w:b/>
                        <w:bCs/>
                      </w:rPr>
                      <w:t xml:space="preserve">CHAPTER ELEVEN </w:t>
                    </w:r>
                    <w:r>
                      <w:rPr>
                        <w:rStyle w:val="HeaderorfooterNotBold3"/>
                      </w:rPr>
                      <w:t>Input-Output Organization</w:t>
                    </w:r>
                  </w:p>
                </w:txbxContent>
              </v:textbox>
              <w10:wrap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9D015" w14:textId="4735B3FF" w:rsidR="00D92302" w:rsidRDefault="00576207">
    <w:pPr>
      <w:rPr>
        <w:sz w:val="2"/>
        <w:szCs w:val="2"/>
      </w:rPr>
    </w:pPr>
    <w:r>
      <w:rPr>
        <w:noProof/>
      </w:rPr>
      <mc:AlternateContent>
        <mc:Choice Requires="wps">
          <w:drawing>
            <wp:anchor distT="0" distB="0" distL="63500" distR="63500" simplePos="0" relativeHeight="314572554" behindDoc="1" locked="0" layoutInCell="1" allowOverlap="1" wp14:anchorId="3BA1DA8A" wp14:editId="423004D2">
              <wp:simplePos x="0" y="0"/>
              <wp:positionH relativeFrom="page">
                <wp:posOffset>4134485</wp:posOffset>
              </wp:positionH>
              <wp:positionV relativeFrom="page">
                <wp:posOffset>1468120</wp:posOffset>
              </wp:positionV>
              <wp:extent cx="2239645" cy="135255"/>
              <wp:effectExtent l="635" t="127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64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7892D" w14:textId="77777777" w:rsidR="00D92302" w:rsidRDefault="0076776E">
                          <w:pPr>
                            <w:pStyle w:val="Headerorfooter0"/>
                            <w:shd w:val="clear" w:color="auto" w:fill="auto"/>
                            <w:spacing w:line="240" w:lineRule="auto"/>
                          </w:pPr>
                          <w:r>
                            <w:rPr>
                              <w:rStyle w:val="HeaderorfooterSylfaen"/>
                            </w:rPr>
                            <w:t xml:space="preserve">SECTION 11-3 </w:t>
                          </w:r>
                          <w:r>
                            <w:rPr>
                              <w:rStyle w:val="HeaderorfooterNotBold3"/>
                            </w:rPr>
                            <w:t xml:space="preserve">Asynchronous </w:t>
                          </w:r>
                          <w:r>
                            <w:t xml:space="preserve">Data </w:t>
                          </w:r>
                          <w:r>
                            <w:rPr>
                              <w:rStyle w:val="HeaderorfooterNotBold3"/>
                            </w:rPr>
                            <w:t xml:space="preserve">Transfer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BA1DA8A" id="_x0000_t202" coordsize="21600,21600" o:spt="202" path="m,l,21600r21600,l21600,xe">
              <v:stroke joinstyle="miter"/>
              <v:path gradientshapeok="t" o:connecttype="rect"/>
            </v:shapetype>
            <v:shape id="_x0000_s1475" type="#_x0000_t202" style="position:absolute;margin-left:325.55pt;margin-top:115.6pt;width:176.35pt;height:10.65pt;z-index:-18874392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" filled="f" stroked="f">
              <v:textbox style="mso-fit-shape-to-text:t" inset="0,0,0,0">
                <w:txbxContent>
                  <w:p w14:paraId="1A27892D" w14:textId="77777777" w:rsidR="00D92302" w:rsidRDefault="0076776E">
                    <w:pPr>
                      <w:pStyle w:val="Headerorfooter0"/>
                      <w:shd w:val="clear" w:color="auto" w:fill="auto"/>
                      <w:spacing w:line="240" w:lineRule="auto"/>
                    </w:pPr>
                    <w:r>
                      <w:rPr>
                        <w:rStyle w:val="HeaderorfooterSylfaen"/>
                      </w:rPr>
                      <w:t xml:space="preserve">SECTION 11-3 </w:t>
                    </w:r>
                    <w:r>
                      <w:rPr>
                        <w:rStyle w:val="HeaderorfooterNotBold3"/>
                      </w:rPr>
                      <w:t xml:space="preserve">Asynchronous </w:t>
                    </w:r>
                    <w:r>
                      <w:t xml:space="preserve">Data </w:t>
                    </w:r>
                    <w:r>
                      <w:rPr>
                        <w:rStyle w:val="HeaderorfooterNotBold3"/>
                      </w:rPr>
                      <w:t xml:space="preserve">Transfer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25EF9" w14:textId="186DCC66" w:rsidR="00D92302" w:rsidRDefault="00576207">
    <w:pPr>
      <w:rPr>
        <w:sz w:val="2"/>
        <w:szCs w:val="2"/>
      </w:rPr>
    </w:pPr>
    <w:r>
      <w:rPr>
        <w:noProof/>
      </w:rPr>
      <mc:AlternateContent>
        <mc:Choice Requires="wps">
          <w:drawing>
            <wp:anchor distT="0" distB="0" distL="63500" distR="63500" simplePos="0" relativeHeight="314572556" behindDoc="1" locked="0" layoutInCell="1" allowOverlap="1" wp14:anchorId="4B49AB23" wp14:editId="6D956C6F">
              <wp:simplePos x="0" y="0"/>
              <wp:positionH relativeFrom="page">
                <wp:posOffset>2160270</wp:posOffset>
              </wp:positionH>
              <wp:positionV relativeFrom="page">
                <wp:posOffset>1485265</wp:posOffset>
              </wp:positionV>
              <wp:extent cx="1227455" cy="133985"/>
              <wp:effectExtent l="0" t="0" r="3175"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745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2443D" w14:textId="77777777" w:rsidR="00D92302" w:rsidRDefault="0076776E">
                          <w:pPr>
                            <w:pStyle w:val="Headerorfooter0"/>
                            <w:shd w:val="clear" w:color="auto" w:fill="auto"/>
                            <w:spacing w:line="240" w:lineRule="auto"/>
                          </w:pPr>
                          <w:r>
                            <w:rPr>
                              <w:rStyle w:val="HeaderorfooterNotBold3"/>
                            </w:rPr>
                            <w:t>'out-Output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B49AB23" id="_x0000_t202" coordsize="21600,21600" o:spt="202" path="m,l,21600r21600,l21600,xe">
              <v:stroke joinstyle="miter"/>
              <v:path gradientshapeok="t" o:connecttype="rect"/>
            </v:shapetype>
            <v:shape id="Text Box 34" o:spid="_x0000_s1476" type="#_x0000_t202" style="position:absolute;margin-left:170.1pt;margin-top:116.95pt;width:96.65pt;height:10.55pt;z-index:-1887439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" filled="f" stroked="f">
              <v:textbox style="mso-fit-shape-to-text:t" inset="0,0,0,0">
                <w:txbxContent>
                  <w:p w14:paraId="4512443D" w14:textId="77777777" w:rsidR="00D92302" w:rsidRDefault="0076776E">
                    <w:pPr>
                      <w:pStyle w:val="Headerorfooter0"/>
                      <w:shd w:val="clear" w:color="auto" w:fill="auto"/>
                      <w:spacing w:line="240" w:lineRule="auto"/>
                    </w:pPr>
                    <w:r>
                      <w:rPr>
                        <w:rStyle w:val="HeaderorfooterNotBold3"/>
                      </w:rPr>
                      <w:t>'out-Output Organization</w:t>
                    </w:r>
                  </w:p>
                </w:txbxContent>
              </v:textbox>
              <w10:wrap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D0725" w14:textId="51799FA3" w:rsidR="00D92302" w:rsidRDefault="00576207">
    <w:pPr>
      <w:rPr>
        <w:sz w:val="2"/>
        <w:szCs w:val="2"/>
      </w:rPr>
    </w:pPr>
    <w:r>
      <w:rPr>
        <w:noProof/>
      </w:rPr>
      <mc:AlternateContent>
        <mc:Choice Requires="wps">
          <w:drawing>
            <wp:anchor distT="0" distB="0" distL="63500" distR="63500" simplePos="0" relativeHeight="314572557" behindDoc="1" locked="0" layoutInCell="1" allowOverlap="1" wp14:anchorId="643730BC" wp14:editId="7EC11CC5">
              <wp:simplePos x="0" y="0"/>
              <wp:positionH relativeFrom="page">
                <wp:posOffset>2160270</wp:posOffset>
              </wp:positionH>
              <wp:positionV relativeFrom="page">
                <wp:posOffset>1485265</wp:posOffset>
              </wp:positionV>
              <wp:extent cx="1310005" cy="11811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005"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A958A" w14:textId="77777777" w:rsidR="00D92302" w:rsidRDefault="0076776E">
                          <w:pPr>
                            <w:pStyle w:val="Headerorfooter0"/>
                            <w:shd w:val="clear" w:color="auto" w:fill="auto"/>
                            <w:spacing w:line="240" w:lineRule="auto"/>
                          </w:pPr>
                          <w:r>
                            <w:rPr>
                              <w:rStyle w:val="HeaderorfooterNotBold3"/>
                            </w:rPr>
                            <w:t>'out-Output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3730BC" id="_x0000_t202" coordsize="21600,21600" o:spt="202" path="m,l,21600r21600,l21600,xe">
              <v:stroke joinstyle="miter"/>
              <v:path gradientshapeok="t" o:connecttype="rect"/>
            </v:shapetype>
            <v:shape id="_x0000_s1477" type="#_x0000_t202" style="position:absolute;margin-left:170.1pt;margin-top:116.95pt;width:103.15pt;height:9.3pt;z-index:-1887439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" filled="f" stroked="f">
              <v:textbox style="mso-fit-shape-to-text:t" inset="0,0,0,0">
                <w:txbxContent>
                  <w:p w14:paraId="270A958A" w14:textId="77777777" w:rsidR="00D92302" w:rsidRDefault="0076776E">
                    <w:pPr>
                      <w:pStyle w:val="Headerorfooter0"/>
                      <w:shd w:val="clear" w:color="auto" w:fill="auto"/>
                      <w:spacing w:line="240" w:lineRule="auto"/>
                    </w:pPr>
                    <w:r>
                      <w:rPr>
                        <w:rStyle w:val="HeaderorfooterNotBold3"/>
                      </w:rPr>
                      <w:t>'out-Output Organization</w:t>
                    </w:r>
                  </w:p>
                </w:txbxContent>
              </v:textbox>
              <w10:wrap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2C7B" w14:textId="75EC26C4" w:rsidR="00D92302" w:rsidRDefault="00576207">
    <w:pPr>
      <w:rPr>
        <w:sz w:val="2"/>
        <w:szCs w:val="2"/>
      </w:rPr>
    </w:pPr>
    <w:r>
      <w:rPr>
        <w:noProof/>
      </w:rPr>
      <mc:AlternateContent>
        <mc:Choice Requires="wps">
          <w:drawing>
            <wp:anchor distT="0" distB="0" distL="63500" distR="63500" simplePos="0" relativeHeight="314572558" behindDoc="1" locked="0" layoutInCell="1" allowOverlap="1" wp14:anchorId="34558007" wp14:editId="13D88ED4">
              <wp:simplePos x="0" y="0"/>
              <wp:positionH relativeFrom="page">
                <wp:posOffset>756285</wp:posOffset>
              </wp:positionH>
              <wp:positionV relativeFrom="page">
                <wp:posOffset>1568450</wp:posOffset>
              </wp:positionV>
              <wp:extent cx="2343150" cy="133985"/>
              <wp:effectExtent l="3810" t="0" r="0" b="254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20D0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558007" id="_x0000_t202" coordsize="21600,21600" o:spt="202" path="m,l,21600r21600,l21600,xe">
              <v:stroke joinstyle="miter"/>
              <v:path gradientshapeok="t" o:connecttype="rect"/>
            </v:shapetype>
            <v:shape id="_x0000_s1478" type="#_x0000_t202" style="position:absolute;margin-left:59.55pt;margin-top:123.5pt;width:184.5pt;height:10.55pt;z-index:-18874392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" filled="f" stroked="f">
              <v:textbox style="mso-fit-shape-to-text:t" inset="0,0,0,0">
                <w:txbxContent>
                  <w:p w14:paraId="0FB20D0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Input-Output Organization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92750" w14:textId="5D96A45F" w:rsidR="00D92302" w:rsidRDefault="00576207">
    <w:pPr>
      <w:rPr>
        <w:sz w:val="2"/>
        <w:szCs w:val="2"/>
      </w:rPr>
    </w:pPr>
    <w:r>
      <w:rPr>
        <w:noProof/>
      </w:rPr>
      <mc:AlternateContent>
        <mc:Choice Requires="wps">
          <w:drawing>
            <wp:anchor distT="0" distB="0" distL="63500" distR="63500" simplePos="0" relativeHeight="314572428" behindDoc="1" locked="0" layoutInCell="1" allowOverlap="1" wp14:anchorId="166B8F66" wp14:editId="652F2B22">
              <wp:simplePos x="0" y="0"/>
              <wp:positionH relativeFrom="page">
                <wp:posOffset>640080</wp:posOffset>
              </wp:positionH>
              <wp:positionV relativeFrom="page">
                <wp:posOffset>1254760</wp:posOffset>
              </wp:positionV>
              <wp:extent cx="3299460" cy="130175"/>
              <wp:effectExtent l="1905" t="0" r="3810" b="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E1C07" w14:textId="77777777" w:rsidR="00D92302" w:rsidRDefault="0076776E">
                          <w:pPr>
                            <w:pStyle w:val="Headerorfooter0"/>
                            <w:shd w:val="clear" w:color="auto" w:fill="auto"/>
                            <w:tabs>
                              <w:tab w:val="right" w:pos="5196"/>
                            </w:tabs>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r>
                            <w:rPr>
                              <w:rStyle w:val="Headerorfooter1"/>
                              <w:b/>
                              <w:bCs/>
                            </w:rPr>
                            <w:tab/>
                          </w:r>
                          <w:r>
                            <w:rPr>
                              <w:rStyle w:val="Headerorfooter7pt"/>
                              <w:b/>
                              <w:bCs/>
                            </w:rPr>
                            <w:t xml:space="preserve">CHAPTER FOUR </w:t>
                          </w:r>
                          <w:r>
                            <w:rPr>
                              <w:rStyle w:val="Headerorfooter1"/>
                              <w:b/>
                              <w:bCs/>
                            </w:rPr>
                            <w:t xml:space="preserve">Register Transfer and </w:t>
                          </w:r>
                          <w:r>
                            <w:rPr>
                              <w:rStyle w:val="Headerorfooter1"/>
                              <w:b/>
                              <w:bCs/>
                            </w:rPr>
                            <w:t>Microoperations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66B8F66" id="_x0000_t202" coordsize="21600,21600" o:spt="202" path="m,l,21600r21600,l21600,xe">
              <v:stroke joinstyle="miter"/>
              <v:path gradientshapeok="t" o:connecttype="rect"/>
            </v:shapetype>
            <v:shape id="Text Box 151" o:spid="_x0000_s1359" type="#_x0000_t202" style="position:absolute;margin-left:50.4pt;margin-top:98.8pt;width:259.8pt;height:10.25pt;z-index:-18874405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" filled="f" stroked="f">
              <v:textbox style="mso-fit-shape-to-text:t" inset="0,0,0,0">
                <w:txbxContent>
                  <w:p w14:paraId="46DE1C07" w14:textId="77777777" w:rsidR="00D92302" w:rsidRDefault="0076776E">
                    <w:pPr>
                      <w:pStyle w:val="Headerorfooter0"/>
                      <w:shd w:val="clear" w:color="auto" w:fill="auto"/>
                      <w:tabs>
                        <w:tab w:val="right" w:pos="5196"/>
                      </w:tabs>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r>
                      <w:rPr>
                        <w:rStyle w:val="Headerorfooter1"/>
                        <w:b/>
                        <w:bCs/>
                      </w:rPr>
                      <w:tab/>
                    </w:r>
                    <w:r>
                      <w:rPr>
                        <w:rStyle w:val="Headerorfooter7pt"/>
                        <w:b/>
                        <w:bCs/>
                      </w:rPr>
                      <w:t xml:space="preserve">CHAPTER FOUR </w:t>
                    </w:r>
                    <w:r>
                      <w:rPr>
                        <w:rStyle w:val="Headerorfooter1"/>
                        <w:b/>
                        <w:bCs/>
                      </w:rPr>
                      <w:t xml:space="preserve">Register Transfer and </w:t>
                    </w:r>
                    <w:r>
                      <w:rPr>
                        <w:rStyle w:val="Headerorfooter1"/>
                        <w:b/>
                        <w:bCs/>
                      </w:rPr>
                      <w:t>Microoperations</w:t>
                    </w:r>
                  </w:p>
                </w:txbxContent>
              </v:textbox>
              <w10:wrap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FD458" w14:textId="107C3258" w:rsidR="00D92302" w:rsidRDefault="00576207">
    <w:pPr>
      <w:rPr>
        <w:sz w:val="2"/>
        <w:szCs w:val="2"/>
      </w:rPr>
    </w:pPr>
    <w:r>
      <w:rPr>
        <w:noProof/>
      </w:rPr>
      <mc:AlternateContent>
        <mc:Choice Requires="wps">
          <w:drawing>
            <wp:anchor distT="0" distB="0" distL="63500" distR="63500" simplePos="0" relativeHeight="314572559" behindDoc="1" locked="0" layoutInCell="1" allowOverlap="1" wp14:anchorId="4F1D5D51" wp14:editId="7DFDE662">
              <wp:simplePos x="0" y="0"/>
              <wp:positionH relativeFrom="page">
                <wp:posOffset>756285</wp:posOffset>
              </wp:positionH>
              <wp:positionV relativeFrom="page">
                <wp:posOffset>1568450</wp:posOffset>
              </wp:positionV>
              <wp:extent cx="2770505" cy="137795"/>
              <wp:effectExtent l="381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0505"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479B8"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F1D5D51" id="_x0000_t202" coordsize="21600,21600" o:spt="202" path="m,l,21600r21600,l21600,xe">
              <v:stroke joinstyle="miter"/>
              <v:path gradientshapeok="t" o:connecttype="rect"/>
            </v:shapetype>
            <v:shape id="_x0000_s1479" type="#_x0000_t202" style="position:absolute;margin-left:59.55pt;margin-top:123.5pt;width:218.15pt;height:10.85pt;z-index:-18874392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" filled="f" stroked="f">
              <v:textbox style="mso-fit-shape-to-text:t" inset="0,0,0,0">
                <w:txbxContent>
                  <w:p w14:paraId="156479B8"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Input-Output Organization</w:t>
                    </w:r>
                  </w:p>
                </w:txbxContent>
              </v:textbox>
              <w10:wrap anchorx="page" anchory="page"/>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8B10F" w14:textId="7AAF7BEA" w:rsidR="00D92302" w:rsidRDefault="00576207">
    <w:pPr>
      <w:rPr>
        <w:sz w:val="2"/>
        <w:szCs w:val="2"/>
      </w:rPr>
    </w:pPr>
    <w:r>
      <w:rPr>
        <w:noProof/>
      </w:rPr>
      <mc:AlternateContent>
        <mc:Choice Requires="wps">
          <w:drawing>
            <wp:anchor distT="0" distB="0" distL="63500" distR="63500" simplePos="0" relativeHeight="314572562" behindDoc="1" locked="0" layoutInCell="1" allowOverlap="1" wp14:anchorId="4570E2FB" wp14:editId="72A68E56">
              <wp:simplePos x="0" y="0"/>
              <wp:positionH relativeFrom="page">
                <wp:posOffset>4152265</wp:posOffset>
              </wp:positionH>
              <wp:positionV relativeFrom="page">
                <wp:posOffset>1470025</wp:posOffset>
              </wp:positionV>
              <wp:extent cx="2161540" cy="133985"/>
              <wp:effectExtent l="0" t="3175" r="127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105E5" w14:textId="77777777" w:rsidR="00D92302" w:rsidRDefault="0076776E">
                          <w:pPr>
                            <w:pStyle w:val="Headerorfooter0"/>
                            <w:shd w:val="clear" w:color="auto" w:fill="auto"/>
                            <w:spacing w:line="240" w:lineRule="auto"/>
                          </w:pPr>
                          <w:r>
                            <w:rPr>
                              <w:rStyle w:val="Headerorfooter7pt1"/>
                              <w:b/>
                              <w:bCs/>
                            </w:rPr>
                            <w:t xml:space="preserve">SECTION ll-3 </w:t>
                          </w:r>
                          <w:r>
                            <w:rPr>
                              <w:rStyle w:val="HeaderorfooterNotBold3"/>
                            </w:rPr>
                            <w:t xml:space="preserve">Asynchronous Data Transfer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570E2FB" id="_x0000_t202" coordsize="21600,21600" o:spt="202" path="m,l,21600r21600,l21600,xe">
              <v:stroke joinstyle="miter"/>
              <v:path gradientshapeok="t" o:connecttype="rect"/>
            </v:shapetype>
            <v:shape id="Text Box 28" o:spid="_x0000_s1482" type="#_x0000_t202" style="position:absolute;margin-left:326.95pt;margin-top:115.75pt;width:170.2pt;height:10.55pt;z-index:-18874391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" filled="f" stroked="f">
              <v:textbox style="mso-fit-shape-to-text:t" inset="0,0,0,0">
                <w:txbxContent>
                  <w:p w14:paraId="4EA105E5" w14:textId="77777777" w:rsidR="00D92302" w:rsidRDefault="0076776E">
                    <w:pPr>
                      <w:pStyle w:val="Headerorfooter0"/>
                      <w:shd w:val="clear" w:color="auto" w:fill="auto"/>
                      <w:spacing w:line="240" w:lineRule="auto"/>
                    </w:pPr>
                    <w:r>
                      <w:rPr>
                        <w:rStyle w:val="Headerorfooter7pt1"/>
                        <w:b/>
                        <w:bCs/>
                      </w:rPr>
                      <w:t xml:space="preserve">SECTION ll-3 </w:t>
                    </w:r>
                    <w:r>
                      <w:rPr>
                        <w:rStyle w:val="HeaderorfooterNotBold3"/>
                      </w:rPr>
                      <w:t xml:space="preserve">Asynchronous Data Transfer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v:textbox>
              <w10:wrap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41174" w14:textId="77777777" w:rsidR="00D92302" w:rsidRDefault="00D92302"/>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6E0F2" w14:textId="77777777" w:rsidR="00D92302" w:rsidRDefault="00D92302"/>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1D413" w14:textId="77777777" w:rsidR="00D92302" w:rsidRDefault="00D92302"/>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84E00" w14:textId="103B7BF6" w:rsidR="00D92302" w:rsidRDefault="00576207">
    <w:pPr>
      <w:rPr>
        <w:sz w:val="2"/>
        <w:szCs w:val="2"/>
      </w:rPr>
    </w:pPr>
    <w:r>
      <w:rPr>
        <w:noProof/>
      </w:rPr>
      <mc:AlternateContent>
        <mc:Choice Requires="wps">
          <w:drawing>
            <wp:anchor distT="0" distB="0" distL="63500" distR="63500" simplePos="0" relativeHeight="314572563" behindDoc="1" locked="0" layoutInCell="1" allowOverlap="1" wp14:anchorId="16C0870F" wp14:editId="545D0952">
              <wp:simplePos x="0" y="0"/>
              <wp:positionH relativeFrom="page">
                <wp:posOffset>4481195</wp:posOffset>
              </wp:positionH>
              <wp:positionV relativeFrom="page">
                <wp:posOffset>1539240</wp:posOffset>
              </wp:positionV>
              <wp:extent cx="1686560" cy="133985"/>
              <wp:effectExtent l="4445" t="0" r="4445" b="31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FDAE" w14:textId="77777777" w:rsidR="00D92302" w:rsidRDefault="0076776E">
                          <w:pPr>
                            <w:pStyle w:val="Headerorfooter0"/>
                            <w:shd w:val="clear" w:color="auto" w:fill="auto"/>
                            <w:spacing w:line="240" w:lineRule="auto"/>
                          </w:pPr>
                          <w:r>
                            <w:rPr>
                              <w:rStyle w:val="Headerorfooter7pt0"/>
                              <w:b/>
                              <w:bCs/>
                            </w:rPr>
                            <w:t xml:space="preserve">SECTION 11-4 </w:t>
                          </w:r>
                          <w:r>
                            <w:rPr>
                              <w:rStyle w:val="HeaderorfooterNotBold3"/>
                            </w:rPr>
                            <w:t xml:space="preserve">Modes of Transfer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6C0870F" id="_x0000_t202" coordsize="21600,21600" o:spt="202" path="m,l,21600r21600,l21600,xe">
              <v:stroke joinstyle="miter"/>
              <v:path gradientshapeok="t" o:connecttype="rect"/>
            </v:shapetype>
            <v:shape id="Text Box 27" o:spid="_x0000_s1483" type="#_x0000_t202" style="position:absolute;margin-left:352.85pt;margin-top:121.2pt;width:132.8pt;height:10.55pt;z-index:-18874391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" filled="f" stroked="f">
              <v:textbox style="mso-fit-shape-to-text:t" inset="0,0,0,0">
                <w:txbxContent>
                  <w:p w14:paraId="5753FDAE" w14:textId="77777777" w:rsidR="00D92302" w:rsidRDefault="0076776E">
                    <w:pPr>
                      <w:pStyle w:val="Headerorfooter0"/>
                      <w:shd w:val="clear" w:color="auto" w:fill="auto"/>
                      <w:spacing w:line="240" w:lineRule="auto"/>
                    </w:pPr>
                    <w:r>
                      <w:rPr>
                        <w:rStyle w:val="Headerorfooter7pt0"/>
                        <w:b/>
                        <w:bCs/>
                      </w:rPr>
                      <w:t xml:space="preserve">SECTION 11-4 </w:t>
                    </w:r>
                    <w:r>
                      <w:rPr>
                        <w:rStyle w:val="HeaderorfooterNotBold3"/>
                      </w:rPr>
                      <w:t xml:space="preserve">Modes of Transfer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39D80" w14:textId="5F86C3A3" w:rsidR="00D92302" w:rsidRDefault="00576207">
    <w:pPr>
      <w:rPr>
        <w:sz w:val="2"/>
        <w:szCs w:val="2"/>
      </w:rPr>
    </w:pPr>
    <w:r>
      <w:rPr>
        <w:noProof/>
      </w:rPr>
      <mc:AlternateContent>
        <mc:Choice Requires="wps">
          <w:drawing>
            <wp:anchor distT="0" distB="0" distL="63500" distR="63500" simplePos="0" relativeHeight="314572564" behindDoc="1" locked="0" layoutInCell="1" allowOverlap="1" wp14:anchorId="730A160D" wp14:editId="7400D8B6">
              <wp:simplePos x="0" y="0"/>
              <wp:positionH relativeFrom="page">
                <wp:posOffset>4481195</wp:posOffset>
              </wp:positionH>
              <wp:positionV relativeFrom="page">
                <wp:posOffset>1539240</wp:posOffset>
              </wp:positionV>
              <wp:extent cx="1686560" cy="133985"/>
              <wp:effectExtent l="4445" t="0" r="4445" b="31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DE5E4" w14:textId="77777777" w:rsidR="00D92302" w:rsidRDefault="0076776E">
                          <w:pPr>
                            <w:pStyle w:val="Headerorfooter0"/>
                            <w:shd w:val="clear" w:color="auto" w:fill="auto"/>
                            <w:spacing w:line="240" w:lineRule="auto"/>
                          </w:pPr>
                          <w:r>
                            <w:rPr>
                              <w:rStyle w:val="Headerorfooter7pt0"/>
                              <w:b/>
                              <w:bCs/>
                            </w:rPr>
                            <w:t xml:space="preserve">SECTION 11-4 </w:t>
                          </w:r>
                          <w:r>
                            <w:rPr>
                              <w:rStyle w:val="HeaderorfooterNotBold3"/>
                            </w:rPr>
                            <w:t xml:space="preserve">Modes of Transfer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30A160D" id="_x0000_t202" coordsize="21600,21600" o:spt="202" path="m,l,21600r21600,l21600,xe">
              <v:stroke joinstyle="miter"/>
              <v:path gradientshapeok="t" o:connecttype="rect"/>
            </v:shapetype>
            <v:shape id="Text Box 26" o:spid="_x0000_s1484" type="#_x0000_t202" style="position:absolute;margin-left:352.85pt;margin-top:121.2pt;width:132.8pt;height:10.55pt;z-index:-1887439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" filled="f" stroked="f">
              <v:textbox style="mso-fit-shape-to-text:t" inset="0,0,0,0">
                <w:txbxContent>
                  <w:p w14:paraId="14CDE5E4" w14:textId="77777777" w:rsidR="00D92302" w:rsidRDefault="0076776E">
                    <w:pPr>
                      <w:pStyle w:val="Headerorfooter0"/>
                      <w:shd w:val="clear" w:color="auto" w:fill="auto"/>
                      <w:spacing w:line="240" w:lineRule="auto"/>
                    </w:pPr>
                    <w:r>
                      <w:rPr>
                        <w:rStyle w:val="Headerorfooter7pt0"/>
                        <w:b/>
                        <w:bCs/>
                      </w:rPr>
                      <w:t xml:space="preserve">SECTION 11-4 </w:t>
                    </w:r>
                    <w:r>
                      <w:rPr>
                        <w:rStyle w:val="HeaderorfooterNotBold3"/>
                      </w:rPr>
                      <w:t xml:space="preserve">Modes of Transfer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917DB" w14:textId="3E3F575C" w:rsidR="00D92302" w:rsidRDefault="00576207">
    <w:pPr>
      <w:rPr>
        <w:sz w:val="2"/>
        <w:szCs w:val="2"/>
      </w:rPr>
    </w:pPr>
    <w:r>
      <w:rPr>
        <w:noProof/>
      </w:rPr>
      <mc:AlternateContent>
        <mc:Choice Requires="wps">
          <w:drawing>
            <wp:anchor distT="0" distB="0" distL="63500" distR="63500" simplePos="0" relativeHeight="314572565" behindDoc="1" locked="0" layoutInCell="1" allowOverlap="1" wp14:anchorId="64FCD520" wp14:editId="6083E043">
              <wp:simplePos x="0" y="0"/>
              <wp:positionH relativeFrom="page">
                <wp:posOffset>895985</wp:posOffset>
              </wp:positionH>
              <wp:positionV relativeFrom="page">
                <wp:posOffset>1457325</wp:posOffset>
              </wp:positionV>
              <wp:extent cx="2350770" cy="133985"/>
              <wp:effectExtent l="635" t="0" r="127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1C62"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Inpur-Output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FCD520" id="_x0000_t202" coordsize="21600,21600" o:spt="202" path="m,l,21600r21600,l21600,xe">
              <v:stroke joinstyle="miter"/>
              <v:path gradientshapeok="t" o:connecttype="rect"/>
            </v:shapetype>
            <v:shape id="_x0000_s1485" type="#_x0000_t202" style="position:absolute;margin-left:70.55pt;margin-top:114.75pt;width:185.1pt;height:10.55pt;z-index:-18874391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" filled="f" stroked="f">
              <v:textbox style="mso-fit-shape-to-text:t" inset="0,0,0,0">
                <w:txbxContent>
                  <w:p w14:paraId="22291C62"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Inpur-Output Organization</w:t>
                    </w:r>
                  </w:p>
                </w:txbxContent>
              </v:textbox>
              <w10:wrap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0540E" w14:textId="661D4ACF" w:rsidR="00D92302" w:rsidRDefault="00576207">
    <w:pPr>
      <w:rPr>
        <w:sz w:val="2"/>
        <w:szCs w:val="2"/>
      </w:rPr>
    </w:pPr>
    <w:r>
      <w:rPr>
        <w:noProof/>
      </w:rPr>
      <mc:AlternateContent>
        <mc:Choice Requires="wps">
          <w:drawing>
            <wp:anchor distT="0" distB="0" distL="63500" distR="63500" simplePos="0" relativeHeight="314572566" behindDoc="1" locked="0" layoutInCell="1" allowOverlap="1" wp14:anchorId="528915C0" wp14:editId="315D5F49">
              <wp:simplePos x="0" y="0"/>
              <wp:positionH relativeFrom="page">
                <wp:posOffset>1365885</wp:posOffset>
              </wp:positionH>
              <wp:positionV relativeFrom="page">
                <wp:posOffset>1510030</wp:posOffset>
              </wp:positionV>
              <wp:extent cx="2154555" cy="133985"/>
              <wp:effectExtent l="3810" t="0" r="3810" b="381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B9C92" w14:textId="77777777" w:rsidR="00D92302" w:rsidRDefault="0076776E">
                          <w:pPr>
                            <w:pStyle w:val="Headerorfooter0"/>
                            <w:shd w:val="clear" w:color="auto" w:fill="auto"/>
                            <w:spacing w:line="240" w:lineRule="auto"/>
                          </w:pPr>
                          <w:r>
                            <w:rPr>
                              <w:rStyle w:val="Headerorfooter7pt0"/>
                              <w:b/>
                              <w:bCs/>
                            </w:rPr>
                            <w:t xml:space="preserve">CHAPTER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28915C0" id="_x0000_t202" coordsize="21600,21600" o:spt="202" path="m,l,21600r21600,l21600,xe">
              <v:stroke joinstyle="miter"/>
              <v:path gradientshapeok="t" o:connecttype="rect"/>
            </v:shapetype>
            <v:shape id="_x0000_s1486" type="#_x0000_t202" style="position:absolute;margin-left:107.55pt;margin-top:118.9pt;width:169.65pt;height:10.55pt;z-index:-1887439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" filled="f" stroked="f">
              <v:textbox style="mso-fit-shape-to-text:t" inset="0,0,0,0">
                <w:txbxContent>
                  <w:p w14:paraId="154B9C92" w14:textId="77777777" w:rsidR="00D92302" w:rsidRDefault="0076776E">
                    <w:pPr>
                      <w:pStyle w:val="Headerorfooter0"/>
                      <w:shd w:val="clear" w:color="auto" w:fill="auto"/>
                      <w:spacing w:line="240" w:lineRule="auto"/>
                    </w:pPr>
                    <w:r>
                      <w:rPr>
                        <w:rStyle w:val="Headerorfooter7pt0"/>
                        <w:b/>
                        <w:bCs/>
                      </w:rPr>
                      <w:t xml:space="preserve">CHAPTER ELEVEN </w:t>
                    </w:r>
                    <w:r>
                      <w:rPr>
                        <w:rStyle w:val="HeaderorfooterNotBold3"/>
                      </w:rPr>
                      <w:t>Input-Output Organization</w:t>
                    </w:r>
                  </w:p>
                </w:txbxContent>
              </v:textbox>
              <w10:wrap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B232B" w14:textId="688A1D27" w:rsidR="00D92302" w:rsidRDefault="00576207">
    <w:pPr>
      <w:rPr>
        <w:sz w:val="2"/>
        <w:szCs w:val="2"/>
      </w:rPr>
    </w:pPr>
    <w:r>
      <w:rPr>
        <w:noProof/>
      </w:rPr>
      <mc:AlternateContent>
        <mc:Choice Requires="wps">
          <w:drawing>
            <wp:anchor distT="0" distB="0" distL="63500" distR="63500" simplePos="0" relativeHeight="314572567" behindDoc="1" locked="0" layoutInCell="1" allowOverlap="1" wp14:anchorId="70143A84" wp14:editId="4A16D22E">
              <wp:simplePos x="0" y="0"/>
              <wp:positionH relativeFrom="page">
                <wp:posOffset>1365885</wp:posOffset>
              </wp:positionH>
              <wp:positionV relativeFrom="page">
                <wp:posOffset>1510030</wp:posOffset>
              </wp:positionV>
              <wp:extent cx="2275840" cy="114300"/>
              <wp:effectExtent l="3810" t="0" r="0" b="444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B828D" w14:textId="77777777" w:rsidR="00D92302" w:rsidRDefault="0076776E">
                          <w:pPr>
                            <w:pStyle w:val="Headerorfooter0"/>
                            <w:shd w:val="clear" w:color="auto" w:fill="auto"/>
                            <w:spacing w:line="240" w:lineRule="auto"/>
                          </w:pPr>
                          <w:r>
                            <w:rPr>
                              <w:rStyle w:val="Headerorfooter7pt0"/>
                              <w:b/>
                              <w:bCs/>
                            </w:rPr>
                            <w:t xml:space="preserve">CHAPTER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143A84" id="_x0000_t202" coordsize="21600,21600" o:spt="202" path="m,l,21600r21600,l21600,xe">
              <v:stroke joinstyle="miter"/>
              <v:path gradientshapeok="t" o:connecttype="rect"/>
            </v:shapetype>
            <v:shape id="Text Box 23" o:spid="_x0000_s1487" type="#_x0000_t202" style="position:absolute;margin-left:107.55pt;margin-top:118.9pt;width:179.2pt;height:9pt;z-index:-18874391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" filled="f" stroked="f">
              <v:textbox style="mso-fit-shape-to-text:t" inset="0,0,0,0">
                <w:txbxContent>
                  <w:p w14:paraId="066B828D" w14:textId="77777777" w:rsidR="00D92302" w:rsidRDefault="0076776E">
                    <w:pPr>
                      <w:pStyle w:val="Headerorfooter0"/>
                      <w:shd w:val="clear" w:color="auto" w:fill="auto"/>
                      <w:spacing w:line="240" w:lineRule="auto"/>
                    </w:pPr>
                    <w:r>
                      <w:rPr>
                        <w:rStyle w:val="Headerorfooter7pt0"/>
                        <w:b/>
                        <w:bCs/>
                      </w:rPr>
                      <w:t xml:space="preserve">CHAPTER ELEVEN </w:t>
                    </w:r>
                    <w:r>
                      <w:rPr>
                        <w:rStyle w:val="HeaderorfooterNotBold3"/>
                      </w:rPr>
                      <w:t>Input-Output Organization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71849" w14:textId="573EACDA" w:rsidR="00D92302" w:rsidRDefault="00576207">
    <w:pPr>
      <w:rPr>
        <w:sz w:val="2"/>
        <w:szCs w:val="2"/>
      </w:rPr>
    </w:pPr>
    <w:r>
      <w:rPr>
        <w:noProof/>
      </w:rPr>
      <mc:AlternateContent>
        <mc:Choice Requires="wps">
          <w:drawing>
            <wp:anchor distT="0" distB="0" distL="63500" distR="63500" simplePos="0" relativeHeight="314572429" behindDoc="1" locked="0" layoutInCell="1" allowOverlap="1" wp14:anchorId="3768F30E" wp14:editId="00D3C524">
              <wp:simplePos x="0" y="0"/>
              <wp:positionH relativeFrom="page">
                <wp:posOffset>640080</wp:posOffset>
              </wp:positionH>
              <wp:positionV relativeFrom="page">
                <wp:posOffset>1254760</wp:posOffset>
              </wp:positionV>
              <wp:extent cx="3299460" cy="129540"/>
              <wp:effectExtent l="1905" t="0" r="3810" b="0"/>
              <wp:wrapNone/>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E17C0" w14:textId="77777777" w:rsidR="00D92302" w:rsidRDefault="0076776E">
                          <w:pPr>
                            <w:pStyle w:val="Headerorfooter0"/>
                            <w:shd w:val="clear" w:color="auto" w:fill="auto"/>
                            <w:tabs>
                              <w:tab w:val="right" w:pos="5196"/>
                            </w:tabs>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r>
                            <w:rPr>
                              <w:rStyle w:val="Headerorfooter1"/>
                              <w:b/>
                              <w:bCs/>
                            </w:rPr>
                            <w:tab/>
                          </w:r>
                          <w:r>
                            <w:rPr>
                              <w:rStyle w:val="Headerorfooter7pt"/>
                              <w:b/>
                              <w:bCs/>
                            </w:rPr>
                            <w:t xml:space="preserve">CHAPTER FOUR </w:t>
                          </w:r>
                          <w:r>
                            <w:rPr>
                              <w:rStyle w:val="Headerorfooter1"/>
                              <w:b/>
                              <w:bCs/>
                            </w:rPr>
                            <w:t>Register Transfer and Microoperations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768F30E" id="_x0000_t202" coordsize="21600,21600" o:spt="202" path="m,l,21600r21600,l21600,xe">
              <v:stroke joinstyle="miter"/>
              <v:path gradientshapeok="t" o:connecttype="rect"/>
            </v:shapetype>
            <v:shape id="Text Box 150" o:spid="_x0000_s1360" type="#_x0000_t202" style="position:absolute;margin-left:50.4pt;margin-top:98.8pt;width:259.8pt;height:10.2pt;z-index:-18874405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" filled="f" stroked="f">
              <v:textbox style="mso-fit-shape-to-text:t" inset="0,0,0,0">
                <w:txbxContent>
                  <w:p w14:paraId="040E17C0" w14:textId="77777777" w:rsidR="00D92302" w:rsidRDefault="0076776E">
                    <w:pPr>
                      <w:pStyle w:val="Headerorfooter0"/>
                      <w:shd w:val="clear" w:color="auto" w:fill="auto"/>
                      <w:tabs>
                        <w:tab w:val="right" w:pos="5196"/>
                      </w:tabs>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r>
                      <w:rPr>
                        <w:rStyle w:val="Headerorfooter1"/>
                        <w:b/>
                        <w:bCs/>
                      </w:rPr>
                      <w:tab/>
                    </w:r>
                    <w:r>
                      <w:rPr>
                        <w:rStyle w:val="Headerorfooter7pt"/>
                        <w:b/>
                        <w:bCs/>
                      </w:rPr>
                      <w:t xml:space="preserve">CHAPTER FOUR </w:t>
                    </w:r>
                    <w:r>
                      <w:rPr>
                        <w:rStyle w:val="Headerorfooter1"/>
                        <w:b/>
                        <w:bCs/>
                      </w:rPr>
                      <w:t>Register Transfer and Microoperations</w:t>
                    </w:r>
                  </w:p>
                </w:txbxContent>
              </v:textbox>
              <w10:wrap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E9DAE" w14:textId="77777777" w:rsidR="00D92302" w:rsidRDefault="00D92302"/>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77768" w14:textId="062F107E" w:rsidR="00D92302" w:rsidRDefault="00576207">
    <w:pPr>
      <w:rPr>
        <w:sz w:val="2"/>
        <w:szCs w:val="2"/>
      </w:rPr>
    </w:pPr>
    <w:r>
      <w:rPr>
        <w:noProof/>
      </w:rPr>
      <mc:AlternateContent>
        <mc:Choice Requires="wps">
          <w:drawing>
            <wp:anchor distT="0" distB="0" distL="63500" distR="63500" simplePos="0" relativeHeight="314572568" behindDoc="1" locked="0" layoutInCell="1" allowOverlap="1" wp14:anchorId="5315DD00" wp14:editId="10C8E613">
              <wp:simplePos x="0" y="0"/>
              <wp:positionH relativeFrom="page">
                <wp:posOffset>4481195</wp:posOffset>
              </wp:positionH>
              <wp:positionV relativeFrom="page">
                <wp:posOffset>1539240</wp:posOffset>
              </wp:positionV>
              <wp:extent cx="2041525" cy="116840"/>
              <wp:effectExtent l="4445" t="0" r="1905" b="127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152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A002F" w14:textId="77777777" w:rsidR="00D92302" w:rsidRDefault="0076776E">
                          <w:pPr>
                            <w:pStyle w:val="Headerorfooter0"/>
                            <w:shd w:val="clear" w:color="auto" w:fill="auto"/>
                            <w:spacing w:line="240" w:lineRule="auto"/>
                          </w:pPr>
                          <w:r>
                            <w:rPr>
                              <w:rStyle w:val="Headerorfooter7pt0"/>
                              <w:b/>
                              <w:bCs/>
                            </w:rPr>
                            <w:t xml:space="preserve">SECTION 11-4 </w:t>
                          </w:r>
                          <w:r>
                            <w:rPr>
                              <w:rStyle w:val="HeaderorfooterNotBold3"/>
                            </w:rPr>
                            <w:t xml:space="preserve">Modes of Transfer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15DD00" id="_x0000_t202" coordsize="21600,21600" o:spt="202" path="m,l,21600r21600,l21600,xe">
              <v:stroke joinstyle="miter"/>
              <v:path gradientshapeok="t" o:connecttype="rect"/>
            </v:shapetype>
            <v:shape id="_x0000_s1488" type="#_x0000_t202" style="position:absolute;margin-left:352.85pt;margin-top:121.2pt;width:160.75pt;height:9.2pt;z-index:-1887439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" filled="f" stroked="f">
              <v:textbox style="mso-fit-shape-to-text:t" inset="0,0,0,0">
                <w:txbxContent>
                  <w:p w14:paraId="659A002F" w14:textId="77777777" w:rsidR="00D92302" w:rsidRDefault="0076776E">
                    <w:pPr>
                      <w:pStyle w:val="Headerorfooter0"/>
                      <w:shd w:val="clear" w:color="auto" w:fill="auto"/>
                      <w:spacing w:line="240" w:lineRule="auto"/>
                    </w:pPr>
                    <w:r>
                      <w:rPr>
                        <w:rStyle w:val="Headerorfooter7pt0"/>
                        <w:b/>
                        <w:bCs/>
                      </w:rPr>
                      <w:t xml:space="preserve">SECTION 11-4 </w:t>
                    </w:r>
                    <w:r>
                      <w:rPr>
                        <w:rStyle w:val="HeaderorfooterNotBold3"/>
                      </w:rPr>
                      <w:t xml:space="preserve">Modes of Transfer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BB2F6" w14:textId="2CECDCC6" w:rsidR="00D92302" w:rsidRDefault="00576207">
    <w:pPr>
      <w:rPr>
        <w:sz w:val="2"/>
        <w:szCs w:val="2"/>
      </w:rPr>
    </w:pPr>
    <w:r>
      <w:rPr>
        <w:noProof/>
      </w:rPr>
      <mc:AlternateContent>
        <mc:Choice Requires="wps">
          <w:drawing>
            <wp:anchor distT="0" distB="0" distL="63500" distR="63500" simplePos="0" relativeHeight="314572569" behindDoc="1" locked="0" layoutInCell="1" allowOverlap="1" wp14:anchorId="08CC3D5E" wp14:editId="040AC9D0">
              <wp:simplePos x="0" y="0"/>
              <wp:positionH relativeFrom="page">
                <wp:posOffset>4481195</wp:posOffset>
              </wp:positionH>
              <wp:positionV relativeFrom="page">
                <wp:posOffset>1539240</wp:posOffset>
              </wp:positionV>
              <wp:extent cx="1686560" cy="133985"/>
              <wp:effectExtent l="4445" t="0" r="4445" b="31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A96A9" w14:textId="77777777" w:rsidR="00D92302" w:rsidRDefault="0076776E">
                          <w:pPr>
                            <w:pStyle w:val="Headerorfooter0"/>
                            <w:shd w:val="clear" w:color="auto" w:fill="auto"/>
                            <w:spacing w:line="240" w:lineRule="auto"/>
                          </w:pPr>
                          <w:r>
                            <w:rPr>
                              <w:rStyle w:val="Headerorfooter7pt0"/>
                              <w:b/>
                              <w:bCs/>
                            </w:rPr>
                            <w:t xml:space="preserve">SECTION 11-4 </w:t>
                          </w:r>
                          <w:r>
                            <w:rPr>
                              <w:rStyle w:val="HeaderorfooterNotBold3"/>
                            </w:rPr>
                            <w:t xml:space="preserve">Modes of Transfer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8CC3D5E" id="_x0000_t202" coordsize="21600,21600" o:spt="202" path="m,l,21600r21600,l21600,xe">
              <v:stroke joinstyle="miter"/>
              <v:path gradientshapeok="t" o:connecttype="rect"/>
            </v:shapetype>
            <v:shape id="_x0000_s1489" type="#_x0000_t202" style="position:absolute;margin-left:352.85pt;margin-top:121.2pt;width:132.8pt;height:10.55pt;z-index:-18874391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" filled="f" stroked="f">
              <v:textbox style="mso-fit-shape-to-text:t" inset="0,0,0,0">
                <w:txbxContent>
                  <w:p w14:paraId="62BA96A9" w14:textId="77777777" w:rsidR="00D92302" w:rsidRDefault="0076776E">
                    <w:pPr>
                      <w:pStyle w:val="Headerorfooter0"/>
                      <w:shd w:val="clear" w:color="auto" w:fill="auto"/>
                      <w:spacing w:line="240" w:lineRule="auto"/>
                    </w:pPr>
                    <w:r>
                      <w:rPr>
                        <w:rStyle w:val="Headerorfooter7pt0"/>
                        <w:b/>
                        <w:bCs/>
                      </w:rPr>
                      <w:t xml:space="preserve">SECTION 11-4 </w:t>
                    </w:r>
                    <w:r>
                      <w:rPr>
                        <w:rStyle w:val="HeaderorfooterNotBold3"/>
                      </w:rPr>
                      <w:t xml:space="preserve">Modes of Transfer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ED24A" w14:textId="2C61FE51" w:rsidR="00D92302" w:rsidRDefault="00576207">
    <w:pPr>
      <w:rPr>
        <w:sz w:val="2"/>
        <w:szCs w:val="2"/>
      </w:rPr>
    </w:pPr>
    <w:r>
      <w:rPr>
        <w:noProof/>
      </w:rPr>
      <mc:AlternateContent>
        <mc:Choice Requires="wps">
          <w:drawing>
            <wp:anchor distT="0" distB="0" distL="63500" distR="63500" simplePos="0" relativeHeight="314572570" behindDoc="1" locked="0" layoutInCell="1" allowOverlap="1" wp14:anchorId="1E5AF600" wp14:editId="0BB4A671">
              <wp:simplePos x="0" y="0"/>
              <wp:positionH relativeFrom="page">
                <wp:posOffset>908685</wp:posOffset>
              </wp:positionH>
              <wp:positionV relativeFrom="page">
                <wp:posOffset>1580515</wp:posOffset>
              </wp:positionV>
              <wp:extent cx="2179320" cy="133985"/>
              <wp:effectExtent l="381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E988A"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65pt"/>
                              <w:b/>
                              <w:bCs/>
                            </w:rPr>
                            <w:t xml:space="preserve">chapter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E5AF600" id="_x0000_t202" coordsize="21600,21600" o:spt="202" path="m,l,21600r21600,l21600,xe">
              <v:stroke joinstyle="miter"/>
              <v:path gradientshapeok="t" o:connecttype="rect"/>
            </v:shapetype>
            <v:shape id="Text Box 20" o:spid="_x0000_s1490" type="#_x0000_t202" style="position:absolute;margin-left:71.55pt;margin-top:124.45pt;width:171.6pt;height:10.55pt;z-index:-18874391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" filled="f" stroked="f">
              <v:textbox style="mso-fit-shape-to-text:t" inset="0,0,0,0">
                <w:txbxContent>
                  <w:p w14:paraId="568E988A"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65pt"/>
                        <w:b/>
                        <w:bCs/>
                      </w:rPr>
                      <w:t xml:space="preserve">chapter ELEVEN </w:t>
                    </w:r>
                    <w:r>
                      <w:rPr>
                        <w:rStyle w:val="HeaderorfooterNotBold3"/>
                      </w:rPr>
                      <w:t>Input-Output Organization</w:t>
                    </w:r>
                  </w:p>
                </w:txbxContent>
              </v:textbox>
              <w10:wrap anchorx="page" anchory="page"/>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C0CD8" w14:textId="1A41EEBB" w:rsidR="00D92302" w:rsidRDefault="00576207">
    <w:pPr>
      <w:rPr>
        <w:sz w:val="2"/>
        <w:szCs w:val="2"/>
      </w:rPr>
    </w:pPr>
    <w:r>
      <w:rPr>
        <w:noProof/>
      </w:rPr>
      <mc:AlternateContent>
        <mc:Choice Requires="wps">
          <w:drawing>
            <wp:anchor distT="0" distB="0" distL="63500" distR="63500" simplePos="0" relativeHeight="314572571" behindDoc="1" locked="0" layoutInCell="1" allowOverlap="1" wp14:anchorId="229C0FFB" wp14:editId="2DD68891">
              <wp:simplePos x="0" y="0"/>
              <wp:positionH relativeFrom="page">
                <wp:posOffset>4519930</wp:posOffset>
              </wp:positionH>
              <wp:positionV relativeFrom="page">
                <wp:posOffset>1543685</wp:posOffset>
              </wp:positionV>
              <wp:extent cx="1642745" cy="133985"/>
              <wp:effectExtent l="0" t="635"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74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41854" w14:textId="77777777" w:rsidR="00D92302" w:rsidRDefault="0076776E">
                          <w:pPr>
                            <w:pStyle w:val="Headerorfooter0"/>
                            <w:shd w:val="clear" w:color="auto" w:fill="auto"/>
                            <w:spacing w:line="240" w:lineRule="auto"/>
                          </w:pPr>
                          <w:r>
                            <w:rPr>
                              <w:rStyle w:val="Headerorfooter7pt1"/>
                              <w:b/>
                              <w:bCs/>
                            </w:rPr>
                            <w:t xml:space="preserve">SECTION 11-5 </w:t>
                          </w:r>
                          <w:r>
                            <w:rPr>
                              <w:rStyle w:val="HeaderorfooterNotBold3"/>
                            </w:rPr>
                            <w:t xml:space="preserve">Priority Interrupt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29C0FFB" id="_x0000_t202" coordsize="21600,21600" o:spt="202" path="m,l,21600r21600,l21600,xe">
              <v:stroke joinstyle="miter"/>
              <v:path gradientshapeok="t" o:connecttype="rect"/>
            </v:shapetype>
            <v:shape id="_x0000_s1491" type="#_x0000_t202" style="position:absolute;margin-left:355.9pt;margin-top:121.55pt;width:129.35pt;height:10.55pt;z-index:-18874390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" filled="f" stroked="f">
              <v:textbox style="mso-fit-shape-to-text:t" inset="0,0,0,0">
                <w:txbxContent>
                  <w:p w14:paraId="15B41854" w14:textId="77777777" w:rsidR="00D92302" w:rsidRDefault="0076776E">
                    <w:pPr>
                      <w:pStyle w:val="Headerorfooter0"/>
                      <w:shd w:val="clear" w:color="auto" w:fill="auto"/>
                      <w:spacing w:line="240" w:lineRule="auto"/>
                    </w:pPr>
                    <w:r>
                      <w:rPr>
                        <w:rStyle w:val="Headerorfooter7pt1"/>
                        <w:b/>
                        <w:bCs/>
                      </w:rPr>
                      <w:t xml:space="preserve">SECTION 11-5 </w:t>
                    </w:r>
                    <w:r>
                      <w:rPr>
                        <w:rStyle w:val="HeaderorfooterNotBold3"/>
                      </w:rPr>
                      <w:t xml:space="preserve">Priority Interrupt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v:textbox>
              <w10:wrap anchorx="page" anchory="page"/>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EC25B" w14:textId="4256D326" w:rsidR="00D92302" w:rsidRDefault="00576207">
    <w:pPr>
      <w:rPr>
        <w:sz w:val="2"/>
        <w:szCs w:val="2"/>
      </w:rPr>
    </w:pPr>
    <w:r>
      <w:rPr>
        <w:noProof/>
      </w:rPr>
      <mc:AlternateContent>
        <mc:Choice Requires="wps">
          <w:drawing>
            <wp:anchor distT="0" distB="0" distL="63500" distR="63500" simplePos="0" relativeHeight="314572572" behindDoc="1" locked="0" layoutInCell="1" allowOverlap="1" wp14:anchorId="581DC994" wp14:editId="166BD854">
              <wp:simplePos x="0" y="0"/>
              <wp:positionH relativeFrom="page">
                <wp:posOffset>895985</wp:posOffset>
              </wp:positionH>
              <wp:positionV relativeFrom="page">
                <wp:posOffset>1457325</wp:posOffset>
              </wp:positionV>
              <wp:extent cx="2350770" cy="133985"/>
              <wp:effectExtent l="635" t="0" r="127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F878A"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Inpur-Output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1DC994" id="_x0000_t202" coordsize="21600,21600" o:spt="202" path="m,l,21600r21600,l21600,xe">
              <v:stroke joinstyle="miter"/>
              <v:path gradientshapeok="t" o:connecttype="rect"/>
            </v:shapetype>
            <v:shape id="Text Box 18" o:spid="_x0000_s1492" type="#_x0000_t202" style="position:absolute;margin-left:70.55pt;margin-top:114.75pt;width:185.1pt;height:10.55pt;z-index:-1887439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" filled="f" stroked="f">
              <v:textbox style="mso-fit-shape-to-text:t" inset="0,0,0,0">
                <w:txbxContent>
                  <w:p w14:paraId="1E5F878A"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Inpur-Output Organization</w:t>
                    </w:r>
                  </w:p>
                </w:txbxContent>
              </v:textbox>
              <w10:wrap anchorx="page" anchory="page"/>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696BF" w14:textId="025C017D" w:rsidR="00D92302" w:rsidRDefault="00576207">
    <w:pPr>
      <w:rPr>
        <w:sz w:val="2"/>
        <w:szCs w:val="2"/>
      </w:rPr>
    </w:pPr>
    <w:r>
      <w:rPr>
        <w:noProof/>
      </w:rPr>
      <mc:AlternateContent>
        <mc:Choice Requires="wps">
          <w:drawing>
            <wp:anchor distT="0" distB="0" distL="63500" distR="63500" simplePos="0" relativeHeight="314572573" behindDoc="1" locked="0" layoutInCell="1" allowOverlap="1" wp14:anchorId="09CB11DA" wp14:editId="59BB5295">
              <wp:simplePos x="0" y="0"/>
              <wp:positionH relativeFrom="page">
                <wp:posOffset>4747260</wp:posOffset>
              </wp:positionH>
              <wp:positionV relativeFrom="page">
                <wp:posOffset>1464945</wp:posOffset>
              </wp:positionV>
              <wp:extent cx="2038985" cy="141605"/>
              <wp:effectExtent l="3810" t="0" r="0" b="31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86A44" w14:textId="77777777" w:rsidR="00D92302" w:rsidRDefault="0076776E">
                          <w:pPr>
                            <w:pStyle w:val="Headerorfooter0"/>
                            <w:shd w:val="clear" w:color="auto" w:fill="auto"/>
                            <w:spacing w:line="240" w:lineRule="auto"/>
                          </w:pPr>
                          <w:r>
                            <w:rPr>
                              <w:rStyle w:val="HeaderorfooterNotBold3"/>
                            </w:rPr>
                            <w:t xml:space="preserve">SECTION H-5 Priority Interrupt </w:t>
                          </w:r>
                          <w:r>
                            <w:fldChar w:fldCharType="begin"/>
                          </w:r>
                          <w:r>
                            <w:instrText xml:space="preserve"> PAGE \* MERGEFORMAT </w:instrText>
                          </w:r>
                          <w:r>
                            <w:fldChar w:fldCharType="separate"/>
                          </w:r>
                          <w:r>
                            <w:rPr>
                              <w:rStyle w:val="HeaderorfooterSylfaen1"/>
                            </w:rPr>
                            <w:t>#</w:t>
                          </w:r>
                          <w:r>
                            <w:rPr>
                              <w:rStyle w:val="HeaderorfooterSylfaen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CB11DA" id="_x0000_t202" coordsize="21600,21600" o:spt="202" path="m,l,21600r21600,l21600,xe">
              <v:stroke joinstyle="miter"/>
              <v:path gradientshapeok="t" o:connecttype="rect"/>
            </v:shapetype>
            <v:shape id="_x0000_s1493" type="#_x0000_t202" style="position:absolute;margin-left:373.8pt;margin-top:115.35pt;width:160.55pt;height:11.15pt;z-index:-18874390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" filled="f" stroked="f">
              <v:textbox style="mso-fit-shape-to-text:t" inset="0,0,0,0">
                <w:txbxContent>
                  <w:p w14:paraId="06786A44" w14:textId="77777777" w:rsidR="00D92302" w:rsidRDefault="0076776E">
                    <w:pPr>
                      <w:pStyle w:val="Headerorfooter0"/>
                      <w:shd w:val="clear" w:color="auto" w:fill="auto"/>
                      <w:spacing w:line="240" w:lineRule="auto"/>
                    </w:pPr>
                    <w:r>
                      <w:rPr>
                        <w:rStyle w:val="HeaderorfooterNotBold3"/>
                      </w:rPr>
                      <w:t xml:space="preserve">SECTION H-5 Priority Interrupt </w:t>
                    </w:r>
                    <w:r>
                      <w:fldChar w:fldCharType="begin"/>
                    </w:r>
                    <w:r>
                      <w:instrText xml:space="preserve"> PAGE \* MERGEFORMAT </w:instrText>
                    </w:r>
                    <w:r>
                      <w:fldChar w:fldCharType="separate"/>
                    </w:r>
                    <w:r>
                      <w:rPr>
                        <w:rStyle w:val="HeaderorfooterSylfaen1"/>
                      </w:rPr>
                      <w:t>#</w:t>
                    </w:r>
                    <w:r>
                      <w:rPr>
                        <w:rStyle w:val="HeaderorfooterSylfaen1"/>
                      </w:rPr>
                      <w:fldChar w:fldCharType="end"/>
                    </w:r>
                  </w:p>
                </w:txbxContent>
              </v:textbox>
              <w10:wrap anchorx="page" anchory="page"/>
            </v:shape>
          </w:pict>
        </mc:Fallback>
      </mc:AlternateConten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04215" w14:textId="3F3645BC" w:rsidR="00D92302" w:rsidRDefault="00576207">
    <w:pPr>
      <w:rPr>
        <w:sz w:val="2"/>
        <w:szCs w:val="2"/>
      </w:rPr>
    </w:pPr>
    <w:r>
      <w:rPr>
        <w:noProof/>
      </w:rPr>
      <mc:AlternateContent>
        <mc:Choice Requires="wps">
          <w:drawing>
            <wp:anchor distT="0" distB="0" distL="63500" distR="63500" simplePos="0" relativeHeight="314572574" behindDoc="1" locked="0" layoutInCell="1" allowOverlap="1" wp14:anchorId="4E789EED" wp14:editId="0D422FF3">
              <wp:simplePos x="0" y="0"/>
              <wp:positionH relativeFrom="page">
                <wp:posOffset>4747260</wp:posOffset>
              </wp:positionH>
              <wp:positionV relativeFrom="page">
                <wp:posOffset>1464945</wp:posOffset>
              </wp:positionV>
              <wp:extent cx="1816100" cy="217170"/>
              <wp:effectExtent l="3810" t="0" r="0" b="381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3A337" w14:textId="77777777" w:rsidR="00D92302" w:rsidRDefault="0076776E">
                          <w:pPr>
                            <w:pStyle w:val="Headerorfooter0"/>
                            <w:shd w:val="clear" w:color="auto" w:fill="auto"/>
                            <w:spacing w:line="240" w:lineRule="auto"/>
                          </w:pPr>
                          <w:r>
                            <w:rPr>
                              <w:rStyle w:val="HeaderorfooterNotBold3"/>
                            </w:rPr>
                            <w:t xml:space="preserve">SECTION H-5 Priority Interrupt </w:t>
                          </w:r>
                          <w:r>
                            <w:fldChar w:fldCharType="begin"/>
                          </w:r>
                          <w:r>
                            <w:instrText xml:space="preserve"> PAGE \* MERGEFORMAT </w:instrText>
                          </w:r>
                          <w:r>
                            <w:fldChar w:fldCharType="separate"/>
                          </w:r>
                          <w:r>
                            <w:rPr>
                              <w:rStyle w:val="HeaderorfooterSylfaen1"/>
                            </w:rPr>
                            <w:t>#</w:t>
                          </w:r>
                          <w:r>
                            <w:rPr>
                              <w:rStyle w:val="HeaderorfooterSylfaen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E789EED" id="_x0000_t202" coordsize="21600,21600" o:spt="202" path="m,l,21600r21600,l21600,xe">
              <v:stroke joinstyle="miter"/>
              <v:path gradientshapeok="t" o:connecttype="rect"/>
            </v:shapetype>
            <v:shape id="_x0000_s1494" type="#_x0000_t202" style="position:absolute;margin-left:373.8pt;margin-top:115.35pt;width:143pt;height:17.1pt;z-index:-18874390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" filled="f" stroked="f">
              <v:textbox style="mso-fit-shape-to-text:t" inset="0,0,0,0">
                <w:txbxContent>
                  <w:p w14:paraId="6923A337" w14:textId="77777777" w:rsidR="00D92302" w:rsidRDefault="0076776E">
                    <w:pPr>
                      <w:pStyle w:val="Headerorfooter0"/>
                      <w:shd w:val="clear" w:color="auto" w:fill="auto"/>
                      <w:spacing w:line="240" w:lineRule="auto"/>
                    </w:pPr>
                    <w:r>
                      <w:rPr>
                        <w:rStyle w:val="HeaderorfooterNotBold3"/>
                      </w:rPr>
                      <w:t xml:space="preserve">SECTION H-5 Priority Interrupt </w:t>
                    </w:r>
                    <w:r>
                      <w:fldChar w:fldCharType="begin"/>
                    </w:r>
                    <w:r>
                      <w:instrText xml:space="preserve"> PAGE \* MERGEFORMAT </w:instrText>
                    </w:r>
                    <w:r>
                      <w:fldChar w:fldCharType="separate"/>
                    </w:r>
                    <w:r>
                      <w:rPr>
                        <w:rStyle w:val="HeaderorfooterSylfaen1"/>
                      </w:rPr>
                      <w:t>#</w:t>
                    </w:r>
                    <w:r>
                      <w:rPr>
                        <w:rStyle w:val="HeaderorfooterSylfaen1"/>
                      </w:rPr>
                      <w:fldChar w:fldCharType="end"/>
                    </w:r>
                  </w:p>
                </w:txbxContent>
              </v:textbox>
              <w10:wrap anchorx="page" anchory="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E8F43" w14:textId="3CF48BFB" w:rsidR="00D92302" w:rsidRDefault="00576207">
    <w:pPr>
      <w:rPr>
        <w:sz w:val="2"/>
        <w:szCs w:val="2"/>
      </w:rPr>
    </w:pPr>
    <w:r>
      <w:rPr>
        <w:noProof/>
      </w:rPr>
      <mc:AlternateContent>
        <mc:Choice Requires="wps">
          <w:drawing>
            <wp:anchor distT="0" distB="0" distL="63500" distR="63500" simplePos="0" relativeHeight="314572575" behindDoc="1" locked="0" layoutInCell="1" allowOverlap="1" wp14:anchorId="0475D5EC" wp14:editId="624645E7">
              <wp:simplePos x="0" y="0"/>
              <wp:positionH relativeFrom="page">
                <wp:posOffset>949960</wp:posOffset>
              </wp:positionH>
              <wp:positionV relativeFrom="page">
                <wp:posOffset>1468120</wp:posOffset>
              </wp:positionV>
              <wp:extent cx="2772410" cy="183515"/>
              <wp:effectExtent l="0" t="1270" r="1905"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1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0FC54" w14:textId="77777777" w:rsidR="00D92302" w:rsidRDefault="0076776E">
                          <w:pPr>
                            <w:pStyle w:val="Headerorfooter0"/>
                            <w:shd w:val="clear" w:color="auto" w:fill="auto"/>
                            <w:tabs>
                              <w:tab w:val="right" w:pos="4366"/>
                            </w:tabs>
                            <w:spacing w:line="240" w:lineRule="auto"/>
                          </w:pPr>
                          <w:r>
                            <w:fldChar w:fldCharType="begin"/>
                          </w:r>
                          <w:r>
                            <w:instrText xml:space="preserve"> PAGE \* MERGEFORMAT </w:instrText>
                          </w:r>
                          <w:r>
                            <w:fldChar w:fldCharType="separate"/>
                          </w:r>
                          <w:r>
                            <w:rPr>
                              <w:rStyle w:val="Headerorfooter12pt4"/>
                              <w:b/>
                              <w:bCs/>
                            </w:rPr>
                            <w:t>#</w:t>
                          </w:r>
                          <w:r>
                            <w:rPr>
                              <w:rStyle w:val="Headerorfooter12pt4"/>
                              <w:b/>
                              <w:bCs/>
                            </w:rPr>
                            <w:fldChar w:fldCharType="end"/>
                          </w:r>
                          <w:r>
                            <w:rPr>
                              <w:rStyle w:val="Headerorfooter12pt4"/>
                              <w:b/>
                              <w:bCs/>
                            </w:rPr>
                            <w:tab/>
                          </w:r>
                          <w:r>
                            <w:rPr>
                              <w:rStyle w:val="Headerorfooter7pt0"/>
                              <w:b/>
                              <w:bCs/>
                            </w:rPr>
                            <w:t xml:space="preserve">CHAPTER ELEVEN </w:t>
                          </w:r>
                          <w:r>
                            <w:rPr>
                              <w:rStyle w:val="HeaderorfooterNotBold3"/>
                            </w:rPr>
                            <w:t xml:space="preserve">Input-Output </w:t>
                          </w:r>
                          <w:r>
                            <w:rPr>
                              <w:rStyle w:val="HeaderorfooterNotBold3"/>
                            </w:rPr>
                            <w:t>Organization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75D5EC" id="_x0000_t202" coordsize="21600,21600" o:spt="202" path="m,l,21600r21600,l21600,xe">
              <v:stroke joinstyle="miter"/>
              <v:path gradientshapeok="t" o:connecttype="rect"/>
            </v:shapetype>
            <v:shape id="_x0000_s1495" type="#_x0000_t202" style="position:absolute;margin-left:74.8pt;margin-top:115.6pt;width:218.3pt;height:14.45pt;z-index:-18874390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" filled="f" stroked="f">
              <v:textbox style="mso-fit-shape-to-text:t" inset="0,0,0,0">
                <w:txbxContent>
                  <w:p w14:paraId="1270FC54" w14:textId="77777777" w:rsidR="00D92302" w:rsidRDefault="0076776E">
                    <w:pPr>
                      <w:pStyle w:val="Headerorfooter0"/>
                      <w:shd w:val="clear" w:color="auto" w:fill="auto"/>
                      <w:tabs>
                        <w:tab w:val="right" w:pos="4366"/>
                      </w:tabs>
                      <w:spacing w:line="240" w:lineRule="auto"/>
                    </w:pPr>
                    <w:r>
                      <w:fldChar w:fldCharType="begin"/>
                    </w:r>
                    <w:r>
                      <w:instrText xml:space="preserve"> PAGE \* MERGEFORMAT </w:instrText>
                    </w:r>
                    <w:r>
                      <w:fldChar w:fldCharType="separate"/>
                    </w:r>
                    <w:r>
                      <w:rPr>
                        <w:rStyle w:val="Headerorfooter12pt4"/>
                        <w:b/>
                        <w:bCs/>
                      </w:rPr>
                      <w:t>#</w:t>
                    </w:r>
                    <w:r>
                      <w:rPr>
                        <w:rStyle w:val="Headerorfooter12pt4"/>
                        <w:b/>
                        <w:bCs/>
                      </w:rPr>
                      <w:fldChar w:fldCharType="end"/>
                    </w:r>
                    <w:r>
                      <w:rPr>
                        <w:rStyle w:val="Headerorfooter12pt4"/>
                        <w:b/>
                        <w:bCs/>
                      </w:rPr>
                      <w:tab/>
                    </w:r>
                    <w:r>
                      <w:rPr>
                        <w:rStyle w:val="Headerorfooter7pt0"/>
                        <w:b/>
                        <w:bCs/>
                      </w:rPr>
                      <w:t xml:space="preserve">CHAPTER ELEVEN </w:t>
                    </w:r>
                    <w:r>
                      <w:rPr>
                        <w:rStyle w:val="HeaderorfooterNotBold3"/>
                      </w:rPr>
                      <w:t xml:space="preserve">Input-Output </w:t>
                    </w:r>
                    <w:r>
                      <w:rPr>
                        <w:rStyle w:val="HeaderorfooterNotBold3"/>
                      </w:rPr>
                      <w:t>Organization</w:t>
                    </w:r>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9211A" w14:textId="01262D8C" w:rsidR="00D92302" w:rsidRDefault="00576207">
    <w:pPr>
      <w:rPr>
        <w:sz w:val="2"/>
        <w:szCs w:val="2"/>
      </w:rPr>
    </w:pPr>
    <w:r>
      <w:rPr>
        <w:noProof/>
      </w:rPr>
      <mc:AlternateContent>
        <mc:Choice Requires="wps">
          <w:drawing>
            <wp:anchor distT="0" distB="0" distL="63500" distR="63500" simplePos="0" relativeHeight="314572576" behindDoc="1" locked="0" layoutInCell="1" allowOverlap="1" wp14:anchorId="379C80D2" wp14:editId="606E43A6">
              <wp:simplePos x="0" y="0"/>
              <wp:positionH relativeFrom="page">
                <wp:posOffset>1251585</wp:posOffset>
              </wp:positionH>
              <wp:positionV relativeFrom="page">
                <wp:posOffset>1454150</wp:posOffset>
              </wp:positionV>
              <wp:extent cx="2154555" cy="133985"/>
              <wp:effectExtent l="3810" t="0" r="3810" b="254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DAFC0" w14:textId="77777777" w:rsidR="00D92302" w:rsidRDefault="0076776E">
                          <w:pPr>
                            <w:pStyle w:val="Headerorfooter0"/>
                            <w:shd w:val="clear" w:color="auto" w:fill="auto"/>
                            <w:spacing w:line="240" w:lineRule="auto"/>
                          </w:pPr>
                          <w:r>
                            <w:rPr>
                              <w:rStyle w:val="Headerorfooter7pt0"/>
                              <w:b/>
                              <w:bCs/>
                            </w:rPr>
                            <w:t xml:space="preserve">CHAPTER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79C80D2" id="_x0000_t202" coordsize="21600,21600" o:spt="202" path="m,l,21600r21600,l21600,xe">
              <v:stroke joinstyle="miter"/>
              <v:path gradientshapeok="t" o:connecttype="rect"/>
            </v:shapetype>
            <v:shape id="_x0000_s1496" type="#_x0000_t202" style="position:absolute;margin-left:98.55pt;margin-top:114.5pt;width:169.65pt;height:10.55pt;z-index:-1887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" filled="f" stroked="f">
              <v:textbox style="mso-fit-shape-to-text:t" inset="0,0,0,0">
                <w:txbxContent>
                  <w:p w14:paraId="1BDDAFC0" w14:textId="77777777" w:rsidR="00D92302" w:rsidRDefault="0076776E">
                    <w:pPr>
                      <w:pStyle w:val="Headerorfooter0"/>
                      <w:shd w:val="clear" w:color="auto" w:fill="auto"/>
                      <w:spacing w:line="240" w:lineRule="auto"/>
                    </w:pPr>
                    <w:r>
                      <w:rPr>
                        <w:rStyle w:val="Headerorfooter7pt0"/>
                        <w:b/>
                        <w:bCs/>
                      </w:rPr>
                      <w:t xml:space="preserve">CHAPTER ELEVEN </w:t>
                    </w:r>
                    <w:r>
                      <w:rPr>
                        <w:rStyle w:val="HeaderorfooterNotBold3"/>
                      </w:rPr>
                      <w:t>Input-Output Organization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9ECF2" w14:textId="46C653D3" w:rsidR="00D92302" w:rsidRDefault="00576207">
    <w:pPr>
      <w:rPr>
        <w:sz w:val="2"/>
        <w:szCs w:val="2"/>
      </w:rPr>
    </w:pPr>
    <w:r>
      <w:rPr>
        <w:noProof/>
      </w:rPr>
      <mc:AlternateContent>
        <mc:Choice Requires="wps">
          <w:drawing>
            <wp:anchor distT="0" distB="0" distL="63500" distR="63500" simplePos="0" relativeHeight="314572430" behindDoc="1" locked="0" layoutInCell="1" allowOverlap="1" wp14:anchorId="50412000" wp14:editId="40EFB382">
              <wp:simplePos x="0" y="0"/>
              <wp:positionH relativeFrom="page">
                <wp:posOffset>640080</wp:posOffset>
              </wp:positionH>
              <wp:positionV relativeFrom="page">
                <wp:posOffset>1254760</wp:posOffset>
              </wp:positionV>
              <wp:extent cx="3299460" cy="130175"/>
              <wp:effectExtent l="1905" t="0" r="3810" b="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17621" w14:textId="77777777" w:rsidR="00D92302" w:rsidRDefault="0076776E">
                          <w:pPr>
                            <w:pStyle w:val="Headerorfooter0"/>
                            <w:shd w:val="clear" w:color="auto" w:fill="auto"/>
                            <w:tabs>
                              <w:tab w:val="right" w:pos="5196"/>
                            </w:tabs>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r>
                            <w:rPr>
                              <w:rStyle w:val="Headerorfooter1"/>
                              <w:b/>
                              <w:bCs/>
                            </w:rPr>
                            <w:tab/>
                          </w:r>
                          <w:r>
                            <w:rPr>
                              <w:rStyle w:val="Headerorfooter7pt"/>
                              <w:b/>
                              <w:bCs/>
                            </w:rPr>
                            <w:t xml:space="preserve">CHAPTER FOUR </w:t>
                          </w:r>
                          <w:r>
                            <w:rPr>
                              <w:rStyle w:val="Headerorfooter1"/>
                              <w:b/>
                              <w:bCs/>
                            </w:rPr>
                            <w:t>Register T</w:t>
                          </w:r>
                          <w:r>
                            <w:rPr>
                              <w:rStyle w:val="Headerorfooter1"/>
                              <w:b/>
                              <w:bCs/>
                            </w:rPr>
                            <w:t>ransfer and Microoperations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412000" id="_x0000_t202" coordsize="21600,21600" o:spt="202" path="m,l,21600r21600,l21600,xe">
              <v:stroke joinstyle="miter"/>
              <v:path gradientshapeok="t" o:connecttype="rect"/>
            </v:shapetype>
            <v:shape id="Text Box 149" o:spid="_x0000_s1361" type="#_x0000_t202" style="position:absolute;margin-left:50.4pt;margin-top:98.8pt;width:259.8pt;height:10.25pt;z-index:-18874405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" filled="f" stroked="f">
              <v:textbox style="mso-fit-shape-to-text:t" inset="0,0,0,0">
                <w:txbxContent>
                  <w:p w14:paraId="5ED17621" w14:textId="77777777" w:rsidR="00D92302" w:rsidRDefault="0076776E">
                    <w:pPr>
                      <w:pStyle w:val="Headerorfooter0"/>
                      <w:shd w:val="clear" w:color="auto" w:fill="auto"/>
                      <w:tabs>
                        <w:tab w:val="right" w:pos="5196"/>
                      </w:tabs>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r>
                      <w:rPr>
                        <w:rStyle w:val="Headerorfooter1"/>
                        <w:b/>
                        <w:bCs/>
                      </w:rPr>
                      <w:tab/>
                    </w:r>
                    <w:r>
                      <w:rPr>
                        <w:rStyle w:val="Headerorfooter7pt"/>
                        <w:b/>
                        <w:bCs/>
                      </w:rPr>
                      <w:t xml:space="preserve">CHAPTER FOUR </w:t>
                    </w:r>
                    <w:r>
                      <w:rPr>
                        <w:rStyle w:val="Headerorfooter1"/>
                        <w:b/>
                        <w:bCs/>
                      </w:rPr>
                      <w:t>Register T</w:t>
                    </w:r>
                    <w:r>
                      <w:rPr>
                        <w:rStyle w:val="Headerorfooter1"/>
                        <w:b/>
                        <w:bCs/>
                      </w:rPr>
                      <w:t>ransfer and Microoperations</w:t>
                    </w:r>
                  </w:p>
                </w:txbxContent>
              </v:textbox>
              <w10:wrap anchorx="page" anchory="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9C4AD" w14:textId="5A814C10" w:rsidR="00D92302" w:rsidRDefault="00576207">
    <w:pPr>
      <w:rPr>
        <w:sz w:val="2"/>
        <w:szCs w:val="2"/>
      </w:rPr>
    </w:pPr>
    <w:r>
      <w:rPr>
        <w:noProof/>
      </w:rPr>
      <mc:AlternateContent>
        <mc:Choice Requires="wps">
          <w:drawing>
            <wp:anchor distT="0" distB="0" distL="63500" distR="63500" simplePos="0" relativeHeight="314572577" behindDoc="1" locked="0" layoutInCell="1" allowOverlap="1" wp14:anchorId="0A06DA13" wp14:editId="7E3F392C">
              <wp:simplePos x="0" y="0"/>
              <wp:positionH relativeFrom="page">
                <wp:posOffset>1251585</wp:posOffset>
              </wp:positionH>
              <wp:positionV relativeFrom="page">
                <wp:posOffset>1454150</wp:posOffset>
              </wp:positionV>
              <wp:extent cx="2317750" cy="118110"/>
              <wp:effectExtent l="381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2D57D" w14:textId="77777777" w:rsidR="00D92302" w:rsidRDefault="0076776E">
                          <w:pPr>
                            <w:pStyle w:val="Headerorfooter0"/>
                            <w:shd w:val="clear" w:color="auto" w:fill="auto"/>
                            <w:spacing w:line="240" w:lineRule="auto"/>
                          </w:pPr>
                          <w:r>
                            <w:rPr>
                              <w:rStyle w:val="Headerorfooter7pt0"/>
                              <w:b/>
                              <w:bCs/>
                            </w:rPr>
                            <w:t xml:space="preserve">CHAPTER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A06DA13" id="_x0000_t202" coordsize="21600,21600" o:spt="202" path="m,l,21600r21600,l21600,xe">
              <v:stroke joinstyle="miter"/>
              <v:path gradientshapeok="t" o:connecttype="rect"/>
            </v:shapetype>
            <v:shape id="Text Box 13" o:spid="_x0000_s1497" type="#_x0000_t202" style="position:absolute;margin-left:98.55pt;margin-top:114.5pt;width:182.5pt;height:9.3pt;z-index:-18874390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" filled="f" stroked="f">
              <v:textbox style="mso-fit-shape-to-text:t" inset="0,0,0,0">
                <w:txbxContent>
                  <w:p w14:paraId="40F2D57D" w14:textId="77777777" w:rsidR="00D92302" w:rsidRDefault="0076776E">
                    <w:pPr>
                      <w:pStyle w:val="Headerorfooter0"/>
                      <w:shd w:val="clear" w:color="auto" w:fill="auto"/>
                      <w:spacing w:line="240" w:lineRule="auto"/>
                    </w:pPr>
                    <w:r>
                      <w:rPr>
                        <w:rStyle w:val="Headerorfooter7pt0"/>
                        <w:b/>
                        <w:bCs/>
                      </w:rPr>
                      <w:t xml:space="preserve">CHAPTER ELEVEN </w:t>
                    </w:r>
                    <w:r>
                      <w:rPr>
                        <w:rStyle w:val="HeaderorfooterNotBold3"/>
                      </w:rPr>
                      <w:t>Input-Output Organization</w:t>
                    </w:r>
                  </w:p>
                </w:txbxContent>
              </v:textbox>
              <w10:wrap anchorx="page" anchory="page"/>
            </v:shape>
          </w:pict>
        </mc:Fallback>
      </mc:AlternateConten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88244" w14:textId="77777777" w:rsidR="00D92302" w:rsidRDefault="00D92302"/>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F9956" w14:textId="71C1A45F" w:rsidR="00D92302" w:rsidRDefault="00576207">
    <w:pPr>
      <w:rPr>
        <w:sz w:val="2"/>
        <w:szCs w:val="2"/>
      </w:rPr>
    </w:pPr>
    <w:r>
      <w:rPr>
        <w:noProof/>
      </w:rPr>
      <mc:AlternateContent>
        <mc:Choice Requires="wps">
          <w:drawing>
            <wp:anchor distT="0" distB="0" distL="63500" distR="63500" simplePos="0" relativeHeight="314572578" behindDoc="1" locked="0" layoutInCell="1" allowOverlap="1" wp14:anchorId="43E8BFF4" wp14:editId="72B05534">
              <wp:simplePos x="0" y="0"/>
              <wp:positionH relativeFrom="page">
                <wp:posOffset>949960</wp:posOffset>
              </wp:positionH>
              <wp:positionV relativeFrom="page">
                <wp:posOffset>1468120</wp:posOffset>
              </wp:positionV>
              <wp:extent cx="2772410" cy="183515"/>
              <wp:effectExtent l="0" t="1270" r="190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1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CB96A" w14:textId="77777777" w:rsidR="00D92302" w:rsidRDefault="0076776E">
                          <w:pPr>
                            <w:pStyle w:val="Headerorfooter0"/>
                            <w:shd w:val="clear" w:color="auto" w:fill="auto"/>
                            <w:tabs>
                              <w:tab w:val="right" w:pos="4366"/>
                            </w:tabs>
                            <w:spacing w:line="240" w:lineRule="auto"/>
                          </w:pPr>
                          <w:r>
                            <w:fldChar w:fldCharType="begin"/>
                          </w:r>
                          <w:r>
                            <w:instrText xml:space="preserve"> PAGE \* MERGEFORMAT </w:instrText>
                          </w:r>
                          <w:r>
                            <w:fldChar w:fldCharType="separate"/>
                          </w:r>
                          <w:r>
                            <w:rPr>
                              <w:rStyle w:val="Headerorfooter12pt4"/>
                              <w:b/>
                              <w:bCs/>
                            </w:rPr>
                            <w:t>#</w:t>
                          </w:r>
                          <w:r>
                            <w:rPr>
                              <w:rStyle w:val="Headerorfooter12pt4"/>
                              <w:b/>
                              <w:bCs/>
                            </w:rPr>
                            <w:fldChar w:fldCharType="end"/>
                          </w:r>
                          <w:r>
                            <w:rPr>
                              <w:rStyle w:val="Headerorfooter12pt4"/>
                              <w:b/>
                              <w:bCs/>
                            </w:rPr>
                            <w:tab/>
                          </w:r>
                          <w:r>
                            <w:rPr>
                              <w:rStyle w:val="Headerorfooter7pt0"/>
                              <w:b/>
                              <w:bCs/>
                            </w:rPr>
                            <w:t xml:space="preserve">CHAPTER ELEVEN </w:t>
                          </w:r>
                          <w:r>
                            <w:rPr>
                              <w:rStyle w:val="HeaderorfooterNotBold3"/>
                            </w:rPr>
                            <w:t>Input-</w:t>
                          </w:r>
                          <w:r>
                            <w:rPr>
                              <w:rStyle w:val="HeaderorfooterNotBold3"/>
                            </w:rPr>
                            <w:t>Output Organization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3E8BFF4" id="_x0000_t202" coordsize="21600,21600" o:spt="202" path="m,l,21600r21600,l21600,xe">
              <v:stroke joinstyle="miter"/>
              <v:path gradientshapeok="t" o:connecttype="rect"/>
            </v:shapetype>
            <v:shape id="_x0000_s1498" type="#_x0000_t202" style="position:absolute;margin-left:74.8pt;margin-top:115.6pt;width:218.3pt;height:14.45pt;z-index:-18874390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" filled="f" stroked="f">
              <v:textbox style="mso-fit-shape-to-text:t" inset="0,0,0,0">
                <w:txbxContent>
                  <w:p w14:paraId="54FCB96A" w14:textId="77777777" w:rsidR="00D92302" w:rsidRDefault="0076776E">
                    <w:pPr>
                      <w:pStyle w:val="Headerorfooter0"/>
                      <w:shd w:val="clear" w:color="auto" w:fill="auto"/>
                      <w:tabs>
                        <w:tab w:val="right" w:pos="4366"/>
                      </w:tabs>
                      <w:spacing w:line="240" w:lineRule="auto"/>
                    </w:pPr>
                    <w:r>
                      <w:fldChar w:fldCharType="begin"/>
                    </w:r>
                    <w:r>
                      <w:instrText xml:space="preserve"> PAGE \* MERGEFORMAT </w:instrText>
                    </w:r>
                    <w:r>
                      <w:fldChar w:fldCharType="separate"/>
                    </w:r>
                    <w:r>
                      <w:rPr>
                        <w:rStyle w:val="Headerorfooter12pt4"/>
                        <w:b/>
                        <w:bCs/>
                      </w:rPr>
                      <w:t>#</w:t>
                    </w:r>
                    <w:r>
                      <w:rPr>
                        <w:rStyle w:val="Headerorfooter12pt4"/>
                        <w:b/>
                        <w:bCs/>
                      </w:rPr>
                      <w:fldChar w:fldCharType="end"/>
                    </w:r>
                    <w:r>
                      <w:rPr>
                        <w:rStyle w:val="Headerorfooter12pt4"/>
                        <w:b/>
                        <w:bCs/>
                      </w:rPr>
                      <w:tab/>
                    </w:r>
                    <w:r>
                      <w:rPr>
                        <w:rStyle w:val="Headerorfooter7pt0"/>
                        <w:b/>
                        <w:bCs/>
                      </w:rPr>
                      <w:t xml:space="preserve">CHAPTER ELEVEN </w:t>
                    </w:r>
                    <w:r>
                      <w:rPr>
                        <w:rStyle w:val="HeaderorfooterNotBold3"/>
                      </w:rPr>
                      <w:t>Input-</w:t>
                    </w:r>
                    <w:r>
                      <w:rPr>
                        <w:rStyle w:val="HeaderorfooterNotBold3"/>
                      </w:rPr>
                      <w:t>Output Organization</w:t>
                    </w:r>
                  </w:p>
                </w:txbxContent>
              </v:textbox>
              <w10:wrap anchorx="page" anchory="page"/>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6A973" w14:textId="3A6DC800" w:rsidR="00D92302" w:rsidRDefault="00576207">
    <w:pPr>
      <w:rPr>
        <w:sz w:val="2"/>
        <w:szCs w:val="2"/>
      </w:rPr>
    </w:pPr>
    <w:r>
      <w:rPr>
        <w:noProof/>
      </w:rPr>
      <mc:AlternateContent>
        <mc:Choice Requires="wps">
          <w:drawing>
            <wp:anchor distT="0" distB="0" distL="63500" distR="63500" simplePos="0" relativeHeight="314572579" behindDoc="1" locked="0" layoutInCell="1" allowOverlap="1" wp14:anchorId="5318BE32" wp14:editId="46EAD803">
              <wp:simplePos x="0" y="0"/>
              <wp:positionH relativeFrom="page">
                <wp:posOffset>4382135</wp:posOffset>
              </wp:positionH>
              <wp:positionV relativeFrom="page">
                <wp:posOffset>1506855</wp:posOffset>
              </wp:positionV>
              <wp:extent cx="1891665" cy="133985"/>
              <wp:effectExtent l="635" t="1905" r="3175"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166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73DDC" w14:textId="77777777" w:rsidR="00D92302" w:rsidRDefault="0076776E">
                          <w:pPr>
                            <w:pStyle w:val="Headerorfooter0"/>
                            <w:shd w:val="clear" w:color="auto" w:fill="auto"/>
                            <w:spacing w:line="240" w:lineRule="auto"/>
                          </w:pPr>
                          <w:r>
                            <w:rPr>
                              <w:rStyle w:val="Headerorfooter7pt0"/>
                              <w:b/>
                              <w:bCs/>
                            </w:rPr>
                            <w:t xml:space="preserve">SECTION 11-6 </w:t>
                          </w:r>
                          <w:r>
                            <w:rPr>
                              <w:rStyle w:val="HeaderorfooterNotBold3"/>
                            </w:rPr>
                            <w:t xml:space="preserve">Direct Memory Access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18BE32" id="_x0000_t202" coordsize="21600,21600" o:spt="202" path="m,l,21600r21600,l21600,xe">
              <v:stroke joinstyle="miter"/>
              <v:path gradientshapeok="t" o:connecttype="rect"/>
            </v:shapetype>
            <v:shape id="Text Box 11" o:spid="_x0000_s1499" type="#_x0000_t202" style="position:absolute;margin-left:345.05pt;margin-top:118.65pt;width:148.95pt;height:10.55pt;z-index:-18874390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" filled="f" stroked="f">
              <v:textbox style="mso-fit-shape-to-text:t" inset="0,0,0,0">
                <w:txbxContent>
                  <w:p w14:paraId="10773DDC" w14:textId="77777777" w:rsidR="00D92302" w:rsidRDefault="0076776E">
                    <w:pPr>
                      <w:pStyle w:val="Headerorfooter0"/>
                      <w:shd w:val="clear" w:color="auto" w:fill="auto"/>
                      <w:spacing w:line="240" w:lineRule="auto"/>
                    </w:pPr>
                    <w:r>
                      <w:rPr>
                        <w:rStyle w:val="Headerorfooter7pt0"/>
                        <w:b/>
                        <w:bCs/>
                      </w:rPr>
                      <w:t xml:space="preserve">SECTION 11-6 </w:t>
                    </w:r>
                    <w:r>
                      <w:rPr>
                        <w:rStyle w:val="HeaderorfooterNotBold3"/>
                      </w:rPr>
                      <w:t xml:space="preserve">Direct Memory Access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FC737" w14:textId="6407C041" w:rsidR="00D92302" w:rsidRDefault="00576207">
    <w:pPr>
      <w:rPr>
        <w:sz w:val="2"/>
        <w:szCs w:val="2"/>
      </w:rPr>
    </w:pPr>
    <w:r>
      <w:rPr>
        <w:noProof/>
      </w:rPr>
      <mc:AlternateContent>
        <mc:Choice Requires="wps">
          <w:drawing>
            <wp:anchor distT="0" distB="0" distL="63500" distR="63500" simplePos="0" relativeHeight="314572581" behindDoc="1" locked="0" layoutInCell="1" allowOverlap="1" wp14:anchorId="39AA4FC1" wp14:editId="2E7BF236">
              <wp:simplePos x="0" y="0"/>
              <wp:positionH relativeFrom="page">
                <wp:posOffset>4519930</wp:posOffset>
              </wp:positionH>
              <wp:positionV relativeFrom="page">
                <wp:posOffset>1543685</wp:posOffset>
              </wp:positionV>
              <wp:extent cx="1642745" cy="133985"/>
              <wp:effectExtent l="0" t="63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74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0D8DC" w14:textId="77777777" w:rsidR="00D92302" w:rsidRDefault="0076776E">
                          <w:pPr>
                            <w:pStyle w:val="Headerorfooter0"/>
                            <w:shd w:val="clear" w:color="auto" w:fill="auto"/>
                            <w:spacing w:line="240" w:lineRule="auto"/>
                          </w:pPr>
                          <w:r>
                            <w:rPr>
                              <w:rStyle w:val="Headerorfooter7pt1"/>
                              <w:b/>
                              <w:bCs/>
                            </w:rPr>
                            <w:t xml:space="preserve">SECTION 11-5 </w:t>
                          </w:r>
                          <w:r>
                            <w:rPr>
                              <w:rStyle w:val="HeaderorfooterNotBold3"/>
                            </w:rPr>
                            <w:t xml:space="preserve">Priority Interrupt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AA4FC1" id="_x0000_t202" coordsize="21600,21600" o:spt="202" path="m,l,21600r21600,l21600,xe">
              <v:stroke joinstyle="miter"/>
              <v:path gradientshapeok="t" o:connecttype="rect"/>
            </v:shapetype>
            <v:shape id="_x0000_s1501" type="#_x0000_t202" style="position:absolute;margin-left:355.9pt;margin-top:121.55pt;width:129.35pt;height:10.55pt;z-index:-18874389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" filled="f" stroked="f">
              <v:textbox style="mso-fit-shape-to-text:t" inset="0,0,0,0">
                <w:txbxContent>
                  <w:p w14:paraId="1190D8DC" w14:textId="77777777" w:rsidR="00D92302" w:rsidRDefault="0076776E">
                    <w:pPr>
                      <w:pStyle w:val="Headerorfooter0"/>
                      <w:shd w:val="clear" w:color="auto" w:fill="auto"/>
                      <w:spacing w:line="240" w:lineRule="auto"/>
                    </w:pPr>
                    <w:r>
                      <w:rPr>
                        <w:rStyle w:val="Headerorfooter7pt1"/>
                        <w:b/>
                        <w:bCs/>
                      </w:rPr>
                      <w:t xml:space="preserve">SECTION 11-5 </w:t>
                    </w:r>
                    <w:r>
                      <w:rPr>
                        <w:rStyle w:val="HeaderorfooterNotBold3"/>
                      </w:rPr>
                      <w:t xml:space="preserve">Priority Interrupt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E262D" w14:textId="762DB5FA" w:rsidR="00D92302" w:rsidRDefault="00576207">
    <w:pPr>
      <w:rPr>
        <w:sz w:val="2"/>
        <w:szCs w:val="2"/>
      </w:rPr>
    </w:pPr>
    <w:r>
      <w:rPr>
        <w:noProof/>
      </w:rPr>
      <mc:AlternateContent>
        <mc:Choice Requires="wps">
          <w:drawing>
            <wp:anchor distT="0" distB="0" distL="63500" distR="63500" simplePos="0" relativeHeight="314572582" behindDoc="1" locked="0" layoutInCell="1" allowOverlap="1" wp14:anchorId="55C26DB6" wp14:editId="48C98630">
              <wp:simplePos x="0" y="0"/>
              <wp:positionH relativeFrom="page">
                <wp:posOffset>4315460</wp:posOffset>
              </wp:positionH>
              <wp:positionV relativeFrom="page">
                <wp:posOffset>1322705</wp:posOffset>
              </wp:positionV>
              <wp:extent cx="2553335" cy="144145"/>
              <wp:effectExtent l="635"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335"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55C98" w14:textId="77777777" w:rsidR="00D92302" w:rsidRDefault="0076776E">
                          <w:pPr>
                            <w:pStyle w:val="Headerorfooter0"/>
                            <w:shd w:val="clear" w:color="auto" w:fill="auto"/>
                            <w:spacing w:line="240" w:lineRule="auto"/>
                          </w:pPr>
                          <w:r>
                            <w:rPr>
                              <w:rStyle w:val="HeaderorfooterSylfaen"/>
                            </w:rPr>
                            <w:t xml:space="preserve">SECTION </w:t>
                          </w:r>
                          <w:r>
                            <w:rPr>
                              <w:rStyle w:val="HeaderorfooterCandara"/>
                            </w:rPr>
                            <w:t>11-6</w:t>
                          </w:r>
                          <w:r>
                            <w:rPr>
                              <w:rStyle w:val="HeaderorfooterSylfaen"/>
                            </w:rPr>
                            <w:t xml:space="preserve"> </w:t>
                          </w:r>
                          <w:r>
                            <w:rPr>
                              <w:rStyle w:val="HeaderorfooterSylfaen2"/>
                              <w:b/>
                              <w:bCs/>
                            </w:rPr>
                            <w:t xml:space="preserve">Direct Memory Access </w:t>
                          </w:r>
                          <w:r>
                            <w:fldChar w:fldCharType="begin"/>
                          </w:r>
                          <w:r>
                            <w:instrText xml:space="preserve"> PAGE \* MERGEFORMAT </w:instrText>
                          </w:r>
                          <w:r>
                            <w:fldChar w:fldCharType="separate"/>
                          </w:r>
                          <w:r>
                            <w:rPr>
                              <w:rStyle w:val="HeaderorfooterSylfaen"/>
                            </w:rPr>
                            <w:t>#</w:t>
                          </w:r>
                          <w:r>
                            <w:rPr>
                              <w:rStyle w:val="HeaderorfooterSylfae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C26DB6" id="_x0000_t202" coordsize="21600,21600" o:spt="202" path="m,l,21600r21600,l21600,xe">
              <v:stroke joinstyle="miter"/>
              <v:path gradientshapeok="t" o:connecttype="rect"/>
            </v:shapetype>
            <v:shape id="_x0000_s1502" type="#_x0000_t202" style="position:absolute;margin-left:339.8pt;margin-top:104.15pt;width:201.05pt;height:11.35pt;z-index:-18874389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" filled="f" stroked="f">
              <v:textbox style="mso-fit-shape-to-text:t" inset="0,0,0,0">
                <w:txbxContent>
                  <w:p w14:paraId="23555C98" w14:textId="77777777" w:rsidR="00D92302" w:rsidRDefault="0076776E">
                    <w:pPr>
                      <w:pStyle w:val="Headerorfooter0"/>
                      <w:shd w:val="clear" w:color="auto" w:fill="auto"/>
                      <w:spacing w:line="240" w:lineRule="auto"/>
                    </w:pPr>
                    <w:r>
                      <w:rPr>
                        <w:rStyle w:val="HeaderorfooterSylfaen"/>
                      </w:rPr>
                      <w:t xml:space="preserve">SECTION </w:t>
                    </w:r>
                    <w:r>
                      <w:rPr>
                        <w:rStyle w:val="HeaderorfooterCandara"/>
                      </w:rPr>
                      <w:t>11-6</w:t>
                    </w:r>
                    <w:r>
                      <w:rPr>
                        <w:rStyle w:val="HeaderorfooterSylfaen"/>
                      </w:rPr>
                      <w:t xml:space="preserve"> </w:t>
                    </w:r>
                    <w:r>
                      <w:rPr>
                        <w:rStyle w:val="HeaderorfooterSylfaen2"/>
                        <w:b/>
                        <w:bCs/>
                      </w:rPr>
                      <w:t xml:space="preserve">Direct Memory Access </w:t>
                    </w:r>
                    <w:r>
                      <w:fldChar w:fldCharType="begin"/>
                    </w:r>
                    <w:r>
                      <w:instrText xml:space="preserve"> PAGE \* MERGEFORMAT </w:instrText>
                    </w:r>
                    <w:r>
                      <w:fldChar w:fldCharType="separate"/>
                    </w:r>
                    <w:r>
                      <w:rPr>
                        <w:rStyle w:val="HeaderorfooterSylfaen"/>
                      </w:rPr>
                      <w:t>#</w:t>
                    </w:r>
                    <w:r>
                      <w:rPr>
                        <w:rStyle w:val="HeaderorfooterSylfaen"/>
                      </w:rPr>
                      <w:fldChar w:fldCharType="end"/>
                    </w:r>
                  </w:p>
                </w:txbxContent>
              </v:textbox>
              <w10:wrap anchorx="page" anchory="page"/>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AD1E3" w14:textId="7FAF1763" w:rsidR="00D92302" w:rsidRDefault="00576207">
    <w:pPr>
      <w:rPr>
        <w:sz w:val="2"/>
        <w:szCs w:val="2"/>
      </w:rPr>
    </w:pPr>
    <w:r>
      <w:rPr>
        <w:noProof/>
      </w:rPr>
      <mc:AlternateContent>
        <mc:Choice Requires="wps">
          <w:drawing>
            <wp:anchor distT="0" distB="0" distL="63500" distR="63500" simplePos="0" relativeHeight="314572583" behindDoc="1" locked="0" layoutInCell="1" allowOverlap="1" wp14:anchorId="1EF7CDB7" wp14:editId="28D14775">
              <wp:simplePos x="0" y="0"/>
              <wp:positionH relativeFrom="page">
                <wp:posOffset>4315460</wp:posOffset>
              </wp:positionH>
              <wp:positionV relativeFrom="page">
                <wp:posOffset>1322705</wp:posOffset>
              </wp:positionV>
              <wp:extent cx="2016760" cy="167005"/>
              <wp:effectExtent l="635" t="0" r="190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7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F0B4E" w14:textId="77777777" w:rsidR="00D92302" w:rsidRDefault="0076776E">
                          <w:pPr>
                            <w:pStyle w:val="Headerorfooter0"/>
                            <w:shd w:val="clear" w:color="auto" w:fill="auto"/>
                            <w:spacing w:line="240" w:lineRule="auto"/>
                          </w:pPr>
                          <w:r>
                            <w:rPr>
                              <w:rStyle w:val="HeaderorfooterSylfaen"/>
                            </w:rPr>
                            <w:t xml:space="preserve">SECTION </w:t>
                          </w:r>
                          <w:r>
                            <w:rPr>
                              <w:rStyle w:val="HeaderorfooterCandara"/>
                            </w:rPr>
                            <w:t>11-6</w:t>
                          </w:r>
                          <w:r>
                            <w:rPr>
                              <w:rStyle w:val="HeaderorfooterSylfaen"/>
                            </w:rPr>
                            <w:t xml:space="preserve"> </w:t>
                          </w:r>
                          <w:r>
                            <w:rPr>
                              <w:rStyle w:val="HeaderorfooterSylfaen2"/>
                              <w:b/>
                              <w:bCs/>
                            </w:rPr>
                            <w:t xml:space="preserve">Direct Memory Access </w:t>
                          </w:r>
                          <w:r>
                            <w:fldChar w:fldCharType="begin"/>
                          </w:r>
                          <w:r>
                            <w:instrText xml:space="preserve"> PAGE \* MERGEFORMAT </w:instrText>
                          </w:r>
                          <w:r>
                            <w:fldChar w:fldCharType="separate"/>
                          </w:r>
                          <w:r>
                            <w:rPr>
                              <w:rStyle w:val="HeaderorfooterSylfaen"/>
                            </w:rPr>
                            <w:t>#</w:t>
                          </w:r>
                          <w:r>
                            <w:rPr>
                              <w:rStyle w:val="HeaderorfooterSylfae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EF7CDB7" id="_x0000_t202" coordsize="21600,21600" o:spt="202" path="m,l,21600r21600,l21600,xe">
              <v:stroke joinstyle="miter"/>
              <v:path gradientshapeok="t" o:connecttype="rect"/>
            </v:shapetype>
            <v:shape id="_x0000_s1503" type="#_x0000_t202" style="position:absolute;margin-left:339.8pt;margin-top:104.15pt;width:158.8pt;height:13.15pt;z-index:-18874389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" filled="f" stroked="f">
              <v:textbox style="mso-fit-shape-to-text:t" inset="0,0,0,0">
                <w:txbxContent>
                  <w:p w14:paraId="222F0B4E" w14:textId="77777777" w:rsidR="00D92302" w:rsidRDefault="0076776E">
                    <w:pPr>
                      <w:pStyle w:val="Headerorfooter0"/>
                      <w:shd w:val="clear" w:color="auto" w:fill="auto"/>
                      <w:spacing w:line="240" w:lineRule="auto"/>
                    </w:pPr>
                    <w:r>
                      <w:rPr>
                        <w:rStyle w:val="HeaderorfooterSylfaen"/>
                      </w:rPr>
                      <w:t xml:space="preserve">SECTION </w:t>
                    </w:r>
                    <w:r>
                      <w:rPr>
                        <w:rStyle w:val="HeaderorfooterCandara"/>
                      </w:rPr>
                      <w:t>11-6</w:t>
                    </w:r>
                    <w:r>
                      <w:rPr>
                        <w:rStyle w:val="HeaderorfooterSylfaen"/>
                      </w:rPr>
                      <w:t xml:space="preserve"> </w:t>
                    </w:r>
                    <w:r>
                      <w:rPr>
                        <w:rStyle w:val="HeaderorfooterSylfaen2"/>
                        <w:b/>
                        <w:bCs/>
                      </w:rPr>
                      <w:t xml:space="preserve">Direct Memory Access </w:t>
                    </w:r>
                    <w:r>
                      <w:fldChar w:fldCharType="begin"/>
                    </w:r>
                    <w:r>
                      <w:instrText xml:space="preserve"> PAGE \* MERGEFORMAT </w:instrText>
                    </w:r>
                    <w:r>
                      <w:fldChar w:fldCharType="separate"/>
                    </w:r>
                    <w:r>
                      <w:rPr>
                        <w:rStyle w:val="HeaderorfooterSylfaen"/>
                      </w:rPr>
                      <w:t>#</w:t>
                    </w:r>
                    <w:r>
                      <w:rPr>
                        <w:rStyle w:val="HeaderorfooterSylfaen"/>
                      </w:rPr>
                      <w:fldChar w:fldCharType="end"/>
                    </w:r>
                  </w:p>
                </w:txbxContent>
              </v:textbox>
              <w10:wrap anchorx="page" anchory="page"/>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F3E01" w14:textId="10B04C02" w:rsidR="00D92302" w:rsidRDefault="00576207">
    <w:pPr>
      <w:rPr>
        <w:sz w:val="2"/>
        <w:szCs w:val="2"/>
      </w:rPr>
    </w:pPr>
    <w:r>
      <w:rPr>
        <w:noProof/>
      </w:rPr>
      <mc:AlternateContent>
        <mc:Choice Requires="wps">
          <w:drawing>
            <wp:anchor distT="0" distB="0" distL="63500" distR="63500" simplePos="0" relativeHeight="314572584" behindDoc="1" locked="0" layoutInCell="1" allowOverlap="1" wp14:anchorId="239B9CDB" wp14:editId="57988196">
              <wp:simplePos x="0" y="0"/>
              <wp:positionH relativeFrom="page">
                <wp:posOffset>738505</wp:posOffset>
              </wp:positionH>
              <wp:positionV relativeFrom="page">
                <wp:posOffset>1543050</wp:posOffset>
              </wp:positionV>
              <wp:extent cx="2714625" cy="133985"/>
              <wp:effectExtent l="0" t="0" r="444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64EB3" w14:textId="77777777" w:rsidR="00D92302" w:rsidRDefault="0076776E">
                          <w:pPr>
                            <w:pStyle w:val="Headerorfooter0"/>
                            <w:shd w:val="clear" w:color="auto" w:fill="auto"/>
                            <w:tabs>
                              <w:tab w:val="right" w:pos="4275"/>
                            </w:tabs>
                            <w:spacing w:line="240" w:lineRule="auto"/>
                          </w:pPr>
                          <w:r>
                            <w:fldChar w:fldCharType="begin"/>
                          </w:r>
                          <w:r>
                            <w:instrText xml:space="preserve"> PAGE \* MERGEFORMAT </w:instrText>
                          </w:r>
                          <w:r>
                            <w:fldChar w:fldCharType="separate"/>
                          </w:r>
                          <w:r>
                            <w:rPr>
                              <w:rStyle w:val="HeaderorfooterNotBold1"/>
                            </w:rPr>
                            <w:t>#</w:t>
                          </w:r>
                          <w:r>
                            <w:rPr>
                              <w:rStyle w:val="HeaderorfooterNotBold1"/>
                            </w:rPr>
                            <w:fldChar w:fldCharType="end"/>
                          </w:r>
                          <w:r>
                            <w:rPr>
                              <w:rStyle w:val="HeaderorfooterNotBold1"/>
                            </w:rPr>
                            <w:tab/>
                          </w:r>
                          <w:r>
                            <w:rPr>
                              <w:rStyle w:val="Headerorfooter7pt1"/>
                              <w:b/>
                              <w:bCs/>
                            </w:rPr>
                            <w:t xml:space="preserve">CHAPTER ELEVEN </w:t>
                          </w:r>
                          <w:r>
                            <w:rPr>
                              <w:rStyle w:val="HeaderorfooterNotBold3"/>
                            </w:rPr>
                            <w:t>Inpur-Output Organization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9B9CDB" id="_x0000_t202" coordsize="21600,21600" o:spt="202" path="m,l,21600r21600,l21600,xe">
              <v:stroke joinstyle="miter"/>
              <v:path gradientshapeok="t" o:connecttype="rect"/>
            </v:shapetype>
            <v:shape id="_x0000_s1504" type="#_x0000_t202" style="position:absolute;margin-left:58.15pt;margin-top:121.5pt;width:213.75pt;height:10.55pt;z-index:-18874389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" filled="f" stroked="f">
              <v:textbox style="mso-fit-shape-to-text:t" inset="0,0,0,0">
                <w:txbxContent>
                  <w:p w14:paraId="59864EB3" w14:textId="77777777" w:rsidR="00D92302" w:rsidRDefault="0076776E">
                    <w:pPr>
                      <w:pStyle w:val="Headerorfooter0"/>
                      <w:shd w:val="clear" w:color="auto" w:fill="auto"/>
                      <w:tabs>
                        <w:tab w:val="right" w:pos="4275"/>
                      </w:tabs>
                      <w:spacing w:line="240" w:lineRule="auto"/>
                    </w:pPr>
                    <w:r>
                      <w:fldChar w:fldCharType="begin"/>
                    </w:r>
                    <w:r>
                      <w:instrText xml:space="preserve"> PAGE \* MERGEFORMAT </w:instrText>
                    </w:r>
                    <w:r>
                      <w:fldChar w:fldCharType="separate"/>
                    </w:r>
                    <w:r>
                      <w:rPr>
                        <w:rStyle w:val="HeaderorfooterNotBold1"/>
                      </w:rPr>
                      <w:t>#</w:t>
                    </w:r>
                    <w:r>
                      <w:rPr>
                        <w:rStyle w:val="HeaderorfooterNotBold1"/>
                      </w:rPr>
                      <w:fldChar w:fldCharType="end"/>
                    </w:r>
                    <w:r>
                      <w:rPr>
                        <w:rStyle w:val="HeaderorfooterNotBold1"/>
                      </w:rPr>
                      <w:tab/>
                    </w:r>
                    <w:r>
                      <w:rPr>
                        <w:rStyle w:val="Headerorfooter7pt1"/>
                        <w:b/>
                        <w:bCs/>
                      </w:rPr>
                      <w:t xml:space="preserve">CHAPTER ELEVEN </w:t>
                    </w:r>
                    <w:r>
                      <w:rPr>
                        <w:rStyle w:val="HeaderorfooterNotBold3"/>
                      </w:rPr>
                      <w:t>Inpur-Output Organization</w:t>
                    </w:r>
                  </w:p>
                </w:txbxContent>
              </v:textbox>
              <w10:wrap anchorx="page" anchory="page"/>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A51CD" w14:textId="659A737F" w:rsidR="00D92302" w:rsidRDefault="00576207">
    <w:pPr>
      <w:rPr>
        <w:sz w:val="2"/>
        <w:szCs w:val="2"/>
      </w:rPr>
    </w:pPr>
    <w:r>
      <w:rPr>
        <w:noProof/>
      </w:rPr>
      <mc:AlternateContent>
        <mc:Choice Requires="wps">
          <w:drawing>
            <wp:anchor distT="0" distB="0" distL="63500" distR="63500" simplePos="0" relativeHeight="314572585" behindDoc="1" locked="0" layoutInCell="1" allowOverlap="1" wp14:anchorId="23DD39F4" wp14:editId="76EFB909">
              <wp:simplePos x="0" y="0"/>
              <wp:positionH relativeFrom="page">
                <wp:posOffset>1236345</wp:posOffset>
              </wp:positionH>
              <wp:positionV relativeFrom="page">
                <wp:posOffset>1443990</wp:posOffset>
              </wp:positionV>
              <wp:extent cx="2154555" cy="133985"/>
              <wp:effectExtent l="0" t="0" r="0" b="317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36E0B" w14:textId="77777777" w:rsidR="00D92302" w:rsidRDefault="0076776E">
                          <w:pPr>
                            <w:pStyle w:val="Headerorfooter0"/>
                            <w:shd w:val="clear" w:color="auto" w:fill="auto"/>
                            <w:spacing w:line="240" w:lineRule="auto"/>
                          </w:pPr>
                          <w:r>
                            <w:rPr>
                              <w:rStyle w:val="Headerorfooter7pt0"/>
                              <w:b/>
                              <w:bCs/>
                            </w:rPr>
                            <w:t xml:space="preserve">CHAPTER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DD39F4" id="_x0000_t202" coordsize="21600,21600" o:spt="202" path="m,l,21600r21600,l21600,xe">
              <v:stroke joinstyle="miter"/>
              <v:path gradientshapeok="t" o:connecttype="rect"/>
            </v:shapetype>
            <v:shape id="Text Box 5" o:spid="_x0000_s1505" type="#_x0000_t202" style="position:absolute;margin-left:97.35pt;margin-top:113.7pt;width:169.65pt;height:10.55pt;z-index:-18874389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" filled="f" stroked="f">
              <v:textbox style="mso-fit-shape-to-text:t" inset="0,0,0,0">
                <w:txbxContent>
                  <w:p w14:paraId="7F936E0B" w14:textId="77777777" w:rsidR="00D92302" w:rsidRDefault="0076776E">
                    <w:pPr>
                      <w:pStyle w:val="Headerorfooter0"/>
                      <w:shd w:val="clear" w:color="auto" w:fill="auto"/>
                      <w:spacing w:line="240" w:lineRule="auto"/>
                    </w:pPr>
                    <w:r>
                      <w:rPr>
                        <w:rStyle w:val="Headerorfooter7pt0"/>
                        <w:b/>
                        <w:bCs/>
                      </w:rPr>
                      <w:t xml:space="preserve">CHAPTER ELEVEN </w:t>
                    </w:r>
                    <w:r>
                      <w:rPr>
                        <w:rStyle w:val="HeaderorfooterNotBold3"/>
                      </w:rPr>
                      <w:t>Input-Output Organization</w:t>
                    </w:r>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4EF57" w14:textId="6F03C101" w:rsidR="00D92302" w:rsidRDefault="00576207">
    <w:pPr>
      <w:rPr>
        <w:sz w:val="2"/>
        <w:szCs w:val="2"/>
      </w:rPr>
    </w:pPr>
    <w:r>
      <w:rPr>
        <w:noProof/>
      </w:rPr>
      <mc:AlternateContent>
        <mc:Choice Requires="wps">
          <w:drawing>
            <wp:anchor distT="0" distB="0" distL="63500" distR="63500" simplePos="0" relativeHeight="314572586" behindDoc="1" locked="0" layoutInCell="1" allowOverlap="1" wp14:anchorId="7905088C" wp14:editId="6DA85CF9">
              <wp:simplePos x="0" y="0"/>
              <wp:positionH relativeFrom="page">
                <wp:posOffset>1236345</wp:posOffset>
              </wp:positionH>
              <wp:positionV relativeFrom="page">
                <wp:posOffset>1443990</wp:posOffset>
              </wp:positionV>
              <wp:extent cx="2306955" cy="11938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11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36BD4" w14:textId="77777777" w:rsidR="00D92302" w:rsidRDefault="0076776E">
                          <w:pPr>
                            <w:pStyle w:val="Headerorfooter0"/>
                            <w:shd w:val="clear" w:color="auto" w:fill="auto"/>
                            <w:spacing w:line="240" w:lineRule="auto"/>
                          </w:pPr>
                          <w:r>
                            <w:rPr>
                              <w:rStyle w:val="Headerorfooter7pt0"/>
                              <w:b/>
                              <w:bCs/>
                            </w:rPr>
                            <w:t>CHAPTE</w:t>
                          </w:r>
                          <w:r>
                            <w:rPr>
                              <w:rStyle w:val="Headerorfooter7pt0"/>
                              <w:b/>
                              <w:bCs/>
                            </w:rPr>
                            <w:t xml:space="preserv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905088C" id="_x0000_t202" coordsize="21600,21600" o:spt="202" path="m,l,21600r21600,l21600,xe">
              <v:stroke joinstyle="miter"/>
              <v:path gradientshapeok="t" o:connecttype="rect"/>
            </v:shapetype>
            <v:shape id="Text Box 4" o:spid="_x0000_s1506" type="#_x0000_t202" style="position:absolute;margin-left:97.35pt;margin-top:113.7pt;width:181.65pt;height:9.4pt;z-index:-18874389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" filled="f" stroked="f">
              <v:textbox style="mso-fit-shape-to-text:t" inset="0,0,0,0">
                <w:txbxContent>
                  <w:p w14:paraId="32F36BD4" w14:textId="77777777" w:rsidR="00D92302" w:rsidRDefault="0076776E">
                    <w:pPr>
                      <w:pStyle w:val="Headerorfooter0"/>
                      <w:shd w:val="clear" w:color="auto" w:fill="auto"/>
                      <w:spacing w:line="240" w:lineRule="auto"/>
                    </w:pPr>
                    <w:r>
                      <w:rPr>
                        <w:rStyle w:val="Headerorfooter7pt0"/>
                        <w:b/>
                        <w:bCs/>
                      </w:rPr>
                      <w:t>CHAPTE</w:t>
                    </w:r>
                    <w:r>
                      <w:rPr>
                        <w:rStyle w:val="Headerorfooter7pt0"/>
                        <w:b/>
                        <w:bCs/>
                      </w:rPr>
                      <w:t xml:space="preserve">R ELEVEN </w:t>
                    </w:r>
                    <w:r>
                      <w:rPr>
                        <w:rStyle w:val="HeaderorfooterNotBold3"/>
                      </w:rPr>
                      <w:t>Input-Output Organization</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D440B" w14:textId="2FB6C704" w:rsidR="00D92302" w:rsidRDefault="00576207">
    <w:pPr>
      <w:rPr>
        <w:sz w:val="2"/>
        <w:szCs w:val="2"/>
      </w:rPr>
    </w:pPr>
    <w:r>
      <w:rPr>
        <w:noProof/>
      </w:rPr>
      <mc:AlternateContent>
        <mc:Choice Requires="wps">
          <w:drawing>
            <wp:anchor distT="0" distB="0" distL="63500" distR="63500" simplePos="0" relativeHeight="314572431" behindDoc="1" locked="0" layoutInCell="1" allowOverlap="1" wp14:anchorId="6D757784" wp14:editId="59E48B09">
              <wp:simplePos x="0" y="0"/>
              <wp:positionH relativeFrom="page">
                <wp:posOffset>818515</wp:posOffset>
              </wp:positionH>
              <wp:positionV relativeFrom="page">
                <wp:posOffset>1576070</wp:posOffset>
              </wp:positionV>
              <wp:extent cx="609600" cy="137795"/>
              <wp:effectExtent l="0" t="4445" r="635" b="635"/>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8689B" w14:textId="77777777" w:rsidR="00D92302" w:rsidRDefault="0076776E">
                          <w:pPr>
                            <w:pStyle w:val="Headerorfooter0"/>
                            <w:shd w:val="clear" w:color="auto" w:fill="auto"/>
                            <w:spacing w:line="240" w:lineRule="auto"/>
                          </w:pPr>
                          <w:r>
                            <w:rPr>
                              <w:rStyle w:val="Headerorfooter9pt"/>
                              <w:b/>
                              <w:bCs/>
                            </w:rPr>
                            <w:t>logic circuit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757784" id="_x0000_t202" coordsize="21600,21600" o:spt="202" path="m,l,21600r21600,l21600,xe">
              <v:stroke joinstyle="miter"/>
              <v:path gradientshapeok="t" o:connecttype="rect"/>
            </v:shapetype>
            <v:shape id="Text Box 148" o:spid="_x0000_s1362" type="#_x0000_t202" style="position:absolute;margin-left:64.45pt;margin-top:124.1pt;width:48pt;height:10.85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" filled="f" stroked="f">
              <v:textbox style="mso-fit-shape-to-text:t" inset="0,0,0,0">
                <w:txbxContent>
                  <w:p w14:paraId="39C8689B" w14:textId="77777777" w:rsidR="00D92302" w:rsidRDefault="0076776E">
                    <w:pPr>
                      <w:pStyle w:val="Headerorfooter0"/>
                      <w:shd w:val="clear" w:color="auto" w:fill="auto"/>
                      <w:spacing w:line="240" w:lineRule="auto"/>
                    </w:pPr>
                    <w:r>
                      <w:rPr>
                        <w:rStyle w:val="Headerorfooter9pt"/>
                        <w:b/>
                        <w:bCs/>
                      </w:rPr>
                      <w:t>logic circuit</w:t>
                    </w:r>
                  </w:p>
                </w:txbxContent>
              </v:textbox>
              <w10:wrap anchorx="page" anchory="page"/>
            </v:shape>
          </w:pict>
        </mc:Fallback>
      </mc:AlternateContent>
    </w:r>
    <w:r>
      <w:rPr>
        <w:noProof/>
      </w:rPr>
      <mc:AlternateContent>
        <mc:Choice Requires="wps">
          <w:drawing>
            <wp:anchor distT="0" distB="0" distL="63500" distR="63500" simplePos="0" relativeHeight="314572432" behindDoc="1" locked="0" layoutInCell="1" allowOverlap="1" wp14:anchorId="4E76E2C9" wp14:editId="12AEEBFB">
              <wp:simplePos x="0" y="0"/>
              <wp:positionH relativeFrom="page">
                <wp:posOffset>4531995</wp:posOffset>
              </wp:positionH>
              <wp:positionV relativeFrom="page">
                <wp:posOffset>180975</wp:posOffset>
              </wp:positionV>
              <wp:extent cx="1879600" cy="130175"/>
              <wp:effectExtent l="0" t="0" r="0" b="317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AECD6" w14:textId="77777777" w:rsidR="00D92302" w:rsidRDefault="0076776E">
                          <w:pPr>
                            <w:pStyle w:val="Headerorfooter0"/>
                            <w:shd w:val="clear" w:color="auto" w:fill="auto"/>
                            <w:spacing w:line="240" w:lineRule="auto"/>
                          </w:pPr>
                          <w:r>
                            <w:rPr>
                              <w:rStyle w:val="Headerorfooter7pt"/>
                              <w:b/>
                              <w:bCs/>
                            </w:rPr>
                            <w:t xml:space="preserve">SECTION 4-5 </w:t>
                          </w:r>
                          <w:r>
                            <w:rPr>
                              <w:rStyle w:val="Headerorfooter1"/>
                              <w:b/>
                              <w:bCs/>
                            </w:rPr>
                            <w:t xml:space="preserve">Logic Microoperations </w:t>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76E2C9" id="Text Box 147" o:spid="_x0000_s1363" type="#_x0000_t202" style="position:absolute;margin-left:356.85pt;margin-top:14.25pt;width:148pt;height:10.25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" filled="f" stroked="f">
              <v:textbox style="mso-fit-shape-to-text:t" inset="0,0,0,0">
                <w:txbxContent>
                  <w:p w14:paraId="3ABAECD6" w14:textId="77777777" w:rsidR="00D92302" w:rsidRDefault="0076776E">
                    <w:pPr>
                      <w:pStyle w:val="Headerorfooter0"/>
                      <w:shd w:val="clear" w:color="auto" w:fill="auto"/>
                      <w:spacing w:line="240" w:lineRule="auto"/>
                    </w:pPr>
                    <w:r>
                      <w:rPr>
                        <w:rStyle w:val="Headerorfooter7pt"/>
                        <w:b/>
                        <w:bCs/>
                      </w:rPr>
                      <w:t xml:space="preserve">SECTION 4-5 </w:t>
                    </w:r>
                    <w:r>
                      <w:rPr>
                        <w:rStyle w:val="Headerorfooter1"/>
                        <w:b/>
                        <w:bCs/>
                      </w:rPr>
                      <w:t xml:space="preserve">Logic Microoperations </w:t>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82A46" w14:textId="77777777" w:rsidR="00D92302" w:rsidRDefault="00D92302"/>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A3F59" w14:textId="3D07B829" w:rsidR="00D92302" w:rsidRDefault="00576207">
    <w:pPr>
      <w:rPr>
        <w:sz w:val="2"/>
        <w:szCs w:val="2"/>
      </w:rPr>
    </w:pPr>
    <w:r>
      <w:rPr>
        <w:noProof/>
      </w:rPr>
      <mc:AlternateContent>
        <mc:Choice Requires="wps">
          <w:drawing>
            <wp:anchor distT="0" distB="0" distL="63500" distR="63500" simplePos="0" relativeHeight="314572587" behindDoc="1" locked="0" layoutInCell="1" allowOverlap="1" wp14:anchorId="5125EAEE" wp14:editId="1CA9E6CB">
              <wp:simplePos x="0" y="0"/>
              <wp:positionH relativeFrom="page">
                <wp:posOffset>765810</wp:posOffset>
              </wp:positionH>
              <wp:positionV relativeFrom="page">
                <wp:posOffset>1404620</wp:posOffset>
              </wp:positionV>
              <wp:extent cx="2343150" cy="133985"/>
              <wp:effectExtent l="3810" t="4445" r="0" b="444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853A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125EAEE" id="_x0000_t202" coordsize="21600,21600" o:spt="202" path="m,l,21600r21600,l21600,xe">
              <v:stroke joinstyle="miter"/>
              <v:path gradientshapeok="t" o:connecttype="rect"/>
            </v:shapetype>
            <v:shape id="Text Box 3" o:spid="_x0000_s1507" type="#_x0000_t202" style="position:absolute;margin-left:60.3pt;margin-top:110.6pt;width:184.5pt;height:10.55pt;z-index:-18874389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" filled="f" stroked="f">
              <v:textbox style="mso-fit-shape-to-text:t" inset="0,0,0,0">
                <w:txbxContent>
                  <w:p w14:paraId="228853A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Input-Output Organization</w:t>
                    </w:r>
                  </w:p>
                </w:txbxContent>
              </v:textbox>
              <w10:wrap anchorx="page" anchory="page"/>
            </v:shape>
          </w:pict>
        </mc:Fallback>
      </mc:AlternateConten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CC199" w14:textId="0AEE0865" w:rsidR="00D92302" w:rsidRDefault="00576207">
    <w:pPr>
      <w:rPr>
        <w:sz w:val="2"/>
        <w:szCs w:val="2"/>
      </w:rPr>
    </w:pPr>
    <w:r>
      <w:rPr>
        <w:noProof/>
      </w:rPr>
      <mc:AlternateContent>
        <mc:Choice Requires="wps">
          <w:drawing>
            <wp:anchor distT="0" distB="0" distL="63500" distR="63500" simplePos="0" relativeHeight="314572588" behindDoc="1" locked="0" layoutInCell="1" allowOverlap="1" wp14:anchorId="36B280E8" wp14:editId="1886EAE5">
              <wp:simplePos x="0" y="0"/>
              <wp:positionH relativeFrom="page">
                <wp:posOffset>765810</wp:posOffset>
              </wp:positionH>
              <wp:positionV relativeFrom="page">
                <wp:posOffset>1404620</wp:posOffset>
              </wp:positionV>
              <wp:extent cx="2820670" cy="144780"/>
              <wp:effectExtent l="3810" t="4445" r="4445"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67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43B08"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Input-Output Organization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B280E8" id="_x0000_t202" coordsize="21600,21600" o:spt="202" path="m,l,21600r21600,l21600,xe">
              <v:stroke joinstyle="miter"/>
              <v:path gradientshapeok="t" o:connecttype="rect"/>
            </v:shapetype>
            <v:shape id="Text Box 2" o:spid="_x0000_s1508" type="#_x0000_t202" style="position:absolute;margin-left:60.3pt;margin-top:110.6pt;width:222.1pt;height:11.4pt;z-index:-1887438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" filled="f" stroked="f">
              <v:textbox style="mso-fit-shape-to-text:t" inset="0,0,0,0">
                <w:txbxContent>
                  <w:p w14:paraId="67843B08"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ELEVEN </w:t>
                    </w:r>
                    <w:r>
                      <w:rPr>
                        <w:rStyle w:val="HeaderorfooterNotBold3"/>
                      </w:rPr>
                      <w:t>Input-Output Organization</w:t>
                    </w:r>
                  </w:p>
                </w:txbxContent>
              </v:textbox>
              <w10:wrap anchorx="page" anchory="page"/>
            </v:shape>
          </w:pict>
        </mc:Fallback>
      </mc:AlternateConten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FF0E5" w14:textId="35299E7B" w:rsidR="00D92302" w:rsidRDefault="00576207">
    <w:pPr>
      <w:rPr>
        <w:sz w:val="2"/>
        <w:szCs w:val="2"/>
      </w:rPr>
    </w:pPr>
    <w:r>
      <w:rPr>
        <w:noProof/>
      </w:rPr>
      <mc:AlternateContent>
        <mc:Choice Requires="wps">
          <w:drawing>
            <wp:anchor distT="0" distB="0" distL="63500" distR="63500" simplePos="0" relativeHeight="314572589" behindDoc="1" locked="0" layoutInCell="1" allowOverlap="1" wp14:anchorId="790812F4" wp14:editId="12FAA8C7">
              <wp:simplePos x="0" y="0"/>
              <wp:positionH relativeFrom="page">
                <wp:posOffset>4315460</wp:posOffset>
              </wp:positionH>
              <wp:positionV relativeFrom="page">
                <wp:posOffset>1322705</wp:posOffset>
              </wp:positionV>
              <wp:extent cx="2016760" cy="167005"/>
              <wp:effectExtent l="635" t="0" r="190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7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9649" w14:textId="77777777" w:rsidR="00D92302" w:rsidRDefault="0076776E">
                          <w:pPr>
                            <w:pStyle w:val="Headerorfooter0"/>
                            <w:shd w:val="clear" w:color="auto" w:fill="auto"/>
                            <w:spacing w:line="240" w:lineRule="auto"/>
                          </w:pPr>
                          <w:r>
                            <w:rPr>
                              <w:rStyle w:val="HeaderorfooterSylfaen"/>
                            </w:rPr>
                            <w:t>SECTION</w:t>
                          </w:r>
                          <w:r>
                            <w:rPr>
                              <w:rStyle w:val="HeaderorfooterSylfaen"/>
                            </w:rPr>
                            <w:t xml:space="preserve"> </w:t>
                          </w:r>
                          <w:r>
                            <w:rPr>
                              <w:rStyle w:val="HeaderorfooterCandara"/>
                            </w:rPr>
                            <w:t>11-6</w:t>
                          </w:r>
                          <w:r>
                            <w:rPr>
                              <w:rStyle w:val="HeaderorfooterSylfaen"/>
                            </w:rPr>
                            <w:t xml:space="preserve"> </w:t>
                          </w:r>
                          <w:r>
                            <w:rPr>
                              <w:rStyle w:val="HeaderorfooterSylfaen2"/>
                              <w:b/>
                              <w:bCs/>
                            </w:rPr>
                            <w:t xml:space="preserve">Direct Memory Access </w:t>
                          </w:r>
                          <w:r>
                            <w:fldChar w:fldCharType="begin"/>
                          </w:r>
                          <w:r>
                            <w:instrText xml:space="preserve"> PAGE \* MERGEFORMAT </w:instrText>
                          </w:r>
                          <w:r>
                            <w:fldChar w:fldCharType="separate"/>
                          </w:r>
                          <w:r>
                            <w:rPr>
                              <w:rStyle w:val="HeaderorfooterSylfaen"/>
                            </w:rPr>
                            <w:t>#</w:t>
                          </w:r>
                          <w:r>
                            <w:rPr>
                              <w:rStyle w:val="HeaderorfooterSylfae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90812F4" id="_x0000_t202" coordsize="21600,21600" o:spt="202" path="m,l,21600r21600,l21600,xe">
              <v:stroke joinstyle="miter"/>
              <v:path gradientshapeok="t" o:connecttype="rect"/>
            </v:shapetype>
            <v:shape id="Text Box 1" o:spid="_x0000_s1509" type="#_x0000_t202" style="position:absolute;margin-left:339.8pt;margin-top:104.15pt;width:158.8pt;height:13.15pt;z-index:-18874389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" filled="f" stroked="f">
              <v:textbox style="mso-fit-shape-to-text:t" inset="0,0,0,0">
                <w:txbxContent>
                  <w:p w14:paraId="740D9649" w14:textId="77777777" w:rsidR="00D92302" w:rsidRDefault="0076776E">
                    <w:pPr>
                      <w:pStyle w:val="Headerorfooter0"/>
                      <w:shd w:val="clear" w:color="auto" w:fill="auto"/>
                      <w:spacing w:line="240" w:lineRule="auto"/>
                    </w:pPr>
                    <w:r>
                      <w:rPr>
                        <w:rStyle w:val="HeaderorfooterSylfaen"/>
                      </w:rPr>
                      <w:t>SECTION</w:t>
                    </w:r>
                    <w:r>
                      <w:rPr>
                        <w:rStyle w:val="HeaderorfooterSylfaen"/>
                      </w:rPr>
                      <w:t xml:space="preserve"> </w:t>
                    </w:r>
                    <w:r>
                      <w:rPr>
                        <w:rStyle w:val="HeaderorfooterCandara"/>
                      </w:rPr>
                      <w:t>11-6</w:t>
                    </w:r>
                    <w:r>
                      <w:rPr>
                        <w:rStyle w:val="HeaderorfooterSylfaen"/>
                      </w:rPr>
                      <w:t xml:space="preserve"> </w:t>
                    </w:r>
                    <w:r>
                      <w:rPr>
                        <w:rStyle w:val="HeaderorfooterSylfaen2"/>
                        <w:b/>
                        <w:bCs/>
                      </w:rPr>
                      <w:t xml:space="preserve">Direct Memory Access </w:t>
                    </w:r>
                    <w:r>
                      <w:fldChar w:fldCharType="begin"/>
                    </w:r>
                    <w:r>
                      <w:instrText xml:space="preserve"> PAGE \* MERGEFORMAT </w:instrText>
                    </w:r>
                    <w:r>
                      <w:fldChar w:fldCharType="separate"/>
                    </w:r>
                    <w:r>
                      <w:rPr>
                        <w:rStyle w:val="HeaderorfooterSylfaen"/>
                      </w:rPr>
                      <w:t>#</w:t>
                    </w:r>
                    <w:r>
                      <w:rPr>
                        <w:rStyle w:val="HeaderorfooterSylfaen"/>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DFB7C" w14:textId="5F58078F" w:rsidR="00D92302" w:rsidRDefault="00576207">
    <w:pPr>
      <w:rPr>
        <w:sz w:val="2"/>
        <w:szCs w:val="2"/>
      </w:rPr>
    </w:pPr>
    <w:r>
      <w:rPr>
        <w:noProof/>
      </w:rPr>
      <mc:AlternateContent>
        <mc:Choice Requires="wps">
          <w:drawing>
            <wp:anchor distT="0" distB="0" distL="63500" distR="63500" simplePos="0" relativeHeight="314572433" behindDoc="1" locked="0" layoutInCell="1" allowOverlap="1" wp14:anchorId="41E71F26" wp14:editId="37F57A0D">
              <wp:simplePos x="0" y="0"/>
              <wp:positionH relativeFrom="page">
                <wp:posOffset>4530090</wp:posOffset>
              </wp:positionH>
              <wp:positionV relativeFrom="page">
                <wp:posOffset>1564005</wp:posOffset>
              </wp:positionV>
              <wp:extent cx="1946275" cy="183515"/>
              <wp:effectExtent l="0" t="1905" r="635" b="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27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B1A50" w14:textId="77777777" w:rsidR="00D92302" w:rsidRDefault="0076776E">
                          <w:pPr>
                            <w:pStyle w:val="Headerorfooter0"/>
                            <w:shd w:val="clear" w:color="auto" w:fill="auto"/>
                            <w:spacing w:line="240" w:lineRule="auto"/>
                          </w:pPr>
                          <w:r>
                            <w:rPr>
                              <w:rStyle w:val="Headerorfooter7pt"/>
                              <w:b/>
                              <w:bCs/>
                            </w:rPr>
                            <w:t xml:space="preserve">SECTION 4-5 </w:t>
                          </w:r>
                          <w:r>
                            <w:rPr>
                              <w:rStyle w:val="Headerorfooter1"/>
                              <w:b/>
                              <w:bCs/>
                            </w:rPr>
                            <w:t xml:space="preserve">Logic Microoperations </w:t>
                          </w:r>
                          <w:r>
                            <w:fldChar w:fldCharType="begin"/>
                          </w:r>
                          <w:r>
                            <w:instrText xml:space="preserve"> PAGE \* MERGEFORMAT </w:instrText>
                          </w:r>
                          <w:r>
                            <w:fldChar w:fldCharType="separate"/>
                          </w:r>
                          <w:r>
                            <w:rPr>
                              <w:rStyle w:val="Headerorfooter12pt"/>
                              <w:b/>
                              <w:bCs/>
                            </w:rPr>
                            <w:t>#</w:t>
                          </w:r>
                          <w:r>
                            <w:rPr>
                              <w:rStyle w:val="Headerorfooter12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1E71F26" id="_x0000_t202" coordsize="21600,21600" o:spt="202" path="m,l,21600r21600,l21600,xe">
              <v:stroke joinstyle="miter"/>
              <v:path gradientshapeok="t" o:connecttype="rect"/>
            </v:shapetype>
            <v:shape id="Text Box 146" o:spid="_x0000_s1364" type="#_x0000_t202" style="position:absolute;margin-left:356.7pt;margin-top:123.15pt;width:153.25pt;height:14.45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" filled="f" stroked="f">
              <v:textbox style="mso-fit-shape-to-text:t" inset="0,0,0,0">
                <w:txbxContent>
                  <w:p w14:paraId="52BB1A50" w14:textId="77777777" w:rsidR="00D92302" w:rsidRDefault="0076776E">
                    <w:pPr>
                      <w:pStyle w:val="Headerorfooter0"/>
                      <w:shd w:val="clear" w:color="auto" w:fill="auto"/>
                      <w:spacing w:line="240" w:lineRule="auto"/>
                    </w:pPr>
                    <w:r>
                      <w:rPr>
                        <w:rStyle w:val="Headerorfooter7pt"/>
                        <w:b/>
                        <w:bCs/>
                      </w:rPr>
                      <w:t xml:space="preserve">SECTION 4-5 </w:t>
                    </w:r>
                    <w:r>
                      <w:rPr>
                        <w:rStyle w:val="Headerorfooter1"/>
                        <w:b/>
                        <w:bCs/>
                      </w:rPr>
                      <w:t xml:space="preserve">Logic Microoperations </w:t>
                    </w:r>
                    <w:r>
                      <w:fldChar w:fldCharType="begin"/>
                    </w:r>
                    <w:r>
                      <w:instrText xml:space="preserve"> PAGE \* MERGEFORMAT </w:instrText>
                    </w:r>
                    <w:r>
                      <w:fldChar w:fldCharType="separate"/>
                    </w:r>
                    <w:r>
                      <w:rPr>
                        <w:rStyle w:val="Headerorfooter12pt"/>
                        <w:b/>
                        <w:bCs/>
                      </w:rPr>
                      <w:t>#</w:t>
                    </w:r>
                    <w:r>
                      <w:rPr>
                        <w:rStyle w:val="Headerorfooter12pt"/>
                        <w:b/>
                        <w:bCs/>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E8CB5" w14:textId="776A821C" w:rsidR="00D92302" w:rsidRDefault="00576207">
    <w:pPr>
      <w:rPr>
        <w:sz w:val="2"/>
        <w:szCs w:val="2"/>
      </w:rPr>
    </w:pPr>
    <w:r>
      <w:rPr>
        <w:noProof/>
      </w:rPr>
      <mc:AlternateContent>
        <mc:Choice Requires="wps">
          <w:drawing>
            <wp:anchor distT="0" distB="0" distL="63500" distR="63500" simplePos="0" relativeHeight="314572417" behindDoc="1" locked="0" layoutInCell="1" allowOverlap="1" wp14:anchorId="2FF7D73D" wp14:editId="6E06013D">
              <wp:simplePos x="0" y="0"/>
              <wp:positionH relativeFrom="page">
                <wp:posOffset>688340</wp:posOffset>
              </wp:positionH>
              <wp:positionV relativeFrom="page">
                <wp:posOffset>1184910</wp:posOffset>
              </wp:positionV>
              <wp:extent cx="3180080" cy="140970"/>
              <wp:effectExtent l="2540" t="3810" r="0" b="0"/>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B5BFB"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FOUR </w:t>
                          </w:r>
                          <w:r>
                            <w:rPr>
                              <w:rStyle w:val="Headerorfooter1"/>
                              <w:b/>
                              <w:bCs/>
                            </w:rPr>
                            <w:t>Register Transfer and Microoperations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FF7D73D" id="_x0000_t202" coordsize="21600,21600" o:spt="202" path="m,l,21600r21600,l21600,xe">
              <v:stroke joinstyle="miter"/>
              <v:path gradientshapeok="t" o:connecttype="rect"/>
            </v:shapetype>
            <v:shape id="_x0000_s1349" type="#_x0000_t202" style="position:absolute;margin-left:54.2pt;margin-top:93.3pt;width:250.4pt;height:11.1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" filled="f" stroked="f">
              <v:textbox style="mso-fit-shape-to-text:t" inset="0,0,0,0">
                <w:txbxContent>
                  <w:p w14:paraId="383B5BFB"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FOUR </w:t>
                    </w:r>
                    <w:r>
                      <w:rPr>
                        <w:rStyle w:val="Headerorfooter1"/>
                        <w:b/>
                        <w:bCs/>
                      </w:rPr>
                      <w:t>Register Transfer and Microoperations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E1416" w14:textId="26CF8C61" w:rsidR="00D92302" w:rsidRDefault="00576207">
    <w:pPr>
      <w:rPr>
        <w:sz w:val="2"/>
        <w:szCs w:val="2"/>
      </w:rPr>
    </w:pPr>
    <w:r>
      <w:rPr>
        <w:noProof/>
      </w:rPr>
      <mc:AlternateContent>
        <mc:Choice Requires="wps">
          <w:drawing>
            <wp:anchor distT="0" distB="0" distL="63500" distR="63500" simplePos="0" relativeHeight="314572434" behindDoc="1" locked="0" layoutInCell="1" allowOverlap="1" wp14:anchorId="5AA2BE62" wp14:editId="769E026A">
              <wp:simplePos x="0" y="0"/>
              <wp:positionH relativeFrom="page">
                <wp:posOffset>640080</wp:posOffset>
              </wp:positionH>
              <wp:positionV relativeFrom="page">
                <wp:posOffset>1254760</wp:posOffset>
              </wp:positionV>
              <wp:extent cx="3299460" cy="130175"/>
              <wp:effectExtent l="1905" t="0" r="3810" b="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7586D" w14:textId="77777777" w:rsidR="00D92302" w:rsidRDefault="0076776E">
                          <w:pPr>
                            <w:pStyle w:val="Headerorfooter0"/>
                            <w:shd w:val="clear" w:color="auto" w:fill="auto"/>
                            <w:tabs>
                              <w:tab w:val="right" w:pos="5196"/>
                            </w:tabs>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r>
                            <w:rPr>
                              <w:rStyle w:val="Headerorfooter1"/>
                              <w:b/>
                              <w:bCs/>
                            </w:rPr>
                            <w:tab/>
                          </w:r>
                          <w:r>
                            <w:rPr>
                              <w:rStyle w:val="Headerorfooter7pt"/>
                              <w:b/>
                              <w:bCs/>
                            </w:rPr>
                            <w:t xml:space="preserve">CHAPTER FOUR </w:t>
                          </w:r>
                          <w:r>
                            <w:rPr>
                              <w:rStyle w:val="Headerorfooter1"/>
                              <w:b/>
                              <w:bCs/>
                            </w:rPr>
                            <w:t>Register Transfer and Microoperations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AA2BE62" id="_x0000_t202" coordsize="21600,21600" o:spt="202" path="m,l,21600r21600,l21600,xe">
              <v:stroke joinstyle="miter"/>
              <v:path gradientshapeok="t" o:connecttype="rect"/>
            </v:shapetype>
            <v:shape id="Text Box 145" o:spid="_x0000_s1365" type="#_x0000_t202" style="position:absolute;margin-left:50.4pt;margin-top:98.8pt;width:259.8pt;height:10.25pt;z-index:-18874404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" filled="f" stroked="f">
              <v:textbox style="mso-fit-shape-to-text:t" inset="0,0,0,0">
                <w:txbxContent>
                  <w:p w14:paraId="22C7586D" w14:textId="77777777" w:rsidR="00D92302" w:rsidRDefault="0076776E">
                    <w:pPr>
                      <w:pStyle w:val="Headerorfooter0"/>
                      <w:shd w:val="clear" w:color="auto" w:fill="auto"/>
                      <w:tabs>
                        <w:tab w:val="right" w:pos="5196"/>
                      </w:tabs>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r>
                      <w:rPr>
                        <w:rStyle w:val="Headerorfooter1"/>
                        <w:b/>
                        <w:bCs/>
                      </w:rPr>
                      <w:tab/>
                    </w:r>
                    <w:r>
                      <w:rPr>
                        <w:rStyle w:val="Headerorfooter7pt"/>
                        <w:b/>
                        <w:bCs/>
                      </w:rPr>
                      <w:t xml:space="preserve">CHAPTER FOUR </w:t>
                    </w:r>
                    <w:r>
                      <w:rPr>
                        <w:rStyle w:val="Headerorfooter1"/>
                        <w:b/>
                        <w:bCs/>
                      </w:rPr>
                      <w:t>Register Transfer and Microoperations</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5045C" w14:textId="79BB83F5" w:rsidR="00D92302" w:rsidRDefault="00576207">
    <w:pPr>
      <w:rPr>
        <w:sz w:val="2"/>
        <w:szCs w:val="2"/>
      </w:rPr>
    </w:pPr>
    <w:r>
      <w:rPr>
        <w:noProof/>
      </w:rPr>
      <mc:AlternateContent>
        <mc:Choice Requires="wps">
          <w:drawing>
            <wp:anchor distT="0" distB="0" distL="63500" distR="63500" simplePos="0" relativeHeight="314572435" behindDoc="1" locked="0" layoutInCell="1" allowOverlap="1" wp14:anchorId="306E9DAE" wp14:editId="2292EDDA">
              <wp:simplePos x="0" y="0"/>
              <wp:positionH relativeFrom="page">
                <wp:posOffset>4561840</wp:posOffset>
              </wp:positionH>
              <wp:positionV relativeFrom="page">
                <wp:posOffset>1567180</wp:posOffset>
              </wp:positionV>
              <wp:extent cx="2232025" cy="133985"/>
              <wp:effectExtent l="0" t="0" r="0" b="381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380D9" w14:textId="77777777" w:rsidR="00D92302" w:rsidRDefault="0076776E">
                          <w:pPr>
                            <w:pStyle w:val="Headerorfooter0"/>
                            <w:shd w:val="clear" w:color="auto" w:fill="auto"/>
                            <w:tabs>
                              <w:tab w:val="right" w:pos="3515"/>
                            </w:tabs>
                            <w:spacing w:line="240" w:lineRule="auto"/>
                          </w:pPr>
                          <w:r>
                            <w:rPr>
                              <w:rStyle w:val="Headerorfooter7pt"/>
                              <w:b/>
                              <w:bCs/>
                            </w:rPr>
                            <w:t xml:space="preserve">SECTION </w:t>
                          </w:r>
                          <w:r>
                            <w:rPr>
                              <w:rStyle w:val="HeaderorfooterNotBold"/>
                            </w:rPr>
                            <w:t>4-6 Shift Microoperations</w:t>
                          </w:r>
                          <w:r>
                            <w:rPr>
                              <w:rStyle w:val="HeaderorfooterNotBold"/>
                            </w:rPr>
                            <w:tab/>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6E9DAE" id="_x0000_t202" coordsize="21600,21600" o:spt="202" path="m,l,21600r21600,l21600,xe">
              <v:stroke joinstyle="miter"/>
              <v:path gradientshapeok="t" o:connecttype="rect"/>
            </v:shapetype>
            <v:shape id="Text Box 144" o:spid="_x0000_s1366" type="#_x0000_t202" style="position:absolute;margin-left:359.2pt;margin-top:123.4pt;width:175.75pt;height:10.55pt;z-index:-18874404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" filled="f" stroked="f">
              <v:textbox style="mso-fit-shape-to-text:t" inset="0,0,0,0">
                <w:txbxContent>
                  <w:p w14:paraId="670380D9" w14:textId="77777777" w:rsidR="00D92302" w:rsidRDefault="0076776E">
                    <w:pPr>
                      <w:pStyle w:val="Headerorfooter0"/>
                      <w:shd w:val="clear" w:color="auto" w:fill="auto"/>
                      <w:tabs>
                        <w:tab w:val="right" w:pos="3515"/>
                      </w:tabs>
                      <w:spacing w:line="240" w:lineRule="auto"/>
                    </w:pPr>
                    <w:r>
                      <w:rPr>
                        <w:rStyle w:val="Headerorfooter7pt"/>
                        <w:b/>
                        <w:bCs/>
                      </w:rPr>
                      <w:t xml:space="preserve">SECTION </w:t>
                    </w:r>
                    <w:r>
                      <w:rPr>
                        <w:rStyle w:val="HeaderorfooterNotBold"/>
                      </w:rPr>
                      <w:t>4-6 Shift Microoperations</w:t>
                    </w:r>
                    <w:r>
                      <w:rPr>
                        <w:rStyle w:val="HeaderorfooterNotBold"/>
                      </w:rPr>
                      <w:tab/>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A0559" w14:textId="2CFA3F1E" w:rsidR="00D92302" w:rsidRDefault="00576207">
    <w:pPr>
      <w:rPr>
        <w:sz w:val="2"/>
        <w:szCs w:val="2"/>
      </w:rPr>
    </w:pPr>
    <w:r>
      <w:rPr>
        <w:noProof/>
      </w:rPr>
      <mc:AlternateContent>
        <mc:Choice Requires="wps">
          <w:drawing>
            <wp:anchor distT="0" distB="0" distL="63500" distR="63500" simplePos="0" relativeHeight="314572436" behindDoc="1" locked="0" layoutInCell="1" allowOverlap="1" wp14:anchorId="1EA3DB27" wp14:editId="1FAC3858">
              <wp:simplePos x="0" y="0"/>
              <wp:positionH relativeFrom="page">
                <wp:posOffset>4530090</wp:posOffset>
              </wp:positionH>
              <wp:positionV relativeFrom="page">
                <wp:posOffset>1564005</wp:posOffset>
              </wp:positionV>
              <wp:extent cx="1946275" cy="183515"/>
              <wp:effectExtent l="0" t="1905" r="635"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27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56384" w14:textId="77777777" w:rsidR="00D92302" w:rsidRDefault="0076776E">
                          <w:pPr>
                            <w:pStyle w:val="Headerorfooter0"/>
                            <w:shd w:val="clear" w:color="auto" w:fill="auto"/>
                            <w:spacing w:line="240" w:lineRule="auto"/>
                          </w:pPr>
                          <w:r>
                            <w:rPr>
                              <w:rStyle w:val="Headerorfooter7pt"/>
                              <w:b/>
                              <w:bCs/>
                            </w:rPr>
                            <w:t xml:space="preserve">SECTION 4-5 </w:t>
                          </w:r>
                          <w:r>
                            <w:rPr>
                              <w:rStyle w:val="Headerorfooter1"/>
                              <w:b/>
                              <w:bCs/>
                            </w:rPr>
                            <w:t xml:space="preserve">Logic Microoperations </w:t>
                          </w:r>
                          <w:r>
                            <w:fldChar w:fldCharType="begin"/>
                          </w:r>
                          <w:r>
                            <w:instrText xml:space="preserve"> PAGE \* MERGEFORMAT </w:instrText>
                          </w:r>
                          <w:r>
                            <w:fldChar w:fldCharType="separate"/>
                          </w:r>
                          <w:r>
                            <w:rPr>
                              <w:rStyle w:val="Headerorfooter12pt"/>
                              <w:b/>
                              <w:bCs/>
                            </w:rPr>
                            <w:t>#</w:t>
                          </w:r>
                          <w:r>
                            <w:rPr>
                              <w:rStyle w:val="Headerorfooter12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EA3DB27" id="_x0000_t202" coordsize="21600,21600" o:spt="202" path="m,l,21600r21600,l21600,xe">
              <v:stroke joinstyle="miter"/>
              <v:path gradientshapeok="t" o:connecttype="rect"/>
            </v:shapetype>
            <v:shape id="Text Box 143" o:spid="_x0000_s1367" type="#_x0000_t202" style="position:absolute;margin-left:356.7pt;margin-top:123.15pt;width:153.25pt;height:14.45pt;z-index:-1887440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" filled="f" stroked="f">
              <v:textbox style="mso-fit-shape-to-text:t" inset="0,0,0,0">
                <w:txbxContent>
                  <w:p w14:paraId="30256384" w14:textId="77777777" w:rsidR="00D92302" w:rsidRDefault="0076776E">
                    <w:pPr>
                      <w:pStyle w:val="Headerorfooter0"/>
                      <w:shd w:val="clear" w:color="auto" w:fill="auto"/>
                      <w:spacing w:line="240" w:lineRule="auto"/>
                    </w:pPr>
                    <w:r>
                      <w:rPr>
                        <w:rStyle w:val="Headerorfooter7pt"/>
                        <w:b/>
                        <w:bCs/>
                      </w:rPr>
                      <w:t xml:space="preserve">SECTION 4-5 </w:t>
                    </w:r>
                    <w:r>
                      <w:rPr>
                        <w:rStyle w:val="Headerorfooter1"/>
                        <w:b/>
                        <w:bCs/>
                      </w:rPr>
                      <w:t xml:space="preserve">Logic Microoperations </w:t>
                    </w:r>
                    <w:r>
                      <w:fldChar w:fldCharType="begin"/>
                    </w:r>
                    <w:r>
                      <w:instrText xml:space="preserve"> PAGE \* MERGEFORMAT </w:instrText>
                    </w:r>
                    <w:r>
                      <w:fldChar w:fldCharType="separate"/>
                    </w:r>
                    <w:r>
                      <w:rPr>
                        <w:rStyle w:val="Headerorfooter12pt"/>
                        <w:b/>
                        <w:bCs/>
                      </w:rPr>
                      <w:t>#</w:t>
                    </w:r>
                    <w:r>
                      <w:rPr>
                        <w:rStyle w:val="Headerorfooter12pt"/>
                        <w:b/>
                        <w:bCs/>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455C5" w14:textId="78CF3EA0" w:rsidR="00D92302" w:rsidRDefault="00576207">
    <w:pPr>
      <w:rPr>
        <w:sz w:val="2"/>
        <w:szCs w:val="2"/>
      </w:rPr>
    </w:pPr>
    <w:r>
      <w:rPr>
        <w:noProof/>
      </w:rPr>
      <mc:AlternateContent>
        <mc:Choice Requires="wps">
          <w:drawing>
            <wp:anchor distT="0" distB="0" distL="63500" distR="63500" simplePos="0" relativeHeight="314572437" behindDoc="1" locked="0" layoutInCell="1" allowOverlap="1" wp14:anchorId="0F1B30D3" wp14:editId="6449A86D">
              <wp:simplePos x="0" y="0"/>
              <wp:positionH relativeFrom="page">
                <wp:posOffset>755015</wp:posOffset>
              </wp:positionH>
              <wp:positionV relativeFrom="page">
                <wp:posOffset>1059815</wp:posOffset>
              </wp:positionV>
              <wp:extent cx="3014980" cy="183515"/>
              <wp:effectExtent l="2540" t="2540" r="1905" b="444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7EBC"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1B30D3" id="_x0000_t202" coordsize="21600,21600" o:spt="202" path="m,l,21600r21600,l21600,xe">
              <v:stroke joinstyle="miter"/>
              <v:path gradientshapeok="t" o:connecttype="rect"/>
            </v:shapetype>
            <v:shape id="Text Box 142" o:spid="_x0000_s1368" type="#_x0000_t202" style="position:absolute;margin-left:59.45pt;margin-top:83.45pt;width:237.4pt;height:14.45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" filled="f" stroked="f">
              <v:textbox style="mso-fit-shape-to-text:t" inset="0,0,0,0">
                <w:txbxContent>
                  <w:p w14:paraId="118E7EBC"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60E1B" w14:textId="039658AA" w:rsidR="00D92302" w:rsidRDefault="00576207">
    <w:pPr>
      <w:rPr>
        <w:sz w:val="2"/>
        <w:szCs w:val="2"/>
      </w:rPr>
    </w:pPr>
    <w:r>
      <w:rPr>
        <w:noProof/>
      </w:rPr>
      <mc:AlternateContent>
        <mc:Choice Requires="wps">
          <w:drawing>
            <wp:anchor distT="0" distB="0" distL="63500" distR="63500" simplePos="0" relativeHeight="314572438" behindDoc="1" locked="0" layoutInCell="1" allowOverlap="1" wp14:anchorId="212CD756" wp14:editId="3B45E606">
              <wp:simplePos x="0" y="0"/>
              <wp:positionH relativeFrom="page">
                <wp:posOffset>755015</wp:posOffset>
              </wp:positionH>
              <wp:positionV relativeFrom="page">
                <wp:posOffset>1059815</wp:posOffset>
              </wp:positionV>
              <wp:extent cx="3378835" cy="135890"/>
              <wp:effectExtent l="2540" t="2540" r="0" b="4445"/>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83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C40F8"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2CD756" id="_x0000_t202" coordsize="21600,21600" o:spt="202" path="m,l,21600r21600,l21600,xe">
              <v:stroke joinstyle="miter"/>
              <v:path gradientshapeok="t" o:connecttype="rect"/>
            </v:shapetype>
            <v:shape id="Text Box 141" o:spid="_x0000_s1369" type="#_x0000_t202" style="position:absolute;margin-left:59.45pt;margin-top:83.45pt;width:266.05pt;height:10.7pt;z-index:-1887440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" filled="f" stroked="f">
              <v:textbox style="mso-fit-shape-to-text:t" inset="0,0,0,0">
                <w:txbxContent>
                  <w:p w14:paraId="066C40F8"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1E51D" w14:textId="77777777" w:rsidR="00D92302" w:rsidRDefault="00D92302"/>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978AD" w14:textId="77777777" w:rsidR="00D92302" w:rsidRDefault="00D92302"/>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02E39" w14:textId="77777777" w:rsidR="00D92302" w:rsidRDefault="00D92302"/>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B8015" w14:textId="17162308" w:rsidR="00D92302" w:rsidRDefault="00576207">
    <w:pPr>
      <w:rPr>
        <w:sz w:val="2"/>
        <w:szCs w:val="2"/>
      </w:rPr>
    </w:pPr>
    <w:r>
      <w:rPr>
        <w:noProof/>
      </w:rPr>
      <mc:AlternateContent>
        <mc:Choice Requires="wps">
          <w:drawing>
            <wp:anchor distT="0" distB="0" distL="63500" distR="63500" simplePos="0" relativeHeight="314572440" behindDoc="1" locked="0" layoutInCell="1" allowOverlap="1" wp14:anchorId="50C164D7" wp14:editId="24922EB2">
              <wp:simplePos x="0" y="0"/>
              <wp:positionH relativeFrom="page">
                <wp:posOffset>755015</wp:posOffset>
              </wp:positionH>
              <wp:positionV relativeFrom="page">
                <wp:posOffset>1059815</wp:posOffset>
              </wp:positionV>
              <wp:extent cx="3014980" cy="183515"/>
              <wp:effectExtent l="2540" t="2540" r="1905" b="4445"/>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DCF9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w:t>
                          </w:r>
                          <w:r>
                            <w:rPr>
                              <w:rStyle w:val="Headerorfooter1"/>
                              <w:b/>
                              <w:bCs/>
                            </w:rPr>
                            <w:t xml:space="preserve">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C164D7" id="_x0000_t202" coordsize="21600,21600" o:spt="202" path="m,l,21600r21600,l21600,xe">
              <v:stroke joinstyle="miter"/>
              <v:path gradientshapeok="t" o:connecttype="rect"/>
            </v:shapetype>
            <v:shape id="_x0000_s1371" type="#_x0000_t202" style="position:absolute;margin-left:59.45pt;margin-top:83.45pt;width:237.4pt;height:14.45pt;z-index:-188744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" filled="f" stroked="f">
              <v:textbox style="mso-fit-shape-to-text:t" inset="0,0,0,0">
                <w:txbxContent>
                  <w:p w14:paraId="2FADCF9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w:t>
                    </w:r>
                    <w:r>
                      <w:rPr>
                        <w:rStyle w:val="Headerorfooter1"/>
                        <w:b/>
                        <w:bCs/>
                      </w:rPr>
                      <w:t xml:space="preserve"> and Design</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1D322" w14:textId="50E60DBA" w:rsidR="00D92302" w:rsidRDefault="00576207">
    <w:pPr>
      <w:rPr>
        <w:sz w:val="2"/>
        <w:szCs w:val="2"/>
      </w:rPr>
    </w:pPr>
    <w:r>
      <w:rPr>
        <w:noProof/>
      </w:rPr>
      <mc:AlternateContent>
        <mc:Choice Requires="wps">
          <w:drawing>
            <wp:anchor distT="0" distB="0" distL="63500" distR="63500" simplePos="0" relativeHeight="314572441" behindDoc="1" locked="0" layoutInCell="1" allowOverlap="1" wp14:anchorId="264677A1" wp14:editId="150A8D93">
              <wp:simplePos x="0" y="0"/>
              <wp:positionH relativeFrom="page">
                <wp:posOffset>755015</wp:posOffset>
              </wp:positionH>
              <wp:positionV relativeFrom="page">
                <wp:posOffset>1059815</wp:posOffset>
              </wp:positionV>
              <wp:extent cx="3378835" cy="135890"/>
              <wp:effectExtent l="2540" t="2540" r="0" b="444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83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4F1FF"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677A1" id="_x0000_t202" coordsize="21600,21600" o:spt="202" path="m,l,21600r21600,l21600,xe">
              <v:stroke joinstyle="miter"/>
              <v:path gradientshapeok="t" o:connecttype="rect"/>
            </v:shapetype>
            <v:shape id="_x0000_s1372" type="#_x0000_t202" style="position:absolute;margin-left:59.45pt;margin-top:83.45pt;width:266.05pt;height:10.7pt;z-index:-18874403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" filled="f" stroked="f">
              <v:textbox style="mso-fit-shape-to-text:t" inset="0,0,0,0">
                <w:txbxContent>
                  <w:p w14:paraId="7904F1FF"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A712B" w14:textId="52D485E4" w:rsidR="00D92302" w:rsidRDefault="00576207">
    <w:pPr>
      <w:rPr>
        <w:sz w:val="2"/>
        <w:szCs w:val="2"/>
      </w:rPr>
    </w:pPr>
    <w:r>
      <w:rPr>
        <w:noProof/>
      </w:rPr>
      <mc:AlternateContent>
        <mc:Choice Requires="wps">
          <w:drawing>
            <wp:anchor distT="0" distB="0" distL="63500" distR="63500" simplePos="0" relativeHeight="314572419" behindDoc="1" locked="0" layoutInCell="1" allowOverlap="1" wp14:anchorId="426A02AA" wp14:editId="62939553">
              <wp:simplePos x="0" y="0"/>
              <wp:positionH relativeFrom="page">
                <wp:posOffset>688340</wp:posOffset>
              </wp:positionH>
              <wp:positionV relativeFrom="page">
                <wp:posOffset>1184910</wp:posOffset>
              </wp:positionV>
              <wp:extent cx="2841625" cy="183515"/>
              <wp:effectExtent l="2540" t="3810" r="3810" b="3175"/>
              <wp:wrapNone/>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162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781A4"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FOUR </w:t>
                          </w:r>
                          <w:r>
                            <w:rPr>
                              <w:rStyle w:val="Headerorfooter1"/>
                              <w:b/>
                              <w:bCs/>
                            </w:rPr>
                            <w:t>Register Transfer and Microoperations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26A02AA" id="_x0000_t202" coordsize="21600,21600" o:spt="202" path="m,l,21600r21600,l21600,xe">
              <v:stroke joinstyle="miter"/>
              <v:path gradientshapeok="t" o:connecttype="rect"/>
            </v:shapetype>
            <v:shape id="_x0000_s1351" type="#_x0000_t202" style="position:absolute;margin-left:54.2pt;margin-top:93.3pt;width:223.75pt;height:14.45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" filled="f" stroked="f">
              <v:textbox style="mso-fit-shape-to-text:t" inset="0,0,0,0">
                <w:txbxContent>
                  <w:p w14:paraId="5C5781A4"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FOUR </w:t>
                    </w:r>
                    <w:r>
                      <w:rPr>
                        <w:rStyle w:val="Headerorfooter1"/>
                        <w:b/>
                        <w:bCs/>
                      </w:rPr>
                      <w:t>Register Transfer and Microoperations</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0801E" w14:textId="781C24DC" w:rsidR="00D92302" w:rsidRDefault="00576207">
    <w:pPr>
      <w:rPr>
        <w:sz w:val="2"/>
        <w:szCs w:val="2"/>
      </w:rPr>
    </w:pPr>
    <w:r>
      <w:rPr>
        <w:noProof/>
      </w:rPr>
      <mc:AlternateContent>
        <mc:Choice Requires="wps">
          <w:drawing>
            <wp:anchor distT="0" distB="0" distL="63500" distR="63500" simplePos="0" relativeHeight="314572442" behindDoc="1" locked="0" layoutInCell="1" allowOverlap="1" wp14:anchorId="78682810" wp14:editId="2A040AB9">
              <wp:simplePos x="0" y="0"/>
              <wp:positionH relativeFrom="page">
                <wp:posOffset>755015</wp:posOffset>
              </wp:positionH>
              <wp:positionV relativeFrom="page">
                <wp:posOffset>1059815</wp:posOffset>
              </wp:positionV>
              <wp:extent cx="3014980" cy="183515"/>
              <wp:effectExtent l="2540" t="2540" r="1905" b="4445"/>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5B122"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8682810" id="_x0000_t202" coordsize="21600,21600" o:spt="202" path="m,l,21600r21600,l21600,xe">
              <v:stroke joinstyle="miter"/>
              <v:path gradientshapeok="t" o:connecttype="rect"/>
            </v:shapetype>
            <v:shape id="_x0000_s1373" type="#_x0000_t202" style="position:absolute;margin-left:59.45pt;margin-top:83.45pt;width:237.4pt;height:14.45pt;z-index:-18874403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" filled="f" stroked="f">
              <v:textbox style="mso-fit-shape-to-text:t" inset="0,0,0,0">
                <w:txbxContent>
                  <w:p w14:paraId="11F5B122"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1F878" w14:textId="32A22C6A" w:rsidR="00D92302" w:rsidRDefault="00576207">
    <w:pPr>
      <w:rPr>
        <w:sz w:val="2"/>
        <w:szCs w:val="2"/>
      </w:rPr>
    </w:pPr>
    <w:r>
      <w:rPr>
        <w:noProof/>
      </w:rPr>
      <mc:AlternateContent>
        <mc:Choice Requires="wps">
          <w:drawing>
            <wp:anchor distT="0" distB="0" distL="63500" distR="63500" simplePos="0" relativeHeight="314572443" behindDoc="1" locked="0" layoutInCell="1" allowOverlap="1" wp14:anchorId="4ED5E014" wp14:editId="400FA10C">
              <wp:simplePos x="0" y="0"/>
              <wp:positionH relativeFrom="page">
                <wp:posOffset>4712970</wp:posOffset>
              </wp:positionH>
              <wp:positionV relativeFrom="page">
                <wp:posOffset>1337945</wp:posOffset>
              </wp:positionV>
              <wp:extent cx="1747520" cy="130175"/>
              <wp:effectExtent l="0" t="4445" r="0" b="0"/>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752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BEF56" w14:textId="77777777" w:rsidR="00D92302" w:rsidRDefault="0076776E">
                          <w:pPr>
                            <w:pStyle w:val="Headerorfooter0"/>
                            <w:shd w:val="clear" w:color="auto" w:fill="auto"/>
                            <w:spacing w:line="240" w:lineRule="auto"/>
                          </w:pPr>
                          <w:r>
                            <w:rPr>
                              <w:rStyle w:val="Headerorfooter7pt"/>
                              <w:b/>
                              <w:bCs/>
                            </w:rPr>
                            <w:t xml:space="preserve">SECTION 5-2 </w:t>
                          </w:r>
                          <w:r>
                            <w:rPr>
                              <w:rStyle w:val="Headerorfooter1"/>
                              <w:b/>
                              <w:bCs/>
                            </w:rPr>
                            <w:t xml:space="preserve">Computer Registers </w:t>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ED5E014" id="_x0000_t202" coordsize="21600,21600" o:spt="202" path="m,l,21600r21600,l21600,xe">
              <v:stroke joinstyle="miter"/>
              <v:path gradientshapeok="t" o:connecttype="rect"/>
            </v:shapetype>
            <v:shape id="_x0000_s1374" type="#_x0000_t202" style="position:absolute;margin-left:371.1pt;margin-top:105.35pt;width:137.6pt;height:10.25pt;z-index:-18874403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" filled="f" stroked="f">
              <v:textbox style="mso-fit-shape-to-text:t" inset="0,0,0,0">
                <w:txbxContent>
                  <w:p w14:paraId="214BEF56" w14:textId="77777777" w:rsidR="00D92302" w:rsidRDefault="0076776E">
                    <w:pPr>
                      <w:pStyle w:val="Headerorfooter0"/>
                      <w:shd w:val="clear" w:color="auto" w:fill="auto"/>
                      <w:spacing w:line="240" w:lineRule="auto"/>
                    </w:pPr>
                    <w:r>
                      <w:rPr>
                        <w:rStyle w:val="Headerorfooter7pt"/>
                        <w:b/>
                        <w:bCs/>
                      </w:rPr>
                      <w:t xml:space="preserve">SECTION 5-2 </w:t>
                    </w:r>
                    <w:r>
                      <w:rPr>
                        <w:rStyle w:val="Headerorfooter1"/>
                        <w:b/>
                        <w:bCs/>
                      </w:rPr>
                      <w:t xml:space="preserve">Computer Registers </w:t>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8E07B" w14:textId="5840484F" w:rsidR="00D92302" w:rsidRDefault="00576207">
    <w:pPr>
      <w:rPr>
        <w:sz w:val="2"/>
        <w:szCs w:val="2"/>
      </w:rPr>
    </w:pPr>
    <w:r>
      <w:rPr>
        <w:noProof/>
      </w:rPr>
      <mc:AlternateContent>
        <mc:Choice Requires="wps">
          <w:drawing>
            <wp:anchor distT="0" distB="0" distL="63500" distR="63500" simplePos="0" relativeHeight="314572445" behindDoc="1" locked="0" layoutInCell="1" allowOverlap="1" wp14:anchorId="365B5239" wp14:editId="0D1E2363">
              <wp:simplePos x="0" y="0"/>
              <wp:positionH relativeFrom="page">
                <wp:posOffset>4725035</wp:posOffset>
              </wp:positionH>
              <wp:positionV relativeFrom="page">
                <wp:posOffset>1054735</wp:posOffset>
              </wp:positionV>
              <wp:extent cx="1692275" cy="133985"/>
              <wp:effectExtent l="635" t="0" r="2540" b="19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27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F329C" w14:textId="77777777" w:rsidR="00D92302" w:rsidRDefault="0076776E">
                          <w:pPr>
                            <w:pStyle w:val="Headerorfooter0"/>
                            <w:shd w:val="clear" w:color="auto" w:fill="auto"/>
                            <w:spacing w:line="240" w:lineRule="auto"/>
                          </w:pPr>
                          <w:r>
                            <w:rPr>
                              <w:rStyle w:val="Headerorfooter7pt"/>
                              <w:b/>
                              <w:bCs/>
                            </w:rPr>
                            <w:t xml:space="preserve">SECTION 5-2 </w:t>
                          </w:r>
                          <w:r>
                            <w:rPr>
                              <w:rStyle w:val="HeaderorfooterNotBold"/>
                            </w:rPr>
                            <w:t xml:space="preserve">Computer Registers </w:t>
                          </w:r>
                          <w:r>
                            <w:fldChar w:fldCharType="begin"/>
                          </w:r>
                          <w:r>
                            <w:instrText xml:space="preserve"> PAGE \* MERGEFORMAT </w:instrText>
                          </w:r>
                          <w:r>
                            <w:fldChar w:fldCharType="separate"/>
                          </w:r>
                          <w:r>
                            <w:rPr>
                              <w:rStyle w:val="Headerorfooter7pt"/>
                              <w:b/>
                              <w:bCs/>
                            </w:rPr>
                            <w:t>#</w:t>
                          </w:r>
                          <w:r>
                            <w:rPr>
                              <w:rStyle w:val="Headerorfooter7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5B5239" id="_x0000_t202" coordsize="21600,21600" o:spt="202" path="m,l,21600r21600,l21600,xe">
              <v:stroke joinstyle="miter"/>
              <v:path gradientshapeok="t" o:connecttype="rect"/>
            </v:shapetype>
            <v:shape id="Text Box 134" o:spid="_x0000_s1376" type="#_x0000_t202" style="position:absolute;margin-left:372.05pt;margin-top:83.05pt;width:133.25pt;height:10.55pt;z-index:-1887440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" filled="f" stroked="f">
              <v:textbox style="mso-fit-shape-to-text:t" inset="0,0,0,0">
                <w:txbxContent>
                  <w:p w14:paraId="486F329C" w14:textId="77777777" w:rsidR="00D92302" w:rsidRDefault="0076776E">
                    <w:pPr>
                      <w:pStyle w:val="Headerorfooter0"/>
                      <w:shd w:val="clear" w:color="auto" w:fill="auto"/>
                      <w:spacing w:line="240" w:lineRule="auto"/>
                    </w:pPr>
                    <w:r>
                      <w:rPr>
                        <w:rStyle w:val="Headerorfooter7pt"/>
                        <w:b/>
                        <w:bCs/>
                      </w:rPr>
                      <w:t xml:space="preserve">SECTION 5-2 </w:t>
                    </w:r>
                    <w:r>
                      <w:rPr>
                        <w:rStyle w:val="HeaderorfooterNotBold"/>
                      </w:rPr>
                      <w:t xml:space="preserve">Computer Registers </w:t>
                    </w:r>
                    <w:r>
                      <w:fldChar w:fldCharType="begin"/>
                    </w:r>
                    <w:r>
                      <w:instrText xml:space="preserve"> PAGE \* MERGEFORMAT </w:instrText>
                    </w:r>
                    <w:r>
                      <w:fldChar w:fldCharType="separate"/>
                    </w:r>
                    <w:r>
                      <w:rPr>
                        <w:rStyle w:val="Headerorfooter7pt"/>
                        <w:b/>
                        <w:bCs/>
                      </w:rPr>
                      <w:t>#</w:t>
                    </w:r>
                    <w:r>
                      <w:rPr>
                        <w:rStyle w:val="Headerorfooter7pt"/>
                        <w:b/>
                        <w:bCs/>
                      </w:rPr>
                      <w:fldChar w:fldCharType="end"/>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62EAC" w14:textId="458CF57C" w:rsidR="00D92302" w:rsidRDefault="00576207">
    <w:pPr>
      <w:rPr>
        <w:sz w:val="2"/>
        <w:szCs w:val="2"/>
      </w:rPr>
    </w:pPr>
    <w:r>
      <w:rPr>
        <w:noProof/>
      </w:rPr>
      <mc:AlternateContent>
        <mc:Choice Requires="wps">
          <w:drawing>
            <wp:anchor distT="0" distB="0" distL="63500" distR="63500" simplePos="0" relativeHeight="314572446" behindDoc="1" locked="0" layoutInCell="1" allowOverlap="1" wp14:anchorId="686E25DA" wp14:editId="40D8504A">
              <wp:simplePos x="0" y="0"/>
              <wp:positionH relativeFrom="page">
                <wp:posOffset>755015</wp:posOffset>
              </wp:positionH>
              <wp:positionV relativeFrom="page">
                <wp:posOffset>1059815</wp:posOffset>
              </wp:positionV>
              <wp:extent cx="3014980" cy="183515"/>
              <wp:effectExtent l="2540" t="2540" r="1905" b="4445"/>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9263"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 xml:space="preserve">Basic Computer </w:t>
                          </w:r>
                          <w:r>
                            <w:rPr>
                              <w:rStyle w:val="Headerorfooter1"/>
                              <w:b/>
                              <w:bCs/>
                            </w:rPr>
                            <w:t>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86E25DA" id="_x0000_t202" coordsize="21600,21600" o:spt="202" path="m,l,21600r21600,l21600,xe">
              <v:stroke joinstyle="miter"/>
              <v:path gradientshapeok="t" o:connecttype="rect"/>
            </v:shapetype>
            <v:shape id="_x0000_s1377" type="#_x0000_t202" style="position:absolute;margin-left:59.45pt;margin-top:83.45pt;width:237.4pt;height:14.45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" filled="f" stroked="f">
              <v:textbox style="mso-fit-shape-to-text:t" inset="0,0,0,0">
                <w:txbxContent>
                  <w:p w14:paraId="1C269263"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 xml:space="preserve">Basic Computer </w:t>
                    </w:r>
                    <w:r>
                      <w:rPr>
                        <w:rStyle w:val="Headerorfooter1"/>
                        <w:b/>
                        <w:bCs/>
                      </w:rPr>
                      <w:t>Organization and Design</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BF7E6" w14:textId="710654D3" w:rsidR="00D92302" w:rsidRDefault="00576207">
    <w:pPr>
      <w:rPr>
        <w:sz w:val="2"/>
        <w:szCs w:val="2"/>
      </w:rPr>
    </w:pPr>
    <w:r>
      <w:rPr>
        <w:noProof/>
      </w:rPr>
      <mc:AlternateContent>
        <mc:Choice Requires="wps">
          <w:drawing>
            <wp:anchor distT="0" distB="0" distL="63500" distR="63500" simplePos="0" relativeHeight="314572447" behindDoc="1" locked="0" layoutInCell="1" allowOverlap="1" wp14:anchorId="64AF1188" wp14:editId="23683D59">
              <wp:simplePos x="0" y="0"/>
              <wp:positionH relativeFrom="page">
                <wp:posOffset>4725035</wp:posOffset>
              </wp:positionH>
              <wp:positionV relativeFrom="page">
                <wp:posOffset>1054735</wp:posOffset>
              </wp:positionV>
              <wp:extent cx="1692275" cy="133985"/>
              <wp:effectExtent l="635" t="0" r="2540" b="190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27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498B9" w14:textId="77777777" w:rsidR="00D92302" w:rsidRDefault="0076776E">
                          <w:pPr>
                            <w:pStyle w:val="Headerorfooter0"/>
                            <w:shd w:val="clear" w:color="auto" w:fill="auto"/>
                            <w:spacing w:line="240" w:lineRule="auto"/>
                          </w:pPr>
                          <w:r>
                            <w:rPr>
                              <w:rStyle w:val="Headerorfooter7pt"/>
                              <w:b/>
                              <w:bCs/>
                            </w:rPr>
                            <w:t xml:space="preserve">SECTION 5-2 </w:t>
                          </w:r>
                          <w:r>
                            <w:rPr>
                              <w:rStyle w:val="HeaderorfooterNotBold"/>
                            </w:rPr>
                            <w:t xml:space="preserve">Computer Registers </w:t>
                          </w:r>
                          <w:r>
                            <w:fldChar w:fldCharType="begin"/>
                          </w:r>
                          <w:r>
                            <w:instrText xml:space="preserve"> PAGE \* MERGEFORMAT </w:instrText>
                          </w:r>
                          <w:r>
                            <w:fldChar w:fldCharType="separate"/>
                          </w:r>
                          <w:r>
                            <w:rPr>
                              <w:rStyle w:val="Headerorfooter7pt"/>
                              <w:b/>
                              <w:bCs/>
                            </w:rPr>
                            <w:t>#</w:t>
                          </w:r>
                          <w:r>
                            <w:rPr>
                              <w:rStyle w:val="Headerorfooter7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AF1188" id="_x0000_t202" coordsize="21600,21600" o:spt="202" path="m,l,21600r21600,l21600,xe">
              <v:stroke joinstyle="miter"/>
              <v:path gradientshapeok="t" o:connecttype="rect"/>
            </v:shapetype>
            <v:shape id="_x0000_s1378" type="#_x0000_t202" style="position:absolute;margin-left:372.05pt;margin-top:83.05pt;width:133.25pt;height:10.55pt;z-index:-1887440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" filled="f" stroked="f">
              <v:textbox style="mso-fit-shape-to-text:t" inset="0,0,0,0">
                <w:txbxContent>
                  <w:p w14:paraId="0DD498B9" w14:textId="77777777" w:rsidR="00D92302" w:rsidRDefault="0076776E">
                    <w:pPr>
                      <w:pStyle w:val="Headerorfooter0"/>
                      <w:shd w:val="clear" w:color="auto" w:fill="auto"/>
                      <w:spacing w:line="240" w:lineRule="auto"/>
                    </w:pPr>
                    <w:r>
                      <w:rPr>
                        <w:rStyle w:val="Headerorfooter7pt"/>
                        <w:b/>
                        <w:bCs/>
                      </w:rPr>
                      <w:t xml:space="preserve">SECTION 5-2 </w:t>
                    </w:r>
                    <w:r>
                      <w:rPr>
                        <w:rStyle w:val="HeaderorfooterNotBold"/>
                      </w:rPr>
                      <w:t xml:space="preserve">Computer Registers </w:t>
                    </w:r>
                    <w:r>
                      <w:fldChar w:fldCharType="begin"/>
                    </w:r>
                    <w:r>
                      <w:instrText xml:space="preserve"> PAGE \* MERGEFORMAT </w:instrText>
                    </w:r>
                    <w:r>
                      <w:fldChar w:fldCharType="separate"/>
                    </w:r>
                    <w:r>
                      <w:rPr>
                        <w:rStyle w:val="Headerorfooter7pt"/>
                        <w:b/>
                        <w:bCs/>
                      </w:rPr>
                      <w:t>#</w:t>
                    </w:r>
                    <w:r>
                      <w:rPr>
                        <w:rStyle w:val="Headerorfooter7pt"/>
                        <w:b/>
                        <w:bCs/>
                      </w:rPr>
                      <w:fldChar w:fldCharType="end"/>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428C2" w14:textId="6F780804" w:rsidR="00D92302" w:rsidRDefault="00576207">
    <w:pPr>
      <w:rPr>
        <w:sz w:val="2"/>
        <w:szCs w:val="2"/>
      </w:rPr>
    </w:pPr>
    <w:r>
      <w:rPr>
        <w:noProof/>
      </w:rPr>
      <mc:AlternateContent>
        <mc:Choice Requires="wps">
          <w:drawing>
            <wp:anchor distT="0" distB="0" distL="63500" distR="63500" simplePos="0" relativeHeight="314572448" behindDoc="1" locked="0" layoutInCell="1" allowOverlap="1" wp14:anchorId="2B40797B" wp14:editId="65D9CC1B">
              <wp:simplePos x="0" y="0"/>
              <wp:positionH relativeFrom="page">
                <wp:posOffset>723265</wp:posOffset>
              </wp:positionH>
              <wp:positionV relativeFrom="page">
                <wp:posOffset>1010920</wp:posOffset>
              </wp:positionV>
              <wp:extent cx="89535" cy="137795"/>
              <wp:effectExtent l="0" t="1270" r="0" b="381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9BC54" w14:textId="77777777" w:rsidR="00D92302" w:rsidRDefault="0076776E">
                          <w:pPr>
                            <w:pStyle w:val="Headerorfooter0"/>
                            <w:shd w:val="clear" w:color="auto" w:fill="auto"/>
                            <w:spacing w:line="240" w:lineRule="auto"/>
                          </w:pPr>
                          <w:r>
                            <w:rPr>
                              <w:rStyle w:val="Headerorfooter9pt"/>
                              <w:b/>
                              <w:bCs/>
                            </w:rPr>
                            <w:t>r-</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B40797B" id="_x0000_t202" coordsize="21600,21600" o:spt="202" path="m,l,21600r21600,l21600,xe">
              <v:stroke joinstyle="miter"/>
              <v:path gradientshapeok="t" o:connecttype="rect"/>
            </v:shapetype>
            <v:shape id="_x0000_s1379" type="#_x0000_t202" style="position:absolute;margin-left:56.95pt;margin-top:79.6pt;width:7.05pt;height:10.85pt;z-index:-1887440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" filled="f" stroked="f">
              <v:textbox style="mso-fit-shape-to-text:t" inset="0,0,0,0">
                <w:txbxContent>
                  <w:p w14:paraId="3409BC54" w14:textId="77777777" w:rsidR="00D92302" w:rsidRDefault="0076776E">
                    <w:pPr>
                      <w:pStyle w:val="Headerorfooter0"/>
                      <w:shd w:val="clear" w:color="auto" w:fill="auto"/>
                      <w:spacing w:line="240" w:lineRule="auto"/>
                    </w:pPr>
                    <w:r>
                      <w:rPr>
                        <w:rStyle w:val="Headerorfooter9pt"/>
                        <w:b/>
                        <w:bCs/>
                      </w:rPr>
                      <w:t>r-</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2EA43" w14:textId="1A227299" w:rsidR="00D92302" w:rsidRDefault="00576207">
    <w:pPr>
      <w:rPr>
        <w:sz w:val="2"/>
        <w:szCs w:val="2"/>
      </w:rPr>
    </w:pPr>
    <w:r>
      <w:rPr>
        <w:noProof/>
      </w:rPr>
      <mc:AlternateContent>
        <mc:Choice Requires="wps">
          <w:drawing>
            <wp:anchor distT="0" distB="0" distL="63500" distR="63500" simplePos="0" relativeHeight="314572450" behindDoc="1" locked="0" layoutInCell="1" allowOverlap="1" wp14:anchorId="6DA10C30" wp14:editId="5290DAB0">
              <wp:simplePos x="0" y="0"/>
              <wp:positionH relativeFrom="page">
                <wp:posOffset>755015</wp:posOffset>
              </wp:positionH>
              <wp:positionV relativeFrom="page">
                <wp:posOffset>1059815</wp:posOffset>
              </wp:positionV>
              <wp:extent cx="3014980" cy="183515"/>
              <wp:effectExtent l="2540" t="2540" r="1905" b="444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E3F7F"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A10C30" id="_x0000_t202" coordsize="21600,21600" o:spt="202" path="m,l,21600r21600,l21600,xe">
              <v:stroke joinstyle="miter"/>
              <v:path gradientshapeok="t" o:connecttype="rect"/>
            </v:shapetype>
            <v:shape id="Text Box 129" o:spid="_x0000_s1381" type="#_x0000_t202" style="position:absolute;margin-left:59.45pt;margin-top:83.45pt;width:237.4pt;height:14.45pt;z-index:-18874403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" filled="f" stroked="f">
              <v:textbox style="mso-fit-shape-to-text:t" inset="0,0,0,0">
                <w:txbxContent>
                  <w:p w14:paraId="68AE3F7F"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25922" w14:textId="6376814E" w:rsidR="00D92302" w:rsidRDefault="00576207">
    <w:pPr>
      <w:rPr>
        <w:sz w:val="2"/>
        <w:szCs w:val="2"/>
      </w:rPr>
    </w:pPr>
    <w:r>
      <w:rPr>
        <w:noProof/>
      </w:rPr>
      <mc:AlternateContent>
        <mc:Choice Requires="wps">
          <w:drawing>
            <wp:anchor distT="0" distB="0" distL="63500" distR="63500" simplePos="0" relativeHeight="314572451" behindDoc="1" locked="0" layoutInCell="1" allowOverlap="1" wp14:anchorId="565D8B77" wp14:editId="6E238371">
              <wp:simplePos x="0" y="0"/>
              <wp:positionH relativeFrom="page">
                <wp:posOffset>4445635</wp:posOffset>
              </wp:positionH>
              <wp:positionV relativeFrom="page">
                <wp:posOffset>1390015</wp:posOffset>
              </wp:positionV>
              <wp:extent cx="1717040" cy="133985"/>
              <wp:effectExtent l="0" t="0" r="0" b="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B269" w14:textId="77777777" w:rsidR="00D92302" w:rsidRDefault="0076776E">
                          <w:pPr>
                            <w:pStyle w:val="Headerorfooter0"/>
                            <w:shd w:val="clear" w:color="auto" w:fill="auto"/>
                            <w:spacing w:line="240" w:lineRule="auto"/>
                          </w:pPr>
                          <w:r>
                            <w:rPr>
                              <w:rStyle w:val="Headerorfooter7pt0"/>
                              <w:b/>
                              <w:bCs/>
                            </w:rPr>
                            <w:t xml:space="preserve">SECTION 5-4 </w:t>
                          </w:r>
                          <w:r>
                            <w:rPr>
                              <w:rStyle w:val="HeaderorfooterNotBold0"/>
                            </w:rPr>
                            <w:t xml:space="preserve">Timing and Control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65D8B77" id="_x0000_t202" coordsize="21600,21600" o:spt="202" path="m,l,21600r21600,l21600,xe">
              <v:stroke joinstyle="miter"/>
              <v:path gradientshapeok="t" o:connecttype="rect"/>
            </v:shapetype>
            <v:shape id="Text Box 128" o:spid="_x0000_s1382" type="#_x0000_t202" style="position:absolute;margin-left:350.05pt;margin-top:109.45pt;width:135.2pt;height:10.55pt;z-index:-18874402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" filled="f" stroked="f">
              <v:textbox style="mso-fit-shape-to-text:t" inset="0,0,0,0">
                <w:txbxContent>
                  <w:p w14:paraId="085FB269" w14:textId="77777777" w:rsidR="00D92302" w:rsidRDefault="0076776E">
                    <w:pPr>
                      <w:pStyle w:val="Headerorfooter0"/>
                      <w:shd w:val="clear" w:color="auto" w:fill="auto"/>
                      <w:spacing w:line="240" w:lineRule="auto"/>
                    </w:pPr>
                    <w:r>
                      <w:rPr>
                        <w:rStyle w:val="Headerorfooter7pt0"/>
                        <w:b/>
                        <w:bCs/>
                      </w:rPr>
                      <w:t xml:space="preserve">SECTION 5-4 </w:t>
                    </w:r>
                    <w:r>
                      <w:rPr>
                        <w:rStyle w:val="HeaderorfooterNotBold0"/>
                      </w:rPr>
                      <w:t xml:space="preserve">Timing and Control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3EC23" w14:textId="28EF3F78" w:rsidR="00D92302" w:rsidRDefault="00576207">
    <w:pPr>
      <w:rPr>
        <w:sz w:val="2"/>
        <w:szCs w:val="2"/>
      </w:rPr>
    </w:pPr>
    <w:r>
      <w:rPr>
        <w:noProof/>
      </w:rPr>
      <mc:AlternateContent>
        <mc:Choice Requires="wps">
          <w:drawing>
            <wp:anchor distT="0" distB="0" distL="63500" distR="63500" simplePos="0" relativeHeight="314572452" behindDoc="1" locked="0" layoutInCell="1" allowOverlap="1" wp14:anchorId="5DBC4226" wp14:editId="4DBEB9EB">
              <wp:simplePos x="0" y="0"/>
              <wp:positionH relativeFrom="page">
                <wp:posOffset>4451350</wp:posOffset>
              </wp:positionH>
              <wp:positionV relativeFrom="page">
                <wp:posOffset>1346200</wp:posOffset>
              </wp:positionV>
              <wp:extent cx="1990090" cy="183515"/>
              <wp:effectExtent l="3175" t="3175"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09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0D44D" w14:textId="77777777" w:rsidR="00D92302" w:rsidRDefault="0076776E">
                          <w:pPr>
                            <w:pStyle w:val="Headerorfooter0"/>
                            <w:shd w:val="clear" w:color="auto" w:fill="auto"/>
                            <w:spacing w:line="240" w:lineRule="auto"/>
                          </w:pPr>
                          <w:r>
                            <w:rPr>
                              <w:rStyle w:val="Headerorfooter7pt0"/>
                              <w:b/>
                              <w:bCs/>
                            </w:rPr>
                            <w:t xml:space="preserve">SECTION 5-3 </w:t>
                          </w:r>
                          <w:r>
                            <w:t xml:space="preserve">Computer Instructions </w:t>
                          </w:r>
                          <w:r>
                            <w:fldChar w:fldCharType="begin"/>
                          </w:r>
                          <w:r>
                            <w:instrText xml:space="preserve"> PAGE \* MERGEFORMAT </w:instrText>
                          </w:r>
                          <w:r>
                            <w:fldChar w:fldCharType="separate"/>
                          </w:r>
                          <w:r>
                            <w:rPr>
                              <w:rStyle w:val="Headerorfooter12pt1"/>
                              <w:b/>
                              <w:bCs/>
                            </w:rPr>
                            <w:t>#</w:t>
                          </w:r>
                          <w:r>
                            <w:rPr>
                              <w:rStyle w:val="Headerorfooter12pt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DBC4226" id="_x0000_t202" coordsize="21600,21600" o:spt="202" path="m,l,21600r21600,l21600,xe">
              <v:stroke joinstyle="miter"/>
              <v:path gradientshapeok="t" o:connecttype="rect"/>
            </v:shapetype>
            <v:shape id="_x0000_s1383" type="#_x0000_t202" style="position:absolute;margin-left:350.5pt;margin-top:106pt;width:156.7pt;height:14.45pt;z-index:-1887440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" filled="f" stroked="f">
              <v:textbox style="mso-fit-shape-to-text:t" inset="0,0,0,0">
                <w:txbxContent>
                  <w:p w14:paraId="3240D44D" w14:textId="77777777" w:rsidR="00D92302" w:rsidRDefault="0076776E">
                    <w:pPr>
                      <w:pStyle w:val="Headerorfooter0"/>
                      <w:shd w:val="clear" w:color="auto" w:fill="auto"/>
                      <w:spacing w:line="240" w:lineRule="auto"/>
                    </w:pPr>
                    <w:r>
                      <w:rPr>
                        <w:rStyle w:val="Headerorfooter7pt0"/>
                        <w:b/>
                        <w:bCs/>
                      </w:rPr>
                      <w:t xml:space="preserve">SECTION 5-3 </w:t>
                    </w:r>
                    <w:r>
                      <w:t xml:space="preserve">Computer Instructions </w:t>
                    </w:r>
                    <w:r>
                      <w:fldChar w:fldCharType="begin"/>
                    </w:r>
                    <w:r>
                      <w:instrText xml:space="preserve"> PAGE \* MERGEFORMAT </w:instrText>
                    </w:r>
                    <w:r>
                      <w:fldChar w:fldCharType="separate"/>
                    </w:r>
                    <w:r>
                      <w:rPr>
                        <w:rStyle w:val="Headerorfooter12pt1"/>
                        <w:b/>
                        <w:bCs/>
                      </w:rPr>
                      <w:t>#</w:t>
                    </w:r>
                    <w:r>
                      <w:rPr>
                        <w:rStyle w:val="Headerorfooter12pt1"/>
                        <w:b/>
                        <w:bCs/>
                      </w:rPr>
                      <w:fldChar w:fldCharType="end"/>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6E570" w14:textId="1AA35B49" w:rsidR="00D92302" w:rsidRDefault="00576207">
    <w:pPr>
      <w:rPr>
        <w:sz w:val="2"/>
        <w:szCs w:val="2"/>
      </w:rPr>
    </w:pPr>
    <w:r>
      <w:rPr>
        <w:noProof/>
      </w:rPr>
      <mc:AlternateContent>
        <mc:Choice Requires="wps">
          <w:drawing>
            <wp:anchor distT="0" distB="0" distL="63500" distR="63500" simplePos="0" relativeHeight="314572453" behindDoc="1" locked="0" layoutInCell="1" allowOverlap="1" wp14:anchorId="1A42978E" wp14:editId="6B93A810">
              <wp:simplePos x="0" y="0"/>
              <wp:positionH relativeFrom="page">
                <wp:posOffset>755015</wp:posOffset>
              </wp:positionH>
              <wp:positionV relativeFrom="page">
                <wp:posOffset>1059815</wp:posOffset>
              </wp:positionV>
              <wp:extent cx="3014980" cy="183515"/>
              <wp:effectExtent l="2540" t="2540" r="1905" b="4445"/>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C4B28"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A42978E" id="_x0000_t202" coordsize="21600,21600" o:spt="202" path="m,l,21600r21600,l21600,xe">
              <v:stroke joinstyle="miter"/>
              <v:path gradientshapeok="t" o:connecttype="rect"/>
            </v:shapetype>
            <v:shape id="_x0000_s1384" type="#_x0000_t202" style="position:absolute;margin-left:59.45pt;margin-top:83.45pt;width:237.4pt;height:14.45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" filled="f" stroked="f">
              <v:textbox style="mso-fit-shape-to-text:t" inset="0,0,0,0">
                <w:txbxContent>
                  <w:p w14:paraId="0C1C4B28"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
                        <w:b/>
                        <w:bCs/>
                      </w:rPr>
                      <w:t>#</w:t>
                    </w:r>
                    <w:r>
                      <w:rPr>
                        <w:rStyle w:val="Headerorfooter12pt"/>
                        <w:b/>
                        <w:bCs/>
                      </w:rPr>
                      <w:fldChar w:fldCharType="end"/>
                    </w:r>
                    <w:r>
                      <w:rPr>
                        <w:rStyle w:val="Headerorfooter12pt0"/>
                      </w:rPr>
                      <w:t xml:space="preserve"> </w:t>
                    </w:r>
                    <w:r>
                      <w:rPr>
                        <w:rStyle w:val="Headerorfooter7pt"/>
                        <w:b/>
                        <w:bCs/>
                      </w:rPr>
                      <w:t xml:space="preserve">CHAPTER FIVE </w:t>
                    </w:r>
                    <w:r>
                      <w:rPr>
                        <w:rStyle w:val="Headerorfooter1"/>
                        <w:b/>
                        <w:bCs/>
                      </w:rPr>
                      <w:t>Basic Computer Organization and Design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185F0" w14:textId="3868AAE4" w:rsidR="00D92302" w:rsidRDefault="00576207">
    <w:pPr>
      <w:rPr>
        <w:sz w:val="2"/>
        <w:szCs w:val="2"/>
      </w:rPr>
    </w:pPr>
    <w:r>
      <w:rPr>
        <w:noProof/>
      </w:rPr>
      <mc:AlternateContent>
        <mc:Choice Requires="wps">
          <w:drawing>
            <wp:anchor distT="0" distB="0" distL="63500" distR="63500" simplePos="0" relativeHeight="314572420" behindDoc="1" locked="0" layoutInCell="1" allowOverlap="1" wp14:anchorId="77F5007B" wp14:editId="35026851">
              <wp:simplePos x="0" y="0"/>
              <wp:positionH relativeFrom="page">
                <wp:posOffset>4360545</wp:posOffset>
              </wp:positionH>
              <wp:positionV relativeFrom="page">
                <wp:posOffset>1254125</wp:posOffset>
              </wp:positionV>
              <wp:extent cx="2098040" cy="183515"/>
              <wp:effectExtent l="0" t="0" r="0" b="63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04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4784" w14:textId="77777777" w:rsidR="00D92302" w:rsidRDefault="0076776E">
                          <w:pPr>
                            <w:pStyle w:val="Headerorfooter0"/>
                            <w:shd w:val="clear" w:color="auto" w:fill="auto"/>
                            <w:spacing w:line="240" w:lineRule="auto"/>
                          </w:pPr>
                          <w:r>
                            <w:rPr>
                              <w:rStyle w:val="Headerorfooter7pt"/>
                              <w:b/>
                              <w:bCs/>
                            </w:rPr>
                            <w:t xml:space="preserve">SECTION 4-3 </w:t>
                          </w:r>
                          <w:r>
                            <w:rPr>
                              <w:rStyle w:val="Headerorfooter1"/>
                              <w:b/>
                              <w:bCs/>
                            </w:rPr>
                            <w:t xml:space="preserve">Bus and Memory Transfers </w:t>
                          </w:r>
                          <w:r>
                            <w:fldChar w:fldCharType="begin"/>
                          </w:r>
                          <w:r>
                            <w:instrText xml:space="preserve"> P</w:instrText>
                          </w:r>
                          <w:r>
                            <w:instrText xml:space="preserve">AGE \* MERGEFORMAT </w:instrText>
                          </w:r>
                          <w:r>
                            <w:fldChar w:fldCharType="separate"/>
                          </w:r>
                          <w:r>
                            <w:rPr>
                              <w:rStyle w:val="Headerorfooter12pt"/>
                              <w:b/>
                              <w:bCs/>
                            </w:rPr>
                            <w:t>#</w:t>
                          </w:r>
                          <w:r>
                            <w:rPr>
                              <w:rStyle w:val="Headerorfooter12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7F5007B" id="_x0000_t202" coordsize="21600,21600" o:spt="202" path="m,l,21600r21600,l21600,xe">
              <v:stroke joinstyle="miter"/>
              <v:path gradientshapeok="t" o:connecttype="rect"/>
            </v:shapetype>
            <v:shape id="_x0000_s1352" type="#_x0000_t202" style="position:absolute;margin-left:343.35pt;margin-top:98.75pt;width:165.2pt;height:14.45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" filled="f" stroked="f">
              <v:textbox style="mso-fit-shape-to-text:t" inset="0,0,0,0">
                <w:txbxContent>
                  <w:p w14:paraId="646F4784" w14:textId="77777777" w:rsidR="00D92302" w:rsidRDefault="0076776E">
                    <w:pPr>
                      <w:pStyle w:val="Headerorfooter0"/>
                      <w:shd w:val="clear" w:color="auto" w:fill="auto"/>
                      <w:spacing w:line="240" w:lineRule="auto"/>
                    </w:pPr>
                    <w:r>
                      <w:rPr>
                        <w:rStyle w:val="Headerorfooter7pt"/>
                        <w:b/>
                        <w:bCs/>
                      </w:rPr>
                      <w:t xml:space="preserve">SECTION 4-3 </w:t>
                    </w:r>
                    <w:r>
                      <w:rPr>
                        <w:rStyle w:val="Headerorfooter1"/>
                        <w:b/>
                        <w:bCs/>
                      </w:rPr>
                      <w:t xml:space="preserve">Bus and Memory Transfers </w:t>
                    </w:r>
                    <w:r>
                      <w:fldChar w:fldCharType="begin"/>
                    </w:r>
                    <w:r>
                      <w:instrText xml:space="preserve"> P</w:instrText>
                    </w:r>
                    <w:r>
                      <w:instrText xml:space="preserve">AGE \* MERGEFORMAT </w:instrText>
                    </w:r>
                    <w:r>
                      <w:fldChar w:fldCharType="separate"/>
                    </w:r>
                    <w:r>
                      <w:rPr>
                        <w:rStyle w:val="Headerorfooter12pt"/>
                        <w:b/>
                        <w:bCs/>
                      </w:rPr>
                      <w:t>#</w:t>
                    </w:r>
                    <w:r>
                      <w:rPr>
                        <w:rStyle w:val="Headerorfooter12pt"/>
                        <w:b/>
                        <w:bCs/>
                      </w:rPr>
                      <w:fldChar w:fldCharType="end"/>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64097" w14:textId="31C47000" w:rsidR="00D92302" w:rsidRDefault="00576207">
    <w:pPr>
      <w:rPr>
        <w:sz w:val="2"/>
        <w:szCs w:val="2"/>
      </w:rPr>
    </w:pPr>
    <w:r>
      <w:rPr>
        <w:noProof/>
      </w:rPr>
      <mc:AlternateContent>
        <mc:Choice Requires="wps">
          <w:drawing>
            <wp:anchor distT="0" distB="0" distL="63500" distR="63500" simplePos="0" relativeHeight="314572454" behindDoc="1" locked="0" layoutInCell="1" allowOverlap="1" wp14:anchorId="07BCDDB5" wp14:editId="04C918AE">
              <wp:simplePos x="0" y="0"/>
              <wp:positionH relativeFrom="page">
                <wp:posOffset>4745355</wp:posOffset>
              </wp:positionH>
              <wp:positionV relativeFrom="page">
                <wp:posOffset>1347470</wp:posOffset>
              </wp:positionV>
              <wp:extent cx="1623695" cy="133985"/>
              <wp:effectExtent l="1905" t="4445" r="3175" b="444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E2BEB" w14:textId="77777777" w:rsidR="00D92302" w:rsidRDefault="0076776E">
                          <w:pPr>
                            <w:pStyle w:val="Headerorfooter0"/>
                            <w:shd w:val="clear" w:color="auto" w:fill="auto"/>
                            <w:spacing w:line="240" w:lineRule="auto"/>
                          </w:pPr>
                          <w:r>
                            <w:rPr>
                              <w:rStyle w:val="Headerorfooter7pt0"/>
                              <w:b/>
                              <w:bCs/>
                            </w:rPr>
                            <w:t xml:space="preserve">SECTION 5-5 </w:t>
                          </w:r>
                          <w:r>
                            <w:rPr>
                              <w:rStyle w:val="HeaderorfooterNotBold0"/>
                            </w:rPr>
                            <w:t xml:space="preserve">Instruction Cycle </w:t>
                          </w:r>
                          <w:r>
                            <w:fldChar w:fldCharType="begin"/>
                          </w:r>
                          <w:r>
                            <w:instrText xml:space="preserve"> PAGE \* MERGEFORMAT </w:instrText>
                          </w:r>
                          <w:r>
                            <w:fldChar w:fldCharType="separate"/>
                          </w:r>
                          <w:r>
                            <w:rPr>
                              <w:rStyle w:val="HeaderorfooterSpacing1pt"/>
                              <w:b/>
                              <w:bCs/>
                            </w:rPr>
                            <w:t>#</w:t>
                          </w:r>
                          <w:r>
                            <w:rPr>
                              <w:rStyle w:val="HeaderorfooterSpacing1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BCDDB5" id="_x0000_t202" coordsize="21600,21600" o:spt="202" path="m,l,21600r21600,l21600,xe">
              <v:stroke joinstyle="miter"/>
              <v:path gradientshapeok="t" o:connecttype="rect"/>
            </v:shapetype>
            <v:shape id="_x0000_s1385" type="#_x0000_t202" style="position:absolute;margin-left:373.65pt;margin-top:106.1pt;width:127.85pt;height:10.55pt;z-index:-18874402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" filled="f" stroked="f">
              <v:textbox style="mso-fit-shape-to-text:t" inset="0,0,0,0">
                <w:txbxContent>
                  <w:p w14:paraId="11CE2BEB" w14:textId="77777777" w:rsidR="00D92302" w:rsidRDefault="0076776E">
                    <w:pPr>
                      <w:pStyle w:val="Headerorfooter0"/>
                      <w:shd w:val="clear" w:color="auto" w:fill="auto"/>
                      <w:spacing w:line="240" w:lineRule="auto"/>
                    </w:pPr>
                    <w:r>
                      <w:rPr>
                        <w:rStyle w:val="Headerorfooter7pt0"/>
                        <w:b/>
                        <w:bCs/>
                      </w:rPr>
                      <w:t xml:space="preserve">SECTION 5-5 </w:t>
                    </w:r>
                    <w:r>
                      <w:rPr>
                        <w:rStyle w:val="HeaderorfooterNotBold0"/>
                      </w:rPr>
                      <w:t xml:space="preserve">Instruction Cycle </w:t>
                    </w:r>
                    <w:r>
                      <w:fldChar w:fldCharType="begin"/>
                    </w:r>
                    <w:r>
                      <w:instrText xml:space="preserve"> PAGE \* MERGEFORMAT </w:instrText>
                    </w:r>
                    <w:r>
                      <w:fldChar w:fldCharType="separate"/>
                    </w:r>
                    <w:r>
                      <w:rPr>
                        <w:rStyle w:val="HeaderorfooterSpacing1pt"/>
                        <w:b/>
                        <w:bCs/>
                      </w:rPr>
                      <w:t>#</w:t>
                    </w:r>
                    <w:r>
                      <w:rPr>
                        <w:rStyle w:val="HeaderorfooterSpacing1pt"/>
                        <w:b/>
                        <w:bCs/>
                      </w:rPr>
                      <w:fldChar w:fldCharType="end"/>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31F07" w14:textId="5CAB309B" w:rsidR="00D92302" w:rsidRDefault="00576207">
    <w:pPr>
      <w:rPr>
        <w:sz w:val="2"/>
        <w:szCs w:val="2"/>
      </w:rPr>
    </w:pPr>
    <w:r>
      <w:rPr>
        <w:noProof/>
      </w:rPr>
      <mc:AlternateContent>
        <mc:Choice Requires="wps">
          <w:drawing>
            <wp:anchor distT="0" distB="0" distL="63500" distR="63500" simplePos="0" relativeHeight="314572455" behindDoc="1" locked="0" layoutInCell="1" allowOverlap="1" wp14:anchorId="7392284A" wp14:editId="4038C35A">
              <wp:simplePos x="0" y="0"/>
              <wp:positionH relativeFrom="page">
                <wp:posOffset>4445635</wp:posOffset>
              </wp:positionH>
              <wp:positionV relativeFrom="page">
                <wp:posOffset>1390015</wp:posOffset>
              </wp:positionV>
              <wp:extent cx="1717040" cy="133985"/>
              <wp:effectExtent l="0" t="0" r="0" b="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73FD4" w14:textId="77777777" w:rsidR="00D92302" w:rsidRDefault="0076776E">
                          <w:pPr>
                            <w:pStyle w:val="Headerorfooter0"/>
                            <w:shd w:val="clear" w:color="auto" w:fill="auto"/>
                            <w:spacing w:line="240" w:lineRule="auto"/>
                          </w:pPr>
                          <w:r>
                            <w:rPr>
                              <w:rStyle w:val="Headerorfooter7pt0"/>
                              <w:b/>
                              <w:bCs/>
                            </w:rPr>
                            <w:t xml:space="preserve">SECTION 5-4 </w:t>
                          </w:r>
                          <w:r>
                            <w:rPr>
                              <w:rStyle w:val="HeaderorfooterNotBold0"/>
                            </w:rPr>
                            <w:t xml:space="preserve">Timing and Control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392284A" id="_x0000_t202" coordsize="21600,21600" o:spt="202" path="m,l,21600r21600,l21600,xe">
              <v:stroke joinstyle="miter"/>
              <v:path gradientshapeok="t" o:connecttype="rect"/>
            </v:shapetype>
            <v:shape id="_x0000_s1386" type="#_x0000_t202" style="position:absolute;margin-left:350.05pt;margin-top:109.45pt;width:135.2pt;height:10.55pt;z-index:-18874402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" filled="f" stroked="f">
              <v:textbox style="mso-fit-shape-to-text:t" inset="0,0,0,0">
                <w:txbxContent>
                  <w:p w14:paraId="60573FD4" w14:textId="77777777" w:rsidR="00D92302" w:rsidRDefault="0076776E">
                    <w:pPr>
                      <w:pStyle w:val="Headerorfooter0"/>
                      <w:shd w:val="clear" w:color="auto" w:fill="auto"/>
                      <w:spacing w:line="240" w:lineRule="auto"/>
                    </w:pPr>
                    <w:r>
                      <w:rPr>
                        <w:rStyle w:val="Headerorfooter7pt0"/>
                        <w:b/>
                        <w:bCs/>
                      </w:rPr>
                      <w:t xml:space="preserve">SECTION 5-4 </w:t>
                    </w:r>
                    <w:r>
                      <w:rPr>
                        <w:rStyle w:val="HeaderorfooterNotBold0"/>
                      </w:rPr>
                      <w:t xml:space="preserve">Timing and Control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5103A" w14:textId="6BB6BFEF" w:rsidR="00D92302" w:rsidRDefault="00576207">
    <w:pPr>
      <w:rPr>
        <w:sz w:val="2"/>
        <w:szCs w:val="2"/>
      </w:rPr>
    </w:pPr>
    <w:r>
      <w:rPr>
        <w:noProof/>
      </w:rPr>
      <mc:AlternateContent>
        <mc:Choice Requires="wps">
          <w:drawing>
            <wp:anchor distT="0" distB="0" distL="63500" distR="63500" simplePos="0" relativeHeight="314572456" behindDoc="1" locked="0" layoutInCell="1" allowOverlap="1" wp14:anchorId="4920A049" wp14:editId="21AFAE19">
              <wp:simplePos x="0" y="0"/>
              <wp:positionH relativeFrom="page">
                <wp:posOffset>1352550</wp:posOffset>
              </wp:positionH>
              <wp:positionV relativeFrom="page">
                <wp:posOffset>1485900</wp:posOffset>
              </wp:positionV>
              <wp:extent cx="2685415" cy="133985"/>
              <wp:effectExtent l="0" t="0" r="635" b="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541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A803B" w14:textId="77777777" w:rsidR="00D92302" w:rsidRDefault="0076776E">
                          <w:pPr>
                            <w:pStyle w:val="Headerorfooter0"/>
                            <w:shd w:val="clear" w:color="auto" w:fill="auto"/>
                            <w:spacing w:line="240" w:lineRule="auto"/>
                          </w:pPr>
                          <w:r>
                            <w:rPr>
                              <w:rStyle w:val="Headerorfooter7pt0"/>
                              <w:b/>
                              <w:bCs/>
                            </w:rPr>
                            <w:t xml:space="preserve">CHAPTER FIVE </w:t>
                          </w:r>
                          <w:r>
                            <w:rPr>
                              <w:rStyle w:val="HeaderorfooterNotBold0"/>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20A049" id="_x0000_t202" coordsize="21600,21600" o:spt="202" path="m,l,21600r21600,l21600,xe">
              <v:stroke joinstyle="miter"/>
              <v:path gradientshapeok="t" o:connecttype="rect"/>
            </v:shapetype>
            <v:shape id="Text Box 123" o:spid="_x0000_s1387" type="#_x0000_t202" style="position:absolute;margin-left:106.5pt;margin-top:117pt;width:211.45pt;height:10.55pt;z-index:-188744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" filled="f" stroked="f">
              <v:textbox style="mso-fit-shape-to-text:t" inset="0,0,0,0">
                <w:txbxContent>
                  <w:p w14:paraId="28DA803B" w14:textId="77777777" w:rsidR="00D92302" w:rsidRDefault="0076776E">
                    <w:pPr>
                      <w:pStyle w:val="Headerorfooter0"/>
                      <w:shd w:val="clear" w:color="auto" w:fill="auto"/>
                      <w:spacing w:line="240" w:lineRule="auto"/>
                    </w:pPr>
                    <w:r>
                      <w:rPr>
                        <w:rStyle w:val="Headerorfooter7pt0"/>
                        <w:b/>
                        <w:bCs/>
                      </w:rPr>
                      <w:t xml:space="preserve">CHAPTER FIVE </w:t>
                    </w:r>
                    <w:r>
                      <w:rPr>
                        <w:rStyle w:val="HeaderorfooterNotBold0"/>
                      </w:rPr>
                      <w:t>Basic Computer Organization and Design</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7AE6" w14:textId="363B7276" w:rsidR="00D92302" w:rsidRDefault="00576207">
    <w:pPr>
      <w:rPr>
        <w:sz w:val="2"/>
        <w:szCs w:val="2"/>
      </w:rPr>
    </w:pPr>
    <w:r>
      <w:rPr>
        <w:noProof/>
      </w:rPr>
      <mc:AlternateContent>
        <mc:Choice Requires="wps">
          <w:drawing>
            <wp:anchor distT="0" distB="0" distL="63500" distR="63500" simplePos="0" relativeHeight="314572457" behindDoc="1" locked="0" layoutInCell="1" allowOverlap="1" wp14:anchorId="03B1DEAC" wp14:editId="577ECAEB">
              <wp:simplePos x="0" y="0"/>
              <wp:positionH relativeFrom="page">
                <wp:posOffset>1352550</wp:posOffset>
              </wp:positionH>
              <wp:positionV relativeFrom="page">
                <wp:posOffset>1485900</wp:posOffset>
              </wp:positionV>
              <wp:extent cx="2891790" cy="120650"/>
              <wp:effectExtent l="0" t="0" r="3810" b="317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790"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DCE1" w14:textId="77777777" w:rsidR="00D92302" w:rsidRDefault="0076776E">
                          <w:pPr>
                            <w:pStyle w:val="Headerorfooter0"/>
                            <w:shd w:val="clear" w:color="auto" w:fill="auto"/>
                            <w:spacing w:line="240" w:lineRule="auto"/>
                          </w:pPr>
                          <w:r>
                            <w:rPr>
                              <w:rStyle w:val="Headerorfooter7pt0"/>
                              <w:b/>
                              <w:bCs/>
                            </w:rPr>
                            <w:t xml:space="preserve">CHAPTER FIVE </w:t>
                          </w:r>
                          <w:r>
                            <w:rPr>
                              <w:rStyle w:val="HeaderorfooterNotBold0"/>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3B1DEAC" id="_x0000_t202" coordsize="21600,21600" o:spt="202" path="m,l,21600r21600,l21600,xe">
              <v:stroke joinstyle="miter"/>
              <v:path gradientshapeok="t" o:connecttype="rect"/>
            </v:shapetype>
            <v:shape id="_x0000_s1388" type="#_x0000_t202" style="position:absolute;margin-left:106.5pt;margin-top:117pt;width:227.7pt;height:9.5pt;z-index:-1887440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" filled="f" stroked="f">
              <v:textbox style="mso-fit-shape-to-text:t" inset="0,0,0,0">
                <w:txbxContent>
                  <w:p w14:paraId="0E3BDCE1" w14:textId="77777777" w:rsidR="00D92302" w:rsidRDefault="0076776E">
                    <w:pPr>
                      <w:pStyle w:val="Headerorfooter0"/>
                      <w:shd w:val="clear" w:color="auto" w:fill="auto"/>
                      <w:spacing w:line="240" w:lineRule="auto"/>
                    </w:pPr>
                    <w:r>
                      <w:rPr>
                        <w:rStyle w:val="Headerorfooter7pt0"/>
                        <w:b/>
                        <w:bCs/>
                      </w:rPr>
                      <w:t xml:space="preserve">CHAPTER FIVE </w:t>
                    </w:r>
                    <w:r>
                      <w:rPr>
                        <w:rStyle w:val="HeaderorfooterNotBold0"/>
                      </w:rPr>
                      <w:t>Basic Computer Organization and Design</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21D16" w14:textId="77777777" w:rsidR="00D92302" w:rsidRDefault="00D92302"/>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0A126" w14:textId="7A38B1A3" w:rsidR="00D92302" w:rsidRDefault="00576207">
    <w:pPr>
      <w:rPr>
        <w:sz w:val="2"/>
        <w:szCs w:val="2"/>
      </w:rPr>
    </w:pPr>
    <w:r>
      <w:rPr>
        <w:noProof/>
      </w:rPr>
      <mc:AlternateContent>
        <mc:Choice Requires="wps">
          <w:drawing>
            <wp:anchor distT="0" distB="0" distL="63500" distR="63500" simplePos="0" relativeHeight="314572458" behindDoc="1" locked="0" layoutInCell="1" allowOverlap="1" wp14:anchorId="59B83144" wp14:editId="6904DA54">
              <wp:simplePos x="0" y="0"/>
              <wp:positionH relativeFrom="page">
                <wp:posOffset>4745355</wp:posOffset>
              </wp:positionH>
              <wp:positionV relativeFrom="page">
                <wp:posOffset>1347470</wp:posOffset>
              </wp:positionV>
              <wp:extent cx="2206625" cy="150495"/>
              <wp:effectExtent l="1905" t="4445" r="127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300C0" w14:textId="77777777" w:rsidR="00D92302" w:rsidRDefault="0076776E">
                          <w:pPr>
                            <w:pStyle w:val="Headerorfooter0"/>
                            <w:shd w:val="clear" w:color="auto" w:fill="auto"/>
                            <w:spacing w:line="240" w:lineRule="auto"/>
                          </w:pPr>
                          <w:r>
                            <w:rPr>
                              <w:rStyle w:val="Headerorfooter7pt0"/>
                              <w:b/>
                              <w:bCs/>
                            </w:rPr>
                            <w:t xml:space="preserve">SECTION 5-5 </w:t>
                          </w:r>
                          <w:r>
                            <w:rPr>
                              <w:rStyle w:val="HeaderorfooterNotBold0"/>
                            </w:rPr>
                            <w:t xml:space="preserve">Instruction Cycle </w:t>
                          </w:r>
                          <w:r>
                            <w:fldChar w:fldCharType="begin"/>
                          </w:r>
                          <w:r>
                            <w:instrText xml:space="preserve"> PAGE \* MERGEFORMAT </w:instrText>
                          </w:r>
                          <w:r>
                            <w:fldChar w:fldCharType="separate"/>
                          </w:r>
                          <w:r>
                            <w:rPr>
                              <w:rStyle w:val="HeaderorfooterSpacing1pt"/>
                              <w:b/>
                              <w:bCs/>
                            </w:rPr>
                            <w:t>#</w:t>
                          </w:r>
                          <w:r>
                            <w:rPr>
                              <w:rStyle w:val="HeaderorfooterSpacing1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9B83144" id="_x0000_t202" coordsize="21600,21600" o:spt="202" path="m,l,21600r21600,l21600,xe">
              <v:stroke joinstyle="miter"/>
              <v:path gradientshapeok="t" o:connecttype="rect"/>
            </v:shapetype>
            <v:shape id="_x0000_s1389" type="#_x0000_t202" style="position:absolute;margin-left:373.65pt;margin-top:106.1pt;width:173.75pt;height:11.85pt;z-index:-18874402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" filled="f" stroked="f">
              <v:textbox style="mso-fit-shape-to-text:t" inset="0,0,0,0">
                <w:txbxContent>
                  <w:p w14:paraId="64E300C0" w14:textId="77777777" w:rsidR="00D92302" w:rsidRDefault="0076776E">
                    <w:pPr>
                      <w:pStyle w:val="Headerorfooter0"/>
                      <w:shd w:val="clear" w:color="auto" w:fill="auto"/>
                      <w:spacing w:line="240" w:lineRule="auto"/>
                    </w:pPr>
                    <w:r>
                      <w:rPr>
                        <w:rStyle w:val="Headerorfooter7pt0"/>
                        <w:b/>
                        <w:bCs/>
                      </w:rPr>
                      <w:t xml:space="preserve">SECTION 5-5 </w:t>
                    </w:r>
                    <w:r>
                      <w:rPr>
                        <w:rStyle w:val="HeaderorfooterNotBold0"/>
                      </w:rPr>
                      <w:t xml:space="preserve">Instruction Cycle </w:t>
                    </w:r>
                    <w:r>
                      <w:fldChar w:fldCharType="begin"/>
                    </w:r>
                    <w:r>
                      <w:instrText xml:space="preserve"> PAGE \* MERGEFORMAT </w:instrText>
                    </w:r>
                    <w:r>
                      <w:fldChar w:fldCharType="separate"/>
                    </w:r>
                    <w:r>
                      <w:rPr>
                        <w:rStyle w:val="HeaderorfooterSpacing1pt"/>
                        <w:b/>
                        <w:bCs/>
                      </w:rPr>
                      <w:t>#</w:t>
                    </w:r>
                    <w:r>
                      <w:rPr>
                        <w:rStyle w:val="HeaderorfooterSpacing1pt"/>
                        <w:b/>
                        <w:bCs/>
                      </w:rPr>
                      <w:fldChar w:fldCharType="end"/>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1E7A9" w14:textId="6920B000" w:rsidR="00D92302" w:rsidRDefault="00576207">
    <w:pPr>
      <w:rPr>
        <w:sz w:val="2"/>
        <w:szCs w:val="2"/>
      </w:rPr>
    </w:pPr>
    <w:r>
      <w:rPr>
        <w:noProof/>
      </w:rPr>
      <mc:AlternateContent>
        <mc:Choice Requires="wps">
          <w:drawing>
            <wp:anchor distT="0" distB="0" distL="63500" distR="63500" simplePos="0" relativeHeight="314572459" behindDoc="1" locked="0" layoutInCell="1" allowOverlap="1" wp14:anchorId="0A46F42B" wp14:editId="76D87580">
              <wp:simplePos x="0" y="0"/>
              <wp:positionH relativeFrom="page">
                <wp:posOffset>4745355</wp:posOffset>
              </wp:positionH>
              <wp:positionV relativeFrom="page">
                <wp:posOffset>1347470</wp:posOffset>
              </wp:positionV>
              <wp:extent cx="1623695" cy="133985"/>
              <wp:effectExtent l="1905" t="4445" r="3175"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5695E" w14:textId="77777777" w:rsidR="00D92302" w:rsidRDefault="0076776E">
                          <w:pPr>
                            <w:pStyle w:val="Headerorfooter0"/>
                            <w:shd w:val="clear" w:color="auto" w:fill="auto"/>
                            <w:spacing w:line="240" w:lineRule="auto"/>
                          </w:pPr>
                          <w:r>
                            <w:rPr>
                              <w:rStyle w:val="Headerorfooter7pt0"/>
                              <w:b/>
                              <w:bCs/>
                            </w:rPr>
                            <w:t xml:space="preserve">SECTION 5-5 </w:t>
                          </w:r>
                          <w:r>
                            <w:rPr>
                              <w:rStyle w:val="HeaderorfooterNotBold0"/>
                            </w:rPr>
                            <w:t xml:space="preserve">Instruction Cycle </w:t>
                          </w:r>
                          <w:r>
                            <w:fldChar w:fldCharType="begin"/>
                          </w:r>
                          <w:r>
                            <w:instrText xml:space="preserve"> PAGE \* MERGEFORMAT </w:instrText>
                          </w:r>
                          <w:r>
                            <w:fldChar w:fldCharType="separate"/>
                          </w:r>
                          <w:r>
                            <w:rPr>
                              <w:rStyle w:val="HeaderorfooterSpacing1pt"/>
                              <w:b/>
                              <w:bCs/>
                            </w:rPr>
                            <w:t>#</w:t>
                          </w:r>
                          <w:r>
                            <w:rPr>
                              <w:rStyle w:val="HeaderorfooterSpacing1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A46F42B" id="_x0000_t202" coordsize="21600,21600" o:spt="202" path="m,l,21600r21600,l21600,xe">
              <v:stroke joinstyle="miter"/>
              <v:path gradientshapeok="t" o:connecttype="rect"/>
            </v:shapetype>
            <v:shape id="_x0000_s1390" type="#_x0000_t202" style="position:absolute;margin-left:373.65pt;margin-top:106.1pt;width:127.85pt;height:10.55pt;z-index:-18874402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" filled="f" stroked="f">
              <v:textbox style="mso-fit-shape-to-text:t" inset="0,0,0,0">
                <w:txbxContent>
                  <w:p w14:paraId="7525695E" w14:textId="77777777" w:rsidR="00D92302" w:rsidRDefault="0076776E">
                    <w:pPr>
                      <w:pStyle w:val="Headerorfooter0"/>
                      <w:shd w:val="clear" w:color="auto" w:fill="auto"/>
                      <w:spacing w:line="240" w:lineRule="auto"/>
                    </w:pPr>
                    <w:r>
                      <w:rPr>
                        <w:rStyle w:val="Headerorfooter7pt0"/>
                        <w:b/>
                        <w:bCs/>
                      </w:rPr>
                      <w:t xml:space="preserve">SECTION 5-5 </w:t>
                    </w:r>
                    <w:r>
                      <w:rPr>
                        <w:rStyle w:val="HeaderorfooterNotBold0"/>
                      </w:rPr>
                      <w:t xml:space="preserve">Instruction Cycle </w:t>
                    </w:r>
                    <w:r>
                      <w:fldChar w:fldCharType="begin"/>
                    </w:r>
                    <w:r>
                      <w:instrText xml:space="preserve"> PAGE \* MERGEFORMAT </w:instrText>
                    </w:r>
                    <w:r>
                      <w:fldChar w:fldCharType="separate"/>
                    </w:r>
                    <w:r>
                      <w:rPr>
                        <w:rStyle w:val="HeaderorfooterSpacing1pt"/>
                        <w:b/>
                        <w:bCs/>
                      </w:rPr>
                      <w:t>#</w:t>
                    </w:r>
                    <w:r>
                      <w:rPr>
                        <w:rStyle w:val="HeaderorfooterSpacing1pt"/>
                        <w:b/>
                        <w:bCs/>
                      </w:rPr>
                      <w:fldChar w:fldCharType="end"/>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7BF65" w14:textId="77777777" w:rsidR="00D92302" w:rsidRDefault="00D92302"/>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F9F43" w14:textId="77777777" w:rsidR="00D92302" w:rsidRDefault="00D92302"/>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D1ADD" w14:textId="042A0C84" w:rsidR="00D92302" w:rsidRDefault="00576207">
    <w:pPr>
      <w:rPr>
        <w:sz w:val="2"/>
        <w:szCs w:val="2"/>
      </w:rPr>
    </w:pPr>
    <w:r>
      <w:rPr>
        <w:noProof/>
      </w:rPr>
      <mc:AlternateContent>
        <mc:Choice Requires="wps">
          <w:drawing>
            <wp:anchor distT="0" distB="0" distL="63500" distR="63500" simplePos="0" relativeHeight="314572460" behindDoc="1" locked="0" layoutInCell="1" allowOverlap="1" wp14:anchorId="5F11CFC4" wp14:editId="2924CF1B">
              <wp:simplePos x="0" y="0"/>
              <wp:positionH relativeFrom="page">
                <wp:posOffset>812800</wp:posOffset>
              </wp:positionH>
              <wp:positionV relativeFrom="page">
                <wp:posOffset>1337310</wp:posOffset>
              </wp:positionV>
              <wp:extent cx="2874010" cy="133985"/>
              <wp:effectExtent l="3175" t="3810" r="0" b="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8C4AF"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11CFC4" id="_x0000_t202" coordsize="21600,21600" o:spt="202" path="m,l,21600r21600,l21600,xe">
              <v:stroke joinstyle="miter"/>
              <v:path gradientshapeok="t" o:connecttype="rect"/>
            </v:shapetype>
            <v:shape id="Text Box 119" o:spid="_x0000_s1391" type="#_x0000_t202" style="position:absolute;margin-left:64pt;margin-top:105.3pt;width:226.3pt;height:10.55pt;z-index:-1887440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" filled="f" stroked="f">
              <v:textbox style="mso-fit-shape-to-text:t" inset="0,0,0,0">
                <w:txbxContent>
                  <w:p w14:paraId="6878C4AF"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Basic Computer Organization and Design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F3A3B" w14:textId="160FC2CD" w:rsidR="00D92302" w:rsidRDefault="00576207">
    <w:pPr>
      <w:rPr>
        <w:sz w:val="2"/>
        <w:szCs w:val="2"/>
      </w:rPr>
    </w:pPr>
    <w:r>
      <w:rPr>
        <w:noProof/>
      </w:rPr>
      <mc:AlternateContent>
        <mc:Choice Requires="wps">
          <w:drawing>
            <wp:anchor distT="0" distB="0" distL="63500" distR="63500" simplePos="0" relativeHeight="314572421" behindDoc="1" locked="0" layoutInCell="1" allowOverlap="1" wp14:anchorId="0D206EE4" wp14:editId="32D0F9E6">
              <wp:simplePos x="0" y="0"/>
              <wp:positionH relativeFrom="page">
                <wp:posOffset>4888865</wp:posOffset>
              </wp:positionH>
              <wp:positionV relativeFrom="page">
                <wp:posOffset>1272540</wp:posOffset>
              </wp:positionV>
              <wp:extent cx="1567815" cy="130175"/>
              <wp:effectExtent l="2540" t="0" r="1270" b="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4BAD3" w14:textId="77777777" w:rsidR="00D92302" w:rsidRDefault="0076776E">
                          <w:pPr>
                            <w:pStyle w:val="Headerorfooter0"/>
                            <w:shd w:val="clear" w:color="auto" w:fill="auto"/>
                            <w:spacing w:line="240" w:lineRule="auto"/>
                          </w:pPr>
                          <w:r>
                            <w:rPr>
                              <w:rStyle w:val="Headerorfooter7pt"/>
                              <w:b/>
                              <w:bCs/>
                            </w:rPr>
                            <w:t xml:space="preserve">SECTION 4-2 </w:t>
                          </w:r>
                          <w:r>
                            <w:rPr>
                              <w:rStyle w:val="Headerorfooter1"/>
                              <w:b/>
                              <w:bCs/>
                            </w:rPr>
                            <w:t xml:space="preserve">Register Transfer </w:t>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206EE4" id="_x0000_t202" coordsize="21600,21600" o:spt="202" path="m,l,21600r21600,l21600,xe">
              <v:stroke joinstyle="miter"/>
              <v:path gradientshapeok="t" o:connecttype="rect"/>
            </v:shapetype>
            <v:shape id="_x0000_s1353" type="#_x0000_t202" style="position:absolute;margin-left:384.95pt;margin-top:100.2pt;width:123.45pt;height:10.2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" filled="f" stroked="f">
              <v:textbox style="mso-fit-shape-to-text:t" inset="0,0,0,0">
                <w:txbxContent>
                  <w:p w14:paraId="4F24BAD3" w14:textId="77777777" w:rsidR="00D92302" w:rsidRDefault="0076776E">
                    <w:pPr>
                      <w:pStyle w:val="Headerorfooter0"/>
                      <w:shd w:val="clear" w:color="auto" w:fill="auto"/>
                      <w:spacing w:line="240" w:lineRule="auto"/>
                    </w:pPr>
                    <w:r>
                      <w:rPr>
                        <w:rStyle w:val="Headerorfooter7pt"/>
                        <w:b/>
                        <w:bCs/>
                      </w:rPr>
                      <w:t xml:space="preserve">SECTION 4-2 </w:t>
                    </w:r>
                    <w:r>
                      <w:rPr>
                        <w:rStyle w:val="Headerorfooter1"/>
                        <w:b/>
                        <w:bCs/>
                      </w:rPr>
                      <w:t xml:space="preserve">Register Transfer </w:t>
                    </w: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DB78D" w14:textId="514D220D" w:rsidR="00D92302" w:rsidRDefault="00576207">
    <w:pPr>
      <w:rPr>
        <w:sz w:val="2"/>
        <w:szCs w:val="2"/>
      </w:rPr>
    </w:pPr>
    <w:r>
      <w:rPr>
        <w:noProof/>
      </w:rPr>
      <mc:AlternateContent>
        <mc:Choice Requires="wps">
          <w:drawing>
            <wp:anchor distT="0" distB="0" distL="63500" distR="63500" simplePos="0" relativeHeight="314572461" behindDoc="1" locked="0" layoutInCell="1" allowOverlap="1" wp14:anchorId="495C6A3E" wp14:editId="332298D0">
              <wp:simplePos x="0" y="0"/>
              <wp:positionH relativeFrom="page">
                <wp:posOffset>4117975</wp:posOffset>
              </wp:positionH>
              <wp:positionV relativeFrom="page">
                <wp:posOffset>1330325</wp:posOffset>
              </wp:positionV>
              <wp:extent cx="2279015" cy="133985"/>
              <wp:effectExtent l="3175" t="0" r="3810" b="254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01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792E5" w14:textId="77777777" w:rsidR="00D92302" w:rsidRDefault="0076776E">
                          <w:pPr>
                            <w:pStyle w:val="Headerorfooter0"/>
                            <w:shd w:val="clear" w:color="auto" w:fill="auto"/>
                            <w:spacing w:line="240" w:lineRule="auto"/>
                          </w:pPr>
                          <w:r>
                            <w:rPr>
                              <w:rStyle w:val="Headerorfooter7pt0"/>
                              <w:b/>
                              <w:bCs/>
                            </w:rPr>
                            <w:t xml:space="preserve">SECTION 5-6 </w:t>
                          </w:r>
                          <w:r>
                            <w:rPr>
                              <w:rStyle w:val="HeaderorfooterNotBold0"/>
                            </w:rPr>
                            <w:t xml:space="preserve">Memory-Reference Instructions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5C6A3E" id="_x0000_t202" coordsize="21600,21600" o:spt="202" path="m,l,21600r21600,l21600,xe">
              <v:stroke joinstyle="miter"/>
              <v:path gradientshapeok="t" o:connecttype="rect"/>
            </v:shapetype>
            <v:shape id="_x0000_s1392" type="#_x0000_t202" style="position:absolute;margin-left:324.25pt;margin-top:104.75pt;width:179.45pt;height:10.55pt;z-index:-18874401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" filled="f" stroked="f">
              <v:textbox style="mso-fit-shape-to-text:t" inset="0,0,0,0">
                <w:txbxContent>
                  <w:p w14:paraId="31B792E5" w14:textId="77777777" w:rsidR="00D92302" w:rsidRDefault="0076776E">
                    <w:pPr>
                      <w:pStyle w:val="Headerorfooter0"/>
                      <w:shd w:val="clear" w:color="auto" w:fill="auto"/>
                      <w:spacing w:line="240" w:lineRule="auto"/>
                    </w:pPr>
                    <w:r>
                      <w:rPr>
                        <w:rStyle w:val="Headerorfooter7pt0"/>
                        <w:b/>
                        <w:bCs/>
                      </w:rPr>
                      <w:t xml:space="preserve">SECTION 5-6 </w:t>
                    </w:r>
                    <w:r>
                      <w:rPr>
                        <w:rStyle w:val="HeaderorfooterNotBold0"/>
                      </w:rPr>
                      <w:t xml:space="preserve">Memory-Reference Instructions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8062B" w14:textId="6CC14112" w:rsidR="00D92302" w:rsidRDefault="00576207">
    <w:pPr>
      <w:rPr>
        <w:sz w:val="2"/>
        <w:szCs w:val="2"/>
      </w:rPr>
    </w:pPr>
    <w:r>
      <w:rPr>
        <w:noProof/>
      </w:rPr>
      <mc:AlternateContent>
        <mc:Choice Requires="wps">
          <w:drawing>
            <wp:anchor distT="0" distB="0" distL="63500" distR="63500" simplePos="0" relativeHeight="314572462" behindDoc="1" locked="0" layoutInCell="1" allowOverlap="1" wp14:anchorId="7964B6C5" wp14:editId="324DC668">
              <wp:simplePos x="0" y="0"/>
              <wp:positionH relativeFrom="page">
                <wp:posOffset>4745355</wp:posOffset>
              </wp:positionH>
              <wp:positionV relativeFrom="page">
                <wp:posOffset>1347470</wp:posOffset>
              </wp:positionV>
              <wp:extent cx="1623695" cy="133985"/>
              <wp:effectExtent l="1905" t="4445" r="3175" b="4445"/>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213CD" w14:textId="77777777" w:rsidR="00D92302" w:rsidRDefault="0076776E">
                          <w:pPr>
                            <w:pStyle w:val="Headerorfooter0"/>
                            <w:shd w:val="clear" w:color="auto" w:fill="auto"/>
                            <w:spacing w:line="240" w:lineRule="auto"/>
                          </w:pPr>
                          <w:r>
                            <w:rPr>
                              <w:rStyle w:val="Headerorfooter7pt0"/>
                              <w:b/>
                              <w:bCs/>
                            </w:rPr>
                            <w:t xml:space="preserve">SECTION 5-5 </w:t>
                          </w:r>
                          <w:r>
                            <w:rPr>
                              <w:rStyle w:val="HeaderorfooterNotBold0"/>
                            </w:rPr>
                            <w:t xml:space="preserve">Instruction Cycle </w:t>
                          </w:r>
                          <w:r>
                            <w:fldChar w:fldCharType="begin"/>
                          </w:r>
                          <w:r>
                            <w:instrText xml:space="preserve"> PAGE \* MERGEFORMAT </w:instrText>
                          </w:r>
                          <w:r>
                            <w:fldChar w:fldCharType="separate"/>
                          </w:r>
                          <w:r>
                            <w:rPr>
                              <w:rStyle w:val="HeaderorfooterSpacing1pt"/>
                              <w:b/>
                              <w:bCs/>
                            </w:rPr>
                            <w:t>#</w:t>
                          </w:r>
                          <w:r>
                            <w:rPr>
                              <w:rStyle w:val="HeaderorfooterSpacing1pt"/>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964B6C5" id="_x0000_t202" coordsize="21600,21600" o:spt="202" path="m,l,21600r21600,l21600,xe">
              <v:stroke joinstyle="miter"/>
              <v:path gradientshapeok="t" o:connecttype="rect"/>
            </v:shapetype>
            <v:shape id="_x0000_s1393" type="#_x0000_t202" style="position:absolute;margin-left:373.65pt;margin-top:106.1pt;width:127.85pt;height:10.55pt;z-index:-18874401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" filled="f" stroked="f">
              <v:textbox style="mso-fit-shape-to-text:t" inset="0,0,0,0">
                <w:txbxContent>
                  <w:p w14:paraId="784213CD" w14:textId="77777777" w:rsidR="00D92302" w:rsidRDefault="0076776E">
                    <w:pPr>
                      <w:pStyle w:val="Headerorfooter0"/>
                      <w:shd w:val="clear" w:color="auto" w:fill="auto"/>
                      <w:spacing w:line="240" w:lineRule="auto"/>
                    </w:pPr>
                    <w:r>
                      <w:rPr>
                        <w:rStyle w:val="Headerorfooter7pt0"/>
                        <w:b/>
                        <w:bCs/>
                      </w:rPr>
                      <w:t xml:space="preserve">SECTION 5-5 </w:t>
                    </w:r>
                    <w:r>
                      <w:rPr>
                        <w:rStyle w:val="HeaderorfooterNotBold0"/>
                      </w:rPr>
                      <w:t xml:space="preserve">Instruction Cycle </w:t>
                    </w:r>
                    <w:r>
                      <w:fldChar w:fldCharType="begin"/>
                    </w:r>
                    <w:r>
                      <w:instrText xml:space="preserve"> PAGE \* MERGEFORMAT </w:instrText>
                    </w:r>
                    <w:r>
                      <w:fldChar w:fldCharType="separate"/>
                    </w:r>
                    <w:r>
                      <w:rPr>
                        <w:rStyle w:val="HeaderorfooterSpacing1pt"/>
                        <w:b/>
                        <w:bCs/>
                      </w:rPr>
                      <w:t>#</w:t>
                    </w:r>
                    <w:r>
                      <w:rPr>
                        <w:rStyle w:val="HeaderorfooterSpacing1pt"/>
                        <w:b/>
                        <w:bCs/>
                      </w:rPr>
                      <w:fldChar w:fldCharType="end"/>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2E392" w14:textId="695BE98F" w:rsidR="00D92302" w:rsidRDefault="00576207">
    <w:pPr>
      <w:rPr>
        <w:sz w:val="2"/>
        <w:szCs w:val="2"/>
      </w:rPr>
    </w:pPr>
    <w:r>
      <w:rPr>
        <w:noProof/>
      </w:rPr>
      <mc:AlternateContent>
        <mc:Choice Requires="wps">
          <w:drawing>
            <wp:anchor distT="0" distB="0" distL="63500" distR="63500" simplePos="0" relativeHeight="314572463" behindDoc="1" locked="0" layoutInCell="1" allowOverlap="1" wp14:anchorId="27C49323" wp14:editId="072674CF">
              <wp:simplePos x="0" y="0"/>
              <wp:positionH relativeFrom="page">
                <wp:posOffset>706120</wp:posOffset>
              </wp:positionH>
              <wp:positionV relativeFrom="page">
                <wp:posOffset>1502410</wp:posOffset>
              </wp:positionV>
              <wp:extent cx="2839720" cy="133985"/>
              <wp:effectExtent l="1270" t="0" r="0" b="190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72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10E87"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 xml:space="preserve">Basic Computer Organization </w:t>
                          </w:r>
                          <w:r>
                            <w:rPr>
                              <w:rStyle w:val="Headerorfooter7pt0"/>
                              <w:b/>
                              <w:bCs/>
                            </w:rPr>
                            <w:t xml:space="preserve">and </w:t>
                          </w:r>
                          <w:r>
                            <w:rPr>
                              <w:rStyle w:val="HeaderorfooterNotBold0"/>
                            </w:rPr>
                            <w:t>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7C49323" id="_x0000_t202" coordsize="21600,21600" o:spt="202" path="m,l,21600r21600,l21600,xe">
              <v:stroke joinstyle="miter"/>
              <v:path gradientshapeok="t" o:connecttype="rect"/>
            </v:shapetype>
            <v:shape id="Text Box 116" o:spid="_x0000_s1394" type="#_x0000_t202" style="position:absolute;margin-left:55.6pt;margin-top:118.3pt;width:223.6pt;height:10.55pt;z-index:-18874401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" filled="f" stroked="f">
              <v:textbox style="mso-fit-shape-to-text:t" inset="0,0,0,0">
                <w:txbxContent>
                  <w:p w14:paraId="57210E87"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 xml:space="preserve">Basic Computer Organization </w:t>
                    </w:r>
                    <w:r>
                      <w:rPr>
                        <w:rStyle w:val="Headerorfooter7pt0"/>
                        <w:b/>
                        <w:bCs/>
                      </w:rPr>
                      <w:t xml:space="preserve">and </w:t>
                    </w:r>
                    <w:r>
                      <w:rPr>
                        <w:rStyle w:val="HeaderorfooterNotBold0"/>
                      </w:rPr>
                      <w:t>Design</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8E47D" w14:textId="08CDA648" w:rsidR="00D92302" w:rsidRDefault="00576207">
    <w:pPr>
      <w:rPr>
        <w:sz w:val="2"/>
        <w:szCs w:val="2"/>
      </w:rPr>
    </w:pPr>
    <w:r>
      <w:rPr>
        <w:noProof/>
      </w:rPr>
      <mc:AlternateContent>
        <mc:Choice Requires="wps">
          <w:drawing>
            <wp:anchor distT="0" distB="0" distL="63500" distR="63500" simplePos="0" relativeHeight="314572464" behindDoc="1" locked="0" layoutInCell="1" allowOverlap="1" wp14:anchorId="3B4D6B06" wp14:editId="4F4E4584">
              <wp:simplePos x="0" y="0"/>
              <wp:positionH relativeFrom="page">
                <wp:posOffset>4117975</wp:posOffset>
              </wp:positionH>
              <wp:positionV relativeFrom="page">
                <wp:posOffset>1330325</wp:posOffset>
              </wp:positionV>
              <wp:extent cx="2279015" cy="133985"/>
              <wp:effectExtent l="3175" t="0" r="3810" b="254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01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39798" w14:textId="77777777" w:rsidR="00D92302" w:rsidRDefault="0076776E">
                          <w:pPr>
                            <w:pStyle w:val="Headerorfooter0"/>
                            <w:shd w:val="clear" w:color="auto" w:fill="auto"/>
                            <w:spacing w:line="240" w:lineRule="auto"/>
                          </w:pPr>
                          <w:r>
                            <w:rPr>
                              <w:rStyle w:val="Headerorfooter7pt0"/>
                              <w:b/>
                              <w:bCs/>
                            </w:rPr>
                            <w:t xml:space="preserve">SECTION 5-6 </w:t>
                          </w:r>
                          <w:r>
                            <w:rPr>
                              <w:rStyle w:val="HeaderorfooterNotBold0"/>
                            </w:rPr>
                            <w:t xml:space="preserve">Memory-Reference Instructions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B4D6B06" id="_x0000_t202" coordsize="21600,21600" o:spt="202" path="m,l,21600r21600,l21600,xe">
              <v:stroke joinstyle="miter"/>
              <v:path gradientshapeok="t" o:connecttype="rect"/>
            </v:shapetype>
            <v:shape id="Text Box 115" o:spid="_x0000_s1395" type="#_x0000_t202" style="position:absolute;margin-left:324.25pt;margin-top:104.75pt;width:179.45pt;height:10.55pt;z-index:-188744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" filled="f" stroked="f">
              <v:textbox style="mso-fit-shape-to-text:t" inset="0,0,0,0">
                <w:txbxContent>
                  <w:p w14:paraId="20F39798" w14:textId="77777777" w:rsidR="00D92302" w:rsidRDefault="0076776E">
                    <w:pPr>
                      <w:pStyle w:val="Headerorfooter0"/>
                      <w:shd w:val="clear" w:color="auto" w:fill="auto"/>
                      <w:spacing w:line="240" w:lineRule="auto"/>
                    </w:pPr>
                    <w:r>
                      <w:rPr>
                        <w:rStyle w:val="Headerorfooter7pt0"/>
                        <w:b/>
                        <w:bCs/>
                      </w:rPr>
                      <w:t xml:space="preserve">SECTION 5-6 </w:t>
                    </w:r>
                    <w:r>
                      <w:rPr>
                        <w:rStyle w:val="HeaderorfooterNotBold0"/>
                      </w:rPr>
                      <w:t xml:space="preserve">Memory-Reference Instructions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089F3" w14:textId="3A4D3FCD" w:rsidR="00D92302" w:rsidRDefault="00576207">
    <w:pPr>
      <w:rPr>
        <w:sz w:val="2"/>
        <w:szCs w:val="2"/>
      </w:rPr>
    </w:pPr>
    <w:r>
      <w:rPr>
        <w:noProof/>
      </w:rPr>
      <mc:AlternateContent>
        <mc:Choice Requires="wps">
          <w:drawing>
            <wp:anchor distT="0" distB="0" distL="63500" distR="63500" simplePos="0" relativeHeight="314572466" behindDoc="1" locked="0" layoutInCell="1" allowOverlap="1" wp14:anchorId="066E3354" wp14:editId="4F242FDE">
              <wp:simplePos x="0" y="0"/>
              <wp:positionH relativeFrom="page">
                <wp:posOffset>812800</wp:posOffset>
              </wp:positionH>
              <wp:positionV relativeFrom="page">
                <wp:posOffset>1337310</wp:posOffset>
              </wp:positionV>
              <wp:extent cx="2874010" cy="133985"/>
              <wp:effectExtent l="3175" t="3810" r="0" b="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EDD71"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66E3354" id="_x0000_t202" coordsize="21600,21600" o:spt="202" path="m,l,21600r21600,l21600,xe">
              <v:stroke joinstyle="miter"/>
              <v:path gradientshapeok="t" o:connecttype="rect"/>
            </v:shapetype>
            <v:shape id="Text Box 113" o:spid="_x0000_s1397" type="#_x0000_t202" style="position:absolute;margin-left:64pt;margin-top:105.3pt;width:226.3pt;height:10.55pt;z-index:-1887440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" filled="f" stroked="f">
              <v:textbox style="mso-fit-shape-to-text:t" inset="0,0,0,0">
                <w:txbxContent>
                  <w:p w14:paraId="438EDD71"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Basic Computer Organization and Design</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D97D4" w14:textId="674823DA" w:rsidR="00D92302" w:rsidRDefault="00576207">
    <w:pPr>
      <w:rPr>
        <w:sz w:val="2"/>
        <w:szCs w:val="2"/>
      </w:rPr>
    </w:pPr>
    <w:r>
      <w:rPr>
        <w:noProof/>
      </w:rPr>
      <mc:AlternateContent>
        <mc:Choice Requires="wps">
          <w:drawing>
            <wp:anchor distT="0" distB="0" distL="63500" distR="63500" simplePos="0" relativeHeight="314572472" behindDoc="1" locked="0" layoutInCell="1" allowOverlap="1" wp14:anchorId="4CB3D1D1" wp14:editId="63D7C25C">
              <wp:simplePos x="0" y="0"/>
              <wp:positionH relativeFrom="page">
                <wp:posOffset>4260215</wp:posOffset>
              </wp:positionH>
              <wp:positionV relativeFrom="page">
                <wp:posOffset>1410335</wp:posOffset>
              </wp:positionV>
              <wp:extent cx="2588895" cy="144145"/>
              <wp:effectExtent l="2540" t="635" r="0" b="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8895"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10A68" w14:textId="77777777" w:rsidR="00D92302" w:rsidRDefault="0076776E">
                          <w:pPr>
                            <w:pStyle w:val="Headerorfooter0"/>
                            <w:shd w:val="clear" w:color="auto" w:fill="auto"/>
                            <w:spacing w:line="240" w:lineRule="auto"/>
                          </w:pPr>
                          <w:r>
                            <w:rPr>
                              <w:rStyle w:val="Headerorfooter7pt0"/>
                              <w:b/>
                              <w:bCs/>
                            </w:rPr>
                            <w:t xml:space="preserve">SECTION 5-7 </w:t>
                          </w:r>
                          <w:r>
                            <w:rPr>
                              <w:rStyle w:val="HeaderorfooterNotBold0"/>
                            </w:rPr>
                            <w:t xml:space="preserve">Input-Output </w:t>
                          </w:r>
                          <w:r>
                            <w:rPr>
                              <w:rStyle w:val="Headerorfooter7pt0"/>
                              <w:b/>
                              <w:bCs/>
                            </w:rPr>
                            <w:t xml:space="preserve">and </w:t>
                          </w:r>
                          <w:r>
                            <w:rPr>
                              <w:rStyle w:val="HeaderorfooterNotBold0"/>
                            </w:rPr>
                            <w:t xml:space="preserve">Interrupt </w:t>
                          </w:r>
                          <w:r>
                            <w:fldChar w:fldCharType="begin"/>
                          </w:r>
                          <w:r>
                            <w:instrText xml:space="preserve"> PAGE \* MERGEFORMAT </w:instrText>
                          </w:r>
                          <w:r>
                            <w:fldChar w:fldCharType="separate"/>
                          </w:r>
                          <w:r>
                            <w:rPr>
                              <w:rStyle w:val="Headerorfooter12pt1"/>
                              <w:b/>
                              <w:bCs/>
                            </w:rPr>
                            <w:t>#</w:t>
                          </w:r>
                          <w:r>
                            <w:rPr>
                              <w:rStyle w:val="Headerorfooter12pt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CB3D1D1" id="_x0000_t202" coordsize="21600,21600" o:spt="202" path="m,l,21600r21600,l21600,xe">
              <v:stroke joinstyle="miter"/>
              <v:path gradientshapeok="t" o:connecttype="rect"/>
            </v:shapetype>
            <v:shape id="Text Box 112" o:spid="_x0000_s1398" type="#_x0000_t202" style="position:absolute;margin-left:335.45pt;margin-top:111.05pt;width:203.85pt;height:11.35pt;z-index:-1887440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" filled="f" stroked="f">
              <v:textbox style="mso-fit-shape-to-text:t" inset="0,0,0,0">
                <w:txbxContent>
                  <w:p w14:paraId="47F10A68" w14:textId="77777777" w:rsidR="00D92302" w:rsidRDefault="0076776E">
                    <w:pPr>
                      <w:pStyle w:val="Headerorfooter0"/>
                      <w:shd w:val="clear" w:color="auto" w:fill="auto"/>
                      <w:spacing w:line="240" w:lineRule="auto"/>
                    </w:pPr>
                    <w:r>
                      <w:rPr>
                        <w:rStyle w:val="Headerorfooter7pt0"/>
                        <w:b/>
                        <w:bCs/>
                      </w:rPr>
                      <w:t xml:space="preserve">SECTION 5-7 </w:t>
                    </w:r>
                    <w:r>
                      <w:rPr>
                        <w:rStyle w:val="HeaderorfooterNotBold0"/>
                      </w:rPr>
                      <w:t xml:space="preserve">Input-Output </w:t>
                    </w:r>
                    <w:r>
                      <w:rPr>
                        <w:rStyle w:val="Headerorfooter7pt0"/>
                        <w:b/>
                        <w:bCs/>
                      </w:rPr>
                      <w:t xml:space="preserve">and </w:t>
                    </w:r>
                    <w:r>
                      <w:rPr>
                        <w:rStyle w:val="HeaderorfooterNotBold0"/>
                      </w:rPr>
                      <w:t xml:space="preserve">Interrupt </w:t>
                    </w:r>
                    <w:r>
                      <w:fldChar w:fldCharType="begin"/>
                    </w:r>
                    <w:r>
                      <w:instrText xml:space="preserve"> PAGE \* MERGEFORMAT </w:instrText>
                    </w:r>
                    <w:r>
                      <w:fldChar w:fldCharType="separate"/>
                    </w:r>
                    <w:r>
                      <w:rPr>
                        <w:rStyle w:val="Headerorfooter12pt1"/>
                        <w:b/>
                        <w:bCs/>
                      </w:rPr>
                      <w:t>#</w:t>
                    </w:r>
                    <w:r>
                      <w:rPr>
                        <w:rStyle w:val="Headerorfooter12pt1"/>
                        <w:b/>
                        <w:bCs/>
                      </w:rPr>
                      <w:fldChar w:fldCharType="end"/>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803FF" w14:textId="3CC6E124" w:rsidR="00D92302" w:rsidRDefault="00576207">
    <w:pPr>
      <w:rPr>
        <w:sz w:val="2"/>
        <w:szCs w:val="2"/>
      </w:rPr>
    </w:pPr>
    <w:r>
      <w:rPr>
        <w:noProof/>
      </w:rPr>
      <mc:AlternateContent>
        <mc:Choice Requires="wps">
          <w:drawing>
            <wp:anchor distT="0" distB="0" distL="63500" distR="63500" simplePos="0" relativeHeight="314572473" behindDoc="1" locked="0" layoutInCell="1" allowOverlap="1" wp14:anchorId="29851086" wp14:editId="04B8B365">
              <wp:simplePos x="0" y="0"/>
              <wp:positionH relativeFrom="page">
                <wp:posOffset>4260215</wp:posOffset>
              </wp:positionH>
              <wp:positionV relativeFrom="page">
                <wp:posOffset>1410335</wp:posOffset>
              </wp:positionV>
              <wp:extent cx="2161540" cy="183515"/>
              <wp:effectExtent l="2540" t="635" r="0"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783A3" w14:textId="77777777" w:rsidR="00D92302" w:rsidRDefault="0076776E">
                          <w:pPr>
                            <w:pStyle w:val="Headerorfooter0"/>
                            <w:shd w:val="clear" w:color="auto" w:fill="auto"/>
                            <w:spacing w:line="240" w:lineRule="auto"/>
                          </w:pPr>
                          <w:r>
                            <w:rPr>
                              <w:rStyle w:val="Headerorfooter7pt0"/>
                              <w:b/>
                              <w:bCs/>
                            </w:rPr>
                            <w:t xml:space="preserve">SECTION 5-7 </w:t>
                          </w:r>
                          <w:r>
                            <w:rPr>
                              <w:rStyle w:val="HeaderorfooterNotBold0"/>
                            </w:rPr>
                            <w:t xml:space="preserve">Input-Output </w:t>
                          </w:r>
                          <w:r>
                            <w:rPr>
                              <w:rStyle w:val="Headerorfooter7pt0"/>
                              <w:b/>
                              <w:bCs/>
                            </w:rPr>
                            <w:t xml:space="preserve">and </w:t>
                          </w:r>
                          <w:r>
                            <w:rPr>
                              <w:rStyle w:val="HeaderorfooterNotBold0"/>
                            </w:rPr>
                            <w:t xml:space="preserve">Interrupt </w:t>
                          </w:r>
                          <w:r>
                            <w:fldChar w:fldCharType="begin"/>
                          </w:r>
                          <w:r>
                            <w:instrText xml:space="preserve"> PAGE \* MERGEFORMAT </w:instrText>
                          </w:r>
                          <w:r>
                            <w:fldChar w:fldCharType="separate"/>
                          </w:r>
                          <w:r>
                            <w:rPr>
                              <w:rStyle w:val="Headerorfooter12pt1"/>
                              <w:b/>
                              <w:bCs/>
                            </w:rPr>
                            <w:t>#</w:t>
                          </w:r>
                          <w:r>
                            <w:rPr>
                              <w:rStyle w:val="Headerorfooter12pt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9851086" id="_x0000_t202" coordsize="21600,21600" o:spt="202" path="m,l,21600r21600,l21600,xe">
              <v:stroke joinstyle="miter"/>
              <v:path gradientshapeok="t" o:connecttype="rect"/>
            </v:shapetype>
            <v:shape id="_x0000_s1399" type="#_x0000_t202" style="position:absolute;margin-left:335.45pt;margin-top:111.05pt;width:170.2pt;height:14.45pt;z-index:-18874400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" filled="f" stroked="f">
              <v:textbox style="mso-fit-shape-to-text:t" inset="0,0,0,0">
                <w:txbxContent>
                  <w:p w14:paraId="121783A3" w14:textId="77777777" w:rsidR="00D92302" w:rsidRDefault="0076776E">
                    <w:pPr>
                      <w:pStyle w:val="Headerorfooter0"/>
                      <w:shd w:val="clear" w:color="auto" w:fill="auto"/>
                      <w:spacing w:line="240" w:lineRule="auto"/>
                    </w:pPr>
                    <w:r>
                      <w:rPr>
                        <w:rStyle w:val="Headerorfooter7pt0"/>
                        <w:b/>
                        <w:bCs/>
                      </w:rPr>
                      <w:t xml:space="preserve">SECTION 5-7 </w:t>
                    </w:r>
                    <w:r>
                      <w:rPr>
                        <w:rStyle w:val="HeaderorfooterNotBold0"/>
                      </w:rPr>
                      <w:t xml:space="preserve">Input-Output </w:t>
                    </w:r>
                    <w:r>
                      <w:rPr>
                        <w:rStyle w:val="Headerorfooter7pt0"/>
                        <w:b/>
                        <w:bCs/>
                      </w:rPr>
                      <w:t xml:space="preserve">and </w:t>
                    </w:r>
                    <w:r>
                      <w:rPr>
                        <w:rStyle w:val="HeaderorfooterNotBold0"/>
                      </w:rPr>
                      <w:t xml:space="preserve">Interrupt </w:t>
                    </w:r>
                    <w:r>
                      <w:fldChar w:fldCharType="begin"/>
                    </w:r>
                    <w:r>
                      <w:instrText xml:space="preserve"> PAGE \* MERGEFORMAT </w:instrText>
                    </w:r>
                    <w:r>
                      <w:fldChar w:fldCharType="separate"/>
                    </w:r>
                    <w:r>
                      <w:rPr>
                        <w:rStyle w:val="Headerorfooter12pt1"/>
                        <w:b/>
                        <w:bCs/>
                      </w:rPr>
                      <w:t>#</w:t>
                    </w:r>
                    <w:r>
                      <w:rPr>
                        <w:rStyle w:val="Headerorfooter12pt1"/>
                        <w:b/>
                        <w:bCs/>
                      </w:rPr>
                      <w:fldChar w:fldCharType="end"/>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D6A3A" w14:textId="399ED19F" w:rsidR="00D92302" w:rsidRDefault="00576207">
    <w:pPr>
      <w:rPr>
        <w:sz w:val="2"/>
        <w:szCs w:val="2"/>
      </w:rPr>
    </w:pPr>
    <w:r>
      <w:rPr>
        <w:noProof/>
      </w:rPr>
      <mc:AlternateContent>
        <mc:Choice Requires="wps">
          <w:drawing>
            <wp:anchor distT="0" distB="0" distL="63500" distR="63500" simplePos="0" relativeHeight="314572474" behindDoc="1" locked="0" layoutInCell="1" allowOverlap="1" wp14:anchorId="70D7B719" wp14:editId="3AB47FFD">
              <wp:simplePos x="0" y="0"/>
              <wp:positionH relativeFrom="page">
                <wp:posOffset>812800</wp:posOffset>
              </wp:positionH>
              <wp:positionV relativeFrom="page">
                <wp:posOffset>1337310</wp:posOffset>
              </wp:positionV>
              <wp:extent cx="2874010" cy="133985"/>
              <wp:effectExtent l="3175" t="3810" r="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620B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D7B719" id="_x0000_t202" coordsize="21600,21600" o:spt="202" path="m,l,21600r21600,l21600,xe">
              <v:stroke joinstyle="miter"/>
              <v:path gradientshapeok="t" o:connecttype="rect"/>
            </v:shapetype>
            <v:shape id="_x0000_s1400" type="#_x0000_t202" style="position:absolute;margin-left:64pt;margin-top:105.3pt;width:226.3pt;height:10.55pt;z-index:-18874400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" filled="f" stroked="f">
              <v:textbox style="mso-fit-shape-to-text:t" inset="0,0,0,0">
                <w:txbxContent>
                  <w:p w14:paraId="492620B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Basic Computer Organization and Design</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97396" w14:textId="50AE369F" w:rsidR="00D92302" w:rsidRDefault="00576207">
    <w:pPr>
      <w:rPr>
        <w:sz w:val="2"/>
        <w:szCs w:val="2"/>
      </w:rPr>
    </w:pPr>
    <w:r>
      <w:rPr>
        <w:noProof/>
      </w:rPr>
      <mc:AlternateContent>
        <mc:Choice Requires="wps">
          <w:drawing>
            <wp:anchor distT="0" distB="0" distL="63500" distR="63500" simplePos="0" relativeHeight="314572475" behindDoc="1" locked="0" layoutInCell="1" allowOverlap="1" wp14:anchorId="1E9832CB" wp14:editId="3267BC43">
              <wp:simplePos x="0" y="0"/>
              <wp:positionH relativeFrom="page">
                <wp:posOffset>683260</wp:posOffset>
              </wp:positionH>
              <wp:positionV relativeFrom="page">
                <wp:posOffset>1416050</wp:posOffset>
              </wp:positionV>
              <wp:extent cx="3016885" cy="183515"/>
              <wp:effectExtent l="0" t="0" r="0" b="635"/>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88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346A7"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FIVE </w:t>
                          </w:r>
                          <w:r>
                            <w:rPr>
                              <w:rStyle w:val="HeaderorfooterNotBold0"/>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E9832CB" id="_x0000_t202" coordsize="21600,21600" o:spt="202" path="m,l,21600r21600,l21600,xe">
              <v:stroke joinstyle="miter"/>
              <v:path gradientshapeok="t" o:connecttype="rect"/>
            </v:shapetype>
            <v:shape id="Text Box 109" o:spid="_x0000_s1401" type="#_x0000_t202" style="position:absolute;margin-left:53.8pt;margin-top:111.5pt;width:237.55pt;height:14.45pt;z-index:-18874400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" filled="f" stroked="f">
              <v:textbox style="mso-fit-shape-to-text:t" inset="0,0,0,0">
                <w:txbxContent>
                  <w:p w14:paraId="094346A7"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FIVE </w:t>
                    </w:r>
                    <w:r>
                      <w:rPr>
                        <w:rStyle w:val="HeaderorfooterNotBold0"/>
                      </w:rPr>
                      <w:t>Basic. Computer Organization and Design</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C7DBD" w14:textId="65AD277E" w:rsidR="00D92302" w:rsidRDefault="00576207">
    <w:pPr>
      <w:rPr>
        <w:sz w:val="2"/>
        <w:szCs w:val="2"/>
      </w:rPr>
    </w:pPr>
    <w:r>
      <w:rPr>
        <w:noProof/>
      </w:rPr>
      <mc:AlternateContent>
        <mc:Choice Requires="wps">
          <w:drawing>
            <wp:anchor distT="0" distB="0" distL="63500" distR="63500" simplePos="0" relativeHeight="314572476" behindDoc="1" locked="0" layoutInCell="1" allowOverlap="1" wp14:anchorId="4FE16133" wp14:editId="1B173DDE">
              <wp:simplePos x="0" y="0"/>
              <wp:positionH relativeFrom="page">
                <wp:posOffset>4260215</wp:posOffset>
              </wp:positionH>
              <wp:positionV relativeFrom="page">
                <wp:posOffset>1410335</wp:posOffset>
              </wp:positionV>
              <wp:extent cx="2161540" cy="183515"/>
              <wp:effectExtent l="2540" t="635"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9D9AD" w14:textId="77777777" w:rsidR="00D92302" w:rsidRDefault="0076776E">
                          <w:pPr>
                            <w:pStyle w:val="Headerorfooter0"/>
                            <w:shd w:val="clear" w:color="auto" w:fill="auto"/>
                            <w:spacing w:line="240" w:lineRule="auto"/>
                          </w:pPr>
                          <w:r>
                            <w:rPr>
                              <w:rStyle w:val="Headerorfooter7pt0"/>
                              <w:b/>
                              <w:bCs/>
                            </w:rPr>
                            <w:t xml:space="preserve">SECTION 5-7 </w:t>
                          </w:r>
                          <w:r>
                            <w:rPr>
                              <w:rStyle w:val="HeaderorfooterNotBold0"/>
                            </w:rPr>
                            <w:t xml:space="preserve">Input-Output </w:t>
                          </w:r>
                          <w:r>
                            <w:rPr>
                              <w:rStyle w:val="Headerorfooter7pt0"/>
                              <w:b/>
                              <w:bCs/>
                            </w:rPr>
                            <w:t xml:space="preserve">and </w:t>
                          </w:r>
                          <w:r>
                            <w:rPr>
                              <w:rStyle w:val="HeaderorfooterNotBold0"/>
                            </w:rPr>
                            <w:t xml:space="preserve">Interrupt </w:t>
                          </w:r>
                          <w:r>
                            <w:fldChar w:fldCharType="begin"/>
                          </w:r>
                          <w:r>
                            <w:instrText xml:space="preserve"> PAGE \* MERGEFORMAT </w:instrText>
                          </w:r>
                          <w:r>
                            <w:fldChar w:fldCharType="separate"/>
                          </w:r>
                          <w:r>
                            <w:rPr>
                              <w:rStyle w:val="Headerorfooter12pt1"/>
                              <w:b/>
                              <w:bCs/>
                            </w:rPr>
                            <w:t>#</w:t>
                          </w:r>
                          <w:r>
                            <w:rPr>
                              <w:rStyle w:val="Headerorfooter12pt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FE16133" id="_x0000_t202" coordsize="21600,21600" o:spt="202" path="m,l,21600r21600,l21600,xe">
              <v:stroke joinstyle="miter"/>
              <v:path gradientshapeok="t" o:connecttype="rect"/>
            </v:shapetype>
            <v:shape id="Text Box 108" o:spid="_x0000_s1402" type="#_x0000_t202" style="position:absolute;margin-left:335.45pt;margin-top:111.05pt;width:170.2pt;height:14.45pt;z-index:-1887440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" filled="f" stroked="f">
              <v:textbox style="mso-fit-shape-to-text:t" inset="0,0,0,0">
                <w:txbxContent>
                  <w:p w14:paraId="3A19D9AD" w14:textId="77777777" w:rsidR="00D92302" w:rsidRDefault="0076776E">
                    <w:pPr>
                      <w:pStyle w:val="Headerorfooter0"/>
                      <w:shd w:val="clear" w:color="auto" w:fill="auto"/>
                      <w:spacing w:line="240" w:lineRule="auto"/>
                    </w:pPr>
                    <w:r>
                      <w:rPr>
                        <w:rStyle w:val="Headerorfooter7pt0"/>
                        <w:b/>
                        <w:bCs/>
                      </w:rPr>
                      <w:t xml:space="preserve">SECTION 5-7 </w:t>
                    </w:r>
                    <w:r>
                      <w:rPr>
                        <w:rStyle w:val="HeaderorfooterNotBold0"/>
                      </w:rPr>
                      <w:t xml:space="preserve">Input-Output </w:t>
                    </w:r>
                    <w:r>
                      <w:rPr>
                        <w:rStyle w:val="Headerorfooter7pt0"/>
                        <w:b/>
                        <w:bCs/>
                      </w:rPr>
                      <w:t xml:space="preserve">and </w:t>
                    </w:r>
                    <w:r>
                      <w:rPr>
                        <w:rStyle w:val="HeaderorfooterNotBold0"/>
                      </w:rPr>
                      <w:t xml:space="preserve">Interrupt </w:t>
                    </w:r>
                    <w:r>
                      <w:fldChar w:fldCharType="begin"/>
                    </w:r>
                    <w:r>
                      <w:instrText xml:space="preserve"> PAGE \* MERGEFORMAT </w:instrText>
                    </w:r>
                    <w:r>
                      <w:fldChar w:fldCharType="separate"/>
                    </w:r>
                    <w:r>
                      <w:rPr>
                        <w:rStyle w:val="Headerorfooter12pt1"/>
                        <w:b/>
                        <w:bCs/>
                      </w:rPr>
                      <w:t>#</w:t>
                    </w:r>
                    <w:r>
                      <w:rPr>
                        <w:rStyle w:val="Headerorfooter12pt1"/>
                        <w:b/>
                        <w:bCs/>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DBB98" w14:textId="77777777" w:rsidR="00D92302" w:rsidRDefault="00D92302"/>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03E24" w14:textId="7E40361E" w:rsidR="00D92302" w:rsidRDefault="00576207">
    <w:pPr>
      <w:rPr>
        <w:sz w:val="2"/>
        <w:szCs w:val="2"/>
      </w:rPr>
    </w:pPr>
    <w:r>
      <w:rPr>
        <w:noProof/>
      </w:rPr>
      <mc:AlternateContent>
        <mc:Choice Requires="wps">
          <w:drawing>
            <wp:anchor distT="0" distB="0" distL="63500" distR="63500" simplePos="0" relativeHeight="314572477" behindDoc="1" locked="0" layoutInCell="1" allowOverlap="1" wp14:anchorId="145AB7FF" wp14:editId="7DA00080">
              <wp:simplePos x="0" y="0"/>
              <wp:positionH relativeFrom="page">
                <wp:posOffset>812800</wp:posOffset>
              </wp:positionH>
              <wp:positionV relativeFrom="page">
                <wp:posOffset>1337310</wp:posOffset>
              </wp:positionV>
              <wp:extent cx="2874010" cy="133985"/>
              <wp:effectExtent l="3175" t="3810" r="0" b="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8FBF4"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45AB7FF" id="_x0000_t202" coordsize="21600,21600" o:spt="202" path="m,l,21600r21600,l21600,xe">
              <v:stroke joinstyle="miter"/>
              <v:path gradientshapeok="t" o:connecttype="rect"/>
            </v:shapetype>
            <v:shape id="Text Box 107" o:spid="_x0000_s1403" type="#_x0000_t202" style="position:absolute;margin-left:64pt;margin-top:105.3pt;width:226.3pt;height:10.55pt;z-index:-18874400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" filled="f" stroked="f">
              <v:textbox style="mso-fit-shape-to-text:t" inset="0,0,0,0">
                <w:txbxContent>
                  <w:p w14:paraId="5488FBF4"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Basic Computer Organization and Design</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5F9AE" w14:textId="10B90D78" w:rsidR="00D92302" w:rsidRDefault="00576207">
    <w:pPr>
      <w:rPr>
        <w:sz w:val="2"/>
        <w:szCs w:val="2"/>
      </w:rPr>
    </w:pPr>
    <w:r>
      <w:rPr>
        <w:noProof/>
      </w:rPr>
      <mc:AlternateContent>
        <mc:Choice Requires="wps">
          <w:drawing>
            <wp:anchor distT="0" distB="0" distL="63500" distR="63500" simplePos="0" relativeHeight="314572478" behindDoc="1" locked="0" layoutInCell="1" allowOverlap="1" wp14:anchorId="77517CA3" wp14:editId="29111E02">
              <wp:simplePos x="0" y="0"/>
              <wp:positionH relativeFrom="page">
                <wp:posOffset>4319905</wp:posOffset>
              </wp:positionH>
              <wp:positionV relativeFrom="page">
                <wp:posOffset>1663700</wp:posOffset>
              </wp:positionV>
              <wp:extent cx="2426335" cy="147320"/>
              <wp:effectExtent l="0" t="0" r="0" b="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3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D0D57" w14:textId="77777777" w:rsidR="00D92302" w:rsidRDefault="0076776E">
                          <w:pPr>
                            <w:pStyle w:val="Headerorfooter0"/>
                            <w:shd w:val="clear" w:color="auto" w:fill="auto"/>
                            <w:spacing w:line="240" w:lineRule="auto"/>
                          </w:pPr>
                          <w:r>
                            <w:rPr>
                              <w:rStyle w:val="Headerorfooter7pt0"/>
                              <w:b/>
                              <w:bCs/>
                            </w:rPr>
                            <w:t xml:space="preserve">SECTION </w:t>
                          </w:r>
                          <w:r>
                            <w:rPr>
                              <w:rStyle w:val="HeaderorfooterSylfaen0"/>
                            </w:rPr>
                            <w:t>5-9</w:t>
                          </w:r>
                          <w:r>
                            <w:rPr>
                              <w:rStyle w:val="Headerorfooter7pt0"/>
                              <w:b/>
                              <w:bCs/>
                            </w:rPr>
                            <w:t xml:space="preserve"> </w:t>
                          </w:r>
                          <w:r>
                            <w:rPr>
                              <w:rStyle w:val="HeaderorfooterNotBold0"/>
                            </w:rPr>
                            <w:t xml:space="preserve">Design of Basic Computer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7517CA3" id="_x0000_t202" coordsize="21600,21600" o:spt="202" path="m,l,21600r21600,l21600,xe">
              <v:stroke joinstyle="miter"/>
              <v:path gradientshapeok="t" o:connecttype="rect"/>
            </v:shapetype>
            <v:shape id="_x0000_s1404" type="#_x0000_t202" style="position:absolute;margin-left:340.15pt;margin-top:131pt;width:191.05pt;height:11.6pt;z-index:-18874400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" filled="f" stroked="f">
              <v:textbox style="mso-fit-shape-to-text:t" inset="0,0,0,0">
                <w:txbxContent>
                  <w:p w14:paraId="185D0D57" w14:textId="77777777" w:rsidR="00D92302" w:rsidRDefault="0076776E">
                    <w:pPr>
                      <w:pStyle w:val="Headerorfooter0"/>
                      <w:shd w:val="clear" w:color="auto" w:fill="auto"/>
                      <w:spacing w:line="240" w:lineRule="auto"/>
                    </w:pPr>
                    <w:r>
                      <w:rPr>
                        <w:rStyle w:val="Headerorfooter7pt0"/>
                        <w:b/>
                        <w:bCs/>
                      </w:rPr>
                      <w:t xml:space="preserve">SECTION </w:t>
                    </w:r>
                    <w:r>
                      <w:rPr>
                        <w:rStyle w:val="HeaderorfooterSylfaen0"/>
                      </w:rPr>
                      <w:t>5-9</w:t>
                    </w:r>
                    <w:r>
                      <w:rPr>
                        <w:rStyle w:val="Headerorfooter7pt0"/>
                        <w:b/>
                        <w:bCs/>
                      </w:rPr>
                      <w:t xml:space="preserve"> </w:t>
                    </w:r>
                    <w:r>
                      <w:rPr>
                        <w:rStyle w:val="HeaderorfooterNotBold0"/>
                      </w:rPr>
                      <w:t xml:space="preserve">Design of Basic Computer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5D176" w14:textId="0D28E667" w:rsidR="00D92302" w:rsidRDefault="00576207">
    <w:pPr>
      <w:rPr>
        <w:sz w:val="2"/>
        <w:szCs w:val="2"/>
      </w:rPr>
    </w:pPr>
    <w:r>
      <w:rPr>
        <w:noProof/>
      </w:rPr>
      <mc:AlternateContent>
        <mc:Choice Requires="wps">
          <w:drawing>
            <wp:anchor distT="0" distB="0" distL="63500" distR="63500" simplePos="0" relativeHeight="314572479" behindDoc="1" locked="0" layoutInCell="1" allowOverlap="1" wp14:anchorId="0C27729A" wp14:editId="1032EFDF">
              <wp:simplePos x="0" y="0"/>
              <wp:positionH relativeFrom="page">
                <wp:posOffset>4319905</wp:posOffset>
              </wp:positionH>
              <wp:positionV relativeFrom="page">
                <wp:posOffset>1663700</wp:posOffset>
              </wp:positionV>
              <wp:extent cx="2017395" cy="133985"/>
              <wp:effectExtent l="0" t="0" r="0" b="254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739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2BF93" w14:textId="77777777" w:rsidR="00D92302" w:rsidRDefault="0076776E">
                          <w:pPr>
                            <w:pStyle w:val="Headerorfooter0"/>
                            <w:shd w:val="clear" w:color="auto" w:fill="auto"/>
                            <w:spacing w:line="240" w:lineRule="auto"/>
                          </w:pPr>
                          <w:r>
                            <w:rPr>
                              <w:rStyle w:val="Headerorfooter7pt0"/>
                              <w:b/>
                              <w:bCs/>
                            </w:rPr>
                            <w:t xml:space="preserve">SECTION </w:t>
                          </w:r>
                          <w:r>
                            <w:rPr>
                              <w:rStyle w:val="HeaderorfooterSylfaen0"/>
                            </w:rPr>
                            <w:t>5-9</w:t>
                          </w:r>
                          <w:r>
                            <w:rPr>
                              <w:rStyle w:val="Headerorfooter7pt0"/>
                              <w:b/>
                              <w:bCs/>
                            </w:rPr>
                            <w:t xml:space="preserve"> </w:t>
                          </w:r>
                          <w:r>
                            <w:rPr>
                              <w:rStyle w:val="HeaderorfooterNotBold0"/>
                            </w:rPr>
                            <w:t xml:space="preserve">Design of Basic Computer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C27729A" id="_x0000_t202" coordsize="21600,21600" o:spt="202" path="m,l,21600r21600,l21600,xe">
              <v:stroke joinstyle="miter"/>
              <v:path gradientshapeok="t" o:connecttype="rect"/>
            </v:shapetype>
            <v:shape id="_x0000_s1405" type="#_x0000_t202" style="position:absolute;margin-left:340.15pt;margin-top:131pt;width:158.85pt;height:10.55pt;z-index:-18874400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" filled="f" stroked="f">
              <v:textbox style="mso-fit-shape-to-text:t" inset="0,0,0,0">
                <w:txbxContent>
                  <w:p w14:paraId="4E02BF93" w14:textId="77777777" w:rsidR="00D92302" w:rsidRDefault="0076776E">
                    <w:pPr>
                      <w:pStyle w:val="Headerorfooter0"/>
                      <w:shd w:val="clear" w:color="auto" w:fill="auto"/>
                      <w:spacing w:line="240" w:lineRule="auto"/>
                    </w:pPr>
                    <w:r>
                      <w:rPr>
                        <w:rStyle w:val="Headerorfooter7pt0"/>
                        <w:b/>
                        <w:bCs/>
                      </w:rPr>
                      <w:t xml:space="preserve">SECTION </w:t>
                    </w:r>
                    <w:r>
                      <w:rPr>
                        <w:rStyle w:val="HeaderorfooterSylfaen0"/>
                      </w:rPr>
                      <w:t>5-9</w:t>
                    </w:r>
                    <w:r>
                      <w:rPr>
                        <w:rStyle w:val="Headerorfooter7pt0"/>
                        <w:b/>
                        <w:bCs/>
                      </w:rPr>
                      <w:t xml:space="preserve"> </w:t>
                    </w:r>
                    <w:r>
                      <w:rPr>
                        <w:rStyle w:val="HeaderorfooterNotBold0"/>
                      </w:rPr>
                      <w:t xml:space="preserve">Design of Basic Computer </w:t>
                    </w:r>
                    <w:r>
                      <w:fldChar w:fldCharType="begin"/>
                    </w:r>
                    <w:r>
                      <w:instrText xml:space="preserve"> PAGE \* MERGEFORMAT </w:instrText>
                    </w:r>
                    <w:r>
                      <w:fldChar w:fldCharType="separate"/>
                    </w:r>
                    <w:r>
                      <w:rPr>
                        <w:rStyle w:val="HeaderorfooterNotBold0"/>
                      </w:rPr>
                      <w:t>#</w:t>
                    </w:r>
                    <w:r>
                      <w:rPr>
                        <w:rStyle w:val="HeaderorfooterNotBold0"/>
                      </w:rPr>
                      <w:fldChar w:fldCharType="end"/>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7A221" w14:textId="0DE7135C" w:rsidR="00D92302" w:rsidRDefault="00576207">
    <w:pPr>
      <w:rPr>
        <w:sz w:val="2"/>
        <w:szCs w:val="2"/>
      </w:rPr>
    </w:pPr>
    <w:r>
      <w:rPr>
        <w:noProof/>
      </w:rPr>
      <mc:AlternateContent>
        <mc:Choice Requires="wps">
          <w:drawing>
            <wp:anchor distT="0" distB="0" distL="63500" distR="63500" simplePos="0" relativeHeight="314572480" behindDoc="1" locked="0" layoutInCell="1" allowOverlap="1" wp14:anchorId="60643B4F" wp14:editId="2A22A37F">
              <wp:simplePos x="0" y="0"/>
              <wp:positionH relativeFrom="page">
                <wp:posOffset>812800</wp:posOffset>
              </wp:positionH>
              <wp:positionV relativeFrom="page">
                <wp:posOffset>1337310</wp:posOffset>
              </wp:positionV>
              <wp:extent cx="2874010" cy="133985"/>
              <wp:effectExtent l="3175" t="3810" r="0" b="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C9413"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Basic Computer Organization and Design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643B4F" id="_x0000_t202" coordsize="21600,21600" o:spt="202" path="m,l,21600r21600,l21600,xe">
              <v:stroke joinstyle="miter"/>
              <v:path gradientshapeok="t" o:connecttype="rect"/>
            </v:shapetype>
            <v:shape id="Text Box 104" o:spid="_x0000_s1406" type="#_x0000_t202" style="position:absolute;margin-left:64pt;margin-top:105.3pt;width:226.3pt;height:10.55pt;z-index:-188744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" filled="f" stroked="f">
              <v:textbox style="mso-fit-shape-to-text:t" inset="0,0,0,0">
                <w:txbxContent>
                  <w:p w14:paraId="6BFC9413"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NotBold0"/>
                      </w:rPr>
                      <w:t>#</w:t>
                    </w:r>
                    <w:r>
                      <w:rPr>
                        <w:rStyle w:val="HeaderorfooterNotBold0"/>
                      </w:rPr>
                      <w:fldChar w:fldCharType="end"/>
                    </w:r>
                    <w:r>
                      <w:rPr>
                        <w:rStyle w:val="HeaderorfooterNotBold0"/>
                      </w:rPr>
                      <w:t xml:space="preserve"> </w:t>
                    </w:r>
                    <w:r>
                      <w:rPr>
                        <w:rStyle w:val="Headerorfooter7pt0"/>
                        <w:b/>
                        <w:bCs/>
                      </w:rPr>
                      <w:t xml:space="preserve">CHAPTER FIVE </w:t>
                    </w:r>
                    <w:r>
                      <w:rPr>
                        <w:rStyle w:val="HeaderorfooterNotBold0"/>
                      </w:rPr>
                      <w:t>Basic Computer Organization and Design</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869AF" w14:textId="67A28EE6" w:rsidR="00D92302" w:rsidRDefault="00576207">
    <w:pPr>
      <w:rPr>
        <w:sz w:val="2"/>
        <w:szCs w:val="2"/>
      </w:rPr>
    </w:pPr>
    <w:r>
      <w:rPr>
        <w:noProof/>
      </w:rPr>
      <mc:AlternateContent>
        <mc:Choice Requires="wps">
          <w:drawing>
            <wp:anchor distT="0" distB="0" distL="63500" distR="63500" simplePos="0" relativeHeight="314572481" behindDoc="1" locked="0" layoutInCell="1" allowOverlap="1" wp14:anchorId="00443CD7" wp14:editId="02F76321">
              <wp:simplePos x="0" y="0"/>
              <wp:positionH relativeFrom="page">
                <wp:posOffset>808355</wp:posOffset>
              </wp:positionH>
              <wp:positionV relativeFrom="page">
                <wp:posOffset>1041400</wp:posOffset>
              </wp:positionV>
              <wp:extent cx="2402840" cy="183515"/>
              <wp:effectExtent l="0" t="3175" r="0" b="381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39AC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0443CD7" id="_x0000_t202" coordsize="21600,21600" o:spt="202" path="m,l,21600r21600,l21600,xe">
              <v:stroke joinstyle="miter"/>
              <v:path gradientshapeok="t" o:connecttype="rect"/>
            </v:shapetype>
            <v:shape id="_x0000_s1407" type="#_x0000_t202" style="position:absolute;margin-left:63.65pt;margin-top:82pt;width:189.2pt;height:14.45pt;z-index:-18874399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" filled="f" stroked="f">
              <v:textbox style="mso-fit-shape-to-text:t" inset="0,0,0,0">
                <w:txbxContent>
                  <w:p w14:paraId="74139AC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1C7C9" w14:textId="0104D947" w:rsidR="00D92302" w:rsidRDefault="00576207">
    <w:pPr>
      <w:rPr>
        <w:sz w:val="2"/>
        <w:szCs w:val="2"/>
      </w:rPr>
    </w:pPr>
    <w:r>
      <w:rPr>
        <w:noProof/>
      </w:rPr>
      <mc:AlternateContent>
        <mc:Choice Requires="wps">
          <w:drawing>
            <wp:anchor distT="0" distB="0" distL="63500" distR="63500" simplePos="0" relativeHeight="314572482" behindDoc="1" locked="0" layoutInCell="1" allowOverlap="1" wp14:anchorId="54DEB03D" wp14:editId="355B0CBF">
              <wp:simplePos x="0" y="0"/>
              <wp:positionH relativeFrom="page">
                <wp:posOffset>4876800</wp:posOffset>
              </wp:positionH>
              <wp:positionV relativeFrom="page">
                <wp:posOffset>1050925</wp:posOffset>
              </wp:positionV>
              <wp:extent cx="1675765" cy="189230"/>
              <wp:effectExtent l="0" t="3175" r="635" b="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76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33D3F" w14:textId="77777777" w:rsidR="00D92302" w:rsidRDefault="0076776E">
                          <w:pPr>
                            <w:pStyle w:val="Headerorfooter0"/>
                            <w:shd w:val="clear" w:color="auto" w:fill="auto"/>
                            <w:spacing w:line="240" w:lineRule="auto"/>
                          </w:pPr>
                          <w:r>
                            <w:rPr>
                              <w:rStyle w:val="Headerorfooter7pt0"/>
                              <w:b/>
                              <w:bCs/>
                            </w:rPr>
                            <w:t xml:space="preserve">SECTION 7-1 </w:t>
                          </w:r>
                          <w:r>
                            <w:rPr>
                              <w:rStyle w:val="HeaderorfooterNotBold0"/>
                            </w:rPr>
                            <w:t xml:space="preserve">Control Memory </w:t>
                          </w:r>
                          <w:r>
                            <w:fldChar w:fldCharType="begin"/>
                          </w:r>
                          <w:r>
                            <w:instrText xml:space="preserve"> PAGE \* MERGEFORMAT </w:instrText>
                          </w:r>
                          <w:r>
                            <w:fldChar w:fldCharType="separate"/>
                          </w:r>
                          <w:r>
                            <w:rPr>
                              <w:rStyle w:val="Headerorfooter12pt3"/>
                            </w:rPr>
                            <w:t>#</w:t>
                          </w:r>
                          <w:r>
                            <w:rPr>
                              <w:rStyle w:val="Headerorfooter12pt3"/>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DEB03D" id="_x0000_t202" coordsize="21600,21600" o:spt="202" path="m,l,21600r21600,l21600,xe">
              <v:stroke joinstyle="miter"/>
              <v:path gradientshapeok="t" o:connecttype="rect"/>
            </v:shapetype>
            <v:shape id="Text Box 102" o:spid="_x0000_s1408" type="#_x0000_t202" style="position:absolute;margin-left:384pt;margin-top:82.75pt;width:131.95pt;height:14.9pt;z-index:-18874399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" filled="f" stroked="f">
              <v:textbox style="mso-fit-shape-to-text:t" inset="0,0,0,0">
                <w:txbxContent>
                  <w:p w14:paraId="76F33D3F" w14:textId="77777777" w:rsidR="00D92302" w:rsidRDefault="0076776E">
                    <w:pPr>
                      <w:pStyle w:val="Headerorfooter0"/>
                      <w:shd w:val="clear" w:color="auto" w:fill="auto"/>
                      <w:spacing w:line="240" w:lineRule="auto"/>
                    </w:pPr>
                    <w:r>
                      <w:rPr>
                        <w:rStyle w:val="Headerorfooter7pt0"/>
                        <w:b/>
                        <w:bCs/>
                      </w:rPr>
                      <w:t xml:space="preserve">SECTION 7-1 </w:t>
                    </w:r>
                    <w:r>
                      <w:rPr>
                        <w:rStyle w:val="HeaderorfooterNotBold0"/>
                      </w:rPr>
                      <w:t xml:space="preserve">Control Memory </w:t>
                    </w:r>
                    <w:r>
                      <w:fldChar w:fldCharType="begin"/>
                    </w:r>
                    <w:r>
                      <w:instrText xml:space="preserve"> PAGE \* MERGEFORMAT </w:instrText>
                    </w:r>
                    <w:r>
                      <w:fldChar w:fldCharType="separate"/>
                    </w:r>
                    <w:r>
                      <w:rPr>
                        <w:rStyle w:val="Headerorfooter12pt3"/>
                      </w:rPr>
                      <w:t>#</w:t>
                    </w:r>
                    <w:r>
                      <w:rPr>
                        <w:rStyle w:val="Headerorfooter12pt3"/>
                      </w:rPr>
                      <w:fldChar w:fldCharType="end"/>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8CC91" w14:textId="77777777" w:rsidR="00D92302" w:rsidRDefault="00D92302"/>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97B7C" w14:textId="77777777" w:rsidR="00D92302" w:rsidRDefault="00D92302"/>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6F8AC" w14:textId="77777777" w:rsidR="00D92302" w:rsidRDefault="00D92302"/>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60DCC" w14:textId="4BB54CC7" w:rsidR="00D92302" w:rsidRDefault="00576207">
    <w:pPr>
      <w:rPr>
        <w:sz w:val="2"/>
        <w:szCs w:val="2"/>
      </w:rPr>
    </w:pPr>
    <w:r>
      <w:rPr>
        <w:noProof/>
      </w:rPr>
      <mc:AlternateContent>
        <mc:Choice Requires="wps">
          <w:drawing>
            <wp:anchor distT="0" distB="0" distL="63500" distR="63500" simplePos="0" relativeHeight="314572485" behindDoc="1" locked="0" layoutInCell="1" allowOverlap="1" wp14:anchorId="107236F7" wp14:editId="10774C42">
              <wp:simplePos x="0" y="0"/>
              <wp:positionH relativeFrom="page">
                <wp:posOffset>4357370</wp:posOffset>
              </wp:positionH>
              <wp:positionV relativeFrom="page">
                <wp:posOffset>1494155</wp:posOffset>
              </wp:positionV>
              <wp:extent cx="2178050" cy="139065"/>
              <wp:effectExtent l="4445" t="0" r="0" b="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EA33B" w14:textId="77777777" w:rsidR="00D92302" w:rsidRDefault="0076776E">
                          <w:pPr>
                            <w:pStyle w:val="Headerorfooter0"/>
                            <w:shd w:val="clear" w:color="auto" w:fill="auto"/>
                            <w:spacing w:line="240" w:lineRule="auto"/>
                          </w:pPr>
                          <w:r>
                            <w:rPr>
                              <w:rStyle w:val="Headerorfooter7pt0"/>
                              <w:b/>
                              <w:bCs/>
                            </w:rPr>
                            <w:t xml:space="preserve">SECTION 7-2 </w:t>
                          </w:r>
                          <w:r>
                            <w:t xml:space="preserve">Address Sequencing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7236F7" id="_x0000_t202" coordsize="21600,21600" o:spt="202" path="m,l,21600r21600,l21600,xe">
              <v:stroke joinstyle="miter"/>
              <v:path gradientshapeok="t" o:connecttype="rect"/>
            </v:shapetype>
            <v:shape id="_x0000_s1410" type="#_x0000_t202" style="position:absolute;margin-left:343.1pt;margin-top:117.65pt;width:171.5pt;height:10.95pt;z-index:-18874399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" filled="f" stroked="f">
              <v:textbox style="mso-fit-shape-to-text:t" inset="0,0,0,0">
                <w:txbxContent>
                  <w:p w14:paraId="419EA33B" w14:textId="77777777" w:rsidR="00D92302" w:rsidRDefault="0076776E">
                    <w:pPr>
                      <w:pStyle w:val="Headerorfooter0"/>
                      <w:shd w:val="clear" w:color="auto" w:fill="auto"/>
                      <w:spacing w:line="240" w:lineRule="auto"/>
                    </w:pPr>
                    <w:r>
                      <w:rPr>
                        <w:rStyle w:val="Headerorfooter7pt0"/>
                        <w:b/>
                        <w:bCs/>
                      </w:rPr>
                      <w:t xml:space="preserve">SECTION 7-2 </w:t>
                    </w:r>
                    <w:r>
                      <w:t xml:space="preserve">Address Sequencing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1E7CA" w14:textId="77777777" w:rsidR="00D92302" w:rsidRDefault="00D92302"/>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B8D0D" w14:textId="3A1F599E" w:rsidR="00D92302" w:rsidRDefault="00576207">
    <w:pPr>
      <w:rPr>
        <w:sz w:val="2"/>
        <w:szCs w:val="2"/>
      </w:rPr>
    </w:pPr>
    <w:r>
      <w:rPr>
        <w:noProof/>
      </w:rPr>
      <mc:AlternateContent>
        <mc:Choice Requires="wps">
          <w:drawing>
            <wp:anchor distT="0" distB="0" distL="63500" distR="63500" simplePos="0" relativeHeight="314572486" behindDoc="1" locked="0" layoutInCell="1" allowOverlap="1" wp14:anchorId="08B36CE3" wp14:editId="703B9DBD">
              <wp:simplePos x="0" y="0"/>
              <wp:positionH relativeFrom="page">
                <wp:posOffset>4357370</wp:posOffset>
              </wp:positionH>
              <wp:positionV relativeFrom="page">
                <wp:posOffset>1494155</wp:posOffset>
              </wp:positionV>
              <wp:extent cx="1849755" cy="183515"/>
              <wp:effectExtent l="4445" t="0" r="3175"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6C7D7" w14:textId="77777777" w:rsidR="00D92302" w:rsidRDefault="0076776E">
                          <w:pPr>
                            <w:pStyle w:val="Headerorfooter0"/>
                            <w:shd w:val="clear" w:color="auto" w:fill="auto"/>
                            <w:spacing w:line="240" w:lineRule="auto"/>
                          </w:pPr>
                          <w:r>
                            <w:rPr>
                              <w:rStyle w:val="Headerorfooter7pt0"/>
                              <w:b/>
                              <w:bCs/>
                            </w:rPr>
                            <w:t xml:space="preserve">SECTION 7-2 </w:t>
                          </w:r>
                          <w:r>
                            <w:t xml:space="preserve">Address Sequencing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8B36CE3" id="_x0000_t202" coordsize="21600,21600" o:spt="202" path="m,l,21600r21600,l21600,xe">
              <v:stroke joinstyle="miter"/>
              <v:path gradientshapeok="t" o:connecttype="rect"/>
            </v:shapetype>
            <v:shape id="_x0000_s1411" type="#_x0000_t202" style="position:absolute;margin-left:343.1pt;margin-top:117.65pt;width:145.65pt;height:14.45pt;z-index:-18874399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" filled="f" stroked="f">
              <v:textbox style="mso-fit-shape-to-text:t" inset="0,0,0,0">
                <w:txbxContent>
                  <w:p w14:paraId="6C76C7D7" w14:textId="77777777" w:rsidR="00D92302" w:rsidRDefault="0076776E">
                    <w:pPr>
                      <w:pStyle w:val="Headerorfooter0"/>
                      <w:shd w:val="clear" w:color="auto" w:fill="auto"/>
                      <w:spacing w:line="240" w:lineRule="auto"/>
                    </w:pPr>
                    <w:r>
                      <w:rPr>
                        <w:rStyle w:val="Headerorfooter7pt0"/>
                        <w:b/>
                        <w:bCs/>
                      </w:rPr>
                      <w:t xml:space="preserve">SECTION 7-2 </w:t>
                    </w:r>
                    <w:r>
                      <w:t xml:space="preserve">Address Sequencing </w:t>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E4EB9" w14:textId="25381D30" w:rsidR="00D92302" w:rsidRDefault="00576207">
    <w:pPr>
      <w:rPr>
        <w:sz w:val="2"/>
        <w:szCs w:val="2"/>
      </w:rPr>
    </w:pPr>
    <w:r>
      <w:rPr>
        <w:noProof/>
      </w:rPr>
      <mc:AlternateContent>
        <mc:Choice Requires="wps">
          <w:drawing>
            <wp:anchor distT="0" distB="0" distL="63500" distR="63500" simplePos="0" relativeHeight="314572487" behindDoc="1" locked="0" layoutInCell="1" allowOverlap="1" wp14:anchorId="6664FB0F" wp14:editId="49E65AD9">
              <wp:simplePos x="0" y="0"/>
              <wp:positionH relativeFrom="page">
                <wp:posOffset>808355</wp:posOffset>
              </wp:positionH>
              <wp:positionV relativeFrom="page">
                <wp:posOffset>1041400</wp:posOffset>
              </wp:positionV>
              <wp:extent cx="2402840" cy="183515"/>
              <wp:effectExtent l="0" t="3175" r="0" b="381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F6CF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64FB0F" id="_x0000_t202" coordsize="21600,21600" o:spt="202" path="m,l,21600r21600,l21600,xe">
              <v:stroke joinstyle="miter"/>
              <v:path gradientshapeok="t" o:connecttype="rect"/>
            </v:shapetype>
            <v:shape id="_x0000_s1412" type="#_x0000_t202" style="position:absolute;margin-left:63.65pt;margin-top:82pt;width:189.2pt;height:14.45pt;z-index:-18874399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" filled="f" stroked="f">
              <v:textbox style="mso-fit-shape-to-text:t" inset="0,0,0,0">
                <w:txbxContent>
                  <w:p w14:paraId="000F6CF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5D02B" w14:textId="77777777" w:rsidR="00D92302" w:rsidRDefault="00D92302"/>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EEA5F" w14:textId="77777777" w:rsidR="00D92302" w:rsidRDefault="00D92302"/>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35931" w14:textId="77777777" w:rsidR="00D92302" w:rsidRDefault="00D92302"/>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4E5AC" w14:textId="25F0A118" w:rsidR="00D92302" w:rsidRDefault="00576207">
    <w:pPr>
      <w:rPr>
        <w:sz w:val="2"/>
        <w:szCs w:val="2"/>
      </w:rPr>
    </w:pPr>
    <w:r>
      <w:rPr>
        <w:noProof/>
      </w:rPr>
      <mc:AlternateContent>
        <mc:Choice Requires="wps">
          <w:drawing>
            <wp:anchor distT="0" distB="0" distL="63500" distR="63500" simplePos="0" relativeHeight="314572488" behindDoc="1" locked="0" layoutInCell="1" allowOverlap="1" wp14:anchorId="4B0049F0" wp14:editId="47EB38D8">
              <wp:simplePos x="0" y="0"/>
              <wp:positionH relativeFrom="page">
                <wp:posOffset>808355</wp:posOffset>
              </wp:positionH>
              <wp:positionV relativeFrom="page">
                <wp:posOffset>1041400</wp:posOffset>
              </wp:positionV>
              <wp:extent cx="2402840" cy="183515"/>
              <wp:effectExtent l="0" t="3175" r="0" b="381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A6A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CHAP</w:t>
                          </w:r>
                          <w:r>
                            <w:rPr>
                              <w:rStyle w:val="Headerorfooter7pt0"/>
                              <w:b/>
                              <w:bCs/>
                            </w:rPr>
                            <w:t xml:space="preserve">TER SEVEN </w:t>
                          </w:r>
                          <w:r>
                            <w:rPr>
                              <w:rStyle w:val="HeaderorfooterNotBold0"/>
                            </w:rPr>
                            <w:t>Microprogrammed Control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B0049F0" id="_x0000_t202" coordsize="21600,21600" o:spt="202" path="m,l,21600r21600,l21600,xe">
              <v:stroke joinstyle="miter"/>
              <v:path gradientshapeok="t" o:connecttype="rect"/>
            </v:shapetype>
            <v:shape id="Text Box 97" o:spid="_x0000_s1413" type="#_x0000_t202" style="position:absolute;margin-left:63.65pt;margin-top:82pt;width:189.2pt;height:14.45pt;z-index:-188743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" filled="f" stroked="f">
              <v:textbox style="mso-fit-shape-to-text:t" inset="0,0,0,0">
                <w:txbxContent>
                  <w:p w14:paraId="6B8BA6A9"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CHAP</w:t>
                    </w:r>
                    <w:r>
                      <w:rPr>
                        <w:rStyle w:val="Headerorfooter7pt0"/>
                        <w:b/>
                        <w:bCs/>
                      </w:rPr>
                      <w:t xml:space="preserve">TER SEVEN </w:t>
                    </w:r>
                    <w:r>
                      <w:rPr>
                        <w:rStyle w:val="HeaderorfooterNotBold0"/>
                      </w:rPr>
                      <w:t>Microprogrammed Control</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DE218" w14:textId="1E1E02A4" w:rsidR="00D92302" w:rsidRDefault="00576207">
    <w:pPr>
      <w:rPr>
        <w:sz w:val="2"/>
        <w:szCs w:val="2"/>
      </w:rPr>
    </w:pPr>
    <w:r>
      <w:rPr>
        <w:noProof/>
      </w:rPr>
      <mc:AlternateContent>
        <mc:Choice Requires="wps">
          <w:drawing>
            <wp:anchor distT="0" distB="0" distL="63500" distR="63500" simplePos="0" relativeHeight="314572489" behindDoc="1" locked="0" layoutInCell="1" allowOverlap="1" wp14:anchorId="65214DB5" wp14:editId="3A53061B">
              <wp:simplePos x="0" y="0"/>
              <wp:positionH relativeFrom="page">
                <wp:posOffset>808355</wp:posOffset>
              </wp:positionH>
              <wp:positionV relativeFrom="page">
                <wp:posOffset>1041400</wp:posOffset>
              </wp:positionV>
              <wp:extent cx="2402840" cy="183515"/>
              <wp:effectExtent l="0" t="3175" r="0" b="381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169DB"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214DB5" id="_x0000_t202" coordsize="21600,21600" o:spt="202" path="m,l,21600r21600,l21600,xe">
              <v:stroke joinstyle="miter"/>
              <v:path gradientshapeok="t" o:connecttype="rect"/>
            </v:shapetype>
            <v:shape id="Text Box 96" o:spid="_x0000_s1414" type="#_x0000_t202" style="position:absolute;margin-left:63.65pt;margin-top:82pt;width:189.2pt;height:14.45pt;z-index:-18874399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" filled="f" stroked="f">
              <v:textbox style="mso-fit-shape-to-text:t" inset="0,0,0,0">
                <w:txbxContent>
                  <w:p w14:paraId="08A169DB"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F7C03" w14:textId="1F1D83FA" w:rsidR="00D92302" w:rsidRDefault="00576207">
    <w:pPr>
      <w:rPr>
        <w:sz w:val="2"/>
        <w:szCs w:val="2"/>
      </w:rPr>
    </w:pPr>
    <w:r>
      <w:rPr>
        <w:noProof/>
      </w:rPr>
      <mc:AlternateContent>
        <mc:Choice Requires="wps">
          <w:drawing>
            <wp:anchor distT="0" distB="0" distL="63500" distR="63500" simplePos="0" relativeHeight="314572490" behindDoc="1" locked="0" layoutInCell="1" allowOverlap="1" wp14:anchorId="49AF0A92" wp14:editId="185C11A4">
              <wp:simplePos x="0" y="0"/>
              <wp:positionH relativeFrom="page">
                <wp:posOffset>4578985</wp:posOffset>
              </wp:positionH>
              <wp:positionV relativeFrom="page">
                <wp:posOffset>1640205</wp:posOffset>
              </wp:positionV>
              <wp:extent cx="1933575" cy="130175"/>
              <wp:effectExtent l="0" t="1905" r="2540" b="127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C0E1C" w14:textId="77777777" w:rsidR="00D92302" w:rsidRDefault="0076776E">
                          <w:pPr>
                            <w:pStyle w:val="Headerorfooter0"/>
                            <w:shd w:val="clear" w:color="auto" w:fill="auto"/>
                            <w:spacing w:line="240" w:lineRule="auto"/>
                          </w:pPr>
                          <w:r>
                            <w:rPr>
                              <w:rStyle w:val="Headerorfooter7pt0"/>
                              <w:b/>
                              <w:bCs/>
                            </w:rPr>
                            <w:t xml:space="preserve">SECTION 7-3 </w:t>
                          </w:r>
                          <w:r>
                            <w:t xml:space="preserve">Microprogram Example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AF0A92" id="_x0000_t202" coordsize="21600,21600" o:spt="202" path="m,l,21600r21600,l21600,xe">
              <v:stroke joinstyle="miter"/>
              <v:path gradientshapeok="t" o:connecttype="rect"/>
            </v:shapetype>
            <v:shape id="Text Box 95" o:spid="_x0000_s1415" type="#_x0000_t202" style="position:absolute;margin-left:360.55pt;margin-top:129.15pt;width:152.25pt;height:10.25pt;z-index:-18874399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" filled="f" stroked="f">
              <v:textbox style="mso-fit-shape-to-text:t" inset="0,0,0,0">
                <w:txbxContent>
                  <w:p w14:paraId="047C0E1C" w14:textId="77777777" w:rsidR="00D92302" w:rsidRDefault="0076776E">
                    <w:pPr>
                      <w:pStyle w:val="Headerorfooter0"/>
                      <w:shd w:val="clear" w:color="auto" w:fill="auto"/>
                      <w:spacing w:line="240" w:lineRule="auto"/>
                    </w:pPr>
                    <w:r>
                      <w:rPr>
                        <w:rStyle w:val="Headerorfooter7pt0"/>
                        <w:b/>
                        <w:bCs/>
                      </w:rPr>
                      <w:t xml:space="preserve">SECTION 7-3 </w:t>
                    </w:r>
                    <w:r>
                      <w:t xml:space="preserve">Microprogram Example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AD8CA" w14:textId="00D240D4" w:rsidR="00D92302" w:rsidRDefault="00576207">
    <w:pPr>
      <w:rPr>
        <w:sz w:val="2"/>
        <w:szCs w:val="2"/>
      </w:rPr>
    </w:pPr>
    <w:r>
      <w:rPr>
        <w:noProof/>
      </w:rPr>
      <mc:AlternateContent>
        <mc:Choice Requires="wps">
          <w:drawing>
            <wp:anchor distT="0" distB="0" distL="63500" distR="63500" simplePos="0" relativeHeight="314572492" behindDoc="1" locked="0" layoutInCell="1" allowOverlap="1" wp14:anchorId="5B355981" wp14:editId="4A8F919E">
              <wp:simplePos x="0" y="0"/>
              <wp:positionH relativeFrom="page">
                <wp:posOffset>6903720</wp:posOffset>
              </wp:positionH>
              <wp:positionV relativeFrom="page">
                <wp:posOffset>927735</wp:posOffset>
              </wp:positionV>
              <wp:extent cx="208915" cy="403225"/>
              <wp:effectExtent l="0" t="3810" r="2540" b="254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1C3F3" w14:textId="77777777" w:rsidR="00D92302" w:rsidRDefault="0076776E">
                          <w:pPr>
                            <w:pStyle w:val="Headerorfooter0"/>
                            <w:shd w:val="clear" w:color="auto" w:fill="auto"/>
                            <w:spacing w:line="240" w:lineRule="auto"/>
                          </w:pPr>
                          <w:r>
                            <w:rPr>
                              <w:rStyle w:val="HeaderorfooterFranklinGothicMedium"/>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355981" id="_x0000_t202" coordsize="21600,21600" o:spt="202" path="m,l,21600r21600,l21600,xe">
              <v:stroke joinstyle="miter"/>
              <v:path gradientshapeok="t" o:connecttype="rect"/>
            </v:shapetype>
            <v:shape id="Text Box 94" o:spid="_x0000_s1416" type="#_x0000_t202" style="position:absolute;margin-left:543.6pt;margin-top:73.05pt;width:16.45pt;height:31.75pt;z-index:-1887439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" filled="f" stroked="f">
              <v:textbox style="mso-fit-shape-to-text:t" inset="0,0,0,0">
                <w:txbxContent>
                  <w:p w14:paraId="7FC1C3F3" w14:textId="77777777" w:rsidR="00D92302" w:rsidRDefault="0076776E">
                    <w:pPr>
                      <w:pStyle w:val="Headerorfooter0"/>
                      <w:shd w:val="clear" w:color="auto" w:fill="auto"/>
                      <w:spacing w:line="240" w:lineRule="auto"/>
                    </w:pPr>
                    <w:r>
                      <w:rPr>
                        <w:rStyle w:val="HeaderorfooterFranklinGothicMedium"/>
                      </w:rPr>
                      <w:t>1</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2641C" w14:textId="2677F376" w:rsidR="00D92302" w:rsidRDefault="00576207">
    <w:pPr>
      <w:rPr>
        <w:sz w:val="2"/>
        <w:szCs w:val="2"/>
      </w:rPr>
    </w:pPr>
    <w:r>
      <w:rPr>
        <w:noProof/>
      </w:rPr>
      <mc:AlternateContent>
        <mc:Choice Requires="wps">
          <w:drawing>
            <wp:anchor distT="0" distB="0" distL="63500" distR="63500" simplePos="0" relativeHeight="314572493" behindDoc="1" locked="0" layoutInCell="1" allowOverlap="1" wp14:anchorId="28B79B3B" wp14:editId="0B3C6193">
              <wp:simplePos x="0" y="0"/>
              <wp:positionH relativeFrom="page">
                <wp:posOffset>6903720</wp:posOffset>
              </wp:positionH>
              <wp:positionV relativeFrom="page">
                <wp:posOffset>927735</wp:posOffset>
              </wp:positionV>
              <wp:extent cx="200660" cy="247015"/>
              <wp:effectExtent l="0" t="3810" r="1270" b="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BA155" w14:textId="77777777" w:rsidR="00D92302" w:rsidRDefault="0076776E">
                          <w:pPr>
                            <w:pStyle w:val="Headerorfooter0"/>
                            <w:shd w:val="clear" w:color="auto" w:fill="auto"/>
                            <w:spacing w:line="240" w:lineRule="auto"/>
                          </w:pPr>
                          <w:r>
                            <w:rPr>
                              <w:rStyle w:val="HeaderorfooterFranklinGothicMedium"/>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B79B3B" id="_x0000_t202" coordsize="21600,21600" o:spt="202" path="m,l,21600r21600,l21600,xe">
              <v:stroke joinstyle="miter"/>
              <v:path gradientshapeok="t" o:connecttype="rect"/>
            </v:shapetype>
            <v:shape id="_x0000_s1417" type="#_x0000_t202" style="position:absolute;margin-left:543.6pt;margin-top:73.05pt;width:15.8pt;height:19.45pt;z-index:-18874398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" filled="f" stroked="f">
              <v:textbox style="mso-fit-shape-to-text:t" inset="0,0,0,0">
                <w:txbxContent>
                  <w:p w14:paraId="27CBA155" w14:textId="77777777" w:rsidR="00D92302" w:rsidRDefault="0076776E">
                    <w:pPr>
                      <w:pStyle w:val="Headerorfooter0"/>
                      <w:shd w:val="clear" w:color="auto" w:fill="auto"/>
                      <w:spacing w:line="240" w:lineRule="auto"/>
                    </w:pPr>
                    <w:r>
                      <w:rPr>
                        <w:rStyle w:val="HeaderorfooterFranklinGothicMedium"/>
                      </w:rPr>
                      <w:t>1</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3F724" w14:textId="77777777" w:rsidR="00D92302" w:rsidRDefault="00D92302"/>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31215" w14:textId="77777777" w:rsidR="00D92302" w:rsidRDefault="00D92302"/>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93D2A" w14:textId="6552DBC7" w:rsidR="00D92302" w:rsidRDefault="00576207">
    <w:pPr>
      <w:rPr>
        <w:sz w:val="2"/>
        <w:szCs w:val="2"/>
      </w:rPr>
    </w:pPr>
    <w:r>
      <w:rPr>
        <w:noProof/>
      </w:rPr>
      <mc:AlternateContent>
        <mc:Choice Requires="wps">
          <w:drawing>
            <wp:anchor distT="0" distB="0" distL="63500" distR="63500" simplePos="0" relativeHeight="314572494" behindDoc="1" locked="0" layoutInCell="1" allowOverlap="1" wp14:anchorId="26CAF975" wp14:editId="52D23548">
              <wp:simplePos x="0" y="0"/>
              <wp:positionH relativeFrom="page">
                <wp:posOffset>808355</wp:posOffset>
              </wp:positionH>
              <wp:positionV relativeFrom="page">
                <wp:posOffset>1041400</wp:posOffset>
              </wp:positionV>
              <wp:extent cx="2402840" cy="183515"/>
              <wp:effectExtent l="0" t="3175" r="0" b="381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4A69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CAF975" id="_x0000_t202" coordsize="21600,21600" o:spt="202" path="m,l,21600r21600,l21600,xe">
              <v:stroke joinstyle="miter"/>
              <v:path gradientshapeok="t" o:connecttype="rect"/>
            </v:shapetype>
            <v:shape id="_x0000_s1418" type="#_x0000_t202" style="position:absolute;margin-left:63.65pt;margin-top:82pt;width:189.2pt;height:14.45pt;z-index:-18874398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" filled="f" stroked="f">
              <v:textbox style="mso-fit-shape-to-text:t" inset="0,0,0,0">
                <w:txbxContent>
                  <w:p w14:paraId="6E54A69D"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68B6D" w14:textId="6CC2BD6A" w:rsidR="00D92302" w:rsidRDefault="00576207">
    <w:pPr>
      <w:rPr>
        <w:sz w:val="2"/>
        <w:szCs w:val="2"/>
      </w:rPr>
    </w:pPr>
    <w:r>
      <w:rPr>
        <w:noProof/>
      </w:rPr>
      <mc:AlternateContent>
        <mc:Choice Requires="wps">
          <w:drawing>
            <wp:anchor distT="0" distB="0" distL="63500" distR="63500" simplePos="0" relativeHeight="314572495" behindDoc="1" locked="0" layoutInCell="1" allowOverlap="1" wp14:anchorId="53D0BADF" wp14:editId="6DAEFA3C">
              <wp:simplePos x="0" y="0"/>
              <wp:positionH relativeFrom="page">
                <wp:posOffset>747395</wp:posOffset>
              </wp:positionH>
              <wp:positionV relativeFrom="page">
                <wp:posOffset>1282065</wp:posOffset>
              </wp:positionV>
              <wp:extent cx="92075" cy="189230"/>
              <wp:effectExtent l="4445" t="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F3187" w14:textId="77777777" w:rsidR="00D92302" w:rsidRDefault="0076776E">
                          <w:pPr>
                            <w:pStyle w:val="Headerorfooter0"/>
                            <w:shd w:val="clear" w:color="auto" w:fill="auto"/>
                            <w:spacing w:line="240" w:lineRule="auto"/>
                          </w:pPr>
                          <w:r>
                            <w:rPr>
                              <w:rStyle w:val="Headerorfooter12pt5"/>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D0BADF" id="_x0000_t202" coordsize="21600,21600" o:spt="202" path="m,l,21600r21600,l21600,xe">
              <v:stroke joinstyle="miter"/>
              <v:path gradientshapeok="t" o:connecttype="rect"/>
            </v:shapetype>
            <v:shape id="_x0000_s1419" type="#_x0000_t202" style="position:absolute;margin-left:58.85pt;margin-top:100.95pt;width:7.25pt;height:14.9pt;z-index:-18874398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" filled="f" stroked="f">
              <v:textbox style="mso-fit-shape-to-text:t" inset="0,0,0,0">
                <w:txbxContent>
                  <w:p w14:paraId="5CDF3187" w14:textId="77777777" w:rsidR="00D92302" w:rsidRDefault="0076776E">
                    <w:pPr>
                      <w:pStyle w:val="Headerorfooter0"/>
                      <w:shd w:val="clear" w:color="auto" w:fill="auto"/>
                      <w:spacing w:line="240" w:lineRule="auto"/>
                    </w:pPr>
                    <w:r>
                      <w:rPr>
                        <w:rStyle w:val="Headerorfooter12pt5"/>
                      </w:rPr>
                      <w:t>■</w:t>
                    </w:r>
                  </w:p>
                </w:txbxContent>
              </v:textbox>
              <w10:wrap anchorx="page" anchory="page"/>
            </v:shape>
          </w:pict>
        </mc:Fallback>
      </mc:AlternateContent>
    </w:r>
    <w:r>
      <w:rPr>
        <w:noProof/>
      </w:rPr>
      <mc:AlternateContent>
        <mc:Choice Requires="wps">
          <w:drawing>
            <wp:anchor distT="0" distB="0" distL="63500" distR="63500" simplePos="0" relativeHeight="314572496" behindDoc="1" locked="0" layoutInCell="1" allowOverlap="1" wp14:anchorId="099DCDCA" wp14:editId="3E9AE713">
              <wp:simplePos x="0" y="0"/>
              <wp:positionH relativeFrom="page">
                <wp:posOffset>4549775</wp:posOffset>
              </wp:positionH>
              <wp:positionV relativeFrom="page">
                <wp:posOffset>1538605</wp:posOffset>
              </wp:positionV>
              <wp:extent cx="1933575" cy="130175"/>
              <wp:effectExtent l="0" t="0" r="3175"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0E61B" w14:textId="77777777" w:rsidR="00D92302" w:rsidRDefault="0076776E">
                          <w:pPr>
                            <w:pStyle w:val="Headerorfooter0"/>
                            <w:shd w:val="clear" w:color="auto" w:fill="auto"/>
                            <w:spacing w:line="240" w:lineRule="auto"/>
                          </w:pPr>
                          <w:r>
                            <w:rPr>
                              <w:rStyle w:val="Headerorfooter7pt0"/>
                              <w:b/>
                              <w:bCs/>
                            </w:rPr>
                            <w:t xml:space="preserve">SECTION 7-3 </w:t>
                          </w:r>
                          <w:r>
                            <w:t xml:space="preserve">Microprogram Example </w:t>
                          </w:r>
                          <w:r>
                            <w:fldChar w:fldCharType="begin"/>
                          </w:r>
                          <w:r>
                            <w:instrText xml:space="preserve"> PAGE \* MERGEFORMAT </w:instrText>
                          </w:r>
                          <w:r>
                            <w:fldChar w:fldCharType="separate"/>
                          </w:r>
                          <w:r>
                            <w:t>#</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9DCDCA" id="Text Box 90" o:spid="_x0000_s1420" type="#_x0000_t202" style="position:absolute;margin-left:358.25pt;margin-top:121.15pt;width:152.25pt;height:10.25pt;z-index:-1887439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" filled="f" stroked="f">
              <v:textbox style="mso-fit-shape-to-text:t" inset="0,0,0,0">
                <w:txbxContent>
                  <w:p w14:paraId="23F0E61B" w14:textId="77777777" w:rsidR="00D92302" w:rsidRDefault="0076776E">
                    <w:pPr>
                      <w:pStyle w:val="Headerorfooter0"/>
                      <w:shd w:val="clear" w:color="auto" w:fill="auto"/>
                      <w:spacing w:line="240" w:lineRule="auto"/>
                    </w:pPr>
                    <w:r>
                      <w:rPr>
                        <w:rStyle w:val="Headerorfooter7pt0"/>
                        <w:b/>
                        <w:bCs/>
                      </w:rPr>
                      <w:t xml:space="preserve">SECTION 7-3 </w:t>
                    </w:r>
                    <w:r>
                      <w:t xml:space="preserve">Microprogram Example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EEE6C" w14:textId="22092648" w:rsidR="00D92302" w:rsidRDefault="00576207">
    <w:pPr>
      <w:rPr>
        <w:sz w:val="2"/>
        <w:szCs w:val="2"/>
      </w:rPr>
    </w:pPr>
    <w:r>
      <w:rPr>
        <w:noProof/>
      </w:rPr>
      <mc:AlternateContent>
        <mc:Choice Requires="wps">
          <w:drawing>
            <wp:anchor distT="0" distB="0" distL="63500" distR="63500" simplePos="0" relativeHeight="314572497" behindDoc="1" locked="0" layoutInCell="1" allowOverlap="1" wp14:anchorId="05EC6A85" wp14:editId="096FD348">
              <wp:simplePos x="0" y="0"/>
              <wp:positionH relativeFrom="page">
                <wp:posOffset>2019300</wp:posOffset>
              </wp:positionH>
              <wp:positionV relativeFrom="page">
                <wp:posOffset>1569720</wp:posOffset>
              </wp:positionV>
              <wp:extent cx="3202305" cy="130175"/>
              <wp:effectExtent l="0" t="0"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BC184" w14:textId="77777777" w:rsidR="00D92302" w:rsidRDefault="0076776E">
                          <w:pPr>
                            <w:pStyle w:val="Headerorfooter0"/>
                            <w:shd w:val="clear" w:color="auto" w:fill="auto"/>
                            <w:spacing w:line="240" w:lineRule="auto"/>
                          </w:pPr>
                          <w:r>
                            <w:t>TABLE 7-1 Symbols and Binary Code for Microinstruction Fields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5EC6A85" id="_x0000_t202" coordsize="21600,21600" o:spt="202" path="m,l,21600r21600,l21600,xe">
              <v:stroke joinstyle="miter"/>
              <v:path gradientshapeok="t" o:connecttype="rect"/>
            </v:shapetype>
            <v:shape id="_x0000_s1421" type="#_x0000_t202" style="position:absolute;margin-left:159pt;margin-top:123.6pt;width:252.15pt;height:10.25pt;z-index:-18874398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" filled="f" stroked="f">
              <v:textbox style="mso-fit-shape-to-text:t" inset="0,0,0,0">
                <w:txbxContent>
                  <w:p w14:paraId="1D7BC184" w14:textId="77777777" w:rsidR="00D92302" w:rsidRDefault="0076776E">
                    <w:pPr>
                      <w:pStyle w:val="Headerorfooter0"/>
                      <w:shd w:val="clear" w:color="auto" w:fill="auto"/>
                      <w:spacing w:line="240" w:lineRule="auto"/>
                    </w:pPr>
                    <w:r>
                      <w:t>TABLE 7-1 Symbols and Binary Code for Microinstruction Fields</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89E4B" w14:textId="3D8711F4" w:rsidR="00D92302" w:rsidRDefault="00576207">
    <w:pPr>
      <w:rPr>
        <w:sz w:val="2"/>
        <w:szCs w:val="2"/>
      </w:rPr>
    </w:pPr>
    <w:r>
      <w:rPr>
        <w:noProof/>
      </w:rPr>
      <mc:AlternateContent>
        <mc:Choice Requires="wps">
          <w:drawing>
            <wp:anchor distT="0" distB="0" distL="63500" distR="63500" simplePos="0" relativeHeight="314572499" behindDoc="1" locked="0" layoutInCell="1" allowOverlap="1" wp14:anchorId="14B8D554" wp14:editId="768DEB41">
              <wp:simplePos x="0" y="0"/>
              <wp:positionH relativeFrom="page">
                <wp:posOffset>3251200</wp:posOffset>
              </wp:positionH>
              <wp:positionV relativeFrom="page">
                <wp:posOffset>1562100</wp:posOffset>
              </wp:positionV>
              <wp:extent cx="2189480" cy="130175"/>
              <wp:effectExtent l="3175" t="0" r="0" b="317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3ADDD" w14:textId="77777777" w:rsidR="00D92302" w:rsidRDefault="0076776E">
                          <w:pPr>
                            <w:pStyle w:val="Headerorfooter0"/>
                            <w:shd w:val="clear" w:color="auto" w:fill="auto"/>
                            <w:spacing w:line="240" w:lineRule="auto"/>
                          </w:pPr>
                          <w:r>
                            <w:t>TABLE 7-2 Symbolic Microprogram (Partial)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4B8D554" id="_x0000_t202" coordsize="21600,21600" o:spt="202" path="m,l,21600r21600,l21600,xe">
              <v:stroke joinstyle="miter"/>
              <v:path gradientshapeok="t" o:connecttype="rect"/>
            </v:shapetype>
            <v:shape id="_x0000_s1423" type="#_x0000_t202" style="position:absolute;margin-left:256pt;margin-top:123pt;width:172.4pt;height:10.25pt;z-index:-18874398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" filled="f" stroked="f">
              <v:textbox style="mso-fit-shape-to-text:t" inset="0,0,0,0">
                <w:txbxContent>
                  <w:p w14:paraId="2283ADDD" w14:textId="77777777" w:rsidR="00D92302" w:rsidRDefault="0076776E">
                    <w:pPr>
                      <w:pStyle w:val="Headerorfooter0"/>
                      <w:shd w:val="clear" w:color="auto" w:fill="auto"/>
                      <w:spacing w:line="240" w:lineRule="auto"/>
                    </w:pPr>
                    <w:r>
                      <w:t>TABLE 7-2 Symbolic Microprogram (Partial)</w:t>
                    </w:r>
                  </w:p>
                </w:txbxContent>
              </v:textbox>
              <w10:wrap anchorx="page" anchory="page"/>
            </v:shape>
          </w:pict>
        </mc:Fallback>
      </mc:AlternateContent>
    </w:r>
    <w:r>
      <w:rPr>
        <w:noProof/>
      </w:rPr>
      <mc:AlternateContent>
        <mc:Choice Requires="wps">
          <w:drawing>
            <wp:anchor distT="0" distB="0" distL="63500" distR="63500" simplePos="0" relativeHeight="314572500" behindDoc="1" locked="0" layoutInCell="1" allowOverlap="1" wp14:anchorId="11DCA107" wp14:editId="0BC81892">
              <wp:simplePos x="0" y="0"/>
              <wp:positionH relativeFrom="page">
                <wp:posOffset>672465</wp:posOffset>
              </wp:positionH>
              <wp:positionV relativeFrom="page">
                <wp:posOffset>1212215</wp:posOffset>
              </wp:positionV>
              <wp:extent cx="2776220" cy="130175"/>
              <wp:effectExtent l="0" t="2540" r="0" b="63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22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74F1A" w14:textId="77777777" w:rsidR="00D92302" w:rsidRDefault="0076776E">
                          <w:pPr>
                            <w:pStyle w:val="Headerorfooter0"/>
                            <w:shd w:val="clear" w:color="auto" w:fill="auto"/>
                            <w:tabs>
                              <w:tab w:val="right" w:pos="4372"/>
                            </w:tabs>
                            <w:spacing w:line="240" w:lineRule="auto"/>
                          </w:pPr>
                          <w:r>
                            <w:fldChar w:fldCharType="begin"/>
                          </w:r>
                          <w:r>
                            <w:instrText xml:space="preserve"> PAGE \* MERGEFORMAT </w:instrText>
                          </w:r>
                          <w:r>
                            <w:fldChar w:fldCharType="separate"/>
                          </w:r>
                          <w:r>
                            <w:t>#</w:t>
                          </w:r>
                          <w:r>
                            <w:fldChar w:fldCharType="end"/>
                          </w:r>
                          <w:r>
                            <w:tab/>
                          </w:r>
                          <w:r>
                            <w:rPr>
                              <w:rStyle w:val="Headerorfooter7pt0"/>
                              <w:b/>
                              <w:bCs/>
                            </w:rPr>
                            <w:t xml:space="preserve">CHAPTER SEVEN </w:t>
                          </w:r>
                          <w:r>
                            <w:t>Microprogrammed Control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DCA107" id="_x0000_s1424" type="#_x0000_t202" style="position:absolute;margin-left:52.95pt;margin-top:95.45pt;width:218.6pt;height:10.25pt;z-index:-18874398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" filled="f" stroked="f">
              <v:textbox style="mso-fit-shape-to-text:t" inset="0,0,0,0">
                <w:txbxContent>
                  <w:p w14:paraId="2AB74F1A" w14:textId="77777777" w:rsidR="00D92302" w:rsidRDefault="0076776E">
                    <w:pPr>
                      <w:pStyle w:val="Headerorfooter0"/>
                      <w:shd w:val="clear" w:color="auto" w:fill="auto"/>
                      <w:tabs>
                        <w:tab w:val="right" w:pos="4372"/>
                      </w:tabs>
                      <w:spacing w:line="240" w:lineRule="auto"/>
                    </w:pPr>
                    <w:r>
                      <w:fldChar w:fldCharType="begin"/>
                    </w:r>
                    <w:r>
                      <w:instrText xml:space="preserve"> PAGE \* MERGEFORMAT </w:instrText>
                    </w:r>
                    <w:r>
                      <w:fldChar w:fldCharType="separate"/>
                    </w:r>
                    <w:r>
                      <w:t>#</w:t>
                    </w:r>
                    <w:r>
                      <w:fldChar w:fldCharType="end"/>
                    </w:r>
                    <w:r>
                      <w:tab/>
                    </w:r>
                    <w:r>
                      <w:rPr>
                        <w:rStyle w:val="Headerorfooter7pt0"/>
                        <w:b/>
                        <w:bCs/>
                      </w:rPr>
                      <w:t xml:space="preserve">CHAPTER SEVEN </w:t>
                    </w:r>
                    <w:r>
                      <w:t>Microprogrammed Control</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92E71" w14:textId="584D0EC6" w:rsidR="00D92302" w:rsidRDefault="00576207">
    <w:pPr>
      <w:rPr>
        <w:sz w:val="2"/>
        <w:szCs w:val="2"/>
      </w:rPr>
    </w:pPr>
    <w:r>
      <w:rPr>
        <w:noProof/>
      </w:rPr>
      <mc:AlternateContent>
        <mc:Choice Requires="wps">
          <w:drawing>
            <wp:anchor distT="0" distB="0" distL="63500" distR="63500" simplePos="0" relativeHeight="314572501" behindDoc="1" locked="0" layoutInCell="1" allowOverlap="1" wp14:anchorId="581A5525" wp14:editId="0C4F466A">
              <wp:simplePos x="0" y="0"/>
              <wp:positionH relativeFrom="page">
                <wp:posOffset>4298315</wp:posOffset>
              </wp:positionH>
              <wp:positionV relativeFrom="page">
                <wp:posOffset>1533525</wp:posOffset>
              </wp:positionV>
              <wp:extent cx="2315210" cy="183515"/>
              <wp:effectExtent l="254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21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0A55B" w14:textId="77777777" w:rsidR="00D92302" w:rsidRDefault="0076776E">
                          <w:pPr>
                            <w:pStyle w:val="Headerorfooter0"/>
                            <w:shd w:val="clear" w:color="auto" w:fill="auto"/>
                            <w:tabs>
                              <w:tab w:val="right" w:pos="3646"/>
                            </w:tabs>
                            <w:spacing w:line="240" w:lineRule="auto"/>
                          </w:pPr>
                          <w:r>
                            <w:rPr>
                              <w:rStyle w:val="Headerorfooter7pt0"/>
                              <w:b/>
                              <w:bCs/>
                            </w:rPr>
                            <w:t xml:space="preserve">SECTION 7-3 </w:t>
                          </w:r>
                          <w:r>
                            <w:t>Microprogram Example</w:t>
                          </w:r>
                          <w:r>
                            <w:tab/>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1A5525" id="_x0000_t202" coordsize="21600,21600" o:spt="202" path="m,l,21600r21600,l21600,xe">
              <v:stroke joinstyle="miter"/>
              <v:path gradientshapeok="t" o:connecttype="rect"/>
            </v:shapetype>
            <v:shape id="_x0000_s1425" type="#_x0000_t202" style="position:absolute;margin-left:338.45pt;margin-top:120.75pt;width:182.3pt;height:14.45pt;z-index:-18874397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" filled="f" stroked="f">
              <v:textbox style="mso-fit-shape-to-text:t" inset="0,0,0,0">
                <w:txbxContent>
                  <w:p w14:paraId="37D0A55B" w14:textId="77777777" w:rsidR="00D92302" w:rsidRDefault="0076776E">
                    <w:pPr>
                      <w:pStyle w:val="Headerorfooter0"/>
                      <w:shd w:val="clear" w:color="auto" w:fill="auto"/>
                      <w:tabs>
                        <w:tab w:val="right" w:pos="3646"/>
                      </w:tabs>
                      <w:spacing w:line="240" w:lineRule="auto"/>
                    </w:pPr>
                    <w:r>
                      <w:rPr>
                        <w:rStyle w:val="Headerorfooter7pt0"/>
                        <w:b/>
                        <w:bCs/>
                      </w:rPr>
                      <w:t xml:space="preserve">SECTION 7-3 </w:t>
                    </w:r>
                    <w:r>
                      <w:t>Microprogram Example</w:t>
                    </w:r>
                    <w:r>
                      <w:tab/>
                    </w:r>
                    <w:r>
                      <w:fldChar w:fldCharType="begin"/>
                    </w:r>
                    <w:r>
                      <w:instrText xml:space="preserve"> PAGE \* MERGEFORMAT </w:instrText>
                    </w:r>
                    <w:r>
                      <w:fldChar w:fldCharType="separate"/>
                    </w:r>
                    <w:r>
                      <w:rPr>
                        <w:rStyle w:val="Headerorfooter12pt4"/>
                        <w:b/>
                        <w:bCs/>
                      </w:rPr>
                      <w:t>#</w:t>
                    </w:r>
                    <w:r>
                      <w:rPr>
                        <w:rStyle w:val="Headerorfooter12pt4"/>
                        <w:b/>
                        <w:bCs/>
                      </w:rPr>
                      <w:fldChar w:fldCharType="end"/>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9FC7E" w14:textId="77777777" w:rsidR="00D92302" w:rsidRDefault="00D92302"/>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C35C1" w14:textId="48B19E31" w:rsidR="00D92302" w:rsidRDefault="00576207">
    <w:pPr>
      <w:rPr>
        <w:sz w:val="2"/>
        <w:szCs w:val="2"/>
      </w:rPr>
    </w:pPr>
    <w:r>
      <w:rPr>
        <w:noProof/>
      </w:rPr>
      <mc:AlternateContent>
        <mc:Choice Requires="wps">
          <w:drawing>
            <wp:anchor distT="0" distB="0" distL="63500" distR="63500" simplePos="0" relativeHeight="314572502" behindDoc="1" locked="0" layoutInCell="1" allowOverlap="1" wp14:anchorId="054150D9" wp14:editId="4117CA1D">
              <wp:simplePos x="0" y="0"/>
              <wp:positionH relativeFrom="page">
                <wp:posOffset>808355</wp:posOffset>
              </wp:positionH>
              <wp:positionV relativeFrom="page">
                <wp:posOffset>1041400</wp:posOffset>
              </wp:positionV>
              <wp:extent cx="2402840" cy="183515"/>
              <wp:effectExtent l="0" t="3175" r="0" b="381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B0567"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54150D9" id="_x0000_t202" coordsize="21600,21600" o:spt="202" path="m,l,21600r21600,l21600,xe">
              <v:stroke joinstyle="miter"/>
              <v:path gradientshapeok="t" o:connecttype="rect"/>
            </v:shapetype>
            <v:shape id="_x0000_s1426" type="#_x0000_t202" style="position:absolute;margin-left:63.65pt;margin-top:82pt;width:189.2pt;height:14.45pt;z-index:-18874397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" filled="f" stroked="f">
              <v:textbox style="mso-fit-shape-to-text:t" inset="0,0,0,0">
                <w:txbxContent>
                  <w:p w14:paraId="56CB0567"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37CD7" w14:textId="6A553565" w:rsidR="00D92302" w:rsidRDefault="00576207">
    <w:pPr>
      <w:rPr>
        <w:sz w:val="2"/>
        <w:szCs w:val="2"/>
      </w:rPr>
    </w:pPr>
    <w:r>
      <w:rPr>
        <w:noProof/>
      </w:rPr>
      <mc:AlternateContent>
        <mc:Choice Requires="wps">
          <w:drawing>
            <wp:anchor distT="0" distB="0" distL="63500" distR="63500" simplePos="0" relativeHeight="314572503" behindDoc="1" locked="0" layoutInCell="1" allowOverlap="1" wp14:anchorId="35C75798" wp14:editId="3549C69D">
              <wp:simplePos x="0" y="0"/>
              <wp:positionH relativeFrom="page">
                <wp:posOffset>4471670</wp:posOffset>
              </wp:positionH>
              <wp:positionV relativeFrom="page">
                <wp:posOffset>1621155</wp:posOffset>
              </wp:positionV>
              <wp:extent cx="2280920" cy="133985"/>
              <wp:effectExtent l="4445" t="1905" r="635"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BD9F0" w14:textId="77777777" w:rsidR="00D92302" w:rsidRDefault="0076776E">
                          <w:pPr>
                            <w:pStyle w:val="Headerorfooter0"/>
                            <w:shd w:val="clear" w:color="auto" w:fill="auto"/>
                            <w:tabs>
                              <w:tab w:val="right" w:pos="3592"/>
                            </w:tabs>
                            <w:spacing w:line="240" w:lineRule="auto"/>
                          </w:pPr>
                          <w:r>
                            <w:rPr>
                              <w:rStyle w:val="Headerorfooter7pt0"/>
                              <w:b/>
                              <w:bCs/>
                            </w:rPr>
                            <w:t xml:space="preserve">SECTION 7-4 </w:t>
                          </w:r>
                          <w:r>
                            <w:t>Design of Control Unit</w:t>
                          </w:r>
                          <w:r>
                            <w:tab/>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5C75798" id="_x0000_t202" coordsize="21600,21600" o:spt="202" path="m,l,21600r21600,l21600,xe">
              <v:stroke joinstyle="miter"/>
              <v:path gradientshapeok="t" o:connecttype="rect"/>
            </v:shapetype>
            <v:shape id="_x0000_s1427" type="#_x0000_t202" style="position:absolute;margin-left:352.1pt;margin-top:127.65pt;width:179.6pt;height:10.55pt;z-index:-18874397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" filled="f" stroked="f">
              <v:textbox style="mso-fit-shape-to-text:t" inset="0,0,0,0">
                <w:txbxContent>
                  <w:p w14:paraId="6B7BD9F0" w14:textId="77777777" w:rsidR="00D92302" w:rsidRDefault="0076776E">
                    <w:pPr>
                      <w:pStyle w:val="Headerorfooter0"/>
                      <w:shd w:val="clear" w:color="auto" w:fill="auto"/>
                      <w:tabs>
                        <w:tab w:val="right" w:pos="3592"/>
                      </w:tabs>
                      <w:spacing w:line="240" w:lineRule="auto"/>
                    </w:pPr>
                    <w:r>
                      <w:rPr>
                        <w:rStyle w:val="Headerorfooter7pt0"/>
                        <w:b/>
                        <w:bCs/>
                      </w:rPr>
                      <w:t xml:space="preserve">SECTION 7-4 </w:t>
                    </w:r>
                    <w:r>
                      <w:t>Design of Control Unit</w:t>
                    </w:r>
                    <w:r>
                      <w:tab/>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6AB31" w14:textId="3578EF3F" w:rsidR="00D92302" w:rsidRDefault="00576207">
    <w:pPr>
      <w:rPr>
        <w:sz w:val="2"/>
        <w:szCs w:val="2"/>
      </w:rPr>
    </w:pPr>
    <w:r>
      <w:rPr>
        <w:noProof/>
      </w:rPr>
      <mc:AlternateContent>
        <mc:Choice Requires="wps">
          <w:drawing>
            <wp:anchor distT="0" distB="0" distL="63500" distR="63500" simplePos="0" relativeHeight="314572504" behindDoc="1" locked="0" layoutInCell="1" allowOverlap="1" wp14:anchorId="3B7835FD" wp14:editId="585E51E7">
              <wp:simplePos x="0" y="0"/>
              <wp:positionH relativeFrom="page">
                <wp:posOffset>6885940</wp:posOffset>
              </wp:positionH>
              <wp:positionV relativeFrom="page">
                <wp:posOffset>1013460</wp:posOffset>
              </wp:positionV>
              <wp:extent cx="408305" cy="902970"/>
              <wp:effectExtent l="0" t="3810" r="1905"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78474" w14:textId="77777777" w:rsidR="00D92302" w:rsidRDefault="0076776E">
                          <w:pPr>
                            <w:pStyle w:val="Headerorfooter0"/>
                            <w:shd w:val="clear" w:color="auto" w:fill="auto"/>
                            <w:spacing w:line="240" w:lineRule="auto"/>
                          </w:pPr>
                          <w:r>
                            <w:rPr>
                              <w:rStyle w:val="HeaderorfooterCenturyGothic"/>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B7835FD" id="_x0000_t202" coordsize="21600,21600" o:spt="202" path="m,l,21600r21600,l21600,xe">
              <v:stroke joinstyle="miter"/>
              <v:path gradientshapeok="t" o:connecttype="rect"/>
            </v:shapetype>
            <v:shape id="_x0000_s1428" type="#_x0000_t202" style="position:absolute;margin-left:542.2pt;margin-top:79.8pt;width:32.15pt;height:71.1pt;z-index:-188743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" filled="f" stroked="f">
              <v:textbox style="mso-fit-shape-to-text:t" inset="0,0,0,0">
                <w:txbxContent>
                  <w:p w14:paraId="78B78474" w14:textId="77777777" w:rsidR="00D92302" w:rsidRDefault="0076776E">
                    <w:pPr>
                      <w:pStyle w:val="Headerorfooter0"/>
                      <w:shd w:val="clear" w:color="auto" w:fill="auto"/>
                      <w:spacing w:line="240" w:lineRule="auto"/>
                    </w:pPr>
                    <w:r>
                      <w:rPr>
                        <w:rStyle w:val="HeaderorfooterCenturyGothic"/>
                      </w:rPr>
                      <w:t>1</w:t>
                    </w:r>
                  </w:p>
                </w:txbxContent>
              </v:textbox>
              <w10:wrap anchorx="page" anchory="page"/>
            </v:shape>
          </w:pict>
        </mc:Fallback>
      </mc:AlternateContent>
    </w:r>
    <w:r>
      <w:rPr>
        <w:noProof/>
      </w:rPr>
      <mc:AlternateContent>
        <mc:Choice Requires="wps">
          <w:drawing>
            <wp:anchor distT="0" distB="0" distL="63500" distR="63500" simplePos="0" relativeHeight="314572505" behindDoc="1" locked="0" layoutInCell="1" allowOverlap="1" wp14:anchorId="0DBC079A" wp14:editId="7BFADAF4">
              <wp:simplePos x="0" y="0"/>
              <wp:positionH relativeFrom="page">
                <wp:posOffset>796290</wp:posOffset>
              </wp:positionH>
              <wp:positionV relativeFrom="page">
                <wp:posOffset>1611630</wp:posOffset>
              </wp:positionV>
              <wp:extent cx="2391410" cy="183515"/>
              <wp:effectExtent l="0" t="1905" r="3175"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5DA3B"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4"/>
                              <w:b/>
                              <w:bCs/>
                            </w:rPr>
                            <w:t>#</w:t>
                          </w:r>
                          <w:r>
                            <w:rPr>
                              <w:rStyle w:val="Headerorfooter12pt4"/>
                              <w:b/>
                              <w:bCs/>
                            </w:rPr>
                            <w:fldChar w:fldCharType="end"/>
                          </w:r>
                          <w:r>
                            <w:rPr>
                              <w:rStyle w:val="Headerorfooter12pt2"/>
                            </w:rPr>
                            <w:t xml:space="preserve"> </w:t>
                          </w:r>
                          <w:r>
                            <w:rPr>
                              <w:rStyle w:val="Headerorfooter7pt0"/>
                              <w:b/>
                              <w:bCs/>
                            </w:rPr>
                            <w:t xml:space="preserve">CHAPTER SEVEN </w:t>
                          </w:r>
                          <w:r>
                            <w:t>Microprogrammed Control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BC079A" id="_x0000_s1429" type="#_x0000_t202" style="position:absolute;margin-left:62.7pt;margin-top:126.9pt;width:188.3pt;height:14.45pt;z-index:-18874397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" filled="f" stroked="f">
              <v:textbox style="mso-fit-shape-to-text:t" inset="0,0,0,0">
                <w:txbxContent>
                  <w:p w14:paraId="38B5DA3B"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4"/>
                        <w:b/>
                        <w:bCs/>
                      </w:rPr>
                      <w:t>#</w:t>
                    </w:r>
                    <w:r>
                      <w:rPr>
                        <w:rStyle w:val="Headerorfooter12pt4"/>
                        <w:b/>
                        <w:bCs/>
                      </w:rPr>
                      <w:fldChar w:fldCharType="end"/>
                    </w:r>
                    <w:r>
                      <w:rPr>
                        <w:rStyle w:val="Headerorfooter12pt2"/>
                      </w:rPr>
                      <w:t xml:space="preserve"> </w:t>
                    </w:r>
                    <w:r>
                      <w:rPr>
                        <w:rStyle w:val="Headerorfooter7pt0"/>
                        <w:b/>
                        <w:bCs/>
                      </w:rPr>
                      <w:t xml:space="preserve">CHAPTER SEVEN </w:t>
                    </w:r>
                    <w:r>
                      <w:t>Microprogrammed Control</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48213" w14:textId="0203A633" w:rsidR="00D92302" w:rsidRDefault="00576207">
    <w:pPr>
      <w:rPr>
        <w:sz w:val="2"/>
        <w:szCs w:val="2"/>
      </w:rPr>
    </w:pPr>
    <w:r>
      <w:rPr>
        <w:noProof/>
      </w:rPr>
      <mc:AlternateContent>
        <mc:Choice Requires="wps">
          <w:drawing>
            <wp:anchor distT="0" distB="0" distL="63500" distR="63500" simplePos="0" relativeHeight="314572422" behindDoc="1" locked="0" layoutInCell="1" allowOverlap="1" wp14:anchorId="304ACC37" wp14:editId="54815E18">
              <wp:simplePos x="0" y="0"/>
              <wp:positionH relativeFrom="page">
                <wp:posOffset>640080</wp:posOffset>
              </wp:positionH>
              <wp:positionV relativeFrom="page">
                <wp:posOffset>1254760</wp:posOffset>
              </wp:positionV>
              <wp:extent cx="3299460" cy="130175"/>
              <wp:effectExtent l="1905" t="0" r="3810" b="0"/>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995B5" w14:textId="77777777" w:rsidR="00D92302" w:rsidRDefault="0076776E">
                          <w:pPr>
                            <w:pStyle w:val="Headerorfooter0"/>
                            <w:shd w:val="clear" w:color="auto" w:fill="auto"/>
                            <w:tabs>
                              <w:tab w:val="right" w:pos="5196"/>
                            </w:tabs>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r>
                            <w:rPr>
                              <w:rStyle w:val="Headerorfooter1"/>
                              <w:b/>
                              <w:bCs/>
                            </w:rPr>
                            <w:tab/>
                          </w:r>
                          <w:r>
                            <w:rPr>
                              <w:rStyle w:val="Headerorfooter7pt"/>
                              <w:b/>
                              <w:bCs/>
                            </w:rPr>
                            <w:t xml:space="preserve">CHAPTER FOUR </w:t>
                          </w:r>
                          <w:r>
                            <w:rPr>
                              <w:rStyle w:val="Headerorfooter1"/>
                              <w:b/>
                              <w:bCs/>
                            </w:rPr>
                            <w:t>Register Transfer and Microoperations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4ACC37" id="_x0000_t202" coordsize="21600,21600" o:spt="202" path="m,l,21600r21600,l21600,xe">
              <v:stroke joinstyle="miter"/>
              <v:path gradientshapeok="t" o:connecttype="rect"/>
            </v:shapetype>
            <v:shape id="_x0000_s1354" type="#_x0000_t202" style="position:absolute;margin-left:50.4pt;margin-top:98.8pt;width:259.8pt;height:10.25pt;z-index:-18874405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" filled="f" stroked="f">
              <v:textbox style="mso-fit-shape-to-text:t" inset="0,0,0,0">
                <w:txbxContent>
                  <w:p w14:paraId="1B3995B5" w14:textId="77777777" w:rsidR="00D92302" w:rsidRDefault="0076776E">
                    <w:pPr>
                      <w:pStyle w:val="Headerorfooter0"/>
                      <w:shd w:val="clear" w:color="auto" w:fill="auto"/>
                      <w:tabs>
                        <w:tab w:val="right" w:pos="5196"/>
                      </w:tabs>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r>
                      <w:rPr>
                        <w:rStyle w:val="Headerorfooter1"/>
                        <w:b/>
                        <w:bCs/>
                      </w:rPr>
                      <w:tab/>
                    </w:r>
                    <w:r>
                      <w:rPr>
                        <w:rStyle w:val="Headerorfooter7pt"/>
                        <w:b/>
                        <w:bCs/>
                      </w:rPr>
                      <w:t xml:space="preserve">CHAPTER FOUR </w:t>
                    </w:r>
                    <w:r>
                      <w:rPr>
                        <w:rStyle w:val="Headerorfooter1"/>
                        <w:b/>
                        <w:bCs/>
                      </w:rPr>
                      <w:t>Register Transfer and Microoperations</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0FBEC" w14:textId="77777777" w:rsidR="00D92302" w:rsidRDefault="00D92302"/>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3422E" w14:textId="77777777" w:rsidR="00D92302" w:rsidRDefault="00D92302"/>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0E7CE" w14:textId="77777777" w:rsidR="00D92302" w:rsidRDefault="00D92302"/>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485DC" w14:textId="47CAF39A" w:rsidR="00D92302" w:rsidRDefault="00576207">
    <w:pPr>
      <w:rPr>
        <w:sz w:val="2"/>
        <w:szCs w:val="2"/>
      </w:rPr>
    </w:pPr>
    <w:r>
      <w:rPr>
        <w:noProof/>
      </w:rPr>
      <mc:AlternateContent>
        <mc:Choice Requires="wps">
          <w:drawing>
            <wp:anchor distT="0" distB="0" distL="63500" distR="63500" simplePos="0" relativeHeight="314572506" behindDoc="1" locked="0" layoutInCell="1" allowOverlap="1" wp14:anchorId="017C4683" wp14:editId="0ECF7512">
              <wp:simplePos x="0" y="0"/>
              <wp:positionH relativeFrom="page">
                <wp:posOffset>2670810</wp:posOffset>
              </wp:positionH>
              <wp:positionV relativeFrom="page">
                <wp:posOffset>1637030</wp:posOffset>
              </wp:positionV>
              <wp:extent cx="3449955" cy="117475"/>
              <wp:effectExtent l="3810" t="0" r="381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955" cy="11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EF7D2" w14:textId="77777777" w:rsidR="00D92302" w:rsidRDefault="0076776E">
                          <w:pPr>
                            <w:pStyle w:val="Headerorfooter0"/>
                            <w:shd w:val="clear" w:color="auto" w:fill="auto"/>
                            <w:spacing w:line="240" w:lineRule="auto"/>
                          </w:pPr>
                          <w:r>
                            <w:t xml:space="preserve">TABLE 7'4 </w:t>
                          </w:r>
                          <w:r>
                            <w:rPr>
                              <w:rStyle w:val="HeaderorfooterNotBold0"/>
                            </w:rPr>
                            <w:t>Input Logic Truth Table for Microprogram Sequencer</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17C4683" id="_x0000_t202" coordsize="21600,21600" o:spt="202" path="m,l,21600r21600,l21600,xe">
              <v:stroke joinstyle="miter"/>
              <v:path gradientshapeok="t" o:connecttype="rect"/>
            </v:shapetype>
            <v:shape id="_x0000_s1430" type="#_x0000_t202" style="position:absolute;margin-left:210.3pt;margin-top:128.9pt;width:271.65pt;height:9.25pt;z-index:-18874397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" filled="f" stroked="f">
              <v:textbox style="mso-fit-shape-to-text:t" inset="0,0,0,0">
                <w:txbxContent>
                  <w:p w14:paraId="176EF7D2" w14:textId="77777777" w:rsidR="00D92302" w:rsidRDefault="0076776E">
                    <w:pPr>
                      <w:pStyle w:val="Headerorfooter0"/>
                      <w:shd w:val="clear" w:color="auto" w:fill="auto"/>
                      <w:spacing w:line="240" w:lineRule="auto"/>
                    </w:pPr>
                    <w:r>
                      <w:t xml:space="preserve">TABLE 7'4 </w:t>
                    </w:r>
                    <w:r>
                      <w:rPr>
                        <w:rStyle w:val="HeaderorfooterNotBold0"/>
                      </w:rPr>
                      <w:t>Input Logic Truth Table for Microprogram Sequencer</w:t>
                    </w:r>
                  </w:p>
                </w:txbxContent>
              </v:textbox>
              <w10:wrap anchorx="page" anchory="page"/>
            </v:shape>
          </w:pict>
        </mc:Fallback>
      </mc:AlternateContent>
    </w:r>
    <w:r>
      <w:rPr>
        <w:noProof/>
      </w:rPr>
      <mc:AlternateContent>
        <mc:Choice Requires="wps">
          <w:drawing>
            <wp:anchor distT="0" distB="0" distL="63500" distR="63500" simplePos="0" relativeHeight="314572507" behindDoc="1" locked="0" layoutInCell="1" allowOverlap="1" wp14:anchorId="17A9BF79" wp14:editId="14872B49">
              <wp:simplePos x="0" y="0"/>
              <wp:positionH relativeFrom="page">
                <wp:posOffset>4409440</wp:posOffset>
              </wp:positionH>
              <wp:positionV relativeFrom="page">
                <wp:posOffset>1309370</wp:posOffset>
              </wp:positionV>
              <wp:extent cx="2374900" cy="135255"/>
              <wp:effectExtent l="0" t="4445" r="0" b="3175"/>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07031" w14:textId="77777777" w:rsidR="00D92302" w:rsidRDefault="0076776E">
                          <w:pPr>
                            <w:pStyle w:val="Headerorfooter0"/>
                            <w:shd w:val="clear" w:color="auto" w:fill="auto"/>
                            <w:tabs>
                              <w:tab w:val="right" w:pos="3740"/>
                            </w:tabs>
                            <w:spacing w:line="240" w:lineRule="auto"/>
                          </w:pPr>
                          <w:r>
                            <w:rPr>
                              <w:rStyle w:val="Headerorfooter7pt0"/>
                              <w:b/>
                              <w:bCs/>
                            </w:rPr>
                            <w:t xml:space="preserve">SECTION 7-4 </w:t>
                          </w:r>
                          <w:r>
                            <w:rPr>
                              <w:rStyle w:val="HeaderorfooterNotBold0"/>
                            </w:rPr>
                            <w:t xml:space="preserve">Design </w:t>
                          </w:r>
                          <w:r>
                            <w:rPr>
                              <w:rStyle w:val="Headerorfooter7pt0"/>
                              <w:b/>
                              <w:bCs/>
                            </w:rPr>
                            <w:t xml:space="preserve">of </w:t>
                          </w:r>
                          <w:r>
                            <w:rPr>
                              <w:rStyle w:val="HeaderorfooterNotBold0"/>
                            </w:rPr>
                            <w:t>Control Unit</w:t>
                          </w:r>
                          <w:r>
                            <w:rPr>
                              <w:rStyle w:val="HeaderorfooterNotBold0"/>
                            </w:rPr>
                            <w:tab/>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A9BF79" id="_x0000_s1431" type="#_x0000_t202" style="position:absolute;margin-left:347.2pt;margin-top:103.1pt;width:187pt;height:10.65pt;z-index:-18874397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" filled="f" stroked="f">
              <v:textbox style="mso-fit-shape-to-text:t" inset="0,0,0,0">
                <w:txbxContent>
                  <w:p w14:paraId="28207031" w14:textId="77777777" w:rsidR="00D92302" w:rsidRDefault="0076776E">
                    <w:pPr>
                      <w:pStyle w:val="Headerorfooter0"/>
                      <w:shd w:val="clear" w:color="auto" w:fill="auto"/>
                      <w:tabs>
                        <w:tab w:val="right" w:pos="3740"/>
                      </w:tabs>
                      <w:spacing w:line="240" w:lineRule="auto"/>
                    </w:pPr>
                    <w:r>
                      <w:rPr>
                        <w:rStyle w:val="Headerorfooter7pt0"/>
                        <w:b/>
                        <w:bCs/>
                      </w:rPr>
                      <w:t xml:space="preserve">SECTION 7-4 </w:t>
                    </w:r>
                    <w:r>
                      <w:rPr>
                        <w:rStyle w:val="HeaderorfooterNotBold0"/>
                      </w:rPr>
                      <w:t xml:space="preserve">Design </w:t>
                    </w:r>
                    <w:r>
                      <w:rPr>
                        <w:rStyle w:val="Headerorfooter7pt0"/>
                        <w:b/>
                        <w:bCs/>
                      </w:rPr>
                      <w:t xml:space="preserve">of </w:t>
                    </w:r>
                    <w:r>
                      <w:rPr>
                        <w:rStyle w:val="HeaderorfooterNotBold0"/>
                      </w:rPr>
                      <w:t>Control Unit</w:t>
                    </w:r>
                    <w:r>
                      <w:rPr>
                        <w:rStyle w:val="HeaderorfooterNotBold0"/>
                      </w:rPr>
                      <w:tab/>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63F0A" w14:textId="147B0A04" w:rsidR="00D92302" w:rsidRDefault="00576207">
    <w:pPr>
      <w:rPr>
        <w:sz w:val="2"/>
        <w:szCs w:val="2"/>
      </w:rPr>
    </w:pPr>
    <w:r>
      <w:rPr>
        <w:noProof/>
      </w:rPr>
      <mc:AlternateContent>
        <mc:Choice Requires="wps">
          <w:drawing>
            <wp:anchor distT="0" distB="0" distL="63500" distR="63500" simplePos="0" relativeHeight="314572508" behindDoc="1" locked="0" layoutInCell="1" allowOverlap="1" wp14:anchorId="66233B0E" wp14:editId="24C77FB5">
              <wp:simplePos x="0" y="0"/>
              <wp:positionH relativeFrom="page">
                <wp:posOffset>2670810</wp:posOffset>
              </wp:positionH>
              <wp:positionV relativeFrom="page">
                <wp:posOffset>1637030</wp:posOffset>
              </wp:positionV>
              <wp:extent cx="3101975" cy="133985"/>
              <wp:effectExtent l="3810" t="0" r="0" b="63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CF6A0" w14:textId="77777777" w:rsidR="00D92302" w:rsidRDefault="0076776E">
                          <w:pPr>
                            <w:pStyle w:val="Headerorfooter0"/>
                            <w:shd w:val="clear" w:color="auto" w:fill="auto"/>
                            <w:spacing w:line="240" w:lineRule="auto"/>
                          </w:pPr>
                          <w:r>
                            <w:t xml:space="preserve">TABLE 7'4 </w:t>
                          </w:r>
                          <w:r>
                            <w:rPr>
                              <w:rStyle w:val="HeaderorfooterNotBold0"/>
                            </w:rPr>
                            <w:t>Input Logic Truth Table for Microprogram Sequencer</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233B0E" id="_x0000_t202" coordsize="21600,21600" o:spt="202" path="m,l,21600r21600,l21600,xe">
              <v:stroke joinstyle="miter"/>
              <v:path gradientshapeok="t" o:connecttype="rect"/>
            </v:shapetype>
            <v:shape id="Text Box 78" o:spid="_x0000_s1432" type="#_x0000_t202" style="position:absolute;margin-left:210.3pt;margin-top:128.9pt;width:244.25pt;height:10.55pt;z-index:-1887439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" filled="f" stroked="f">
              <v:textbox style="mso-fit-shape-to-text:t" inset="0,0,0,0">
                <w:txbxContent>
                  <w:p w14:paraId="705CF6A0" w14:textId="77777777" w:rsidR="00D92302" w:rsidRDefault="0076776E">
                    <w:pPr>
                      <w:pStyle w:val="Headerorfooter0"/>
                      <w:shd w:val="clear" w:color="auto" w:fill="auto"/>
                      <w:spacing w:line="240" w:lineRule="auto"/>
                    </w:pPr>
                    <w:r>
                      <w:t xml:space="preserve">TABLE 7'4 </w:t>
                    </w:r>
                    <w:r>
                      <w:rPr>
                        <w:rStyle w:val="HeaderorfooterNotBold0"/>
                      </w:rPr>
                      <w:t>Input Logic Truth Table for Microprogram Sequencer</w:t>
                    </w:r>
                  </w:p>
                </w:txbxContent>
              </v:textbox>
              <w10:wrap anchorx="page" anchory="page"/>
            </v:shape>
          </w:pict>
        </mc:Fallback>
      </mc:AlternateContent>
    </w:r>
    <w:r>
      <w:rPr>
        <w:noProof/>
      </w:rPr>
      <mc:AlternateContent>
        <mc:Choice Requires="wps">
          <w:drawing>
            <wp:anchor distT="0" distB="0" distL="63500" distR="63500" simplePos="0" relativeHeight="314572509" behindDoc="1" locked="0" layoutInCell="1" allowOverlap="1" wp14:anchorId="709D72F8" wp14:editId="1FD820EB">
              <wp:simplePos x="0" y="0"/>
              <wp:positionH relativeFrom="page">
                <wp:posOffset>4409440</wp:posOffset>
              </wp:positionH>
              <wp:positionV relativeFrom="page">
                <wp:posOffset>1309370</wp:posOffset>
              </wp:positionV>
              <wp:extent cx="2374900" cy="133985"/>
              <wp:effectExtent l="0" t="4445" r="0" b="444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9C1A1" w14:textId="77777777" w:rsidR="00D92302" w:rsidRDefault="0076776E">
                          <w:pPr>
                            <w:pStyle w:val="Headerorfooter0"/>
                            <w:shd w:val="clear" w:color="auto" w:fill="auto"/>
                            <w:tabs>
                              <w:tab w:val="right" w:pos="3740"/>
                            </w:tabs>
                            <w:spacing w:line="240" w:lineRule="auto"/>
                          </w:pPr>
                          <w:r>
                            <w:rPr>
                              <w:rStyle w:val="Headerorfooter7pt0"/>
                              <w:b/>
                              <w:bCs/>
                            </w:rPr>
                            <w:t xml:space="preserve">SECTION 7-4 </w:t>
                          </w:r>
                          <w:r>
                            <w:rPr>
                              <w:rStyle w:val="HeaderorfooterNotBold0"/>
                            </w:rPr>
                            <w:t xml:space="preserve">Design </w:t>
                          </w:r>
                          <w:r>
                            <w:rPr>
                              <w:rStyle w:val="Headerorfooter7pt0"/>
                              <w:b/>
                              <w:bCs/>
                            </w:rPr>
                            <w:t xml:space="preserve">of </w:t>
                          </w:r>
                          <w:r>
                            <w:rPr>
                              <w:rStyle w:val="HeaderorfooterNotBold0"/>
                            </w:rPr>
                            <w:t>Control Unit</w:t>
                          </w:r>
                          <w:r>
                            <w:rPr>
                              <w:rStyle w:val="HeaderorfooterNotBold0"/>
                            </w:rPr>
                            <w:tab/>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9D72F8" id="_x0000_s1433" type="#_x0000_t202" style="position:absolute;margin-left:347.2pt;margin-top:103.1pt;width:187pt;height:10.55pt;z-index:-18874397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" filled="f" stroked="f">
              <v:textbox style="mso-fit-shape-to-text:t" inset="0,0,0,0">
                <w:txbxContent>
                  <w:p w14:paraId="5659C1A1" w14:textId="77777777" w:rsidR="00D92302" w:rsidRDefault="0076776E">
                    <w:pPr>
                      <w:pStyle w:val="Headerorfooter0"/>
                      <w:shd w:val="clear" w:color="auto" w:fill="auto"/>
                      <w:tabs>
                        <w:tab w:val="right" w:pos="3740"/>
                      </w:tabs>
                      <w:spacing w:line="240" w:lineRule="auto"/>
                    </w:pPr>
                    <w:r>
                      <w:rPr>
                        <w:rStyle w:val="Headerorfooter7pt0"/>
                        <w:b/>
                        <w:bCs/>
                      </w:rPr>
                      <w:t xml:space="preserve">SECTION 7-4 </w:t>
                    </w:r>
                    <w:r>
                      <w:rPr>
                        <w:rStyle w:val="HeaderorfooterNotBold0"/>
                      </w:rPr>
                      <w:t xml:space="preserve">Design </w:t>
                    </w:r>
                    <w:r>
                      <w:rPr>
                        <w:rStyle w:val="Headerorfooter7pt0"/>
                        <w:b/>
                        <w:bCs/>
                      </w:rPr>
                      <w:t xml:space="preserve">of </w:t>
                    </w:r>
                    <w:r>
                      <w:rPr>
                        <w:rStyle w:val="HeaderorfooterNotBold0"/>
                      </w:rPr>
                      <w:t>Control Unit</w:t>
                    </w:r>
                    <w:r>
                      <w:rPr>
                        <w:rStyle w:val="HeaderorfooterNotBold0"/>
                      </w:rPr>
                      <w:tab/>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9B337" w14:textId="14A294D0" w:rsidR="00D92302" w:rsidRDefault="00576207">
    <w:pPr>
      <w:rPr>
        <w:sz w:val="2"/>
        <w:szCs w:val="2"/>
      </w:rPr>
    </w:pPr>
    <w:r>
      <w:rPr>
        <w:noProof/>
      </w:rPr>
      <mc:AlternateContent>
        <mc:Choice Requires="wps">
          <w:drawing>
            <wp:anchor distT="0" distB="0" distL="63500" distR="63500" simplePos="0" relativeHeight="314572510" behindDoc="1" locked="0" layoutInCell="1" allowOverlap="1" wp14:anchorId="63508562" wp14:editId="26548C99">
              <wp:simplePos x="0" y="0"/>
              <wp:positionH relativeFrom="page">
                <wp:posOffset>808355</wp:posOffset>
              </wp:positionH>
              <wp:positionV relativeFrom="page">
                <wp:posOffset>1041400</wp:posOffset>
              </wp:positionV>
              <wp:extent cx="2402840" cy="183515"/>
              <wp:effectExtent l="0" t="3175" r="0" b="381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02AD2"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508562" id="_x0000_t202" coordsize="21600,21600" o:spt="202" path="m,l,21600r21600,l21600,xe">
              <v:stroke joinstyle="miter"/>
              <v:path gradientshapeok="t" o:connecttype="rect"/>
            </v:shapetype>
            <v:shape id="_x0000_s1434" type="#_x0000_t202" style="position:absolute;margin-left:63.65pt;margin-top:82pt;width:189.2pt;height:14.45pt;z-index:-18874397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" filled="f" stroked="f">
              <v:textbox style="mso-fit-shape-to-text:t" inset="0,0,0,0">
                <w:txbxContent>
                  <w:p w14:paraId="02F02AD2"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rPr>
                        <w:rStyle w:val="Headerorfooter12pt1"/>
                        <w:b/>
                        <w:bCs/>
                      </w:rPr>
                      <w:t>#</w:t>
                    </w:r>
                    <w:r>
                      <w:rPr>
                        <w:rStyle w:val="Headerorfooter12pt1"/>
                        <w:b/>
                        <w:bCs/>
                      </w:rPr>
                      <w:fldChar w:fldCharType="end"/>
                    </w:r>
                    <w:r>
                      <w:rPr>
                        <w:rStyle w:val="Headerorfooter12pt2"/>
                      </w:rPr>
                      <w:t xml:space="preserve"> </w:t>
                    </w:r>
                    <w:r>
                      <w:rPr>
                        <w:rStyle w:val="Headerorfooter7pt0"/>
                        <w:b/>
                        <w:bCs/>
                      </w:rPr>
                      <w:t xml:space="preserve">CHAPTER SEVEN </w:t>
                    </w:r>
                    <w:r>
                      <w:rPr>
                        <w:rStyle w:val="HeaderorfooterNotBold0"/>
                      </w:rPr>
                      <w:t>Microprogrammed Control</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7056E" w14:textId="1C4E8E70" w:rsidR="00D92302" w:rsidRDefault="00576207">
    <w:pPr>
      <w:rPr>
        <w:sz w:val="2"/>
        <w:szCs w:val="2"/>
      </w:rPr>
    </w:pPr>
    <w:r>
      <w:rPr>
        <w:noProof/>
      </w:rPr>
      <mc:AlternateContent>
        <mc:Choice Requires="wps">
          <w:drawing>
            <wp:anchor distT="0" distB="0" distL="63500" distR="63500" simplePos="0" relativeHeight="314572511" behindDoc="1" locked="0" layoutInCell="1" allowOverlap="1" wp14:anchorId="2319F305" wp14:editId="47DD9FF6">
              <wp:simplePos x="0" y="0"/>
              <wp:positionH relativeFrom="page">
                <wp:posOffset>922020</wp:posOffset>
              </wp:positionH>
              <wp:positionV relativeFrom="page">
                <wp:posOffset>1266825</wp:posOffset>
              </wp:positionV>
              <wp:extent cx="2103120" cy="133985"/>
              <wp:effectExtent l="0" t="0" r="381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AD447"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EIGHT </w:t>
                          </w:r>
                          <w:r>
                            <w:rPr>
                              <w:rStyle w:val="HeaderorfooterNotBold0"/>
                            </w:rPr>
                            <w:t>Central Processing Unit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19F305" id="_x0000_t202" coordsize="21600,21600" o:spt="202" path="m,l,21600r21600,l21600,xe">
              <v:stroke joinstyle="miter"/>
              <v:path gradientshapeok="t" o:connecttype="rect"/>
            </v:shapetype>
            <v:shape id="_x0000_s1435" type="#_x0000_t202" style="position:absolute;margin-left:72.6pt;margin-top:99.75pt;width:165.6pt;height:10.55pt;z-index:-18874396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" filled="f" stroked="f">
              <v:textbox style="mso-fit-shape-to-text:t" inset="0,0,0,0">
                <w:txbxContent>
                  <w:p w14:paraId="7E0AD447" w14:textId="77777777" w:rsidR="00D92302" w:rsidRDefault="0076776E">
                    <w:pPr>
                      <w:pStyle w:val="Headerorfooter0"/>
                      <w:shd w:val="clear" w:color="auto" w:fill="auto"/>
                      <w:spacing w:line="240" w:lineRule="auto"/>
                    </w:pPr>
                    <w:r>
                      <w:fldChar w:fldCharType="begin"/>
                    </w:r>
                    <w:r>
                      <w:instrText xml:space="preserve"> PAGE \* MERGEFORMAT </w:instrText>
                    </w:r>
                    <w:r>
                      <w:fldChar w:fldCharType="separate"/>
                    </w:r>
                    <w:r>
                      <w:t>#</w:t>
                    </w:r>
                    <w:r>
                      <w:fldChar w:fldCharType="end"/>
                    </w:r>
                    <w:r>
                      <w:t xml:space="preserve"> </w:t>
                    </w:r>
                    <w:r>
                      <w:rPr>
                        <w:rStyle w:val="Headerorfooter7pt0"/>
                        <w:b/>
                        <w:bCs/>
                      </w:rPr>
                      <w:t xml:space="preserve">CHAPTER EIGHT </w:t>
                    </w:r>
                    <w:r>
                      <w:rPr>
                        <w:rStyle w:val="HeaderorfooterNotBold0"/>
                      </w:rPr>
                      <w:t>Central Processing Unit</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CE40C" w14:textId="132E337B" w:rsidR="00D92302" w:rsidRDefault="00576207">
    <w:pPr>
      <w:rPr>
        <w:sz w:val="2"/>
        <w:szCs w:val="2"/>
      </w:rPr>
    </w:pPr>
    <w:r>
      <w:rPr>
        <w:noProof/>
      </w:rPr>
      <mc:AlternateContent>
        <mc:Choice Requires="wps">
          <w:drawing>
            <wp:anchor distT="0" distB="0" distL="63500" distR="63500" simplePos="0" relativeHeight="314572512" behindDoc="1" locked="0" layoutInCell="1" allowOverlap="1" wp14:anchorId="358CC84E" wp14:editId="0C542578">
              <wp:simplePos x="0" y="0"/>
              <wp:positionH relativeFrom="page">
                <wp:posOffset>4593590</wp:posOffset>
              </wp:positionH>
              <wp:positionV relativeFrom="page">
                <wp:posOffset>1456055</wp:posOffset>
              </wp:positionV>
              <wp:extent cx="1717675" cy="133985"/>
              <wp:effectExtent l="2540" t="0" r="3810" b="63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67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A4AAA" w14:textId="77777777" w:rsidR="00D92302" w:rsidRDefault="0076776E">
                          <w:pPr>
                            <w:pStyle w:val="Headerorfooter0"/>
                            <w:shd w:val="clear" w:color="auto" w:fill="auto"/>
                            <w:spacing w:line="240" w:lineRule="auto"/>
                          </w:pPr>
                          <w:r>
                            <w:rPr>
                              <w:rStyle w:val="Headerorfooter7pt0"/>
                              <w:b/>
                              <w:bCs/>
                            </w:rPr>
                            <w:t xml:space="preserve">SECTION 8-3 </w:t>
                          </w:r>
                          <w:r>
                            <w:rPr>
                              <w:rStyle w:val="HeaderorfooterNotBold0"/>
                            </w:rPr>
                            <w:t xml:space="preserve">Stack Organization </w:t>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58CC84E" id="_x0000_t202" coordsize="21600,21600" o:spt="202" path="m,l,21600r21600,l21600,xe">
              <v:stroke joinstyle="miter"/>
              <v:path gradientshapeok="t" o:connecttype="rect"/>
            </v:shapetype>
            <v:shape id="Text Box 74" o:spid="_x0000_s1436" type="#_x0000_t202" style="position:absolute;margin-left:361.7pt;margin-top:114.65pt;width:135.25pt;height:10.55pt;z-index:-1887439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" filled="f" stroked="f">
              <v:textbox style="mso-fit-shape-to-text:t" inset="0,0,0,0">
                <w:txbxContent>
                  <w:p w14:paraId="13FA4AAA" w14:textId="77777777" w:rsidR="00D92302" w:rsidRDefault="0076776E">
                    <w:pPr>
                      <w:pStyle w:val="Headerorfooter0"/>
                      <w:shd w:val="clear" w:color="auto" w:fill="auto"/>
                      <w:spacing w:line="240" w:lineRule="auto"/>
                    </w:pPr>
                    <w:r>
                      <w:rPr>
                        <w:rStyle w:val="Headerorfooter7pt0"/>
                        <w:b/>
                        <w:bCs/>
                      </w:rPr>
                      <w:t xml:space="preserve">SECTION 8-3 </w:t>
                    </w:r>
                    <w:r>
                      <w:rPr>
                        <w:rStyle w:val="HeaderorfooterNotBold0"/>
                      </w:rPr>
                      <w:t xml:space="preserve">Stack Organization </w:t>
                    </w:r>
                    <w:r>
                      <w:fldChar w:fldCharType="begin"/>
                    </w:r>
                    <w:r>
                      <w:instrText xml:space="preserve"> PAGE \* MERGEFORMAT </w:instrText>
                    </w:r>
                    <w:r>
                      <w:fldChar w:fldCharType="separate"/>
                    </w:r>
                    <w:r>
                      <w:rPr>
                        <w:rStyle w:val="HeaderorfooterNotBold1"/>
                      </w:rPr>
                      <w:t>#</w:t>
                    </w:r>
                    <w:r>
                      <w:rPr>
                        <w:rStyle w:val="HeaderorfooterNotBold1"/>
                      </w:rPr>
                      <w:fldChar w:fldCharType="end"/>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052F3" w14:textId="77777777" w:rsidR="00D92302" w:rsidRDefault="00D92302"/>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C6165" w14:textId="7712CD38" w:rsidR="00D92302" w:rsidRDefault="00576207">
    <w:pPr>
      <w:rPr>
        <w:sz w:val="2"/>
        <w:szCs w:val="2"/>
      </w:rPr>
    </w:pPr>
    <w:r>
      <w:rPr>
        <w:noProof/>
      </w:rPr>
      <mc:AlternateContent>
        <mc:Choice Requires="wps">
          <w:drawing>
            <wp:anchor distT="0" distB="0" distL="63500" distR="63500" simplePos="0" relativeHeight="314572513" behindDoc="1" locked="0" layoutInCell="1" allowOverlap="1" wp14:anchorId="74ED28BB" wp14:editId="32DA2D90">
              <wp:simplePos x="0" y="0"/>
              <wp:positionH relativeFrom="page">
                <wp:posOffset>1326515</wp:posOffset>
              </wp:positionH>
              <wp:positionV relativeFrom="page">
                <wp:posOffset>1609725</wp:posOffset>
              </wp:positionV>
              <wp:extent cx="1914525" cy="133985"/>
              <wp:effectExtent l="2540" t="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0CC79" w14:textId="77777777" w:rsidR="00D92302" w:rsidRDefault="0076776E">
                          <w:pPr>
                            <w:pStyle w:val="Headerorfooter0"/>
                            <w:shd w:val="clear" w:color="auto" w:fill="auto"/>
                            <w:spacing w:line="240" w:lineRule="auto"/>
                          </w:pPr>
                          <w:r>
                            <w:rPr>
                              <w:rStyle w:val="Headerorfooter7pt0"/>
                              <w:b/>
                              <w:bCs/>
                            </w:rPr>
                            <w:t xml:space="preserve">CHAPTER EIGHT </w:t>
                          </w:r>
                          <w:r>
                            <w:rPr>
                              <w:rStyle w:val="HeaderorfooterNotBold0"/>
                            </w:rPr>
                            <w:t>Central Processing Unit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4ED28BB" id="_x0000_t202" coordsize="21600,21600" o:spt="202" path="m,l,21600r21600,l21600,xe">
              <v:stroke joinstyle="miter"/>
              <v:path gradientshapeok="t" o:connecttype="rect"/>
            </v:shapetype>
            <v:shape id="Text Box 73" o:spid="_x0000_s1437" type="#_x0000_t202" style="position:absolute;margin-left:104.45pt;margin-top:126.75pt;width:150.75pt;height:10.55pt;z-index:-18874396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" filled="f" stroked="f">
              <v:textbox style="mso-fit-shape-to-text:t" inset="0,0,0,0">
                <w:txbxContent>
                  <w:p w14:paraId="53B0CC79" w14:textId="77777777" w:rsidR="00D92302" w:rsidRDefault="0076776E">
                    <w:pPr>
                      <w:pStyle w:val="Headerorfooter0"/>
                      <w:shd w:val="clear" w:color="auto" w:fill="auto"/>
                      <w:spacing w:line="240" w:lineRule="auto"/>
                    </w:pPr>
                    <w:r>
                      <w:rPr>
                        <w:rStyle w:val="Headerorfooter7pt0"/>
                        <w:b/>
                        <w:bCs/>
                      </w:rPr>
                      <w:t xml:space="preserve">CHAPTER EIGHT </w:t>
                    </w:r>
                    <w:r>
                      <w:rPr>
                        <w:rStyle w:val="HeaderorfooterNotBold0"/>
                      </w:rPr>
                      <w:t>Central Processing Unit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32BBC"/>
    <w:multiLevelType w:val="multilevel"/>
    <w:tmpl w:val="2C8E9D0E"/>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CC3408"/>
    <w:multiLevelType w:val="multilevel"/>
    <w:tmpl w:val="AF62C810"/>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B56EF8"/>
    <w:multiLevelType w:val="multilevel"/>
    <w:tmpl w:val="F36C3F04"/>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E3579F"/>
    <w:multiLevelType w:val="multilevel"/>
    <w:tmpl w:val="7C72B4B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6B7AB2"/>
    <w:multiLevelType w:val="multilevel"/>
    <w:tmpl w:val="AE6E425A"/>
    <w:lvl w:ilvl="0">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61C7344"/>
    <w:multiLevelType w:val="multilevel"/>
    <w:tmpl w:val="B462942C"/>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8244DEF"/>
    <w:multiLevelType w:val="multilevel"/>
    <w:tmpl w:val="18222A68"/>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91F6326"/>
    <w:multiLevelType w:val="multilevel"/>
    <w:tmpl w:val="C8EC95A0"/>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BD60F0"/>
    <w:multiLevelType w:val="multilevel"/>
    <w:tmpl w:val="4E3CC3E4"/>
    <w:lvl w:ilvl="0">
      <w:start w:val="1"/>
      <w:numFmt w:val="decimal"/>
      <w:lvlText w:val="%1."/>
      <w:lvlJc w:val="left"/>
      <w:rPr>
        <w:rFonts w:ascii="Candara" w:eastAsia="Candara" w:hAnsi="Candara" w:cs="Candara"/>
        <w:b w:val="0"/>
        <w:bCs w:val="0"/>
        <w:i w:val="0"/>
        <w:iCs w:val="0"/>
        <w:smallCaps w:val="0"/>
        <w:strike w:val="0"/>
        <w:color w:val="000000"/>
        <w:spacing w:val="0"/>
        <w:w w:val="100"/>
        <w:position w:val="0"/>
        <w:sz w:val="11"/>
        <w:szCs w:val="1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3DC5C80"/>
    <w:multiLevelType w:val="multilevel"/>
    <w:tmpl w:val="D02CDFFC"/>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416250E"/>
    <w:multiLevelType w:val="multilevel"/>
    <w:tmpl w:val="7A8CCBA0"/>
    <w:lvl w:ilvl="0">
      <w:start w:val="3"/>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CE1B34"/>
    <w:multiLevelType w:val="multilevel"/>
    <w:tmpl w:val="AB00B374"/>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4F333F1"/>
    <w:multiLevelType w:val="multilevel"/>
    <w:tmpl w:val="A6D24A4C"/>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B744CD1"/>
    <w:multiLevelType w:val="multilevel"/>
    <w:tmpl w:val="5754A9C8"/>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1206404"/>
    <w:multiLevelType w:val="multilevel"/>
    <w:tmpl w:val="89FC077A"/>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C976AA"/>
    <w:multiLevelType w:val="multilevel"/>
    <w:tmpl w:val="420C1CC0"/>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9401C61"/>
    <w:multiLevelType w:val="multilevel"/>
    <w:tmpl w:val="D6B2E956"/>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5D53505"/>
    <w:multiLevelType w:val="multilevel"/>
    <w:tmpl w:val="9E4AF75A"/>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77C2E8E"/>
    <w:multiLevelType w:val="multilevel"/>
    <w:tmpl w:val="9984F186"/>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8A41261"/>
    <w:multiLevelType w:val="multilevel"/>
    <w:tmpl w:val="7880559E"/>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7770CF"/>
    <w:multiLevelType w:val="multilevel"/>
    <w:tmpl w:val="2952BBB2"/>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C4E0FDE"/>
    <w:multiLevelType w:val="multilevel"/>
    <w:tmpl w:val="BA20D950"/>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F9D0C44"/>
    <w:multiLevelType w:val="multilevel"/>
    <w:tmpl w:val="7FE04002"/>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5450894"/>
    <w:multiLevelType w:val="multilevel"/>
    <w:tmpl w:val="A74A70BA"/>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0462A6D"/>
    <w:multiLevelType w:val="multilevel"/>
    <w:tmpl w:val="B5E6D61A"/>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CD2029A"/>
    <w:multiLevelType w:val="multilevel"/>
    <w:tmpl w:val="041E6274"/>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2B55DD6"/>
    <w:multiLevelType w:val="multilevel"/>
    <w:tmpl w:val="6E96D746"/>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39D2B14"/>
    <w:multiLevelType w:val="multilevel"/>
    <w:tmpl w:val="D6586982"/>
    <w:lvl w:ilvl="0">
      <w:start w:val="1"/>
      <w:numFmt w:val="decimal"/>
      <w:lvlText w:val="%1."/>
      <w:lvlJc w:val="left"/>
      <w:rPr>
        <w:rFonts w:ascii="Book Antiqua" w:eastAsia="Book Antiqua" w:hAnsi="Book Antiqua" w:cs="Book Antiqua"/>
        <w:b w:val="0"/>
        <w:bCs w:val="0"/>
        <w:i/>
        <w:iCs/>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3D76291"/>
    <w:multiLevelType w:val="multilevel"/>
    <w:tmpl w:val="434AF7C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68105F4"/>
    <w:multiLevelType w:val="multilevel"/>
    <w:tmpl w:val="0742D8A4"/>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4C6D81"/>
    <w:multiLevelType w:val="multilevel"/>
    <w:tmpl w:val="599C1856"/>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B5F2CDA"/>
    <w:multiLevelType w:val="multilevel"/>
    <w:tmpl w:val="D3389898"/>
    <w:lvl w:ilvl="0">
      <w:start w:val="1"/>
      <w:numFmt w:val="decimal"/>
      <w:lvlText w:val="%1."/>
      <w:lvlJc w:val="left"/>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C9C3FC7"/>
    <w:multiLevelType w:val="multilevel"/>
    <w:tmpl w:val="EA94B5E8"/>
    <w:lvl w:ilvl="0">
      <w:start w:val="1"/>
      <w:numFmt w:val="lowerLetter"/>
      <w:lvlText w:val="%1."/>
      <w:lvlJc w:val="left"/>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24"/>
  </w:num>
  <w:num w:numId="3">
    <w:abstractNumId w:val="10"/>
  </w:num>
  <w:num w:numId="4">
    <w:abstractNumId w:val="11"/>
  </w:num>
  <w:num w:numId="5">
    <w:abstractNumId w:val="28"/>
  </w:num>
  <w:num w:numId="6">
    <w:abstractNumId w:val="14"/>
  </w:num>
  <w:num w:numId="7">
    <w:abstractNumId w:val="9"/>
  </w:num>
  <w:num w:numId="8">
    <w:abstractNumId w:val="17"/>
  </w:num>
  <w:num w:numId="9">
    <w:abstractNumId w:val="26"/>
  </w:num>
  <w:num w:numId="10">
    <w:abstractNumId w:val="2"/>
  </w:num>
  <w:num w:numId="11">
    <w:abstractNumId w:val="32"/>
  </w:num>
  <w:num w:numId="12">
    <w:abstractNumId w:val="4"/>
  </w:num>
  <w:num w:numId="13">
    <w:abstractNumId w:val="27"/>
  </w:num>
  <w:num w:numId="14">
    <w:abstractNumId w:val="6"/>
  </w:num>
  <w:num w:numId="15">
    <w:abstractNumId w:val="15"/>
  </w:num>
  <w:num w:numId="16">
    <w:abstractNumId w:val="8"/>
  </w:num>
  <w:num w:numId="17">
    <w:abstractNumId w:val="18"/>
  </w:num>
  <w:num w:numId="18">
    <w:abstractNumId w:val="13"/>
  </w:num>
  <w:num w:numId="19">
    <w:abstractNumId w:val="25"/>
  </w:num>
  <w:num w:numId="20">
    <w:abstractNumId w:val="21"/>
  </w:num>
  <w:num w:numId="21">
    <w:abstractNumId w:val="12"/>
  </w:num>
  <w:num w:numId="22">
    <w:abstractNumId w:val="22"/>
  </w:num>
  <w:num w:numId="23">
    <w:abstractNumId w:val="31"/>
  </w:num>
  <w:num w:numId="24">
    <w:abstractNumId w:val="16"/>
  </w:num>
  <w:num w:numId="25">
    <w:abstractNumId w:val="7"/>
  </w:num>
  <w:num w:numId="26">
    <w:abstractNumId w:val="19"/>
  </w:num>
  <w:num w:numId="27">
    <w:abstractNumId w:val="29"/>
  </w:num>
  <w:num w:numId="28">
    <w:abstractNumId w:val="20"/>
  </w:num>
  <w:num w:numId="29">
    <w:abstractNumId w:val="5"/>
  </w:num>
  <w:num w:numId="30">
    <w:abstractNumId w:val="30"/>
  </w:num>
  <w:num w:numId="31">
    <w:abstractNumId w:val="1"/>
  </w:num>
  <w:num w:numId="32">
    <w:abstractNumId w:val="23"/>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302"/>
    <w:rsid w:val="00576207"/>
    <w:rsid w:val="0076776E"/>
    <w:rsid w:val="00D9230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C339B"/>
  <w15:docId w15:val="{165AA875-5A41-4264-A6CB-14412EB5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FFFF00"/>
      <w:u w:val="single"/>
    </w:rPr>
  </w:style>
  <w:style w:type="character" w:customStyle="1" w:styleId="Headerorfooter">
    <w:name w:val="Header or footer_"/>
    <w:basedOn w:val="DefaultParagraphFont"/>
    <w:link w:val="Headerorfooter0"/>
    <w:rPr>
      <w:rFonts w:ascii="Book Antiqua" w:eastAsia="Book Antiqua" w:hAnsi="Book Antiqua" w:cs="Book Antiqua"/>
      <w:b/>
      <w:bCs/>
      <w:i w:val="0"/>
      <w:iCs w:val="0"/>
      <w:smallCaps w:val="0"/>
      <w:strike w:val="0"/>
      <w:sz w:val="17"/>
      <w:szCs w:val="17"/>
      <w:u w:val="none"/>
    </w:rPr>
  </w:style>
  <w:style w:type="character" w:customStyle="1" w:styleId="Headerorfooter12pt">
    <w:name w:val="Header or footer + 12 pt"/>
    <w:basedOn w:val="Headerorfooter"/>
    <w:rPr>
      <w:rFonts w:ascii="Book Antiqua" w:eastAsia="Book Antiqua" w:hAnsi="Book Antiqua" w:cs="Book Antiqua"/>
      <w:b/>
      <w:bCs/>
      <w:i w:val="0"/>
      <w:iCs w:val="0"/>
      <w:smallCaps w:val="0"/>
      <w:strike w:val="0"/>
      <w:color w:val="000000"/>
      <w:spacing w:val="0"/>
      <w:w w:val="100"/>
      <w:position w:val="0"/>
      <w:sz w:val="24"/>
      <w:szCs w:val="24"/>
      <w:u w:val="none"/>
      <w:lang w:val="en-US" w:eastAsia="en-US" w:bidi="en-US"/>
    </w:rPr>
  </w:style>
  <w:style w:type="character" w:customStyle="1" w:styleId="Headingnumber2Exact">
    <w:name w:val="Heading number #2 Exact"/>
    <w:basedOn w:val="DefaultParagraphFont"/>
    <w:rPr>
      <w:rFonts w:ascii="Book Antiqua" w:eastAsia="Book Antiqua" w:hAnsi="Book Antiqua" w:cs="Book Antiqua"/>
      <w:b w:val="0"/>
      <w:bCs w:val="0"/>
      <w:i/>
      <w:iCs/>
      <w:smallCaps w:val="0"/>
      <w:strike w:val="0"/>
      <w:spacing w:val="90"/>
      <w:sz w:val="26"/>
      <w:szCs w:val="26"/>
      <w:u w:val="none"/>
    </w:rPr>
  </w:style>
  <w:style w:type="character" w:customStyle="1" w:styleId="Heading2Exact">
    <w:name w:val="Heading #2 Exact"/>
    <w:basedOn w:val="DefaultParagraphFont"/>
    <w:rPr>
      <w:rFonts w:ascii="Book Antiqua" w:eastAsia="Book Antiqua" w:hAnsi="Book Antiqua" w:cs="Book Antiqua"/>
      <w:b w:val="0"/>
      <w:bCs w:val="0"/>
      <w:i w:val="0"/>
      <w:iCs w:val="0"/>
      <w:smallCaps w:val="0"/>
      <w:strike w:val="0"/>
      <w:sz w:val="46"/>
      <w:szCs w:val="46"/>
      <w:u w:val="none"/>
    </w:rPr>
  </w:style>
  <w:style w:type="character" w:customStyle="1" w:styleId="Bodytext4Exact">
    <w:name w:val="Body text (4) Exact"/>
    <w:basedOn w:val="DefaultParagraphFont"/>
    <w:rPr>
      <w:rFonts w:ascii="Book Antiqua" w:eastAsia="Book Antiqua" w:hAnsi="Book Antiqua" w:cs="Book Antiqua"/>
      <w:b w:val="0"/>
      <w:bCs w:val="0"/>
      <w:i/>
      <w:iCs/>
      <w:smallCaps w:val="0"/>
      <w:strike w:val="0"/>
      <w:sz w:val="21"/>
      <w:szCs w:val="21"/>
      <w:u w:val="none"/>
    </w:rPr>
  </w:style>
  <w:style w:type="character" w:customStyle="1" w:styleId="Bodytext7Exact">
    <w:name w:val="Body text (7) Exact"/>
    <w:basedOn w:val="DefaultParagraphFont"/>
    <w:rPr>
      <w:rFonts w:ascii="Book Antiqua" w:eastAsia="Book Antiqua" w:hAnsi="Book Antiqua" w:cs="Book Antiqua"/>
      <w:b/>
      <w:bCs/>
      <w:i w:val="0"/>
      <w:iCs w:val="0"/>
      <w:smallCaps w:val="0"/>
      <w:strike w:val="0"/>
      <w:sz w:val="16"/>
      <w:szCs w:val="16"/>
      <w:u w:val="none"/>
    </w:rPr>
  </w:style>
  <w:style w:type="character" w:customStyle="1" w:styleId="PicturecaptionExact">
    <w:name w:val="Picture caption Exact"/>
    <w:basedOn w:val="DefaultParagraphFont"/>
    <w:rPr>
      <w:rFonts w:ascii="Book Antiqua" w:eastAsia="Book Antiqua" w:hAnsi="Book Antiqua" w:cs="Book Antiqua"/>
      <w:b w:val="0"/>
      <w:bCs w:val="0"/>
      <w:i w:val="0"/>
      <w:iCs w:val="0"/>
      <w:smallCaps w:val="0"/>
      <w:strike w:val="0"/>
      <w:sz w:val="17"/>
      <w:szCs w:val="17"/>
      <w:u w:val="none"/>
    </w:rPr>
  </w:style>
  <w:style w:type="character" w:customStyle="1" w:styleId="Picturecaption2Exact">
    <w:name w:val="Picture caption (2) Exact"/>
    <w:basedOn w:val="DefaultParagraphFont"/>
    <w:rPr>
      <w:rFonts w:ascii="Book Antiqua" w:eastAsia="Book Antiqua" w:hAnsi="Book Antiqua" w:cs="Book Antiqua"/>
      <w:b/>
      <w:bCs/>
      <w:i w:val="0"/>
      <w:iCs w:val="0"/>
      <w:smallCaps w:val="0"/>
      <w:strike w:val="0"/>
      <w:sz w:val="16"/>
      <w:szCs w:val="16"/>
      <w:u w:val="none"/>
    </w:rPr>
  </w:style>
  <w:style w:type="character" w:customStyle="1" w:styleId="Picturecaption3Exact">
    <w:name w:val="Picture caption (3) Exact"/>
    <w:basedOn w:val="DefaultParagraphFont"/>
    <w:link w:val="Picturecaption3"/>
    <w:rPr>
      <w:rFonts w:ascii="Candara" w:eastAsia="Candara" w:hAnsi="Candara" w:cs="Candara"/>
      <w:b w:val="0"/>
      <w:bCs w:val="0"/>
      <w:i w:val="0"/>
      <w:iCs w:val="0"/>
      <w:smallCaps w:val="0"/>
      <w:strike w:val="0"/>
      <w:sz w:val="20"/>
      <w:szCs w:val="20"/>
      <w:u w:val="none"/>
    </w:rPr>
  </w:style>
  <w:style w:type="character" w:customStyle="1" w:styleId="Bodytext8Exact">
    <w:name w:val="Body text (8) Exact"/>
    <w:basedOn w:val="DefaultParagraphFont"/>
    <w:rPr>
      <w:rFonts w:ascii="Book Antiqua" w:eastAsia="Book Antiqua" w:hAnsi="Book Antiqua" w:cs="Book Antiqua"/>
      <w:b/>
      <w:bCs/>
      <w:i/>
      <w:iCs/>
      <w:smallCaps w:val="0"/>
      <w:strike w:val="0"/>
      <w:sz w:val="21"/>
      <w:szCs w:val="21"/>
      <w:u w:val="none"/>
    </w:rPr>
  </w:style>
  <w:style w:type="character" w:customStyle="1" w:styleId="Picturecaption285pt">
    <w:name w:val="Picture caption (2) + 8.5 pt"/>
    <w:aliases w:val="Italic Exact"/>
    <w:basedOn w:val="Picturecaption2"/>
    <w:rPr>
      <w:rFonts w:ascii="Book Antiqua" w:eastAsia="Book Antiqua" w:hAnsi="Book Antiqua" w:cs="Book Antiqua"/>
      <w:b/>
      <w:bCs/>
      <w:i/>
      <w:iCs/>
      <w:smallCaps w:val="0"/>
      <w:strike w:val="0"/>
      <w:sz w:val="17"/>
      <w:szCs w:val="17"/>
      <w:u w:val="none"/>
    </w:rPr>
  </w:style>
  <w:style w:type="character" w:customStyle="1" w:styleId="Bodytext9Exact">
    <w:name w:val="Body text (9) Exact"/>
    <w:basedOn w:val="DefaultParagraphFont"/>
    <w:link w:val="Bodytext9"/>
    <w:rPr>
      <w:rFonts w:ascii="Book Antiqua" w:eastAsia="Book Antiqua" w:hAnsi="Book Antiqua" w:cs="Book Antiqua"/>
      <w:b w:val="0"/>
      <w:bCs w:val="0"/>
      <w:i/>
      <w:iCs/>
      <w:smallCaps w:val="0"/>
      <w:strike w:val="0"/>
      <w:sz w:val="20"/>
      <w:szCs w:val="20"/>
      <w:u w:val="none"/>
    </w:rPr>
  </w:style>
  <w:style w:type="character" w:customStyle="1" w:styleId="Bodytext4NotItalicExact">
    <w:name w:val="Body text (4) + Not Italic Exact"/>
    <w:basedOn w:val="Bodytext4"/>
    <w:rPr>
      <w:rFonts w:ascii="Book Antiqua" w:eastAsia="Book Antiqua" w:hAnsi="Book Antiqua" w:cs="Book Antiqua"/>
      <w:b w:val="0"/>
      <w:bCs w:val="0"/>
      <w:i/>
      <w:iCs/>
      <w:smallCaps w:val="0"/>
      <w:strike w:val="0"/>
      <w:sz w:val="21"/>
      <w:szCs w:val="21"/>
      <w:u w:val="none"/>
    </w:rPr>
  </w:style>
  <w:style w:type="character" w:customStyle="1" w:styleId="Bodytext410pt">
    <w:name w:val="Body text (4) + 10 pt"/>
    <w:aliases w:val="Bold,Not Italic Exact"/>
    <w:basedOn w:val="Bodytext4"/>
    <w:rPr>
      <w:rFonts w:ascii="Book Antiqua" w:eastAsia="Book Antiqua" w:hAnsi="Book Antiqua" w:cs="Book Antiqua"/>
      <w:b/>
      <w:bCs/>
      <w:i/>
      <w:iCs/>
      <w:smallCaps w:val="0"/>
      <w:strike w:val="0"/>
      <w:sz w:val="20"/>
      <w:szCs w:val="20"/>
      <w:u w:val="none"/>
    </w:rPr>
  </w:style>
  <w:style w:type="character" w:customStyle="1" w:styleId="Bodytext3Exact">
    <w:name w:val="Body text (3) Exact"/>
    <w:basedOn w:val="DefaultParagraphFont"/>
    <w:rPr>
      <w:rFonts w:ascii="Book Antiqua" w:eastAsia="Book Antiqua" w:hAnsi="Book Antiqua" w:cs="Book Antiqua"/>
      <w:b w:val="0"/>
      <w:bCs w:val="0"/>
      <w:i w:val="0"/>
      <w:iCs w:val="0"/>
      <w:smallCaps w:val="0"/>
      <w:strike w:val="0"/>
      <w:sz w:val="21"/>
      <w:szCs w:val="21"/>
      <w:u w:val="none"/>
    </w:rPr>
  </w:style>
  <w:style w:type="character" w:customStyle="1" w:styleId="Bodytext3ItalicExact">
    <w:name w:val="Body text (3) + Italic Exact"/>
    <w:basedOn w:val="Bodytext3"/>
    <w:rPr>
      <w:rFonts w:ascii="Book Antiqua" w:eastAsia="Book Antiqua" w:hAnsi="Book Antiqua" w:cs="Book Antiqua"/>
      <w:b w:val="0"/>
      <w:bCs w:val="0"/>
      <w:i/>
      <w:iCs/>
      <w:smallCaps w:val="0"/>
      <w:strike w:val="0"/>
      <w:sz w:val="21"/>
      <w:szCs w:val="21"/>
      <w:u w:val="none"/>
    </w:rPr>
  </w:style>
  <w:style w:type="character" w:customStyle="1" w:styleId="Picturecaption4Exact">
    <w:name w:val="Picture caption (4) Exact"/>
    <w:basedOn w:val="DefaultParagraphFont"/>
    <w:link w:val="Picturecaption4"/>
    <w:rPr>
      <w:rFonts w:ascii="Candara" w:eastAsia="Candara" w:hAnsi="Candara" w:cs="Candara"/>
      <w:b/>
      <w:bCs/>
      <w:i w:val="0"/>
      <w:iCs w:val="0"/>
      <w:smallCaps w:val="0"/>
      <w:strike w:val="0"/>
      <w:sz w:val="18"/>
      <w:szCs w:val="18"/>
      <w:u w:val="none"/>
    </w:rPr>
  </w:style>
  <w:style w:type="character" w:customStyle="1" w:styleId="Picturecaption495pt">
    <w:name w:val="Picture caption (4) + 9.5 pt"/>
    <w:aliases w:val="Italic Exact"/>
    <w:basedOn w:val="Picturecaption4Exact"/>
    <w:rPr>
      <w:rFonts w:ascii="Candara" w:eastAsia="Candara" w:hAnsi="Candara" w:cs="Candara"/>
      <w:b/>
      <w:bCs/>
      <w:i/>
      <w:iCs/>
      <w:smallCaps w:val="0"/>
      <w:strike w:val="0"/>
      <w:color w:val="000000"/>
      <w:spacing w:val="0"/>
      <w:w w:val="100"/>
      <w:position w:val="0"/>
      <w:sz w:val="19"/>
      <w:szCs w:val="19"/>
      <w:u w:val="none"/>
      <w:lang w:val="en-US" w:eastAsia="en-US" w:bidi="en-US"/>
    </w:rPr>
  </w:style>
  <w:style w:type="character" w:customStyle="1" w:styleId="Picturecaption495pt0">
    <w:name w:val="Picture caption (4) + 9.5 pt"/>
    <w:aliases w:val="Italic,Small Caps Exact"/>
    <w:basedOn w:val="Picturecaption4Exact"/>
    <w:rPr>
      <w:rFonts w:ascii="Candara" w:eastAsia="Candara" w:hAnsi="Candara" w:cs="Candara"/>
      <w:b/>
      <w:bCs/>
      <w:i/>
      <w:iCs/>
      <w:smallCaps/>
      <w:strike w:val="0"/>
      <w:color w:val="000000"/>
      <w:spacing w:val="0"/>
      <w:w w:val="100"/>
      <w:position w:val="0"/>
      <w:sz w:val="19"/>
      <w:szCs w:val="19"/>
      <w:u w:val="none"/>
      <w:lang w:val="en-US" w:eastAsia="en-US" w:bidi="en-US"/>
    </w:rPr>
  </w:style>
  <w:style w:type="character" w:customStyle="1" w:styleId="Picturecaption4SmallCapsExact">
    <w:name w:val="Picture caption (4) + Small Caps Exact"/>
    <w:basedOn w:val="Picturecaption4Exact"/>
    <w:rPr>
      <w:rFonts w:ascii="Candara" w:eastAsia="Candara" w:hAnsi="Candara" w:cs="Candara"/>
      <w:b/>
      <w:bCs/>
      <w:i w:val="0"/>
      <w:iCs w:val="0"/>
      <w:smallCaps/>
      <w:strike w:val="0"/>
      <w:color w:val="000000"/>
      <w:spacing w:val="0"/>
      <w:w w:val="100"/>
      <w:position w:val="0"/>
      <w:sz w:val="18"/>
      <w:szCs w:val="18"/>
      <w:u w:val="none"/>
      <w:lang w:val="en-US" w:eastAsia="en-US" w:bidi="en-US"/>
    </w:rPr>
  </w:style>
  <w:style w:type="character" w:customStyle="1" w:styleId="Picturecaption5Exact">
    <w:name w:val="Picture caption (5) Exact"/>
    <w:basedOn w:val="DefaultParagraphFont"/>
    <w:link w:val="Picturecaption5"/>
    <w:rPr>
      <w:rFonts w:ascii="Book Antiqua" w:eastAsia="Book Antiqua" w:hAnsi="Book Antiqua" w:cs="Book Antiqua"/>
      <w:b/>
      <w:bCs/>
      <w:i/>
      <w:iCs/>
      <w:smallCaps w:val="0"/>
      <w:strike w:val="0"/>
      <w:sz w:val="17"/>
      <w:szCs w:val="17"/>
      <w:u w:val="none"/>
    </w:rPr>
  </w:style>
  <w:style w:type="character" w:customStyle="1" w:styleId="Picturecaption5SmallCapsExact">
    <w:name w:val="Picture caption (5) + Small Caps Exact"/>
    <w:basedOn w:val="Picturecaption5Exact"/>
    <w:rPr>
      <w:rFonts w:ascii="Book Antiqua" w:eastAsia="Book Antiqua" w:hAnsi="Book Antiqua" w:cs="Book Antiqua"/>
      <w:b/>
      <w:bCs/>
      <w:i/>
      <w:iCs/>
      <w:smallCaps/>
      <w:strike w:val="0"/>
      <w:color w:val="000000"/>
      <w:spacing w:val="0"/>
      <w:w w:val="100"/>
      <w:position w:val="0"/>
      <w:sz w:val="17"/>
      <w:szCs w:val="17"/>
      <w:u w:val="none"/>
      <w:lang w:val="en-US" w:eastAsia="en-US" w:bidi="en-US"/>
    </w:rPr>
  </w:style>
  <w:style w:type="character" w:customStyle="1" w:styleId="Picturecaption5NotBold">
    <w:name w:val="Picture caption (5) + Not Bold"/>
    <w:aliases w:val="Not Italic Exact"/>
    <w:basedOn w:val="Picturecaption5Exact"/>
    <w:rPr>
      <w:rFonts w:ascii="Book Antiqua" w:eastAsia="Book Antiqua" w:hAnsi="Book Antiqua" w:cs="Book Antiqua"/>
      <w:b/>
      <w:bCs/>
      <w:i/>
      <w:iCs/>
      <w:smallCaps w:val="0"/>
      <w:strike w:val="0"/>
      <w:color w:val="000000"/>
      <w:spacing w:val="0"/>
      <w:w w:val="100"/>
      <w:position w:val="0"/>
      <w:sz w:val="17"/>
      <w:szCs w:val="17"/>
      <w:u w:val="none"/>
      <w:lang w:val="en-US" w:eastAsia="en-US" w:bidi="en-US"/>
    </w:rPr>
  </w:style>
  <w:style w:type="character" w:customStyle="1" w:styleId="Picturecaption5SegoeUI">
    <w:name w:val="Picture caption (5) + Segoe UI"/>
    <w:aliases w:val="6 pt,Not Bold,Not Italic Exact"/>
    <w:basedOn w:val="Picturecaption5Exact"/>
    <w:rPr>
      <w:rFonts w:ascii="Segoe UI" w:eastAsia="Segoe UI" w:hAnsi="Segoe UI" w:cs="Segoe UI"/>
      <w:b/>
      <w:bCs/>
      <w:i/>
      <w:iCs/>
      <w:smallCaps w:val="0"/>
      <w:strike w:val="0"/>
      <w:color w:val="000000"/>
      <w:spacing w:val="0"/>
      <w:w w:val="100"/>
      <w:position w:val="0"/>
      <w:sz w:val="12"/>
      <w:szCs w:val="12"/>
      <w:u w:val="none"/>
      <w:lang w:val="en-US" w:eastAsia="en-US" w:bidi="en-US"/>
    </w:rPr>
  </w:style>
  <w:style w:type="character" w:customStyle="1" w:styleId="Picturecaption5Candara">
    <w:name w:val="Picture caption (5) + Candara"/>
    <w:aliases w:val="8 pt,Not Bold Exact"/>
    <w:basedOn w:val="Picturecaption5Exact"/>
    <w:rPr>
      <w:rFonts w:ascii="Candara" w:eastAsia="Candara" w:hAnsi="Candara" w:cs="Candara"/>
      <w:b/>
      <w:bCs/>
      <w:i/>
      <w:iCs/>
      <w:smallCaps w:val="0"/>
      <w:strike w:val="0"/>
      <w:color w:val="000000"/>
      <w:spacing w:val="0"/>
      <w:w w:val="100"/>
      <w:position w:val="0"/>
      <w:sz w:val="16"/>
      <w:szCs w:val="16"/>
      <w:u w:val="none"/>
      <w:lang w:val="en-US" w:eastAsia="en-US" w:bidi="en-US"/>
    </w:rPr>
  </w:style>
  <w:style w:type="character" w:customStyle="1" w:styleId="Bodytext2">
    <w:name w:val="Body text (2)_"/>
    <w:basedOn w:val="DefaultParagraphFont"/>
    <w:link w:val="Bodytext20"/>
    <w:rPr>
      <w:rFonts w:ascii="Book Antiqua" w:eastAsia="Book Antiqua" w:hAnsi="Book Antiqua" w:cs="Book Antiqua"/>
      <w:b/>
      <w:bCs/>
      <w:i w:val="0"/>
      <w:iCs w:val="0"/>
      <w:smallCaps w:val="0"/>
      <w:strike w:val="0"/>
      <w:sz w:val="20"/>
      <w:szCs w:val="20"/>
      <w:u w:val="none"/>
    </w:rPr>
  </w:style>
  <w:style w:type="character" w:customStyle="1" w:styleId="Bodytext2105pt">
    <w:name w:val="Body text (2) + 10.5 pt"/>
    <w:aliases w:val="Not Bold"/>
    <w:basedOn w:val="Bodytext2"/>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style>
  <w:style w:type="character" w:customStyle="1" w:styleId="Bodytext2105pt0">
    <w:name w:val="Body text (2) + 10.5 pt"/>
    <w:aliases w:val="Not Bold,Italic"/>
    <w:basedOn w:val="Bodytext2"/>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Heading4">
    <w:name w:val="Heading #4_"/>
    <w:basedOn w:val="DefaultParagraphFont"/>
    <w:link w:val="Heading40"/>
    <w:rPr>
      <w:rFonts w:ascii="Book Antiqua" w:eastAsia="Book Antiqua" w:hAnsi="Book Antiqua" w:cs="Book Antiqua"/>
      <w:b/>
      <w:bCs/>
      <w:i w:val="0"/>
      <w:iCs w:val="0"/>
      <w:smallCaps w:val="0"/>
      <w:strike w:val="0"/>
      <w:sz w:val="26"/>
      <w:szCs w:val="26"/>
      <w:u w:val="none"/>
    </w:rPr>
  </w:style>
  <w:style w:type="character" w:customStyle="1" w:styleId="Heading41">
    <w:name w:val="Heading #4"/>
    <w:basedOn w:val="Heading4"/>
    <w:rPr>
      <w:rFonts w:ascii="Book Antiqua" w:eastAsia="Book Antiqua" w:hAnsi="Book Antiqua" w:cs="Book Antiqua"/>
      <w:b/>
      <w:bCs/>
      <w:i w:val="0"/>
      <w:iCs w:val="0"/>
      <w:smallCaps w:val="0"/>
      <w:strike w:val="0"/>
      <w:color w:val="000000"/>
      <w:spacing w:val="0"/>
      <w:w w:val="100"/>
      <w:position w:val="0"/>
      <w:sz w:val="26"/>
      <w:szCs w:val="26"/>
      <w:u w:val="single"/>
      <w:lang w:val="en-US" w:eastAsia="en-US" w:bidi="en-US"/>
    </w:rPr>
  </w:style>
  <w:style w:type="character" w:customStyle="1" w:styleId="Bodytext3">
    <w:name w:val="Body text (3)_"/>
    <w:basedOn w:val="DefaultParagraphFont"/>
    <w:link w:val="Bodytext30"/>
    <w:rPr>
      <w:rFonts w:ascii="Book Antiqua" w:eastAsia="Book Antiqua" w:hAnsi="Book Antiqua" w:cs="Book Antiqua"/>
      <w:b w:val="0"/>
      <w:bCs w:val="0"/>
      <w:i w:val="0"/>
      <w:iCs w:val="0"/>
      <w:smallCaps w:val="0"/>
      <w:strike w:val="0"/>
      <w:sz w:val="21"/>
      <w:szCs w:val="21"/>
      <w:u w:val="none"/>
    </w:rPr>
  </w:style>
  <w:style w:type="character" w:customStyle="1" w:styleId="Headerorfooter12pt0">
    <w:name w:val="Header or footer + 12 pt"/>
    <w:aliases w:val="Not Bold"/>
    <w:basedOn w:val="Headerorfooter"/>
    <w:rPr>
      <w:rFonts w:ascii="Book Antiqua" w:eastAsia="Book Antiqua" w:hAnsi="Book Antiqua" w:cs="Book Antiqua"/>
      <w:b/>
      <w:bCs/>
      <w:i w:val="0"/>
      <w:iCs w:val="0"/>
      <w:smallCaps w:val="0"/>
      <w:strike w:val="0"/>
      <w:color w:val="000000"/>
      <w:spacing w:val="0"/>
      <w:w w:val="100"/>
      <w:position w:val="0"/>
      <w:sz w:val="24"/>
      <w:szCs w:val="24"/>
      <w:u w:val="none"/>
      <w:lang w:val="en-US" w:eastAsia="en-US" w:bidi="en-US"/>
    </w:rPr>
  </w:style>
  <w:style w:type="character" w:customStyle="1" w:styleId="Headerorfooter7pt">
    <w:name w:val="Header or footer + 7 pt"/>
    <w:basedOn w:val="Headerorfooter"/>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Headerorfooter1">
    <w:name w:val="Header or footer"/>
    <w:basedOn w:val="Headerorfooter"/>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Heading3">
    <w:name w:val="Heading #3_"/>
    <w:basedOn w:val="DefaultParagraphFont"/>
    <w:link w:val="Heading30"/>
    <w:rPr>
      <w:rFonts w:ascii="Book Antiqua" w:eastAsia="Book Antiqua" w:hAnsi="Book Antiqua" w:cs="Book Antiqua"/>
      <w:b/>
      <w:bCs/>
      <w:i w:val="0"/>
      <w:iCs w:val="0"/>
      <w:smallCaps w:val="0"/>
      <w:strike w:val="0"/>
      <w:sz w:val="26"/>
      <w:szCs w:val="26"/>
      <w:u w:val="none"/>
    </w:rPr>
  </w:style>
  <w:style w:type="character" w:customStyle="1" w:styleId="Bodytext5">
    <w:name w:val="Body text (5)_"/>
    <w:basedOn w:val="DefaultParagraphFont"/>
    <w:link w:val="Bodytext50"/>
    <w:rPr>
      <w:rFonts w:ascii="Candara" w:eastAsia="Candara" w:hAnsi="Candara" w:cs="Candara"/>
      <w:b w:val="0"/>
      <w:bCs w:val="0"/>
      <w:i w:val="0"/>
      <w:iCs w:val="0"/>
      <w:smallCaps w:val="0"/>
      <w:strike w:val="0"/>
      <w:sz w:val="8"/>
      <w:szCs w:val="8"/>
      <w:u w:val="none"/>
    </w:rPr>
  </w:style>
  <w:style w:type="character" w:customStyle="1" w:styleId="Bodytext2105pt1">
    <w:name w:val="Body text (2) + 10.5 pt"/>
    <w:aliases w:val="Italic"/>
    <w:basedOn w:val="Bodytext2"/>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Heading5">
    <w:name w:val="Heading #5_"/>
    <w:basedOn w:val="DefaultParagraphFont"/>
    <w:link w:val="Heading50"/>
    <w:rPr>
      <w:rFonts w:ascii="Book Antiqua" w:eastAsia="Book Antiqua" w:hAnsi="Book Antiqua" w:cs="Book Antiqua"/>
      <w:b/>
      <w:bCs/>
      <w:i w:val="0"/>
      <w:iCs w:val="0"/>
      <w:smallCaps w:val="0"/>
      <w:strike w:val="0"/>
      <w:sz w:val="20"/>
      <w:szCs w:val="20"/>
      <w:u w:val="none"/>
    </w:rPr>
  </w:style>
  <w:style w:type="character" w:customStyle="1" w:styleId="Heading5105pt">
    <w:name w:val="Heading #5 + 10.5 pt"/>
    <w:aliases w:val="Italic"/>
    <w:basedOn w:val="Heading5"/>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6">
    <w:name w:val="Body text (6)_"/>
    <w:basedOn w:val="DefaultParagraphFont"/>
    <w:link w:val="Bodytext60"/>
    <w:rPr>
      <w:rFonts w:ascii="Book Antiqua" w:eastAsia="Book Antiqua" w:hAnsi="Book Antiqua" w:cs="Book Antiqua"/>
      <w:b w:val="0"/>
      <w:bCs w:val="0"/>
      <w:i w:val="0"/>
      <w:iCs w:val="0"/>
      <w:smallCaps w:val="0"/>
      <w:strike w:val="0"/>
      <w:sz w:val="17"/>
      <w:szCs w:val="17"/>
      <w:u w:val="none"/>
    </w:rPr>
  </w:style>
  <w:style w:type="character" w:customStyle="1" w:styleId="Bodytext6105pt">
    <w:name w:val="Body text (6) + 10.5 pt"/>
    <w:basedOn w:val="Bodytext6"/>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style>
  <w:style w:type="character" w:customStyle="1" w:styleId="Bodytext7">
    <w:name w:val="Body text (7)_"/>
    <w:basedOn w:val="DefaultParagraphFont"/>
    <w:link w:val="Bodytext70"/>
    <w:rPr>
      <w:rFonts w:ascii="Book Antiqua" w:eastAsia="Book Antiqua" w:hAnsi="Book Antiqua" w:cs="Book Antiqua"/>
      <w:b/>
      <w:bCs/>
      <w:i w:val="0"/>
      <w:iCs w:val="0"/>
      <w:smallCaps w:val="0"/>
      <w:strike w:val="0"/>
      <w:sz w:val="16"/>
      <w:szCs w:val="16"/>
      <w:u w:val="none"/>
    </w:rPr>
  </w:style>
  <w:style w:type="character" w:customStyle="1" w:styleId="Bodytext785pt">
    <w:name w:val="Body text (7) + 8.5 pt"/>
    <w:aliases w:val="Italic"/>
    <w:basedOn w:val="Bodytext7"/>
    <w:rPr>
      <w:rFonts w:ascii="Book Antiqua" w:eastAsia="Book Antiqua" w:hAnsi="Book Antiqua" w:cs="Book Antiqua"/>
      <w:b/>
      <w:bCs/>
      <w:i/>
      <w:iCs/>
      <w:smallCaps w:val="0"/>
      <w:strike w:val="0"/>
      <w:color w:val="000000"/>
      <w:spacing w:val="0"/>
      <w:w w:val="100"/>
      <w:position w:val="0"/>
      <w:sz w:val="17"/>
      <w:szCs w:val="17"/>
      <w:u w:val="none"/>
      <w:lang w:val="en-US" w:eastAsia="en-US" w:bidi="en-US"/>
    </w:rPr>
  </w:style>
  <w:style w:type="character" w:customStyle="1" w:styleId="Tablecaption2">
    <w:name w:val="Table caption (2)_"/>
    <w:basedOn w:val="DefaultParagraphFont"/>
    <w:link w:val="Tablecaption20"/>
    <w:rPr>
      <w:rFonts w:ascii="Book Antiqua" w:eastAsia="Book Antiqua" w:hAnsi="Book Antiqua" w:cs="Book Antiqua"/>
      <w:b/>
      <w:bCs/>
      <w:i w:val="0"/>
      <w:iCs w:val="0"/>
      <w:smallCaps w:val="0"/>
      <w:strike w:val="0"/>
      <w:sz w:val="16"/>
      <w:szCs w:val="16"/>
      <w:u w:val="none"/>
    </w:rPr>
  </w:style>
  <w:style w:type="character" w:customStyle="1" w:styleId="Bodytext285pt">
    <w:name w:val="Body text (2) + 8.5 pt"/>
    <w:aliases w:val="Italic"/>
    <w:basedOn w:val="Bodytext2"/>
    <w:rPr>
      <w:rFonts w:ascii="Book Antiqua" w:eastAsia="Book Antiqua" w:hAnsi="Book Antiqua" w:cs="Book Antiqua"/>
      <w:b/>
      <w:bCs/>
      <w:i/>
      <w:iCs/>
      <w:smallCaps w:val="0"/>
      <w:strike w:val="0"/>
      <w:color w:val="000000"/>
      <w:spacing w:val="0"/>
      <w:w w:val="100"/>
      <w:position w:val="0"/>
      <w:sz w:val="17"/>
      <w:szCs w:val="17"/>
      <w:u w:val="none"/>
      <w:lang w:val="en-US" w:eastAsia="en-US" w:bidi="en-US"/>
    </w:rPr>
  </w:style>
  <w:style w:type="character" w:customStyle="1" w:styleId="Bodytext8">
    <w:name w:val="Body text (8)_"/>
    <w:basedOn w:val="DefaultParagraphFont"/>
    <w:link w:val="Bodytext80"/>
    <w:rPr>
      <w:rFonts w:ascii="Book Antiqua" w:eastAsia="Book Antiqua" w:hAnsi="Book Antiqua" w:cs="Book Antiqua"/>
      <w:b/>
      <w:bCs/>
      <w:i/>
      <w:iCs/>
      <w:smallCaps w:val="0"/>
      <w:strike w:val="0"/>
      <w:sz w:val="21"/>
      <w:szCs w:val="21"/>
      <w:u w:val="none"/>
    </w:rPr>
  </w:style>
  <w:style w:type="character" w:customStyle="1" w:styleId="Bodytext810pt">
    <w:name w:val="Body text (8) + 10 pt"/>
    <w:aliases w:val="Not Italic"/>
    <w:basedOn w:val="Bodytext8"/>
    <w:rPr>
      <w:rFonts w:ascii="Book Antiqua" w:eastAsia="Book Antiqua" w:hAnsi="Book Antiqua" w:cs="Book Antiqua"/>
      <w:b/>
      <w:bCs/>
      <w:i/>
      <w:iCs/>
      <w:smallCaps w:val="0"/>
      <w:strike w:val="0"/>
      <w:color w:val="000000"/>
      <w:spacing w:val="0"/>
      <w:w w:val="100"/>
      <w:position w:val="0"/>
      <w:sz w:val="20"/>
      <w:szCs w:val="20"/>
      <w:u w:val="none"/>
      <w:lang w:val="en-US" w:eastAsia="en-US" w:bidi="en-US"/>
    </w:rPr>
  </w:style>
  <w:style w:type="character" w:customStyle="1" w:styleId="Bodytext2Spacing1pt">
    <w:name w:val="Body text (2) + Spacing 1 pt"/>
    <w:basedOn w:val="Bodytext2"/>
    <w:rPr>
      <w:rFonts w:ascii="Book Antiqua" w:eastAsia="Book Antiqua" w:hAnsi="Book Antiqua" w:cs="Book Antiqua"/>
      <w:b/>
      <w:bCs/>
      <w:i w:val="0"/>
      <w:iCs w:val="0"/>
      <w:smallCaps w:val="0"/>
      <w:strike w:val="0"/>
      <w:color w:val="000000"/>
      <w:spacing w:val="20"/>
      <w:w w:val="100"/>
      <w:position w:val="0"/>
      <w:sz w:val="20"/>
      <w:szCs w:val="20"/>
      <w:u w:val="none"/>
      <w:lang w:val="en-US" w:eastAsia="en-US" w:bidi="en-US"/>
    </w:rPr>
  </w:style>
  <w:style w:type="character" w:customStyle="1" w:styleId="Tablecaption">
    <w:name w:val="Table caption_"/>
    <w:basedOn w:val="DefaultParagraphFont"/>
    <w:link w:val="Tablecaption0"/>
    <w:rPr>
      <w:rFonts w:ascii="Book Antiqua" w:eastAsia="Book Antiqua" w:hAnsi="Book Antiqua" w:cs="Book Antiqua"/>
      <w:b w:val="0"/>
      <w:bCs w:val="0"/>
      <w:i w:val="0"/>
      <w:iCs w:val="0"/>
      <w:smallCaps w:val="0"/>
      <w:strike w:val="0"/>
      <w:sz w:val="17"/>
      <w:szCs w:val="17"/>
      <w:u w:val="none"/>
    </w:rPr>
  </w:style>
  <w:style w:type="character" w:customStyle="1" w:styleId="Tablecaption105pt">
    <w:name w:val="Table caption + 10.5 pt"/>
    <w:basedOn w:val="Tablecaption"/>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style>
  <w:style w:type="character" w:customStyle="1" w:styleId="Bodytext213pt">
    <w:name w:val="Body text (2) + 13 pt"/>
    <w:basedOn w:val="Bodytext2"/>
    <w:rPr>
      <w:rFonts w:ascii="Book Antiqua" w:eastAsia="Book Antiqua" w:hAnsi="Book Antiqua" w:cs="Book Antiqua"/>
      <w:b/>
      <w:bCs/>
      <w:i w:val="0"/>
      <w:iCs w:val="0"/>
      <w:smallCaps w:val="0"/>
      <w:strike w:val="0"/>
      <w:color w:val="000000"/>
      <w:spacing w:val="0"/>
      <w:w w:val="100"/>
      <w:position w:val="0"/>
      <w:sz w:val="26"/>
      <w:szCs w:val="26"/>
      <w:u w:val="none"/>
      <w:lang w:val="en-US" w:eastAsia="en-US" w:bidi="en-US"/>
    </w:rPr>
  </w:style>
  <w:style w:type="character" w:customStyle="1" w:styleId="Bodytext2105pt2">
    <w:name w:val="Body text (2) + 10.5 pt"/>
    <w:aliases w:val="Not Bold"/>
    <w:basedOn w:val="Bodytext2"/>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style>
  <w:style w:type="character" w:customStyle="1" w:styleId="Bodytext67pt">
    <w:name w:val="Body text (6) + 7 pt"/>
    <w:aliases w:val="Bold"/>
    <w:basedOn w:val="Bodytext6"/>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Bodytext6SegoeUI">
    <w:name w:val="Body text (6) + Segoe UI"/>
    <w:aliases w:val="12 pt,Bold,Spacing 0 pt"/>
    <w:basedOn w:val="Bodytext6"/>
    <w:rPr>
      <w:rFonts w:ascii="Segoe UI" w:eastAsia="Segoe UI" w:hAnsi="Segoe UI" w:cs="Segoe UI"/>
      <w:b/>
      <w:bCs/>
      <w:i w:val="0"/>
      <w:iCs w:val="0"/>
      <w:smallCaps w:val="0"/>
      <w:strike w:val="0"/>
      <w:color w:val="000000"/>
      <w:spacing w:val="-10"/>
      <w:w w:val="100"/>
      <w:position w:val="0"/>
      <w:sz w:val="24"/>
      <w:szCs w:val="24"/>
      <w:u w:val="none"/>
      <w:lang w:val="en-US" w:eastAsia="en-US" w:bidi="en-US"/>
    </w:rPr>
  </w:style>
  <w:style w:type="character" w:customStyle="1" w:styleId="Bodytext3Italic">
    <w:name w:val="Body text (3) + Italic"/>
    <w:basedOn w:val="Bodytext3"/>
    <w:rPr>
      <w:rFonts w:ascii="Book Antiqua" w:eastAsia="Book Antiqua" w:hAnsi="Book Antiqua" w:cs="Book Antiqua"/>
      <w:b w:val="0"/>
      <w:bCs w:val="0"/>
      <w:i/>
      <w:iCs/>
      <w:smallCaps w:val="0"/>
      <w:strike w:val="0"/>
      <w:color w:val="000000"/>
      <w:spacing w:val="0"/>
      <w:w w:val="100"/>
      <w:position w:val="0"/>
      <w:sz w:val="21"/>
      <w:szCs w:val="21"/>
      <w:u w:val="none"/>
      <w:lang w:val="en-US" w:eastAsia="en-US" w:bidi="en-US"/>
    </w:rPr>
  </w:style>
  <w:style w:type="character" w:customStyle="1" w:styleId="Bodytext285pt0">
    <w:name w:val="Body text (2) + 8.5 pt"/>
    <w:aliases w:val="Not Bold"/>
    <w:basedOn w:val="Bodytext2"/>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Bodytext211pt">
    <w:name w:val="Body text (2) + 11 pt"/>
    <w:aliases w:val="Not Bold"/>
    <w:basedOn w:val="Bodytext2"/>
    <w:rPr>
      <w:rFonts w:ascii="Book Antiqua" w:eastAsia="Book Antiqua" w:hAnsi="Book Antiqua" w:cs="Book Antiqua"/>
      <w:b/>
      <w:bCs/>
      <w:i w:val="0"/>
      <w:iCs w:val="0"/>
      <w:smallCaps w:val="0"/>
      <w:strike w:val="0"/>
      <w:color w:val="000000"/>
      <w:spacing w:val="0"/>
      <w:w w:val="100"/>
      <w:position w:val="0"/>
      <w:sz w:val="22"/>
      <w:szCs w:val="22"/>
      <w:u w:val="none"/>
      <w:lang w:val="en-US" w:eastAsia="en-US" w:bidi="en-US"/>
    </w:rPr>
  </w:style>
  <w:style w:type="character" w:customStyle="1" w:styleId="Bodytext2NotBold">
    <w:name w:val="Body text (2) + Not Bold"/>
    <w:aliases w:val="Italic"/>
    <w:basedOn w:val="Bodytext2"/>
    <w:rPr>
      <w:rFonts w:ascii="Book Antiqua" w:eastAsia="Book Antiqua" w:hAnsi="Book Antiqua" w:cs="Book Antiqua"/>
      <w:b/>
      <w:bCs/>
      <w:i/>
      <w:iCs/>
      <w:smallCaps w:val="0"/>
      <w:strike w:val="0"/>
      <w:color w:val="000000"/>
      <w:spacing w:val="0"/>
      <w:w w:val="100"/>
      <w:position w:val="0"/>
      <w:sz w:val="20"/>
      <w:szCs w:val="20"/>
      <w:u w:val="none"/>
      <w:lang w:val="en-US" w:eastAsia="en-US" w:bidi="en-US"/>
    </w:rPr>
  </w:style>
  <w:style w:type="character" w:customStyle="1" w:styleId="Bodytext4">
    <w:name w:val="Body text (4)_"/>
    <w:basedOn w:val="DefaultParagraphFont"/>
    <w:link w:val="Bodytext40"/>
    <w:rPr>
      <w:rFonts w:ascii="Book Antiqua" w:eastAsia="Book Antiqua" w:hAnsi="Book Antiqua" w:cs="Book Antiqua"/>
      <w:b w:val="0"/>
      <w:bCs w:val="0"/>
      <w:i/>
      <w:iCs/>
      <w:smallCaps w:val="0"/>
      <w:strike w:val="0"/>
      <w:sz w:val="21"/>
      <w:szCs w:val="21"/>
      <w:u w:val="none"/>
    </w:rPr>
  </w:style>
  <w:style w:type="character" w:customStyle="1" w:styleId="Bodytext4NotItalic">
    <w:name w:val="Body text (4) + Not Italic"/>
    <w:basedOn w:val="Bodytext4"/>
    <w:rPr>
      <w:rFonts w:ascii="Book Antiqua" w:eastAsia="Book Antiqua" w:hAnsi="Book Antiqua" w:cs="Book Antiqua"/>
      <w:b w:val="0"/>
      <w:bCs w:val="0"/>
      <w:i/>
      <w:iCs/>
      <w:smallCaps w:val="0"/>
      <w:strike w:val="0"/>
      <w:color w:val="000000"/>
      <w:spacing w:val="0"/>
      <w:w w:val="100"/>
      <w:position w:val="0"/>
      <w:sz w:val="21"/>
      <w:szCs w:val="21"/>
      <w:u w:val="none"/>
      <w:lang w:val="en-US" w:eastAsia="en-US" w:bidi="en-US"/>
    </w:rPr>
  </w:style>
  <w:style w:type="character" w:customStyle="1" w:styleId="Heading52">
    <w:name w:val="Heading #5 (2)_"/>
    <w:basedOn w:val="DefaultParagraphFont"/>
    <w:link w:val="Heading520"/>
    <w:rPr>
      <w:rFonts w:ascii="Book Antiqua" w:eastAsia="Book Antiqua" w:hAnsi="Book Antiqua" w:cs="Book Antiqua"/>
      <w:b/>
      <w:bCs/>
      <w:i w:val="0"/>
      <w:iCs w:val="0"/>
      <w:smallCaps w:val="0"/>
      <w:strike w:val="0"/>
      <w:sz w:val="21"/>
      <w:szCs w:val="21"/>
      <w:u w:val="none"/>
    </w:rPr>
  </w:style>
  <w:style w:type="character" w:customStyle="1" w:styleId="Bodytext2105pt3">
    <w:name w:val="Body text (2) + 10.5 pt"/>
    <w:aliases w:val="Not Bold,Italic"/>
    <w:basedOn w:val="Bodytext2"/>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3SmallCaps">
    <w:name w:val="Body text (3) + Small Caps"/>
    <w:basedOn w:val="Bodytext3"/>
    <w:rPr>
      <w:rFonts w:ascii="Book Antiqua" w:eastAsia="Book Antiqua" w:hAnsi="Book Antiqua" w:cs="Book Antiqua"/>
      <w:b w:val="0"/>
      <w:bCs w:val="0"/>
      <w:i w:val="0"/>
      <w:iCs w:val="0"/>
      <w:smallCaps/>
      <w:strike w:val="0"/>
      <w:color w:val="000000"/>
      <w:spacing w:val="0"/>
      <w:w w:val="100"/>
      <w:position w:val="0"/>
      <w:sz w:val="21"/>
      <w:szCs w:val="21"/>
      <w:u w:val="none"/>
      <w:lang w:val="en-US" w:eastAsia="en-US" w:bidi="en-US"/>
    </w:rPr>
  </w:style>
  <w:style w:type="character" w:customStyle="1" w:styleId="Bodytext785pt0">
    <w:name w:val="Body text (7) + 8.5 pt"/>
    <w:aliases w:val="Not Bold"/>
    <w:basedOn w:val="Bodytext7"/>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Bodytext10">
    <w:name w:val="Body text (10)_"/>
    <w:basedOn w:val="DefaultParagraphFont"/>
    <w:link w:val="Bodytext100"/>
    <w:rPr>
      <w:rFonts w:ascii="Book Antiqua" w:eastAsia="Book Antiqua" w:hAnsi="Book Antiqua" w:cs="Book Antiqua"/>
      <w:b/>
      <w:bCs/>
      <w:i w:val="0"/>
      <w:iCs w:val="0"/>
      <w:smallCaps w:val="0"/>
      <w:strike w:val="0"/>
      <w:sz w:val="21"/>
      <w:szCs w:val="21"/>
      <w:u w:val="none"/>
    </w:rPr>
  </w:style>
  <w:style w:type="character" w:customStyle="1" w:styleId="Picturecaption6Exact">
    <w:name w:val="Picture caption (6) Exact"/>
    <w:basedOn w:val="DefaultParagraphFont"/>
    <w:link w:val="Picturecaption6"/>
    <w:rPr>
      <w:rFonts w:ascii="Century Gothic" w:eastAsia="Century Gothic" w:hAnsi="Century Gothic" w:cs="Century Gothic"/>
      <w:b/>
      <w:bCs/>
      <w:i/>
      <w:iCs/>
      <w:smallCaps w:val="0"/>
      <w:strike w:val="0"/>
      <w:sz w:val="17"/>
      <w:szCs w:val="17"/>
      <w:u w:val="none"/>
    </w:rPr>
  </w:style>
  <w:style w:type="character" w:customStyle="1" w:styleId="Picturecaption6SmallCapsExact">
    <w:name w:val="Picture caption (6) + Small Caps Exact"/>
    <w:basedOn w:val="Picturecaption6Exact"/>
    <w:rPr>
      <w:rFonts w:ascii="Century Gothic" w:eastAsia="Century Gothic" w:hAnsi="Century Gothic" w:cs="Century Gothic"/>
      <w:b/>
      <w:bCs/>
      <w:i/>
      <w:iCs/>
      <w:smallCaps/>
      <w:strike w:val="0"/>
      <w:color w:val="000000"/>
      <w:spacing w:val="0"/>
      <w:w w:val="100"/>
      <w:position w:val="0"/>
      <w:sz w:val="17"/>
      <w:szCs w:val="17"/>
      <w:u w:val="none"/>
      <w:lang w:val="en-US" w:eastAsia="en-US" w:bidi="en-US"/>
    </w:rPr>
  </w:style>
  <w:style w:type="character" w:customStyle="1" w:styleId="Picturecaption6Candara">
    <w:name w:val="Picture caption (6) + Candara"/>
    <w:aliases w:val="6.5 pt,Not Bold,Not Italic Exact"/>
    <w:basedOn w:val="Picturecaption6Exact"/>
    <w:rPr>
      <w:rFonts w:ascii="Candara" w:eastAsia="Candara" w:hAnsi="Candara" w:cs="Candara"/>
      <w:b/>
      <w:bCs/>
      <w:i/>
      <w:iCs/>
      <w:smallCaps w:val="0"/>
      <w:strike w:val="0"/>
      <w:color w:val="000000"/>
      <w:spacing w:val="0"/>
      <w:w w:val="100"/>
      <w:position w:val="0"/>
      <w:sz w:val="13"/>
      <w:szCs w:val="13"/>
      <w:u w:val="none"/>
      <w:lang w:val="en-US" w:eastAsia="en-US" w:bidi="en-US"/>
    </w:rPr>
  </w:style>
  <w:style w:type="character" w:customStyle="1" w:styleId="Picturecaption69pt">
    <w:name w:val="Picture caption (6) + 9 pt"/>
    <w:aliases w:val="Not Italic Exact"/>
    <w:basedOn w:val="Picturecaption6Exact"/>
    <w:rPr>
      <w:rFonts w:ascii="Century Gothic" w:eastAsia="Century Gothic" w:hAnsi="Century Gothic" w:cs="Century Gothic"/>
      <w:b/>
      <w:bCs/>
      <w:i/>
      <w:iCs/>
      <w:smallCaps w:val="0"/>
      <w:strike w:val="0"/>
      <w:color w:val="000000"/>
      <w:spacing w:val="0"/>
      <w:w w:val="100"/>
      <w:position w:val="0"/>
      <w:sz w:val="18"/>
      <w:szCs w:val="18"/>
      <w:u w:val="none"/>
      <w:lang w:val="en-US" w:eastAsia="en-US" w:bidi="en-US"/>
    </w:rPr>
  </w:style>
  <w:style w:type="character" w:customStyle="1" w:styleId="Picturecaption7Exact">
    <w:name w:val="Picture caption (7) Exact"/>
    <w:basedOn w:val="DefaultParagraphFont"/>
    <w:rPr>
      <w:rFonts w:ascii="Candara" w:eastAsia="Candara" w:hAnsi="Candara" w:cs="Candara"/>
      <w:b w:val="0"/>
      <w:bCs w:val="0"/>
      <w:i w:val="0"/>
      <w:iCs w:val="0"/>
      <w:smallCaps w:val="0"/>
      <w:strike w:val="0"/>
      <w:sz w:val="13"/>
      <w:szCs w:val="13"/>
      <w:u w:val="none"/>
    </w:rPr>
  </w:style>
  <w:style w:type="character" w:customStyle="1" w:styleId="Picturecaption7CenturyGothic">
    <w:name w:val="Picture caption (7) + Century Gothic"/>
    <w:aliases w:val="8.5 pt,Bold,Italic Exact"/>
    <w:basedOn w:val="Picturecaption7"/>
    <w:rPr>
      <w:rFonts w:ascii="Century Gothic" w:eastAsia="Century Gothic" w:hAnsi="Century Gothic" w:cs="Century Gothic"/>
      <w:b/>
      <w:bCs/>
      <w:i/>
      <w:iCs/>
      <w:smallCaps w:val="0"/>
      <w:strike w:val="0"/>
      <w:sz w:val="17"/>
      <w:szCs w:val="17"/>
      <w:u w:val="none"/>
    </w:rPr>
  </w:style>
  <w:style w:type="character" w:customStyle="1" w:styleId="Picturecaption7BookAntiqua">
    <w:name w:val="Picture caption (7) + Book Antiqua"/>
    <w:aliases w:val="6 pt,Italic Exact"/>
    <w:basedOn w:val="Picturecaption7"/>
    <w:rPr>
      <w:rFonts w:ascii="Book Antiqua" w:eastAsia="Book Antiqua" w:hAnsi="Book Antiqua" w:cs="Book Antiqua"/>
      <w:b w:val="0"/>
      <w:bCs w:val="0"/>
      <w:i/>
      <w:iCs/>
      <w:smallCaps w:val="0"/>
      <w:strike w:val="0"/>
      <w:sz w:val="12"/>
      <w:szCs w:val="12"/>
      <w:u w:val="none"/>
    </w:rPr>
  </w:style>
  <w:style w:type="character" w:customStyle="1" w:styleId="Picturecaption7CenturyGothic0">
    <w:name w:val="Picture caption (7) + Century Gothic"/>
    <w:aliases w:val="9 pt,Bold Exact"/>
    <w:basedOn w:val="Picturecaption7"/>
    <w:rPr>
      <w:rFonts w:ascii="Century Gothic" w:eastAsia="Century Gothic" w:hAnsi="Century Gothic" w:cs="Century Gothic"/>
      <w:b/>
      <w:bCs/>
      <w:i w:val="0"/>
      <w:iCs w:val="0"/>
      <w:smallCaps w:val="0"/>
      <w:strike w:val="0"/>
      <w:sz w:val="18"/>
      <w:szCs w:val="18"/>
      <w:u w:val="none"/>
    </w:rPr>
  </w:style>
  <w:style w:type="character" w:customStyle="1" w:styleId="Picturecaption8Exact">
    <w:name w:val="Picture caption (8) Exact"/>
    <w:basedOn w:val="DefaultParagraphFont"/>
    <w:link w:val="Picturecaption8"/>
    <w:rPr>
      <w:rFonts w:ascii="Book Antiqua" w:eastAsia="Book Antiqua" w:hAnsi="Book Antiqua" w:cs="Book Antiqua"/>
      <w:b/>
      <w:bCs/>
      <w:i/>
      <w:iCs/>
      <w:smallCaps w:val="0"/>
      <w:strike w:val="0"/>
      <w:sz w:val="21"/>
      <w:szCs w:val="21"/>
      <w:u w:val="none"/>
    </w:rPr>
  </w:style>
  <w:style w:type="character" w:customStyle="1" w:styleId="Picturecaption9Exact">
    <w:name w:val="Picture caption (9) Exact"/>
    <w:basedOn w:val="DefaultParagraphFont"/>
    <w:link w:val="Picturecaption9"/>
    <w:rPr>
      <w:rFonts w:ascii="Book Antiqua" w:eastAsia="Book Antiqua" w:hAnsi="Book Antiqua" w:cs="Book Antiqua"/>
      <w:b w:val="0"/>
      <w:bCs w:val="0"/>
      <w:i w:val="0"/>
      <w:iCs w:val="0"/>
      <w:smallCaps w:val="0"/>
      <w:strike w:val="0"/>
      <w:sz w:val="12"/>
      <w:szCs w:val="12"/>
      <w:u w:val="none"/>
    </w:rPr>
  </w:style>
  <w:style w:type="character" w:customStyle="1" w:styleId="Heading1Exact">
    <w:name w:val="Heading #1 Exact"/>
    <w:basedOn w:val="DefaultParagraphFont"/>
    <w:link w:val="Heading1"/>
    <w:rPr>
      <w:rFonts w:ascii="Book Antiqua" w:eastAsia="Book Antiqua" w:hAnsi="Book Antiqua" w:cs="Book Antiqua"/>
      <w:b/>
      <w:bCs/>
      <w:i w:val="0"/>
      <w:iCs w:val="0"/>
      <w:smallCaps w:val="0"/>
      <w:strike w:val="0"/>
      <w:sz w:val="20"/>
      <w:szCs w:val="20"/>
      <w:u w:val="none"/>
    </w:rPr>
  </w:style>
  <w:style w:type="character" w:customStyle="1" w:styleId="Heading1105pt">
    <w:name w:val="Heading #1 + 10.5 pt"/>
    <w:aliases w:val="Italic Exact"/>
    <w:basedOn w:val="Heading1Exact"/>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8SmallCapsExact">
    <w:name w:val="Body text (8) + Small Caps Exact"/>
    <w:basedOn w:val="Bodytext8"/>
    <w:rPr>
      <w:rFonts w:ascii="Book Antiqua" w:eastAsia="Book Antiqua" w:hAnsi="Book Antiqua" w:cs="Book Antiqua"/>
      <w:b/>
      <w:bCs/>
      <w:i/>
      <w:iCs/>
      <w:smallCaps/>
      <w:strike w:val="0"/>
      <w:color w:val="000000"/>
      <w:spacing w:val="0"/>
      <w:w w:val="100"/>
      <w:position w:val="0"/>
      <w:sz w:val="21"/>
      <w:szCs w:val="21"/>
      <w:u w:val="none"/>
      <w:lang w:val="en-US" w:eastAsia="en-US" w:bidi="en-US"/>
    </w:rPr>
  </w:style>
  <w:style w:type="character" w:customStyle="1" w:styleId="Bodytext265pt">
    <w:name w:val="Body text (2) + 6.5 pt"/>
    <w:aliases w:val="Not Bold"/>
    <w:basedOn w:val="Bodytext2"/>
    <w:rPr>
      <w:rFonts w:ascii="Book Antiqua" w:eastAsia="Book Antiqua" w:hAnsi="Book Antiqua" w:cs="Book Antiqua"/>
      <w:b/>
      <w:bCs/>
      <w:i w:val="0"/>
      <w:iCs w:val="0"/>
      <w:smallCaps w:val="0"/>
      <w:strike w:val="0"/>
      <w:color w:val="000000"/>
      <w:spacing w:val="0"/>
      <w:w w:val="100"/>
      <w:position w:val="0"/>
      <w:sz w:val="13"/>
      <w:szCs w:val="13"/>
      <w:u w:val="none"/>
      <w:lang w:val="en-US" w:eastAsia="en-US" w:bidi="en-US"/>
    </w:rPr>
  </w:style>
  <w:style w:type="character" w:customStyle="1" w:styleId="TablecaptionExact">
    <w:name w:val="Table caption Exact"/>
    <w:basedOn w:val="DefaultParagraphFont"/>
    <w:rPr>
      <w:rFonts w:ascii="Book Antiqua" w:eastAsia="Book Antiqua" w:hAnsi="Book Antiqua" w:cs="Book Antiqua"/>
      <w:b w:val="0"/>
      <w:bCs w:val="0"/>
      <w:i w:val="0"/>
      <w:iCs w:val="0"/>
      <w:smallCaps w:val="0"/>
      <w:strike w:val="0"/>
      <w:sz w:val="17"/>
      <w:szCs w:val="17"/>
      <w:u w:val="none"/>
    </w:rPr>
  </w:style>
  <w:style w:type="character" w:customStyle="1" w:styleId="Bodytext2Exact">
    <w:name w:val="Body text (2) Exact"/>
    <w:basedOn w:val="DefaultParagraphFont"/>
    <w:rPr>
      <w:rFonts w:ascii="Book Antiqua" w:eastAsia="Book Antiqua" w:hAnsi="Book Antiqua" w:cs="Book Antiqua"/>
      <w:b/>
      <w:bCs/>
      <w:i w:val="0"/>
      <w:iCs w:val="0"/>
      <w:smallCaps w:val="0"/>
      <w:strike w:val="0"/>
      <w:sz w:val="20"/>
      <w:szCs w:val="20"/>
      <w:u w:val="none"/>
    </w:rPr>
  </w:style>
  <w:style w:type="character" w:customStyle="1" w:styleId="Bodytext985pt">
    <w:name w:val="Body text (9) + 8.5 pt"/>
    <w:aliases w:val="Not Italic Exact"/>
    <w:basedOn w:val="Bodytext9Exact"/>
    <w:rPr>
      <w:rFonts w:ascii="Book Antiqua" w:eastAsia="Book Antiqua" w:hAnsi="Book Antiqua" w:cs="Book Antiqua"/>
      <w:b w:val="0"/>
      <w:bCs w:val="0"/>
      <w:i/>
      <w:iCs/>
      <w:smallCaps w:val="0"/>
      <w:strike w:val="0"/>
      <w:color w:val="000000"/>
      <w:spacing w:val="0"/>
      <w:w w:val="100"/>
      <w:position w:val="0"/>
      <w:sz w:val="17"/>
      <w:szCs w:val="17"/>
      <w:u w:val="none"/>
      <w:lang w:val="en-US" w:eastAsia="en-US" w:bidi="en-US"/>
    </w:rPr>
  </w:style>
  <w:style w:type="character" w:customStyle="1" w:styleId="Bodytext9105pt">
    <w:name w:val="Body text (9) + 10.5 pt"/>
    <w:aliases w:val="Bold Exact"/>
    <w:basedOn w:val="Bodytext9Exact"/>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9Exact0">
    <w:name w:val="Body text (9) Exact"/>
    <w:basedOn w:val="Bodytext9Exact"/>
    <w:rPr>
      <w:rFonts w:ascii="Book Antiqua" w:eastAsia="Book Antiqua" w:hAnsi="Book Antiqua" w:cs="Book Antiqua"/>
      <w:b w:val="0"/>
      <w:bCs w:val="0"/>
      <w:i/>
      <w:iCs/>
      <w:smallCaps w:val="0"/>
      <w:strike w:val="0"/>
      <w:color w:val="000000"/>
      <w:spacing w:val="0"/>
      <w:w w:val="100"/>
      <w:position w:val="0"/>
      <w:sz w:val="20"/>
      <w:szCs w:val="20"/>
      <w:u w:val="single"/>
      <w:lang w:val="en-US" w:eastAsia="en-US" w:bidi="en-US"/>
    </w:rPr>
  </w:style>
  <w:style w:type="character" w:customStyle="1" w:styleId="Bodytext985pt0">
    <w:name w:val="Body text (9) + 8.5 pt"/>
    <w:aliases w:val="Not Italic Exact"/>
    <w:basedOn w:val="Bodytext9Exact"/>
    <w:rPr>
      <w:rFonts w:ascii="Book Antiqua" w:eastAsia="Book Antiqua" w:hAnsi="Book Antiqua" w:cs="Book Antiqua"/>
      <w:b w:val="0"/>
      <w:bCs w:val="0"/>
      <w:i/>
      <w:iCs/>
      <w:smallCaps w:val="0"/>
      <w:strike w:val="0"/>
      <w:color w:val="000000"/>
      <w:spacing w:val="0"/>
      <w:w w:val="100"/>
      <w:position w:val="0"/>
      <w:sz w:val="17"/>
      <w:szCs w:val="17"/>
      <w:u w:val="single"/>
      <w:lang w:val="en-US" w:eastAsia="en-US" w:bidi="en-US"/>
    </w:rPr>
  </w:style>
  <w:style w:type="character" w:customStyle="1" w:styleId="Bodytext4SmallCapsExact">
    <w:name w:val="Body text (4) + Small Caps Exact"/>
    <w:basedOn w:val="Bodytext4"/>
    <w:rPr>
      <w:rFonts w:ascii="Book Antiqua" w:eastAsia="Book Antiqua" w:hAnsi="Book Antiqua" w:cs="Book Antiqua"/>
      <w:b w:val="0"/>
      <w:bCs w:val="0"/>
      <w:i/>
      <w:iCs/>
      <w:smallCaps/>
      <w:strike w:val="0"/>
      <w:color w:val="000000"/>
      <w:spacing w:val="0"/>
      <w:w w:val="100"/>
      <w:position w:val="0"/>
      <w:sz w:val="21"/>
      <w:szCs w:val="21"/>
      <w:u w:val="none"/>
      <w:lang w:val="en-US" w:eastAsia="en-US" w:bidi="en-US"/>
    </w:rPr>
  </w:style>
  <w:style w:type="character" w:customStyle="1" w:styleId="Bodytext9105ptExact">
    <w:name w:val="Body text (9) + 10.5 pt Exact"/>
    <w:basedOn w:val="Bodytext9Exact"/>
    <w:rPr>
      <w:rFonts w:ascii="Book Antiqua" w:eastAsia="Book Antiqua" w:hAnsi="Book Antiqua" w:cs="Book Antiqua"/>
      <w:b w:val="0"/>
      <w:bCs w:val="0"/>
      <w:i/>
      <w:iCs/>
      <w:smallCaps w:val="0"/>
      <w:strike w:val="0"/>
      <w:color w:val="000000"/>
      <w:spacing w:val="0"/>
      <w:w w:val="100"/>
      <w:position w:val="0"/>
      <w:sz w:val="21"/>
      <w:szCs w:val="21"/>
      <w:u w:val="none"/>
      <w:lang w:val="en-US" w:eastAsia="en-US" w:bidi="en-US"/>
    </w:rPr>
  </w:style>
  <w:style w:type="character" w:customStyle="1" w:styleId="Bodytext9105pt0">
    <w:name w:val="Body text (9) + 10.5 pt"/>
    <w:aliases w:val="Not Italic Exact"/>
    <w:basedOn w:val="Bodytext9Exact"/>
    <w:rPr>
      <w:rFonts w:ascii="Book Antiqua" w:eastAsia="Book Antiqua" w:hAnsi="Book Antiqua" w:cs="Book Antiqua"/>
      <w:b w:val="0"/>
      <w:bCs w:val="0"/>
      <w:i/>
      <w:iCs/>
      <w:smallCaps w:val="0"/>
      <w:strike w:val="0"/>
      <w:color w:val="000000"/>
      <w:spacing w:val="0"/>
      <w:w w:val="100"/>
      <w:position w:val="0"/>
      <w:sz w:val="21"/>
      <w:szCs w:val="21"/>
      <w:u w:val="none"/>
      <w:lang w:val="en-US" w:eastAsia="en-US" w:bidi="en-US"/>
    </w:rPr>
  </w:style>
  <w:style w:type="character" w:customStyle="1" w:styleId="Bodytext11Exact">
    <w:name w:val="Body text (11) Exact"/>
    <w:basedOn w:val="DefaultParagraphFont"/>
    <w:rPr>
      <w:rFonts w:ascii="Book Antiqua" w:eastAsia="Book Antiqua" w:hAnsi="Book Antiqua" w:cs="Book Antiqua"/>
      <w:b w:val="0"/>
      <w:bCs w:val="0"/>
      <w:i/>
      <w:iCs/>
      <w:smallCaps w:val="0"/>
      <w:strike w:val="0"/>
      <w:sz w:val="21"/>
      <w:szCs w:val="21"/>
      <w:u w:val="none"/>
    </w:rPr>
  </w:style>
  <w:style w:type="character" w:customStyle="1" w:styleId="Bodytext11Bold">
    <w:name w:val="Body text (11) + Bold"/>
    <w:aliases w:val="Not Italic,Spacing 0 pt Exact"/>
    <w:basedOn w:val="Bodytext11"/>
    <w:rPr>
      <w:rFonts w:ascii="Book Antiqua" w:eastAsia="Book Antiqua" w:hAnsi="Book Antiqua" w:cs="Book Antiqua"/>
      <w:b/>
      <w:bCs/>
      <w:i/>
      <w:iCs/>
      <w:smallCaps w:val="0"/>
      <w:strike w:val="0"/>
      <w:spacing w:val="10"/>
      <w:sz w:val="21"/>
      <w:szCs w:val="21"/>
      <w:u w:val="none"/>
    </w:rPr>
  </w:style>
  <w:style w:type="character" w:customStyle="1" w:styleId="Bodytext11SmallCapsExact">
    <w:name w:val="Body text (11) + Small Caps Exact"/>
    <w:basedOn w:val="Bodytext11"/>
    <w:rPr>
      <w:rFonts w:ascii="Book Antiqua" w:eastAsia="Book Antiqua" w:hAnsi="Book Antiqua" w:cs="Book Antiqua"/>
      <w:b w:val="0"/>
      <w:bCs w:val="0"/>
      <w:i/>
      <w:iCs/>
      <w:smallCaps/>
      <w:strike w:val="0"/>
      <w:sz w:val="21"/>
      <w:szCs w:val="21"/>
      <w:u w:val="none"/>
    </w:rPr>
  </w:style>
  <w:style w:type="character" w:customStyle="1" w:styleId="Bodytext11Exact0">
    <w:name w:val="Body text (11) Exact"/>
    <w:basedOn w:val="Bodytext11"/>
    <w:rPr>
      <w:rFonts w:ascii="Book Antiqua" w:eastAsia="Book Antiqua" w:hAnsi="Book Antiqua" w:cs="Book Antiqua"/>
      <w:b/>
      <w:bCs/>
      <w:i/>
      <w:iCs/>
      <w:smallCaps w:val="0"/>
      <w:strike w:val="0"/>
      <w:sz w:val="21"/>
      <w:szCs w:val="21"/>
      <w:u w:val="none"/>
    </w:rPr>
  </w:style>
  <w:style w:type="character" w:customStyle="1" w:styleId="Bodytext11NotItalicExact">
    <w:name w:val="Body text (11) + Not Italic Exact"/>
    <w:basedOn w:val="Bodytext11"/>
    <w:rPr>
      <w:rFonts w:ascii="Book Antiqua" w:eastAsia="Book Antiqua" w:hAnsi="Book Antiqua" w:cs="Book Antiqua"/>
      <w:b/>
      <w:bCs/>
      <w:i/>
      <w:iCs/>
      <w:smallCaps w:val="0"/>
      <w:strike w:val="0"/>
      <w:sz w:val="21"/>
      <w:szCs w:val="21"/>
      <w:u w:val="none"/>
    </w:rPr>
  </w:style>
  <w:style w:type="character" w:customStyle="1" w:styleId="Bodytext11Spacing2ptExact">
    <w:name w:val="Body text (11) + Spacing 2 pt Exact"/>
    <w:basedOn w:val="Bodytext11"/>
    <w:rPr>
      <w:rFonts w:ascii="Book Antiqua" w:eastAsia="Book Antiqua" w:hAnsi="Book Antiqua" w:cs="Book Antiqua"/>
      <w:b w:val="0"/>
      <w:bCs w:val="0"/>
      <w:i/>
      <w:iCs/>
      <w:smallCaps w:val="0"/>
      <w:strike w:val="0"/>
      <w:spacing w:val="40"/>
      <w:sz w:val="21"/>
      <w:szCs w:val="21"/>
      <w:u w:val="none"/>
    </w:rPr>
  </w:style>
  <w:style w:type="character" w:customStyle="1" w:styleId="Bodytext1110pt">
    <w:name w:val="Body text (11) + 10 pt"/>
    <w:aliases w:val="Bold Exact"/>
    <w:basedOn w:val="Bodytext11"/>
    <w:rPr>
      <w:rFonts w:ascii="Book Antiqua" w:eastAsia="Book Antiqua" w:hAnsi="Book Antiqua" w:cs="Book Antiqua"/>
      <w:b/>
      <w:bCs/>
      <w:i/>
      <w:iCs/>
      <w:smallCaps w:val="0"/>
      <w:strike w:val="0"/>
      <w:sz w:val="20"/>
      <w:szCs w:val="20"/>
      <w:u w:val="none"/>
    </w:rPr>
  </w:style>
  <w:style w:type="character" w:customStyle="1" w:styleId="Bodytext11Candara">
    <w:name w:val="Body text (11) + Candara"/>
    <w:aliases w:val="7.5 pt,Bold,Not Italic Exact"/>
    <w:basedOn w:val="Bodytext11"/>
    <w:rPr>
      <w:rFonts w:ascii="Candara" w:eastAsia="Candara" w:hAnsi="Candara" w:cs="Candara"/>
      <w:b/>
      <w:bCs/>
      <w:i/>
      <w:iCs/>
      <w:smallCaps w:val="0"/>
      <w:strike w:val="0"/>
      <w:spacing w:val="0"/>
      <w:sz w:val="15"/>
      <w:szCs w:val="15"/>
      <w:u w:val="none"/>
    </w:rPr>
  </w:style>
  <w:style w:type="character" w:customStyle="1" w:styleId="Bodytext12Exact">
    <w:name w:val="Body text (12) Exact"/>
    <w:basedOn w:val="DefaultParagraphFont"/>
    <w:link w:val="Bodytext12"/>
    <w:rPr>
      <w:rFonts w:ascii="Book Antiqua" w:eastAsia="Book Antiqua" w:hAnsi="Book Antiqua" w:cs="Book Antiqua"/>
      <w:b/>
      <w:bCs/>
      <w:i/>
      <w:iCs/>
      <w:smallCaps w:val="0"/>
      <w:strike w:val="0"/>
      <w:sz w:val="20"/>
      <w:szCs w:val="20"/>
      <w:u w:val="none"/>
    </w:rPr>
  </w:style>
  <w:style w:type="character" w:customStyle="1" w:styleId="Bodytext12Candara">
    <w:name w:val="Body text (12) + Candara"/>
    <w:aliases w:val="7.5 pt,Not Italic Exact"/>
    <w:basedOn w:val="Bodytext12Exact"/>
    <w:rPr>
      <w:rFonts w:ascii="Candara" w:eastAsia="Candara" w:hAnsi="Candara" w:cs="Candara"/>
      <w:b/>
      <w:bCs/>
      <w:i/>
      <w:iCs/>
      <w:smallCaps w:val="0"/>
      <w:strike w:val="0"/>
      <w:color w:val="000000"/>
      <w:spacing w:val="0"/>
      <w:w w:val="100"/>
      <w:position w:val="0"/>
      <w:sz w:val="15"/>
      <w:szCs w:val="15"/>
      <w:u w:val="none"/>
      <w:lang w:val="en-US" w:eastAsia="en-US" w:bidi="en-US"/>
    </w:rPr>
  </w:style>
  <w:style w:type="character" w:customStyle="1" w:styleId="Bodytext2105pt4">
    <w:name w:val="Body text (2) + 10.5 pt"/>
    <w:aliases w:val="Italic Exact"/>
    <w:basedOn w:val="Bodytext2"/>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Picturecaption10Exact">
    <w:name w:val="Picture caption (10) Exact"/>
    <w:basedOn w:val="DefaultParagraphFont"/>
    <w:link w:val="Picturecaption10"/>
    <w:rPr>
      <w:rFonts w:ascii="Book Antiqua" w:eastAsia="Book Antiqua" w:hAnsi="Book Antiqua" w:cs="Book Antiqua"/>
      <w:b/>
      <w:bCs/>
      <w:i w:val="0"/>
      <w:iCs w:val="0"/>
      <w:smallCaps w:val="0"/>
      <w:strike w:val="0"/>
      <w:sz w:val="20"/>
      <w:szCs w:val="20"/>
      <w:u w:val="none"/>
    </w:rPr>
  </w:style>
  <w:style w:type="character" w:customStyle="1" w:styleId="Picturecaption11Exact">
    <w:name w:val="Picture caption (11) Exact"/>
    <w:basedOn w:val="DefaultParagraphFont"/>
    <w:rPr>
      <w:rFonts w:ascii="Book Antiqua" w:eastAsia="Book Antiqua" w:hAnsi="Book Antiqua" w:cs="Book Antiqua"/>
      <w:b/>
      <w:bCs/>
      <w:i/>
      <w:iCs/>
      <w:smallCaps w:val="0"/>
      <w:strike w:val="0"/>
      <w:sz w:val="17"/>
      <w:szCs w:val="17"/>
      <w:u w:val="none"/>
    </w:rPr>
  </w:style>
  <w:style w:type="character" w:customStyle="1" w:styleId="Bodytext28pt">
    <w:name w:val="Body text (2) + 8 pt"/>
    <w:basedOn w:val="Bodytext2"/>
    <w:rPr>
      <w:rFonts w:ascii="Book Antiqua" w:eastAsia="Book Antiqua" w:hAnsi="Book Antiqua" w:cs="Book Antiqua"/>
      <w:b/>
      <w:bCs/>
      <w:i w:val="0"/>
      <w:iCs w:val="0"/>
      <w:smallCaps w:val="0"/>
      <w:strike w:val="0"/>
      <w:color w:val="000000"/>
      <w:spacing w:val="0"/>
      <w:w w:val="100"/>
      <w:position w:val="0"/>
      <w:sz w:val="16"/>
      <w:szCs w:val="16"/>
      <w:u w:val="none"/>
      <w:lang w:val="en-US" w:eastAsia="en-US" w:bidi="en-US"/>
    </w:rPr>
  </w:style>
  <w:style w:type="character" w:customStyle="1" w:styleId="Bodytext285pt1">
    <w:name w:val="Body text (2) + 8.5 pt"/>
    <w:aliases w:val="Italic,Small Caps"/>
    <w:basedOn w:val="Bodytext2"/>
    <w:rPr>
      <w:rFonts w:ascii="Book Antiqua" w:eastAsia="Book Antiqua" w:hAnsi="Book Antiqua" w:cs="Book Antiqua"/>
      <w:b/>
      <w:bCs/>
      <w:i/>
      <w:iCs/>
      <w:smallCaps/>
      <w:strike w:val="0"/>
      <w:color w:val="000000"/>
      <w:spacing w:val="0"/>
      <w:w w:val="100"/>
      <w:position w:val="0"/>
      <w:sz w:val="17"/>
      <w:szCs w:val="17"/>
      <w:u w:val="none"/>
      <w:lang w:val="en-US" w:eastAsia="en-US" w:bidi="en-US"/>
    </w:rPr>
  </w:style>
  <w:style w:type="character" w:customStyle="1" w:styleId="Tablecaption2Exact">
    <w:name w:val="Table caption (2) Exact"/>
    <w:basedOn w:val="DefaultParagraphFont"/>
    <w:rPr>
      <w:rFonts w:ascii="Book Antiqua" w:eastAsia="Book Antiqua" w:hAnsi="Book Antiqua" w:cs="Book Antiqua"/>
      <w:b/>
      <w:bCs/>
      <w:i w:val="0"/>
      <w:iCs w:val="0"/>
      <w:smallCaps w:val="0"/>
      <w:strike w:val="0"/>
      <w:sz w:val="16"/>
      <w:szCs w:val="16"/>
      <w:u w:val="none"/>
    </w:rPr>
  </w:style>
  <w:style w:type="character" w:customStyle="1" w:styleId="Tableofcontents">
    <w:name w:val="Table of contents_"/>
    <w:basedOn w:val="DefaultParagraphFont"/>
    <w:link w:val="Tableofcontents0"/>
    <w:rPr>
      <w:rFonts w:ascii="Book Antiqua" w:eastAsia="Book Antiqua" w:hAnsi="Book Antiqua" w:cs="Book Antiqua"/>
      <w:b/>
      <w:bCs/>
      <w:i w:val="0"/>
      <w:iCs w:val="0"/>
      <w:smallCaps w:val="0"/>
      <w:strike w:val="0"/>
      <w:sz w:val="20"/>
      <w:szCs w:val="20"/>
      <w:u w:val="none"/>
    </w:rPr>
  </w:style>
  <w:style w:type="character" w:customStyle="1" w:styleId="Tableofcontents1">
    <w:name w:val="Table of contents"/>
    <w:basedOn w:val="Tableofcontents"/>
    <w:rPr>
      <w:rFonts w:ascii="Book Antiqua" w:eastAsia="Book Antiqua" w:hAnsi="Book Antiqua" w:cs="Book Antiqua"/>
      <w:b/>
      <w:bCs/>
      <w:i w:val="0"/>
      <w:iCs w:val="0"/>
      <w:smallCaps w:val="0"/>
      <w:strike w:val="0"/>
      <w:color w:val="000000"/>
      <w:spacing w:val="0"/>
      <w:w w:val="100"/>
      <w:position w:val="0"/>
      <w:sz w:val="20"/>
      <w:szCs w:val="20"/>
      <w:u w:val="single"/>
      <w:lang w:val="en-US" w:eastAsia="en-US" w:bidi="en-US"/>
    </w:rPr>
  </w:style>
  <w:style w:type="character" w:customStyle="1" w:styleId="Tableofcontents105pt">
    <w:name w:val="Table of contents + 10.5 pt"/>
    <w:aliases w:val="Not Bold,Italic"/>
    <w:basedOn w:val="Tableofcontents"/>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Tableofcontents105pt0">
    <w:name w:val="Table of contents + 10.5 pt"/>
    <w:aliases w:val="Italic"/>
    <w:basedOn w:val="Tableofcontents"/>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211pt0">
    <w:name w:val="Body text (2) + 11 pt"/>
    <w:aliases w:val="Not Bold"/>
    <w:basedOn w:val="Bodytext2"/>
    <w:rPr>
      <w:rFonts w:ascii="Book Antiqua" w:eastAsia="Book Antiqua" w:hAnsi="Book Antiqua" w:cs="Book Antiqua"/>
      <w:b/>
      <w:bCs/>
      <w:i w:val="0"/>
      <w:iCs w:val="0"/>
      <w:smallCaps w:val="0"/>
      <w:strike w:val="0"/>
      <w:color w:val="000000"/>
      <w:spacing w:val="0"/>
      <w:w w:val="100"/>
      <w:position w:val="0"/>
      <w:sz w:val="22"/>
      <w:szCs w:val="22"/>
      <w:u w:val="none"/>
      <w:lang w:val="en-US" w:eastAsia="en-US" w:bidi="en-US"/>
    </w:rPr>
  </w:style>
  <w:style w:type="character" w:customStyle="1" w:styleId="Bodytext2105pt5">
    <w:name w:val="Body text (2) + 10.5 pt"/>
    <w:aliases w:val="Not Bold,Italic,Small Caps"/>
    <w:basedOn w:val="Bodytext2"/>
    <w:rPr>
      <w:rFonts w:ascii="Book Antiqua" w:eastAsia="Book Antiqua" w:hAnsi="Book Antiqua" w:cs="Book Antiqua"/>
      <w:b/>
      <w:bCs/>
      <w:i/>
      <w:iCs/>
      <w:smallCaps/>
      <w:strike w:val="0"/>
      <w:color w:val="000000"/>
      <w:spacing w:val="0"/>
      <w:w w:val="100"/>
      <w:position w:val="0"/>
      <w:sz w:val="21"/>
      <w:szCs w:val="21"/>
      <w:u w:val="none"/>
      <w:lang w:val="en-US" w:eastAsia="en-US" w:bidi="en-US"/>
    </w:rPr>
  </w:style>
  <w:style w:type="character" w:customStyle="1" w:styleId="Bodytext28pt0">
    <w:name w:val="Body text (2) + 8 pt"/>
    <w:aliases w:val="Small Caps"/>
    <w:basedOn w:val="Bodytext2"/>
    <w:rPr>
      <w:rFonts w:ascii="Book Antiqua" w:eastAsia="Book Antiqua" w:hAnsi="Book Antiqua" w:cs="Book Antiqua"/>
      <w:b/>
      <w:bCs/>
      <w:i w:val="0"/>
      <w:iCs w:val="0"/>
      <w:smallCaps/>
      <w:strike w:val="0"/>
      <w:color w:val="000000"/>
      <w:spacing w:val="0"/>
      <w:w w:val="100"/>
      <w:position w:val="0"/>
      <w:sz w:val="16"/>
      <w:szCs w:val="16"/>
      <w:u w:val="none"/>
      <w:lang w:val="en-US" w:eastAsia="en-US" w:bidi="en-US"/>
    </w:rPr>
  </w:style>
  <w:style w:type="character" w:customStyle="1" w:styleId="Bodytext385pt">
    <w:name w:val="Body text (3) + 8.5 pt"/>
    <w:basedOn w:val="Bodytext3"/>
    <w:rPr>
      <w:rFonts w:ascii="Book Antiqua" w:eastAsia="Book Antiqua" w:hAnsi="Book Antiqua" w:cs="Book Antiqua"/>
      <w:b w:val="0"/>
      <w:bCs w:val="0"/>
      <w:i w:val="0"/>
      <w:iCs w:val="0"/>
      <w:smallCaps w:val="0"/>
      <w:strike w:val="0"/>
      <w:color w:val="000000"/>
      <w:spacing w:val="0"/>
      <w:w w:val="100"/>
      <w:position w:val="0"/>
      <w:sz w:val="17"/>
      <w:szCs w:val="17"/>
      <w:u w:val="none"/>
      <w:lang w:val="en-US" w:eastAsia="en-US" w:bidi="en-US"/>
    </w:rPr>
  </w:style>
  <w:style w:type="character" w:customStyle="1" w:styleId="Headerorfooter9pt">
    <w:name w:val="Header or footer + 9 pt"/>
    <w:aliases w:val="Italic"/>
    <w:basedOn w:val="Headerorfooter"/>
    <w:rPr>
      <w:rFonts w:ascii="Book Antiqua" w:eastAsia="Book Antiqua" w:hAnsi="Book Antiqua" w:cs="Book Antiqua"/>
      <w:b/>
      <w:bCs/>
      <w:i/>
      <w:iCs/>
      <w:smallCaps w:val="0"/>
      <w:strike w:val="0"/>
      <w:color w:val="000000"/>
      <w:spacing w:val="0"/>
      <w:w w:val="100"/>
      <w:position w:val="0"/>
      <w:sz w:val="18"/>
      <w:szCs w:val="18"/>
      <w:u w:val="none"/>
      <w:lang w:val="en-US" w:eastAsia="en-US" w:bidi="en-US"/>
    </w:rPr>
  </w:style>
  <w:style w:type="character" w:customStyle="1" w:styleId="Bodytext3Spacing1pt">
    <w:name w:val="Body text (3) + Spacing 1 pt"/>
    <w:basedOn w:val="Bodytext3"/>
    <w:rPr>
      <w:rFonts w:ascii="Book Antiqua" w:eastAsia="Book Antiqua" w:hAnsi="Book Antiqua" w:cs="Book Antiqua"/>
      <w:b w:val="0"/>
      <w:bCs w:val="0"/>
      <w:i w:val="0"/>
      <w:iCs w:val="0"/>
      <w:smallCaps w:val="0"/>
      <w:strike w:val="0"/>
      <w:color w:val="000000"/>
      <w:spacing w:val="30"/>
      <w:w w:val="100"/>
      <w:position w:val="0"/>
      <w:sz w:val="21"/>
      <w:szCs w:val="21"/>
      <w:u w:val="none"/>
      <w:lang w:val="en-US" w:eastAsia="en-US" w:bidi="en-US"/>
    </w:rPr>
  </w:style>
  <w:style w:type="character" w:customStyle="1" w:styleId="Bodytext3Spacing1pt0">
    <w:name w:val="Body text (3) + Spacing 1 pt"/>
    <w:basedOn w:val="Bodytext3"/>
    <w:rPr>
      <w:rFonts w:ascii="Book Antiqua" w:eastAsia="Book Antiqua" w:hAnsi="Book Antiqua" w:cs="Book Antiqua"/>
      <w:b w:val="0"/>
      <w:bCs w:val="0"/>
      <w:i w:val="0"/>
      <w:iCs w:val="0"/>
      <w:smallCaps w:val="0"/>
      <w:strike w:val="0"/>
      <w:color w:val="000000"/>
      <w:spacing w:val="30"/>
      <w:w w:val="100"/>
      <w:position w:val="0"/>
      <w:sz w:val="21"/>
      <w:szCs w:val="21"/>
      <w:u w:val="none"/>
      <w:lang w:val="en-US" w:eastAsia="en-US" w:bidi="en-US"/>
    </w:rPr>
  </w:style>
  <w:style w:type="character" w:customStyle="1" w:styleId="Bodytext31">
    <w:name w:val="Body text (3)"/>
    <w:basedOn w:val="Bodytext3"/>
    <w:rPr>
      <w:rFonts w:ascii="Book Antiqua" w:eastAsia="Book Antiqua" w:hAnsi="Book Antiqua" w:cs="Book Antiqua"/>
      <w:b w:val="0"/>
      <w:bCs w:val="0"/>
      <w:i w:val="0"/>
      <w:iCs w:val="0"/>
      <w:smallCaps w:val="0"/>
      <w:strike w:val="0"/>
      <w:color w:val="000000"/>
      <w:spacing w:val="0"/>
      <w:w w:val="100"/>
      <w:position w:val="0"/>
      <w:sz w:val="21"/>
      <w:szCs w:val="21"/>
      <w:u w:val="single"/>
      <w:lang w:val="en-US" w:eastAsia="en-US" w:bidi="en-US"/>
    </w:rPr>
  </w:style>
  <w:style w:type="character" w:customStyle="1" w:styleId="Bodytext412pt">
    <w:name w:val="Body text (4) + 12 pt"/>
    <w:basedOn w:val="Bodytext4"/>
    <w:rPr>
      <w:rFonts w:ascii="Book Antiqua" w:eastAsia="Book Antiqua" w:hAnsi="Book Antiqua" w:cs="Book Antiqua"/>
      <w:b w:val="0"/>
      <w:bCs w:val="0"/>
      <w:i/>
      <w:iCs/>
      <w:smallCaps w:val="0"/>
      <w:strike w:val="0"/>
      <w:color w:val="000000"/>
      <w:spacing w:val="0"/>
      <w:w w:val="100"/>
      <w:position w:val="0"/>
      <w:sz w:val="24"/>
      <w:szCs w:val="24"/>
      <w:u w:val="none"/>
      <w:lang w:val="en-US" w:eastAsia="en-US" w:bidi="en-US"/>
    </w:rPr>
  </w:style>
  <w:style w:type="character" w:customStyle="1" w:styleId="Bodytext32">
    <w:name w:val="Body text (3)"/>
    <w:basedOn w:val="Bodytext3"/>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style>
  <w:style w:type="character" w:customStyle="1" w:styleId="Tablecaption3">
    <w:name w:val="Table caption (3)_"/>
    <w:basedOn w:val="DefaultParagraphFont"/>
    <w:link w:val="Tablecaption30"/>
    <w:rPr>
      <w:rFonts w:ascii="Book Antiqua" w:eastAsia="Book Antiqua" w:hAnsi="Book Antiqua" w:cs="Book Antiqua"/>
      <w:b w:val="0"/>
      <w:bCs w:val="0"/>
      <w:i w:val="0"/>
      <w:iCs w:val="0"/>
      <w:smallCaps w:val="0"/>
      <w:strike w:val="0"/>
      <w:sz w:val="21"/>
      <w:szCs w:val="21"/>
      <w:u w:val="none"/>
    </w:rPr>
  </w:style>
  <w:style w:type="character" w:customStyle="1" w:styleId="Bodytext24pt">
    <w:name w:val="Body text (2) + 4 pt"/>
    <w:aliases w:val="Not Bold"/>
    <w:basedOn w:val="Bodytext2"/>
    <w:rPr>
      <w:rFonts w:ascii="Book Antiqua" w:eastAsia="Book Antiqua" w:hAnsi="Book Antiqua" w:cs="Book Antiqua"/>
      <w:b/>
      <w:bCs/>
      <w:i w:val="0"/>
      <w:iCs w:val="0"/>
      <w:smallCaps w:val="0"/>
      <w:strike w:val="0"/>
      <w:color w:val="000000"/>
      <w:spacing w:val="0"/>
      <w:w w:val="100"/>
      <w:position w:val="0"/>
      <w:sz w:val="8"/>
      <w:szCs w:val="8"/>
      <w:u w:val="none"/>
      <w:lang w:val="en-US" w:eastAsia="en-US" w:bidi="en-US"/>
    </w:rPr>
  </w:style>
  <w:style w:type="character" w:customStyle="1" w:styleId="Bodytext255pt">
    <w:name w:val="Body text (2) + 5.5 pt"/>
    <w:aliases w:val="Not Bold"/>
    <w:basedOn w:val="Bodytext2"/>
    <w:rPr>
      <w:rFonts w:ascii="Book Antiqua" w:eastAsia="Book Antiqua" w:hAnsi="Book Antiqua" w:cs="Book Antiqua"/>
      <w:b/>
      <w:bCs/>
      <w:i w:val="0"/>
      <w:iCs w:val="0"/>
      <w:smallCaps w:val="0"/>
      <w:strike w:val="0"/>
      <w:color w:val="000000"/>
      <w:spacing w:val="0"/>
      <w:w w:val="100"/>
      <w:position w:val="0"/>
      <w:sz w:val="11"/>
      <w:szCs w:val="11"/>
      <w:u w:val="none"/>
      <w:lang w:val="en-US" w:eastAsia="en-US" w:bidi="en-US"/>
    </w:rPr>
  </w:style>
  <w:style w:type="character" w:customStyle="1" w:styleId="HeaderorfooterNotBold">
    <w:name w:val="Header or footer + Not Bold"/>
    <w:basedOn w:val="Headerorfooter"/>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Headingnumber2">
    <w:name w:val="Heading number #2_"/>
    <w:basedOn w:val="DefaultParagraphFont"/>
    <w:link w:val="Headingnumber20"/>
    <w:rPr>
      <w:rFonts w:ascii="Book Antiqua" w:eastAsia="Book Antiqua" w:hAnsi="Book Antiqua" w:cs="Book Antiqua"/>
      <w:b w:val="0"/>
      <w:bCs w:val="0"/>
      <w:i/>
      <w:iCs/>
      <w:smallCaps w:val="0"/>
      <w:strike w:val="0"/>
      <w:spacing w:val="90"/>
      <w:sz w:val="26"/>
      <w:szCs w:val="26"/>
      <w:u w:val="none"/>
    </w:rPr>
  </w:style>
  <w:style w:type="character" w:customStyle="1" w:styleId="Heading2">
    <w:name w:val="Heading #2_"/>
    <w:basedOn w:val="DefaultParagraphFont"/>
    <w:link w:val="Heading20"/>
    <w:rPr>
      <w:rFonts w:ascii="Book Antiqua" w:eastAsia="Book Antiqua" w:hAnsi="Book Antiqua" w:cs="Book Antiqua"/>
      <w:b w:val="0"/>
      <w:bCs w:val="0"/>
      <w:i w:val="0"/>
      <w:iCs w:val="0"/>
      <w:smallCaps w:val="0"/>
      <w:strike w:val="0"/>
      <w:sz w:val="46"/>
      <w:szCs w:val="46"/>
      <w:u w:val="none"/>
    </w:rPr>
  </w:style>
  <w:style w:type="character" w:customStyle="1" w:styleId="Bodytext13Exact">
    <w:name w:val="Body text (13) Exact"/>
    <w:basedOn w:val="DefaultParagraphFont"/>
    <w:link w:val="Bodytext13"/>
    <w:rPr>
      <w:rFonts w:ascii="Book Antiqua" w:eastAsia="Book Antiqua" w:hAnsi="Book Antiqua" w:cs="Book Antiqua"/>
      <w:b w:val="0"/>
      <w:bCs w:val="0"/>
      <w:i w:val="0"/>
      <w:iCs w:val="0"/>
      <w:smallCaps w:val="0"/>
      <w:strike w:val="0"/>
      <w:sz w:val="20"/>
      <w:szCs w:val="20"/>
      <w:u w:val="none"/>
    </w:rPr>
  </w:style>
  <w:style w:type="character" w:customStyle="1" w:styleId="Picturecaption12Exact">
    <w:name w:val="Picture caption (12) Exact"/>
    <w:basedOn w:val="DefaultParagraphFont"/>
    <w:link w:val="Picturecaption12"/>
    <w:rPr>
      <w:rFonts w:ascii="Book Antiqua" w:eastAsia="Book Antiqua" w:hAnsi="Book Antiqua" w:cs="Book Antiqua"/>
      <w:b/>
      <w:bCs/>
      <w:i w:val="0"/>
      <w:iCs w:val="0"/>
      <w:smallCaps w:val="0"/>
      <w:strike w:val="0"/>
      <w:sz w:val="16"/>
      <w:szCs w:val="16"/>
      <w:u w:val="none"/>
    </w:rPr>
  </w:style>
  <w:style w:type="character" w:customStyle="1" w:styleId="Picturecaption12105pt">
    <w:name w:val="Picture caption (12) + 10.5 pt"/>
    <w:aliases w:val="Not Bold,Italic Exact"/>
    <w:basedOn w:val="Picturecaption12Exact"/>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16Exact">
    <w:name w:val="Body text (16) Exact"/>
    <w:basedOn w:val="DefaultParagraphFont"/>
    <w:link w:val="Bodytext16"/>
    <w:rPr>
      <w:rFonts w:ascii="Century Gothic" w:eastAsia="Century Gothic" w:hAnsi="Century Gothic" w:cs="Century Gothic"/>
      <w:b w:val="0"/>
      <w:bCs w:val="0"/>
      <w:i/>
      <w:iCs/>
      <w:smallCaps w:val="0"/>
      <w:strike w:val="0"/>
      <w:w w:val="200"/>
      <w:sz w:val="32"/>
      <w:szCs w:val="32"/>
      <w:u w:val="none"/>
    </w:rPr>
  </w:style>
  <w:style w:type="character" w:customStyle="1" w:styleId="Bodytext4Spacing-1ptExact">
    <w:name w:val="Body text (4) + Spacing -1 pt Exact"/>
    <w:basedOn w:val="Bodytext4"/>
    <w:rPr>
      <w:rFonts w:ascii="Book Antiqua" w:eastAsia="Book Antiqua" w:hAnsi="Book Antiqua" w:cs="Book Antiqua"/>
      <w:b w:val="0"/>
      <w:bCs w:val="0"/>
      <w:i/>
      <w:iCs/>
      <w:smallCaps w:val="0"/>
      <w:strike w:val="0"/>
      <w:color w:val="000000"/>
      <w:spacing w:val="-20"/>
      <w:w w:val="100"/>
      <w:position w:val="0"/>
      <w:sz w:val="21"/>
      <w:szCs w:val="21"/>
      <w:u w:val="none"/>
      <w:lang w:val="en-US" w:eastAsia="en-US" w:bidi="en-US"/>
    </w:rPr>
  </w:style>
  <w:style w:type="character" w:customStyle="1" w:styleId="Bodytext68pt">
    <w:name w:val="Body text (6) + 8 pt"/>
    <w:aliases w:val="Bold"/>
    <w:basedOn w:val="Bodytext6"/>
    <w:rPr>
      <w:rFonts w:ascii="Book Antiqua" w:eastAsia="Book Antiqua" w:hAnsi="Book Antiqua" w:cs="Book Antiqua"/>
      <w:b/>
      <w:bCs/>
      <w:i w:val="0"/>
      <w:iCs w:val="0"/>
      <w:smallCaps w:val="0"/>
      <w:strike w:val="0"/>
      <w:color w:val="000000"/>
      <w:spacing w:val="0"/>
      <w:w w:val="100"/>
      <w:position w:val="0"/>
      <w:sz w:val="16"/>
      <w:szCs w:val="16"/>
      <w:u w:val="none"/>
      <w:lang w:val="en-US" w:eastAsia="en-US" w:bidi="en-US"/>
    </w:rPr>
  </w:style>
  <w:style w:type="character" w:customStyle="1" w:styleId="Tablecaption4">
    <w:name w:val="Table caption (4)_"/>
    <w:basedOn w:val="DefaultParagraphFont"/>
    <w:link w:val="Tablecaption40"/>
    <w:rPr>
      <w:rFonts w:ascii="Book Antiqua" w:eastAsia="Book Antiqua" w:hAnsi="Book Antiqua" w:cs="Book Antiqua"/>
      <w:b/>
      <w:bCs/>
      <w:i w:val="0"/>
      <w:iCs w:val="0"/>
      <w:smallCaps w:val="0"/>
      <w:strike w:val="0"/>
      <w:sz w:val="16"/>
      <w:szCs w:val="16"/>
      <w:u w:val="none"/>
    </w:rPr>
  </w:style>
  <w:style w:type="character" w:customStyle="1" w:styleId="Bodytext14">
    <w:name w:val="Body text (14)_"/>
    <w:basedOn w:val="DefaultParagraphFont"/>
    <w:link w:val="Bodytext140"/>
    <w:rPr>
      <w:rFonts w:ascii="Book Antiqua" w:eastAsia="Book Antiqua" w:hAnsi="Book Antiqua" w:cs="Book Antiqua"/>
      <w:b/>
      <w:bCs/>
      <w:i w:val="0"/>
      <w:iCs w:val="0"/>
      <w:smallCaps w:val="0"/>
      <w:strike w:val="0"/>
      <w:sz w:val="16"/>
      <w:szCs w:val="16"/>
      <w:u w:val="none"/>
    </w:rPr>
  </w:style>
  <w:style w:type="character" w:customStyle="1" w:styleId="Tablecaption10pt">
    <w:name w:val="Table caption + 10 pt"/>
    <w:aliases w:val="Italic"/>
    <w:basedOn w:val="Tablecaption"/>
    <w:rPr>
      <w:rFonts w:ascii="Book Antiqua" w:eastAsia="Book Antiqua" w:hAnsi="Book Antiqua" w:cs="Book Antiqua"/>
      <w:b w:val="0"/>
      <w:bCs w:val="0"/>
      <w:i/>
      <w:iCs/>
      <w:smallCaps w:val="0"/>
      <w:strike w:val="0"/>
      <w:color w:val="000000"/>
      <w:spacing w:val="0"/>
      <w:w w:val="100"/>
      <w:position w:val="0"/>
      <w:sz w:val="20"/>
      <w:szCs w:val="20"/>
      <w:u w:val="none"/>
      <w:lang w:val="en-US" w:eastAsia="en-US" w:bidi="en-US"/>
    </w:rPr>
  </w:style>
  <w:style w:type="character" w:customStyle="1" w:styleId="Bodytext15">
    <w:name w:val="Body text (15)_"/>
    <w:basedOn w:val="DefaultParagraphFont"/>
    <w:link w:val="Bodytext150"/>
    <w:rPr>
      <w:rFonts w:ascii="Book Antiqua" w:eastAsia="Book Antiqua" w:hAnsi="Book Antiqua" w:cs="Book Antiqua"/>
      <w:b/>
      <w:bCs/>
      <w:i/>
      <w:iCs/>
      <w:smallCaps w:val="0"/>
      <w:strike w:val="0"/>
      <w:sz w:val="17"/>
      <w:szCs w:val="17"/>
      <w:u w:val="none"/>
    </w:rPr>
  </w:style>
  <w:style w:type="character" w:customStyle="1" w:styleId="Bodytext17Exact">
    <w:name w:val="Body text (17) Exact"/>
    <w:basedOn w:val="DefaultParagraphFont"/>
    <w:link w:val="Bodytext17"/>
    <w:rPr>
      <w:rFonts w:ascii="Bookman Old Style" w:eastAsia="Bookman Old Style" w:hAnsi="Bookman Old Style" w:cs="Bookman Old Style"/>
      <w:b w:val="0"/>
      <w:bCs w:val="0"/>
      <w:i/>
      <w:iCs/>
      <w:smallCaps w:val="0"/>
      <w:strike w:val="0"/>
      <w:sz w:val="44"/>
      <w:szCs w:val="44"/>
      <w:u w:val="none"/>
    </w:rPr>
  </w:style>
  <w:style w:type="character" w:customStyle="1" w:styleId="Bodytext2Candara">
    <w:name w:val="Body text (2) + Candara"/>
    <w:aliases w:val="6.5 pt,Not Bold"/>
    <w:basedOn w:val="Bodytext2"/>
    <w:rPr>
      <w:rFonts w:ascii="Candara" w:eastAsia="Candara" w:hAnsi="Candara" w:cs="Candara"/>
      <w:b/>
      <w:bCs/>
      <w:i w:val="0"/>
      <w:iCs w:val="0"/>
      <w:smallCaps w:val="0"/>
      <w:strike w:val="0"/>
      <w:color w:val="000000"/>
      <w:spacing w:val="0"/>
      <w:w w:val="100"/>
      <w:position w:val="0"/>
      <w:sz w:val="13"/>
      <w:szCs w:val="13"/>
      <w:u w:val="none"/>
      <w:lang w:val="en-US" w:eastAsia="en-US" w:bidi="en-US"/>
    </w:rPr>
  </w:style>
  <w:style w:type="character" w:customStyle="1" w:styleId="TablecaptionBoldExact">
    <w:name w:val="Table caption + Bold Exact"/>
    <w:basedOn w:val="Tablecaption"/>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Tablecaption5Exact">
    <w:name w:val="Table caption (5) Exact"/>
    <w:basedOn w:val="DefaultParagraphFont"/>
    <w:rPr>
      <w:rFonts w:ascii="Candara" w:eastAsia="Candara" w:hAnsi="Candara" w:cs="Candara"/>
      <w:b w:val="0"/>
      <w:bCs w:val="0"/>
      <w:i w:val="0"/>
      <w:iCs w:val="0"/>
      <w:smallCaps w:val="0"/>
      <w:strike w:val="0"/>
      <w:sz w:val="13"/>
      <w:szCs w:val="13"/>
      <w:u w:val="none"/>
    </w:rPr>
  </w:style>
  <w:style w:type="character" w:customStyle="1" w:styleId="Tablecaption5Spacing1ptExact">
    <w:name w:val="Table caption (5) + Spacing 1 pt Exact"/>
    <w:basedOn w:val="Tablecaption5"/>
    <w:rPr>
      <w:rFonts w:ascii="Candara" w:eastAsia="Candara" w:hAnsi="Candara" w:cs="Candara"/>
      <w:b w:val="0"/>
      <w:bCs w:val="0"/>
      <w:i w:val="0"/>
      <w:iCs w:val="0"/>
      <w:smallCaps w:val="0"/>
      <w:strike w:val="0"/>
      <w:spacing w:val="20"/>
      <w:sz w:val="13"/>
      <w:szCs w:val="13"/>
      <w:u w:val="none"/>
    </w:rPr>
  </w:style>
  <w:style w:type="character" w:customStyle="1" w:styleId="Picturecaption">
    <w:name w:val="Picture caption_"/>
    <w:basedOn w:val="DefaultParagraphFont"/>
    <w:link w:val="Picturecaption0"/>
    <w:rPr>
      <w:rFonts w:ascii="Book Antiqua" w:eastAsia="Book Antiqua" w:hAnsi="Book Antiqua" w:cs="Book Antiqua"/>
      <w:b w:val="0"/>
      <w:bCs w:val="0"/>
      <w:i w:val="0"/>
      <w:iCs w:val="0"/>
      <w:smallCaps w:val="0"/>
      <w:strike w:val="0"/>
      <w:sz w:val="17"/>
      <w:szCs w:val="17"/>
      <w:u w:val="none"/>
    </w:rPr>
  </w:style>
  <w:style w:type="character" w:customStyle="1" w:styleId="Bodytext3Candara">
    <w:name w:val="Body text (3) + Candara"/>
    <w:aliases w:val="5.5 pt"/>
    <w:basedOn w:val="Bodytext3"/>
    <w:rPr>
      <w:rFonts w:ascii="Candara" w:eastAsia="Candara" w:hAnsi="Candara" w:cs="Candara"/>
      <w:b w:val="0"/>
      <w:bCs w:val="0"/>
      <w:i w:val="0"/>
      <w:iCs w:val="0"/>
      <w:smallCaps w:val="0"/>
      <w:strike w:val="0"/>
      <w:color w:val="000000"/>
      <w:spacing w:val="0"/>
      <w:w w:val="100"/>
      <w:position w:val="0"/>
      <w:sz w:val="11"/>
      <w:szCs w:val="11"/>
      <w:u w:val="none"/>
      <w:lang w:val="en-US" w:eastAsia="en-US" w:bidi="en-US"/>
    </w:rPr>
  </w:style>
  <w:style w:type="character" w:customStyle="1" w:styleId="Heading42">
    <w:name w:val="Heading #4 (2)_"/>
    <w:basedOn w:val="DefaultParagraphFont"/>
    <w:link w:val="Heading420"/>
    <w:rPr>
      <w:rFonts w:ascii="Book Antiqua" w:eastAsia="Book Antiqua" w:hAnsi="Book Antiqua" w:cs="Book Antiqua"/>
      <w:b/>
      <w:bCs/>
      <w:i w:val="0"/>
      <w:iCs w:val="0"/>
      <w:smallCaps w:val="0"/>
      <w:strike w:val="0"/>
      <w:sz w:val="26"/>
      <w:szCs w:val="26"/>
      <w:u w:val="none"/>
    </w:rPr>
  </w:style>
  <w:style w:type="character" w:customStyle="1" w:styleId="Heading421">
    <w:name w:val="Heading #4 (2)"/>
    <w:basedOn w:val="Heading42"/>
    <w:rPr>
      <w:rFonts w:ascii="Book Antiqua" w:eastAsia="Book Antiqua" w:hAnsi="Book Antiqua" w:cs="Book Antiqua"/>
      <w:b/>
      <w:bCs/>
      <w:i w:val="0"/>
      <w:iCs w:val="0"/>
      <w:smallCaps w:val="0"/>
      <w:strike w:val="0"/>
      <w:color w:val="000000"/>
      <w:spacing w:val="0"/>
      <w:w w:val="100"/>
      <w:position w:val="0"/>
      <w:sz w:val="26"/>
      <w:szCs w:val="26"/>
      <w:u w:val="single"/>
      <w:lang w:val="en-US" w:eastAsia="en-US" w:bidi="en-US"/>
    </w:rPr>
  </w:style>
  <w:style w:type="character" w:customStyle="1" w:styleId="Picturecaption7BookAntiqua0">
    <w:name w:val="Picture caption (7) + Book Antiqua"/>
    <w:aliases w:val="7 pt,Bold Exact"/>
    <w:basedOn w:val="Picturecaption7"/>
    <w:rPr>
      <w:rFonts w:ascii="Book Antiqua" w:eastAsia="Book Antiqua" w:hAnsi="Book Antiqua" w:cs="Book Antiqua"/>
      <w:b/>
      <w:bCs/>
      <w:i w:val="0"/>
      <w:iCs w:val="0"/>
      <w:smallCaps w:val="0"/>
      <w:strike w:val="0"/>
      <w:sz w:val="14"/>
      <w:szCs w:val="14"/>
      <w:u w:val="none"/>
    </w:rPr>
  </w:style>
  <w:style w:type="character" w:customStyle="1" w:styleId="Picturecaption7BookAntiqua1">
    <w:name w:val="Picture caption (7) + Book Antiqua"/>
    <w:aliases w:val="8.5 pt Exact"/>
    <w:basedOn w:val="Picturecaption7"/>
    <w:rPr>
      <w:rFonts w:ascii="Book Antiqua" w:eastAsia="Book Antiqua" w:hAnsi="Book Antiqua" w:cs="Book Antiqua"/>
      <w:b w:val="0"/>
      <w:bCs w:val="0"/>
      <w:i w:val="0"/>
      <w:iCs w:val="0"/>
      <w:smallCaps w:val="0"/>
      <w:strike w:val="0"/>
      <w:sz w:val="17"/>
      <w:szCs w:val="17"/>
      <w:u w:val="none"/>
    </w:rPr>
  </w:style>
  <w:style w:type="character" w:customStyle="1" w:styleId="Headerorfooter7pt0">
    <w:name w:val="Header or footer + 7 pt"/>
    <w:basedOn w:val="Headerorfooter"/>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Headerorfooter12pt1">
    <w:name w:val="Header or footer + 12 pt"/>
    <w:aliases w:val="Spacing 1 pt"/>
    <w:basedOn w:val="Headerorfooter"/>
    <w:rPr>
      <w:rFonts w:ascii="Book Antiqua" w:eastAsia="Book Antiqua" w:hAnsi="Book Antiqua" w:cs="Book Antiqua"/>
      <w:b/>
      <w:bCs/>
      <w:i w:val="0"/>
      <w:iCs w:val="0"/>
      <w:smallCaps w:val="0"/>
      <w:strike w:val="0"/>
      <w:color w:val="000000"/>
      <w:spacing w:val="20"/>
      <w:w w:val="100"/>
      <w:position w:val="0"/>
      <w:sz w:val="24"/>
      <w:szCs w:val="24"/>
      <w:u w:val="none"/>
      <w:lang w:val="en-US" w:eastAsia="en-US" w:bidi="en-US"/>
    </w:rPr>
  </w:style>
  <w:style w:type="character" w:customStyle="1" w:styleId="Bodytext6Bold">
    <w:name w:val="Body text (6) + Bold"/>
    <w:basedOn w:val="Bodytext6"/>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Tablecaption6">
    <w:name w:val="Table caption (6)_"/>
    <w:basedOn w:val="DefaultParagraphFont"/>
    <w:link w:val="Tablecaption60"/>
    <w:rPr>
      <w:rFonts w:ascii="Book Antiqua" w:eastAsia="Book Antiqua" w:hAnsi="Book Antiqua" w:cs="Book Antiqua"/>
      <w:b/>
      <w:bCs/>
      <w:i w:val="0"/>
      <w:iCs w:val="0"/>
      <w:smallCaps w:val="0"/>
      <w:strike w:val="0"/>
      <w:sz w:val="20"/>
      <w:szCs w:val="20"/>
      <w:u w:val="none"/>
    </w:rPr>
  </w:style>
  <w:style w:type="character" w:customStyle="1" w:styleId="HeaderorfooterNotBold0">
    <w:name w:val="Header or footer + Not Bold"/>
    <w:basedOn w:val="Headerorfooter"/>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Heading4216pt">
    <w:name w:val="Heading #4 (2) + 16 pt"/>
    <w:aliases w:val="Italic"/>
    <w:basedOn w:val="Heading42"/>
    <w:rPr>
      <w:rFonts w:ascii="Book Antiqua" w:eastAsia="Book Antiqua" w:hAnsi="Book Antiqua" w:cs="Book Antiqua"/>
      <w:b/>
      <w:bCs/>
      <w:i/>
      <w:iCs/>
      <w:smallCaps w:val="0"/>
      <w:strike w:val="0"/>
      <w:color w:val="000000"/>
      <w:spacing w:val="0"/>
      <w:w w:val="100"/>
      <w:position w:val="0"/>
      <w:sz w:val="32"/>
      <w:szCs w:val="32"/>
      <w:u w:val="single"/>
      <w:lang w:val="en-US" w:eastAsia="en-US" w:bidi="en-US"/>
    </w:rPr>
  </w:style>
  <w:style w:type="character" w:customStyle="1" w:styleId="Tablecaption7">
    <w:name w:val="Table caption (7)_"/>
    <w:basedOn w:val="DefaultParagraphFont"/>
    <w:link w:val="Tablecaption70"/>
    <w:rPr>
      <w:rFonts w:ascii="Book Antiqua" w:eastAsia="Book Antiqua" w:hAnsi="Book Antiqua" w:cs="Book Antiqua"/>
      <w:b/>
      <w:bCs/>
      <w:i/>
      <w:iCs/>
      <w:smallCaps w:val="0"/>
      <w:strike w:val="0"/>
      <w:sz w:val="17"/>
      <w:szCs w:val="17"/>
      <w:u w:val="none"/>
    </w:rPr>
  </w:style>
  <w:style w:type="character" w:customStyle="1" w:styleId="Bodytext2CenturyGothic">
    <w:name w:val="Body text (2) + Century Gothic"/>
    <w:aliases w:val="37 pt,Not Bold,Spacing -1 pt"/>
    <w:basedOn w:val="Bodytext2"/>
    <w:rPr>
      <w:rFonts w:ascii="Century Gothic" w:eastAsia="Century Gothic" w:hAnsi="Century Gothic" w:cs="Century Gothic"/>
      <w:b/>
      <w:bCs/>
      <w:i w:val="0"/>
      <w:iCs w:val="0"/>
      <w:smallCaps w:val="0"/>
      <w:strike w:val="0"/>
      <w:color w:val="000000"/>
      <w:spacing w:val="-30"/>
      <w:w w:val="100"/>
      <w:position w:val="0"/>
      <w:sz w:val="74"/>
      <w:szCs w:val="74"/>
      <w:u w:val="none"/>
      <w:lang w:val="en-US" w:eastAsia="en-US" w:bidi="en-US"/>
    </w:rPr>
  </w:style>
  <w:style w:type="character" w:customStyle="1" w:styleId="Bodytext2LucidaSansUnicode">
    <w:name w:val="Body text (2) + Lucida Sans Unicode"/>
    <w:aliases w:val="27 pt,Not Bold,Italic"/>
    <w:basedOn w:val="Bodytext2"/>
    <w:rPr>
      <w:rFonts w:ascii="Lucida Sans Unicode" w:eastAsia="Lucida Sans Unicode" w:hAnsi="Lucida Sans Unicode" w:cs="Lucida Sans Unicode"/>
      <w:b/>
      <w:bCs/>
      <w:i/>
      <w:iCs/>
      <w:smallCaps w:val="0"/>
      <w:strike w:val="0"/>
      <w:color w:val="000000"/>
      <w:spacing w:val="0"/>
      <w:w w:val="100"/>
      <w:position w:val="0"/>
      <w:sz w:val="54"/>
      <w:szCs w:val="54"/>
      <w:u w:val="none"/>
      <w:lang w:val="en-US" w:eastAsia="en-US" w:bidi="en-US"/>
    </w:rPr>
  </w:style>
  <w:style w:type="character" w:customStyle="1" w:styleId="Bodytext2105pt6">
    <w:name w:val="Body text (2) + 10.5 pt"/>
    <w:aliases w:val="Not Bold,Italic,Small Caps"/>
    <w:basedOn w:val="Bodytext2"/>
    <w:rPr>
      <w:rFonts w:ascii="Book Antiqua" w:eastAsia="Book Antiqua" w:hAnsi="Book Antiqua" w:cs="Book Antiqua"/>
      <w:b/>
      <w:bCs/>
      <w:i/>
      <w:iCs/>
      <w:smallCaps/>
      <w:strike w:val="0"/>
      <w:color w:val="000000"/>
      <w:spacing w:val="0"/>
      <w:w w:val="100"/>
      <w:position w:val="0"/>
      <w:sz w:val="21"/>
      <w:szCs w:val="21"/>
      <w:u w:val="none"/>
      <w:lang w:val="en-US" w:eastAsia="en-US" w:bidi="en-US"/>
    </w:rPr>
  </w:style>
  <w:style w:type="character" w:customStyle="1" w:styleId="Bodytext2105pt7">
    <w:name w:val="Body text (2) + 10.5 pt"/>
    <w:aliases w:val="Not Bold"/>
    <w:basedOn w:val="Bodytext2"/>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style>
  <w:style w:type="character" w:customStyle="1" w:styleId="Bodytext265pt0">
    <w:name w:val="Body text (2) + 6.5 pt"/>
    <w:aliases w:val="Not Bold"/>
    <w:basedOn w:val="Bodytext2"/>
    <w:rPr>
      <w:rFonts w:ascii="Book Antiqua" w:eastAsia="Book Antiqua" w:hAnsi="Book Antiqua" w:cs="Book Antiqua"/>
      <w:b/>
      <w:bCs/>
      <w:i w:val="0"/>
      <w:iCs w:val="0"/>
      <w:smallCaps w:val="0"/>
      <w:strike w:val="0"/>
      <w:color w:val="000000"/>
      <w:spacing w:val="0"/>
      <w:w w:val="100"/>
      <w:position w:val="0"/>
      <w:sz w:val="13"/>
      <w:szCs w:val="13"/>
      <w:u w:val="none"/>
      <w:lang w:val="en-US" w:eastAsia="en-US" w:bidi="en-US"/>
    </w:rPr>
  </w:style>
  <w:style w:type="character" w:customStyle="1" w:styleId="Bodytext265pt1">
    <w:name w:val="Body text (2) + 6.5 pt"/>
    <w:aliases w:val="Not Bold"/>
    <w:basedOn w:val="Bodytext2"/>
    <w:rPr>
      <w:rFonts w:ascii="Book Antiqua" w:eastAsia="Book Antiqua" w:hAnsi="Book Antiqua" w:cs="Book Antiqua"/>
      <w:b/>
      <w:bCs/>
      <w:i w:val="0"/>
      <w:iCs w:val="0"/>
      <w:smallCaps w:val="0"/>
      <w:strike w:val="0"/>
      <w:color w:val="000000"/>
      <w:spacing w:val="0"/>
      <w:w w:val="100"/>
      <w:position w:val="0"/>
      <w:sz w:val="13"/>
      <w:szCs w:val="13"/>
      <w:u w:val="none"/>
      <w:lang w:val="en-US" w:eastAsia="en-US" w:bidi="en-US"/>
    </w:rPr>
  </w:style>
  <w:style w:type="character" w:customStyle="1" w:styleId="HeaderorfooterSpacing1pt">
    <w:name w:val="Header or footer + Spacing 1 pt"/>
    <w:basedOn w:val="Headerorfooter"/>
    <w:rPr>
      <w:rFonts w:ascii="Book Antiqua" w:eastAsia="Book Antiqua" w:hAnsi="Book Antiqua" w:cs="Book Antiqua"/>
      <w:b/>
      <w:bCs/>
      <w:i w:val="0"/>
      <w:iCs w:val="0"/>
      <w:smallCaps w:val="0"/>
      <w:strike w:val="0"/>
      <w:color w:val="000000"/>
      <w:spacing w:val="20"/>
      <w:w w:val="100"/>
      <w:position w:val="0"/>
      <w:sz w:val="17"/>
      <w:szCs w:val="17"/>
      <w:u w:val="none"/>
      <w:lang w:val="en-US" w:eastAsia="en-US" w:bidi="en-US"/>
    </w:rPr>
  </w:style>
  <w:style w:type="character" w:customStyle="1" w:styleId="Bodytext811pt">
    <w:name w:val="Body text (8) + 11 pt"/>
    <w:aliases w:val="Not Italic"/>
    <w:basedOn w:val="Bodytext8"/>
    <w:rPr>
      <w:rFonts w:ascii="Book Antiqua" w:eastAsia="Book Antiqua" w:hAnsi="Book Antiqua" w:cs="Book Antiqua"/>
      <w:b/>
      <w:bCs/>
      <w:i/>
      <w:iCs/>
      <w:smallCaps w:val="0"/>
      <w:strike w:val="0"/>
      <w:color w:val="000000"/>
      <w:spacing w:val="0"/>
      <w:w w:val="100"/>
      <w:position w:val="0"/>
      <w:sz w:val="22"/>
      <w:szCs w:val="22"/>
      <w:u w:val="none"/>
      <w:lang w:val="en-US" w:eastAsia="en-US" w:bidi="en-US"/>
    </w:rPr>
  </w:style>
  <w:style w:type="character" w:customStyle="1" w:styleId="Bodytext211pt1">
    <w:name w:val="Body text (2) + 11 pt"/>
    <w:basedOn w:val="Bodytext2"/>
    <w:rPr>
      <w:rFonts w:ascii="Book Antiqua" w:eastAsia="Book Antiqua" w:hAnsi="Book Antiqua" w:cs="Book Antiqua"/>
      <w:b/>
      <w:bCs/>
      <w:i w:val="0"/>
      <w:iCs w:val="0"/>
      <w:smallCaps w:val="0"/>
      <w:strike w:val="0"/>
      <w:color w:val="000000"/>
      <w:spacing w:val="0"/>
      <w:w w:val="100"/>
      <w:position w:val="0"/>
      <w:sz w:val="22"/>
      <w:szCs w:val="22"/>
      <w:u w:val="none"/>
      <w:lang w:val="en-US" w:eastAsia="en-US" w:bidi="en-US"/>
    </w:rPr>
  </w:style>
  <w:style w:type="character" w:customStyle="1" w:styleId="Bodytext2NotBold0">
    <w:name w:val="Body text (2) + Not Bold"/>
    <w:basedOn w:val="Bodytext2"/>
    <w:rPr>
      <w:rFonts w:ascii="Book Antiqua" w:eastAsia="Book Antiqua" w:hAnsi="Book Antiqua" w:cs="Book Antiqua"/>
      <w:b/>
      <w:bCs/>
      <w:i w:val="0"/>
      <w:iCs w:val="0"/>
      <w:smallCaps w:val="0"/>
      <w:strike w:val="0"/>
      <w:color w:val="000000"/>
      <w:spacing w:val="0"/>
      <w:w w:val="100"/>
      <w:position w:val="0"/>
      <w:sz w:val="20"/>
      <w:szCs w:val="20"/>
      <w:u w:val="none"/>
      <w:lang w:val="en-US" w:eastAsia="en-US" w:bidi="en-US"/>
    </w:rPr>
  </w:style>
  <w:style w:type="character" w:customStyle="1" w:styleId="Heading32">
    <w:name w:val="Heading #3 (2)_"/>
    <w:basedOn w:val="DefaultParagraphFont"/>
    <w:link w:val="Heading320"/>
    <w:rPr>
      <w:rFonts w:ascii="Book Antiqua" w:eastAsia="Book Antiqua" w:hAnsi="Book Antiqua" w:cs="Book Antiqua"/>
      <w:b/>
      <w:bCs/>
      <w:i w:val="0"/>
      <w:iCs w:val="0"/>
      <w:smallCaps w:val="0"/>
      <w:strike w:val="0"/>
      <w:sz w:val="26"/>
      <w:szCs w:val="26"/>
      <w:u w:val="none"/>
    </w:rPr>
  </w:style>
  <w:style w:type="character" w:customStyle="1" w:styleId="Bodytext18">
    <w:name w:val="Body text (18)_"/>
    <w:basedOn w:val="DefaultParagraphFont"/>
    <w:link w:val="Bodytext180"/>
    <w:rPr>
      <w:rFonts w:ascii="Book Antiqua" w:eastAsia="Book Antiqua" w:hAnsi="Book Antiqua" w:cs="Book Antiqua"/>
      <w:b/>
      <w:bCs/>
      <w:i w:val="0"/>
      <w:iCs w:val="0"/>
      <w:smallCaps w:val="0"/>
      <w:strike w:val="0"/>
      <w:sz w:val="26"/>
      <w:szCs w:val="26"/>
      <w:u w:val="none"/>
    </w:rPr>
  </w:style>
  <w:style w:type="character" w:customStyle="1" w:styleId="Bodytext8Spacing1pt">
    <w:name w:val="Body text (8) + Spacing 1 pt"/>
    <w:basedOn w:val="Bodytext8"/>
    <w:rPr>
      <w:rFonts w:ascii="Book Antiqua" w:eastAsia="Book Antiqua" w:hAnsi="Book Antiqua" w:cs="Book Antiqua"/>
      <w:b/>
      <w:bCs/>
      <w:i/>
      <w:iCs/>
      <w:smallCaps w:val="0"/>
      <w:strike w:val="0"/>
      <w:color w:val="000000"/>
      <w:spacing w:val="20"/>
      <w:w w:val="100"/>
      <w:position w:val="0"/>
      <w:sz w:val="21"/>
      <w:szCs w:val="21"/>
      <w:u w:val="none"/>
      <w:lang w:val="en-US" w:eastAsia="en-US" w:bidi="en-US"/>
    </w:rPr>
  </w:style>
  <w:style w:type="character" w:customStyle="1" w:styleId="Bodytext2Spacing2pt">
    <w:name w:val="Body text (2) + Spacing 2 pt"/>
    <w:basedOn w:val="Bodytext2"/>
    <w:rPr>
      <w:rFonts w:ascii="Book Antiqua" w:eastAsia="Book Antiqua" w:hAnsi="Book Antiqua" w:cs="Book Antiqua"/>
      <w:b/>
      <w:bCs/>
      <w:i w:val="0"/>
      <w:iCs w:val="0"/>
      <w:smallCaps w:val="0"/>
      <w:strike w:val="0"/>
      <w:color w:val="000000"/>
      <w:spacing w:val="50"/>
      <w:w w:val="100"/>
      <w:position w:val="0"/>
      <w:sz w:val="20"/>
      <w:szCs w:val="20"/>
      <w:u w:val="none"/>
      <w:lang w:val="en-US" w:eastAsia="en-US" w:bidi="en-US"/>
    </w:rPr>
  </w:style>
  <w:style w:type="character" w:customStyle="1" w:styleId="Bodytext37pt">
    <w:name w:val="Body text (3) + 7 pt"/>
    <w:aliases w:val="Bold,Spacing 0 pt"/>
    <w:basedOn w:val="Bodytext3"/>
    <w:rPr>
      <w:rFonts w:ascii="Book Antiqua" w:eastAsia="Book Antiqua" w:hAnsi="Book Antiqua" w:cs="Book Antiqua"/>
      <w:b/>
      <w:bCs/>
      <w:i w:val="0"/>
      <w:iCs w:val="0"/>
      <w:smallCaps w:val="0"/>
      <w:strike w:val="0"/>
      <w:color w:val="000000"/>
      <w:spacing w:val="10"/>
      <w:w w:val="100"/>
      <w:position w:val="0"/>
      <w:sz w:val="14"/>
      <w:szCs w:val="14"/>
      <w:u w:val="none"/>
      <w:lang w:val="en-US" w:eastAsia="en-US" w:bidi="en-US"/>
    </w:rPr>
  </w:style>
  <w:style w:type="character" w:customStyle="1" w:styleId="Bodytext19">
    <w:name w:val="Body text (19)_"/>
    <w:basedOn w:val="DefaultParagraphFont"/>
    <w:link w:val="Bodytext190"/>
    <w:rPr>
      <w:rFonts w:ascii="Candara" w:eastAsia="Candara" w:hAnsi="Candara" w:cs="Candara"/>
      <w:b/>
      <w:bCs/>
      <w:i w:val="0"/>
      <w:iCs w:val="0"/>
      <w:smallCaps w:val="0"/>
      <w:strike w:val="0"/>
      <w:sz w:val="54"/>
      <w:szCs w:val="54"/>
      <w:u w:val="none"/>
    </w:rPr>
  </w:style>
  <w:style w:type="character" w:customStyle="1" w:styleId="Bodytext2NotBold1">
    <w:name w:val="Body text (2) + Not Bold"/>
    <w:aliases w:val="Italic"/>
    <w:basedOn w:val="Bodytext2"/>
    <w:rPr>
      <w:rFonts w:ascii="Book Antiqua" w:eastAsia="Book Antiqua" w:hAnsi="Book Antiqua" w:cs="Book Antiqua"/>
      <w:b/>
      <w:bCs/>
      <w:i/>
      <w:iCs/>
      <w:smallCaps w:val="0"/>
      <w:strike w:val="0"/>
      <w:color w:val="000000"/>
      <w:spacing w:val="0"/>
      <w:w w:val="100"/>
      <w:position w:val="0"/>
      <w:sz w:val="20"/>
      <w:szCs w:val="20"/>
      <w:u w:val="none"/>
      <w:lang w:val="en-US" w:eastAsia="en-US" w:bidi="en-US"/>
    </w:rPr>
  </w:style>
  <w:style w:type="character" w:customStyle="1" w:styleId="Bodytext285pt2">
    <w:name w:val="Body text (2) + 8.5 pt"/>
    <w:aliases w:val="Not Bold"/>
    <w:basedOn w:val="Bodytext2"/>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Bodytext2Candara0">
    <w:name w:val="Body text (2) + Candara"/>
    <w:aliases w:val="5.5 pt,Not Bold"/>
    <w:basedOn w:val="Bodytext2"/>
    <w:rPr>
      <w:rFonts w:ascii="Candara" w:eastAsia="Candara" w:hAnsi="Candara" w:cs="Candara"/>
      <w:b/>
      <w:bCs/>
      <w:i w:val="0"/>
      <w:iCs w:val="0"/>
      <w:smallCaps w:val="0"/>
      <w:strike w:val="0"/>
      <w:color w:val="000000"/>
      <w:spacing w:val="0"/>
      <w:w w:val="100"/>
      <w:position w:val="0"/>
      <w:sz w:val="11"/>
      <w:szCs w:val="11"/>
      <w:u w:val="none"/>
      <w:lang w:val="en-US" w:eastAsia="en-US" w:bidi="en-US"/>
    </w:rPr>
  </w:style>
  <w:style w:type="character" w:customStyle="1" w:styleId="Bodytext311pt">
    <w:name w:val="Body text (3) + 11 pt"/>
    <w:aliases w:val="Spacing 1 pt"/>
    <w:basedOn w:val="Bodytext3"/>
    <w:rPr>
      <w:rFonts w:ascii="Book Antiqua" w:eastAsia="Book Antiqua" w:hAnsi="Book Antiqua" w:cs="Book Antiqua"/>
      <w:b/>
      <w:bCs/>
      <w:i w:val="0"/>
      <w:iCs w:val="0"/>
      <w:smallCaps w:val="0"/>
      <w:strike w:val="0"/>
      <w:color w:val="000000"/>
      <w:spacing w:val="20"/>
      <w:w w:val="100"/>
      <w:position w:val="0"/>
      <w:sz w:val="22"/>
      <w:szCs w:val="22"/>
      <w:u w:val="none"/>
      <w:lang w:val="en-US" w:eastAsia="en-US" w:bidi="en-US"/>
    </w:rPr>
  </w:style>
  <w:style w:type="character" w:customStyle="1" w:styleId="Bodytext311pt0">
    <w:name w:val="Body text (3) + 11 pt"/>
    <w:basedOn w:val="Bodytext3"/>
    <w:rPr>
      <w:rFonts w:ascii="Book Antiqua" w:eastAsia="Book Antiqua" w:hAnsi="Book Antiqua" w:cs="Book Antiqua"/>
      <w:b w:val="0"/>
      <w:bCs w:val="0"/>
      <w:i w:val="0"/>
      <w:iCs w:val="0"/>
      <w:smallCaps w:val="0"/>
      <w:strike w:val="0"/>
      <w:color w:val="000000"/>
      <w:spacing w:val="0"/>
      <w:w w:val="100"/>
      <w:position w:val="0"/>
      <w:sz w:val="22"/>
      <w:szCs w:val="22"/>
      <w:u w:val="none"/>
      <w:lang w:val="en-US" w:eastAsia="en-US" w:bidi="en-US"/>
    </w:rPr>
  </w:style>
  <w:style w:type="character" w:customStyle="1" w:styleId="Tablecaption5">
    <w:name w:val="Table caption (5)_"/>
    <w:basedOn w:val="DefaultParagraphFont"/>
    <w:link w:val="Tablecaption50"/>
    <w:rPr>
      <w:rFonts w:ascii="Candara" w:eastAsia="Candara" w:hAnsi="Candara" w:cs="Candara"/>
      <w:b w:val="0"/>
      <w:bCs w:val="0"/>
      <w:i w:val="0"/>
      <w:iCs w:val="0"/>
      <w:smallCaps w:val="0"/>
      <w:strike w:val="0"/>
      <w:sz w:val="13"/>
      <w:szCs w:val="13"/>
      <w:u w:val="none"/>
    </w:rPr>
  </w:style>
  <w:style w:type="character" w:customStyle="1" w:styleId="Bodytext385pt0">
    <w:name w:val="Body text (3) + 8.5 pt"/>
    <w:aliases w:val="Bold,Italic"/>
    <w:basedOn w:val="Bodytext3"/>
    <w:rPr>
      <w:rFonts w:ascii="Book Antiqua" w:eastAsia="Book Antiqua" w:hAnsi="Book Antiqua" w:cs="Book Antiqua"/>
      <w:b/>
      <w:bCs/>
      <w:i/>
      <w:iCs/>
      <w:smallCaps w:val="0"/>
      <w:strike w:val="0"/>
      <w:color w:val="000000"/>
      <w:spacing w:val="0"/>
      <w:w w:val="100"/>
      <w:position w:val="0"/>
      <w:sz w:val="17"/>
      <w:szCs w:val="17"/>
      <w:u w:val="none"/>
      <w:lang w:val="en-US" w:eastAsia="en-US" w:bidi="en-US"/>
    </w:rPr>
  </w:style>
  <w:style w:type="character" w:customStyle="1" w:styleId="Bodytext2NotBold2">
    <w:name w:val="Body text (2) + Not Bold"/>
    <w:aliases w:val="Italic,Small Caps"/>
    <w:basedOn w:val="Bodytext2"/>
    <w:rPr>
      <w:rFonts w:ascii="Book Antiqua" w:eastAsia="Book Antiqua" w:hAnsi="Book Antiqua" w:cs="Book Antiqua"/>
      <w:b/>
      <w:bCs/>
      <w:i/>
      <w:iCs/>
      <w:smallCaps/>
      <w:strike w:val="0"/>
      <w:color w:val="000000"/>
      <w:spacing w:val="0"/>
      <w:w w:val="100"/>
      <w:position w:val="0"/>
      <w:sz w:val="20"/>
      <w:szCs w:val="20"/>
      <w:u w:val="none"/>
      <w:lang w:val="en-US" w:eastAsia="en-US" w:bidi="en-US"/>
    </w:rPr>
  </w:style>
  <w:style w:type="character" w:customStyle="1" w:styleId="Heading43">
    <w:name w:val="Heading #4 (3)_"/>
    <w:basedOn w:val="DefaultParagraphFont"/>
    <w:link w:val="Heading430"/>
    <w:rPr>
      <w:rFonts w:ascii="Book Antiqua" w:eastAsia="Book Antiqua" w:hAnsi="Book Antiqua" w:cs="Book Antiqua"/>
      <w:b/>
      <w:bCs/>
      <w:i w:val="0"/>
      <w:iCs w:val="0"/>
      <w:smallCaps w:val="0"/>
      <w:strike w:val="0"/>
      <w:sz w:val="21"/>
      <w:szCs w:val="21"/>
      <w:u w:val="none"/>
    </w:rPr>
  </w:style>
  <w:style w:type="character" w:customStyle="1" w:styleId="Heading4312pt">
    <w:name w:val="Heading #4 (3) + 12 pt"/>
    <w:aliases w:val="Italic"/>
    <w:basedOn w:val="Heading43"/>
    <w:rPr>
      <w:rFonts w:ascii="Book Antiqua" w:eastAsia="Book Antiqua" w:hAnsi="Book Antiqua" w:cs="Book Antiqua"/>
      <w:b/>
      <w:bCs/>
      <w:i/>
      <w:iCs/>
      <w:smallCaps w:val="0"/>
      <w:strike w:val="0"/>
      <w:color w:val="000000"/>
      <w:spacing w:val="0"/>
      <w:w w:val="100"/>
      <w:position w:val="0"/>
      <w:sz w:val="24"/>
      <w:szCs w:val="24"/>
      <w:u w:val="none"/>
      <w:lang w:val="en-US" w:eastAsia="en-US" w:bidi="en-US"/>
    </w:rPr>
  </w:style>
  <w:style w:type="character" w:customStyle="1" w:styleId="Bodytext200">
    <w:name w:val="Body text (20)_"/>
    <w:basedOn w:val="DefaultParagraphFont"/>
    <w:link w:val="Bodytext201"/>
    <w:rPr>
      <w:rFonts w:ascii="Trebuchet MS" w:eastAsia="Trebuchet MS" w:hAnsi="Trebuchet MS" w:cs="Trebuchet MS"/>
      <w:b w:val="0"/>
      <w:bCs w:val="0"/>
      <w:i/>
      <w:iCs/>
      <w:smallCaps w:val="0"/>
      <w:strike w:val="0"/>
      <w:sz w:val="8"/>
      <w:szCs w:val="8"/>
      <w:u w:val="none"/>
    </w:rPr>
  </w:style>
  <w:style w:type="character" w:customStyle="1" w:styleId="Bodytext4Candara">
    <w:name w:val="Body text (4) + Candara"/>
    <w:aliases w:val="5.5 pt,Not Italic"/>
    <w:basedOn w:val="Bodytext4"/>
    <w:rPr>
      <w:rFonts w:ascii="Candara" w:eastAsia="Candara" w:hAnsi="Candara" w:cs="Candara"/>
      <w:b w:val="0"/>
      <w:bCs w:val="0"/>
      <w:i/>
      <w:iCs/>
      <w:smallCaps w:val="0"/>
      <w:strike w:val="0"/>
      <w:color w:val="000000"/>
      <w:spacing w:val="0"/>
      <w:w w:val="100"/>
      <w:position w:val="0"/>
      <w:sz w:val="11"/>
      <w:szCs w:val="11"/>
      <w:u w:val="none"/>
      <w:lang w:val="en-US" w:eastAsia="en-US" w:bidi="en-US"/>
    </w:rPr>
  </w:style>
  <w:style w:type="character" w:customStyle="1" w:styleId="Bodytext411pt">
    <w:name w:val="Body text (4) + 11 pt"/>
    <w:aliases w:val="Not Italic"/>
    <w:basedOn w:val="Bodytext4"/>
    <w:rPr>
      <w:rFonts w:ascii="Book Antiqua" w:eastAsia="Book Antiqua" w:hAnsi="Book Antiqua" w:cs="Book Antiqua"/>
      <w:b w:val="0"/>
      <w:bCs w:val="0"/>
      <w:i/>
      <w:iCs/>
      <w:smallCaps w:val="0"/>
      <w:strike w:val="0"/>
      <w:color w:val="000000"/>
      <w:spacing w:val="0"/>
      <w:w w:val="100"/>
      <w:position w:val="0"/>
      <w:sz w:val="22"/>
      <w:szCs w:val="22"/>
      <w:u w:val="none"/>
      <w:lang w:val="en-US" w:eastAsia="en-US" w:bidi="en-US"/>
    </w:rPr>
  </w:style>
  <w:style w:type="character" w:customStyle="1" w:styleId="Bodytext21">
    <w:name w:val="Body text (21)_"/>
    <w:basedOn w:val="DefaultParagraphFont"/>
    <w:link w:val="Bodytext210"/>
    <w:rPr>
      <w:rFonts w:ascii="Book Antiqua" w:eastAsia="Book Antiqua" w:hAnsi="Book Antiqua" w:cs="Book Antiqua"/>
      <w:b/>
      <w:bCs/>
      <w:i w:val="0"/>
      <w:iCs w:val="0"/>
      <w:smallCaps w:val="0"/>
      <w:strike w:val="0"/>
      <w:sz w:val="22"/>
      <w:szCs w:val="22"/>
      <w:u w:val="none"/>
    </w:rPr>
  </w:style>
  <w:style w:type="character" w:customStyle="1" w:styleId="Bodytext21105pt">
    <w:name w:val="Body text (21) + 10.5 pt"/>
    <w:aliases w:val="Not Bold"/>
    <w:basedOn w:val="Bodytext21"/>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style>
  <w:style w:type="character" w:customStyle="1" w:styleId="Bodytext2113pt">
    <w:name w:val="Body text (21) + 13 pt"/>
    <w:aliases w:val="Not Bold,Italic"/>
    <w:basedOn w:val="Bodytext21"/>
    <w:rPr>
      <w:rFonts w:ascii="Book Antiqua" w:eastAsia="Book Antiqua" w:hAnsi="Book Antiqua" w:cs="Book Antiqua"/>
      <w:b/>
      <w:bCs/>
      <w:i/>
      <w:iCs/>
      <w:smallCaps w:val="0"/>
      <w:strike w:val="0"/>
      <w:color w:val="000000"/>
      <w:spacing w:val="0"/>
      <w:w w:val="100"/>
      <w:position w:val="0"/>
      <w:sz w:val="26"/>
      <w:szCs w:val="26"/>
      <w:u w:val="none"/>
      <w:lang w:val="en-US" w:eastAsia="en-US" w:bidi="en-US"/>
    </w:rPr>
  </w:style>
  <w:style w:type="character" w:customStyle="1" w:styleId="HeaderorfooterSylfaen">
    <w:name w:val="Header or footer + Sylfaen"/>
    <w:aliases w:val="8 pt,Not Bold"/>
    <w:basedOn w:val="Headerorfooter"/>
    <w:rPr>
      <w:rFonts w:ascii="Sylfaen" w:eastAsia="Sylfaen" w:hAnsi="Sylfaen" w:cs="Sylfaen"/>
      <w:b/>
      <w:bCs/>
      <w:i w:val="0"/>
      <w:iCs w:val="0"/>
      <w:smallCaps w:val="0"/>
      <w:strike w:val="0"/>
      <w:color w:val="000000"/>
      <w:spacing w:val="0"/>
      <w:w w:val="100"/>
      <w:position w:val="0"/>
      <w:sz w:val="16"/>
      <w:szCs w:val="16"/>
      <w:u w:val="none"/>
      <w:lang w:val="en-US" w:eastAsia="en-US" w:bidi="en-US"/>
    </w:rPr>
  </w:style>
  <w:style w:type="character" w:customStyle="1" w:styleId="Headerorfooter9pt0">
    <w:name w:val="Header or footer + 9 pt"/>
    <w:aliases w:val="Italic"/>
    <w:basedOn w:val="Headerorfooter"/>
    <w:rPr>
      <w:rFonts w:ascii="Book Antiqua" w:eastAsia="Book Antiqua" w:hAnsi="Book Antiqua" w:cs="Book Antiqua"/>
      <w:b/>
      <w:bCs/>
      <w:i/>
      <w:iCs/>
      <w:smallCaps w:val="0"/>
      <w:strike w:val="0"/>
      <w:color w:val="000000"/>
      <w:spacing w:val="0"/>
      <w:w w:val="100"/>
      <w:position w:val="0"/>
      <w:sz w:val="18"/>
      <w:szCs w:val="18"/>
      <w:u w:val="none"/>
      <w:lang w:val="en-US" w:eastAsia="en-US" w:bidi="en-US"/>
    </w:rPr>
  </w:style>
  <w:style w:type="character" w:customStyle="1" w:styleId="Headerorfooter10pt">
    <w:name w:val="Header or footer + 10 pt"/>
    <w:aliases w:val="Not Bold,Italic"/>
    <w:basedOn w:val="Headerorfooter"/>
    <w:rPr>
      <w:rFonts w:ascii="Book Antiqua" w:eastAsia="Book Antiqua" w:hAnsi="Book Antiqua" w:cs="Book Antiqua"/>
      <w:b/>
      <w:bCs/>
      <w:i/>
      <w:iCs/>
      <w:smallCaps w:val="0"/>
      <w:strike w:val="0"/>
      <w:color w:val="000000"/>
      <w:spacing w:val="0"/>
      <w:w w:val="100"/>
      <w:position w:val="0"/>
      <w:sz w:val="20"/>
      <w:szCs w:val="20"/>
      <w:u w:val="none"/>
      <w:lang w:val="en-US" w:eastAsia="en-US" w:bidi="en-US"/>
    </w:rPr>
  </w:style>
  <w:style w:type="character" w:customStyle="1" w:styleId="Bodytext3CenturyGothic">
    <w:name w:val="Body text (3) + Century Gothic"/>
    <w:aliases w:val="8.5 pt,Bold,Italic"/>
    <w:basedOn w:val="Bodytext3"/>
    <w:rPr>
      <w:rFonts w:ascii="Century Gothic" w:eastAsia="Century Gothic" w:hAnsi="Century Gothic" w:cs="Century Gothic"/>
      <w:b/>
      <w:bCs/>
      <w:i/>
      <w:iCs/>
      <w:smallCaps w:val="0"/>
      <w:strike w:val="0"/>
      <w:color w:val="000000"/>
      <w:spacing w:val="0"/>
      <w:w w:val="100"/>
      <w:position w:val="0"/>
      <w:sz w:val="17"/>
      <w:szCs w:val="17"/>
      <w:u w:val="none"/>
      <w:lang w:val="en-US" w:eastAsia="en-US" w:bidi="en-US"/>
    </w:rPr>
  </w:style>
  <w:style w:type="character" w:customStyle="1" w:styleId="Bodytext3Candara0">
    <w:name w:val="Body text (3) + Candara"/>
    <w:aliases w:val="6.5 pt"/>
    <w:basedOn w:val="Bodytext3"/>
    <w:rPr>
      <w:rFonts w:ascii="Candara" w:eastAsia="Candara" w:hAnsi="Candara" w:cs="Candara"/>
      <w:b w:val="0"/>
      <w:bCs w:val="0"/>
      <w:i w:val="0"/>
      <w:iCs w:val="0"/>
      <w:smallCaps w:val="0"/>
      <w:strike w:val="0"/>
      <w:color w:val="000000"/>
      <w:spacing w:val="0"/>
      <w:w w:val="100"/>
      <w:position w:val="0"/>
      <w:sz w:val="13"/>
      <w:szCs w:val="13"/>
      <w:u w:val="none"/>
    </w:rPr>
  </w:style>
  <w:style w:type="character" w:customStyle="1" w:styleId="Bodytext22">
    <w:name w:val="Body text (22)_"/>
    <w:basedOn w:val="DefaultParagraphFont"/>
    <w:link w:val="Bodytext220"/>
    <w:rPr>
      <w:rFonts w:ascii="Candara" w:eastAsia="Candara" w:hAnsi="Candara" w:cs="Candara"/>
      <w:b w:val="0"/>
      <w:bCs w:val="0"/>
      <w:i w:val="0"/>
      <w:iCs w:val="0"/>
      <w:smallCaps w:val="0"/>
      <w:strike w:val="0"/>
      <w:sz w:val="13"/>
      <w:szCs w:val="13"/>
      <w:u w:val="none"/>
    </w:rPr>
  </w:style>
  <w:style w:type="character" w:customStyle="1" w:styleId="Bodytext22Spacing1pt">
    <w:name w:val="Body text (22) + Spacing 1 pt"/>
    <w:basedOn w:val="Bodytext22"/>
    <w:rPr>
      <w:rFonts w:ascii="Candara" w:eastAsia="Candara" w:hAnsi="Candara" w:cs="Candara"/>
      <w:b w:val="0"/>
      <w:bCs w:val="0"/>
      <w:i w:val="0"/>
      <w:iCs w:val="0"/>
      <w:smallCaps w:val="0"/>
      <w:strike w:val="0"/>
      <w:color w:val="000000"/>
      <w:spacing w:val="20"/>
      <w:w w:val="100"/>
      <w:position w:val="0"/>
      <w:sz w:val="13"/>
      <w:szCs w:val="13"/>
      <w:u w:val="none"/>
      <w:lang w:val="en-US" w:eastAsia="en-US" w:bidi="en-US"/>
    </w:rPr>
  </w:style>
  <w:style w:type="character" w:customStyle="1" w:styleId="Picturecaption13Exact">
    <w:name w:val="Picture caption (13) Exact"/>
    <w:basedOn w:val="DefaultParagraphFont"/>
    <w:rPr>
      <w:rFonts w:ascii="Book Antiqua" w:eastAsia="Book Antiqua" w:hAnsi="Book Antiqua" w:cs="Book Antiqua"/>
      <w:b/>
      <w:bCs/>
      <w:i w:val="0"/>
      <w:iCs w:val="0"/>
      <w:smallCaps w:val="0"/>
      <w:strike w:val="0"/>
      <w:sz w:val="14"/>
      <w:szCs w:val="14"/>
      <w:u w:val="none"/>
    </w:rPr>
  </w:style>
  <w:style w:type="character" w:customStyle="1" w:styleId="Picturecaption7Spacing1ptExact">
    <w:name w:val="Picture caption (7) + Spacing 1 pt Exact"/>
    <w:basedOn w:val="Picturecaption7"/>
    <w:rPr>
      <w:rFonts w:ascii="Candara" w:eastAsia="Candara" w:hAnsi="Candara" w:cs="Candara"/>
      <w:b w:val="0"/>
      <w:bCs w:val="0"/>
      <w:i w:val="0"/>
      <w:iCs w:val="0"/>
      <w:smallCaps w:val="0"/>
      <w:strike w:val="0"/>
      <w:spacing w:val="20"/>
      <w:sz w:val="13"/>
      <w:szCs w:val="13"/>
      <w:u w:val="none"/>
    </w:rPr>
  </w:style>
  <w:style w:type="character" w:customStyle="1" w:styleId="Bodytext23Exact">
    <w:name w:val="Body text (23) Exact"/>
    <w:basedOn w:val="DefaultParagraphFont"/>
    <w:link w:val="Bodytext23"/>
    <w:rPr>
      <w:rFonts w:ascii="Century Gothic" w:eastAsia="Century Gothic" w:hAnsi="Century Gothic" w:cs="Century Gothic"/>
      <w:b w:val="0"/>
      <w:bCs w:val="0"/>
      <w:i/>
      <w:iCs/>
      <w:smallCaps w:val="0"/>
      <w:strike w:val="0"/>
      <w:sz w:val="64"/>
      <w:szCs w:val="64"/>
      <w:u w:val="none"/>
    </w:rPr>
  </w:style>
  <w:style w:type="character" w:customStyle="1" w:styleId="Bodytext24Exact">
    <w:name w:val="Body text (24) Exact"/>
    <w:basedOn w:val="DefaultParagraphFont"/>
    <w:link w:val="Bodytext24"/>
    <w:rPr>
      <w:rFonts w:ascii="Candara" w:eastAsia="Candara" w:hAnsi="Candara" w:cs="Candara"/>
      <w:b w:val="0"/>
      <w:bCs w:val="0"/>
      <w:i w:val="0"/>
      <w:iCs w:val="0"/>
      <w:smallCaps w:val="0"/>
      <w:strike w:val="0"/>
      <w:sz w:val="10"/>
      <w:szCs w:val="10"/>
      <w:u w:val="none"/>
    </w:rPr>
  </w:style>
  <w:style w:type="character" w:customStyle="1" w:styleId="Bodytext311pt1">
    <w:name w:val="Body text (3) + 11 pt"/>
    <w:aliases w:val="Bold"/>
    <w:basedOn w:val="Bodytext3"/>
    <w:rPr>
      <w:rFonts w:ascii="Book Antiqua" w:eastAsia="Book Antiqua" w:hAnsi="Book Antiqua" w:cs="Book Antiqua"/>
      <w:b/>
      <w:bCs/>
      <w:i w:val="0"/>
      <w:iCs w:val="0"/>
      <w:smallCaps w:val="0"/>
      <w:strike w:val="0"/>
      <w:color w:val="000000"/>
      <w:spacing w:val="0"/>
      <w:w w:val="100"/>
      <w:position w:val="0"/>
      <w:sz w:val="22"/>
      <w:szCs w:val="22"/>
      <w:u w:val="none"/>
      <w:lang w:val="en-US" w:eastAsia="en-US" w:bidi="en-US"/>
    </w:rPr>
  </w:style>
  <w:style w:type="character" w:customStyle="1" w:styleId="Heading53">
    <w:name w:val="Heading #5 (3)_"/>
    <w:basedOn w:val="DefaultParagraphFont"/>
    <w:link w:val="Heading530"/>
    <w:rPr>
      <w:rFonts w:ascii="Book Antiqua" w:eastAsia="Book Antiqua" w:hAnsi="Book Antiqua" w:cs="Book Antiqua"/>
      <w:b/>
      <w:bCs/>
      <w:i w:val="0"/>
      <w:iCs w:val="0"/>
      <w:smallCaps w:val="0"/>
      <w:strike w:val="0"/>
      <w:sz w:val="22"/>
      <w:szCs w:val="22"/>
      <w:u w:val="none"/>
    </w:rPr>
  </w:style>
  <w:style w:type="character" w:customStyle="1" w:styleId="Bodytext22BookAntiqua">
    <w:name w:val="Body text (22) + Book Antiqua"/>
    <w:aliases w:val="8.5 pt"/>
    <w:basedOn w:val="Bodytext22"/>
    <w:rPr>
      <w:rFonts w:ascii="Book Antiqua" w:eastAsia="Book Antiqua" w:hAnsi="Book Antiqua" w:cs="Book Antiqua"/>
      <w:b w:val="0"/>
      <w:bCs w:val="0"/>
      <w:i w:val="0"/>
      <w:iCs w:val="0"/>
      <w:smallCaps w:val="0"/>
      <w:strike w:val="0"/>
      <w:color w:val="000000"/>
      <w:spacing w:val="0"/>
      <w:w w:val="100"/>
      <w:position w:val="0"/>
      <w:sz w:val="17"/>
      <w:szCs w:val="17"/>
      <w:u w:val="none"/>
      <w:lang w:val="en-US" w:eastAsia="en-US" w:bidi="en-US"/>
    </w:rPr>
  </w:style>
  <w:style w:type="character" w:customStyle="1" w:styleId="Heading54">
    <w:name w:val="Heading #5 (4)_"/>
    <w:basedOn w:val="DefaultParagraphFont"/>
    <w:link w:val="Heading540"/>
    <w:rPr>
      <w:rFonts w:ascii="Book Antiqua" w:eastAsia="Book Antiqua" w:hAnsi="Book Antiqua" w:cs="Book Antiqua"/>
      <w:b w:val="0"/>
      <w:bCs w:val="0"/>
      <w:i w:val="0"/>
      <w:iCs w:val="0"/>
      <w:smallCaps w:val="0"/>
      <w:strike w:val="0"/>
      <w:sz w:val="21"/>
      <w:szCs w:val="21"/>
      <w:u w:val="none"/>
    </w:rPr>
  </w:style>
  <w:style w:type="character" w:customStyle="1" w:styleId="Tablecaption5CenturyGothic">
    <w:name w:val="Table caption (5) + Century Gothic"/>
    <w:aliases w:val="8.5 pt,Bold,Italic"/>
    <w:basedOn w:val="Tablecaption5"/>
    <w:rPr>
      <w:rFonts w:ascii="Century Gothic" w:eastAsia="Century Gothic" w:hAnsi="Century Gothic" w:cs="Century Gothic"/>
      <w:b/>
      <w:bCs/>
      <w:i/>
      <w:iCs/>
      <w:smallCaps w:val="0"/>
      <w:strike w:val="0"/>
      <w:color w:val="000000"/>
      <w:spacing w:val="0"/>
      <w:w w:val="100"/>
      <w:position w:val="0"/>
      <w:sz w:val="17"/>
      <w:szCs w:val="17"/>
      <w:u w:val="none"/>
      <w:lang w:val="en-US" w:eastAsia="en-US" w:bidi="en-US"/>
    </w:rPr>
  </w:style>
  <w:style w:type="character" w:customStyle="1" w:styleId="Bodytext2CenturyGothic0">
    <w:name w:val="Body text (2) + Century Gothic"/>
    <w:aliases w:val="8.5 pt,Italic"/>
    <w:basedOn w:val="Bodytext2"/>
    <w:rPr>
      <w:rFonts w:ascii="Century Gothic" w:eastAsia="Century Gothic" w:hAnsi="Century Gothic" w:cs="Century Gothic"/>
      <w:b/>
      <w:bCs/>
      <w:i/>
      <w:iCs/>
      <w:smallCaps w:val="0"/>
      <w:strike w:val="0"/>
      <w:color w:val="000000"/>
      <w:spacing w:val="0"/>
      <w:w w:val="100"/>
      <w:position w:val="0"/>
      <w:sz w:val="17"/>
      <w:szCs w:val="17"/>
      <w:u w:val="none"/>
      <w:lang w:val="en-US" w:eastAsia="en-US" w:bidi="en-US"/>
    </w:rPr>
  </w:style>
  <w:style w:type="character" w:customStyle="1" w:styleId="Headerorfooter12pt2">
    <w:name w:val="Header or footer + 12 pt"/>
    <w:aliases w:val="Not Bold"/>
    <w:basedOn w:val="Headerorfooter"/>
    <w:rPr>
      <w:rFonts w:ascii="Book Antiqua" w:eastAsia="Book Antiqua" w:hAnsi="Book Antiqua" w:cs="Book Antiqua"/>
      <w:b/>
      <w:bCs/>
      <w:i w:val="0"/>
      <w:iCs w:val="0"/>
      <w:smallCaps w:val="0"/>
      <w:strike w:val="0"/>
      <w:color w:val="000000"/>
      <w:spacing w:val="0"/>
      <w:w w:val="100"/>
      <w:position w:val="0"/>
      <w:sz w:val="24"/>
      <w:szCs w:val="24"/>
      <w:u w:val="none"/>
      <w:lang w:val="en-US" w:eastAsia="en-US" w:bidi="en-US"/>
    </w:rPr>
  </w:style>
  <w:style w:type="character" w:customStyle="1" w:styleId="Tablecaption285pt">
    <w:name w:val="Table caption (2) + 8.5 pt"/>
    <w:aliases w:val="Not Bold"/>
    <w:basedOn w:val="Tablecaption2"/>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Bodytext28pt1">
    <w:name w:val="Body text (2) + 8 pt"/>
    <w:basedOn w:val="Bodytext2"/>
    <w:rPr>
      <w:rFonts w:ascii="Book Antiqua" w:eastAsia="Book Antiqua" w:hAnsi="Book Antiqua" w:cs="Book Antiqua"/>
      <w:b/>
      <w:bCs/>
      <w:i w:val="0"/>
      <w:iCs w:val="0"/>
      <w:smallCaps w:val="0"/>
      <w:strike w:val="0"/>
      <w:color w:val="000000"/>
      <w:spacing w:val="0"/>
      <w:w w:val="100"/>
      <w:position w:val="0"/>
      <w:sz w:val="16"/>
      <w:szCs w:val="16"/>
      <w:u w:val="none"/>
      <w:lang w:val="en-US" w:eastAsia="en-US" w:bidi="en-US"/>
    </w:rPr>
  </w:style>
  <w:style w:type="character" w:customStyle="1" w:styleId="Bodytext285pt3">
    <w:name w:val="Body text (2) + 8.5 pt"/>
    <w:aliases w:val="Italic"/>
    <w:basedOn w:val="Bodytext2"/>
    <w:rPr>
      <w:rFonts w:ascii="Book Antiqua" w:eastAsia="Book Antiqua" w:hAnsi="Book Antiqua" w:cs="Book Antiqua"/>
      <w:b/>
      <w:bCs/>
      <w:i/>
      <w:iCs/>
      <w:smallCaps w:val="0"/>
      <w:strike w:val="0"/>
      <w:color w:val="000000"/>
      <w:spacing w:val="0"/>
      <w:w w:val="100"/>
      <w:position w:val="0"/>
      <w:sz w:val="17"/>
      <w:szCs w:val="17"/>
      <w:u w:val="none"/>
      <w:lang w:val="en-US" w:eastAsia="en-US" w:bidi="en-US"/>
    </w:rPr>
  </w:style>
  <w:style w:type="character" w:customStyle="1" w:styleId="Bodytext310pt">
    <w:name w:val="Body text (3) + 10 pt"/>
    <w:aliases w:val="Bold"/>
    <w:basedOn w:val="Bodytext3"/>
    <w:rPr>
      <w:rFonts w:ascii="Book Antiqua" w:eastAsia="Book Antiqua" w:hAnsi="Book Antiqua" w:cs="Book Antiqua"/>
      <w:b/>
      <w:bCs/>
      <w:i w:val="0"/>
      <w:iCs w:val="0"/>
      <w:smallCaps w:val="0"/>
      <w:strike w:val="0"/>
      <w:color w:val="000000"/>
      <w:spacing w:val="0"/>
      <w:w w:val="100"/>
      <w:position w:val="0"/>
      <w:sz w:val="20"/>
      <w:szCs w:val="20"/>
      <w:u w:val="none"/>
      <w:lang w:val="en-US" w:eastAsia="en-US" w:bidi="en-US"/>
    </w:rPr>
  </w:style>
  <w:style w:type="character" w:customStyle="1" w:styleId="Bodytext1010pt">
    <w:name w:val="Body text (10) + 10 pt"/>
    <w:basedOn w:val="Bodytext10"/>
    <w:rPr>
      <w:rFonts w:ascii="Book Antiqua" w:eastAsia="Book Antiqua" w:hAnsi="Book Antiqua" w:cs="Book Antiqua"/>
      <w:b/>
      <w:bCs/>
      <w:i w:val="0"/>
      <w:iCs w:val="0"/>
      <w:smallCaps w:val="0"/>
      <w:strike w:val="0"/>
      <w:color w:val="000000"/>
      <w:spacing w:val="0"/>
      <w:w w:val="100"/>
      <w:position w:val="0"/>
      <w:sz w:val="20"/>
      <w:szCs w:val="20"/>
      <w:u w:val="none"/>
      <w:lang w:val="en-US" w:eastAsia="en-US" w:bidi="en-US"/>
    </w:rPr>
  </w:style>
  <w:style w:type="character" w:customStyle="1" w:styleId="Bodytext4SmallCaps">
    <w:name w:val="Body text (4) + Small Caps"/>
    <w:basedOn w:val="Bodytext4"/>
    <w:rPr>
      <w:rFonts w:ascii="Book Antiqua" w:eastAsia="Book Antiqua" w:hAnsi="Book Antiqua" w:cs="Book Antiqua"/>
      <w:b w:val="0"/>
      <w:bCs w:val="0"/>
      <w:i/>
      <w:iCs/>
      <w:smallCaps/>
      <w:strike w:val="0"/>
      <w:color w:val="000000"/>
      <w:spacing w:val="0"/>
      <w:w w:val="100"/>
      <w:position w:val="0"/>
      <w:sz w:val="21"/>
      <w:szCs w:val="21"/>
      <w:u w:val="none"/>
      <w:lang w:val="en-US" w:eastAsia="en-US" w:bidi="en-US"/>
    </w:rPr>
  </w:style>
  <w:style w:type="character" w:customStyle="1" w:styleId="Bodytext3Italic0">
    <w:name w:val="Body text (3) + Italic"/>
    <w:aliases w:val="Small Caps"/>
    <w:basedOn w:val="Bodytext3"/>
    <w:rPr>
      <w:rFonts w:ascii="Book Antiqua" w:eastAsia="Book Antiqua" w:hAnsi="Book Antiqua" w:cs="Book Antiqua"/>
      <w:b w:val="0"/>
      <w:bCs w:val="0"/>
      <w:i/>
      <w:iCs/>
      <w:smallCaps/>
      <w:strike w:val="0"/>
      <w:color w:val="000000"/>
      <w:spacing w:val="0"/>
      <w:w w:val="100"/>
      <w:position w:val="0"/>
      <w:sz w:val="21"/>
      <w:szCs w:val="21"/>
      <w:u w:val="none"/>
      <w:lang w:val="en-US" w:eastAsia="en-US" w:bidi="en-US"/>
    </w:rPr>
  </w:style>
  <w:style w:type="character" w:customStyle="1" w:styleId="Bodytext25">
    <w:name w:val="Body text (25)_"/>
    <w:basedOn w:val="DefaultParagraphFont"/>
    <w:link w:val="Bodytext250"/>
    <w:rPr>
      <w:rFonts w:ascii="Book Antiqua" w:eastAsia="Book Antiqua" w:hAnsi="Book Antiqua" w:cs="Book Antiqua"/>
      <w:b w:val="0"/>
      <w:bCs w:val="0"/>
      <w:i w:val="0"/>
      <w:iCs w:val="0"/>
      <w:smallCaps w:val="0"/>
      <w:strike w:val="0"/>
      <w:sz w:val="26"/>
      <w:szCs w:val="26"/>
      <w:u w:val="none"/>
    </w:rPr>
  </w:style>
  <w:style w:type="character" w:customStyle="1" w:styleId="Bodytext251">
    <w:name w:val="Body text (25)"/>
    <w:basedOn w:val="Bodytext25"/>
    <w:rPr>
      <w:rFonts w:ascii="Book Antiqua" w:eastAsia="Book Antiqua" w:hAnsi="Book Antiqua" w:cs="Book Antiqua"/>
      <w:b w:val="0"/>
      <w:bCs w:val="0"/>
      <w:i w:val="0"/>
      <w:iCs w:val="0"/>
      <w:smallCaps w:val="0"/>
      <w:strike w:val="0"/>
      <w:color w:val="000000"/>
      <w:spacing w:val="0"/>
      <w:w w:val="100"/>
      <w:position w:val="0"/>
      <w:sz w:val="26"/>
      <w:szCs w:val="26"/>
      <w:u w:val="single"/>
      <w:lang w:val="en-US" w:eastAsia="en-US" w:bidi="en-US"/>
    </w:rPr>
  </w:style>
  <w:style w:type="character" w:customStyle="1" w:styleId="HeaderorfooterSylfaen0">
    <w:name w:val="Header or footer + Sylfaen"/>
    <w:aliases w:val="7 pt,Not Bold,Italic"/>
    <w:basedOn w:val="Headerorfooter"/>
    <w:rPr>
      <w:rFonts w:ascii="Sylfaen" w:eastAsia="Sylfaen" w:hAnsi="Sylfaen" w:cs="Sylfaen"/>
      <w:b/>
      <w:bCs/>
      <w:i/>
      <w:iCs/>
      <w:smallCaps w:val="0"/>
      <w:strike w:val="0"/>
      <w:color w:val="000000"/>
      <w:spacing w:val="0"/>
      <w:w w:val="100"/>
      <w:position w:val="0"/>
      <w:sz w:val="14"/>
      <w:szCs w:val="14"/>
      <w:u w:val="none"/>
      <w:lang w:val="en-US" w:eastAsia="en-US" w:bidi="en-US"/>
    </w:rPr>
  </w:style>
  <w:style w:type="character" w:customStyle="1" w:styleId="Bodytext26">
    <w:name w:val="Body text (26)_"/>
    <w:basedOn w:val="DefaultParagraphFont"/>
    <w:link w:val="Bodytext260"/>
    <w:rPr>
      <w:rFonts w:ascii="Book Antiqua" w:eastAsia="Book Antiqua" w:hAnsi="Book Antiqua" w:cs="Book Antiqua"/>
      <w:b/>
      <w:bCs/>
      <w:i w:val="0"/>
      <w:iCs w:val="0"/>
      <w:smallCaps w:val="0"/>
      <w:strike w:val="0"/>
      <w:sz w:val="21"/>
      <w:szCs w:val="21"/>
      <w:u w:val="none"/>
    </w:rPr>
  </w:style>
  <w:style w:type="character" w:customStyle="1" w:styleId="Bodytext26Italic">
    <w:name w:val="Body text (26) + Italic"/>
    <w:basedOn w:val="Bodytext26"/>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26NotBold">
    <w:name w:val="Body text (26) + Not Bold"/>
    <w:basedOn w:val="Bodytext26"/>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style>
  <w:style w:type="character" w:customStyle="1" w:styleId="Bodytext27">
    <w:name w:val="Body text (27)_"/>
    <w:basedOn w:val="DefaultParagraphFont"/>
    <w:link w:val="Bodytext270"/>
    <w:rPr>
      <w:rFonts w:ascii="Book Antiqua" w:eastAsia="Book Antiqua" w:hAnsi="Book Antiqua" w:cs="Book Antiqua"/>
      <w:b/>
      <w:bCs/>
      <w:i/>
      <w:iCs/>
      <w:smallCaps w:val="0"/>
      <w:strike w:val="0"/>
      <w:sz w:val="21"/>
      <w:szCs w:val="21"/>
      <w:u w:val="none"/>
    </w:rPr>
  </w:style>
  <w:style w:type="character" w:customStyle="1" w:styleId="Bodytext27NotItalic">
    <w:name w:val="Body text (27) + Not Italic"/>
    <w:basedOn w:val="Bodytext27"/>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27NotBold">
    <w:name w:val="Body text (27) + Not Bold"/>
    <w:aliases w:val="Not Italic"/>
    <w:basedOn w:val="Bodytext27"/>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2610pt">
    <w:name w:val="Body text (26) + 10 pt"/>
    <w:basedOn w:val="Bodytext26"/>
    <w:rPr>
      <w:rFonts w:ascii="Book Antiqua" w:eastAsia="Book Antiqua" w:hAnsi="Book Antiqua" w:cs="Book Antiqua"/>
      <w:b/>
      <w:bCs/>
      <w:i w:val="0"/>
      <w:iCs w:val="0"/>
      <w:smallCaps w:val="0"/>
      <w:strike w:val="0"/>
      <w:color w:val="000000"/>
      <w:spacing w:val="0"/>
      <w:w w:val="100"/>
      <w:position w:val="0"/>
      <w:sz w:val="20"/>
      <w:szCs w:val="20"/>
      <w:u w:val="none"/>
      <w:lang w:val="en-US" w:eastAsia="en-US" w:bidi="en-US"/>
    </w:rPr>
  </w:style>
  <w:style w:type="character" w:customStyle="1" w:styleId="Bodytext26NotBold0">
    <w:name w:val="Body text (26) + Not Bold"/>
    <w:aliases w:val="Italic"/>
    <w:basedOn w:val="Bodytext26"/>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26Corbel">
    <w:name w:val="Body text (26) + Corbel"/>
    <w:aliases w:val="13 pt"/>
    <w:basedOn w:val="Bodytext26"/>
    <w:rPr>
      <w:rFonts w:ascii="Corbel" w:eastAsia="Corbel" w:hAnsi="Corbel" w:cs="Corbel"/>
      <w:b/>
      <w:bCs/>
      <w:i w:val="0"/>
      <w:iCs w:val="0"/>
      <w:smallCaps w:val="0"/>
      <w:strike w:val="0"/>
      <w:color w:val="000000"/>
      <w:spacing w:val="0"/>
      <w:w w:val="100"/>
      <w:position w:val="0"/>
      <w:sz w:val="26"/>
      <w:szCs w:val="26"/>
      <w:u w:val="none"/>
      <w:lang w:val="en-US" w:eastAsia="en-US" w:bidi="en-US"/>
    </w:rPr>
  </w:style>
  <w:style w:type="character" w:customStyle="1" w:styleId="Bodytext2612pt">
    <w:name w:val="Body text (26) + 12 pt"/>
    <w:aliases w:val="Not Bold,Italic,Spacing -1 pt"/>
    <w:basedOn w:val="Bodytext26"/>
    <w:rPr>
      <w:rFonts w:ascii="Book Antiqua" w:eastAsia="Book Antiqua" w:hAnsi="Book Antiqua" w:cs="Book Antiqua"/>
      <w:b/>
      <w:bCs/>
      <w:i/>
      <w:iCs/>
      <w:smallCaps w:val="0"/>
      <w:strike w:val="0"/>
      <w:color w:val="000000"/>
      <w:spacing w:val="-20"/>
      <w:w w:val="100"/>
      <w:position w:val="0"/>
      <w:sz w:val="24"/>
      <w:szCs w:val="24"/>
      <w:u w:val="none"/>
      <w:lang w:val="en-US" w:eastAsia="en-US" w:bidi="en-US"/>
    </w:rPr>
  </w:style>
  <w:style w:type="character" w:customStyle="1" w:styleId="Picturecaption14">
    <w:name w:val="Picture caption (14)_"/>
    <w:basedOn w:val="DefaultParagraphFont"/>
    <w:link w:val="Picturecaption140"/>
    <w:rPr>
      <w:rFonts w:ascii="Book Antiqua" w:eastAsia="Book Antiqua" w:hAnsi="Book Antiqua" w:cs="Book Antiqua"/>
      <w:b w:val="0"/>
      <w:bCs w:val="0"/>
      <w:i w:val="0"/>
      <w:iCs w:val="0"/>
      <w:smallCaps w:val="0"/>
      <w:strike w:val="0"/>
      <w:sz w:val="21"/>
      <w:szCs w:val="21"/>
      <w:u w:val="none"/>
    </w:rPr>
  </w:style>
  <w:style w:type="character" w:customStyle="1" w:styleId="Bodytext28">
    <w:name w:val="Body text (28)_"/>
    <w:basedOn w:val="DefaultParagraphFont"/>
    <w:link w:val="Bodytext280"/>
    <w:rPr>
      <w:rFonts w:ascii="Candara" w:eastAsia="Candara" w:hAnsi="Candara" w:cs="Candara"/>
      <w:b/>
      <w:bCs/>
      <w:i w:val="0"/>
      <w:iCs w:val="0"/>
      <w:smallCaps w:val="0"/>
      <w:strike w:val="0"/>
      <w:sz w:val="15"/>
      <w:szCs w:val="15"/>
      <w:u w:val="none"/>
    </w:rPr>
  </w:style>
  <w:style w:type="character" w:customStyle="1" w:styleId="Heading44">
    <w:name w:val="Heading #4 (4)_"/>
    <w:basedOn w:val="DefaultParagraphFont"/>
    <w:link w:val="Heading440"/>
    <w:rPr>
      <w:rFonts w:ascii="Book Antiqua" w:eastAsia="Book Antiqua" w:hAnsi="Book Antiqua" w:cs="Book Antiqua"/>
      <w:b w:val="0"/>
      <w:bCs w:val="0"/>
      <w:i w:val="0"/>
      <w:iCs w:val="0"/>
      <w:smallCaps w:val="0"/>
      <w:strike w:val="0"/>
      <w:sz w:val="26"/>
      <w:szCs w:val="26"/>
      <w:u w:val="none"/>
    </w:rPr>
  </w:style>
  <w:style w:type="character" w:customStyle="1" w:styleId="Heading441">
    <w:name w:val="Heading #4 (4)"/>
    <w:basedOn w:val="Heading44"/>
    <w:rPr>
      <w:rFonts w:ascii="Book Antiqua" w:eastAsia="Book Antiqua" w:hAnsi="Book Antiqua" w:cs="Book Antiqua"/>
      <w:b w:val="0"/>
      <w:bCs w:val="0"/>
      <w:i w:val="0"/>
      <w:iCs w:val="0"/>
      <w:smallCaps w:val="0"/>
      <w:strike w:val="0"/>
      <w:color w:val="000000"/>
      <w:spacing w:val="0"/>
      <w:w w:val="100"/>
      <w:position w:val="0"/>
      <w:sz w:val="26"/>
      <w:szCs w:val="26"/>
      <w:u w:val="single"/>
      <w:lang w:val="en-US" w:eastAsia="en-US" w:bidi="en-US"/>
    </w:rPr>
  </w:style>
  <w:style w:type="character" w:customStyle="1" w:styleId="Bodytext313pt">
    <w:name w:val="Body text (3) + 13 pt"/>
    <w:aliases w:val="Italic"/>
    <w:basedOn w:val="Bodytext3"/>
    <w:rPr>
      <w:rFonts w:ascii="Book Antiqua" w:eastAsia="Book Antiqua" w:hAnsi="Book Antiqua" w:cs="Book Antiqua"/>
      <w:b w:val="0"/>
      <w:bCs w:val="0"/>
      <w:i/>
      <w:iCs/>
      <w:smallCaps w:val="0"/>
      <w:strike w:val="0"/>
      <w:color w:val="000000"/>
      <w:spacing w:val="0"/>
      <w:w w:val="100"/>
      <w:position w:val="0"/>
      <w:sz w:val="26"/>
      <w:szCs w:val="26"/>
      <w:u w:val="none"/>
      <w:lang w:val="en-US" w:eastAsia="en-US" w:bidi="en-US"/>
    </w:rPr>
  </w:style>
  <w:style w:type="character" w:customStyle="1" w:styleId="Headerorfooter12pt3">
    <w:name w:val="Header or footer + 12 pt"/>
    <w:aliases w:val="Not Bold,Spacing 1 pt"/>
    <w:basedOn w:val="Headerorfooter"/>
    <w:rPr>
      <w:rFonts w:ascii="Book Antiqua" w:eastAsia="Book Antiqua" w:hAnsi="Book Antiqua" w:cs="Book Antiqua"/>
      <w:b/>
      <w:bCs/>
      <w:i w:val="0"/>
      <w:iCs w:val="0"/>
      <w:smallCaps w:val="0"/>
      <w:strike w:val="0"/>
      <w:color w:val="000000"/>
      <w:spacing w:val="20"/>
      <w:w w:val="100"/>
      <w:position w:val="0"/>
      <w:sz w:val="24"/>
      <w:szCs w:val="24"/>
      <w:u w:val="none"/>
      <w:lang w:val="en-US" w:eastAsia="en-US" w:bidi="en-US"/>
    </w:rPr>
  </w:style>
  <w:style w:type="character" w:customStyle="1" w:styleId="Bodytext22BookAntiqua0">
    <w:name w:val="Body text (22) + Book Antiqua"/>
    <w:aliases w:val="8 pt,Bold"/>
    <w:basedOn w:val="Bodytext22"/>
    <w:rPr>
      <w:rFonts w:ascii="Book Antiqua" w:eastAsia="Book Antiqua" w:hAnsi="Book Antiqua" w:cs="Book Antiqua"/>
      <w:b/>
      <w:bCs/>
      <w:i w:val="0"/>
      <w:iCs w:val="0"/>
      <w:smallCaps w:val="0"/>
      <w:strike w:val="0"/>
      <w:color w:val="000000"/>
      <w:spacing w:val="0"/>
      <w:w w:val="100"/>
      <w:position w:val="0"/>
      <w:sz w:val="16"/>
      <w:szCs w:val="16"/>
      <w:u w:val="none"/>
      <w:lang w:val="en-US" w:eastAsia="en-US" w:bidi="en-US"/>
    </w:rPr>
  </w:style>
  <w:style w:type="character" w:customStyle="1" w:styleId="Bodytext22SegoeUI">
    <w:name w:val="Body text (22) + Segoe UI"/>
    <w:aliases w:val="12 pt,Bold"/>
    <w:basedOn w:val="Bodytext22"/>
    <w:rPr>
      <w:rFonts w:ascii="Segoe UI" w:eastAsia="Segoe UI" w:hAnsi="Segoe UI" w:cs="Segoe UI"/>
      <w:b/>
      <w:bCs/>
      <w:i w:val="0"/>
      <w:iCs w:val="0"/>
      <w:smallCaps w:val="0"/>
      <w:strike w:val="0"/>
      <w:color w:val="000000"/>
      <w:spacing w:val="0"/>
      <w:w w:val="100"/>
      <w:position w:val="0"/>
      <w:sz w:val="24"/>
      <w:szCs w:val="24"/>
      <w:u w:val="none"/>
      <w:lang w:val="en-US" w:eastAsia="en-US" w:bidi="en-US"/>
    </w:rPr>
  </w:style>
  <w:style w:type="character" w:customStyle="1" w:styleId="Picturecaption7">
    <w:name w:val="Picture caption (7)_"/>
    <w:basedOn w:val="DefaultParagraphFont"/>
    <w:link w:val="Picturecaption70"/>
    <w:rPr>
      <w:rFonts w:ascii="Candara" w:eastAsia="Candara" w:hAnsi="Candara" w:cs="Candara"/>
      <w:b w:val="0"/>
      <w:bCs w:val="0"/>
      <w:i w:val="0"/>
      <w:iCs w:val="0"/>
      <w:smallCaps w:val="0"/>
      <w:strike w:val="0"/>
      <w:sz w:val="13"/>
      <w:szCs w:val="13"/>
      <w:u w:val="none"/>
    </w:rPr>
  </w:style>
  <w:style w:type="character" w:customStyle="1" w:styleId="Headerorfooter12pt4">
    <w:name w:val="Header or footer + 12 pt"/>
    <w:basedOn w:val="Headerorfooter"/>
    <w:rPr>
      <w:rFonts w:ascii="Book Antiqua" w:eastAsia="Book Antiqua" w:hAnsi="Book Antiqua" w:cs="Book Antiqua"/>
      <w:b/>
      <w:bCs/>
      <w:i w:val="0"/>
      <w:iCs w:val="0"/>
      <w:smallCaps w:val="0"/>
      <w:strike w:val="0"/>
      <w:color w:val="000000"/>
      <w:spacing w:val="0"/>
      <w:w w:val="100"/>
      <w:position w:val="0"/>
      <w:sz w:val="24"/>
      <w:szCs w:val="24"/>
      <w:u w:val="none"/>
      <w:lang w:val="en-US" w:eastAsia="en-US" w:bidi="en-US"/>
    </w:rPr>
  </w:style>
  <w:style w:type="character" w:customStyle="1" w:styleId="Bodytext3Candara1">
    <w:name w:val="Body text (3) + Candara"/>
    <w:aliases w:val="5.5 pt"/>
    <w:basedOn w:val="Bodytext3"/>
    <w:rPr>
      <w:rFonts w:ascii="Candara" w:eastAsia="Candara" w:hAnsi="Candara" w:cs="Candara"/>
      <w:b w:val="0"/>
      <w:bCs w:val="0"/>
      <w:i w:val="0"/>
      <w:iCs w:val="0"/>
      <w:smallCaps w:val="0"/>
      <w:strike w:val="0"/>
      <w:color w:val="000000"/>
      <w:spacing w:val="0"/>
      <w:w w:val="100"/>
      <w:position w:val="0"/>
      <w:sz w:val="11"/>
      <w:szCs w:val="11"/>
      <w:u w:val="none"/>
      <w:lang w:val="en-US" w:eastAsia="en-US" w:bidi="en-US"/>
    </w:rPr>
  </w:style>
  <w:style w:type="character" w:customStyle="1" w:styleId="Bodytext2SegoeUI">
    <w:name w:val="Body text (2) + Segoe UI"/>
    <w:aliases w:val="7 pt,Spacing 7 pt"/>
    <w:basedOn w:val="Bodytext2"/>
    <w:rPr>
      <w:rFonts w:ascii="Segoe UI" w:eastAsia="Segoe UI" w:hAnsi="Segoe UI" w:cs="Segoe UI"/>
      <w:b/>
      <w:bCs/>
      <w:i w:val="0"/>
      <w:iCs w:val="0"/>
      <w:smallCaps w:val="0"/>
      <w:strike w:val="0"/>
      <w:color w:val="000000"/>
      <w:spacing w:val="140"/>
      <w:w w:val="100"/>
      <w:position w:val="0"/>
      <w:sz w:val="14"/>
      <w:szCs w:val="14"/>
      <w:u w:val="none"/>
      <w:lang w:val="en-US" w:eastAsia="en-US" w:bidi="en-US"/>
    </w:rPr>
  </w:style>
  <w:style w:type="character" w:customStyle="1" w:styleId="Bodytext2SegoeUI0">
    <w:name w:val="Body text (2) + Segoe UI"/>
    <w:aliases w:val="7 pt,Spacing 1 pt"/>
    <w:basedOn w:val="Bodytext2"/>
    <w:rPr>
      <w:rFonts w:ascii="Segoe UI" w:eastAsia="Segoe UI" w:hAnsi="Segoe UI" w:cs="Segoe UI"/>
      <w:b/>
      <w:bCs/>
      <w:i w:val="0"/>
      <w:iCs w:val="0"/>
      <w:smallCaps w:val="0"/>
      <w:strike w:val="0"/>
      <w:color w:val="000000"/>
      <w:spacing w:val="30"/>
      <w:w w:val="100"/>
      <w:position w:val="0"/>
      <w:sz w:val="14"/>
      <w:szCs w:val="14"/>
      <w:u w:val="none"/>
      <w:lang w:val="en-US" w:eastAsia="en-US" w:bidi="en-US"/>
    </w:rPr>
  </w:style>
  <w:style w:type="character" w:customStyle="1" w:styleId="Tablecaption5BookAntiqua">
    <w:name w:val="Table caption (5) + Book Antiqua"/>
    <w:aliases w:val="8.5 pt"/>
    <w:basedOn w:val="Tablecaption5"/>
    <w:rPr>
      <w:rFonts w:ascii="Book Antiqua" w:eastAsia="Book Antiqua" w:hAnsi="Book Antiqua" w:cs="Book Antiqua"/>
      <w:b w:val="0"/>
      <w:bCs w:val="0"/>
      <w:i w:val="0"/>
      <w:iCs w:val="0"/>
      <w:smallCaps w:val="0"/>
      <w:strike w:val="0"/>
      <w:color w:val="000000"/>
      <w:spacing w:val="0"/>
      <w:w w:val="100"/>
      <w:position w:val="0"/>
      <w:sz w:val="17"/>
      <w:szCs w:val="17"/>
      <w:u w:val="none"/>
      <w:lang w:val="en-US" w:eastAsia="en-US" w:bidi="en-US"/>
    </w:rPr>
  </w:style>
  <w:style w:type="character" w:customStyle="1" w:styleId="Picturecaption2">
    <w:name w:val="Picture caption (2)_"/>
    <w:basedOn w:val="DefaultParagraphFont"/>
    <w:link w:val="Picturecaption20"/>
    <w:rPr>
      <w:rFonts w:ascii="Book Antiqua" w:eastAsia="Book Antiqua" w:hAnsi="Book Antiqua" w:cs="Book Antiqua"/>
      <w:b/>
      <w:bCs/>
      <w:i w:val="0"/>
      <w:iCs w:val="0"/>
      <w:smallCaps w:val="0"/>
      <w:strike w:val="0"/>
      <w:sz w:val="16"/>
      <w:szCs w:val="16"/>
      <w:u w:val="none"/>
    </w:rPr>
  </w:style>
  <w:style w:type="character" w:customStyle="1" w:styleId="Picturecaption212pt">
    <w:name w:val="Picture caption (2) + 12 pt"/>
    <w:basedOn w:val="Picturecaption2"/>
    <w:rPr>
      <w:rFonts w:ascii="Book Antiqua" w:eastAsia="Book Antiqua" w:hAnsi="Book Antiqua" w:cs="Book Antiqua"/>
      <w:b/>
      <w:bCs/>
      <w:i w:val="0"/>
      <w:iCs w:val="0"/>
      <w:smallCaps w:val="0"/>
      <w:strike w:val="0"/>
      <w:color w:val="000000"/>
      <w:spacing w:val="0"/>
      <w:w w:val="100"/>
      <w:position w:val="0"/>
      <w:sz w:val="24"/>
      <w:szCs w:val="24"/>
      <w:u w:val="none"/>
      <w:lang w:val="en-US" w:eastAsia="en-US" w:bidi="en-US"/>
    </w:rPr>
  </w:style>
  <w:style w:type="character" w:customStyle="1" w:styleId="Picturecaption212pt0">
    <w:name w:val="Picture caption (2) + 12 pt"/>
    <w:aliases w:val="Not Bold"/>
    <w:basedOn w:val="Picturecaption2"/>
    <w:rPr>
      <w:rFonts w:ascii="Book Antiqua" w:eastAsia="Book Antiqua" w:hAnsi="Book Antiqua" w:cs="Book Antiqua"/>
      <w:b/>
      <w:bCs/>
      <w:i w:val="0"/>
      <w:iCs w:val="0"/>
      <w:smallCaps w:val="0"/>
      <w:strike w:val="0"/>
      <w:color w:val="000000"/>
      <w:spacing w:val="0"/>
      <w:w w:val="100"/>
      <w:position w:val="0"/>
      <w:sz w:val="24"/>
      <w:szCs w:val="24"/>
      <w:u w:val="none"/>
      <w:lang w:val="en-US" w:eastAsia="en-US" w:bidi="en-US"/>
    </w:rPr>
  </w:style>
  <w:style w:type="character" w:customStyle="1" w:styleId="Picturecaption27pt">
    <w:name w:val="Picture caption (2) + 7 pt"/>
    <w:basedOn w:val="Picturecaption2"/>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Bodytext27Exact">
    <w:name w:val="Body text (27) Exact"/>
    <w:basedOn w:val="DefaultParagraphFont"/>
    <w:rPr>
      <w:rFonts w:ascii="Book Antiqua" w:eastAsia="Book Antiqua" w:hAnsi="Book Antiqua" w:cs="Book Antiqua"/>
      <w:b/>
      <w:bCs/>
      <w:i/>
      <w:iCs/>
      <w:smallCaps w:val="0"/>
      <w:strike w:val="0"/>
      <w:sz w:val="21"/>
      <w:szCs w:val="21"/>
      <w:u w:val="none"/>
    </w:rPr>
  </w:style>
  <w:style w:type="character" w:customStyle="1" w:styleId="Bodytext30Exact">
    <w:name w:val="Body text (30) Exact"/>
    <w:basedOn w:val="DefaultParagraphFont"/>
    <w:link w:val="Bodytext300"/>
    <w:rPr>
      <w:rFonts w:ascii="Times New Roman" w:eastAsia="Times New Roman" w:hAnsi="Times New Roman" w:cs="Times New Roman"/>
      <w:b w:val="0"/>
      <w:bCs w:val="0"/>
      <w:i w:val="0"/>
      <w:iCs w:val="0"/>
      <w:smallCaps w:val="0"/>
      <w:strike w:val="0"/>
      <w:sz w:val="20"/>
      <w:szCs w:val="20"/>
      <w:u w:val="none"/>
    </w:rPr>
  </w:style>
  <w:style w:type="character" w:customStyle="1" w:styleId="Bodytext30BookAntiqua">
    <w:name w:val="Body text (30) + Book Antiqua"/>
    <w:aliases w:val="Bold Exact"/>
    <w:basedOn w:val="Bodytext30Exact"/>
    <w:rPr>
      <w:rFonts w:ascii="Book Antiqua" w:eastAsia="Book Antiqua" w:hAnsi="Book Antiqua" w:cs="Book Antiqua"/>
      <w:b/>
      <w:bCs/>
      <w:i w:val="0"/>
      <w:iCs w:val="0"/>
      <w:smallCaps w:val="0"/>
      <w:strike w:val="0"/>
      <w:color w:val="000000"/>
      <w:spacing w:val="0"/>
      <w:w w:val="100"/>
      <w:position w:val="0"/>
      <w:sz w:val="20"/>
      <w:szCs w:val="20"/>
      <w:u w:val="none"/>
      <w:lang w:val="en-US" w:eastAsia="en-US" w:bidi="en-US"/>
    </w:rPr>
  </w:style>
  <w:style w:type="character" w:customStyle="1" w:styleId="Picturecaption285pt0">
    <w:name w:val="Picture caption (2) + 8.5 pt"/>
    <w:aliases w:val="Not Bold"/>
    <w:basedOn w:val="Picturecaption2"/>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Bodytext29">
    <w:name w:val="Body text (29)_"/>
    <w:basedOn w:val="DefaultParagraphFont"/>
    <w:link w:val="Bodytext290"/>
    <w:rPr>
      <w:rFonts w:ascii="Candara" w:eastAsia="Candara" w:hAnsi="Candara" w:cs="Candara"/>
      <w:b/>
      <w:bCs/>
      <w:i w:val="0"/>
      <w:iCs w:val="0"/>
      <w:smallCaps w:val="0"/>
      <w:strike w:val="0"/>
      <w:spacing w:val="10"/>
      <w:sz w:val="18"/>
      <w:szCs w:val="18"/>
      <w:u w:val="none"/>
    </w:rPr>
  </w:style>
  <w:style w:type="character" w:customStyle="1" w:styleId="HeaderorfooterFranklinGothicMedium">
    <w:name w:val="Header or footer + Franklin Gothic Medium"/>
    <w:aliases w:val="28 pt,Not Bold"/>
    <w:basedOn w:val="Headerorfooter"/>
    <w:rPr>
      <w:rFonts w:ascii="Franklin Gothic Medium" w:eastAsia="Franklin Gothic Medium" w:hAnsi="Franklin Gothic Medium" w:cs="Franklin Gothic Medium"/>
      <w:b/>
      <w:bCs/>
      <w:i w:val="0"/>
      <w:iCs w:val="0"/>
      <w:smallCaps w:val="0"/>
      <w:strike w:val="0"/>
      <w:color w:val="000000"/>
      <w:spacing w:val="0"/>
      <w:w w:val="100"/>
      <w:position w:val="0"/>
      <w:sz w:val="56"/>
      <w:szCs w:val="56"/>
      <w:u w:val="none"/>
      <w:lang w:val="en-US" w:eastAsia="en-US" w:bidi="en-US"/>
    </w:rPr>
  </w:style>
  <w:style w:type="character" w:customStyle="1" w:styleId="Bodytext4Exact0">
    <w:name w:val="Body text (4) Exact"/>
    <w:basedOn w:val="Bodytext4"/>
    <w:rPr>
      <w:rFonts w:ascii="Book Antiqua" w:eastAsia="Book Antiqua" w:hAnsi="Book Antiqua" w:cs="Book Antiqua"/>
      <w:b w:val="0"/>
      <w:bCs w:val="0"/>
      <w:i/>
      <w:iCs/>
      <w:smallCaps w:val="0"/>
      <w:strike w:val="0"/>
      <w:color w:val="000000"/>
      <w:spacing w:val="0"/>
      <w:w w:val="100"/>
      <w:position w:val="0"/>
      <w:sz w:val="21"/>
      <w:szCs w:val="21"/>
      <w:u w:val="none"/>
      <w:lang w:val="en-US" w:eastAsia="en-US" w:bidi="en-US"/>
    </w:rPr>
  </w:style>
  <w:style w:type="character" w:customStyle="1" w:styleId="Tablecaption5BookAntiqua0">
    <w:name w:val="Table caption (5) + Book Antiqua"/>
    <w:aliases w:val="7 pt,Bold Exact"/>
    <w:basedOn w:val="Tablecaption5"/>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Tablecaption5BookAntiqua1">
    <w:name w:val="Table caption (5) + Book Antiqua"/>
    <w:aliases w:val="10 pt,Bold Exact"/>
    <w:basedOn w:val="Tablecaption5"/>
    <w:rPr>
      <w:rFonts w:ascii="Book Antiqua" w:eastAsia="Book Antiqua" w:hAnsi="Book Antiqua" w:cs="Book Antiqua"/>
      <w:b/>
      <w:bCs/>
      <w:i w:val="0"/>
      <w:iCs w:val="0"/>
      <w:smallCaps w:val="0"/>
      <w:strike w:val="0"/>
      <w:color w:val="000000"/>
      <w:spacing w:val="0"/>
      <w:w w:val="100"/>
      <w:position w:val="0"/>
      <w:sz w:val="20"/>
      <w:szCs w:val="20"/>
      <w:u w:val="none"/>
      <w:lang w:val="en-US" w:eastAsia="en-US" w:bidi="en-US"/>
    </w:rPr>
  </w:style>
  <w:style w:type="character" w:customStyle="1" w:styleId="Bodytext22Exact">
    <w:name w:val="Body text (22) Exact"/>
    <w:basedOn w:val="DefaultParagraphFont"/>
    <w:rPr>
      <w:rFonts w:ascii="Candara" w:eastAsia="Candara" w:hAnsi="Candara" w:cs="Candara"/>
      <w:b w:val="0"/>
      <w:bCs w:val="0"/>
      <w:i w:val="0"/>
      <w:iCs w:val="0"/>
      <w:smallCaps w:val="0"/>
      <w:strike w:val="0"/>
      <w:sz w:val="13"/>
      <w:szCs w:val="13"/>
      <w:u w:val="none"/>
    </w:rPr>
  </w:style>
  <w:style w:type="character" w:customStyle="1" w:styleId="Bodytext3Candara2">
    <w:name w:val="Body text (3) + Candara"/>
    <w:aliases w:val="5.5 pt Exact"/>
    <w:basedOn w:val="Bodytext3"/>
    <w:rPr>
      <w:rFonts w:ascii="Candara" w:eastAsia="Candara" w:hAnsi="Candara" w:cs="Candara"/>
      <w:b w:val="0"/>
      <w:bCs w:val="0"/>
      <w:i w:val="0"/>
      <w:iCs w:val="0"/>
      <w:smallCaps w:val="0"/>
      <w:strike w:val="0"/>
      <w:color w:val="000000"/>
      <w:spacing w:val="0"/>
      <w:w w:val="100"/>
      <w:position w:val="0"/>
      <w:sz w:val="11"/>
      <w:szCs w:val="11"/>
      <w:u w:val="none"/>
      <w:lang w:val="en-US" w:eastAsia="en-US" w:bidi="en-US"/>
    </w:rPr>
  </w:style>
  <w:style w:type="character" w:customStyle="1" w:styleId="Bodytext27NotBoldExact">
    <w:name w:val="Body text (27) + Not Bold Exact"/>
    <w:basedOn w:val="Bodytext27"/>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29pt">
    <w:name w:val="Body text (2) + 9 pt"/>
    <w:basedOn w:val="Bodytext2"/>
    <w:rPr>
      <w:rFonts w:ascii="Book Antiqua" w:eastAsia="Book Antiqua" w:hAnsi="Book Antiqua" w:cs="Book Antiqua"/>
      <w:b/>
      <w:bCs/>
      <w:i w:val="0"/>
      <w:iCs w:val="0"/>
      <w:smallCaps w:val="0"/>
      <w:strike w:val="0"/>
      <w:color w:val="000000"/>
      <w:spacing w:val="0"/>
      <w:w w:val="100"/>
      <w:position w:val="0"/>
      <w:sz w:val="18"/>
      <w:szCs w:val="18"/>
      <w:u w:val="none"/>
      <w:lang w:val="en-US" w:eastAsia="en-US" w:bidi="en-US"/>
    </w:rPr>
  </w:style>
  <w:style w:type="character" w:customStyle="1" w:styleId="Bodytext285pt4">
    <w:name w:val="Body text (2) + 8.5 pt"/>
    <w:aliases w:val="Not Bold,Small Caps"/>
    <w:basedOn w:val="Bodytext2"/>
    <w:rPr>
      <w:rFonts w:ascii="Book Antiqua" w:eastAsia="Book Antiqua" w:hAnsi="Book Antiqua" w:cs="Book Antiqua"/>
      <w:b/>
      <w:bCs/>
      <w:i w:val="0"/>
      <w:iCs w:val="0"/>
      <w:smallCaps/>
      <w:strike w:val="0"/>
      <w:color w:val="000000"/>
      <w:spacing w:val="0"/>
      <w:w w:val="100"/>
      <w:position w:val="0"/>
      <w:sz w:val="17"/>
      <w:szCs w:val="17"/>
      <w:u w:val="none"/>
      <w:lang w:val="en-US" w:eastAsia="en-US" w:bidi="en-US"/>
    </w:rPr>
  </w:style>
  <w:style w:type="character" w:customStyle="1" w:styleId="Headerorfooter12pt5">
    <w:name w:val="Header or footer + 12 pt"/>
    <w:aliases w:val="Not Bold"/>
    <w:basedOn w:val="Headerorfooter"/>
    <w:rPr>
      <w:rFonts w:ascii="Book Antiqua" w:eastAsia="Book Antiqua" w:hAnsi="Book Antiqua" w:cs="Book Antiqua"/>
      <w:b/>
      <w:bCs/>
      <w:i w:val="0"/>
      <w:iCs w:val="0"/>
      <w:smallCaps w:val="0"/>
      <w:strike w:val="0"/>
      <w:color w:val="000000"/>
      <w:spacing w:val="0"/>
      <w:w w:val="100"/>
      <w:position w:val="0"/>
      <w:sz w:val="24"/>
      <w:szCs w:val="24"/>
      <w:u w:val="none"/>
      <w:lang w:val="en-US" w:eastAsia="en-US" w:bidi="en-US"/>
    </w:rPr>
  </w:style>
  <w:style w:type="character" w:customStyle="1" w:styleId="Bodytext3Bold">
    <w:name w:val="Body text (3) + Bold"/>
    <w:basedOn w:val="Bodytext3"/>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style>
  <w:style w:type="character" w:customStyle="1" w:styleId="Bodytext29pt0">
    <w:name w:val="Body text (2) + 9 pt"/>
    <w:aliases w:val="Spacing 1 pt"/>
    <w:basedOn w:val="Bodytext2"/>
    <w:rPr>
      <w:rFonts w:ascii="Book Antiqua" w:eastAsia="Book Antiqua" w:hAnsi="Book Antiqua" w:cs="Book Antiqua"/>
      <w:b/>
      <w:bCs/>
      <w:i w:val="0"/>
      <w:iCs w:val="0"/>
      <w:smallCaps w:val="0"/>
      <w:strike w:val="0"/>
      <w:color w:val="000000"/>
      <w:spacing w:val="30"/>
      <w:w w:val="100"/>
      <w:position w:val="0"/>
      <w:sz w:val="18"/>
      <w:szCs w:val="18"/>
      <w:u w:val="none"/>
      <w:lang w:val="en-US" w:eastAsia="en-US" w:bidi="en-US"/>
    </w:rPr>
  </w:style>
  <w:style w:type="character" w:customStyle="1" w:styleId="Bodytext2CourierNew">
    <w:name w:val="Body text (2) + Courier New"/>
    <w:aliases w:val="28 pt,Not Bold,Italic"/>
    <w:basedOn w:val="Bodytext2"/>
    <w:rPr>
      <w:rFonts w:ascii="Courier New" w:eastAsia="Courier New" w:hAnsi="Courier New" w:cs="Courier New"/>
      <w:b/>
      <w:bCs/>
      <w:i/>
      <w:iCs/>
      <w:smallCaps w:val="0"/>
      <w:strike w:val="0"/>
      <w:color w:val="000000"/>
      <w:spacing w:val="0"/>
      <w:w w:val="100"/>
      <w:position w:val="0"/>
      <w:sz w:val="56"/>
      <w:szCs w:val="56"/>
      <w:u w:val="none"/>
      <w:lang w:val="en-US" w:eastAsia="en-US" w:bidi="en-US"/>
    </w:rPr>
  </w:style>
  <w:style w:type="character" w:customStyle="1" w:styleId="Bodytext3Spacing2pt">
    <w:name w:val="Body text (3) + Spacing 2 pt"/>
    <w:basedOn w:val="Bodytext3"/>
    <w:rPr>
      <w:rFonts w:ascii="Book Antiqua" w:eastAsia="Book Antiqua" w:hAnsi="Book Antiqua" w:cs="Book Antiqua"/>
      <w:b w:val="0"/>
      <w:bCs w:val="0"/>
      <w:i w:val="0"/>
      <w:iCs w:val="0"/>
      <w:smallCaps w:val="0"/>
      <w:strike w:val="0"/>
      <w:color w:val="000000"/>
      <w:spacing w:val="40"/>
      <w:w w:val="100"/>
      <w:position w:val="0"/>
      <w:sz w:val="21"/>
      <w:szCs w:val="21"/>
      <w:u w:val="none"/>
      <w:lang w:val="en-US" w:eastAsia="en-US" w:bidi="en-US"/>
    </w:rPr>
  </w:style>
  <w:style w:type="character" w:customStyle="1" w:styleId="Bodytext310">
    <w:name w:val="Body text (31)_"/>
    <w:basedOn w:val="DefaultParagraphFont"/>
    <w:link w:val="Bodytext311"/>
    <w:rPr>
      <w:rFonts w:ascii="Courier New" w:eastAsia="Courier New" w:hAnsi="Courier New" w:cs="Courier New"/>
      <w:b w:val="0"/>
      <w:bCs w:val="0"/>
      <w:i w:val="0"/>
      <w:iCs w:val="0"/>
      <w:smallCaps w:val="0"/>
      <w:strike w:val="0"/>
      <w:spacing w:val="0"/>
      <w:w w:val="100"/>
      <w:sz w:val="26"/>
      <w:szCs w:val="26"/>
      <w:u w:val="none"/>
    </w:rPr>
  </w:style>
  <w:style w:type="character" w:customStyle="1" w:styleId="Bodytext211pt2">
    <w:name w:val="Body text (2) + 11 pt"/>
    <w:aliases w:val="Not Bold"/>
    <w:basedOn w:val="Bodytext2"/>
    <w:rPr>
      <w:rFonts w:ascii="Book Antiqua" w:eastAsia="Book Antiqua" w:hAnsi="Book Antiqua" w:cs="Book Antiqua"/>
      <w:b/>
      <w:bCs/>
      <w:i w:val="0"/>
      <w:iCs w:val="0"/>
      <w:smallCaps w:val="0"/>
      <w:strike w:val="0"/>
      <w:color w:val="000000"/>
      <w:spacing w:val="0"/>
      <w:w w:val="100"/>
      <w:position w:val="0"/>
      <w:sz w:val="22"/>
      <w:szCs w:val="22"/>
      <w:u w:val="none"/>
      <w:lang w:val="en-US" w:eastAsia="en-US" w:bidi="en-US"/>
    </w:rPr>
  </w:style>
  <w:style w:type="character" w:customStyle="1" w:styleId="Bodytext32Exact">
    <w:name w:val="Body text (32) Exact"/>
    <w:basedOn w:val="DefaultParagraphFont"/>
    <w:link w:val="Bodytext320"/>
    <w:rPr>
      <w:rFonts w:ascii="Century Gothic" w:eastAsia="Century Gothic" w:hAnsi="Century Gothic" w:cs="Century Gothic"/>
      <w:b/>
      <w:bCs/>
      <w:i/>
      <w:iCs/>
      <w:smallCaps w:val="0"/>
      <w:strike w:val="0"/>
      <w:sz w:val="17"/>
      <w:szCs w:val="17"/>
      <w:u w:val="none"/>
    </w:rPr>
  </w:style>
  <w:style w:type="character" w:customStyle="1" w:styleId="Tablecaption10pt0">
    <w:name w:val="Table caption + 10 pt"/>
    <w:aliases w:val="Italic Exact"/>
    <w:basedOn w:val="Tablecaption"/>
    <w:rPr>
      <w:rFonts w:ascii="Book Antiqua" w:eastAsia="Book Antiqua" w:hAnsi="Book Antiqua" w:cs="Book Antiqua"/>
      <w:b w:val="0"/>
      <w:bCs w:val="0"/>
      <w:i/>
      <w:iCs/>
      <w:smallCaps w:val="0"/>
      <w:strike w:val="0"/>
      <w:color w:val="000000"/>
      <w:spacing w:val="0"/>
      <w:w w:val="100"/>
      <w:position w:val="0"/>
      <w:sz w:val="20"/>
      <w:szCs w:val="20"/>
      <w:u w:val="none"/>
      <w:lang w:val="en-US" w:eastAsia="en-US" w:bidi="en-US"/>
    </w:rPr>
  </w:style>
  <w:style w:type="character" w:customStyle="1" w:styleId="Bodytext27pt">
    <w:name w:val="Body text (2) + 7 pt"/>
    <w:aliases w:val="Not Bold"/>
    <w:basedOn w:val="Bodytext2"/>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Bodytext33Exact">
    <w:name w:val="Body text (33) Exact"/>
    <w:basedOn w:val="DefaultParagraphFont"/>
    <w:rPr>
      <w:rFonts w:ascii="Book Antiqua" w:eastAsia="Book Antiqua" w:hAnsi="Book Antiqua" w:cs="Book Antiqua"/>
      <w:b w:val="0"/>
      <w:bCs w:val="0"/>
      <w:i w:val="0"/>
      <w:iCs w:val="0"/>
      <w:smallCaps w:val="0"/>
      <w:strike w:val="0"/>
      <w:sz w:val="22"/>
      <w:szCs w:val="22"/>
      <w:u w:val="none"/>
    </w:rPr>
  </w:style>
  <w:style w:type="character" w:customStyle="1" w:styleId="HeaderorfooterCenturyGothic">
    <w:name w:val="Header or footer + Century Gothic"/>
    <w:aliases w:val="58 pt,Not Bold"/>
    <w:basedOn w:val="Headerorfooter"/>
    <w:rPr>
      <w:rFonts w:ascii="Century Gothic" w:eastAsia="Century Gothic" w:hAnsi="Century Gothic" w:cs="Century Gothic"/>
      <w:b/>
      <w:bCs/>
      <w:i w:val="0"/>
      <w:iCs w:val="0"/>
      <w:smallCaps w:val="0"/>
      <w:strike w:val="0"/>
      <w:color w:val="000000"/>
      <w:spacing w:val="0"/>
      <w:w w:val="100"/>
      <w:position w:val="0"/>
      <w:sz w:val="116"/>
      <w:szCs w:val="116"/>
      <w:u w:val="none"/>
      <w:lang w:val="en-US" w:eastAsia="en-US" w:bidi="en-US"/>
    </w:rPr>
  </w:style>
  <w:style w:type="character" w:customStyle="1" w:styleId="HeaderorfooterNotBold1">
    <w:name w:val="Header or footer + Not Bold"/>
    <w:aliases w:val="Spacing 1 pt"/>
    <w:basedOn w:val="Headerorfooter"/>
    <w:rPr>
      <w:rFonts w:ascii="Book Antiqua" w:eastAsia="Book Antiqua" w:hAnsi="Book Antiqua" w:cs="Book Antiqua"/>
      <w:b/>
      <w:bCs/>
      <w:i w:val="0"/>
      <w:iCs w:val="0"/>
      <w:smallCaps w:val="0"/>
      <w:strike w:val="0"/>
      <w:color w:val="000000"/>
      <w:spacing w:val="20"/>
      <w:w w:val="100"/>
      <w:position w:val="0"/>
      <w:sz w:val="17"/>
      <w:szCs w:val="17"/>
      <w:u w:val="none"/>
      <w:lang w:val="en-US" w:eastAsia="en-US" w:bidi="en-US"/>
    </w:rPr>
  </w:style>
  <w:style w:type="character" w:customStyle="1" w:styleId="Picturecaption2Candara">
    <w:name w:val="Picture caption (2) + Candara"/>
    <w:aliases w:val="9 pt,Spacing 0 pt"/>
    <w:basedOn w:val="Picturecaption2"/>
    <w:rPr>
      <w:rFonts w:ascii="Candara" w:eastAsia="Candara" w:hAnsi="Candara" w:cs="Candara"/>
      <w:b/>
      <w:bCs/>
      <w:i w:val="0"/>
      <w:iCs w:val="0"/>
      <w:smallCaps w:val="0"/>
      <w:strike w:val="0"/>
      <w:color w:val="000000"/>
      <w:spacing w:val="10"/>
      <w:w w:val="100"/>
      <w:position w:val="0"/>
      <w:sz w:val="18"/>
      <w:szCs w:val="18"/>
      <w:u w:val="none"/>
      <w:lang w:val="en-US" w:eastAsia="en-US" w:bidi="en-US"/>
    </w:rPr>
  </w:style>
  <w:style w:type="character" w:customStyle="1" w:styleId="Picturecaption7BookAntiqua2">
    <w:name w:val="Picture caption (7) + Book Antiqua"/>
    <w:aliases w:val="8.5 pt"/>
    <w:basedOn w:val="Picturecaption7"/>
    <w:rPr>
      <w:rFonts w:ascii="Book Antiqua" w:eastAsia="Book Antiqua" w:hAnsi="Book Antiqua" w:cs="Book Antiqua"/>
      <w:b w:val="0"/>
      <w:bCs w:val="0"/>
      <w:i w:val="0"/>
      <w:iCs w:val="0"/>
      <w:smallCaps w:val="0"/>
      <w:strike w:val="0"/>
      <w:color w:val="000000"/>
      <w:spacing w:val="0"/>
      <w:w w:val="100"/>
      <w:position w:val="0"/>
      <w:sz w:val="17"/>
      <w:szCs w:val="17"/>
      <w:u w:val="none"/>
      <w:lang w:val="en-US" w:eastAsia="en-US" w:bidi="en-US"/>
    </w:rPr>
  </w:style>
  <w:style w:type="character" w:customStyle="1" w:styleId="Bodytext22BookAntiqua1">
    <w:name w:val="Body text (22) + Book Antiqua"/>
    <w:aliases w:val="7 pt,Bold"/>
    <w:basedOn w:val="Bodytext22"/>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Bodytext22SegoeUI0">
    <w:name w:val="Body text (22) + Segoe UI"/>
    <w:aliases w:val="12 pt,Bold,Spacing 0 pt"/>
    <w:basedOn w:val="Bodytext22"/>
    <w:rPr>
      <w:rFonts w:ascii="Segoe UI" w:eastAsia="Segoe UI" w:hAnsi="Segoe UI" w:cs="Segoe UI"/>
      <w:b/>
      <w:bCs/>
      <w:i w:val="0"/>
      <w:iCs w:val="0"/>
      <w:smallCaps w:val="0"/>
      <w:strike w:val="0"/>
      <w:color w:val="000000"/>
      <w:spacing w:val="-10"/>
      <w:w w:val="100"/>
      <w:position w:val="0"/>
      <w:sz w:val="24"/>
      <w:szCs w:val="24"/>
      <w:u w:val="none"/>
      <w:lang w:val="en-US" w:eastAsia="en-US" w:bidi="en-US"/>
    </w:rPr>
  </w:style>
  <w:style w:type="character" w:customStyle="1" w:styleId="Bodytext33">
    <w:name w:val="Body text (33)_"/>
    <w:basedOn w:val="DefaultParagraphFont"/>
    <w:link w:val="Bodytext330"/>
    <w:rPr>
      <w:rFonts w:ascii="Book Antiqua" w:eastAsia="Book Antiqua" w:hAnsi="Book Antiqua" w:cs="Book Antiqua"/>
      <w:b w:val="0"/>
      <w:bCs w:val="0"/>
      <w:i w:val="0"/>
      <w:iCs w:val="0"/>
      <w:smallCaps w:val="0"/>
      <w:strike w:val="0"/>
      <w:sz w:val="22"/>
      <w:szCs w:val="22"/>
      <w:u w:val="none"/>
    </w:rPr>
  </w:style>
  <w:style w:type="character" w:customStyle="1" w:styleId="Bodytext33Spacing1pt">
    <w:name w:val="Body text (33) + Spacing 1 pt"/>
    <w:basedOn w:val="Bodytext33"/>
    <w:rPr>
      <w:rFonts w:ascii="Book Antiqua" w:eastAsia="Book Antiqua" w:hAnsi="Book Antiqua" w:cs="Book Antiqua"/>
      <w:b w:val="0"/>
      <w:bCs w:val="0"/>
      <w:i w:val="0"/>
      <w:iCs w:val="0"/>
      <w:smallCaps w:val="0"/>
      <w:strike w:val="0"/>
      <w:color w:val="000000"/>
      <w:spacing w:val="30"/>
      <w:w w:val="100"/>
      <w:position w:val="0"/>
      <w:sz w:val="22"/>
      <w:szCs w:val="22"/>
      <w:u w:val="none"/>
      <w:lang w:val="en-US" w:eastAsia="en-US" w:bidi="en-US"/>
    </w:rPr>
  </w:style>
  <w:style w:type="character" w:customStyle="1" w:styleId="Bodytext34">
    <w:name w:val="Body text (34)_"/>
    <w:basedOn w:val="DefaultParagraphFont"/>
    <w:link w:val="Bodytext340"/>
    <w:rPr>
      <w:rFonts w:ascii="Book Antiqua" w:eastAsia="Book Antiqua" w:hAnsi="Book Antiqua" w:cs="Book Antiqua"/>
      <w:b/>
      <w:bCs/>
      <w:i/>
      <w:iCs/>
      <w:smallCaps w:val="0"/>
      <w:strike w:val="0"/>
      <w:spacing w:val="0"/>
      <w:sz w:val="21"/>
      <w:szCs w:val="21"/>
      <w:u w:val="none"/>
    </w:rPr>
  </w:style>
  <w:style w:type="character" w:customStyle="1" w:styleId="Bodytext3411pt">
    <w:name w:val="Body text (34) + 11 pt"/>
    <w:aliases w:val="Not Bold,Not Italic"/>
    <w:basedOn w:val="Bodytext34"/>
    <w:rPr>
      <w:rFonts w:ascii="Book Antiqua" w:eastAsia="Book Antiqua" w:hAnsi="Book Antiqua" w:cs="Book Antiqua"/>
      <w:b/>
      <w:bCs/>
      <w:i/>
      <w:iCs/>
      <w:smallCaps w:val="0"/>
      <w:strike w:val="0"/>
      <w:color w:val="000000"/>
      <w:spacing w:val="0"/>
      <w:w w:val="100"/>
      <w:position w:val="0"/>
      <w:sz w:val="22"/>
      <w:szCs w:val="22"/>
      <w:u w:val="none"/>
      <w:lang w:val="en-US" w:eastAsia="en-US" w:bidi="en-US"/>
    </w:rPr>
  </w:style>
  <w:style w:type="character" w:customStyle="1" w:styleId="Tablecaption8Exact">
    <w:name w:val="Table caption (8) Exact"/>
    <w:basedOn w:val="DefaultParagraphFont"/>
    <w:link w:val="Tablecaption8"/>
    <w:rPr>
      <w:rFonts w:ascii="Trebuchet MS" w:eastAsia="Trebuchet MS" w:hAnsi="Trebuchet MS" w:cs="Trebuchet MS"/>
      <w:b w:val="0"/>
      <w:bCs w:val="0"/>
      <w:i w:val="0"/>
      <w:iCs w:val="0"/>
      <w:smallCaps w:val="0"/>
      <w:strike w:val="0"/>
      <w:sz w:val="17"/>
      <w:szCs w:val="17"/>
      <w:u w:val="none"/>
    </w:rPr>
  </w:style>
  <w:style w:type="character" w:customStyle="1" w:styleId="Tablecaption9Exact">
    <w:name w:val="Table caption (9) Exact"/>
    <w:basedOn w:val="DefaultParagraphFont"/>
    <w:link w:val="Tablecaption9"/>
    <w:rPr>
      <w:rFonts w:ascii="Candara" w:eastAsia="Candara" w:hAnsi="Candara" w:cs="Candara"/>
      <w:b w:val="0"/>
      <w:bCs w:val="0"/>
      <w:i w:val="0"/>
      <w:iCs w:val="0"/>
      <w:smallCaps w:val="0"/>
      <w:strike w:val="0"/>
      <w:sz w:val="11"/>
      <w:szCs w:val="11"/>
      <w:u w:val="none"/>
    </w:rPr>
  </w:style>
  <w:style w:type="character" w:customStyle="1" w:styleId="Bodytext18Exact">
    <w:name w:val="Body text (18) Exact"/>
    <w:basedOn w:val="DefaultParagraphFont"/>
    <w:rPr>
      <w:rFonts w:ascii="Book Antiqua" w:eastAsia="Book Antiqua" w:hAnsi="Book Antiqua" w:cs="Book Antiqua"/>
      <w:b/>
      <w:bCs/>
      <w:i w:val="0"/>
      <w:iCs w:val="0"/>
      <w:smallCaps w:val="0"/>
      <w:strike w:val="0"/>
      <w:sz w:val="26"/>
      <w:szCs w:val="26"/>
      <w:u w:val="none"/>
    </w:rPr>
  </w:style>
  <w:style w:type="character" w:customStyle="1" w:styleId="Bodytext15Exact">
    <w:name w:val="Body text (15) Exact"/>
    <w:basedOn w:val="DefaultParagraphFont"/>
    <w:rPr>
      <w:rFonts w:ascii="Book Antiqua" w:eastAsia="Book Antiqua" w:hAnsi="Book Antiqua" w:cs="Book Antiqua"/>
      <w:b/>
      <w:bCs/>
      <w:i/>
      <w:iCs/>
      <w:smallCaps w:val="0"/>
      <w:strike w:val="0"/>
      <w:sz w:val="17"/>
      <w:szCs w:val="17"/>
      <w:u w:val="none"/>
    </w:rPr>
  </w:style>
  <w:style w:type="character" w:customStyle="1" w:styleId="Bodytext35">
    <w:name w:val="Body text (35)_"/>
    <w:basedOn w:val="DefaultParagraphFont"/>
    <w:link w:val="Bodytext350"/>
    <w:rPr>
      <w:rFonts w:ascii="Century Gothic" w:eastAsia="Century Gothic" w:hAnsi="Century Gothic" w:cs="Century Gothic"/>
      <w:b w:val="0"/>
      <w:bCs w:val="0"/>
      <w:i/>
      <w:iCs/>
      <w:smallCaps w:val="0"/>
      <w:strike w:val="0"/>
      <w:spacing w:val="0"/>
      <w:sz w:val="21"/>
      <w:szCs w:val="21"/>
      <w:u w:val="none"/>
    </w:rPr>
  </w:style>
  <w:style w:type="character" w:customStyle="1" w:styleId="Bodytext35Candara">
    <w:name w:val="Body text (35) + Candara"/>
    <w:aliases w:val="11.5 pt,Not Italic"/>
    <w:basedOn w:val="Bodytext35"/>
    <w:rPr>
      <w:rFonts w:ascii="Candara" w:eastAsia="Candara" w:hAnsi="Candara" w:cs="Candara"/>
      <w:b/>
      <w:bCs/>
      <w:i/>
      <w:iCs/>
      <w:smallCaps w:val="0"/>
      <w:strike w:val="0"/>
      <w:color w:val="000000"/>
      <w:spacing w:val="0"/>
      <w:w w:val="100"/>
      <w:position w:val="0"/>
      <w:sz w:val="23"/>
      <w:szCs w:val="23"/>
      <w:u w:val="none"/>
      <w:lang w:val="en-US" w:eastAsia="en-US" w:bidi="en-US"/>
    </w:rPr>
  </w:style>
  <w:style w:type="character" w:customStyle="1" w:styleId="Bodytext35PalatinoLinotype">
    <w:name w:val="Body text (35) + Palatino Linotype"/>
    <w:aliases w:val="Not Italic"/>
    <w:basedOn w:val="Bodytext35"/>
    <w:rPr>
      <w:rFonts w:ascii="Palatino Linotype" w:eastAsia="Palatino Linotype" w:hAnsi="Palatino Linotype" w:cs="Palatino Linotype"/>
      <w:b w:val="0"/>
      <w:bCs w:val="0"/>
      <w:i/>
      <w:iCs/>
      <w:smallCaps w:val="0"/>
      <w:strike w:val="0"/>
      <w:color w:val="000000"/>
      <w:spacing w:val="0"/>
      <w:w w:val="100"/>
      <w:position w:val="0"/>
      <w:sz w:val="21"/>
      <w:szCs w:val="21"/>
      <w:u w:val="none"/>
      <w:lang w:val="en-US" w:eastAsia="en-US" w:bidi="en-US"/>
    </w:rPr>
  </w:style>
  <w:style w:type="character" w:customStyle="1" w:styleId="Picturecaption15Exact">
    <w:name w:val="Picture caption (15) Exact"/>
    <w:basedOn w:val="DefaultParagraphFont"/>
    <w:link w:val="Picturecaption15"/>
    <w:rPr>
      <w:rFonts w:ascii="Courier New" w:eastAsia="Courier New" w:hAnsi="Courier New" w:cs="Courier New"/>
      <w:b w:val="0"/>
      <w:bCs w:val="0"/>
      <w:i w:val="0"/>
      <w:iCs w:val="0"/>
      <w:smallCaps w:val="0"/>
      <w:strike w:val="0"/>
      <w:spacing w:val="850"/>
      <w:sz w:val="20"/>
      <w:szCs w:val="20"/>
      <w:u w:val="none"/>
    </w:rPr>
  </w:style>
  <w:style w:type="character" w:customStyle="1" w:styleId="Picturecaption15Candara">
    <w:name w:val="Picture caption (15) + Candara"/>
    <w:aliases w:val="9 pt,Spacing 0 pt Exact"/>
    <w:basedOn w:val="Picturecaption15Exact"/>
    <w:rPr>
      <w:rFonts w:ascii="Candara" w:eastAsia="Candara" w:hAnsi="Candara" w:cs="Candara"/>
      <w:b w:val="0"/>
      <w:bCs w:val="0"/>
      <w:i w:val="0"/>
      <w:iCs w:val="0"/>
      <w:smallCaps w:val="0"/>
      <w:strike w:val="0"/>
      <w:color w:val="000000"/>
      <w:spacing w:val="0"/>
      <w:w w:val="100"/>
      <w:position w:val="0"/>
      <w:sz w:val="18"/>
      <w:szCs w:val="18"/>
      <w:u w:val="none"/>
    </w:rPr>
  </w:style>
  <w:style w:type="character" w:customStyle="1" w:styleId="Bodytext2105pt8">
    <w:name w:val="Body text (2) + 10.5 pt"/>
    <w:aliases w:val="Not Bold,Spacing 2 pt"/>
    <w:basedOn w:val="Bodytext2"/>
    <w:rPr>
      <w:rFonts w:ascii="Book Antiqua" w:eastAsia="Book Antiqua" w:hAnsi="Book Antiqua" w:cs="Book Antiqua"/>
      <w:b/>
      <w:bCs/>
      <w:i w:val="0"/>
      <w:iCs w:val="0"/>
      <w:smallCaps w:val="0"/>
      <w:strike w:val="0"/>
      <w:color w:val="000000"/>
      <w:spacing w:val="40"/>
      <w:w w:val="100"/>
      <w:position w:val="0"/>
      <w:sz w:val="21"/>
      <w:szCs w:val="21"/>
      <w:u w:val="none"/>
      <w:lang w:val="en-US" w:eastAsia="en-US" w:bidi="en-US"/>
    </w:rPr>
  </w:style>
  <w:style w:type="character" w:customStyle="1" w:styleId="Bodytext2105pt9">
    <w:name w:val="Body text (2) + 10.5 pt"/>
    <w:aliases w:val="Not Bold,Spacing 5 pt"/>
    <w:basedOn w:val="Bodytext2"/>
    <w:rPr>
      <w:rFonts w:ascii="Book Antiqua" w:eastAsia="Book Antiqua" w:hAnsi="Book Antiqua" w:cs="Book Antiqua"/>
      <w:b/>
      <w:bCs/>
      <w:i w:val="0"/>
      <w:iCs w:val="0"/>
      <w:smallCaps w:val="0"/>
      <w:strike w:val="0"/>
      <w:color w:val="000000"/>
      <w:spacing w:val="100"/>
      <w:w w:val="100"/>
      <w:position w:val="0"/>
      <w:sz w:val="21"/>
      <w:szCs w:val="21"/>
      <w:u w:val="none"/>
      <w:lang w:val="en-US" w:eastAsia="en-US" w:bidi="en-US"/>
    </w:rPr>
  </w:style>
  <w:style w:type="character" w:customStyle="1" w:styleId="Bodytext2105pta">
    <w:name w:val="Body text (2) + 10.5 pt"/>
    <w:aliases w:val="Not Bold"/>
    <w:basedOn w:val="Bodytext2"/>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style>
  <w:style w:type="character" w:customStyle="1" w:styleId="Bodytext36Exact">
    <w:name w:val="Body text (36) Exact"/>
    <w:basedOn w:val="DefaultParagraphFont"/>
    <w:link w:val="Bodytext36"/>
    <w:rPr>
      <w:rFonts w:ascii="Book Antiqua" w:eastAsia="Book Antiqua" w:hAnsi="Book Antiqua" w:cs="Book Antiqua"/>
      <w:b/>
      <w:bCs/>
      <w:i w:val="0"/>
      <w:iCs w:val="0"/>
      <w:smallCaps w:val="0"/>
      <w:strike w:val="0"/>
      <w:sz w:val="14"/>
      <w:szCs w:val="14"/>
      <w:u w:val="none"/>
    </w:rPr>
  </w:style>
  <w:style w:type="character" w:customStyle="1" w:styleId="Heading54Italic">
    <w:name w:val="Heading #5 (4) + Italic"/>
    <w:basedOn w:val="Heading54"/>
    <w:rPr>
      <w:rFonts w:ascii="Book Antiqua" w:eastAsia="Book Antiqua" w:hAnsi="Book Antiqua" w:cs="Book Antiqua"/>
      <w:b w:val="0"/>
      <w:bCs w:val="0"/>
      <w:i/>
      <w:iCs/>
      <w:smallCaps w:val="0"/>
      <w:strike w:val="0"/>
      <w:color w:val="000000"/>
      <w:spacing w:val="0"/>
      <w:w w:val="100"/>
      <w:position w:val="0"/>
      <w:sz w:val="21"/>
      <w:szCs w:val="21"/>
      <w:u w:val="none"/>
      <w:lang w:val="en-US" w:eastAsia="en-US" w:bidi="en-US"/>
    </w:rPr>
  </w:style>
  <w:style w:type="character" w:customStyle="1" w:styleId="Bodytext3Italic1">
    <w:name w:val="Body text (3) + Italic"/>
    <w:basedOn w:val="Bodytext3"/>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3Bold0">
    <w:name w:val="Body text (3) + Bold"/>
    <w:basedOn w:val="Bodytext3"/>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style>
  <w:style w:type="character" w:customStyle="1" w:styleId="Bodytext3Italic2">
    <w:name w:val="Body text (3) + Italic"/>
    <w:aliases w:val="Spacing 1 pt"/>
    <w:basedOn w:val="Bodytext3"/>
    <w:rPr>
      <w:rFonts w:ascii="Book Antiqua" w:eastAsia="Book Antiqua" w:hAnsi="Book Antiqua" w:cs="Book Antiqua"/>
      <w:b/>
      <w:bCs/>
      <w:i/>
      <w:iCs/>
      <w:smallCaps w:val="0"/>
      <w:strike w:val="0"/>
      <w:color w:val="000000"/>
      <w:spacing w:val="20"/>
      <w:w w:val="100"/>
      <w:position w:val="0"/>
      <w:sz w:val="21"/>
      <w:szCs w:val="21"/>
      <w:u w:val="none"/>
      <w:lang w:val="en-US" w:eastAsia="en-US" w:bidi="en-US"/>
    </w:rPr>
  </w:style>
  <w:style w:type="character" w:customStyle="1" w:styleId="Bodytext26NotBold1">
    <w:name w:val="Body text (26) + Not Bold"/>
    <w:aliases w:val="Italic,Spacing 1 pt"/>
    <w:basedOn w:val="Bodytext26"/>
    <w:rPr>
      <w:rFonts w:ascii="Book Antiqua" w:eastAsia="Book Antiqua" w:hAnsi="Book Antiqua" w:cs="Book Antiqua"/>
      <w:b/>
      <w:bCs/>
      <w:i/>
      <w:iCs/>
      <w:smallCaps w:val="0"/>
      <w:strike w:val="0"/>
      <w:color w:val="000000"/>
      <w:spacing w:val="20"/>
      <w:w w:val="100"/>
      <w:position w:val="0"/>
      <w:sz w:val="21"/>
      <w:szCs w:val="21"/>
      <w:u w:val="none"/>
      <w:lang w:val="en-US" w:eastAsia="en-US" w:bidi="en-US"/>
    </w:rPr>
  </w:style>
  <w:style w:type="character" w:customStyle="1" w:styleId="Bodytext11">
    <w:name w:val="Body text (11)_"/>
    <w:basedOn w:val="DefaultParagraphFont"/>
    <w:link w:val="Bodytext110"/>
    <w:rPr>
      <w:rFonts w:ascii="Book Antiqua" w:eastAsia="Book Antiqua" w:hAnsi="Book Antiqua" w:cs="Book Antiqua"/>
      <w:b w:val="0"/>
      <w:bCs w:val="0"/>
      <w:i/>
      <w:iCs/>
      <w:smallCaps w:val="0"/>
      <w:strike w:val="0"/>
      <w:sz w:val="21"/>
      <w:szCs w:val="21"/>
      <w:u w:val="none"/>
    </w:rPr>
  </w:style>
  <w:style w:type="character" w:customStyle="1" w:styleId="Bodytext11Bold0">
    <w:name w:val="Body text (11) + Bold"/>
    <w:aliases w:val="Not Italic"/>
    <w:basedOn w:val="Bodytext11"/>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11Spacing1pt">
    <w:name w:val="Body text (11) + Spacing 1 pt"/>
    <w:basedOn w:val="Bodytext11"/>
    <w:rPr>
      <w:rFonts w:ascii="Book Antiqua" w:eastAsia="Book Antiqua" w:hAnsi="Book Antiqua" w:cs="Book Antiqua"/>
      <w:b w:val="0"/>
      <w:bCs w:val="0"/>
      <w:i/>
      <w:iCs/>
      <w:smallCaps w:val="0"/>
      <w:strike w:val="0"/>
      <w:color w:val="000000"/>
      <w:spacing w:val="20"/>
      <w:w w:val="100"/>
      <w:position w:val="0"/>
      <w:sz w:val="21"/>
      <w:szCs w:val="21"/>
      <w:u w:val="none"/>
      <w:lang w:val="en-US" w:eastAsia="en-US" w:bidi="en-US"/>
    </w:rPr>
  </w:style>
  <w:style w:type="character" w:customStyle="1" w:styleId="Bodytext4Spacing1pt">
    <w:name w:val="Body text (4) + Spacing 1 pt"/>
    <w:basedOn w:val="Bodytext4"/>
    <w:rPr>
      <w:rFonts w:ascii="Book Antiqua" w:eastAsia="Book Antiqua" w:hAnsi="Book Antiqua" w:cs="Book Antiqua"/>
      <w:b w:val="0"/>
      <w:bCs w:val="0"/>
      <w:i/>
      <w:iCs/>
      <w:smallCaps w:val="0"/>
      <w:strike w:val="0"/>
      <w:color w:val="000000"/>
      <w:spacing w:val="20"/>
      <w:w w:val="100"/>
      <w:position w:val="0"/>
      <w:sz w:val="21"/>
      <w:szCs w:val="21"/>
      <w:u w:val="none"/>
      <w:lang w:val="en-US" w:eastAsia="en-US" w:bidi="en-US"/>
    </w:rPr>
  </w:style>
  <w:style w:type="character" w:customStyle="1" w:styleId="Bodytext3Italic3">
    <w:name w:val="Body text (3) + Italic"/>
    <w:aliases w:val="Spacing 1 pt"/>
    <w:basedOn w:val="Bodytext3"/>
    <w:rPr>
      <w:rFonts w:ascii="Book Antiqua" w:eastAsia="Book Antiqua" w:hAnsi="Book Antiqua" w:cs="Book Antiqua"/>
      <w:b w:val="0"/>
      <w:bCs w:val="0"/>
      <w:i/>
      <w:iCs/>
      <w:smallCaps w:val="0"/>
      <w:strike w:val="0"/>
      <w:color w:val="000000"/>
      <w:spacing w:val="20"/>
      <w:w w:val="100"/>
      <w:position w:val="0"/>
      <w:sz w:val="21"/>
      <w:szCs w:val="21"/>
      <w:u w:val="none"/>
      <w:lang w:val="en-US" w:eastAsia="en-US" w:bidi="en-US"/>
    </w:rPr>
  </w:style>
  <w:style w:type="character" w:customStyle="1" w:styleId="Bodytext3Spacing2pt0">
    <w:name w:val="Body text (3) + Spacing 2 pt"/>
    <w:basedOn w:val="Bodytext3"/>
    <w:rPr>
      <w:rFonts w:ascii="Book Antiqua" w:eastAsia="Book Antiqua" w:hAnsi="Book Antiqua" w:cs="Book Antiqua"/>
      <w:b w:val="0"/>
      <w:bCs w:val="0"/>
      <w:i w:val="0"/>
      <w:iCs w:val="0"/>
      <w:smallCaps w:val="0"/>
      <w:strike w:val="0"/>
      <w:color w:val="000000"/>
      <w:spacing w:val="40"/>
      <w:w w:val="100"/>
      <w:position w:val="0"/>
      <w:sz w:val="21"/>
      <w:szCs w:val="21"/>
      <w:u w:val="none"/>
      <w:lang w:val="en-US" w:eastAsia="en-US" w:bidi="en-US"/>
    </w:rPr>
  </w:style>
  <w:style w:type="character" w:customStyle="1" w:styleId="Bodytext3Candara3">
    <w:name w:val="Body text (3) + Candara"/>
    <w:aliases w:val="7.5 pt,Bold,Spacing 0 pt"/>
    <w:basedOn w:val="Bodytext3"/>
    <w:rPr>
      <w:rFonts w:ascii="Candara" w:eastAsia="Candara" w:hAnsi="Candara" w:cs="Candara"/>
      <w:b/>
      <w:bCs/>
      <w:i w:val="0"/>
      <w:iCs w:val="0"/>
      <w:smallCaps w:val="0"/>
      <w:strike w:val="0"/>
      <w:color w:val="000000"/>
      <w:spacing w:val="10"/>
      <w:w w:val="100"/>
      <w:position w:val="0"/>
      <w:sz w:val="15"/>
      <w:szCs w:val="15"/>
      <w:u w:val="none"/>
      <w:lang w:val="en-US" w:eastAsia="en-US" w:bidi="en-US"/>
    </w:rPr>
  </w:style>
  <w:style w:type="character" w:customStyle="1" w:styleId="Bodytext2CourierNew0">
    <w:name w:val="Body text (2) + Courier New"/>
    <w:aliases w:val="13 pt,Not Bold"/>
    <w:basedOn w:val="Bodytext2"/>
    <w:rPr>
      <w:rFonts w:ascii="Courier New" w:eastAsia="Courier New" w:hAnsi="Courier New" w:cs="Courier New"/>
      <w:b/>
      <w:bCs/>
      <w:i w:val="0"/>
      <w:iCs w:val="0"/>
      <w:smallCaps w:val="0"/>
      <w:strike w:val="0"/>
      <w:color w:val="000000"/>
      <w:spacing w:val="0"/>
      <w:w w:val="100"/>
      <w:position w:val="0"/>
      <w:sz w:val="26"/>
      <w:szCs w:val="26"/>
      <w:u w:val="none"/>
      <w:lang w:val="en-US" w:eastAsia="en-US" w:bidi="en-US"/>
    </w:rPr>
  </w:style>
  <w:style w:type="character" w:customStyle="1" w:styleId="Bodytext2105ptb">
    <w:name w:val="Body text (2) + 10.5 pt"/>
    <w:basedOn w:val="Bodytext2"/>
    <w:rPr>
      <w:rFonts w:ascii="Book Antiqua" w:eastAsia="Book Antiqua" w:hAnsi="Book Antiqua" w:cs="Book Antiqua"/>
      <w:b/>
      <w:bCs/>
      <w:i w:val="0"/>
      <w:iCs w:val="0"/>
      <w:smallCaps w:val="0"/>
      <w:strike w:val="0"/>
      <w:color w:val="000000"/>
      <w:spacing w:val="0"/>
      <w:w w:val="100"/>
      <w:position w:val="0"/>
      <w:sz w:val="21"/>
      <w:szCs w:val="21"/>
      <w:u w:val="none"/>
      <w:lang w:val="en-US" w:eastAsia="en-US" w:bidi="en-US"/>
    </w:rPr>
  </w:style>
  <w:style w:type="character" w:customStyle="1" w:styleId="Bodytext2Candara1">
    <w:name w:val="Body text (2) + Candara"/>
    <w:aliases w:val="11.5 pt,Not Bold,Italic"/>
    <w:basedOn w:val="Bodytext2"/>
    <w:rPr>
      <w:rFonts w:ascii="Candara" w:eastAsia="Candara" w:hAnsi="Candara" w:cs="Candara"/>
      <w:b/>
      <w:bCs/>
      <w:i/>
      <w:iCs/>
      <w:smallCaps w:val="0"/>
      <w:strike w:val="0"/>
      <w:color w:val="000000"/>
      <w:spacing w:val="0"/>
      <w:w w:val="100"/>
      <w:position w:val="0"/>
      <w:sz w:val="23"/>
      <w:szCs w:val="23"/>
      <w:u w:val="none"/>
      <w:lang w:val="en-US" w:eastAsia="en-US" w:bidi="en-US"/>
    </w:rPr>
  </w:style>
  <w:style w:type="character" w:customStyle="1" w:styleId="Bodytext37Exact">
    <w:name w:val="Body text (37) Exact"/>
    <w:basedOn w:val="DefaultParagraphFont"/>
    <w:link w:val="Bodytext37"/>
    <w:rPr>
      <w:rFonts w:ascii="Book Antiqua" w:eastAsia="Book Antiqua" w:hAnsi="Book Antiqua" w:cs="Book Antiqua"/>
      <w:b w:val="0"/>
      <w:bCs w:val="0"/>
      <w:i w:val="0"/>
      <w:iCs w:val="0"/>
      <w:smallCaps w:val="0"/>
      <w:strike w:val="0"/>
      <w:sz w:val="20"/>
      <w:szCs w:val="20"/>
      <w:u w:val="none"/>
    </w:rPr>
  </w:style>
  <w:style w:type="character" w:customStyle="1" w:styleId="Bodytext3Italic4">
    <w:name w:val="Body text (3) + Italic"/>
    <w:basedOn w:val="Bodytext3"/>
    <w:rPr>
      <w:rFonts w:ascii="Book Antiqua" w:eastAsia="Book Antiqua" w:hAnsi="Book Antiqua" w:cs="Book Antiqua"/>
      <w:b w:val="0"/>
      <w:bCs w:val="0"/>
      <w:i/>
      <w:iCs/>
      <w:smallCaps w:val="0"/>
      <w:strike w:val="0"/>
      <w:color w:val="000000"/>
      <w:spacing w:val="0"/>
      <w:w w:val="100"/>
      <w:position w:val="0"/>
      <w:sz w:val="21"/>
      <w:szCs w:val="21"/>
      <w:u w:val="single"/>
      <w:lang w:val="en-US" w:eastAsia="en-US" w:bidi="en-US"/>
    </w:rPr>
  </w:style>
  <w:style w:type="character" w:customStyle="1" w:styleId="Bodytext22BookAntiqua2">
    <w:name w:val="Body text (22) + Book Antiqua"/>
    <w:aliases w:val="13 pt,Bold"/>
    <w:basedOn w:val="Bodytext22"/>
    <w:rPr>
      <w:rFonts w:ascii="Book Antiqua" w:eastAsia="Book Antiqua" w:hAnsi="Book Antiqua" w:cs="Book Antiqua"/>
      <w:b/>
      <w:bCs/>
      <w:i w:val="0"/>
      <w:iCs w:val="0"/>
      <w:smallCaps w:val="0"/>
      <w:strike w:val="0"/>
      <w:color w:val="000000"/>
      <w:spacing w:val="0"/>
      <w:w w:val="100"/>
      <w:position w:val="0"/>
      <w:sz w:val="26"/>
      <w:szCs w:val="26"/>
      <w:u w:val="none"/>
      <w:lang w:val="en-US" w:eastAsia="en-US" w:bidi="en-US"/>
    </w:rPr>
  </w:style>
  <w:style w:type="character" w:customStyle="1" w:styleId="Bodytext22BookAntiqua3">
    <w:name w:val="Body text (22) + Book Antiqua"/>
    <w:aliases w:val="7 pt,Bold"/>
    <w:basedOn w:val="Bodytext22"/>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Bodytext24pt0">
    <w:name w:val="Body text (2) + 4 pt"/>
    <w:aliases w:val="Not Bold"/>
    <w:basedOn w:val="Bodytext2"/>
    <w:rPr>
      <w:rFonts w:ascii="Book Antiqua" w:eastAsia="Book Antiqua" w:hAnsi="Book Antiqua" w:cs="Book Antiqua"/>
      <w:b/>
      <w:bCs/>
      <w:i w:val="0"/>
      <w:iCs w:val="0"/>
      <w:smallCaps w:val="0"/>
      <w:strike w:val="0"/>
      <w:color w:val="000000"/>
      <w:spacing w:val="0"/>
      <w:w w:val="100"/>
      <w:position w:val="0"/>
      <w:sz w:val="8"/>
      <w:szCs w:val="8"/>
      <w:u w:val="none"/>
      <w:lang w:val="en-US" w:eastAsia="en-US" w:bidi="en-US"/>
    </w:rPr>
  </w:style>
  <w:style w:type="character" w:customStyle="1" w:styleId="Bodytext22BookAntiqua4">
    <w:name w:val="Body text (22) + Book Antiqua"/>
    <w:aliases w:val="10.5 pt"/>
    <w:basedOn w:val="Bodytext22"/>
    <w:rPr>
      <w:rFonts w:ascii="Book Antiqua" w:eastAsia="Book Antiqua" w:hAnsi="Book Antiqua" w:cs="Book Antiqua"/>
      <w:b w:val="0"/>
      <w:bCs w:val="0"/>
      <w:i w:val="0"/>
      <w:iCs w:val="0"/>
      <w:smallCaps w:val="0"/>
      <w:strike w:val="0"/>
      <w:color w:val="000000"/>
      <w:spacing w:val="0"/>
      <w:w w:val="100"/>
      <w:position w:val="0"/>
      <w:sz w:val="21"/>
      <w:szCs w:val="21"/>
      <w:u w:val="none"/>
      <w:lang w:val="en-US" w:eastAsia="en-US" w:bidi="en-US"/>
    </w:rPr>
  </w:style>
  <w:style w:type="character" w:customStyle="1" w:styleId="Bodytext2Candara2">
    <w:name w:val="Body text (2) + Candara"/>
    <w:aliases w:val="9 pt"/>
    <w:basedOn w:val="Bodytext2"/>
    <w:rPr>
      <w:rFonts w:ascii="Candara" w:eastAsia="Candara" w:hAnsi="Candara" w:cs="Candara"/>
      <w:b/>
      <w:bCs/>
      <w:i w:val="0"/>
      <w:iCs w:val="0"/>
      <w:smallCaps w:val="0"/>
      <w:strike w:val="0"/>
      <w:color w:val="000000"/>
      <w:spacing w:val="0"/>
      <w:w w:val="100"/>
      <w:position w:val="0"/>
      <w:sz w:val="18"/>
      <w:szCs w:val="18"/>
      <w:u w:val="none"/>
      <w:lang w:val="en-US" w:eastAsia="en-US" w:bidi="en-US"/>
    </w:rPr>
  </w:style>
  <w:style w:type="character" w:customStyle="1" w:styleId="Bodytext22CourierNew">
    <w:name w:val="Body text (22) + Courier New"/>
    <w:aliases w:val="13 pt Exact"/>
    <w:basedOn w:val="Bodytext22"/>
    <w:rPr>
      <w:rFonts w:ascii="Courier New" w:eastAsia="Courier New" w:hAnsi="Courier New" w:cs="Courier New"/>
      <w:b/>
      <w:bCs/>
      <w:i w:val="0"/>
      <w:iCs w:val="0"/>
      <w:smallCaps w:val="0"/>
      <w:strike w:val="0"/>
      <w:color w:val="000000"/>
      <w:spacing w:val="0"/>
      <w:w w:val="100"/>
      <w:position w:val="0"/>
      <w:sz w:val="26"/>
      <w:szCs w:val="26"/>
      <w:u w:val="none"/>
      <w:lang w:val="en-US" w:eastAsia="en-US" w:bidi="en-US"/>
    </w:rPr>
  </w:style>
  <w:style w:type="character" w:customStyle="1" w:styleId="Bodytext22BookAntiqua5">
    <w:name w:val="Body text (22) + Book Antiqua"/>
    <w:aliases w:val="7 pt,Bold Exact"/>
    <w:basedOn w:val="Bodytext22"/>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Bodytext22BookAntiqua6">
    <w:name w:val="Body text (22) + Book Antiqua"/>
    <w:aliases w:val="12 pt,Bold Exact"/>
    <w:basedOn w:val="Bodytext22"/>
    <w:rPr>
      <w:rFonts w:ascii="Book Antiqua" w:eastAsia="Book Antiqua" w:hAnsi="Book Antiqua" w:cs="Book Antiqua"/>
      <w:b/>
      <w:bCs/>
      <w:i w:val="0"/>
      <w:iCs w:val="0"/>
      <w:smallCaps w:val="0"/>
      <w:strike w:val="0"/>
      <w:color w:val="000000"/>
      <w:spacing w:val="0"/>
      <w:w w:val="100"/>
      <w:position w:val="0"/>
      <w:sz w:val="24"/>
      <w:szCs w:val="24"/>
      <w:u w:val="none"/>
      <w:lang w:val="en-US" w:eastAsia="en-US" w:bidi="en-US"/>
    </w:rPr>
  </w:style>
  <w:style w:type="character" w:customStyle="1" w:styleId="Bodytext22BookAntiqua7">
    <w:name w:val="Body text (22) + Book Antiqua"/>
    <w:aliases w:val="12 pt Exact"/>
    <w:basedOn w:val="Bodytext22"/>
    <w:rPr>
      <w:rFonts w:ascii="Book Antiqua" w:eastAsia="Book Antiqua" w:hAnsi="Book Antiqua" w:cs="Book Antiqua"/>
      <w:b w:val="0"/>
      <w:bCs w:val="0"/>
      <w:i w:val="0"/>
      <w:iCs w:val="0"/>
      <w:smallCaps w:val="0"/>
      <w:strike w:val="0"/>
      <w:color w:val="000000"/>
      <w:spacing w:val="0"/>
      <w:w w:val="100"/>
      <w:position w:val="0"/>
      <w:sz w:val="24"/>
      <w:szCs w:val="24"/>
      <w:u w:val="none"/>
      <w:lang w:val="en-US" w:eastAsia="en-US" w:bidi="en-US"/>
    </w:rPr>
  </w:style>
  <w:style w:type="character" w:customStyle="1" w:styleId="Bodytext22BookAntiqua8">
    <w:name w:val="Body text (22) + Book Antiqua"/>
    <w:aliases w:val="7 pt Exact"/>
    <w:basedOn w:val="Bodytext22"/>
    <w:rPr>
      <w:rFonts w:ascii="Book Antiqua" w:eastAsia="Book Antiqua" w:hAnsi="Book Antiqua" w:cs="Book Antiqua"/>
      <w:b w:val="0"/>
      <w:bCs w:val="0"/>
      <w:i w:val="0"/>
      <w:iCs w:val="0"/>
      <w:smallCaps w:val="0"/>
      <w:strike w:val="0"/>
      <w:color w:val="000000"/>
      <w:spacing w:val="0"/>
      <w:w w:val="100"/>
      <w:position w:val="0"/>
      <w:sz w:val="14"/>
      <w:szCs w:val="14"/>
      <w:u w:val="none"/>
      <w:lang w:val="en-US" w:eastAsia="en-US" w:bidi="en-US"/>
    </w:rPr>
  </w:style>
  <w:style w:type="character" w:customStyle="1" w:styleId="Bodytext312">
    <w:name w:val="Body text (31)"/>
    <w:basedOn w:val="Bodytext310"/>
    <w:rPr>
      <w:rFonts w:ascii="Courier New" w:eastAsia="Courier New" w:hAnsi="Courier New" w:cs="Courier New"/>
      <w:b w:val="0"/>
      <w:bCs w:val="0"/>
      <w:i w:val="0"/>
      <w:iCs w:val="0"/>
      <w:smallCaps w:val="0"/>
      <w:strike w:val="0"/>
      <w:color w:val="000000"/>
      <w:spacing w:val="0"/>
      <w:w w:val="100"/>
      <w:position w:val="0"/>
      <w:sz w:val="26"/>
      <w:szCs w:val="26"/>
      <w:u w:val="none"/>
      <w:lang w:val="en-US" w:eastAsia="en-US" w:bidi="en-US"/>
    </w:rPr>
  </w:style>
  <w:style w:type="character" w:customStyle="1" w:styleId="Bodytext311pt2">
    <w:name w:val="Body text (3) + 11 pt"/>
    <w:aliases w:val="Bold"/>
    <w:basedOn w:val="Bodytext3"/>
    <w:rPr>
      <w:rFonts w:ascii="Book Antiqua" w:eastAsia="Book Antiqua" w:hAnsi="Book Antiqua" w:cs="Book Antiqua"/>
      <w:b/>
      <w:bCs/>
      <w:i w:val="0"/>
      <w:iCs w:val="0"/>
      <w:smallCaps w:val="0"/>
      <w:strike w:val="0"/>
      <w:color w:val="000000"/>
      <w:spacing w:val="0"/>
      <w:w w:val="100"/>
      <w:position w:val="0"/>
      <w:sz w:val="22"/>
      <w:szCs w:val="22"/>
      <w:u w:val="none"/>
      <w:lang w:val="en-US" w:eastAsia="en-US" w:bidi="en-US"/>
    </w:rPr>
  </w:style>
  <w:style w:type="character" w:customStyle="1" w:styleId="Bodytext385pt1">
    <w:name w:val="Body text (3) + 8.5 pt"/>
    <w:aliases w:val="Bold"/>
    <w:basedOn w:val="Bodytext3"/>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Picturecaption11">
    <w:name w:val="Picture caption (11)_"/>
    <w:basedOn w:val="DefaultParagraphFont"/>
    <w:link w:val="Picturecaption110"/>
    <w:rPr>
      <w:rFonts w:ascii="Book Antiqua" w:eastAsia="Book Antiqua" w:hAnsi="Book Antiqua" w:cs="Book Antiqua"/>
      <w:b/>
      <w:bCs/>
      <w:i/>
      <w:iCs/>
      <w:smallCaps w:val="0"/>
      <w:strike w:val="0"/>
      <w:sz w:val="17"/>
      <w:szCs w:val="17"/>
      <w:u w:val="none"/>
    </w:rPr>
  </w:style>
  <w:style w:type="character" w:customStyle="1" w:styleId="Picturecaption285pt1">
    <w:name w:val="Picture caption (2) + 8.5 pt"/>
    <w:aliases w:val="Italic"/>
    <w:basedOn w:val="Picturecaption2"/>
    <w:rPr>
      <w:rFonts w:ascii="Book Antiqua" w:eastAsia="Book Antiqua" w:hAnsi="Book Antiqua" w:cs="Book Antiqua"/>
      <w:b/>
      <w:bCs/>
      <w:i/>
      <w:iCs/>
      <w:smallCaps w:val="0"/>
      <w:strike w:val="0"/>
      <w:color w:val="000000"/>
      <w:spacing w:val="0"/>
      <w:w w:val="100"/>
      <w:position w:val="0"/>
      <w:sz w:val="17"/>
      <w:szCs w:val="17"/>
      <w:u w:val="none"/>
      <w:lang w:val="en-US" w:eastAsia="en-US" w:bidi="en-US"/>
    </w:rPr>
  </w:style>
  <w:style w:type="character" w:customStyle="1" w:styleId="Bodytext38">
    <w:name w:val="Body text (38)_"/>
    <w:basedOn w:val="DefaultParagraphFont"/>
    <w:link w:val="Bodytext380"/>
    <w:rPr>
      <w:rFonts w:ascii="Book Antiqua" w:eastAsia="Book Antiqua" w:hAnsi="Book Antiqua" w:cs="Book Antiqua"/>
      <w:b w:val="0"/>
      <w:bCs w:val="0"/>
      <w:i w:val="0"/>
      <w:iCs w:val="0"/>
      <w:smallCaps w:val="0"/>
      <w:strike w:val="0"/>
      <w:sz w:val="21"/>
      <w:szCs w:val="21"/>
      <w:u w:val="none"/>
    </w:rPr>
  </w:style>
  <w:style w:type="character" w:customStyle="1" w:styleId="Bodytext381">
    <w:name w:val="Body text (38)"/>
    <w:basedOn w:val="Bodytext38"/>
    <w:rPr>
      <w:rFonts w:ascii="Book Antiqua" w:eastAsia="Book Antiqua" w:hAnsi="Book Antiqua" w:cs="Book Antiqua"/>
      <w:b w:val="0"/>
      <w:bCs w:val="0"/>
      <w:i w:val="0"/>
      <w:iCs w:val="0"/>
      <w:smallCaps w:val="0"/>
      <w:strike w:val="0"/>
      <w:color w:val="000000"/>
      <w:spacing w:val="0"/>
      <w:w w:val="100"/>
      <w:position w:val="0"/>
      <w:sz w:val="21"/>
      <w:szCs w:val="21"/>
      <w:u w:val="single"/>
      <w:lang w:val="en-US" w:eastAsia="en-US" w:bidi="en-US"/>
    </w:rPr>
  </w:style>
  <w:style w:type="character" w:customStyle="1" w:styleId="HeaderorfooterSmallCaps">
    <w:name w:val="Header or footer + Small Caps"/>
    <w:basedOn w:val="Headerorfooter"/>
    <w:rPr>
      <w:rFonts w:ascii="Book Antiqua" w:eastAsia="Book Antiqua" w:hAnsi="Book Antiqua" w:cs="Book Antiqua"/>
      <w:b/>
      <w:bCs/>
      <w:i w:val="0"/>
      <w:iCs w:val="0"/>
      <w:smallCaps/>
      <w:strike w:val="0"/>
      <w:color w:val="000000"/>
      <w:spacing w:val="0"/>
      <w:w w:val="100"/>
      <w:position w:val="0"/>
      <w:sz w:val="17"/>
      <w:szCs w:val="17"/>
      <w:u w:val="none"/>
      <w:lang w:val="en-US" w:eastAsia="en-US" w:bidi="en-US"/>
    </w:rPr>
  </w:style>
  <w:style w:type="character" w:customStyle="1" w:styleId="Bodytext3Italic5">
    <w:name w:val="Body text (3) + Italic"/>
    <w:aliases w:val="Spacing -1 pt"/>
    <w:basedOn w:val="Bodytext3"/>
    <w:rPr>
      <w:rFonts w:ascii="Book Antiqua" w:eastAsia="Book Antiqua" w:hAnsi="Book Antiqua" w:cs="Book Antiqua"/>
      <w:b w:val="0"/>
      <w:bCs w:val="0"/>
      <w:i/>
      <w:iCs/>
      <w:smallCaps w:val="0"/>
      <w:strike w:val="0"/>
      <w:color w:val="000000"/>
      <w:spacing w:val="-20"/>
      <w:w w:val="100"/>
      <w:position w:val="0"/>
      <w:sz w:val="21"/>
      <w:szCs w:val="21"/>
      <w:u w:val="none"/>
      <w:lang w:val="en-US" w:eastAsia="en-US" w:bidi="en-US"/>
    </w:rPr>
  </w:style>
  <w:style w:type="character" w:customStyle="1" w:styleId="HeaderorfooterNotBold2">
    <w:name w:val="Header or footer + Not Bold"/>
    <w:aliases w:val="Spacing 1 pt"/>
    <w:basedOn w:val="Headerorfooter"/>
    <w:rPr>
      <w:rFonts w:ascii="Book Antiqua" w:eastAsia="Book Antiqua" w:hAnsi="Book Antiqua" w:cs="Book Antiqua"/>
      <w:b/>
      <w:bCs/>
      <w:i w:val="0"/>
      <w:iCs w:val="0"/>
      <w:smallCaps w:val="0"/>
      <w:strike w:val="0"/>
      <w:color w:val="000000"/>
      <w:spacing w:val="20"/>
      <w:w w:val="100"/>
      <w:position w:val="0"/>
      <w:sz w:val="17"/>
      <w:szCs w:val="17"/>
      <w:u w:val="none"/>
      <w:lang w:val="en-US" w:eastAsia="en-US" w:bidi="en-US"/>
    </w:rPr>
  </w:style>
  <w:style w:type="character" w:customStyle="1" w:styleId="Headerorfooter7pt1">
    <w:name w:val="Header or footer + 7 pt"/>
    <w:basedOn w:val="Headerorfooter"/>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Bodytext3Spacing0pt">
    <w:name w:val="Body text (3) + Spacing 0 pt"/>
    <w:basedOn w:val="Bodytext3"/>
    <w:rPr>
      <w:rFonts w:ascii="Book Antiqua" w:eastAsia="Book Antiqua" w:hAnsi="Book Antiqua" w:cs="Book Antiqua"/>
      <w:b w:val="0"/>
      <w:bCs w:val="0"/>
      <w:i w:val="0"/>
      <w:iCs w:val="0"/>
      <w:smallCaps w:val="0"/>
      <w:strike w:val="0"/>
      <w:color w:val="000000"/>
      <w:spacing w:val="10"/>
      <w:w w:val="100"/>
      <w:position w:val="0"/>
      <w:sz w:val="21"/>
      <w:szCs w:val="21"/>
      <w:u w:val="none"/>
      <w:lang w:val="en-US" w:eastAsia="en-US" w:bidi="en-US"/>
    </w:rPr>
  </w:style>
  <w:style w:type="character" w:customStyle="1" w:styleId="Bodytext39">
    <w:name w:val="Body text (39)_"/>
    <w:basedOn w:val="DefaultParagraphFont"/>
    <w:link w:val="Bodytext390"/>
    <w:rPr>
      <w:rFonts w:ascii="Candara" w:eastAsia="Candara" w:hAnsi="Candara" w:cs="Candara"/>
      <w:b w:val="0"/>
      <w:bCs w:val="0"/>
      <w:i w:val="0"/>
      <w:iCs w:val="0"/>
      <w:smallCaps w:val="0"/>
      <w:strike w:val="0"/>
      <w:sz w:val="20"/>
      <w:szCs w:val="20"/>
      <w:u w:val="none"/>
    </w:rPr>
  </w:style>
  <w:style w:type="character" w:customStyle="1" w:styleId="Bodytext3685pt">
    <w:name w:val="Body text (36) + 8.5 pt"/>
    <w:aliases w:val="Italic Exact"/>
    <w:basedOn w:val="Bodytext36Exact"/>
    <w:rPr>
      <w:rFonts w:ascii="Book Antiqua" w:eastAsia="Book Antiqua" w:hAnsi="Book Antiqua" w:cs="Book Antiqua"/>
      <w:b/>
      <w:bCs/>
      <w:i/>
      <w:iCs/>
      <w:smallCaps w:val="0"/>
      <w:strike w:val="0"/>
      <w:color w:val="000000"/>
      <w:spacing w:val="0"/>
      <w:w w:val="100"/>
      <w:position w:val="0"/>
      <w:sz w:val="17"/>
      <w:szCs w:val="17"/>
      <w:u w:val="none"/>
      <w:lang w:val="en-US" w:eastAsia="en-US" w:bidi="en-US"/>
    </w:rPr>
  </w:style>
  <w:style w:type="character" w:customStyle="1" w:styleId="Bodytext40Exact">
    <w:name w:val="Body text (40) Exact"/>
    <w:basedOn w:val="DefaultParagraphFont"/>
    <w:link w:val="Bodytext400"/>
    <w:rPr>
      <w:rFonts w:ascii="Century Gothic" w:eastAsia="Century Gothic" w:hAnsi="Century Gothic" w:cs="Century Gothic"/>
      <w:b/>
      <w:bCs/>
      <w:i w:val="0"/>
      <w:iCs w:val="0"/>
      <w:smallCaps w:val="0"/>
      <w:strike w:val="0"/>
      <w:spacing w:val="-10"/>
      <w:sz w:val="16"/>
      <w:szCs w:val="16"/>
      <w:u w:val="none"/>
    </w:rPr>
  </w:style>
  <w:style w:type="character" w:customStyle="1" w:styleId="Bodytext40SegoeUI">
    <w:name w:val="Body text (40) + Segoe UI"/>
    <w:aliases w:val="Italic,Spacing 0 pt Exact"/>
    <w:basedOn w:val="Bodytext40Exact"/>
    <w:rPr>
      <w:rFonts w:ascii="Segoe UI" w:eastAsia="Segoe UI" w:hAnsi="Segoe UI" w:cs="Segoe UI"/>
      <w:b/>
      <w:bCs/>
      <w:i/>
      <w:iCs/>
      <w:smallCaps w:val="0"/>
      <w:strike w:val="0"/>
      <w:color w:val="000000"/>
      <w:spacing w:val="0"/>
      <w:w w:val="100"/>
      <w:position w:val="0"/>
      <w:sz w:val="16"/>
      <w:szCs w:val="16"/>
      <w:u w:val="none"/>
      <w:lang w:val="en-US" w:eastAsia="en-US" w:bidi="en-US"/>
    </w:rPr>
  </w:style>
  <w:style w:type="character" w:customStyle="1" w:styleId="Bodytext41Exact">
    <w:name w:val="Body text (41) Exact"/>
    <w:basedOn w:val="DefaultParagraphFont"/>
    <w:link w:val="Bodytext41"/>
    <w:rPr>
      <w:rFonts w:ascii="Book Antiqua" w:eastAsia="Book Antiqua" w:hAnsi="Book Antiqua" w:cs="Book Antiqua"/>
      <w:b/>
      <w:bCs/>
      <w:i/>
      <w:iCs/>
      <w:smallCaps w:val="0"/>
      <w:strike w:val="0"/>
      <w:sz w:val="17"/>
      <w:szCs w:val="17"/>
      <w:u w:val="none"/>
    </w:rPr>
  </w:style>
  <w:style w:type="character" w:customStyle="1" w:styleId="Bodytext42Exact">
    <w:name w:val="Body text (42) Exact"/>
    <w:basedOn w:val="DefaultParagraphFont"/>
    <w:link w:val="Bodytext42"/>
    <w:rPr>
      <w:rFonts w:ascii="Century Gothic" w:eastAsia="Century Gothic" w:hAnsi="Century Gothic" w:cs="Century Gothic"/>
      <w:b/>
      <w:bCs/>
      <w:i w:val="0"/>
      <w:iCs w:val="0"/>
      <w:smallCaps w:val="0"/>
      <w:strike w:val="0"/>
      <w:spacing w:val="-10"/>
      <w:sz w:val="16"/>
      <w:szCs w:val="16"/>
      <w:u w:val="none"/>
    </w:rPr>
  </w:style>
  <w:style w:type="character" w:customStyle="1" w:styleId="Bodytext42Verdana">
    <w:name w:val="Body text (42) + Verdana"/>
    <w:aliases w:val="7.5 pt,Not Bold,Italic,Spacing 0 pt Exact"/>
    <w:basedOn w:val="Bodytext42Exact"/>
    <w:rPr>
      <w:rFonts w:ascii="Verdana" w:eastAsia="Verdana" w:hAnsi="Verdana" w:cs="Verdana"/>
      <w:b/>
      <w:bCs/>
      <w:i/>
      <w:iCs/>
      <w:smallCaps w:val="0"/>
      <w:strike w:val="0"/>
      <w:color w:val="000000"/>
      <w:spacing w:val="0"/>
      <w:w w:val="100"/>
      <w:position w:val="0"/>
      <w:sz w:val="15"/>
      <w:szCs w:val="15"/>
      <w:u w:val="none"/>
      <w:lang w:val="en-US" w:eastAsia="en-US" w:bidi="en-US"/>
    </w:rPr>
  </w:style>
  <w:style w:type="character" w:customStyle="1" w:styleId="Bodytext22BookAntiqua9">
    <w:name w:val="Body text (22) + Book Antiqua"/>
    <w:aliases w:val="8.5 pt Exact"/>
    <w:basedOn w:val="Bodytext22"/>
    <w:rPr>
      <w:rFonts w:ascii="Book Antiqua" w:eastAsia="Book Antiqua" w:hAnsi="Book Antiqua" w:cs="Book Antiqua"/>
      <w:b w:val="0"/>
      <w:bCs w:val="0"/>
      <w:i w:val="0"/>
      <w:iCs w:val="0"/>
      <w:smallCaps w:val="0"/>
      <w:strike w:val="0"/>
      <w:color w:val="000000"/>
      <w:spacing w:val="0"/>
      <w:w w:val="100"/>
      <w:position w:val="0"/>
      <w:sz w:val="17"/>
      <w:szCs w:val="17"/>
      <w:u w:val="none"/>
      <w:lang w:val="en-US" w:eastAsia="en-US" w:bidi="en-US"/>
    </w:rPr>
  </w:style>
  <w:style w:type="character" w:customStyle="1" w:styleId="Bodytext22BookAntiquaa">
    <w:name w:val="Body text (22) + Book Antiqua"/>
    <w:aliases w:val="7 pt"/>
    <w:basedOn w:val="Bodytext22"/>
    <w:rPr>
      <w:rFonts w:ascii="Book Antiqua" w:eastAsia="Book Antiqua" w:hAnsi="Book Antiqua" w:cs="Book Antiqua"/>
      <w:b w:val="0"/>
      <w:bCs w:val="0"/>
      <w:i w:val="0"/>
      <w:iCs w:val="0"/>
      <w:smallCaps w:val="0"/>
      <w:strike w:val="0"/>
      <w:color w:val="000000"/>
      <w:spacing w:val="0"/>
      <w:w w:val="100"/>
      <w:position w:val="0"/>
      <w:sz w:val="14"/>
      <w:szCs w:val="14"/>
      <w:u w:val="none"/>
      <w:lang w:val="en-US" w:eastAsia="en-US" w:bidi="en-US"/>
    </w:rPr>
  </w:style>
  <w:style w:type="character" w:customStyle="1" w:styleId="Bodytext22CourierNew0">
    <w:name w:val="Body text (22) + Courier New"/>
    <w:aliases w:val="13 pt"/>
    <w:basedOn w:val="Bodytext22"/>
    <w:rPr>
      <w:rFonts w:ascii="Courier New" w:eastAsia="Courier New" w:hAnsi="Courier New" w:cs="Courier New"/>
      <w:b/>
      <w:bCs/>
      <w:i w:val="0"/>
      <w:iCs w:val="0"/>
      <w:smallCaps w:val="0"/>
      <w:strike w:val="0"/>
      <w:color w:val="000000"/>
      <w:spacing w:val="0"/>
      <w:w w:val="100"/>
      <w:position w:val="0"/>
      <w:sz w:val="26"/>
      <w:szCs w:val="26"/>
      <w:u w:val="none"/>
      <w:lang w:val="en-US" w:eastAsia="en-US" w:bidi="en-US"/>
    </w:rPr>
  </w:style>
  <w:style w:type="character" w:customStyle="1" w:styleId="HeaderorfooterCenturyGothic0">
    <w:name w:val="Header or footer + Century Gothic"/>
    <w:aliases w:val="20 pt,Not Bold"/>
    <w:basedOn w:val="Headerorfooter"/>
    <w:rPr>
      <w:rFonts w:ascii="Century Gothic" w:eastAsia="Century Gothic" w:hAnsi="Century Gothic" w:cs="Century Gothic"/>
      <w:b/>
      <w:bCs/>
      <w:i w:val="0"/>
      <w:iCs w:val="0"/>
      <w:smallCaps w:val="0"/>
      <w:strike w:val="0"/>
      <w:color w:val="000000"/>
      <w:spacing w:val="0"/>
      <w:w w:val="100"/>
      <w:position w:val="0"/>
      <w:sz w:val="40"/>
      <w:szCs w:val="40"/>
      <w:u w:val="none"/>
      <w:lang w:val="en-US" w:eastAsia="en-US" w:bidi="en-US"/>
    </w:rPr>
  </w:style>
  <w:style w:type="character" w:customStyle="1" w:styleId="Bodytext22SegoeUI1">
    <w:name w:val="Body text (22) + Segoe UI"/>
    <w:aliases w:val="12 pt,Bold"/>
    <w:basedOn w:val="Bodytext22"/>
    <w:rPr>
      <w:rFonts w:ascii="Segoe UI" w:eastAsia="Segoe UI" w:hAnsi="Segoe UI" w:cs="Segoe UI"/>
      <w:b/>
      <w:bCs/>
      <w:i w:val="0"/>
      <w:iCs w:val="0"/>
      <w:smallCaps w:val="0"/>
      <w:strike w:val="0"/>
      <w:color w:val="000000"/>
      <w:spacing w:val="0"/>
      <w:w w:val="100"/>
      <w:position w:val="0"/>
      <w:sz w:val="24"/>
      <w:szCs w:val="24"/>
      <w:u w:val="none"/>
      <w:lang w:val="en-US" w:eastAsia="en-US" w:bidi="en-US"/>
    </w:rPr>
  </w:style>
  <w:style w:type="character" w:customStyle="1" w:styleId="Bodytext22BookAntiquab">
    <w:name w:val="Body text (22) + Book Antiqua"/>
    <w:aliases w:val="10 pt"/>
    <w:basedOn w:val="Bodytext22"/>
    <w:rPr>
      <w:rFonts w:ascii="Book Antiqua" w:eastAsia="Book Antiqua" w:hAnsi="Book Antiqua" w:cs="Book Antiqua"/>
      <w:b w:val="0"/>
      <w:bCs w:val="0"/>
      <w:i w:val="0"/>
      <w:iCs w:val="0"/>
      <w:smallCaps w:val="0"/>
      <w:strike w:val="0"/>
      <w:color w:val="000000"/>
      <w:spacing w:val="0"/>
      <w:w w:val="100"/>
      <w:position w:val="0"/>
      <w:sz w:val="20"/>
      <w:szCs w:val="20"/>
      <w:u w:val="none"/>
      <w:lang w:val="en-US" w:eastAsia="en-US" w:bidi="en-US"/>
    </w:rPr>
  </w:style>
  <w:style w:type="character" w:customStyle="1" w:styleId="HeaderorfooterCenturyGothic1">
    <w:name w:val="Header or footer + Century Gothic"/>
    <w:aliases w:val="20 pt,Not Bold"/>
    <w:basedOn w:val="Headerorfooter"/>
    <w:rPr>
      <w:rFonts w:ascii="Century Gothic" w:eastAsia="Century Gothic" w:hAnsi="Century Gothic" w:cs="Century Gothic"/>
      <w:b/>
      <w:bCs/>
      <w:i w:val="0"/>
      <w:iCs w:val="0"/>
      <w:smallCaps w:val="0"/>
      <w:strike w:val="0"/>
      <w:color w:val="000000"/>
      <w:spacing w:val="0"/>
      <w:w w:val="100"/>
      <w:position w:val="0"/>
      <w:sz w:val="40"/>
      <w:szCs w:val="40"/>
      <w:u w:val="none"/>
      <w:lang w:val="en-US" w:eastAsia="en-US" w:bidi="en-US"/>
    </w:rPr>
  </w:style>
  <w:style w:type="character" w:customStyle="1" w:styleId="Picturecaption16Exact">
    <w:name w:val="Picture caption (16) Exact"/>
    <w:basedOn w:val="DefaultParagraphFont"/>
    <w:link w:val="Picturecaption16"/>
    <w:rPr>
      <w:rFonts w:ascii="Book Antiqua" w:eastAsia="Book Antiqua" w:hAnsi="Book Antiqua" w:cs="Book Antiqua"/>
      <w:b/>
      <w:bCs/>
      <w:i w:val="0"/>
      <w:iCs w:val="0"/>
      <w:smallCaps w:val="0"/>
      <w:strike w:val="0"/>
      <w:sz w:val="14"/>
      <w:szCs w:val="14"/>
      <w:u w:val="none"/>
    </w:rPr>
  </w:style>
  <w:style w:type="character" w:customStyle="1" w:styleId="Bodytext43Exact">
    <w:name w:val="Body text (43) Exact"/>
    <w:basedOn w:val="DefaultParagraphFont"/>
    <w:link w:val="Bodytext43"/>
    <w:rPr>
      <w:rFonts w:ascii="Courier New" w:eastAsia="Courier New" w:hAnsi="Courier New" w:cs="Courier New"/>
      <w:b/>
      <w:bCs/>
      <w:i/>
      <w:iCs/>
      <w:smallCaps w:val="0"/>
      <w:strike w:val="0"/>
      <w:spacing w:val="-10"/>
      <w:sz w:val="24"/>
      <w:szCs w:val="24"/>
      <w:u w:val="none"/>
    </w:rPr>
  </w:style>
  <w:style w:type="character" w:customStyle="1" w:styleId="Bodytext12Exact0">
    <w:name w:val="Body text (12) Exact"/>
    <w:basedOn w:val="Bodytext12Exact"/>
    <w:rPr>
      <w:rFonts w:ascii="Book Antiqua" w:eastAsia="Book Antiqua" w:hAnsi="Book Antiqua" w:cs="Book Antiqua"/>
      <w:b/>
      <w:bCs/>
      <w:i/>
      <w:iCs/>
      <w:smallCaps w:val="0"/>
      <w:strike w:val="0"/>
      <w:color w:val="000000"/>
      <w:spacing w:val="0"/>
      <w:w w:val="100"/>
      <w:position w:val="0"/>
      <w:sz w:val="20"/>
      <w:szCs w:val="20"/>
      <w:u w:val="none"/>
      <w:lang w:val="en-US" w:eastAsia="en-US" w:bidi="en-US"/>
    </w:rPr>
  </w:style>
  <w:style w:type="character" w:customStyle="1" w:styleId="Bodytext10Exact">
    <w:name w:val="Body text (10) Exact"/>
    <w:basedOn w:val="DefaultParagraphFont"/>
    <w:rPr>
      <w:rFonts w:ascii="Book Antiqua" w:eastAsia="Book Antiqua" w:hAnsi="Book Antiqua" w:cs="Book Antiqua"/>
      <w:b/>
      <w:bCs/>
      <w:i w:val="0"/>
      <w:iCs w:val="0"/>
      <w:smallCaps w:val="0"/>
      <w:strike w:val="0"/>
      <w:sz w:val="21"/>
      <w:szCs w:val="21"/>
      <w:u w:val="none"/>
    </w:rPr>
  </w:style>
  <w:style w:type="character" w:customStyle="1" w:styleId="Bodytext44Exact">
    <w:name w:val="Body text (44) Exact"/>
    <w:basedOn w:val="DefaultParagraphFont"/>
    <w:link w:val="Bodytext44"/>
    <w:rPr>
      <w:rFonts w:ascii="Book Antiqua" w:eastAsia="Book Antiqua" w:hAnsi="Book Antiqua" w:cs="Book Antiqua"/>
      <w:b w:val="0"/>
      <w:bCs w:val="0"/>
      <w:i w:val="0"/>
      <w:iCs w:val="0"/>
      <w:smallCaps w:val="0"/>
      <w:strike w:val="0"/>
      <w:sz w:val="64"/>
      <w:szCs w:val="64"/>
      <w:u w:val="none"/>
    </w:rPr>
  </w:style>
  <w:style w:type="character" w:customStyle="1" w:styleId="Bodytext27Exact0">
    <w:name w:val="Body text (27) Exact"/>
    <w:basedOn w:val="Bodytext27"/>
    <w:rPr>
      <w:rFonts w:ascii="Book Antiqua" w:eastAsia="Book Antiqua" w:hAnsi="Book Antiqua" w:cs="Book Antiqua"/>
      <w:b/>
      <w:bCs/>
      <w:i/>
      <w:iCs/>
      <w:smallCaps w:val="0"/>
      <w:strike w:val="0"/>
      <w:color w:val="000000"/>
      <w:spacing w:val="0"/>
      <w:w w:val="100"/>
      <w:position w:val="0"/>
      <w:sz w:val="21"/>
      <w:szCs w:val="21"/>
      <w:u w:val="none"/>
      <w:lang w:val="en-US" w:eastAsia="en-US" w:bidi="en-US"/>
    </w:rPr>
  </w:style>
  <w:style w:type="character" w:customStyle="1" w:styleId="Bodytext3Candara4">
    <w:name w:val="Body text (3) + Candara"/>
    <w:aliases w:val="11 pt,Spacing 0 pt"/>
    <w:basedOn w:val="Bodytext3"/>
    <w:rPr>
      <w:rFonts w:ascii="Candara" w:eastAsia="Candara" w:hAnsi="Candara" w:cs="Candara"/>
      <w:b w:val="0"/>
      <w:bCs w:val="0"/>
      <w:i w:val="0"/>
      <w:iCs w:val="0"/>
      <w:smallCaps w:val="0"/>
      <w:strike w:val="0"/>
      <w:color w:val="000000"/>
      <w:spacing w:val="-10"/>
      <w:w w:val="100"/>
      <w:position w:val="0"/>
      <w:sz w:val="22"/>
      <w:szCs w:val="22"/>
      <w:u w:val="none"/>
      <w:lang w:val="en-US" w:eastAsia="en-US" w:bidi="en-US"/>
    </w:rPr>
  </w:style>
  <w:style w:type="character" w:customStyle="1" w:styleId="Headerorfooter7pt2">
    <w:name w:val="Header or footer + 7 pt"/>
    <w:aliases w:val="Spacing 1 pt"/>
    <w:basedOn w:val="Headerorfooter"/>
    <w:rPr>
      <w:rFonts w:ascii="Book Antiqua" w:eastAsia="Book Antiqua" w:hAnsi="Book Antiqua" w:cs="Book Antiqua"/>
      <w:b/>
      <w:bCs/>
      <w:i w:val="0"/>
      <w:iCs w:val="0"/>
      <w:smallCaps w:val="0"/>
      <w:strike w:val="0"/>
      <w:color w:val="000000"/>
      <w:spacing w:val="20"/>
      <w:w w:val="100"/>
      <w:position w:val="0"/>
      <w:sz w:val="14"/>
      <w:szCs w:val="14"/>
      <w:u w:val="none"/>
      <w:lang w:val="en-US" w:eastAsia="en-US" w:bidi="en-US"/>
    </w:rPr>
  </w:style>
  <w:style w:type="character" w:customStyle="1" w:styleId="Bodytext2SegoeUI1">
    <w:name w:val="Body text (2) + Segoe UI"/>
    <w:aliases w:val="7 pt"/>
    <w:basedOn w:val="Bodytext2"/>
    <w:rPr>
      <w:rFonts w:ascii="Segoe UI" w:eastAsia="Segoe UI" w:hAnsi="Segoe UI" w:cs="Segoe UI"/>
      <w:b/>
      <w:bCs/>
      <w:i w:val="0"/>
      <w:iCs w:val="0"/>
      <w:smallCaps w:val="0"/>
      <w:strike w:val="0"/>
      <w:color w:val="000000"/>
      <w:spacing w:val="0"/>
      <w:w w:val="100"/>
      <w:position w:val="0"/>
      <w:sz w:val="14"/>
      <w:szCs w:val="14"/>
      <w:u w:val="none"/>
      <w:lang w:val="en-US" w:eastAsia="en-US" w:bidi="en-US"/>
    </w:rPr>
  </w:style>
  <w:style w:type="character" w:customStyle="1" w:styleId="HeaderorfooterNotBold3">
    <w:name w:val="Header or footer + Not Bold"/>
    <w:basedOn w:val="Headerorfooter"/>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Heading4Spacing1pt">
    <w:name w:val="Heading #4 + Spacing 1 pt"/>
    <w:basedOn w:val="Heading4"/>
    <w:rPr>
      <w:rFonts w:ascii="Book Antiqua" w:eastAsia="Book Antiqua" w:hAnsi="Book Antiqua" w:cs="Book Antiqua"/>
      <w:b/>
      <w:bCs/>
      <w:i w:val="0"/>
      <w:iCs w:val="0"/>
      <w:smallCaps w:val="0"/>
      <w:strike w:val="0"/>
      <w:color w:val="000000"/>
      <w:spacing w:val="30"/>
      <w:w w:val="100"/>
      <w:position w:val="0"/>
      <w:sz w:val="26"/>
      <w:szCs w:val="26"/>
      <w:u w:val="none"/>
      <w:lang w:val="en-US" w:eastAsia="en-US" w:bidi="en-US"/>
    </w:rPr>
  </w:style>
  <w:style w:type="character" w:customStyle="1" w:styleId="Heading4NotBold">
    <w:name w:val="Heading #4 + Not Bold"/>
    <w:basedOn w:val="Heading4"/>
    <w:rPr>
      <w:rFonts w:ascii="Book Antiqua" w:eastAsia="Book Antiqua" w:hAnsi="Book Antiqua" w:cs="Book Antiqua"/>
      <w:b/>
      <w:bCs/>
      <w:i w:val="0"/>
      <w:iCs w:val="0"/>
      <w:smallCaps w:val="0"/>
      <w:strike w:val="0"/>
      <w:color w:val="000000"/>
      <w:spacing w:val="0"/>
      <w:w w:val="100"/>
      <w:position w:val="0"/>
      <w:sz w:val="26"/>
      <w:szCs w:val="26"/>
      <w:u w:val="single"/>
      <w:lang w:val="en-US" w:eastAsia="en-US" w:bidi="en-US"/>
    </w:rPr>
  </w:style>
  <w:style w:type="character" w:customStyle="1" w:styleId="Bodytext45Exact">
    <w:name w:val="Body text (45) Exact"/>
    <w:basedOn w:val="DefaultParagraphFont"/>
    <w:link w:val="Bodytext45"/>
    <w:rPr>
      <w:rFonts w:ascii="Century Gothic" w:eastAsia="Century Gothic" w:hAnsi="Century Gothic" w:cs="Century Gothic"/>
      <w:b w:val="0"/>
      <w:bCs w:val="0"/>
      <w:i w:val="0"/>
      <w:iCs w:val="0"/>
      <w:smallCaps w:val="0"/>
      <w:strike w:val="0"/>
      <w:sz w:val="128"/>
      <w:szCs w:val="128"/>
      <w:u w:val="none"/>
    </w:rPr>
  </w:style>
  <w:style w:type="character" w:customStyle="1" w:styleId="Bodytext22CourierNew1">
    <w:name w:val="Body text (22) + Courier New"/>
    <w:aliases w:val="13 pt,Spacing -1 pt"/>
    <w:basedOn w:val="Bodytext22"/>
    <w:rPr>
      <w:rFonts w:ascii="Courier New" w:eastAsia="Courier New" w:hAnsi="Courier New" w:cs="Courier New"/>
      <w:b/>
      <w:bCs/>
      <w:i w:val="0"/>
      <w:iCs w:val="0"/>
      <w:smallCaps w:val="0"/>
      <w:strike w:val="0"/>
      <w:color w:val="000000"/>
      <w:spacing w:val="-30"/>
      <w:w w:val="100"/>
      <w:position w:val="0"/>
      <w:sz w:val="26"/>
      <w:szCs w:val="26"/>
      <w:u w:val="none"/>
      <w:lang w:val="en-US" w:eastAsia="en-US" w:bidi="en-US"/>
    </w:rPr>
  </w:style>
  <w:style w:type="character" w:customStyle="1" w:styleId="Tablecaption10">
    <w:name w:val="Table caption (10)_"/>
    <w:basedOn w:val="DefaultParagraphFont"/>
    <w:link w:val="Tablecaption100"/>
    <w:rPr>
      <w:rFonts w:ascii="Book Antiqua" w:eastAsia="Book Antiqua" w:hAnsi="Book Antiqua" w:cs="Book Antiqua"/>
      <w:b/>
      <w:bCs/>
      <w:i w:val="0"/>
      <w:iCs w:val="0"/>
      <w:smallCaps w:val="0"/>
      <w:strike w:val="0"/>
      <w:sz w:val="14"/>
      <w:szCs w:val="14"/>
      <w:u w:val="none"/>
    </w:rPr>
  </w:style>
  <w:style w:type="character" w:customStyle="1" w:styleId="Bodytext27pt0">
    <w:name w:val="Body text (2) + 7 pt"/>
    <w:basedOn w:val="Bodytext2"/>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Bodytext2CourierNew1">
    <w:name w:val="Body text (2) + Courier New"/>
    <w:aliases w:val="32 pt,Not Bold"/>
    <w:basedOn w:val="Bodytext2"/>
    <w:rPr>
      <w:rFonts w:ascii="Courier New" w:eastAsia="Courier New" w:hAnsi="Courier New" w:cs="Courier New"/>
      <w:b/>
      <w:bCs/>
      <w:i w:val="0"/>
      <w:iCs w:val="0"/>
      <w:smallCaps w:val="0"/>
      <w:strike w:val="0"/>
      <w:color w:val="000000"/>
      <w:spacing w:val="0"/>
      <w:w w:val="100"/>
      <w:position w:val="0"/>
      <w:sz w:val="64"/>
      <w:szCs w:val="64"/>
      <w:u w:val="none"/>
      <w:lang w:val="en-US" w:eastAsia="en-US" w:bidi="en-US"/>
    </w:rPr>
  </w:style>
  <w:style w:type="character" w:customStyle="1" w:styleId="Bodytext6CourierNew">
    <w:name w:val="Body text (6) + Courier New"/>
    <w:aliases w:val="13 pt,Spacing -1 pt"/>
    <w:basedOn w:val="Bodytext6"/>
    <w:rPr>
      <w:rFonts w:ascii="Courier New" w:eastAsia="Courier New" w:hAnsi="Courier New" w:cs="Courier New"/>
      <w:b/>
      <w:bCs/>
      <w:i w:val="0"/>
      <w:iCs w:val="0"/>
      <w:smallCaps w:val="0"/>
      <w:strike w:val="0"/>
      <w:color w:val="000000"/>
      <w:spacing w:val="-30"/>
      <w:w w:val="100"/>
      <w:position w:val="0"/>
      <w:sz w:val="26"/>
      <w:szCs w:val="26"/>
      <w:u w:val="none"/>
      <w:lang w:val="en-US" w:eastAsia="en-US" w:bidi="en-US"/>
    </w:rPr>
  </w:style>
  <w:style w:type="character" w:customStyle="1" w:styleId="Headerorfooter49pt">
    <w:name w:val="Header or footer + 49 pt"/>
    <w:basedOn w:val="Headerorfooter"/>
    <w:rPr>
      <w:rFonts w:ascii="Book Antiqua" w:eastAsia="Book Antiqua" w:hAnsi="Book Antiqua" w:cs="Book Antiqua"/>
      <w:b/>
      <w:bCs/>
      <w:i w:val="0"/>
      <w:iCs w:val="0"/>
      <w:smallCaps w:val="0"/>
      <w:strike w:val="0"/>
      <w:color w:val="000000"/>
      <w:spacing w:val="0"/>
      <w:w w:val="100"/>
      <w:position w:val="0"/>
      <w:sz w:val="98"/>
      <w:szCs w:val="98"/>
      <w:u w:val="none"/>
      <w:lang w:val="en-US" w:eastAsia="en-US" w:bidi="en-US"/>
    </w:rPr>
  </w:style>
  <w:style w:type="character" w:customStyle="1" w:styleId="Bodytext46Exact">
    <w:name w:val="Body text (46) Exact"/>
    <w:basedOn w:val="DefaultParagraphFont"/>
    <w:link w:val="Bodytext46"/>
    <w:rPr>
      <w:rFonts w:ascii="Book Antiqua" w:eastAsia="Book Antiqua" w:hAnsi="Book Antiqua" w:cs="Book Antiqua"/>
      <w:b/>
      <w:bCs/>
      <w:i/>
      <w:iCs/>
      <w:smallCaps w:val="0"/>
      <w:strike w:val="0"/>
      <w:sz w:val="20"/>
      <w:szCs w:val="20"/>
      <w:u w:val="none"/>
    </w:rPr>
  </w:style>
  <w:style w:type="character" w:customStyle="1" w:styleId="Bodytext213pt0">
    <w:name w:val="Body text (2) + 13 pt"/>
    <w:aliases w:val="Not Bold"/>
    <w:basedOn w:val="Bodytext2"/>
    <w:rPr>
      <w:rFonts w:ascii="Book Antiqua" w:eastAsia="Book Antiqua" w:hAnsi="Book Antiqua" w:cs="Book Antiqua"/>
      <w:b/>
      <w:bCs/>
      <w:i w:val="0"/>
      <w:iCs w:val="0"/>
      <w:smallCaps w:val="0"/>
      <w:strike w:val="0"/>
      <w:color w:val="000000"/>
      <w:spacing w:val="0"/>
      <w:w w:val="100"/>
      <w:position w:val="0"/>
      <w:sz w:val="26"/>
      <w:szCs w:val="26"/>
      <w:u w:val="none"/>
      <w:lang w:val="en-US" w:eastAsia="en-US" w:bidi="en-US"/>
    </w:rPr>
  </w:style>
  <w:style w:type="character" w:customStyle="1" w:styleId="Tablecaption11Exact">
    <w:name w:val="Table caption (11) Exact"/>
    <w:basedOn w:val="DefaultParagraphFont"/>
    <w:link w:val="Tablecaption11"/>
    <w:rPr>
      <w:rFonts w:ascii="Book Antiqua" w:eastAsia="Book Antiqua" w:hAnsi="Book Antiqua" w:cs="Book Antiqua"/>
      <w:b/>
      <w:bCs/>
      <w:i/>
      <w:iCs/>
      <w:smallCaps w:val="0"/>
      <w:strike w:val="0"/>
      <w:sz w:val="17"/>
      <w:szCs w:val="17"/>
      <w:u w:val="none"/>
    </w:rPr>
  </w:style>
  <w:style w:type="character" w:customStyle="1" w:styleId="Tablecaption5CourierNew">
    <w:name w:val="Table caption (5) + Courier New"/>
    <w:aliases w:val="10 pt,Spacing -1 pt Exact"/>
    <w:basedOn w:val="Tablecaption5"/>
    <w:rPr>
      <w:rFonts w:ascii="Courier New" w:eastAsia="Courier New" w:hAnsi="Courier New" w:cs="Courier New"/>
      <w:b w:val="0"/>
      <w:bCs w:val="0"/>
      <w:i w:val="0"/>
      <w:iCs w:val="0"/>
      <w:smallCaps w:val="0"/>
      <w:strike w:val="0"/>
      <w:color w:val="000000"/>
      <w:spacing w:val="-20"/>
      <w:w w:val="100"/>
      <w:position w:val="0"/>
      <w:sz w:val="20"/>
      <w:szCs w:val="20"/>
      <w:u w:val="none"/>
      <w:lang w:val="en-US" w:eastAsia="en-US" w:bidi="en-US"/>
    </w:rPr>
  </w:style>
  <w:style w:type="character" w:customStyle="1" w:styleId="Tablecaption5BookAntiqua2">
    <w:name w:val="Table caption (5) + Book Antiqua"/>
    <w:aliases w:val="8.5 pt,Bold,Italic Exact"/>
    <w:basedOn w:val="Tablecaption5"/>
    <w:rPr>
      <w:rFonts w:ascii="Book Antiqua" w:eastAsia="Book Antiqua" w:hAnsi="Book Antiqua" w:cs="Book Antiqua"/>
      <w:b/>
      <w:bCs/>
      <w:i/>
      <w:iCs/>
      <w:smallCaps w:val="0"/>
      <w:strike w:val="0"/>
      <w:color w:val="000000"/>
      <w:spacing w:val="0"/>
      <w:w w:val="100"/>
      <w:position w:val="0"/>
      <w:sz w:val="17"/>
      <w:szCs w:val="17"/>
      <w:u w:val="none"/>
      <w:lang w:val="en-US" w:eastAsia="en-US" w:bidi="en-US"/>
    </w:rPr>
  </w:style>
  <w:style w:type="character" w:customStyle="1" w:styleId="Bodytext47Exact">
    <w:name w:val="Body text (47) Exact"/>
    <w:basedOn w:val="DefaultParagraphFont"/>
    <w:link w:val="Bodytext47"/>
    <w:rPr>
      <w:rFonts w:ascii="Courier New" w:eastAsia="Courier New" w:hAnsi="Courier New" w:cs="Courier New"/>
      <w:b w:val="0"/>
      <w:bCs w:val="0"/>
      <w:i/>
      <w:iCs/>
      <w:smallCaps w:val="0"/>
      <w:strike w:val="0"/>
      <w:spacing w:val="-80"/>
      <w:sz w:val="42"/>
      <w:szCs w:val="42"/>
      <w:u w:val="none"/>
    </w:rPr>
  </w:style>
  <w:style w:type="character" w:customStyle="1" w:styleId="Bodytext48Exact">
    <w:name w:val="Body text (48) Exact"/>
    <w:basedOn w:val="DefaultParagraphFont"/>
    <w:link w:val="Bodytext48"/>
    <w:rPr>
      <w:rFonts w:ascii="Century Gothic" w:eastAsia="Century Gothic" w:hAnsi="Century Gothic" w:cs="Century Gothic"/>
      <w:b w:val="0"/>
      <w:bCs w:val="0"/>
      <w:i w:val="0"/>
      <w:iCs w:val="0"/>
      <w:smallCaps w:val="0"/>
      <w:strike w:val="0"/>
      <w:w w:val="150"/>
      <w:sz w:val="44"/>
      <w:szCs w:val="44"/>
      <w:u w:val="none"/>
    </w:rPr>
  </w:style>
  <w:style w:type="character" w:customStyle="1" w:styleId="Bodytext3Exact0">
    <w:name w:val="Body text (3) Exact"/>
    <w:basedOn w:val="Bodytext3"/>
    <w:rPr>
      <w:rFonts w:ascii="Book Antiqua" w:eastAsia="Book Antiqua" w:hAnsi="Book Antiqua" w:cs="Book Antiqua"/>
      <w:b w:val="0"/>
      <w:bCs w:val="0"/>
      <w:i w:val="0"/>
      <w:iCs w:val="0"/>
      <w:smallCaps w:val="0"/>
      <w:strike/>
      <w:color w:val="000000"/>
      <w:spacing w:val="0"/>
      <w:w w:val="100"/>
      <w:position w:val="0"/>
      <w:sz w:val="21"/>
      <w:szCs w:val="21"/>
      <w:u w:val="none"/>
      <w:lang w:val="en-US" w:eastAsia="en-US" w:bidi="en-US"/>
    </w:rPr>
  </w:style>
  <w:style w:type="character" w:customStyle="1" w:styleId="Bodytext285pt5">
    <w:name w:val="Body text (2) + 8.5 pt"/>
    <w:aliases w:val="Italic,Small Caps"/>
    <w:basedOn w:val="Bodytext2"/>
    <w:rPr>
      <w:rFonts w:ascii="Book Antiqua" w:eastAsia="Book Antiqua" w:hAnsi="Book Antiqua" w:cs="Book Antiqua"/>
      <w:b/>
      <w:bCs/>
      <w:i/>
      <w:iCs/>
      <w:smallCaps/>
      <w:strike w:val="0"/>
      <w:color w:val="000000"/>
      <w:spacing w:val="0"/>
      <w:w w:val="100"/>
      <w:position w:val="0"/>
      <w:sz w:val="17"/>
      <w:szCs w:val="17"/>
      <w:u w:val="none"/>
      <w:lang w:val="en-US" w:eastAsia="en-US" w:bidi="en-US"/>
    </w:rPr>
  </w:style>
  <w:style w:type="character" w:customStyle="1" w:styleId="Bodytext7Spacing-1ptExact">
    <w:name w:val="Body text (7) + Spacing -1 pt Exact"/>
    <w:basedOn w:val="Bodytext7"/>
    <w:rPr>
      <w:rFonts w:ascii="Book Antiqua" w:eastAsia="Book Antiqua" w:hAnsi="Book Antiqua" w:cs="Book Antiqua"/>
      <w:b/>
      <w:bCs/>
      <w:i w:val="0"/>
      <w:iCs w:val="0"/>
      <w:smallCaps w:val="0"/>
      <w:strike w:val="0"/>
      <w:color w:val="000000"/>
      <w:spacing w:val="-30"/>
      <w:w w:val="100"/>
      <w:position w:val="0"/>
      <w:sz w:val="16"/>
      <w:szCs w:val="16"/>
      <w:u w:val="none"/>
      <w:lang w:val="en-US" w:eastAsia="en-US" w:bidi="en-US"/>
    </w:rPr>
  </w:style>
  <w:style w:type="character" w:customStyle="1" w:styleId="Bodytext3Candara5">
    <w:name w:val="Body text (3) + Candara"/>
    <w:aliases w:val="5.5 pt,Spacing 1 pt"/>
    <w:basedOn w:val="Bodytext3"/>
    <w:rPr>
      <w:rFonts w:ascii="Candara" w:eastAsia="Candara" w:hAnsi="Candara" w:cs="Candara"/>
      <w:b w:val="0"/>
      <w:bCs w:val="0"/>
      <w:i w:val="0"/>
      <w:iCs w:val="0"/>
      <w:smallCaps w:val="0"/>
      <w:strike w:val="0"/>
      <w:color w:val="000000"/>
      <w:spacing w:val="20"/>
      <w:w w:val="100"/>
      <w:position w:val="0"/>
      <w:sz w:val="11"/>
      <w:szCs w:val="11"/>
      <w:u w:val="none"/>
      <w:lang w:val="en-US" w:eastAsia="en-US" w:bidi="en-US"/>
    </w:rPr>
  </w:style>
  <w:style w:type="character" w:customStyle="1" w:styleId="Bodytext2SegoeUI2">
    <w:name w:val="Body text (2) + Segoe UI"/>
    <w:aliases w:val="11.5 pt,Not Bold"/>
    <w:basedOn w:val="Bodytext2"/>
    <w:rPr>
      <w:rFonts w:ascii="Segoe UI" w:eastAsia="Segoe UI" w:hAnsi="Segoe UI" w:cs="Segoe UI"/>
      <w:b/>
      <w:bCs/>
      <w:i w:val="0"/>
      <w:iCs w:val="0"/>
      <w:smallCaps w:val="0"/>
      <w:strike w:val="0"/>
      <w:color w:val="000000"/>
      <w:spacing w:val="0"/>
      <w:w w:val="100"/>
      <w:position w:val="0"/>
      <w:sz w:val="23"/>
      <w:szCs w:val="23"/>
      <w:u w:val="none"/>
      <w:lang w:val="en-US" w:eastAsia="en-US" w:bidi="en-US"/>
    </w:rPr>
  </w:style>
  <w:style w:type="character" w:customStyle="1" w:styleId="Bodytext2Candara3">
    <w:name w:val="Body text (2) + Candara"/>
    <w:aliases w:val="12 pt,Not Bold"/>
    <w:basedOn w:val="Bodytext2"/>
    <w:rPr>
      <w:rFonts w:ascii="Candara" w:eastAsia="Candara" w:hAnsi="Candara" w:cs="Candara"/>
      <w:b/>
      <w:bCs/>
      <w:i w:val="0"/>
      <w:iCs w:val="0"/>
      <w:smallCaps w:val="0"/>
      <w:strike w:val="0"/>
      <w:color w:val="000000"/>
      <w:spacing w:val="0"/>
      <w:w w:val="100"/>
      <w:position w:val="0"/>
      <w:sz w:val="24"/>
      <w:szCs w:val="24"/>
      <w:u w:val="none"/>
      <w:lang w:val="en-US" w:eastAsia="en-US" w:bidi="en-US"/>
    </w:rPr>
  </w:style>
  <w:style w:type="character" w:customStyle="1" w:styleId="Bodytext3Candara6">
    <w:name w:val="Body text (3) + Candara"/>
    <w:aliases w:val="11 pt"/>
    <w:basedOn w:val="Bodytext3"/>
    <w:rPr>
      <w:rFonts w:ascii="Candara" w:eastAsia="Candara" w:hAnsi="Candara" w:cs="Candara"/>
      <w:b w:val="0"/>
      <w:bCs w:val="0"/>
      <w:i w:val="0"/>
      <w:iCs w:val="0"/>
      <w:smallCaps w:val="0"/>
      <w:strike w:val="0"/>
      <w:color w:val="000000"/>
      <w:spacing w:val="0"/>
      <w:w w:val="100"/>
      <w:position w:val="0"/>
      <w:sz w:val="22"/>
      <w:szCs w:val="22"/>
      <w:u w:val="none"/>
      <w:lang w:val="en-US" w:eastAsia="en-US" w:bidi="en-US"/>
    </w:rPr>
  </w:style>
  <w:style w:type="character" w:customStyle="1" w:styleId="Bodytext49Exact">
    <w:name w:val="Body text (49) Exact"/>
    <w:basedOn w:val="DefaultParagraphFont"/>
    <w:link w:val="Bodytext49"/>
    <w:rPr>
      <w:rFonts w:ascii="Book Antiqua" w:eastAsia="Book Antiqua" w:hAnsi="Book Antiqua" w:cs="Book Antiqua"/>
      <w:b w:val="0"/>
      <w:bCs w:val="0"/>
      <w:i w:val="0"/>
      <w:iCs w:val="0"/>
      <w:smallCaps w:val="0"/>
      <w:strike w:val="0"/>
      <w:sz w:val="46"/>
      <w:szCs w:val="46"/>
      <w:u w:val="none"/>
    </w:rPr>
  </w:style>
  <w:style w:type="character" w:customStyle="1" w:styleId="Tablecaption285pt0">
    <w:name w:val="Table caption (2) + 8.5 pt"/>
    <w:aliases w:val="Italic Exact"/>
    <w:basedOn w:val="Tablecaption2"/>
    <w:rPr>
      <w:rFonts w:ascii="Book Antiqua" w:eastAsia="Book Antiqua" w:hAnsi="Book Antiqua" w:cs="Book Antiqua"/>
      <w:b/>
      <w:bCs/>
      <w:i/>
      <w:iCs/>
      <w:smallCaps w:val="0"/>
      <w:strike w:val="0"/>
      <w:color w:val="000000"/>
      <w:spacing w:val="0"/>
      <w:w w:val="100"/>
      <w:position w:val="0"/>
      <w:sz w:val="17"/>
      <w:szCs w:val="17"/>
      <w:u w:val="none"/>
      <w:lang w:val="en-US" w:eastAsia="en-US" w:bidi="en-US"/>
    </w:rPr>
  </w:style>
  <w:style w:type="character" w:customStyle="1" w:styleId="Bodytext285pt6">
    <w:name w:val="Body text (2) + 8.5 pt"/>
    <w:basedOn w:val="Bodytext2"/>
    <w:rPr>
      <w:rFonts w:ascii="Book Antiqua" w:eastAsia="Book Antiqua" w:hAnsi="Book Antiqua" w:cs="Book Antiqua"/>
      <w:b/>
      <w:bCs/>
      <w:i w:val="0"/>
      <w:iCs w:val="0"/>
      <w:smallCaps w:val="0"/>
      <w:strike w:val="0"/>
      <w:color w:val="000000"/>
      <w:spacing w:val="0"/>
      <w:w w:val="100"/>
      <w:position w:val="0"/>
      <w:sz w:val="17"/>
      <w:szCs w:val="17"/>
      <w:u w:val="none"/>
      <w:lang w:val="en-US" w:eastAsia="en-US" w:bidi="en-US"/>
    </w:rPr>
  </w:style>
  <w:style w:type="character" w:customStyle="1" w:styleId="Bodytext28pt2">
    <w:name w:val="Body text (2) + 8 pt"/>
    <w:basedOn w:val="Bodytext2"/>
    <w:rPr>
      <w:rFonts w:ascii="Book Antiqua" w:eastAsia="Book Antiqua" w:hAnsi="Book Antiqua" w:cs="Book Antiqua"/>
      <w:b/>
      <w:bCs/>
      <w:i w:val="0"/>
      <w:iCs w:val="0"/>
      <w:smallCaps w:val="0"/>
      <w:strike w:val="0"/>
      <w:color w:val="000000"/>
      <w:spacing w:val="0"/>
      <w:w w:val="100"/>
      <w:position w:val="0"/>
      <w:sz w:val="16"/>
      <w:szCs w:val="16"/>
      <w:u w:val="none"/>
      <w:lang w:val="en-US" w:eastAsia="en-US" w:bidi="en-US"/>
    </w:rPr>
  </w:style>
  <w:style w:type="character" w:customStyle="1" w:styleId="Bodytext28pt3">
    <w:name w:val="Body text (2) + 8 pt"/>
    <w:basedOn w:val="Bodytext2"/>
    <w:rPr>
      <w:rFonts w:ascii="Book Antiqua" w:eastAsia="Book Antiqua" w:hAnsi="Book Antiqua" w:cs="Book Antiqua"/>
      <w:b/>
      <w:bCs/>
      <w:i w:val="0"/>
      <w:iCs w:val="0"/>
      <w:smallCaps w:val="0"/>
      <w:strike w:val="0"/>
      <w:color w:val="000000"/>
      <w:spacing w:val="0"/>
      <w:w w:val="100"/>
      <w:position w:val="0"/>
      <w:sz w:val="16"/>
      <w:szCs w:val="16"/>
      <w:u w:val="none"/>
      <w:lang w:val="en-US" w:eastAsia="en-US" w:bidi="en-US"/>
    </w:rPr>
  </w:style>
  <w:style w:type="character" w:customStyle="1" w:styleId="Bodytext2Candara4">
    <w:name w:val="Body text (2) + Candara"/>
    <w:aliases w:val="Not Bold"/>
    <w:basedOn w:val="Bodytext2"/>
    <w:rPr>
      <w:rFonts w:ascii="Candara" w:eastAsia="Candara" w:hAnsi="Candara" w:cs="Candara"/>
      <w:b/>
      <w:bCs/>
      <w:i w:val="0"/>
      <w:iCs w:val="0"/>
      <w:smallCaps w:val="0"/>
      <w:strike w:val="0"/>
      <w:color w:val="000000"/>
      <w:spacing w:val="0"/>
      <w:w w:val="100"/>
      <w:position w:val="0"/>
      <w:sz w:val="20"/>
      <w:szCs w:val="20"/>
      <w:u w:val="none"/>
    </w:rPr>
  </w:style>
  <w:style w:type="character" w:customStyle="1" w:styleId="Bodytext2Candara5">
    <w:name w:val="Body text (2) + Candara"/>
    <w:aliases w:val="Not Bold"/>
    <w:basedOn w:val="Bodytext2"/>
    <w:rPr>
      <w:rFonts w:ascii="Candara" w:eastAsia="Candara" w:hAnsi="Candara" w:cs="Candara"/>
      <w:b/>
      <w:bCs/>
      <w:i w:val="0"/>
      <w:iCs w:val="0"/>
      <w:smallCaps w:val="0"/>
      <w:strike w:val="0"/>
      <w:color w:val="000000"/>
      <w:spacing w:val="0"/>
      <w:w w:val="100"/>
      <w:position w:val="0"/>
      <w:sz w:val="20"/>
      <w:szCs w:val="20"/>
      <w:u w:val="none"/>
      <w:lang w:val="en-US" w:eastAsia="en-US" w:bidi="en-US"/>
    </w:rPr>
  </w:style>
  <w:style w:type="character" w:customStyle="1" w:styleId="Picturecaption7Spacing1pt">
    <w:name w:val="Picture caption (7) + Spacing 1 pt"/>
    <w:basedOn w:val="Picturecaption7"/>
    <w:rPr>
      <w:rFonts w:ascii="Candara" w:eastAsia="Candara" w:hAnsi="Candara" w:cs="Candara"/>
      <w:b w:val="0"/>
      <w:bCs w:val="0"/>
      <w:i w:val="0"/>
      <w:iCs w:val="0"/>
      <w:smallCaps w:val="0"/>
      <w:strike w:val="0"/>
      <w:color w:val="000000"/>
      <w:spacing w:val="20"/>
      <w:w w:val="100"/>
      <w:position w:val="0"/>
      <w:sz w:val="13"/>
      <w:szCs w:val="13"/>
      <w:u w:val="none"/>
      <w:lang w:val="en-US" w:eastAsia="en-US" w:bidi="en-US"/>
    </w:rPr>
  </w:style>
  <w:style w:type="character" w:customStyle="1" w:styleId="Bodytext11Exact1">
    <w:name w:val="Body text (11) Exact"/>
    <w:basedOn w:val="Bodytext11"/>
    <w:rPr>
      <w:rFonts w:ascii="Book Antiqua" w:eastAsia="Book Antiqua" w:hAnsi="Book Antiqua" w:cs="Book Antiqua"/>
      <w:b w:val="0"/>
      <w:bCs w:val="0"/>
      <w:i/>
      <w:iCs/>
      <w:smallCaps w:val="0"/>
      <w:strike w:val="0"/>
      <w:color w:val="000000"/>
      <w:spacing w:val="0"/>
      <w:w w:val="100"/>
      <w:position w:val="0"/>
      <w:sz w:val="21"/>
      <w:szCs w:val="21"/>
      <w:u w:val="none"/>
      <w:lang w:val="en-US" w:eastAsia="en-US" w:bidi="en-US"/>
    </w:rPr>
  </w:style>
  <w:style w:type="character" w:customStyle="1" w:styleId="Headerorfooter65pt">
    <w:name w:val="Header or footer + 6.5 pt"/>
    <w:aliases w:val="Small Caps"/>
    <w:basedOn w:val="Headerorfooter"/>
    <w:rPr>
      <w:rFonts w:ascii="Book Antiqua" w:eastAsia="Book Antiqua" w:hAnsi="Book Antiqua" w:cs="Book Antiqua"/>
      <w:b/>
      <w:bCs/>
      <w:i w:val="0"/>
      <w:iCs w:val="0"/>
      <w:smallCaps/>
      <w:strike w:val="0"/>
      <w:color w:val="000000"/>
      <w:spacing w:val="0"/>
      <w:w w:val="100"/>
      <w:position w:val="0"/>
      <w:sz w:val="13"/>
      <w:szCs w:val="13"/>
      <w:u w:val="none"/>
      <w:lang w:val="en-US" w:eastAsia="en-US" w:bidi="en-US"/>
    </w:rPr>
  </w:style>
  <w:style w:type="character" w:customStyle="1" w:styleId="Bodytext310pt0">
    <w:name w:val="Body text (3) + 10 pt"/>
    <w:aliases w:val="Italic"/>
    <w:basedOn w:val="Bodytext3"/>
    <w:rPr>
      <w:rFonts w:ascii="Book Antiqua" w:eastAsia="Book Antiqua" w:hAnsi="Book Antiqua" w:cs="Book Antiqua"/>
      <w:b w:val="0"/>
      <w:bCs w:val="0"/>
      <w:i/>
      <w:iCs/>
      <w:smallCaps w:val="0"/>
      <w:strike w:val="0"/>
      <w:color w:val="000000"/>
      <w:spacing w:val="0"/>
      <w:w w:val="100"/>
      <w:position w:val="0"/>
      <w:sz w:val="20"/>
      <w:szCs w:val="20"/>
      <w:u w:val="none"/>
      <w:lang w:val="en-US" w:eastAsia="en-US" w:bidi="en-US"/>
    </w:rPr>
  </w:style>
  <w:style w:type="character" w:customStyle="1" w:styleId="Picturecaption17Exact">
    <w:name w:val="Picture caption (17) Exact"/>
    <w:basedOn w:val="DefaultParagraphFont"/>
    <w:link w:val="Picturecaption17"/>
    <w:rPr>
      <w:rFonts w:ascii="Candara" w:eastAsia="Candara" w:hAnsi="Candara" w:cs="Candara"/>
      <w:b/>
      <w:bCs/>
      <w:i/>
      <w:iCs/>
      <w:smallCaps w:val="0"/>
      <w:strike w:val="0"/>
      <w:spacing w:val="0"/>
      <w:sz w:val="19"/>
      <w:szCs w:val="19"/>
      <w:u w:val="none"/>
    </w:rPr>
  </w:style>
  <w:style w:type="character" w:customStyle="1" w:styleId="Bodytext28pt4">
    <w:name w:val="Body text (2) + 8 pt"/>
    <w:basedOn w:val="Bodytext2"/>
    <w:rPr>
      <w:rFonts w:ascii="Book Antiqua" w:eastAsia="Book Antiqua" w:hAnsi="Book Antiqua" w:cs="Book Antiqua"/>
      <w:b/>
      <w:bCs/>
      <w:i w:val="0"/>
      <w:iCs w:val="0"/>
      <w:smallCaps w:val="0"/>
      <w:strike w:val="0"/>
      <w:color w:val="000000"/>
      <w:spacing w:val="0"/>
      <w:w w:val="100"/>
      <w:position w:val="0"/>
      <w:sz w:val="16"/>
      <w:szCs w:val="16"/>
      <w:u w:val="none"/>
      <w:lang w:val="en-US" w:eastAsia="en-US" w:bidi="en-US"/>
    </w:rPr>
  </w:style>
  <w:style w:type="character" w:customStyle="1" w:styleId="Bodytext28pt5">
    <w:name w:val="Body text (2) + 8 pt"/>
    <w:aliases w:val="Spacing 1 pt"/>
    <w:basedOn w:val="Bodytext2"/>
    <w:rPr>
      <w:rFonts w:ascii="Book Antiqua" w:eastAsia="Book Antiqua" w:hAnsi="Book Antiqua" w:cs="Book Antiqua"/>
      <w:b/>
      <w:bCs/>
      <w:i w:val="0"/>
      <w:iCs w:val="0"/>
      <w:smallCaps w:val="0"/>
      <w:strike w:val="0"/>
      <w:color w:val="000000"/>
      <w:spacing w:val="20"/>
      <w:w w:val="100"/>
      <w:position w:val="0"/>
      <w:sz w:val="16"/>
      <w:szCs w:val="16"/>
      <w:u w:val="none"/>
      <w:lang w:val="en-US" w:eastAsia="en-US" w:bidi="en-US"/>
    </w:rPr>
  </w:style>
  <w:style w:type="character" w:customStyle="1" w:styleId="Tablecaption5BookAntiqua3">
    <w:name w:val="Table caption (5) + Book Antiqua"/>
    <w:aliases w:val="8.5 pt Exact"/>
    <w:basedOn w:val="Tablecaption5"/>
    <w:rPr>
      <w:rFonts w:ascii="Book Antiqua" w:eastAsia="Book Antiqua" w:hAnsi="Book Antiqua" w:cs="Book Antiqua"/>
      <w:b w:val="0"/>
      <w:bCs w:val="0"/>
      <w:i w:val="0"/>
      <w:iCs w:val="0"/>
      <w:smallCaps w:val="0"/>
      <w:strike w:val="0"/>
      <w:color w:val="000000"/>
      <w:spacing w:val="0"/>
      <w:w w:val="100"/>
      <w:position w:val="0"/>
      <w:sz w:val="17"/>
      <w:szCs w:val="17"/>
      <w:u w:val="none"/>
      <w:lang w:val="en-US" w:eastAsia="en-US" w:bidi="en-US"/>
    </w:rPr>
  </w:style>
  <w:style w:type="character" w:customStyle="1" w:styleId="Picturecaption13">
    <w:name w:val="Picture caption (13)_"/>
    <w:basedOn w:val="DefaultParagraphFont"/>
    <w:link w:val="Picturecaption130"/>
    <w:rPr>
      <w:rFonts w:ascii="Book Antiqua" w:eastAsia="Book Antiqua" w:hAnsi="Book Antiqua" w:cs="Book Antiqua"/>
      <w:b/>
      <w:bCs/>
      <w:i w:val="0"/>
      <w:iCs w:val="0"/>
      <w:smallCaps w:val="0"/>
      <w:strike w:val="0"/>
      <w:sz w:val="14"/>
      <w:szCs w:val="14"/>
      <w:u w:val="none"/>
    </w:rPr>
  </w:style>
  <w:style w:type="character" w:customStyle="1" w:styleId="HeaderorfooterSylfaen1">
    <w:name w:val="Header or footer + Sylfaen"/>
    <w:aliases w:val="13 pt,Not Bold"/>
    <w:basedOn w:val="Headerorfooter"/>
    <w:rPr>
      <w:rFonts w:ascii="Sylfaen" w:eastAsia="Sylfaen" w:hAnsi="Sylfaen" w:cs="Sylfaen"/>
      <w:b/>
      <w:bCs/>
      <w:i w:val="0"/>
      <w:iCs w:val="0"/>
      <w:smallCaps w:val="0"/>
      <w:strike w:val="0"/>
      <w:color w:val="000000"/>
      <w:spacing w:val="0"/>
      <w:w w:val="100"/>
      <w:position w:val="0"/>
      <w:sz w:val="26"/>
      <w:szCs w:val="26"/>
      <w:u w:val="none"/>
      <w:lang w:val="en-US" w:eastAsia="en-US" w:bidi="en-US"/>
    </w:rPr>
  </w:style>
  <w:style w:type="character" w:customStyle="1" w:styleId="Tablecaption5Spacing1pt">
    <w:name w:val="Table caption (5) + Spacing 1 pt"/>
    <w:basedOn w:val="Tablecaption5"/>
    <w:rPr>
      <w:rFonts w:ascii="Candara" w:eastAsia="Candara" w:hAnsi="Candara" w:cs="Candara"/>
      <w:b w:val="0"/>
      <w:bCs w:val="0"/>
      <w:i w:val="0"/>
      <w:iCs w:val="0"/>
      <w:smallCaps w:val="0"/>
      <w:strike w:val="0"/>
      <w:color w:val="000000"/>
      <w:spacing w:val="20"/>
      <w:w w:val="100"/>
      <w:position w:val="0"/>
      <w:sz w:val="13"/>
      <w:szCs w:val="13"/>
      <w:u w:val="none"/>
      <w:lang w:val="en-US" w:eastAsia="en-US" w:bidi="en-US"/>
    </w:rPr>
  </w:style>
  <w:style w:type="character" w:customStyle="1" w:styleId="Bodytext265pt2">
    <w:name w:val="Body text (2) + 6.5 pt"/>
    <w:aliases w:val="Italic"/>
    <w:basedOn w:val="Bodytext2"/>
    <w:rPr>
      <w:rFonts w:ascii="Book Antiqua" w:eastAsia="Book Antiqua" w:hAnsi="Book Antiqua" w:cs="Book Antiqua"/>
      <w:b/>
      <w:bCs/>
      <w:i/>
      <w:iCs/>
      <w:smallCaps w:val="0"/>
      <w:strike w:val="0"/>
      <w:color w:val="000000"/>
      <w:spacing w:val="0"/>
      <w:w w:val="100"/>
      <w:position w:val="0"/>
      <w:sz w:val="13"/>
      <w:szCs w:val="13"/>
      <w:u w:val="none"/>
      <w:lang w:val="en-US" w:eastAsia="en-US" w:bidi="en-US"/>
    </w:rPr>
  </w:style>
  <w:style w:type="character" w:customStyle="1" w:styleId="Bodytext27pt1">
    <w:name w:val="Body text (2) + 7 pt"/>
    <w:basedOn w:val="Bodytext2"/>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Bodytext2NotBold3">
    <w:name w:val="Body text (2) + Not Bold"/>
    <w:aliases w:val="Italic,Spacing -1 pt"/>
    <w:basedOn w:val="Bodytext2"/>
    <w:rPr>
      <w:rFonts w:ascii="Book Antiqua" w:eastAsia="Book Antiqua" w:hAnsi="Book Antiqua" w:cs="Book Antiqua"/>
      <w:b/>
      <w:bCs/>
      <w:i/>
      <w:iCs/>
      <w:smallCaps w:val="0"/>
      <w:strike w:val="0"/>
      <w:color w:val="000000"/>
      <w:spacing w:val="-20"/>
      <w:w w:val="100"/>
      <w:position w:val="0"/>
      <w:sz w:val="20"/>
      <w:szCs w:val="20"/>
      <w:u w:val="none"/>
      <w:lang w:val="en-US" w:eastAsia="en-US" w:bidi="en-US"/>
    </w:rPr>
  </w:style>
  <w:style w:type="character" w:customStyle="1" w:styleId="Headerorfooter7pt3">
    <w:name w:val="Header or footer + 7 pt"/>
    <w:basedOn w:val="Headerorfooter"/>
    <w:rPr>
      <w:rFonts w:ascii="Book Antiqua" w:eastAsia="Book Antiqua" w:hAnsi="Book Antiqua" w:cs="Book Antiqua"/>
      <w:b/>
      <w:bCs/>
      <w:i w:val="0"/>
      <w:iCs w:val="0"/>
      <w:smallCaps w:val="0"/>
      <w:strike w:val="0"/>
      <w:color w:val="000000"/>
      <w:spacing w:val="0"/>
      <w:w w:val="100"/>
      <w:position w:val="0"/>
      <w:sz w:val="14"/>
      <w:szCs w:val="14"/>
      <w:u w:val="none"/>
      <w:lang w:val="en-US" w:eastAsia="en-US" w:bidi="en-US"/>
    </w:rPr>
  </w:style>
  <w:style w:type="character" w:customStyle="1" w:styleId="Bodytext18Spacing1pt">
    <w:name w:val="Body text (18) + Spacing 1 pt"/>
    <w:basedOn w:val="Bodytext18"/>
    <w:rPr>
      <w:rFonts w:ascii="Book Antiqua" w:eastAsia="Book Antiqua" w:hAnsi="Book Antiqua" w:cs="Book Antiqua"/>
      <w:b/>
      <w:bCs/>
      <w:i w:val="0"/>
      <w:iCs w:val="0"/>
      <w:smallCaps w:val="0"/>
      <w:strike w:val="0"/>
      <w:color w:val="000000"/>
      <w:spacing w:val="30"/>
      <w:w w:val="100"/>
      <w:position w:val="0"/>
      <w:sz w:val="26"/>
      <w:szCs w:val="26"/>
      <w:u w:val="single"/>
      <w:lang w:val="en-US" w:eastAsia="en-US" w:bidi="en-US"/>
    </w:rPr>
  </w:style>
  <w:style w:type="character" w:customStyle="1" w:styleId="Bodytext181">
    <w:name w:val="Body text (18)"/>
    <w:basedOn w:val="Bodytext18"/>
    <w:rPr>
      <w:rFonts w:ascii="Book Antiqua" w:eastAsia="Book Antiqua" w:hAnsi="Book Antiqua" w:cs="Book Antiqua"/>
      <w:b/>
      <w:bCs/>
      <w:i w:val="0"/>
      <w:iCs w:val="0"/>
      <w:smallCaps w:val="0"/>
      <w:strike w:val="0"/>
      <w:color w:val="000000"/>
      <w:spacing w:val="0"/>
      <w:w w:val="100"/>
      <w:position w:val="0"/>
      <w:sz w:val="26"/>
      <w:szCs w:val="26"/>
      <w:u w:val="single"/>
      <w:lang w:val="en-US" w:eastAsia="en-US" w:bidi="en-US"/>
    </w:rPr>
  </w:style>
  <w:style w:type="character" w:customStyle="1" w:styleId="Bodytext18NotBold">
    <w:name w:val="Body text (18) + Not Bold"/>
    <w:basedOn w:val="Bodytext18"/>
    <w:rPr>
      <w:rFonts w:ascii="Book Antiqua" w:eastAsia="Book Antiqua" w:hAnsi="Book Antiqua" w:cs="Book Antiqua"/>
      <w:b/>
      <w:bCs/>
      <w:i w:val="0"/>
      <w:iCs w:val="0"/>
      <w:smallCaps w:val="0"/>
      <w:strike w:val="0"/>
      <w:color w:val="000000"/>
      <w:spacing w:val="0"/>
      <w:w w:val="100"/>
      <w:position w:val="0"/>
      <w:sz w:val="26"/>
      <w:szCs w:val="26"/>
      <w:u w:val="single"/>
      <w:lang w:val="en-US" w:eastAsia="en-US" w:bidi="en-US"/>
    </w:rPr>
  </w:style>
  <w:style w:type="character" w:customStyle="1" w:styleId="HeaderorfooterCandara">
    <w:name w:val="Header or footer + Candara"/>
    <w:aliases w:val="8 pt,Not Bold"/>
    <w:basedOn w:val="Headerorfooter"/>
    <w:rPr>
      <w:rFonts w:ascii="Candara" w:eastAsia="Candara" w:hAnsi="Candara" w:cs="Candara"/>
      <w:b/>
      <w:bCs/>
      <w:i w:val="0"/>
      <w:iCs w:val="0"/>
      <w:smallCaps w:val="0"/>
      <w:strike w:val="0"/>
      <w:color w:val="000000"/>
      <w:spacing w:val="0"/>
      <w:w w:val="100"/>
      <w:position w:val="0"/>
      <w:sz w:val="16"/>
      <w:szCs w:val="16"/>
      <w:u w:val="none"/>
      <w:lang w:val="en-US" w:eastAsia="en-US" w:bidi="en-US"/>
    </w:rPr>
  </w:style>
  <w:style w:type="character" w:customStyle="1" w:styleId="HeaderorfooterSylfaen2">
    <w:name w:val="Header or footer + Sylfaen"/>
    <w:aliases w:val="10 pt"/>
    <w:basedOn w:val="Headerorfooter"/>
    <w:rPr>
      <w:rFonts w:ascii="Sylfaen" w:eastAsia="Sylfaen" w:hAnsi="Sylfaen" w:cs="Sylfaen"/>
      <w:b/>
      <w:bCs/>
      <w:i w:val="0"/>
      <w:iCs w:val="0"/>
      <w:smallCaps w:val="0"/>
      <w:strike w:val="0"/>
      <w:color w:val="000000"/>
      <w:spacing w:val="0"/>
      <w:w w:val="100"/>
      <w:position w:val="0"/>
      <w:sz w:val="20"/>
      <w:szCs w:val="20"/>
      <w:u w:val="none"/>
      <w:lang w:val="en-US" w:eastAsia="en-US" w:bidi="en-US"/>
    </w:rPr>
  </w:style>
  <w:style w:type="paragraph" w:customStyle="1" w:styleId="Headerorfooter0">
    <w:name w:val="Header or footer"/>
    <w:basedOn w:val="Normal"/>
    <w:link w:val="Headerorfooter"/>
    <w:pPr>
      <w:shd w:val="clear" w:color="auto" w:fill="FFFFFF"/>
      <w:spacing w:line="0" w:lineRule="atLeast"/>
    </w:pPr>
    <w:rPr>
      <w:rFonts w:ascii="Book Antiqua" w:eastAsia="Book Antiqua" w:hAnsi="Book Antiqua" w:cs="Book Antiqua"/>
      <w:b/>
      <w:bCs/>
      <w:sz w:val="17"/>
      <w:szCs w:val="17"/>
    </w:rPr>
  </w:style>
  <w:style w:type="paragraph" w:customStyle="1" w:styleId="Headingnumber20">
    <w:name w:val="Heading number #2"/>
    <w:basedOn w:val="Normal"/>
    <w:link w:val="Headingnumber2"/>
    <w:pPr>
      <w:shd w:val="clear" w:color="auto" w:fill="FFFFFF"/>
      <w:spacing w:after="480" w:line="0" w:lineRule="atLeast"/>
      <w:jc w:val="center"/>
      <w:outlineLvl w:val="1"/>
    </w:pPr>
    <w:rPr>
      <w:rFonts w:ascii="Book Antiqua" w:eastAsia="Book Antiqua" w:hAnsi="Book Antiqua" w:cs="Book Antiqua"/>
      <w:i/>
      <w:iCs/>
      <w:spacing w:val="90"/>
      <w:sz w:val="26"/>
      <w:szCs w:val="26"/>
    </w:rPr>
  </w:style>
  <w:style w:type="paragraph" w:customStyle="1" w:styleId="Heading20">
    <w:name w:val="Heading #2"/>
    <w:basedOn w:val="Normal"/>
    <w:link w:val="Heading2"/>
    <w:pPr>
      <w:shd w:val="clear" w:color="auto" w:fill="FFFFFF"/>
      <w:spacing w:before="480" w:line="549" w:lineRule="exact"/>
      <w:jc w:val="center"/>
      <w:outlineLvl w:val="1"/>
    </w:pPr>
    <w:rPr>
      <w:rFonts w:ascii="Book Antiqua" w:eastAsia="Book Antiqua" w:hAnsi="Book Antiqua" w:cs="Book Antiqua"/>
      <w:sz w:val="46"/>
      <w:szCs w:val="46"/>
    </w:rPr>
  </w:style>
  <w:style w:type="paragraph" w:customStyle="1" w:styleId="Bodytext40">
    <w:name w:val="Body text (4)"/>
    <w:basedOn w:val="Normal"/>
    <w:link w:val="Bodytext4"/>
    <w:pPr>
      <w:shd w:val="clear" w:color="auto" w:fill="FFFFFF"/>
      <w:spacing w:line="0" w:lineRule="atLeast"/>
    </w:pPr>
    <w:rPr>
      <w:rFonts w:ascii="Book Antiqua" w:eastAsia="Book Antiqua" w:hAnsi="Book Antiqua" w:cs="Book Antiqua"/>
      <w:i/>
      <w:iCs/>
      <w:sz w:val="21"/>
      <w:szCs w:val="21"/>
    </w:rPr>
  </w:style>
  <w:style w:type="paragraph" w:customStyle="1" w:styleId="Bodytext70">
    <w:name w:val="Body text (7)"/>
    <w:basedOn w:val="Normal"/>
    <w:link w:val="Bodytext7"/>
    <w:pPr>
      <w:shd w:val="clear" w:color="auto" w:fill="FFFFFF"/>
      <w:spacing w:line="0" w:lineRule="atLeast"/>
      <w:jc w:val="both"/>
    </w:pPr>
    <w:rPr>
      <w:rFonts w:ascii="Book Antiqua" w:eastAsia="Book Antiqua" w:hAnsi="Book Antiqua" w:cs="Book Antiqua"/>
      <w:b/>
      <w:bCs/>
      <w:sz w:val="16"/>
      <w:szCs w:val="16"/>
    </w:rPr>
  </w:style>
  <w:style w:type="paragraph" w:customStyle="1" w:styleId="Picturecaption0">
    <w:name w:val="Picture caption"/>
    <w:basedOn w:val="Normal"/>
    <w:link w:val="Picturecaption"/>
    <w:pPr>
      <w:shd w:val="clear" w:color="auto" w:fill="FFFFFF"/>
      <w:spacing w:line="0" w:lineRule="atLeast"/>
    </w:pPr>
    <w:rPr>
      <w:rFonts w:ascii="Book Antiqua" w:eastAsia="Book Antiqua" w:hAnsi="Book Antiqua" w:cs="Book Antiqua"/>
      <w:sz w:val="17"/>
      <w:szCs w:val="17"/>
    </w:rPr>
  </w:style>
  <w:style w:type="paragraph" w:customStyle="1" w:styleId="Picturecaption20">
    <w:name w:val="Picture caption (2)"/>
    <w:basedOn w:val="Normal"/>
    <w:link w:val="Picturecaption2"/>
    <w:pPr>
      <w:shd w:val="clear" w:color="auto" w:fill="FFFFFF"/>
      <w:spacing w:line="0" w:lineRule="atLeast"/>
    </w:pPr>
    <w:rPr>
      <w:rFonts w:ascii="Book Antiqua" w:eastAsia="Book Antiqua" w:hAnsi="Book Antiqua" w:cs="Book Antiqua"/>
      <w:b/>
      <w:bCs/>
      <w:sz w:val="16"/>
      <w:szCs w:val="16"/>
    </w:rPr>
  </w:style>
  <w:style w:type="paragraph" w:customStyle="1" w:styleId="Picturecaption3">
    <w:name w:val="Picture caption (3)"/>
    <w:basedOn w:val="Normal"/>
    <w:link w:val="Picturecaption3Exact"/>
    <w:pPr>
      <w:shd w:val="clear" w:color="auto" w:fill="FFFFFF"/>
      <w:spacing w:after="300" w:line="0" w:lineRule="atLeast"/>
      <w:jc w:val="both"/>
    </w:pPr>
    <w:rPr>
      <w:rFonts w:ascii="Candara" w:eastAsia="Candara" w:hAnsi="Candara" w:cs="Candara"/>
      <w:sz w:val="20"/>
      <w:szCs w:val="20"/>
    </w:rPr>
  </w:style>
  <w:style w:type="paragraph" w:customStyle="1" w:styleId="Bodytext80">
    <w:name w:val="Body text (8)"/>
    <w:basedOn w:val="Normal"/>
    <w:link w:val="Bodytext8"/>
    <w:pPr>
      <w:shd w:val="clear" w:color="auto" w:fill="FFFFFF"/>
      <w:spacing w:before="240" w:after="300" w:line="0" w:lineRule="atLeast"/>
      <w:jc w:val="center"/>
    </w:pPr>
    <w:rPr>
      <w:rFonts w:ascii="Book Antiqua" w:eastAsia="Book Antiqua" w:hAnsi="Book Antiqua" w:cs="Book Antiqua"/>
      <w:b/>
      <w:bCs/>
      <w:i/>
      <w:iCs/>
      <w:sz w:val="21"/>
      <w:szCs w:val="21"/>
    </w:rPr>
  </w:style>
  <w:style w:type="paragraph" w:customStyle="1" w:styleId="Bodytext9">
    <w:name w:val="Body text (9)"/>
    <w:basedOn w:val="Normal"/>
    <w:link w:val="Bodytext9Exact"/>
    <w:pPr>
      <w:shd w:val="clear" w:color="auto" w:fill="FFFFFF"/>
      <w:spacing w:line="0" w:lineRule="atLeast"/>
    </w:pPr>
    <w:rPr>
      <w:rFonts w:ascii="Book Antiqua" w:eastAsia="Book Antiqua" w:hAnsi="Book Antiqua" w:cs="Book Antiqua"/>
      <w:i/>
      <w:iCs/>
      <w:sz w:val="20"/>
      <w:szCs w:val="20"/>
    </w:rPr>
  </w:style>
  <w:style w:type="paragraph" w:customStyle="1" w:styleId="Bodytext30">
    <w:name w:val="Body text (3)"/>
    <w:basedOn w:val="Normal"/>
    <w:link w:val="Bodytext3"/>
    <w:pPr>
      <w:shd w:val="clear" w:color="auto" w:fill="FFFFFF"/>
      <w:spacing w:before="240" w:line="255" w:lineRule="exact"/>
      <w:ind w:hanging="280"/>
      <w:jc w:val="both"/>
    </w:pPr>
    <w:rPr>
      <w:rFonts w:ascii="Book Antiqua" w:eastAsia="Book Antiqua" w:hAnsi="Book Antiqua" w:cs="Book Antiqua"/>
      <w:sz w:val="21"/>
      <w:szCs w:val="21"/>
    </w:rPr>
  </w:style>
  <w:style w:type="paragraph" w:customStyle="1" w:styleId="Picturecaption4">
    <w:name w:val="Picture caption (4)"/>
    <w:basedOn w:val="Normal"/>
    <w:link w:val="Picturecaption4Exact"/>
    <w:pPr>
      <w:shd w:val="clear" w:color="auto" w:fill="FFFFFF"/>
      <w:spacing w:line="0" w:lineRule="atLeast"/>
      <w:jc w:val="both"/>
    </w:pPr>
    <w:rPr>
      <w:rFonts w:ascii="Candara" w:eastAsia="Candara" w:hAnsi="Candara" w:cs="Candara"/>
      <w:b/>
      <w:bCs/>
      <w:sz w:val="18"/>
      <w:szCs w:val="18"/>
    </w:rPr>
  </w:style>
  <w:style w:type="paragraph" w:customStyle="1" w:styleId="Picturecaption5">
    <w:name w:val="Picture caption (5)"/>
    <w:basedOn w:val="Normal"/>
    <w:link w:val="Picturecaption5Exact"/>
    <w:pPr>
      <w:shd w:val="clear" w:color="auto" w:fill="FFFFFF"/>
      <w:spacing w:line="0" w:lineRule="atLeast"/>
      <w:jc w:val="both"/>
    </w:pPr>
    <w:rPr>
      <w:rFonts w:ascii="Book Antiqua" w:eastAsia="Book Antiqua" w:hAnsi="Book Antiqua" w:cs="Book Antiqua"/>
      <w:b/>
      <w:bCs/>
      <w:i/>
      <w:iCs/>
      <w:sz w:val="17"/>
      <w:szCs w:val="17"/>
    </w:rPr>
  </w:style>
  <w:style w:type="paragraph" w:customStyle="1" w:styleId="Bodytext20">
    <w:name w:val="Body text (2)"/>
    <w:basedOn w:val="Normal"/>
    <w:link w:val="Bodytext2"/>
    <w:pPr>
      <w:shd w:val="clear" w:color="auto" w:fill="FFFFFF"/>
      <w:spacing w:line="276" w:lineRule="exact"/>
      <w:ind w:hanging="300"/>
      <w:jc w:val="both"/>
    </w:pPr>
    <w:rPr>
      <w:rFonts w:ascii="Book Antiqua" w:eastAsia="Book Antiqua" w:hAnsi="Book Antiqua" w:cs="Book Antiqua"/>
      <w:b/>
      <w:bCs/>
      <w:sz w:val="20"/>
      <w:szCs w:val="20"/>
    </w:rPr>
  </w:style>
  <w:style w:type="paragraph" w:customStyle="1" w:styleId="Heading40">
    <w:name w:val="Heading #4"/>
    <w:basedOn w:val="Normal"/>
    <w:link w:val="Heading4"/>
    <w:pPr>
      <w:shd w:val="clear" w:color="auto" w:fill="FFFFFF"/>
      <w:spacing w:before="780" w:after="240" w:line="0" w:lineRule="atLeast"/>
      <w:jc w:val="both"/>
      <w:outlineLvl w:val="3"/>
    </w:pPr>
    <w:rPr>
      <w:rFonts w:ascii="Book Antiqua" w:eastAsia="Book Antiqua" w:hAnsi="Book Antiqua" w:cs="Book Antiqua"/>
      <w:b/>
      <w:bCs/>
      <w:sz w:val="26"/>
      <w:szCs w:val="26"/>
    </w:rPr>
  </w:style>
  <w:style w:type="paragraph" w:customStyle="1" w:styleId="Heading30">
    <w:name w:val="Heading #3"/>
    <w:basedOn w:val="Normal"/>
    <w:link w:val="Heading3"/>
    <w:pPr>
      <w:shd w:val="clear" w:color="auto" w:fill="FFFFFF"/>
      <w:spacing w:after="60" w:line="0" w:lineRule="atLeast"/>
      <w:jc w:val="both"/>
      <w:outlineLvl w:val="2"/>
    </w:pPr>
    <w:rPr>
      <w:rFonts w:ascii="Book Antiqua" w:eastAsia="Book Antiqua" w:hAnsi="Book Antiqua" w:cs="Book Antiqua"/>
      <w:b/>
      <w:bCs/>
      <w:sz w:val="26"/>
      <w:szCs w:val="26"/>
    </w:rPr>
  </w:style>
  <w:style w:type="paragraph" w:customStyle="1" w:styleId="Bodytext50">
    <w:name w:val="Body text (5)"/>
    <w:basedOn w:val="Normal"/>
    <w:link w:val="Bodytext5"/>
    <w:pPr>
      <w:shd w:val="clear" w:color="auto" w:fill="FFFFFF"/>
      <w:spacing w:before="60" w:after="60" w:line="0" w:lineRule="atLeast"/>
      <w:jc w:val="both"/>
    </w:pPr>
    <w:rPr>
      <w:rFonts w:ascii="Candara" w:eastAsia="Candara" w:hAnsi="Candara" w:cs="Candara"/>
      <w:sz w:val="8"/>
      <w:szCs w:val="8"/>
    </w:rPr>
  </w:style>
  <w:style w:type="paragraph" w:customStyle="1" w:styleId="Heading50">
    <w:name w:val="Heading #5"/>
    <w:basedOn w:val="Normal"/>
    <w:link w:val="Heading5"/>
    <w:pPr>
      <w:shd w:val="clear" w:color="auto" w:fill="FFFFFF"/>
      <w:spacing w:before="240" w:after="300" w:line="0" w:lineRule="atLeast"/>
      <w:jc w:val="center"/>
      <w:outlineLvl w:val="4"/>
    </w:pPr>
    <w:rPr>
      <w:rFonts w:ascii="Book Antiqua" w:eastAsia="Book Antiqua" w:hAnsi="Book Antiqua" w:cs="Book Antiqua"/>
      <w:b/>
      <w:bCs/>
      <w:sz w:val="20"/>
      <w:szCs w:val="20"/>
    </w:rPr>
  </w:style>
  <w:style w:type="paragraph" w:customStyle="1" w:styleId="Bodytext60">
    <w:name w:val="Body text (6)"/>
    <w:basedOn w:val="Normal"/>
    <w:link w:val="Bodytext6"/>
    <w:pPr>
      <w:shd w:val="clear" w:color="auto" w:fill="FFFFFF"/>
      <w:spacing w:before="480" w:line="0" w:lineRule="atLeast"/>
      <w:jc w:val="center"/>
    </w:pPr>
    <w:rPr>
      <w:rFonts w:ascii="Book Antiqua" w:eastAsia="Book Antiqua" w:hAnsi="Book Antiqua" w:cs="Book Antiqua"/>
      <w:sz w:val="17"/>
      <w:szCs w:val="17"/>
    </w:rPr>
  </w:style>
  <w:style w:type="paragraph" w:customStyle="1" w:styleId="Tablecaption20">
    <w:name w:val="Table caption (2)"/>
    <w:basedOn w:val="Normal"/>
    <w:link w:val="Tablecaption2"/>
    <w:pPr>
      <w:shd w:val="clear" w:color="auto" w:fill="FFFFFF"/>
      <w:spacing w:line="781" w:lineRule="exact"/>
      <w:jc w:val="both"/>
    </w:pPr>
    <w:rPr>
      <w:rFonts w:ascii="Book Antiqua" w:eastAsia="Book Antiqua" w:hAnsi="Book Antiqua" w:cs="Book Antiqua"/>
      <w:b/>
      <w:bCs/>
      <w:sz w:val="16"/>
      <w:szCs w:val="16"/>
    </w:rPr>
  </w:style>
  <w:style w:type="paragraph" w:customStyle="1" w:styleId="Tablecaption0">
    <w:name w:val="Table caption"/>
    <w:basedOn w:val="Normal"/>
    <w:link w:val="Tablecaption"/>
    <w:pPr>
      <w:shd w:val="clear" w:color="auto" w:fill="FFFFFF"/>
      <w:spacing w:line="0" w:lineRule="atLeast"/>
    </w:pPr>
    <w:rPr>
      <w:rFonts w:ascii="Book Antiqua" w:eastAsia="Book Antiqua" w:hAnsi="Book Antiqua" w:cs="Book Antiqua"/>
      <w:sz w:val="17"/>
      <w:szCs w:val="17"/>
    </w:rPr>
  </w:style>
  <w:style w:type="paragraph" w:customStyle="1" w:styleId="Heading520">
    <w:name w:val="Heading #5 (2)"/>
    <w:basedOn w:val="Normal"/>
    <w:link w:val="Heading52"/>
    <w:pPr>
      <w:shd w:val="clear" w:color="auto" w:fill="FFFFFF"/>
      <w:spacing w:before="420" w:after="120" w:line="0" w:lineRule="atLeast"/>
      <w:jc w:val="both"/>
      <w:outlineLvl w:val="4"/>
    </w:pPr>
    <w:rPr>
      <w:rFonts w:ascii="Book Antiqua" w:eastAsia="Book Antiqua" w:hAnsi="Book Antiqua" w:cs="Book Antiqua"/>
      <w:b/>
      <w:bCs/>
      <w:sz w:val="21"/>
      <w:szCs w:val="21"/>
    </w:rPr>
  </w:style>
  <w:style w:type="paragraph" w:customStyle="1" w:styleId="Bodytext100">
    <w:name w:val="Body text (10)"/>
    <w:basedOn w:val="Normal"/>
    <w:link w:val="Bodytext10"/>
    <w:pPr>
      <w:shd w:val="clear" w:color="auto" w:fill="FFFFFF"/>
      <w:spacing w:before="420" w:after="60" w:line="0" w:lineRule="atLeast"/>
      <w:jc w:val="both"/>
    </w:pPr>
    <w:rPr>
      <w:rFonts w:ascii="Book Antiqua" w:eastAsia="Book Antiqua" w:hAnsi="Book Antiqua" w:cs="Book Antiqua"/>
      <w:b/>
      <w:bCs/>
      <w:sz w:val="21"/>
      <w:szCs w:val="21"/>
    </w:rPr>
  </w:style>
  <w:style w:type="paragraph" w:customStyle="1" w:styleId="Picturecaption6">
    <w:name w:val="Picture caption (6)"/>
    <w:basedOn w:val="Normal"/>
    <w:link w:val="Picturecaption6Exact"/>
    <w:pPr>
      <w:shd w:val="clear" w:color="auto" w:fill="FFFFFF"/>
      <w:spacing w:line="0" w:lineRule="atLeast"/>
      <w:jc w:val="both"/>
    </w:pPr>
    <w:rPr>
      <w:rFonts w:ascii="Century Gothic" w:eastAsia="Century Gothic" w:hAnsi="Century Gothic" w:cs="Century Gothic"/>
      <w:b/>
      <w:bCs/>
      <w:i/>
      <w:iCs/>
      <w:sz w:val="17"/>
      <w:szCs w:val="17"/>
    </w:rPr>
  </w:style>
  <w:style w:type="paragraph" w:customStyle="1" w:styleId="Picturecaption70">
    <w:name w:val="Picture caption (7)"/>
    <w:basedOn w:val="Normal"/>
    <w:link w:val="Picturecaption7"/>
    <w:pPr>
      <w:shd w:val="clear" w:color="auto" w:fill="FFFFFF"/>
      <w:spacing w:line="436" w:lineRule="exact"/>
      <w:jc w:val="both"/>
    </w:pPr>
    <w:rPr>
      <w:rFonts w:ascii="Candara" w:eastAsia="Candara" w:hAnsi="Candara" w:cs="Candara"/>
      <w:sz w:val="13"/>
      <w:szCs w:val="13"/>
    </w:rPr>
  </w:style>
  <w:style w:type="paragraph" w:customStyle="1" w:styleId="Picturecaption8">
    <w:name w:val="Picture caption (8)"/>
    <w:basedOn w:val="Normal"/>
    <w:link w:val="Picturecaption8Exact"/>
    <w:pPr>
      <w:shd w:val="clear" w:color="auto" w:fill="FFFFFF"/>
      <w:spacing w:line="0" w:lineRule="atLeast"/>
    </w:pPr>
    <w:rPr>
      <w:rFonts w:ascii="Book Antiqua" w:eastAsia="Book Antiqua" w:hAnsi="Book Antiqua" w:cs="Book Antiqua"/>
      <w:b/>
      <w:bCs/>
      <w:i/>
      <w:iCs/>
      <w:sz w:val="21"/>
      <w:szCs w:val="21"/>
    </w:rPr>
  </w:style>
  <w:style w:type="paragraph" w:customStyle="1" w:styleId="Picturecaption9">
    <w:name w:val="Picture caption (9)"/>
    <w:basedOn w:val="Normal"/>
    <w:link w:val="Picturecaption9Exact"/>
    <w:pPr>
      <w:shd w:val="clear" w:color="auto" w:fill="FFFFFF"/>
      <w:spacing w:line="0" w:lineRule="atLeast"/>
    </w:pPr>
    <w:rPr>
      <w:rFonts w:ascii="Book Antiqua" w:eastAsia="Book Antiqua" w:hAnsi="Book Antiqua" w:cs="Book Antiqua"/>
      <w:sz w:val="12"/>
      <w:szCs w:val="12"/>
    </w:rPr>
  </w:style>
  <w:style w:type="paragraph" w:customStyle="1" w:styleId="Heading1">
    <w:name w:val="Heading #1"/>
    <w:basedOn w:val="Normal"/>
    <w:link w:val="Heading1Exact"/>
    <w:pPr>
      <w:shd w:val="clear" w:color="auto" w:fill="FFFFFF"/>
      <w:spacing w:line="0" w:lineRule="atLeast"/>
      <w:outlineLvl w:val="0"/>
    </w:pPr>
    <w:rPr>
      <w:rFonts w:ascii="Book Antiqua" w:eastAsia="Book Antiqua" w:hAnsi="Book Antiqua" w:cs="Book Antiqua"/>
      <w:b/>
      <w:bCs/>
      <w:sz w:val="20"/>
      <w:szCs w:val="20"/>
    </w:rPr>
  </w:style>
  <w:style w:type="paragraph" w:customStyle="1" w:styleId="Bodytext110">
    <w:name w:val="Body text (11)"/>
    <w:basedOn w:val="Normal"/>
    <w:link w:val="Bodytext11"/>
    <w:pPr>
      <w:shd w:val="clear" w:color="auto" w:fill="FFFFFF"/>
      <w:spacing w:line="250" w:lineRule="exact"/>
    </w:pPr>
    <w:rPr>
      <w:rFonts w:ascii="Book Antiqua" w:eastAsia="Book Antiqua" w:hAnsi="Book Antiqua" w:cs="Book Antiqua"/>
      <w:i/>
      <w:iCs/>
      <w:sz w:val="21"/>
      <w:szCs w:val="21"/>
    </w:rPr>
  </w:style>
  <w:style w:type="paragraph" w:customStyle="1" w:styleId="Bodytext12">
    <w:name w:val="Body text (12)"/>
    <w:basedOn w:val="Normal"/>
    <w:link w:val="Bodytext12Exact"/>
    <w:pPr>
      <w:shd w:val="clear" w:color="auto" w:fill="FFFFFF"/>
      <w:spacing w:line="254" w:lineRule="exact"/>
    </w:pPr>
    <w:rPr>
      <w:rFonts w:ascii="Book Antiqua" w:eastAsia="Book Antiqua" w:hAnsi="Book Antiqua" w:cs="Book Antiqua"/>
      <w:b/>
      <w:bCs/>
      <w:i/>
      <w:iCs/>
      <w:sz w:val="20"/>
      <w:szCs w:val="20"/>
    </w:rPr>
  </w:style>
  <w:style w:type="paragraph" w:customStyle="1" w:styleId="Picturecaption10">
    <w:name w:val="Picture caption (10)"/>
    <w:basedOn w:val="Normal"/>
    <w:link w:val="Picturecaption10Exact"/>
    <w:pPr>
      <w:shd w:val="clear" w:color="auto" w:fill="FFFFFF"/>
      <w:spacing w:line="0" w:lineRule="atLeast"/>
    </w:pPr>
    <w:rPr>
      <w:rFonts w:ascii="Book Antiqua" w:eastAsia="Book Antiqua" w:hAnsi="Book Antiqua" w:cs="Book Antiqua"/>
      <w:b/>
      <w:bCs/>
      <w:sz w:val="20"/>
      <w:szCs w:val="20"/>
    </w:rPr>
  </w:style>
  <w:style w:type="paragraph" w:customStyle="1" w:styleId="Picturecaption110">
    <w:name w:val="Picture caption (11)"/>
    <w:basedOn w:val="Normal"/>
    <w:link w:val="Picturecaption11"/>
    <w:pPr>
      <w:shd w:val="clear" w:color="auto" w:fill="FFFFFF"/>
      <w:spacing w:line="0" w:lineRule="atLeast"/>
    </w:pPr>
    <w:rPr>
      <w:rFonts w:ascii="Book Antiqua" w:eastAsia="Book Antiqua" w:hAnsi="Book Antiqua" w:cs="Book Antiqua"/>
      <w:b/>
      <w:bCs/>
      <w:i/>
      <w:iCs/>
      <w:sz w:val="17"/>
      <w:szCs w:val="17"/>
    </w:rPr>
  </w:style>
  <w:style w:type="paragraph" w:customStyle="1" w:styleId="Tableofcontents0">
    <w:name w:val="Table of contents"/>
    <w:basedOn w:val="Normal"/>
    <w:link w:val="Tableofcontents"/>
    <w:pPr>
      <w:shd w:val="clear" w:color="auto" w:fill="FFFFFF"/>
      <w:spacing w:before="240" w:line="256" w:lineRule="exact"/>
      <w:jc w:val="both"/>
    </w:pPr>
    <w:rPr>
      <w:rFonts w:ascii="Book Antiqua" w:eastAsia="Book Antiqua" w:hAnsi="Book Antiqua" w:cs="Book Antiqua"/>
      <w:b/>
      <w:bCs/>
      <w:sz w:val="20"/>
      <w:szCs w:val="20"/>
    </w:rPr>
  </w:style>
  <w:style w:type="paragraph" w:customStyle="1" w:styleId="Tablecaption30">
    <w:name w:val="Table caption (3)"/>
    <w:basedOn w:val="Normal"/>
    <w:link w:val="Tablecaption3"/>
    <w:pPr>
      <w:shd w:val="clear" w:color="auto" w:fill="FFFFFF"/>
      <w:spacing w:line="0" w:lineRule="atLeast"/>
      <w:jc w:val="center"/>
    </w:pPr>
    <w:rPr>
      <w:rFonts w:ascii="Book Antiqua" w:eastAsia="Book Antiqua" w:hAnsi="Book Antiqua" w:cs="Book Antiqua"/>
      <w:sz w:val="21"/>
      <w:szCs w:val="21"/>
    </w:rPr>
  </w:style>
  <w:style w:type="paragraph" w:customStyle="1" w:styleId="Bodytext13">
    <w:name w:val="Body text (13)"/>
    <w:basedOn w:val="Normal"/>
    <w:link w:val="Bodytext13Exact"/>
    <w:pPr>
      <w:shd w:val="clear" w:color="auto" w:fill="FFFFFF"/>
      <w:spacing w:line="0" w:lineRule="atLeast"/>
    </w:pPr>
    <w:rPr>
      <w:rFonts w:ascii="Book Antiqua" w:eastAsia="Book Antiqua" w:hAnsi="Book Antiqua" w:cs="Book Antiqua"/>
      <w:sz w:val="20"/>
      <w:szCs w:val="20"/>
    </w:rPr>
  </w:style>
  <w:style w:type="paragraph" w:customStyle="1" w:styleId="Picturecaption12">
    <w:name w:val="Picture caption (12)"/>
    <w:basedOn w:val="Normal"/>
    <w:link w:val="Picturecaption12Exact"/>
    <w:pPr>
      <w:shd w:val="clear" w:color="auto" w:fill="FFFFFF"/>
      <w:spacing w:line="0" w:lineRule="atLeast"/>
      <w:jc w:val="both"/>
    </w:pPr>
    <w:rPr>
      <w:rFonts w:ascii="Book Antiqua" w:eastAsia="Book Antiqua" w:hAnsi="Book Antiqua" w:cs="Book Antiqua"/>
      <w:b/>
      <w:bCs/>
      <w:sz w:val="16"/>
      <w:szCs w:val="16"/>
    </w:rPr>
  </w:style>
  <w:style w:type="paragraph" w:customStyle="1" w:styleId="Bodytext16">
    <w:name w:val="Body text (16)"/>
    <w:basedOn w:val="Normal"/>
    <w:link w:val="Bodytext16Exact"/>
    <w:pPr>
      <w:shd w:val="clear" w:color="auto" w:fill="FFFFFF"/>
      <w:spacing w:line="0" w:lineRule="atLeast"/>
    </w:pPr>
    <w:rPr>
      <w:rFonts w:ascii="Century Gothic" w:eastAsia="Century Gothic" w:hAnsi="Century Gothic" w:cs="Century Gothic"/>
      <w:i/>
      <w:iCs/>
      <w:w w:val="200"/>
      <w:sz w:val="32"/>
      <w:szCs w:val="32"/>
    </w:rPr>
  </w:style>
  <w:style w:type="paragraph" w:customStyle="1" w:styleId="Tablecaption40">
    <w:name w:val="Table caption (4)"/>
    <w:basedOn w:val="Normal"/>
    <w:link w:val="Tablecaption4"/>
    <w:pPr>
      <w:shd w:val="clear" w:color="auto" w:fill="FFFFFF"/>
      <w:spacing w:line="0" w:lineRule="atLeast"/>
      <w:jc w:val="both"/>
    </w:pPr>
    <w:rPr>
      <w:rFonts w:ascii="Book Antiqua" w:eastAsia="Book Antiqua" w:hAnsi="Book Antiqua" w:cs="Book Antiqua"/>
      <w:b/>
      <w:bCs/>
      <w:sz w:val="16"/>
      <w:szCs w:val="16"/>
    </w:rPr>
  </w:style>
  <w:style w:type="paragraph" w:customStyle="1" w:styleId="Bodytext140">
    <w:name w:val="Body text (14)"/>
    <w:basedOn w:val="Normal"/>
    <w:link w:val="Bodytext14"/>
    <w:pPr>
      <w:shd w:val="clear" w:color="auto" w:fill="FFFFFF"/>
      <w:spacing w:line="0" w:lineRule="atLeast"/>
      <w:jc w:val="both"/>
    </w:pPr>
    <w:rPr>
      <w:rFonts w:ascii="Book Antiqua" w:eastAsia="Book Antiqua" w:hAnsi="Book Antiqua" w:cs="Book Antiqua"/>
      <w:b/>
      <w:bCs/>
      <w:sz w:val="16"/>
      <w:szCs w:val="16"/>
    </w:rPr>
  </w:style>
  <w:style w:type="paragraph" w:customStyle="1" w:styleId="Bodytext150">
    <w:name w:val="Body text (15)"/>
    <w:basedOn w:val="Normal"/>
    <w:link w:val="Bodytext15"/>
    <w:pPr>
      <w:shd w:val="clear" w:color="auto" w:fill="FFFFFF"/>
      <w:spacing w:before="120" w:line="0" w:lineRule="atLeast"/>
    </w:pPr>
    <w:rPr>
      <w:rFonts w:ascii="Book Antiqua" w:eastAsia="Book Antiqua" w:hAnsi="Book Antiqua" w:cs="Book Antiqua"/>
      <w:b/>
      <w:bCs/>
      <w:i/>
      <w:iCs/>
      <w:sz w:val="17"/>
      <w:szCs w:val="17"/>
    </w:rPr>
  </w:style>
  <w:style w:type="paragraph" w:customStyle="1" w:styleId="Bodytext17">
    <w:name w:val="Body text (17)"/>
    <w:basedOn w:val="Normal"/>
    <w:link w:val="Bodytext17Exact"/>
    <w:pPr>
      <w:shd w:val="clear" w:color="auto" w:fill="FFFFFF"/>
      <w:spacing w:line="0" w:lineRule="atLeast"/>
    </w:pPr>
    <w:rPr>
      <w:rFonts w:ascii="Bookman Old Style" w:eastAsia="Bookman Old Style" w:hAnsi="Bookman Old Style" w:cs="Bookman Old Style"/>
      <w:i/>
      <w:iCs/>
      <w:sz w:val="44"/>
      <w:szCs w:val="44"/>
    </w:rPr>
  </w:style>
  <w:style w:type="paragraph" w:customStyle="1" w:styleId="Tablecaption50">
    <w:name w:val="Table caption (5)"/>
    <w:basedOn w:val="Normal"/>
    <w:link w:val="Tablecaption5"/>
    <w:pPr>
      <w:shd w:val="clear" w:color="auto" w:fill="FFFFFF"/>
      <w:spacing w:line="0" w:lineRule="atLeast"/>
    </w:pPr>
    <w:rPr>
      <w:rFonts w:ascii="Candara" w:eastAsia="Candara" w:hAnsi="Candara" w:cs="Candara"/>
      <w:sz w:val="13"/>
      <w:szCs w:val="13"/>
    </w:rPr>
  </w:style>
  <w:style w:type="paragraph" w:customStyle="1" w:styleId="Heading420">
    <w:name w:val="Heading #4 (2)"/>
    <w:basedOn w:val="Normal"/>
    <w:link w:val="Heading42"/>
    <w:pPr>
      <w:shd w:val="clear" w:color="auto" w:fill="FFFFFF"/>
      <w:spacing w:before="600" w:after="240" w:line="0" w:lineRule="atLeast"/>
      <w:jc w:val="both"/>
      <w:outlineLvl w:val="3"/>
    </w:pPr>
    <w:rPr>
      <w:rFonts w:ascii="Book Antiqua" w:eastAsia="Book Antiqua" w:hAnsi="Book Antiqua" w:cs="Book Antiqua"/>
      <w:b/>
      <w:bCs/>
      <w:sz w:val="26"/>
      <w:szCs w:val="26"/>
    </w:rPr>
  </w:style>
  <w:style w:type="paragraph" w:customStyle="1" w:styleId="Tablecaption60">
    <w:name w:val="Table caption (6)"/>
    <w:basedOn w:val="Normal"/>
    <w:link w:val="Tablecaption6"/>
    <w:pPr>
      <w:shd w:val="clear" w:color="auto" w:fill="FFFFFF"/>
      <w:spacing w:line="0" w:lineRule="atLeast"/>
    </w:pPr>
    <w:rPr>
      <w:rFonts w:ascii="Book Antiqua" w:eastAsia="Book Antiqua" w:hAnsi="Book Antiqua" w:cs="Book Antiqua"/>
      <w:b/>
      <w:bCs/>
      <w:sz w:val="20"/>
      <w:szCs w:val="20"/>
    </w:rPr>
  </w:style>
  <w:style w:type="paragraph" w:customStyle="1" w:styleId="Tablecaption70">
    <w:name w:val="Table caption (7)"/>
    <w:basedOn w:val="Normal"/>
    <w:link w:val="Tablecaption7"/>
    <w:pPr>
      <w:shd w:val="clear" w:color="auto" w:fill="FFFFFF"/>
      <w:spacing w:line="0" w:lineRule="atLeast"/>
      <w:jc w:val="both"/>
    </w:pPr>
    <w:rPr>
      <w:rFonts w:ascii="Book Antiqua" w:eastAsia="Book Antiqua" w:hAnsi="Book Antiqua" w:cs="Book Antiqua"/>
      <w:b/>
      <w:bCs/>
      <w:i/>
      <w:iCs/>
      <w:sz w:val="17"/>
      <w:szCs w:val="17"/>
    </w:rPr>
  </w:style>
  <w:style w:type="paragraph" w:customStyle="1" w:styleId="Heading320">
    <w:name w:val="Heading #3 (2)"/>
    <w:basedOn w:val="Normal"/>
    <w:link w:val="Heading32"/>
    <w:pPr>
      <w:shd w:val="clear" w:color="auto" w:fill="FFFFFF"/>
      <w:spacing w:before="720" w:after="240" w:line="0" w:lineRule="atLeast"/>
      <w:jc w:val="both"/>
      <w:outlineLvl w:val="2"/>
    </w:pPr>
    <w:rPr>
      <w:rFonts w:ascii="Book Antiqua" w:eastAsia="Book Antiqua" w:hAnsi="Book Antiqua" w:cs="Book Antiqua"/>
      <w:b/>
      <w:bCs/>
      <w:sz w:val="26"/>
      <w:szCs w:val="26"/>
    </w:rPr>
  </w:style>
  <w:style w:type="paragraph" w:customStyle="1" w:styleId="Bodytext180">
    <w:name w:val="Body text (18)"/>
    <w:basedOn w:val="Normal"/>
    <w:link w:val="Bodytext18"/>
    <w:pPr>
      <w:shd w:val="clear" w:color="auto" w:fill="FFFFFF"/>
      <w:spacing w:before="540" w:after="120" w:line="0" w:lineRule="atLeast"/>
      <w:jc w:val="both"/>
    </w:pPr>
    <w:rPr>
      <w:rFonts w:ascii="Book Antiqua" w:eastAsia="Book Antiqua" w:hAnsi="Book Antiqua" w:cs="Book Antiqua"/>
      <w:b/>
      <w:bCs/>
      <w:sz w:val="26"/>
      <w:szCs w:val="26"/>
    </w:rPr>
  </w:style>
  <w:style w:type="paragraph" w:customStyle="1" w:styleId="Bodytext190">
    <w:name w:val="Body text (19)"/>
    <w:basedOn w:val="Normal"/>
    <w:link w:val="Bodytext19"/>
    <w:pPr>
      <w:shd w:val="clear" w:color="auto" w:fill="FFFFFF"/>
      <w:spacing w:after="1440" w:line="0" w:lineRule="atLeast"/>
      <w:jc w:val="right"/>
    </w:pPr>
    <w:rPr>
      <w:rFonts w:ascii="Candara" w:eastAsia="Candara" w:hAnsi="Candara" w:cs="Candara"/>
      <w:b/>
      <w:bCs/>
      <w:sz w:val="54"/>
      <w:szCs w:val="54"/>
    </w:rPr>
  </w:style>
  <w:style w:type="paragraph" w:customStyle="1" w:styleId="Heading430">
    <w:name w:val="Heading #4 (3)"/>
    <w:basedOn w:val="Normal"/>
    <w:link w:val="Heading43"/>
    <w:pPr>
      <w:shd w:val="clear" w:color="auto" w:fill="FFFFFF"/>
      <w:spacing w:before="480" w:line="0" w:lineRule="atLeast"/>
      <w:jc w:val="both"/>
      <w:outlineLvl w:val="3"/>
    </w:pPr>
    <w:rPr>
      <w:rFonts w:ascii="Book Antiqua" w:eastAsia="Book Antiqua" w:hAnsi="Book Antiqua" w:cs="Book Antiqua"/>
      <w:b/>
      <w:bCs/>
      <w:sz w:val="21"/>
      <w:szCs w:val="21"/>
    </w:rPr>
  </w:style>
  <w:style w:type="paragraph" w:customStyle="1" w:styleId="Bodytext201">
    <w:name w:val="Body text (20)"/>
    <w:basedOn w:val="Normal"/>
    <w:link w:val="Bodytext200"/>
    <w:pPr>
      <w:shd w:val="clear" w:color="auto" w:fill="FFFFFF"/>
      <w:spacing w:line="0" w:lineRule="atLeast"/>
    </w:pPr>
    <w:rPr>
      <w:rFonts w:ascii="Trebuchet MS" w:eastAsia="Trebuchet MS" w:hAnsi="Trebuchet MS" w:cs="Trebuchet MS"/>
      <w:i/>
      <w:iCs/>
      <w:sz w:val="8"/>
      <w:szCs w:val="8"/>
    </w:rPr>
  </w:style>
  <w:style w:type="paragraph" w:customStyle="1" w:styleId="Bodytext210">
    <w:name w:val="Body text (21)"/>
    <w:basedOn w:val="Normal"/>
    <w:link w:val="Bodytext21"/>
    <w:pPr>
      <w:shd w:val="clear" w:color="auto" w:fill="FFFFFF"/>
      <w:spacing w:before="480" w:after="60" w:line="0" w:lineRule="atLeast"/>
      <w:jc w:val="both"/>
    </w:pPr>
    <w:rPr>
      <w:rFonts w:ascii="Book Antiqua" w:eastAsia="Book Antiqua" w:hAnsi="Book Antiqua" w:cs="Book Antiqua"/>
      <w:b/>
      <w:bCs/>
      <w:sz w:val="22"/>
      <w:szCs w:val="22"/>
    </w:rPr>
  </w:style>
  <w:style w:type="paragraph" w:customStyle="1" w:styleId="Bodytext220">
    <w:name w:val="Body text (22)"/>
    <w:basedOn w:val="Normal"/>
    <w:link w:val="Bodytext22"/>
    <w:pPr>
      <w:shd w:val="clear" w:color="auto" w:fill="FFFFFF"/>
      <w:spacing w:before="300" w:line="0" w:lineRule="atLeast"/>
    </w:pPr>
    <w:rPr>
      <w:rFonts w:ascii="Candara" w:eastAsia="Candara" w:hAnsi="Candara" w:cs="Candara"/>
      <w:sz w:val="13"/>
      <w:szCs w:val="13"/>
    </w:rPr>
  </w:style>
  <w:style w:type="paragraph" w:customStyle="1" w:styleId="Picturecaption130">
    <w:name w:val="Picture caption (13)"/>
    <w:basedOn w:val="Normal"/>
    <w:link w:val="Picturecaption13"/>
    <w:pPr>
      <w:shd w:val="clear" w:color="auto" w:fill="FFFFFF"/>
      <w:spacing w:line="0" w:lineRule="atLeast"/>
    </w:pPr>
    <w:rPr>
      <w:rFonts w:ascii="Book Antiqua" w:eastAsia="Book Antiqua" w:hAnsi="Book Antiqua" w:cs="Book Antiqua"/>
      <w:b/>
      <w:bCs/>
      <w:sz w:val="14"/>
      <w:szCs w:val="14"/>
    </w:rPr>
  </w:style>
  <w:style w:type="paragraph" w:customStyle="1" w:styleId="Bodytext23">
    <w:name w:val="Body text (23)"/>
    <w:basedOn w:val="Normal"/>
    <w:link w:val="Bodytext23Exact"/>
    <w:pPr>
      <w:shd w:val="clear" w:color="auto" w:fill="FFFFFF"/>
      <w:spacing w:line="0" w:lineRule="atLeast"/>
    </w:pPr>
    <w:rPr>
      <w:rFonts w:ascii="Century Gothic" w:eastAsia="Century Gothic" w:hAnsi="Century Gothic" w:cs="Century Gothic"/>
      <w:i/>
      <w:iCs/>
      <w:sz w:val="64"/>
      <w:szCs w:val="64"/>
    </w:rPr>
  </w:style>
  <w:style w:type="paragraph" w:customStyle="1" w:styleId="Bodytext24">
    <w:name w:val="Body text (24)"/>
    <w:basedOn w:val="Normal"/>
    <w:link w:val="Bodytext24Exact"/>
    <w:pPr>
      <w:shd w:val="clear" w:color="auto" w:fill="FFFFFF"/>
      <w:spacing w:line="0" w:lineRule="atLeast"/>
    </w:pPr>
    <w:rPr>
      <w:rFonts w:ascii="Candara" w:eastAsia="Candara" w:hAnsi="Candara" w:cs="Candara"/>
      <w:sz w:val="10"/>
      <w:szCs w:val="10"/>
    </w:rPr>
  </w:style>
  <w:style w:type="paragraph" w:customStyle="1" w:styleId="Heading530">
    <w:name w:val="Heading #5 (3)"/>
    <w:basedOn w:val="Normal"/>
    <w:link w:val="Heading53"/>
    <w:pPr>
      <w:shd w:val="clear" w:color="auto" w:fill="FFFFFF"/>
      <w:spacing w:before="420" w:after="60" w:line="0" w:lineRule="atLeast"/>
      <w:jc w:val="both"/>
      <w:outlineLvl w:val="4"/>
    </w:pPr>
    <w:rPr>
      <w:rFonts w:ascii="Book Antiqua" w:eastAsia="Book Antiqua" w:hAnsi="Book Antiqua" w:cs="Book Antiqua"/>
      <w:b/>
      <w:bCs/>
      <w:sz w:val="22"/>
      <w:szCs w:val="22"/>
    </w:rPr>
  </w:style>
  <w:style w:type="paragraph" w:customStyle="1" w:styleId="Heading540">
    <w:name w:val="Heading #5 (4)"/>
    <w:basedOn w:val="Normal"/>
    <w:link w:val="Heading54"/>
    <w:pPr>
      <w:shd w:val="clear" w:color="auto" w:fill="FFFFFF"/>
      <w:spacing w:before="420" w:after="60" w:line="0" w:lineRule="atLeast"/>
      <w:jc w:val="both"/>
      <w:outlineLvl w:val="4"/>
    </w:pPr>
    <w:rPr>
      <w:rFonts w:ascii="Book Antiqua" w:eastAsia="Book Antiqua" w:hAnsi="Book Antiqua" w:cs="Book Antiqua"/>
      <w:sz w:val="21"/>
      <w:szCs w:val="21"/>
    </w:rPr>
  </w:style>
  <w:style w:type="paragraph" w:customStyle="1" w:styleId="Bodytext250">
    <w:name w:val="Body text (25)"/>
    <w:basedOn w:val="Normal"/>
    <w:link w:val="Bodytext25"/>
    <w:pPr>
      <w:shd w:val="clear" w:color="auto" w:fill="FFFFFF"/>
      <w:spacing w:after="240" w:line="0" w:lineRule="atLeast"/>
      <w:jc w:val="both"/>
    </w:pPr>
    <w:rPr>
      <w:rFonts w:ascii="Book Antiqua" w:eastAsia="Book Antiqua" w:hAnsi="Book Antiqua" w:cs="Book Antiqua"/>
      <w:sz w:val="26"/>
      <w:szCs w:val="26"/>
    </w:rPr>
  </w:style>
  <w:style w:type="paragraph" w:customStyle="1" w:styleId="Bodytext260">
    <w:name w:val="Body text (26)"/>
    <w:basedOn w:val="Normal"/>
    <w:link w:val="Bodytext26"/>
    <w:pPr>
      <w:shd w:val="clear" w:color="auto" w:fill="FFFFFF"/>
      <w:spacing w:before="240" w:line="251" w:lineRule="exact"/>
    </w:pPr>
    <w:rPr>
      <w:rFonts w:ascii="Book Antiqua" w:eastAsia="Book Antiqua" w:hAnsi="Book Antiqua" w:cs="Book Antiqua"/>
      <w:b/>
      <w:bCs/>
      <w:sz w:val="21"/>
      <w:szCs w:val="21"/>
    </w:rPr>
  </w:style>
  <w:style w:type="paragraph" w:customStyle="1" w:styleId="Bodytext270">
    <w:name w:val="Body text (27)"/>
    <w:basedOn w:val="Normal"/>
    <w:link w:val="Bodytext27"/>
    <w:pPr>
      <w:shd w:val="clear" w:color="auto" w:fill="FFFFFF"/>
      <w:spacing w:line="316" w:lineRule="exact"/>
      <w:jc w:val="both"/>
    </w:pPr>
    <w:rPr>
      <w:rFonts w:ascii="Book Antiqua" w:eastAsia="Book Antiqua" w:hAnsi="Book Antiqua" w:cs="Book Antiqua"/>
      <w:b/>
      <w:bCs/>
      <w:i/>
      <w:iCs/>
      <w:sz w:val="21"/>
      <w:szCs w:val="21"/>
    </w:rPr>
  </w:style>
  <w:style w:type="paragraph" w:customStyle="1" w:styleId="Picturecaption140">
    <w:name w:val="Picture caption (14)"/>
    <w:basedOn w:val="Normal"/>
    <w:link w:val="Picturecaption14"/>
    <w:pPr>
      <w:shd w:val="clear" w:color="auto" w:fill="FFFFFF"/>
      <w:spacing w:line="0" w:lineRule="atLeast"/>
    </w:pPr>
    <w:rPr>
      <w:rFonts w:ascii="Book Antiqua" w:eastAsia="Book Antiqua" w:hAnsi="Book Antiqua" w:cs="Book Antiqua"/>
      <w:sz w:val="21"/>
      <w:szCs w:val="21"/>
    </w:rPr>
  </w:style>
  <w:style w:type="paragraph" w:customStyle="1" w:styleId="Bodytext280">
    <w:name w:val="Body text (28)"/>
    <w:basedOn w:val="Normal"/>
    <w:link w:val="Bodytext28"/>
    <w:pPr>
      <w:shd w:val="clear" w:color="auto" w:fill="FFFFFF"/>
      <w:spacing w:before="300" w:line="296" w:lineRule="exact"/>
      <w:jc w:val="both"/>
    </w:pPr>
    <w:rPr>
      <w:rFonts w:ascii="Candara" w:eastAsia="Candara" w:hAnsi="Candara" w:cs="Candara"/>
      <w:b/>
      <w:bCs/>
      <w:sz w:val="15"/>
      <w:szCs w:val="15"/>
    </w:rPr>
  </w:style>
  <w:style w:type="paragraph" w:customStyle="1" w:styleId="Heading440">
    <w:name w:val="Heading #4 (4)"/>
    <w:basedOn w:val="Normal"/>
    <w:link w:val="Heading44"/>
    <w:pPr>
      <w:shd w:val="clear" w:color="auto" w:fill="FFFFFF"/>
      <w:spacing w:before="660" w:after="180" w:line="0" w:lineRule="atLeast"/>
      <w:jc w:val="both"/>
      <w:outlineLvl w:val="3"/>
    </w:pPr>
    <w:rPr>
      <w:rFonts w:ascii="Book Antiqua" w:eastAsia="Book Antiqua" w:hAnsi="Book Antiqua" w:cs="Book Antiqua"/>
      <w:sz w:val="26"/>
      <w:szCs w:val="26"/>
    </w:rPr>
  </w:style>
  <w:style w:type="paragraph" w:customStyle="1" w:styleId="Bodytext300">
    <w:name w:val="Body text (30)"/>
    <w:basedOn w:val="Normal"/>
    <w:link w:val="Bodytext30Exact"/>
    <w:pPr>
      <w:shd w:val="clear" w:color="auto" w:fill="FFFFFF"/>
      <w:spacing w:line="0" w:lineRule="atLeast"/>
    </w:pPr>
    <w:rPr>
      <w:rFonts w:ascii="Times New Roman" w:eastAsia="Times New Roman" w:hAnsi="Times New Roman" w:cs="Times New Roman"/>
      <w:sz w:val="20"/>
      <w:szCs w:val="20"/>
    </w:rPr>
  </w:style>
  <w:style w:type="paragraph" w:customStyle="1" w:styleId="Bodytext290">
    <w:name w:val="Body text (29)"/>
    <w:basedOn w:val="Normal"/>
    <w:link w:val="Bodytext29"/>
    <w:pPr>
      <w:shd w:val="clear" w:color="auto" w:fill="FFFFFF"/>
      <w:spacing w:before="240" w:line="0" w:lineRule="atLeast"/>
      <w:jc w:val="both"/>
    </w:pPr>
    <w:rPr>
      <w:rFonts w:ascii="Candara" w:eastAsia="Candara" w:hAnsi="Candara" w:cs="Candara"/>
      <w:b/>
      <w:bCs/>
      <w:spacing w:val="10"/>
      <w:sz w:val="18"/>
      <w:szCs w:val="18"/>
    </w:rPr>
  </w:style>
  <w:style w:type="paragraph" w:customStyle="1" w:styleId="Bodytext311">
    <w:name w:val="Body text (31)"/>
    <w:basedOn w:val="Normal"/>
    <w:link w:val="Bodytext310"/>
    <w:pPr>
      <w:shd w:val="clear" w:color="auto" w:fill="FFFFFF"/>
      <w:spacing w:line="255" w:lineRule="exact"/>
      <w:jc w:val="both"/>
    </w:pPr>
    <w:rPr>
      <w:rFonts w:ascii="Courier New" w:eastAsia="Courier New" w:hAnsi="Courier New" w:cs="Courier New"/>
      <w:sz w:val="26"/>
      <w:szCs w:val="26"/>
    </w:rPr>
  </w:style>
  <w:style w:type="paragraph" w:customStyle="1" w:styleId="Bodytext320">
    <w:name w:val="Body text (32)"/>
    <w:basedOn w:val="Normal"/>
    <w:link w:val="Bodytext32Exact"/>
    <w:pPr>
      <w:shd w:val="clear" w:color="auto" w:fill="FFFFFF"/>
      <w:spacing w:line="0" w:lineRule="atLeast"/>
    </w:pPr>
    <w:rPr>
      <w:rFonts w:ascii="Century Gothic" w:eastAsia="Century Gothic" w:hAnsi="Century Gothic" w:cs="Century Gothic"/>
      <w:b/>
      <w:bCs/>
      <w:i/>
      <w:iCs/>
      <w:sz w:val="17"/>
      <w:szCs w:val="17"/>
    </w:rPr>
  </w:style>
  <w:style w:type="paragraph" w:customStyle="1" w:styleId="Bodytext330">
    <w:name w:val="Body text (33)"/>
    <w:basedOn w:val="Normal"/>
    <w:link w:val="Bodytext33"/>
    <w:pPr>
      <w:shd w:val="clear" w:color="auto" w:fill="FFFFFF"/>
      <w:spacing w:before="240" w:line="391" w:lineRule="exact"/>
    </w:pPr>
    <w:rPr>
      <w:rFonts w:ascii="Book Antiqua" w:eastAsia="Book Antiqua" w:hAnsi="Book Antiqua" w:cs="Book Antiqua"/>
      <w:sz w:val="22"/>
      <w:szCs w:val="22"/>
    </w:rPr>
  </w:style>
  <w:style w:type="paragraph" w:customStyle="1" w:styleId="Bodytext340">
    <w:name w:val="Body text (34)"/>
    <w:basedOn w:val="Normal"/>
    <w:link w:val="Bodytext34"/>
    <w:pPr>
      <w:shd w:val="clear" w:color="auto" w:fill="FFFFFF"/>
      <w:spacing w:line="391" w:lineRule="exact"/>
    </w:pPr>
    <w:rPr>
      <w:rFonts w:ascii="Book Antiqua" w:eastAsia="Book Antiqua" w:hAnsi="Book Antiqua" w:cs="Book Antiqua"/>
      <w:b/>
      <w:bCs/>
      <w:i/>
      <w:iCs/>
      <w:sz w:val="21"/>
      <w:szCs w:val="21"/>
    </w:rPr>
  </w:style>
  <w:style w:type="paragraph" w:customStyle="1" w:styleId="Tablecaption8">
    <w:name w:val="Table caption (8)"/>
    <w:basedOn w:val="Normal"/>
    <w:link w:val="Tablecaption8Exact"/>
    <w:pPr>
      <w:shd w:val="clear" w:color="auto" w:fill="FFFFFF"/>
      <w:spacing w:line="377" w:lineRule="exact"/>
    </w:pPr>
    <w:rPr>
      <w:rFonts w:ascii="Trebuchet MS" w:eastAsia="Trebuchet MS" w:hAnsi="Trebuchet MS" w:cs="Trebuchet MS"/>
      <w:sz w:val="17"/>
      <w:szCs w:val="17"/>
    </w:rPr>
  </w:style>
  <w:style w:type="paragraph" w:customStyle="1" w:styleId="Tablecaption9">
    <w:name w:val="Table caption (9)"/>
    <w:basedOn w:val="Normal"/>
    <w:link w:val="Tablecaption9Exact"/>
    <w:pPr>
      <w:shd w:val="clear" w:color="auto" w:fill="FFFFFF"/>
      <w:spacing w:line="377" w:lineRule="exact"/>
    </w:pPr>
    <w:rPr>
      <w:rFonts w:ascii="Candara" w:eastAsia="Candara" w:hAnsi="Candara" w:cs="Candara"/>
      <w:sz w:val="11"/>
      <w:szCs w:val="11"/>
    </w:rPr>
  </w:style>
  <w:style w:type="paragraph" w:customStyle="1" w:styleId="Bodytext350">
    <w:name w:val="Body text (35)"/>
    <w:basedOn w:val="Normal"/>
    <w:link w:val="Bodytext35"/>
    <w:pPr>
      <w:shd w:val="clear" w:color="auto" w:fill="FFFFFF"/>
      <w:spacing w:line="380" w:lineRule="exact"/>
      <w:jc w:val="both"/>
    </w:pPr>
    <w:rPr>
      <w:rFonts w:ascii="Century Gothic" w:eastAsia="Century Gothic" w:hAnsi="Century Gothic" w:cs="Century Gothic"/>
      <w:i/>
      <w:iCs/>
      <w:sz w:val="21"/>
      <w:szCs w:val="21"/>
    </w:rPr>
  </w:style>
  <w:style w:type="paragraph" w:customStyle="1" w:styleId="Picturecaption15">
    <w:name w:val="Picture caption (15)"/>
    <w:basedOn w:val="Normal"/>
    <w:link w:val="Picturecaption15Exact"/>
    <w:pPr>
      <w:shd w:val="clear" w:color="auto" w:fill="FFFFFF"/>
      <w:spacing w:line="0" w:lineRule="atLeast"/>
      <w:jc w:val="both"/>
    </w:pPr>
    <w:rPr>
      <w:rFonts w:ascii="Courier New" w:eastAsia="Courier New" w:hAnsi="Courier New" w:cs="Courier New"/>
      <w:spacing w:val="850"/>
      <w:sz w:val="20"/>
      <w:szCs w:val="20"/>
    </w:rPr>
  </w:style>
  <w:style w:type="paragraph" w:customStyle="1" w:styleId="Bodytext36">
    <w:name w:val="Body text (36)"/>
    <w:basedOn w:val="Normal"/>
    <w:link w:val="Bodytext36Exact"/>
    <w:pPr>
      <w:shd w:val="clear" w:color="auto" w:fill="FFFFFF"/>
      <w:spacing w:line="0" w:lineRule="atLeast"/>
    </w:pPr>
    <w:rPr>
      <w:rFonts w:ascii="Book Antiqua" w:eastAsia="Book Antiqua" w:hAnsi="Book Antiqua" w:cs="Book Antiqua"/>
      <w:b/>
      <w:bCs/>
      <w:sz w:val="14"/>
      <w:szCs w:val="14"/>
    </w:rPr>
  </w:style>
  <w:style w:type="paragraph" w:customStyle="1" w:styleId="Bodytext37">
    <w:name w:val="Body text (37)"/>
    <w:basedOn w:val="Normal"/>
    <w:link w:val="Bodytext37Exact"/>
    <w:pPr>
      <w:shd w:val="clear" w:color="auto" w:fill="FFFFFF"/>
      <w:spacing w:line="0" w:lineRule="atLeast"/>
    </w:pPr>
    <w:rPr>
      <w:rFonts w:ascii="Book Antiqua" w:eastAsia="Book Antiqua" w:hAnsi="Book Antiqua" w:cs="Book Antiqua"/>
      <w:sz w:val="20"/>
      <w:szCs w:val="20"/>
    </w:rPr>
  </w:style>
  <w:style w:type="paragraph" w:customStyle="1" w:styleId="Bodytext380">
    <w:name w:val="Body text (38)"/>
    <w:basedOn w:val="Normal"/>
    <w:link w:val="Bodytext38"/>
    <w:pPr>
      <w:shd w:val="clear" w:color="auto" w:fill="FFFFFF"/>
      <w:spacing w:line="260" w:lineRule="exact"/>
      <w:jc w:val="both"/>
    </w:pPr>
    <w:rPr>
      <w:rFonts w:ascii="Book Antiqua" w:eastAsia="Book Antiqua" w:hAnsi="Book Antiqua" w:cs="Book Antiqua"/>
      <w:sz w:val="21"/>
      <w:szCs w:val="21"/>
    </w:rPr>
  </w:style>
  <w:style w:type="paragraph" w:customStyle="1" w:styleId="Bodytext390">
    <w:name w:val="Body text (39)"/>
    <w:basedOn w:val="Normal"/>
    <w:link w:val="Bodytext39"/>
    <w:pPr>
      <w:shd w:val="clear" w:color="auto" w:fill="FFFFFF"/>
      <w:spacing w:line="0" w:lineRule="atLeast"/>
      <w:jc w:val="right"/>
    </w:pPr>
    <w:rPr>
      <w:rFonts w:ascii="Candara" w:eastAsia="Candara" w:hAnsi="Candara" w:cs="Candara"/>
      <w:sz w:val="20"/>
      <w:szCs w:val="20"/>
    </w:rPr>
  </w:style>
  <w:style w:type="paragraph" w:customStyle="1" w:styleId="Bodytext400">
    <w:name w:val="Body text (40)"/>
    <w:basedOn w:val="Normal"/>
    <w:link w:val="Bodytext40Exact"/>
    <w:pPr>
      <w:shd w:val="clear" w:color="auto" w:fill="FFFFFF"/>
      <w:spacing w:line="0" w:lineRule="atLeast"/>
    </w:pPr>
    <w:rPr>
      <w:rFonts w:ascii="Century Gothic" w:eastAsia="Century Gothic" w:hAnsi="Century Gothic" w:cs="Century Gothic"/>
      <w:b/>
      <w:bCs/>
      <w:spacing w:val="-10"/>
      <w:sz w:val="16"/>
      <w:szCs w:val="16"/>
    </w:rPr>
  </w:style>
  <w:style w:type="paragraph" w:customStyle="1" w:styleId="Bodytext41">
    <w:name w:val="Body text (41)"/>
    <w:basedOn w:val="Normal"/>
    <w:link w:val="Bodytext41Exact"/>
    <w:pPr>
      <w:shd w:val="clear" w:color="auto" w:fill="FFFFFF"/>
      <w:spacing w:line="0" w:lineRule="atLeast"/>
    </w:pPr>
    <w:rPr>
      <w:rFonts w:ascii="Book Antiqua" w:eastAsia="Book Antiqua" w:hAnsi="Book Antiqua" w:cs="Book Antiqua"/>
      <w:b/>
      <w:bCs/>
      <w:i/>
      <w:iCs/>
      <w:sz w:val="17"/>
      <w:szCs w:val="17"/>
    </w:rPr>
  </w:style>
  <w:style w:type="paragraph" w:customStyle="1" w:styleId="Bodytext42">
    <w:name w:val="Body text (42)"/>
    <w:basedOn w:val="Normal"/>
    <w:link w:val="Bodytext42Exact"/>
    <w:pPr>
      <w:shd w:val="clear" w:color="auto" w:fill="FFFFFF"/>
      <w:spacing w:line="0" w:lineRule="atLeast"/>
    </w:pPr>
    <w:rPr>
      <w:rFonts w:ascii="Century Gothic" w:eastAsia="Century Gothic" w:hAnsi="Century Gothic" w:cs="Century Gothic"/>
      <w:b/>
      <w:bCs/>
      <w:spacing w:val="-10"/>
      <w:sz w:val="16"/>
      <w:szCs w:val="16"/>
    </w:rPr>
  </w:style>
  <w:style w:type="paragraph" w:customStyle="1" w:styleId="Picturecaption16">
    <w:name w:val="Picture caption (16)"/>
    <w:basedOn w:val="Normal"/>
    <w:link w:val="Picturecaption16Exact"/>
    <w:pPr>
      <w:shd w:val="clear" w:color="auto" w:fill="FFFFFF"/>
      <w:spacing w:line="293" w:lineRule="exact"/>
    </w:pPr>
    <w:rPr>
      <w:rFonts w:ascii="Book Antiqua" w:eastAsia="Book Antiqua" w:hAnsi="Book Antiqua" w:cs="Book Antiqua"/>
      <w:b/>
      <w:bCs/>
      <w:sz w:val="14"/>
      <w:szCs w:val="14"/>
    </w:rPr>
  </w:style>
  <w:style w:type="paragraph" w:customStyle="1" w:styleId="Bodytext43">
    <w:name w:val="Body text (43)"/>
    <w:basedOn w:val="Normal"/>
    <w:link w:val="Bodytext43Exact"/>
    <w:pPr>
      <w:shd w:val="clear" w:color="auto" w:fill="FFFFFF"/>
      <w:spacing w:line="0" w:lineRule="atLeast"/>
    </w:pPr>
    <w:rPr>
      <w:rFonts w:ascii="Courier New" w:eastAsia="Courier New" w:hAnsi="Courier New" w:cs="Courier New"/>
      <w:b/>
      <w:bCs/>
      <w:i/>
      <w:iCs/>
      <w:spacing w:val="-10"/>
    </w:rPr>
  </w:style>
  <w:style w:type="paragraph" w:customStyle="1" w:styleId="Bodytext44">
    <w:name w:val="Body text (44)"/>
    <w:basedOn w:val="Normal"/>
    <w:link w:val="Bodytext44Exact"/>
    <w:pPr>
      <w:shd w:val="clear" w:color="auto" w:fill="FFFFFF"/>
      <w:spacing w:line="0" w:lineRule="atLeast"/>
    </w:pPr>
    <w:rPr>
      <w:rFonts w:ascii="Book Antiqua" w:eastAsia="Book Antiqua" w:hAnsi="Book Antiqua" w:cs="Book Antiqua"/>
      <w:sz w:val="64"/>
      <w:szCs w:val="64"/>
    </w:rPr>
  </w:style>
  <w:style w:type="paragraph" w:customStyle="1" w:styleId="Bodytext45">
    <w:name w:val="Body text (45)"/>
    <w:basedOn w:val="Normal"/>
    <w:link w:val="Bodytext45Exact"/>
    <w:pPr>
      <w:shd w:val="clear" w:color="auto" w:fill="FFFFFF"/>
      <w:spacing w:line="0" w:lineRule="atLeast"/>
    </w:pPr>
    <w:rPr>
      <w:rFonts w:ascii="Century Gothic" w:eastAsia="Century Gothic" w:hAnsi="Century Gothic" w:cs="Century Gothic"/>
      <w:sz w:val="128"/>
      <w:szCs w:val="128"/>
    </w:rPr>
  </w:style>
  <w:style w:type="paragraph" w:customStyle="1" w:styleId="Tablecaption100">
    <w:name w:val="Table caption (10)"/>
    <w:basedOn w:val="Normal"/>
    <w:link w:val="Tablecaption10"/>
    <w:pPr>
      <w:shd w:val="clear" w:color="auto" w:fill="FFFFFF"/>
      <w:spacing w:line="0" w:lineRule="atLeast"/>
    </w:pPr>
    <w:rPr>
      <w:rFonts w:ascii="Book Antiqua" w:eastAsia="Book Antiqua" w:hAnsi="Book Antiqua" w:cs="Book Antiqua"/>
      <w:b/>
      <w:bCs/>
      <w:sz w:val="14"/>
      <w:szCs w:val="14"/>
    </w:rPr>
  </w:style>
  <w:style w:type="paragraph" w:customStyle="1" w:styleId="Bodytext46">
    <w:name w:val="Body text (46)"/>
    <w:basedOn w:val="Normal"/>
    <w:link w:val="Bodytext46Exact"/>
    <w:pPr>
      <w:shd w:val="clear" w:color="auto" w:fill="FFFFFF"/>
      <w:spacing w:line="0" w:lineRule="atLeast"/>
    </w:pPr>
    <w:rPr>
      <w:rFonts w:ascii="Book Antiqua" w:eastAsia="Book Antiqua" w:hAnsi="Book Antiqua" w:cs="Book Antiqua"/>
      <w:b/>
      <w:bCs/>
      <w:i/>
      <w:iCs/>
      <w:sz w:val="20"/>
      <w:szCs w:val="20"/>
    </w:rPr>
  </w:style>
  <w:style w:type="paragraph" w:customStyle="1" w:styleId="Tablecaption11">
    <w:name w:val="Table caption (11)"/>
    <w:basedOn w:val="Normal"/>
    <w:link w:val="Tablecaption11Exact"/>
    <w:pPr>
      <w:shd w:val="clear" w:color="auto" w:fill="FFFFFF"/>
      <w:spacing w:line="0" w:lineRule="atLeast"/>
    </w:pPr>
    <w:rPr>
      <w:rFonts w:ascii="Book Antiqua" w:eastAsia="Book Antiqua" w:hAnsi="Book Antiqua" w:cs="Book Antiqua"/>
      <w:b/>
      <w:bCs/>
      <w:i/>
      <w:iCs/>
      <w:sz w:val="17"/>
      <w:szCs w:val="17"/>
    </w:rPr>
  </w:style>
  <w:style w:type="paragraph" w:customStyle="1" w:styleId="Bodytext47">
    <w:name w:val="Body text (47)"/>
    <w:basedOn w:val="Normal"/>
    <w:link w:val="Bodytext47Exact"/>
    <w:pPr>
      <w:shd w:val="clear" w:color="auto" w:fill="FFFFFF"/>
      <w:spacing w:line="0" w:lineRule="atLeast"/>
    </w:pPr>
    <w:rPr>
      <w:rFonts w:ascii="Courier New" w:eastAsia="Courier New" w:hAnsi="Courier New" w:cs="Courier New"/>
      <w:i/>
      <w:iCs/>
      <w:spacing w:val="-80"/>
      <w:sz w:val="42"/>
      <w:szCs w:val="42"/>
    </w:rPr>
  </w:style>
  <w:style w:type="paragraph" w:customStyle="1" w:styleId="Bodytext48">
    <w:name w:val="Body text (48)"/>
    <w:basedOn w:val="Normal"/>
    <w:link w:val="Bodytext48Exact"/>
    <w:pPr>
      <w:shd w:val="clear" w:color="auto" w:fill="FFFFFF"/>
      <w:spacing w:line="0" w:lineRule="atLeast"/>
    </w:pPr>
    <w:rPr>
      <w:rFonts w:ascii="Century Gothic" w:eastAsia="Century Gothic" w:hAnsi="Century Gothic" w:cs="Century Gothic"/>
      <w:w w:val="150"/>
      <w:sz w:val="44"/>
      <w:szCs w:val="44"/>
    </w:rPr>
  </w:style>
  <w:style w:type="paragraph" w:customStyle="1" w:styleId="Bodytext49">
    <w:name w:val="Body text (49)"/>
    <w:basedOn w:val="Normal"/>
    <w:link w:val="Bodytext49Exact"/>
    <w:pPr>
      <w:shd w:val="clear" w:color="auto" w:fill="FFFFFF"/>
      <w:spacing w:line="0" w:lineRule="atLeast"/>
    </w:pPr>
    <w:rPr>
      <w:rFonts w:ascii="Book Antiqua" w:eastAsia="Book Antiqua" w:hAnsi="Book Antiqua" w:cs="Book Antiqua"/>
      <w:sz w:val="46"/>
      <w:szCs w:val="46"/>
    </w:rPr>
  </w:style>
  <w:style w:type="paragraph" w:customStyle="1" w:styleId="Picturecaption17">
    <w:name w:val="Picture caption (17)"/>
    <w:basedOn w:val="Normal"/>
    <w:link w:val="Picturecaption17Exact"/>
    <w:pPr>
      <w:shd w:val="clear" w:color="auto" w:fill="FFFFFF"/>
      <w:spacing w:line="0" w:lineRule="atLeast"/>
    </w:pPr>
    <w:rPr>
      <w:rFonts w:ascii="Candara" w:eastAsia="Candara" w:hAnsi="Candara" w:cs="Candara"/>
      <w:b/>
      <w:bCs/>
      <w:i/>
      <w:iCs/>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eader" Target="header62.xml"/><Relationship Id="rId21" Type="http://schemas.openxmlformats.org/officeDocument/2006/relationships/header" Target="header6.xml"/><Relationship Id="rId42" Type="http://schemas.openxmlformats.org/officeDocument/2006/relationships/header" Target="header19.xml"/><Relationship Id="rId63" Type="http://schemas.openxmlformats.org/officeDocument/2006/relationships/header" Target="header31.xml"/><Relationship Id="rId84" Type="http://schemas.openxmlformats.org/officeDocument/2006/relationships/header" Target="header42.xml"/><Relationship Id="rId138" Type="http://schemas.openxmlformats.org/officeDocument/2006/relationships/header" Target="header75.xml"/><Relationship Id="rId159" Type="http://schemas.openxmlformats.org/officeDocument/2006/relationships/header" Target="header91.xml"/><Relationship Id="rId170" Type="http://schemas.openxmlformats.org/officeDocument/2006/relationships/header" Target="header100.xml"/><Relationship Id="rId191" Type="http://schemas.openxmlformats.org/officeDocument/2006/relationships/header" Target="header117.xml"/><Relationship Id="rId205" Type="http://schemas.openxmlformats.org/officeDocument/2006/relationships/image" Target="media/image56.jpeg"/><Relationship Id="rId226" Type="http://schemas.openxmlformats.org/officeDocument/2006/relationships/image" Target="media/image62.jpeg"/><Relationship Id="rId247" Type="http://schemas.openxmlformats.org/officeDocument/2006/relationships/footer" Target="footer19.xml"/><Relationship Id="rId107" Type="http://schemas.openxmlformats.org/officeDocument/2006/relationships/header" Target="header56.xml"/><Relationship Id="rId268" Type="http://schemas.openxmlformats.org/officeDocument/2006/relationships/header" Target="header169.xml"/><Relationship Id="rId289" Type="http://schemas.openxmlformats.org/officeDocument/2006/relationships/theme" Target="theme/theme1.xml"/><Relationship Id="rId11" Type="http://schemas.openxmlformats.org/officeDocument/2006/relationships/image" Target="media/image2.jpeg"/><Relationship Id="rId32" Type="http://schemas.openxmlformats.org/officeDocument/2006/relationships/header" Target="header12.xml"/><Relationship Id="rId53" Type="http://schemas.openxmlformats.org/officeDocument/2006/relationships/image" Target="media/image19.jpeg"/><Relationship Id="rId74" Type="http://schemas.openxmlformats.org/officeDocument/2006/relationships/image" Target="media/image26.jpeg"/><Relationship Id="rId128" Type="http://schemas.openxmlformats.org/officeDocument/2006/relationships/image" Target="media/image42.jpeg"/><Relationship Id="rId149" Type="http://schemas.openxmlformats.org/officeDocument/2006/relationships/footer" Target="footer13.xml"/><Relationship Id="rId5" Type="http://schemas.openxmlformats.org/officeDocument/2006/relationships/footnotes" Target="footnotes.xml"/><Relationship Id="rId95" Type="http://schemas.openxmlformats.org/officeDocument/2006/relationships/header" Target="header52.xml"/><Relationship Id="rId160" Type="http://schemas.openxmlformats.org/officeDocument/2006/relationships/header" Target="header92.xml"/><Relationship Id="rId181" Type="http://schemas.openxmlformats.org/officeDocument/2006/relationships/header" Target="header110.xml"/><Relationship Id="rId216" Type="http://schemas.openxmlformats.org/officeDocument/2006/relationships/header" Target="header135.xml"/><Relationship Id="rId237" Type="http://schemas.openxmlformats.org/officeDocument/2006/relationships/header" Target="header148.xml"/><Relationship Id="rId258" Type="http://schemas.openxmlformats.org/officeDocument/2006/relationships/image" Target="media/image70.jpeg"/><Relationship Id="rId279" Type="http://schemas.openxmlformats.org/officeDocument/2006/relationships/header" Target="header177.xml"/><Relationship Id="rId22" Type="http://schemas.openxmlformats.org/officeDocument/2006/relationships/header" Target="header7.xml"/><Relationship Id="rId43" Type="http://schemas.openxmlformats.org/officeDocument/2006/relationships/image" Target="media/image16.jpeg"/><Relationship Id="rId64" Type="http://schemas.openxmlformats.org/officeDocument/2006/relationships/footer" Target="footer5.xml"/><Relationship Id="rId118" Type="http://schemas.openxmlformats.org/officeDocument/2006/relationships/header" Target="header63.xml"/><Relationship Id="rId139" Type="http://schemas.openxmlformats.org/officeDocument/2006/relationships/header" Target="header76.xml"/><Relationship Id="rId85" Type="http://schemas.openxmlformats.org/officeDocument/2006/relationships/header" Target="header43.xml"/><Relationship Id="rId150" Type="http://schemas.openxmlformats.org/officeDocument/2006/relationships/header" Target="header84.xml"/><Relationship Id="rId171" Type="http://schemas.openxmlformats.org/officeDocument/2006/relationships/header" Target="header101.xml"/><Relationship Id="rId192" Type="http://schemas.openxmlformats.org/officeDocument/2006/relationships/header" Target="header118.xml"/><Relationship Id="rId206" Type="http://schemas.openxmlformats.org/officeDocument/2006/relationships/header" Target="header130.xml"/><Relationship Id="rId227" Type="http://schemas.openxmlformats.org/officeDocument/2006/relationships/image" Target="media/image63.jpeg"/><Relationship Id="rId248" Type="http://schemas.openxmlformats.org/officeDocument/2006/relationships/footer" Target="footer20.xml"/><Relationship Id="rId269" Type="http://schemas.openxmlformats.org/officeDocument/2006/relationships/header" Target="header170.xml"/><Relationship Id="rId12" Type="http://schemas.openxmlformats.org/officeDocument/2006/relationships/image" Target="media/image3.jpeg"/><Relationship Id="rId33" Type="http://schemas.openxmlformats.org/officeDocument/2006/relationships/header" Target="header13.xml"/><Relationship Id="rId108" Type="http://schemas.openxmlformats.org/officeDocument/2006/relationships/footer" Target="footer10.xml"/><Relationship Id="rId129" Type="http://schemas.openxmlformats.org/officeDocument/2006/relationships/image" Target="media/image43.jpeg"/><Relationship Id="rId280" Type="http://schemas.openxmlformats.org/officeDocument/2006/relationships/image" Target="media/image75.jpeg"/><Relationship Id="rId54" Type="http://schemas.openxmlformats.org/officeDocument/2006/relationships/image" Target="media/image20.jpeg"/><Relationship Id="rId75" Type="http://schemas.openxmlformats.org/officeDocument/2006/relationships/header" Target="header36.xml"/><Relationship Id="rId96" Type="http://schemas.openxmlformats.org/officeDocument/2006/relationships/header" Target="header53.xml"/><Relationship Id="rId140" Type="http://schemas.openxmlformats.org/officeDocument/2006/relationships/header" Target="header77.xml"/><Relationship Id="rId161" Type="http://schemas.openxmlformats.org/officeDocument/2006/relationships/image" Target="media/image49.jpeg"/><Relationship Id="rId182" Type="http://schemas.openxmlformats.org/officeDocument/2006/relationships/header" Target="header111.xml"/><Relationship Id="rId217" Type="http://schemas.openxmlformats.org/officeDocument/2006/relationships/header" Target="header136.xml"/><Relationship Id="rId6" Type="http://schemas.openxmlformats.org/officeDocument/2006/relationships/endnotes" Target="endnotes.xml"/><Relationship Id="rId238" Type="http://schemas.openxmlformats.org/officeDocument/2006/relationships/image" Target="media/image68.jpeg"/><Relationship Id="rId259" Type="http://schemas.openxmlformats.org/officeDocument/2006/relationships/header" Target="header163.xml"/><Relationship Id="rId23" Type="http://schemas.openxmlformats.org/officeDocument/2006/relationships/header" Target="header8.xml"/><Relationship Id="rId119" Type="http://schemas.openxmlformats.org/officeDocument/2006/relationships/image" Target="media/image40.jpeg"/><Relationship Id="rId270" Type="http://schemas.openxmlformats.org/officeDocument/2006/relationships/header" Target="header171.xml"/><Relationship Id="rId44" Type="http://schemas.openxmlformats.org/officeDocument/2006/relationships/image" Target="media/image17.jpeg"/><Relationship Id="rId65" Type="http://schemas.openxmlformats.org/officeDocument/2006/relationships/header" Target="header32.xml"/><Relationship Id="rId86" Type="http://schemas.openxmlformats.org/officeDocument/2006/relationships/header" Target="header44.xml"/><Relationship Id="rId130" Type="http://schemas.openxmlformats.org/officeDocument/2006/relationships/header" Target="header69.xml"/><Relationship Id="rId151" Type="http://schemas.openxmlformats.org/officeDocument/2006/relationships/header" Target="header85.xml"/><Relationship Id="rId172" Type="http://schemas.openxmlformats.org/officeDocument/2006/relationships/header" Target="header102.xml"/><Relationship Id="rId193" Type="http://schemas.openxmlformats.org/officeDocument/2006/relationships/header" Target="header119.xml"/><Relationship Id="rId207" Type="http://schemas.openxmlformats.org/officeDocument/2006/relationships/header" Target="header131.xml"/><Relationship Id="rId228" Type="http://schemas.openxmlformats.org/officeDocument/2006/relationships/image" Target="media/image64.jpeg"/><Relationship Id="rId249" Type="http://schemas.openxmlformats.org/officeDocument/2006/relationships/header" Target="header154.xml"/><Relationship Id="rId13" Type="http://schemas.openxmlformats.org/officeDocument/2006/relationships/image" Target="media/image4.jpeg"/><Relationship Id="rId109" Type="http://schemas.openxmlformats.org/officeDocument/2006/relationships/header" Target="header57.xml"/><Relationship Id="rId260" Type="http://schemas.openxmlformats.org/officeDocument/2006/relationships/header" Target="header164.xml"/><Relationship Id="rId281" Type="http://schemas.openxmlformats.org/officeDocument/2006/relationships/header" Target="header178.xml"/><Relationship Id="rId34" Type="http://schemas.openxmlformats.org/officeDocument/2006/relationships/header" Target="header14.xml"/><Relationship Id="rId50" Type="http://schemas.openxmlformats.org/officeDocument/2006/relationships/header" Target="header24.xml"/><Relationship Id="rId55" Type="http://schemas.openxmlformats.org/officeDocument/2006/relationships/header" Target="header26.xml"/><Relationship Id="rId76" Type="http://schemas.openxmlformats.org/officeDocument/2006/relationships/header" Target="header37.xml"/><Relationship Id="rId97" Type="http://schemas.openxmlformats.org/officeDocument/2006/relationships/footer" Target="footer9.xml"/><Relationship Id="rId104" Type="http://schemas.openxmlformats.org/officeDocument/2006/relationships/image" Target="media/image35.jpeg"/><Relationship Id="rId120" Type="http://schemas.openxmlformats.org/officeDocument/2006/relationships/header" Target="header64.xml"/><Relationship Id="rId125" Type="http://schemas.openxmlformats.org/officeDocument/2006/relationships/header" Target="header67.xml"/><Relationship Id="rId141" Type="http://schemas.openxmlformats.org/officeDocument/2006/relationships/image" Target="media/image46.jpeg"/><Relationship Id="rId146" Type="http://schemas.openxmlformats.org/officeDocument/2006/relationships/header" Target="header81.xml"/><Relationship Id="rId167" Type="http://schemas.openxmlformats.org/officeDocument/2006/relationships/header" Target="header98.xml"/><Relationship Id="rId188" Type="http://schemas.openxmlformats.org/officeDocument/2006/relationships/header" Target="header114.xml"/><Relationship Id="rId7" Type="http://schemas.openxmlformats.org/officeDocument/2006/relationships/image" Target="media/image1.jpeg"/><Relationship Id="rId71" Type="http://schemas.openxmlformats.org/officeDocument/2006/relationships/image" Target="media/image23.jpeg"/><Relationship Id="rId92" Type="http://schemas.openxmlformats.org/officeDocument/2006/relationships/header" Target="header49.xml"/><Relationship Id="rId162" Type="http://schemas.openxmlformats.org/officeDocument/2006/relationships/header" Target="header93.xml"/><Relationship Id="rId183" Type="http://schemas.openxmlformats.org/officeDocument/2006/relationships/image" Target="media/image52.jpeg"/><Relationship Id="rId213" Type="http://schemas.openxmlformats.org/officeDocument/2006/relationships/footer" Target="footer16.xml"/><Relationship Id="rId218" Type="http://schemas.openxmlformats.org/officeDocument/2006/relationships/header" Target="header137.xml"/><Relationship Id="rId234" Type="http://schemas.openxmlformats.org/officeDocument/2006/relationships/image" Target="media/image66.jpeg"/><Relationship Id="rId239" Type="http://schemas.openxmlformats.org/officeDocument/2006/relationships/header" Target="header149.xml"/><Relationship Id="rId2" Type="http://schemas.openxmlformats.org/officeDocument/2006/relationships/styles" Target="styles.xml"/><Relationship Id="rId29" Type="http://schemas.openxmlformats.org/officeDocument/2006/relationships/header" Target="header10.xml"/><Relationship Id="rId250" Type="http://schemas.openxmlformats.org/officeDocument/2006/relationships/header" Target="header155.xml"/><Relationship Id="rId255" Type="http://schemas.openxmlformats.org/officeDocument/2006/relationships/header" Target="header160.xml"/><Relationship Id="rId271" Type="http://schemas.openxmlformats.org/officeDocument/2006/relationships/image" Target="media/image74.jpeg"/><Relationship Id="rId276" Type="http://schemas.openxmlformats.org/officeDocument/2006/relationships/header" Target="header175.xml"/><Relationship Id="rId24" Type="http://schemas.openxmlformats.org/officeDocument/2006/relationships/image" Target="media/image8.jpeg"/><Relationship Id="rId40" Type="http://schemas.openxmlformats.org/officeDocument/2006/relationships/header" Target="header17.xml"/><Relationship Id="rId45" Type="http://schemas.openxmlformats.org/officeDocument/2006/relationships/header" Target="header20.xml"/><Relationship Id="rId66" Type="http://schemas.openxmlformats.org/officeDocument/2006/relationships/header" Target="header33.xml"/><Relationship Id="rId87" Type="http://schemas.openxmlformats.org/officeDocument/2006/relationships/header" Target="header45.xml"/><Relationship Id="rId110" Type="http://schemas.openxmlformats.org/officeDocument/2006/relationships/image" Target="media/image37.jpeg"/><Relationship Id="rId115" Type="http://schemas.openxmlformats.org/officeDocument/2006/relationships/header" Target="header60.xml"/><Relationship Id="rId131" Type="http://schemas.openxmlformats.org/officeDocument/2006/relationships/header" Target="header70.xml"/><Relationship Id="rId136" Type="http://schemas.openxmlformats.org/officeDocument/2006/relationships/header" Target="header74.xml"/><Relationship Id="rId157" Type="http://schemas.openxmlformats.org/officeDocument/2006/relationships/header" Target="header89.xml"/><Relationship Id="rId178" Type="http://schemas.openxmlformats.org/officeDocument/2006/relationships/header" Target="header107.xml"/><Relationship Id="rId61" Type="http://schemas.openxmlformats.org/officeDocument/2006/relationships/image" Target="media/image22.jpeg"/><Relationship Id="rId82" Type="http://schemas.openxmlformats.org/officeDocument/2006/relationships/header" Target="header41.xml"/><Relationship Id="rId152" Type="http://schemas.openxmlformats.org/officeDocument/2006/relationships/header" Target="header86.xml"/><Relationship Id="rId173" Type="http://schemas.openxmlformats.org/officeDocument/2006/relationships/image" Target="media/image51.jpeg"/><Relationship Id="rId194" Type="http://schemas.openxmlformats.org/officeDocument/2006/relationships/header" Target="header120.xml"/><Relationship Id="rId199" Type="http://schemas.openxmlformats.org/officeDocument/2006/relationships/header" Target="header125.xml"/><Relationship Id="rId203" Type="http://schemas.openxmlformats.org/officeDocument/2006/relationships/header" Target="header129.xml"/><Relationship Id="rId208" Type="http://schemas.openxmlformats.org/officeDocument/2006/relationships/footer" Target="footer15.xml"/><Relationship Id="rId229" Type="http://schemas.openxmlformats.org/officeDocument/2006/relationships/header" Target="header143.xml"/><Relationship Id="rId19" Type="http://schemas.openxmlformats.org/officeDocument/2006/relationships/footer" Target="footer2.xml"/><Relationship Id="rId224" Type="http://schemas.openxmlformats.org/officeDocument/2006/relationships/image" Target="media/image60.jpeg"/><Relationship Id="rId240" Type="http://schemas.openxmlformats.org/officeDocument/2006/relationships/header" Target="header150.xml"/><Relationship Id="rId245" Type="http://schemas.openxmlformats.org/officeDocument/2006/relationships/header" Target="header152.xml"/><Relationship Id="rId261" Type="http://schemas.openxmlformats.org/officeDocument/2006/relationships/header" Target="header165.xml"/><Relationship Id="rId266" Type="http://schemas.openxmlformats.org/officeDocument/2006/relationships/image" Target="media/image72.jpeg"/><Relationship Id="rId287" Type="http://schemas.openxmlformats.org/officeDocument/2006/relationships/header" Target="header183.xml"/><Relationship Id="rId14" Type="http://schemas.openxmlformats.org/officeDocument/2006/relationships/image" Target="media/image5.jpeg"/><Relationship Id="rId30" Type="http://schemas.openxmlformats.org/officeDocument/2006/relationships/header" Target="header11.xml"/><Relationship Id="rId35" Type="http://schemas.openxmlformats.org/officeDocument/2006/relationships/image" Target="media/image13.jpeg"/><Relationship Id="rId56" Type="http://schemas.openxmlformats.org/officeDocument/2006/relationships/header" Target="header27.xml"/><Relationship Id="rId77" Type="http://schemas.openxmlformats.org/officeDocument/2006/relationships/header" Target="header38.xml"/><Relationship Id="rId100" Type="http://schemas.openxmlformats.org/officeDocument/2006/relationships/image" Target="media/image31.jpeg"/><Relationship Id="rId105" Type="http://schemas.openxmlformats.org/officeDocument/2006/relationships/image" Target="media/image36.jpeg"/><Relationship Id="rId126" Type="http://schemas.openxmlformats.org/officeDocument/2006/relationships/header" Target="header68.xml"/><Relationship Id="rId147" Type="http://schemas.openxmlformats.org/officeDocument/2006/relationships/header" Target="header82.xml"/><Relationship Id="rId168" Type="http://schemas.openxmlformats.org/officeDocument/2006/relationships/image" Target="media/image50.jpeg"/><Relationship Id="rId282" Type="http://schemas.openxmlformats.org/officeDocument/2006/relationships/header" Target="header179.xml"/><Relationship Id="rId8" Type="http://schemas.openxmlformats.org/officeDocument/2006/relationships/header" Target="header1.xml"/><Relationship Id="rId51" Type="http://schemas.openxmlformats.org/officeDocument/2006/relationships/header" Target="header25.xml"/><Relationship Id="rId72" Type="http://schemas.openxmlformats.org/officeDocument/2006/relationships/image" Target="media/image24.jpeg"/><Relationship Id="rId93" Type="http://schemas.openxmlformats.org/officeDocument/2006/relationships/header" Target="header50.xml"/><Relationship Id="rId98" Type="http://schemas.openxmlformats.org/officeDocument/2006/relationships/header" Target="header54.xml"/><Relationship Id="rId121" Type="http://schemas.openxmlformats.org/officeDocument/2006/relationships/header" Target="header65.xml"/><Relationship Id="rId142" Type="http://schemas.openxmlformats.org/officeDocument/2006/relationships/header" Target="header78.xml"/><Relationship Id="rId163" Type="http://schemas.openxmlformats.org/officeDocument/2006/relationships/header" Target="header94.xml"/><Relationship Id="rId184" Type="http://schemas.openxmlformats.org/officeDocument/2006/relationships/image" Target="media/image53.jpeg"/><Relationship Id="rId189" Type="http://schemas.openxmlformats.org/officeDocument/2006/relationships/header" Target="header115.xml"/><Relationship Id="rId219" Type="http://schemas.openxmlformats.org/officeDocument/2006/relationships/header" Target="header138.xml"/><Relationship Id="rId3" Type="http://schemas.openxmlformats.org/officeDocument/2006/relationships/settings" Target="settings.xml"/><Relationship Id="rId214" Type="http://schemas.openxmlformats.org/officeDocument/2006/relationships/image" Target="media/image58.jpeg"/><Relationship Id="rId230" Type="http://schemas.openxmlformats.org/officeDocument/2006/relationships/header" Target="header144.xml"/><Relationship Id="rId235" Type="http://schemas.openxmlformats.org/officeDocument/2006/relationships/image" Target="media/image67.jpeg"/><Relationship Id="rId251" Type="http://schemas.openxmlformats.org/officeDocument/2006/relationships/header" Target="header156.xml"/><Relationship Id="rId256" Type="http://schemas.openxmlformats.org/officeDocument/2006/relationships/header" Target="header161.xml"/><Relationship Id="rId277" Type="http://schemas.openxmlformats.org/officeDocument/2006/relationships/header" Target="header176.xml"/><Relationship Id="rId25" Type="http://schemas.openxmlformats.org/officeDocument/2006/relationships/image" Target="media/image9.jpeg"/><Relationship Id="rId46" Type="http://schemas.openxmlformats.org/officeDocument/2006/relationships/header" Target="header21.xml"/><Relationship Id="rId67" Type="http://schemas.openxmlformats.org/officeDocument/2006/relationships/header" Target="header34.xml"/><Relationship Id="rId116" Type="http://schemas.openxmlformats.org/officeDocument/2006/relationships/header" Target="header61.xml"/><Relationship Id="rId137" Type="http://schemas.openxmlformats.org/officeDocument/2006/relationships/image" Target="media/image45.jpeg"/><Relationship Id="rId158" Type="http://schemas.openxmlformats.org/officeDocument/2006/relationships/header" Target="header90.xml"/><Relationship Id="rId272" Type="http://schemas.openxmlformats.org/officeDocument/2006/relationships/header" Target="header172.xml"/><Relationship Id="rId20" Type="http://schemas.openxmlformats.org/officeDocument/2006/relationships/image" Target="media/image7.jpeg"/><Relationship Id="rId41" Type="http://schemas.openxmlformats.org/officeDocument/2006/relationships/header" Target="header18.xml"/><Relationship Id="rId62" Type="http://schemas.openxmlformats.org/officeDocument/2006/relationships/header" Target="header30.xml"/><Relationship Id="rId83" Type="http://schemas.openxmlformats.org/officeDocument/2006/relationships/image" Target="media/image28.jpeg"/><Relationship Id="rId88" Type="http://schemas.openxmlformats.org/officeDocument/2006/relationships/header" Target="header46.xml"/><Relationship Id="rId111" Type="http://schemas.openxmlformats.org/officeDocument/2006/relationships/image" Target="media/image38.jpeg"/><Relationship Id="rId132" Type="http://schemas.openxmlformats.org/officeDocument/2006/relationships/header" Target="header71.xml"/><Relationship Id="rId153" Type="http://schemas.openxmlformats.org/officeDocument/2006/relationships/footer" Target="footer14.xml"/><Relationship Id="rId174" Type="http://schemas.openxmlformats.org/officeDocument/2006/relationships/header" Target="header103.xml"/><Relationship Id="rId179" Type="http://schemas.openxmlformats.org/officeDocument/2006/relationships/header" Target="header108.xml"/><Relationship Id="rId195" Type="http://schemas.openxmlformats.org/officeDocument/2006/relationships/header" Target="header121.xml"/><Relationship Id="rId209" Type="http://schemas.openxmlformats.org/officeDocument/2006/relationships/header" Target="header132.xml"/><Relationship Id="rId190" Type="http://schemas.openxmlformats.org/officeDocument/2006/relationships/header" Target="header116.xml"/><Relationship Id="rId204" Type="http://schemas.openxmlformats.org/officeDocument/2006/relationships/image" Target="media/image55.jpeg"/><Relationship Id="rId220" Type="http://schemas.openxmlformats.org/officeDocument/2006/relationships/header" Target="header139.xml"/><Relationship Id="rId225" Type="http://schemas.openxmlformats.org/officeDocument/2006/relationships/image" Target="media/image61.jpeg"/><Relationship Id="rId241" Type="http://schemas.openxmlformats.org/officeDocument/2006/relationships/footer" Target="footer17.xml"/><Relationship Id="rId246" Type="http://schemas.openxmlformats.org/officeDocument/2006/relationships/header" Target="header153.xml"/><Relationship Id="rId267" Type="http://schemas.openxmlformats.org/officeDocument/2006/relationships/image" Target="media/image73.jpeg"/><Relationship Id="rId288" Type="http://schemas.openxmlformats.org/officeDocument/2006/relationships/fontTable" Target="fontTable.xml"/><Relationship Id="rId15" Type="http://schemas.openxmlformats.org/officeDocument/2006/relationships/image" Target="media/image6.jpeg"/><Relationship Id="rId36" Type="http://schemas.openxmlformats.org/officeDocument/2006/relationships/header" Target="header15.xml"/><Relationship Id="rId57" Type="http://schemas.openxmlformats.org/officeDocument/2006/relationships/footer" Target="footer4.xml"/><Relationship Id="rId106" Type="http://schemas.openxmlformats.org/officeDocument/2006/relationships/header" Target="header55.xml"/><Relationship Id="rId127" Type="http://schemas.openxmlformats.org/officeDocument/2006/relationships/footer" Target="footer12.xml"/><Relationship Id="rId262" Type="http://schemas.openxmlformats.org/officeDocument/2006/relationships/image" Target="media/image71.jpeg"/><Relationship Id="rId283" Type="http://schemas.openxmlformats.org/officeDocument/2006/relationships/header" Target="header180.xml"/><Relationship Id="rId10" Type="http://schemas.openxmlformats.org/officeDocument/2006/relationships/footer" Target="footer1.xml"/><Relationship Id="rId31" Type="http://schemas.openxmlformats.org/officeDocument/2006/relationships/image" Target="media/image12.jpeg"/><Relationship Id="rId52" Type="http://schemas.openxmlformats.org/officeDocument/2006/relationships/footer" Target="footer3.xml"/><Relationship Id="rId73" Type="http://schemas.openxmlformats.org/officeDocument/2006/relationships/image" Target="media/image25.jpeg"/><Relationship Id="rId78" Type="http://schemas.openxmlformats.org/officeDocument/2006/relationships/footer" Target="footer8.xml"/><Relationship Id="rId94" Type="http://schemas.openxmlformats.org/officeDocument/2006/relationships/header" Target="header51.xml"/><Relationship Id="rId99" Type="http://schemas.openxmlformats.org/officeDocument/2006/relationships/image" Target="media/image30.jpeg"/><Relationship Id="rId101" Type="http://schemas.openxmlformats.org/officeDocument/2006/relationships/image" Target="media/image32.jpeg"/><Relationship Id="rId122" Type="http://schemas.openxmlformats.org/officeDocument/2006/relationships/header" Target="header66.xml"/><Relationship Id="rId143" Type="http://schemas.openxmlformats.org/officeDocument/2006/relationships/header" Target="header79.xml"/><Relationship Id="rId148" Type="http://schemas.openxmlformats.org/officeDocument/2006/relationships/header" Target="header83.xml"/><Relationship Id="rId164" Type="http://schemas.openxmlformats.org/officeDocument/2006/relationships/header" Target="header95.xml"/><Relationship Id="rId169" Type="http://schemas.openxmlformats.org/officeDocument/2006/relationships/header" Target="header99.xml"/><Relationship Id="rId185" Type="http://schemas.openxmlformats.org/officeDocument/2006/relationships/image" Target="media/image54.jpeg"/><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eader" Target="header109.xml"/><Relationship Id="rId210" Type="http://schemas.openxmlformats.org/officeDocument/2006/relationships/image" Target="media/image57.jpeg"/><Relationship Id="rId215" Type="http://schemas.openxmlformats.org/officeDocument/2006/relationships/image" Target="media/image59.jpeg"/><Relationship Id="rId236" Type="http://schemas.openxmlformats.org/officeDocument/2006/relationships/header" Target="header147.xml"/><Relationship Id="rId257" Type="http://schemas.openxmlformats.org/officeDocument/2006/relationships/header" Target="header162.xml"/><Relationship Id="rId278" Type="http://schemas.openxmlformats.org/officeDocument/2006/relationships/footer" Target="footer22.xml"/><Relationship Id="rId26" Type="http://schemas.openxmlformats.org/officeDocument/2006/relationships/image" Target="media/image10.jpeg"/><Relationship Id="rId231" Type="http://schemas.openxmlformats.org/officeDocument/2006/relationships/header" Target="header145.xml"/><Relationship Id="rId252" Type="http://schemas.openxmlformats.org/officeDocument/2006/relationships/header" Target="header157.xml"/><Relationship Id="rId273" Type="http://schemas.openxmlformats.org/officeDocument/2006/relationships/header" Target="header173.xml"/><Relationship Id="rId47" Type="http://schemas.openxmlformats.org/officeDocument/2006/relationships/header" Target="header22.xml"/><Relationship Id="rId68" Type="http://schemas.openxmlformats.org/officeDocument/2006/relationships/footer" Target="footer6.xml"/><Relationship Id="rId89" Type="http://schemas.openxmlformats.org/officeDocument/2006/relationships/header" Target="header47.xml"/><Relationship Id="rId112" Type="http://schemas.openxmlformats.org/officeDocument/2006/relationships/image" Target="media/image39.jpeg"/><Relationship Id="rId133" Type="http://schemas.openxmlformats.org/officeDocument/2006/relationships/image" Target="media/image44.jpeg"/><Relationship Id="rId154" Type="http://schemas.openxmlformats.org/officeDocument/2006/relationships/image" Target="media/image48.jpeg"/><Relationship Id="rId175" Type="http://schemas.openxmlformats.org/officeDocument/2006/relationships/header" Target="header104.xml"/><Relationship Id="rId196" Type="http://schemas.openxmlformats.org/officeDocument/2006/relationships/header" Target="header122.xml"/><Relationship Id="rId200" Type="http://schemas.openxmlformats.org/officeDocument/2006/relationships/header" Target="header126.xml"/><Relationship Id="rId16" Type="http://schemas.openxmlformats.org/officeDocument/2006/relationships/header" Target="header3.xml"/><Relationship Id="rId221" Type="http://schemas.openxmlformats.org/officeDocument/2006/relationships/header" Target="header140.xml"/><Relationship Id="rId242" Type="http://schemas.openxmlformats.org/officeDocument/2006/relationships/footer" Target="footer18.xml"/><Relationship Id="rId263" Type="http://schemas.openxmlformats.org/officeDocument/2006/relationships/header" Target="header166.xml"/><Relationship Id="rId284" Type="http://schemas.openxmlformats.org/officeDocument/2006/relationships/image" Target="media/image76.jpeg"/><Relationship Id="rId37" Type="http://schemas.openxmlformats.org/officeDocument/2006/relationships/header" Target="header16.xml"/><Relationship Id="rId58" Type="http://schemas.openxmlformats.org/officeDocument/2006/relationships/header" Target="header28.xml"/><Relationship Id="rId79" Type="http://schemas.openxmlformats.org/officeDocument/2006/relationships/image" Target="media/image27.jpeg"/><Relationship Id="rId102" Type="http://schemas.openxmlformats.org/officeDocument/2006/relationships/image" Target="media/image33.jpeg"/><Relationship Id="rId123" Type="http://schemas.openxmlformats.org/officeDocument/2006/relationships/footer" Target="footer11.xml"/><Relationship Id="rId144" Type="http://schemas.openxmlformats.org/officeDocument/2006/relationships/header" Target="header80.xml"/><Relationship Id="rId90" Type="http://schemas.openxmlformats.org/officeDocument/2006/relationships/header" Target="header48.xml"/><Relationship Id="rId165" Type="http://schemas.openxmlformats.org/officeDocument/2006/relationships/header" Target="header96.xml"/><Relationship Id="rId186" Type="http://schemas.openxmlformats.org/officeDocument/2006/relationships/header" Target="header112.xml"/><Relationship Id="rId211" Type="http://schemas.openxmlformats.org/officeDocument/2006/relationships/header" Target="header133.xml"/><Relationship Id="rId232" Type="http://schemas.openxmlformats.org/officeDocument/2006/relationships/header" Target="header146.xml"/><Relationship Id="rId253" Type="http://schemas.openxmlformats.org/officeDocument/2006/relationships/header" Target="header158.xml"/><Relationship Id="rId274" Type="http://schemas.openxmlformats.org/officeDocument/2006/relationships/footer" Target="footer21.xml"/><Relationship Id="rId27" Type="http://schemas.openxmlformats.org/officeDocument/2006/relationships/image" Target="media/image11.jpeg"/><Relationship Id="rId48" Type="http://schemas.openxmlformats.org/officeDocument/2006/relationships/image" Target="media/image18.jpeg"/><Relationship Id="rId69" Type="http://schemas.openxmlformats.org/officeDocument/2006/relationships/header" Target="header35.xml"/><Relationship Id="rId113" Type="http://schemas.openxmlformats.org/officeDocument/2006/relationships/header" Target="header58.xml"/><Relationship Id="rId134" Type="http://schemas.openxmlformats.org/officeDocument/2006/relationships/header" Target="header72.xml"/><Relationship Id="rId80" Type="http://schemas.openxmlformats.org/officeDocument/2006/relationships/header" Target="header39.xml"/><Relationship Id="rId155" Type="http://schemas.openxmlformats.org/officeDocument/2006/relationships/header" Target="header87.xml"/><Relationship Id="rId176" Type="http://schemas.openxmlformats.org/officeDocument/2006/relationships/header" Target="header105.xml"/><Relationship Id="rId197" Type="http://schemas.openxmlformats.org/officeDocument/2006/relationships/header" Target="header123.xml"/><Relationship Id="rId201" Type="http://schemas.openxmlformats.org/officeDocument/2006/relationships/header" Target="header127.xml"/><Relationship Id="rId222" Type="http://schemas.openxmlformats.org/officeDocument/2006/relationships/header" Target="header141.xml"/><Relationship Id="rId243" Type="http://schemas.openxmlformats.org/officeDocument/2006/relationships/header" Target="header151.xml"/><Relationship Id="rId264" Type="http://schemas.openxmlformats.org/officeDocument/2006/relationships/header" Target="header167.xml"/><Relationship Id="rId285" Type="http://schemas.openxmlformats.org/officeDocument/2006/relationships/header" Target="header181.xml"/><Relationship Id="rId17" Type="http://schemas.openxmlformats.org/officeDocument/2006/relationships/header" Target="header4.xml"/><Relationship Id="rId38" Type="http://schemas.openxmlformats.org/officeDocument/2006/relationships/image" Target="media/image14.jpeg"/><Relationship Id="rId59" Type="http://schemas.openxmlformats.org/officeDocument/2006/relationships/header" Target="header29.xml"/><Relationship Id="rId103" Type="http://schemas.openxmlformats.org/officeDocument/2006/relationships/image" Target="media/image34.jpeg"/><Relationship Id="rId124" Type="http://schemas.openxmlformats.org/officeDocument/2006/relationships/image" Target="media/image41.jpeg"/><Relationship Id="rId70" Type="http://schemas.openxmlformats.org/officeDocument/2006/relationships/footer" Target="footer7.xml"/><Relationship Id="rId91" Type="http://schemas.openxmlformats.org/officeDocument/2006/relationships/image" Target="media/image29.jpeg"/><Relationship Id="rId145" Type="http://schemas.openxmlformats.org/officeDocument/2006/relationships/image" Target="media/image47.jpeg"/><Relationship Id="rId166" Type="http://schemas.openxmlformats.org/officeDocument/2006/relationships/header" Target="header97.xml"/><Relationship Id="rId187" Type="http://schemas.openxmlformats.org/officeDocument/2006/relationships/header" Target="header113.xml"/><Relationship Id="rId1" Type="http://schemas.openxmlformats.org/officeDocument/2006/relationships/numbering" Target="numbering.xml"/><Relationship Id="rId212" Type="http://schemas.openxmlformats.org/officeDocument/2006/relationships/header" Target="header134.xml"/><Relationship Id="rId233" Type="http://schemas.openxmlformats.org/officeDocument/2006/relationships/image" Target="media/image65.jpeg"/><Relationship Id="rId254" Type="http://schemas.openxmlformats.org/officeDocument/2006/relationships/header" Target="header159.xml"/><Relationship Id="rId28" Type="http://schemas.openxmlformats.org/officeDocument/2006/relationships/header" Target="header9.xml"/><Relationship Id="rId49" Type="http://schemas.openxmlformats.org/officeDocument/2006/relationships/header" Target="header23.xml"/><Relationship Id="rId114" Type="http://schemas.openxmlformats.org/officeDocument/2006/relationships/header" Target="header59.xml"/><Relationship Id="rId275" Type="http://schemas.openxmlformats.org/officeDocument/2006/relationships/header" Target="header174.xml"/><Relationship Id="rId60" Type="http://schemas.openxmlformats.org/officeDocument/2006/relationships/image" Target="media/image21.jpeg"/><Relationship Id="rId81" Type="http://schemas.openxmlformats.org/officeDocument/2006/relationships/header" Target="header40.xml"/><Relationship Id="rId135" Type="http://schemas.openxmlformats.org/officeDocument/2006/relationships/header" Target="header73.xml"/><Relationship Id="rId156" Type="http://schemas.openxmlformats.org/officeDocument/2006/relationships/header" Target="header88.xml"/><Relationship Id="rId177" Type="http://schemas.openxmlformats.org/officeDocument/2006/relationships/header" Target="header106.xml"/><Relationship Id="rId198" Type="http://schemas.openxmlformats.org/officeDocument/2006/relationships/header" Target="header124.xml"/><Relationship Id="rId202" Type="http://schemas.openxmlformats.org/officeDocument/2006/relationships/header" Target="header128.xml"/><Relationship Id="rId223" Type="http://schemas.openxmlformats.org/officeDocument/2006/relationships/header" Target="header142.xml"/><Relationship Id="rId244" Type="http://schemas.openxmlformats.org/officeDocument/2006/relationships/image" Target="media/image69.jpeg"/><Relationship Id="rId18" Type="http://schemas.openxmlformats.org/officeDocument/2006/relationships/header" Target="header5.xml"/><Relationship Id="rId39" Type="http://schemas.openxmlformats.org/officeDocument/2006/relationships/image" Target="media/image15.jpeg"/><Relationship Id="rId265" Type="http://schemas.openxmlformats.org/officeDocument/2006/relationships/header" Target="header168.xml"/><Relationship Id="rId286" Type="http://schemas.openxmlformats.org/officeDocument/2006/relationships/header" Target="header182.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182</Pages>
  <Words>47480</Words>
  <Characters>270637</Characters>
  <Application>Microsoft Office Word</Application>
  <DocSecurity>0</DocSecurity>
  <Lines>2255</Lines>
  <Paragraphs>634</Paragraphs>
  <ScaleCrop>false</ScaleCrop>
  <Company/>
  <LinksUpToDate>false</LinksUpToDate>
  <CharactersWithSpaces>317483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HD</dc:creator>
  <cp:lastModifiedBy>Harsha HD</cp:lastModifiedBy>
  <cp:revision>1</cp:revision>
  <dcterms:created xsi:type="dcterms:W3CDTF">2021-03-28T01:08:00Z</dcterms:created>
  <dcterms:modified xsi:type="dcterms:W3CDTF">2021-03-28T01:13:00Z</dcterms:modified>
</cp:coreProperties>
</file>