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AD3E" w14:textId="77777777" w:rsidR="00272473" w:rsidRDefault="00326018">
      <w:pPr>
        <w:pStyle w:val="Heading10"/>
        <w:keepNext/>
        <w:keepLines/>
        <w:shd w:val="clear" w:color="auto" w:fill="auto"/>
        <w:spacing w:after="5" w:line="280" w:lineRule="exact"/>
        <w:ind w:left="20"/>
      </w:pPr>
      <w:bookmarkStart w:id="0" w:name="bookmark0"/>
      <w:r>
        <w:t>First Semester MCA - CBCS Y2K20 Scheme</w:t>
      </w:r>
      <w:bookmarkEnd w:id="0"/>
    </w:p>
    <w:p w14:paraId="76E80381" w14:textId="77777777" w:rsidR="00272473" w:rsidRDefault="00326018">
      <w:pPr>
        <w:pStyle w:val="Heading10"/>
        <w:keepNext/>
        <w:keepLines/>
        <w:shd w:val="clear" w:color="auto" w:fill="auto"/>
        <w:spacing w:after="484" w:line="533" w:lineRule="exact"/>
        <w:ind w:left="20"/>
      </w:pPr>
      <w:bookmarkStart w:id="1" w:name="bookmark1"/>
      <w:r>
        <w:rPr>
          <w:rStyle w:val="Heading11"/>
          <w:b/>
          <w:bCs/>
        </w:rPr>
        <w:t>1MCA6 - Data Structures</w:t>
      </w:r>
      <w:r>
        <w:rPr>
          <w:rStyle w:val="Heading11"/>
          <w:b/>
          <w:bCs/>
        </w:rPr>
        <w:br/>
      </w:r>
      <w:r>
        <w:t>Reference Document</w:t>
      </w:r>
      <w:bookmarkEnd w:id="1"/>
    </w:p>
    <w:p w14:paraId="3DDB5FDA" w14:textId="77777777" w:rsidR="00272473" w:rsidRDefault="00326018">
      <w:pPr>
        <w:pStyle w:val="Heading10"/>
        <w:keepNext/>
        <w:keepLines/>
        <w:shd w:val="clear" w:color="auto" w:fill="auto"/>
        <w:spacing w:after="0" w:line="528" w:lineRule="exact"/>
        <w:jc w:val="left"/>
      </w:pPr>
      <w:bookmarkStart w:id="2" w:name="bookmark2"/>
      <w:r>
        <w:t>Unit - I: Introduction and Overview</w:t>
      </w:r>
      <w:bookmarkEnd w:id="2"/>
    </w:p>
    <w:p w14:paraId="23F90EEE" w14:textId="77777777" w:rsidR="00272473" w:rsidRDefault="00326018">
      <w:pPr>
        <w:pStyle w:val="Heading10"/>
        <w:keepNext/>
        <w:keepLines/>
        <w:shd w:val="clear" w:color="auto" w:fill="auto"/>
        <w:spacing w:after="0" w:line="528" w:lineRule="exact"/>
        <w:ind w:left="20"/>
      </w:pPr>
      <w:bookmarkStart w:id="3" w:name="bookmark3"/>
      <w:r>
        <w:rPr>
          <w:rStyle w:val="Heading12"/>
          <w:b/>
          <w:bCs/>
        </w:rPr>
        <w:t>***Part-1 of Unit-I***</w:t>
      </w:r>
      <w:bookmarkEnd w:id="3"/>
    </w:p>
    <w:p w14:paraId="24BE870C" w14:textId="77777777" w:rsidR="00272473" w:rsidRDefault="00326018">
      <w:pPr>
        <w:pStyle w:val="Heading10"/>
        <w:keepNext/>
        <w:keepLines/>
        <w:shd w:val="clear" w:color="auto" w:fill="auto"/>
        <w:spacing w:after="0" w:line="528" w:lineRule="exact"/>
        <w:jc w:val="left"/>
      </w:pPr>
      <w:bookmarkStart w:id="4" w:name="bookmark4"/>
      <w:r>
        <w:rPr>
          <w:rStyle w:val="Heading13"/>
          <w:b/>
          <w:bCs/>
        </w:rPr>
        <w:t>Basic Terminologies: Elementary Data Organization</w:t>
      </w:r>
      <w:bookmarkEnd w:id="4"/>
    </w:p>
    <w:p w14:paraId="3C4F8EE2" w14:textId="77777777" w:rsidR="00272473" w:rsidRDefault="00326018">
      <w:pPr>
        <w:pStyle w:val="Bodytext20"/>
        <w:shd w:val="clear" w:color="auto" w:fill="auto"/>
        <w:spacing w:after="136"/>
        <w:ind w:firstLine="0"/>
      </w:pPr>
      <w:r>
        <w:rPr>
          <w:rStyle w:val="Bodytext214pt"/>
        </w:rPr>
        <w:t xml:space="preserve">Data </w:t>
      </w:r>
      <w:r>
        <w:t xml:space="preserve">is set of values, when processed it produces </w:t>
      </w:r>
      <w:r>
        <w:rPr>
          <w:rStyle w:val="Bodytext214pt"/>
        </w:rPr>
        <w:t>information</w:t>
      </w:r>
      <w:r>
        <w:t xml:space="preserve">. A processed information can be represented using a pair of </w:t>
      </w:r>
      <w:r>
        <w:rPr>
          <w:rStyle w:val="Bodytext2Italic"/>
        </w:rPr>
        <w:t>attributes</w:t>
      </w:r>
      <w:r>
        <w:t xml:space="preserve"> and </w:t>
      </w:r>
      <w:r>
        <w:rPr>
          <w:rStyle w:val="Bodytext2Italic"/>
        </w:rPr>
        <w:t>values</w:t>
      </w:r>
      <w:r>
        <w:rPr>
          <w:rStyle w:val="Bodytext2Bold"/>
        </w:rPr>
        <w:t>,</w:t>
      </w:r>
      <w:r>
        <w:t xml:space="preserve"> which in turn called as an </w:t>
      </w:r>
      <w:r>
        <w:rPr>
          <w:rStyle w:val="Bodytext2Bold"/>
        </w:rPr>
        <w:t>entity.</w:t>
      </w:r>
      <w:r>
        <w:t xml:space="preserve"> For example:</w:t>
      </w:r>
    </w:p>
    <w:p w14:paraId="53293E6E" w14:textId="77777777" w:rsidR="00272473" w:rsidRDefault="00326018">
      <w:pPr>
        <w:pStyle w:val="Bodytext20"/>
        <w:shd w:val="clear" w:color="auto" w:fill="auto"/>
        <w:tabs>
          <w:tab w:val="left" w:pos="1891"/>
          <w:tab w:val="left" w:pos="4454"/>
          <w:tab w:val="left" w:pos="6014"/>
        </w:tabs>
        <w:spacing w:after="0" w:line="346" w:lineRule="exact"/>
        <w:ind w:firstLine="0"/>
        <w:jc w:val="both"/>
      </w:pPr>
      <w:r>
        <w:rPr>
          <w:rStyle w:val="Bodytext214pt"/>
        </w:rPr>
        <w:t>Attributes:</w:t>
      </w:r>
      <w:r>
        <w:rPr>
          <w:rStyle w:val="Bodytext214pt"/>
        </w:rPr>
        <w:tab/>
      </w:r>
      <w:r>
        <w:t>Name</w:t>
      </w:r>
      <w:r>
        <w:tab/>
        <w:t>Age</w:t>
      </w:r>
      <w:r>
        <w:tab/>
        <w:t>Address</w:t>
      </w:r>
    </w:p>
    <w:p w14:paraId="704CE2FE" w14:textId="77777777" w:rsidR="00272473" w:rsidRDefault="00326018">
      <w:pPr>
        <w:pStyle w:val="Bodytext20"/>
        <w:shd w:val="clear" w:color="auto" w:fill="auto"/>
        <w:tabs>
          <w:tab w:val="left" w:pos="1891"/>
          <w:tab w:val="left" w:pos="4454"/>
          <w:tab w:val="left" w:pos="6014"/>
        </w:tabs>
        <w:spacing w:after="461" w:line="346" w:lineRule="exact"/>
        <w:ind w:firstLine="0"/>
        <w:jc w:val="both"/>
      </w:pPr>
      <w:r>
        <w:rPr>
          <w:rStyle w:val="Bodytext214pt"/>
        </w:rPr>
        <w:t>Values:</w:t>
      </w:r>
      <w:r>
        <w:rPr>
          <w:rStyle w:val="Bodytext214pt"/>
        </w:rPr>
        <w:tab/>
      </w:r>
      <w:r>
        <w:t>Ajay</w:t>
      </w:r>
      <w:r>
        <w:tab/>
        <w:t>30</w:t>
      </w:r>
      <w:r>
        <w:tab/>
      </w:r>
      <w:proofErr w:type="spellStart"/>
      <w:r>
        <w:t>Kengeri</w:t>
      </w:r>
      <w:proofErr w:type="spellEnd"/>
      <w:r>
        <w:t>, Bangalore</w:t>
      </w:r>
    </w:p>
    <w:p w14:paraId="50AD0CBB" w14:textId="77777777" w:rsidR="00272473" w:rsidRDefault="00326018">
      <w:pPr>
        <w:pStyle w:val="Bodytext20"/>
        <w:shd w:val="clear" w:color="auto" w:fill="auto"/>
        <w:spacing w:after="192" w:line="370" w:lineRule="exact"/>
        <w:ind w:firstLine="0"/>
        <w:jc w:val="both"/>
      </w:pPr>
      <w:r>
        <w:t xml:space="preserve">Such attributes contribute towards formation of </w:t>
      </w:r>
      <w:r>
        <w:rPr>
          <w:rStyle w:val="Bodytext2Bold"/>
        </w:rPr>
        <w:t>records.</w:t>
      </w:r>
      <w:r>
        <w:t xml:space="preserve"> And collection of records is called </w:t>
      </w:r>
      <w:r>
        <w:rPr>
          <w:rStyle w:val="Bodytext2Bold"/>
        </w:rPr>
        <w:t>files.</w:t>
      </w:r>
    </w:p>
    <w:p w14:paraId="19CE2F7D" w14:textId="77777777" w:rsidR="00272473" w:rsidRDefault="00326018">
      <w:pPr>
        <w:pStyle w:val="Heading10"/>
        <w:keepNext/>
        <w:keepLines/>
        <w:shd w:val="clear" w:color="auto" w:fill="auto"/>
        <w:spacing w:after="150" w:line="280" w:lineRule="exact"/>
        <w:jc w:val="both"/>
      </w:pPr>
      <w:bookmarkStart w:id="5" w:name="bookmark5"/>
      <w:r>
        <w:rPr>
          <w:rStyle w:val="Heading13"/>
          <w:b/>
          <w:bCs/>
        </w:rPr>
        <w:t>Data Structures</w:t>
      </w:r>
      <w:bookmarkEnd w:id="5"/>
    </w:p>
    <w:p w14:paraId="160081D0" w14:textId="77777777" w:rsidR="00272473" w:rsidRDefault="00326018">
      <w:pPr>
        <w:pStyle w:val="Bodytext20"/>
        <w:shd w:val="clear" w:color="auto" w:fill="auto"/>
        <w:spacing w:after="208" w:line="370" w:lineRule="exact"/>
        <w:ind w:firstLine="0"/>
        <w:jc w:val="both"/>
      </w:pPr>
      <w:r>
        <w:t>An efficient method to store, retrieve and manage data is called data structures. It is a logical or a mathematical model of organization of</w:t>
      </w:r>
      <w:r>
        <w:t xml:space="preserve"> data. Every data structure must:</w:t>
      </w:r>
    </w:p>
    <w:p w14:paraId="2C80D344" w14:textId="77777777" w:rsidR="00272473" w:rsidRDefault="00326018">
      <w:pPr>
        <w:pStyle w:val="Bodytext20"/>
        <w:numPr>
          <w:ilvl w:val="0"/>
          <w:numId w:val="1"/>
        </w:numPr>
        <w:shd w:val="clear" w:color="auto" w:fill="auto"/>
        <w:tabs>
          <w:tab w:val="left" w:pos="768"/>
        </w:tabs>
        <w:spacing w:after="0" w:line="260" w:lineRule="exact"/>
        <w:ind w:left="400" w:firstLine="0"/>
        <w:jc w:val="both"/>
      </w:pPr>
      <w:r>
        <w:t>Have a rich structure to reflect the relations between data in real-world</w:t>
      </w:r>
    </w:p>
    <w:p w14:paraId="6535B536" w14:textId="77777777" w:rsidR="00272473" w:rsidRDefault="00326018">
      <w:pPr>
        <w:pStyle w:val="Bodytext20"/>
        <w:numPr>
          <w:ilvl w:val="0"/>
          <w:numId w:val="1"/>
        </w:numPr>
        <w:shd w:val="clear" w:color="auto" w:fill="auto"/>
        <w:tabs>
          <w:tab w:val="left" w:pos="778"/>
        </w:tabs>
        <w:spacing w:after="0" w:line="528" w:lineRule="exact"/>
        <w:ind w:left="400" w:firstLine="0"/>
        <w:jc w:val="both"/>
      </w:pPr>
      <w:r>
        <w:t>Be simple enough to allow the operations on data to be done with ease</w:t>
      </w:r>
    </w:p>
    <w:p w14:paraId="5875CCD4" w14:textId="77777777" w:rsidR="00272473" w:rsidRDefault="00326018">
      <w:pPr>
        <w:pStyle w:val="Heading10"/>
        <w:keepNext/>
        <w:keepLines/>
        <w:shd w:val="clear" w:color="auto" w:fill="auto"/>
        <w:spacing w:after="0" w:line="528" w:lineRule="exact"/>
        <w:jc w:val="both"/>
      </w:pPr>
      <w:bookmarkStart w:id="6" w:name="bookmark6"/>
      <w:r>
        <w:rPr>
          <w:rStyle w:val="Heading13"/>
          <w:b/>
          <w:bCs/>
        </w:rPr>
        <w:t>Classification of data</w:t>
      </w:r>
      <w:bookmarkEnd w:id="6"/>
    </w:p>
    <w:p w14:paraId="3A3FD6A7" w14:textId="77777777" w:rsidR="00272473" w:rsidRDefault="00326018">
      <w:pPr>
        <w:pStyle w:val="Bodytext20"/>
        <w:shd w:val="clear" w:color="auto" w:fill="auto"/>
        <w:spacing w:after="0" w:line="528" w:lineRule="exact"/>
        <w:ind w:firstLine="0"/>
        <w:jc w:val="both"/>
      </w:pPr>
      <w:r>
        <w:t>Following are the classification of data structures bas</w:t>
      </w:r>
      <w:r>
        <w:t>ed on their nature,</w:t>
      </w:r>
    </w:p>
    <w:p w14:paraId="3E1AA540" w14:textId="77777777" w:rsidR="00272473" w:rsidRDefault="00326018">
      <w:pPr>
        <w:pStyle w:val="Heading10"/>
        <w:keepNext/>
        <w:keepLines/>
        <w:shd w:val="clear" w:color="auto" w:fill="auto"/>
        <w:spacing w:after="0" w:line="528" w:lineRule="exact"/>
        <w:ind w:left="400"/>
        <w:jc w:val="both"/>
      </w:pPr>
      <w:bookmarkStart w:id="7" w:name="bookmark7"/>
      <w:r>
        <w:rPr>
          <w:rStyle w:val="Heading113pt"/>
        </w:rPr>
        <w:t xml:space="preserve">S </w:t>
      </w:r>
      <w:r>
        <w:t>Primitive Data Structures</w:t>
      </w:r>
      <w:bookmarkEnd w:id="7"/>
    </w:p>
    <w:p w14:paraId="1F426743" w14:textId="77777777" w:rsidR="00272473" w:rsidRDefault="00326018">
      <w:pPr>
        <w:pStyle w:val="Bodytext20"/>
        <w:numPr>
          <w:ilvl w:val="0"/>
          <w:numId w:val="2"/>
        </w:numPr>
        <w:shd w:val="clear" w:color="auto" w:fill="auto"/>
        <w:tabs>
          <w:tab w:val="left" w:pos="2193"/>
        </w:tabs>
        <w:spacing w:after="0"/>
        <w:ind w:left="1840" w:firstLine="0"/>
        <w:jc w:val="both"/>
      </w:pPr>
      <w:r>
        <w:t>Integer - 10, 3, 1020 etc.</w:t>
      </w:r>
    </w:p>
    <w:p w14:paraId="5180351A" w14:textId="77777777" w:rsidR="00272473" w:rsidRDefault="00326018">
      <w:pPr>
        <w:pStyle w:val="Bodytext20"/>
        <w:numPr>
          <w:ilvl w:val="0"/>
          <w:numId w:val="2"/>
        </w:numPr>
        <w:shd w:val="clear" w:color="auto" w:fill="auto"/>
        <w:tabs>
          <w:tab w:val="left" w:pos="2193"/>
        </w:tabs>
        <w:spacing w:after="0"/>
        <w:ind w:left="1840" w:firstLine="0"/>
        <w:jc w:val="both"/>
      </w:pPr>
      <w:r>
        <w:t>Real - 5.5, 96.77, 10.0 etc.</w:t>
      </w:r>
    </w:p>
    <w:p w14:paraId="3E821663" w14:textId="77777777" w:rsidR="00272473" w:rsidRDefault="00326018">
      <w:pPr>
        <w:pStyle w:val="Bodytext20"/>
        <w:numPr>
          <w:ilvl w:val="0"/>
          <w:numId w:val="2"/>
        </w:numPr>
        <w:shd w:val="clear" w:color="auto" w:fill="auto"/>
        <w:tabs>
          <w:tab w:val="left" w:pos="2193"/>
        </w:tabs>
        <w:spacing w:after="0"/>
        <w:ind w:left="1840" w:firstLine="0"/>
        <w:jc w:val="both"/>
      </w:pPr>
      <w:r>
        <w:t>Character - 'a', 'b', '2' etc.</w:t>
      </w:r>
    </w:p>
    <w:p w14:paraId="1FA1BC0B" w14:textId="77777777" w:rsidR="00272473" w:rsidRDefault="00326018">
      <w:pPr>
        <w:pStyle w:val="Bodytext20"/>
        <w:numPr>
          <w:ilvl w:val="0"/>
          <w:numId w:val="2"/>
        </w:numPr>
        <w:shd w:val="clear" w:color="auto" w:fill="auto"/>
        <w:tabs>
          <w:tab w:val="left" w:pos="2193"/>
        </w:tabs>
        <w:spacing w:after="0"/>
        <w:ind w:left="1840" w:firstLine="0"/>
        <w:jc w:val="both"/>
      </w:pPr>
      <w:r>
        <w:t>Boolean - True or False, 0 or 1 etc.</w:t>
      </w:r>
    </w:p>
    <w:p w14:paraId="1AB7B0F0" w14:textId="77777777" w:rsidR="00272473" w:rsidRDefault="00326018">
      <w:pPr>
        <w:pStyle w:val="Bodytext30"/>
        <w:shd w:val="clear" w:color="auto" w:fill="auto"/>
        <w:ind w:left="400"/>
      </w:pPr>
      <w:r>
        <w:rPr>
          <w:rStyle w:val="Bodytext313pt"/>
        </w:rPr>
        <w:t xml:space="preserve">S </w:t>
      </w:r>
      <w:r>
        <w:t>Non-primitive data structures</w:t>
      </w:r>
    </w:p>
    <w:p w14:paraId="140BB0D8" w14:textId="77777777" w:rsidR="00272473" w:rsidRDefault="00326018">
      <w:pPr>
        <w:pStyle w:val="Bodytext20"/>
        <w:shd w:val="clear" w:color="auto" w:fill="auto"/>
        <w:spacing w:after="0"/>
        <w:ind w:left="20" w:firstLine="0"/>
        <w:jc w:val="center"/>
      </w:pPr>
      <w:r>
        <w:rPr>
          <w:rStyle w:val="Bodytext21"/>
        </w:rPr>
        <w:t xml:space="preserve">o </w:t>
      </w:r>
      <w:r>
        <w:t xml:space="preserve">Linear Data Structures: collection of </w:t>
      </w:r>
      <w:r>
        <w:t>elements in a sequence</w:t>
      </w:r>
    </w:p>
    <w:p w14:paraId="1F8C1727" w14:textId="77777777" w:rsidR="00272473" w:rsidRDefault="00326018">
      <w:pPr>
        <w:pStyle w:val="Bodytext20"/>
        <w:numPr>
          <w:ilvl w:val="0"/>
          <w:numId w:val="2"/>
        </w:numPr>
        <w:shd w:val="clear" w:color="auto" w:fill="auto"/>
        <w:tabs>
          <w:tab w:val="left" w:pos="2193"/>
        </w:tabs>
        <w:spacing w:after="0"/>
        <w:ind w:left="1840" w:firstLine="0"/>
        <w:jc w:val="both"/>
      </w:pPr>
      <w:r>
        <w:t>Arrays</w:t>
      </w:r>
    </w:p>
    <w:p w14:paraId="5C60EDFC" w14:textId="77777777" w:rsidR="00272473" w:rsidRDefault="00326018">
      <w:pPr>
        <w:pStyle w:val="Bodytext20"/>
        <w:numPr>
          <w:ilvl w:val="0"/>
          <w:numId w:val="2"/>
        </w:numPr>
        <w:shd w:val="clear" w:color="auto" w:fill="auto"/>
        <w:tabs>
          <w:tab w:val="left" w:pos="2193"/>
        </w:tabs>
        <w:spacing w:after="0"/>
        <w:ind w:left="1840" w:firstLine="0"/>
        <w:jc w:val="both"/>
      </w:pPr>
      <w:r>
        <w:t>Linked list</w:t>
      </w:r>
    </w:p>
    <w:p w14:paraId="0D96CCF1" w14:textId="77777777" w:rsidR="00272473" w:rsidRDefault="00326018">
      <w:pPr>
        <w:pStyle w:val="Bodytext20"/>
        <w:numPr>
          <w:ilvl w:val="0"/>
          <w:numId w:val="2"/>
        </w:numPr>
        <w:shd w:val="clear" w:color="auto" w:fill="auto"/>
        <w:tabs>
          <w:tab w:val="left" w:pos="2193"/>
        </w:tabs>
        <w:spacing w:after="0"/>
        <w:ind w:left="1840" w:firstLine="0"/>
        <w:jc w:val="both"/>
      </w:pPr>
      <w:r>
        <w:t>Stacks</w:t>
      </w:r>
    </w:p>
    <w:p w14:paraId="6D40FEB5" w14:textId="77777777" w:rsidR="00272473" w:rsidRDefault="00326018">
      <w:pPr>
        <w:pStyle w:val="Bodytext20"/>
        <w:numPr>
          <w:ilvl w:val="0"/>
          <w:numId w:val="2"/>
        </w:numPr>
        <w:shd w:val="clear" w:color="auto" w:fill="auto"/>
        <w:tabs>
          <w:tab w:val="left" w:pos="2193"/>
        </w:tabs>
        <w:spacing w:after="0"/>
        <w:ind w:left="1840" w:firstLine="0"/>
        <w:jc w:val="both"/>
      </w:pPr>
      <w:r>
        <w:t>Queues</w:t>
      </w:r>
    </w:p>
    <w:p w14:paraId="717858B1" w14:textId="77777777" w:rsidR="00272473" w:rsidRDefault="00326018">
      <w:pPr>
        <w:pStyle w:val="Bodytext20"/>
        <w:shd w:val="clear" w:color="auto" w:fill="auto"/>
        <w:spacing w:after="0" w:line="370" w:lineRule="exact"/>
        <w:ind w:firstLine="1120"/>
      </w:pPr>
      <w:r>
        <w:rPr>
          <w:rStyle w:val="Bodytext21"/>
        </w:rPr>
        <w:t xml:space="preserve">o </w:t>
      </w:r>
      <w:r>
        <w:t>Non-linear Data Structures: non-sequential collections</w:t>
      </w:r>
    </w:p>
    <w:p w14:paraId="30EF70B8" w14:textId="77777777" w:rsidR="00272473" w:rsidRDefault="00326018">
      <w:pPr>
        <w:pStyle w:val="Bodytext20"/>
        <w:numPr>
          <w:ilvl w:val="0"/>
          <w:numId w:val="2"/>
        </w:numPr>
        <w:shd w:val="clear" w:color="auto" w:fill="auto"/>
        <w:tabs>
          <w:tab w:val="left" w:pos="2206"/>
        </w:tabs>
        <w:spacing w:after="0" w:line="370" w:lineRule="exact"/>
        <w:ind w:left="1860" w:firstLine="0"/>
        <w:jc w:val="both"/>
      </w:pPr>
      <w:r>
        <w:t>Trees</w:t>
      </w:r>
    </w:p>
    <w:p w14:paraId="6CC40467" w14:textId="77777777" w:rsidR="00272473" w:rsidRDefault="00326018">
      <w:pPr>
        <w:pStyle w:val="Bodytext20"/>
        <w:numPr>
          <w:ilvl w:val="0"/>
          <w:numId w:val="2"/>
        </w:numPr>
        <w:shd w:val="clear" w:color="auto" w:fill="auto"/>
        <w:tabs>
          <w:tab w:val="left" w:pos="2206"/>
        </w:tabs>
        <w:spacing w:after="192" w:line="370" w:lineRule="exact"/>
        <w:ind w:left="1860" w:firstLine="0"/>
        <w:jc w:val="both"/>
      </w:pPr>
      <w:r>
        <w:lastRenderedPageBreak/>
        <w:t>Graphs</w:t>
      </w:r>
    </w:p>
    <w:p w14:paraId="36E9E126" w14:textId="77777777" w:rsidR="00272473" w:rsidRDefault="00326018">
      <w:pPr>
        <w:pStyle w:val="Heading10"/>
        <w:keepNext/>
        <w:keepLines/>
        <w:shd w:val="clear" w:color="auto" w:fill="auto"/>
        <w:spacing w:after="154" w:line="280" w:lineRule="exact"/>
        <w:jc w:val="both"/>
      </w:pPr>
      <w:bookmarkStart w:id="8" w:name="bookmark8"/>
      <w:r>
        <w:rPr>
          <w:rStyle w:val="Heading13"/>
          <w:b/>
          <w:bCs/>
        </w:rPr>
        <w:t>Arrays</w:t>
      </w:r>
      <w:bookmarkEnd w:id="8"/>
    </w:p>
    <w:p w14:paraId="456F40DA" w14:textId="77777777" w:rsidR="00272473" w:rsidRDefault="00326018">
      <w:pPr>
        <w:pStyle w:val="Bodytext20"/>
        <w:shd w:val="clear" w:color="auto" w:fill="auto"/>
        <w:spacing w:after="204"/>
        <w:ind w:firstLine="0"/>
        <w:jc w:val="both"/>
      </w:pPr>
      <w:r>
        <w:t>Arrays are a sequential collection of a finite number of elements having similar data type. Example:</w:t>
      </w:r>
    </w:p>
    <w:p w14:paraId="5817C110" w14:textId="19876DF2" w:rsidR="00272473" w:rsidRDefault="00326018">
      <w:pPr>
        <w:pStyle w:val="Bodytext20"/>
        <w:shd w:val="clear" w:color="auto" w:fill="auto"/>
        <w:spacing w:after="226" w:line="260" w:lineRule="exact"/>
        <w:ind w:firstLine="0"/>
        <w:jc w:val="both"/>
      </w:pPr>
      <w:r>
        <w:t>A1, A2,</w:t>
      </w:r>
      <w:r>
        <w:t xml:space="preserve"> A3, An or </w:t>
      </w:r>
      <w:r>
        <w:t>{1, 2, 3, 4, .... n} etc.</w:t>
      </w:r>
    </w:p>
    <w:p w14:paraId="225662CC" w14:textId="77777777" w:rsidR="00272473" w:rsidRDefault="00326018">
      <w:pPr>
        <w:pStyle w:val="Heading10"/>
        <w:keepNext/>
        <w:keepLines/>
        <w:shd w:val="clear" w:color="auto" w:fill="auto"/>
        <w:spacing w:after="169" w:line="280" w:lineRule="exact"/>
        <w:jc w:val="both"/>
      </w:pPr>
      <w:bookmarkStart w:id="9" w:name="bookmark9"/>
      <w:r>
        <w:t>Some characteristics of arrays:</w:t>
      </w:r>
      <w:bookmarkEnd w:id="9"/>
    </w:p>
    <w:p w14:paraId="6718F9BC" w14:textId="77777777" w:rsidR="00272473" w:rsidRDefault="00326018">
      <w:pPr>
        <w:pStyle w:val="Bodytext20"/>
        <w:shd w:val="clear" w:color="auto" w:fill="auto"/>
        <w:spacing w:after="0" w:line="370" w:lineRule="exact"/>
        <w:ind w:left="760" w:hanging="340"/>
      </w:pPr>
      <w:r>
        <w:rPr>
          <w:rStyle w:val="Bodytext2Bold"/>
        </w:rPr>
        <w:t>S</w:t>
      </w:r>
      <w:r>
        <w:t xml:space="preserve"> Array elements are sequentially processed.</w:t>
      </w:r>
    </w:p>
    <w:p w14:paraId="44318208" w14:textId="77777777" w:rsidR="00272473" w:rsidRDefault="00326018">
      <w:pPr>
        <w:pStyle w:val="Bodytext20"/>
        <w:shd w:val="clear" w:color="auto" w:fill="auto"/>
        <w:spacing w:after="192" w:line="370" w:lineRule="exact"/>
        <w:ind w:left="760" w:hanging="340"/>
      </w:pPr>
      <w:r>
        <w:rPr>
          <w:rStyle w:val="Bodytext2Bold"/>
        </w:rPr>
        <w:t>S</w:t>
      </w:r>
      <w:r>
        <w:t xml:space="preserve"> Elements can be randomly accessed using indices. For example: </w:t>
      </w:r>
      <w:proofErr w:type="gramStart"/>
      <w:r>
        <w:t>A[</w:t>
      </w:r>
      <w:proofErr w:type="gramEnd"/>
      <w:r>
        <w:t>3] would access 4</w:t>
      </w:r>
      <w:r>
        <w:rPr>
          <w:vertAlign w:val="superscript"/>
        </w:rPr>
        <w:t>th</w:t>
      </w:r>
      <w:r>
        <w:t xml:space="preserve"> element in an array A.</w:t>
      </w:r>
    </w:p>
    <w:p w14:paraId="3A56337D" w14:textId="77777777" w:rsidR="00272473" w:rsidRDefault="00326018">
      <w:pPr>
        <w:pStyle w:val="Heading10"/>
        <w:keepNext/>
        <w:keepLines/>
        <w:shd w:val="clear" w:color="auto" w:fill="auto"/>
        <w:spacing w:after="149" w:line="280" w:lineRule="exact"/>
        <w:jc w:val="both"/>
      </w:pPr>
      <w:bookmarkStart w:id="10" w:name="bookmark10"/>
      <w:r>
        <w:rPr>
          <w:rStyle w:val="Heading13"/>
          <w:b/>
          <w:bCs/>
        </w:rPr>
        <w:t>Linked Lists</w:t>
      </w:r>
      <w:bookmarkEnd w:id="10"/>
    </w:p>
    <w:p w14:paraId="1802204C" w14:textId="77777777" w:rsidR="00272473" w:rsidRDefault="00326018">
      <w:pPr>
        <w:pStyle w:val="Bodytext20"/>
        <w:shd w:val="clear" w:color="auto" w:fill="auto"/>
        <w:spacing w:after="0"/>
        <w:ind w:firstLine="0"/>
        <w:jc w:val="both"/>
      </w:pPr>
      <w:r>
        <w:t>An ordered collection of data elements with each element having a link to another element. Linked lists have elements that can be divid</w:t>
      </w:r>
      <w:r>
        <w:t>ed into two parts, data and link. Following image shows a visual representation of linked lists.</w:t>
      </w:r>
    </w:p>
    <w:p w14:paraId="249DCDF1" w14:textId="2C5552C1" w:rsidR="00272473" w:rsidRDefault="008B129C">
      <w:pPr>
        <w:framePr w:h="614" w:wrap="notBeside" w:vAnchor="text" w:hAnchor="text" w:xAlign="center" w:y="1"/>
        <w:jc w:val="center"/>
        <w:rPr>
          <w:sz w:val="2"/>
          <w:szCs w:val="2"/>
        </w:rPr>
      </w:pPr>
      <w:r>
        <w:rPr>
          <w:noProof/>
        </w:rPr>
        <w:drawing>
          <wp:inline distT="0" distB="0" distL="0" distR="0" wp14:anchorId="0BB02EA2" wp14:editId="3D52CB7D">
            <wp:extent cx="4581525"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390525"/>
                    </a:xfrm>
                    <a:prstGeom prst="rect">
                      <a:avLst/>
                    </a:prstGeom>
                    <a:noFill/>
                    <a:ln>
                      <a:noFill/>
                    </a:ln>
                  </pic:spPr>
                </pic:pic>
              </a:graphicData>
            </a:graphic>
          </wp:inline>
        </w:drawing>
      </w:r>
    </w:p>
    <w:p w14:paraId="54F25138" w14:textId="77777777" w:rsidR="00272473" w:rsidRDefault="00272473">
      <w:pPr>
        <w:rPr>
          <w:sz w:val="2"/>
          <w:szCs w:val="2"/>
        </w:rPr>
      </w:pPr>
    </w:p>
    <w:p w14:paraId="6F22B3CC" w14:textId="77777777" w:rsidR="00272473" w:rsidRDefault="00326018">
      <w:pPr>
        <w:pStyle w:val="Bodytext40"/>
        <w:shd w:val="clear" w:color="auto" w:fill="auto"/>
        <w:spacing w:before="50"/>
        <w:ind w:right="1000"/>
      </w:pPr>
      <w:r>
        <w:t>Fig 1.1 - Each cell contains a data and</w:t>
      </w:r>
      <w:r>
        <w:t xml:space="preserve"> a link. A link points to the next cell. </w:t>
      </w:r>
      <w:r>
        <w:rPr>
          <w:rStyle w:val="Bodytext414pt"/>
          <w:b/>
          <w:bCs/>
        </w:rPr>
        <w:t xml:space="preserve">Note: </w:t>
      </w:r>
      <w:r>
        <w:rPr>
          <w:rStyle w:val="Bodytext413pt"/>
        </w:rPr>
        <w:t xml:space="preserve">Linked lists can be circular or two-sided depending on the definition. </w:t>
      </w:r>
      <w:r>
        <w:rPr>
          <w:rStyle w:val="Bodytext414pt0"/>
          <w:b/>
          <w:bCs/>
        </w:rPr>
        <w:t>Trees</w:t>
      </w:r>
    </w:p>
    <w:p w14:paraId="21588CE0" w14:textId="77777777" w:rsidR="00272473" w:rsidRDefault="00326018">
      <w:pPr>
        <w:pStyle w:val="Bodytext20"/>
        <w:shd w:val="clear" w:color="auto" w:fill="auto"/>
        <w:spacing w:after="0"/>
        <w:ind w:firstLine="0"/>
      </w:pPr>
      <w:r>
        <w:t>Trees in data structures form a hierarchical representation of data. Traversing through the parts of the tree begins at root element</w:t>
      </w:r>
      <w:r>
        <w:t>. Trees can be very useful in data representation. For example, an equation 2x</w:t>
      </w:r>
      <w:r>
        <w:rPr>
          <w:vertAlign w:val="superscript"/>
        </w:rPr>
        <w:t>2</w:t>
      </w:r>
      <w:r>
        <w:t>+y can be represented in a tree form as,</w:t>
      </w:r>
    </w:p>
    <w:p w14:paraId="5D213947" w14:textId="41635E54" w:rsidR="00272473" w:rsidRDefault="008B129C">
      <w:pPr>
        <w:framePr w:h="3038" w:hSpace="1522" w:wrap="notBeside" w:vAnchor="text" w:hAnchor="text" w:x="1523" w:y="1"/>
        <w:jc w:val="center"/>
        <w:rPr>
          <w:sz w:val="2"/>
          <w:szCs w:val="2"/>
        </w:rPr>
      </w:pPr>
      <w:r>
        <w:rPr>
          <w:noProof/>
        </w:rPr>
        <w:drawing>
          <wp:inline distT="0" distB="0" distL="0" distR="0" wp14:anchorId="00F9BB1F" wp14:editId="5172EFB9">
            <wp:extent cx="2657475"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933575"/>
                    </a:xfrm>
                    <a:prstGeom prst="rect">
                      <a:avLst/>
                    </a:prstGeom>
                    <a:noFill/>
                    <a:ln>
                      <a:noFill/>
                    </a:ln>
                  </pic:spPr>
                </pic:pic>
              </a:graphicData>
            </a:graphic>
          </wp:inline>
        </w:drawing>
      </w:r>
    </w:p>
    <w:p w14:paraId="5E9F32B5" w14:textId="77777777" w:rsidR="00272473" w:rsidRDefault="00326018">
      <w:pPr>
        <w:pStyle w:val="Picturecaption0"/>
        <w:framePr w:h="3038" w:hSpace="1522" w:wrap="notBeside" w:vAnchor="text" w:hAnchor="text" w:x="1523" w:y="1"/>
        <w:shd w:val="clear" w:color="auto" w:fill="auto"/>
        <w:spacing w:line="240" w:lineRule="exact"/>
      </w:pPr>
      <w:r>
        <w:t xml:space="preserve">Fig 1.2 - A tree </w:t>
      </w:r>
      <w:r>
        <w:t>representing the equation 2x</w:t>
      </w:r>
      <w:r>
        <w:rPr>
          <w:vertAlign w:val="superscript"/>
        </w:rPr>
        <w:t>2</w:t>
      </w:r>
      <w:r>
        <w:t>+y</w:t>
      </w:r>
    </w:p>
    <w:p w14:paraId="1C692266" w14:textId="77777777" w:rsidR="00272473" w:rsidRDefault="00272473">
      <w:pPr>
        <w:rPr>
          <w:sz w:val="2"/>
          <w:szCs w:val="2"/>
        </w:rPr>
      </w:pPr>
    </w:p>
    <w:p w14:paraId="085951F7" w14:textId="77777777" w:rsidR="00272473" w:rsidRDefault="00326018">
      <w:pPr>
        <w:pStyle w:val="Heading10"/>
        <w:keepNext/>
        <w:keepLines/>
        <w:shd w:val="clear" w:color="auto" w:fill="auto"/>
        <w:spacing w:after="150" w:line="280" w:lineRule="exact"/>
        <w:jc w:val="both"/>
      </w:pPr>
      <w:bookmarkStart w:id="11" w:name="bookmark11"/>
      <w:r>
        <w:rPr>
          <w:rStyle w:val="Heading13"/>
          <w:b/>
          <w:bCs/>
        </w:rPr>
        <w:t>Other data structures</w:t>
      </w:r>
      <w:bookmarkEnd w:id="11"/>
    </w:p>
    <w:p w14:paraId="65AA18F7" w14:textId="77777777" w:rsidR="00272473" w:rsidRDefault="00326018">
      <w:pPr>
        <w:pStyle w:val="Bodytext20"/>
        <w:shd w:val="clear" w:color="auto" w:fill="auto"/>
        <w:spacing w:after="0" w:line="370" w:lineRule="exact"/>
        <w:ind w:firstLine="0"/>
        <w:jc w:val="both"/>
      </w:pPr>
      <w:r>
        <w:t xml:space="preserve">Data structures offer many ways of storing and retrieving data. Stacks, queues and graphs are few to mention. All these data structures are built to store, retrieve, delete and manage data in an </w:t>
      </w:r>
      <w:r>
        <w:t>efficient manner based on the given scenario. Details are furnished in the subsequent units.</w:t>
      </w:r>
    </w:p>
    <w:p w14:paraId="498CAA53" w14:textId="77777777" w:rsidR="00272473" w:rsidRDefault="00326018">
      <w:pPr>
        <w:pStyle w:val="Heading10"/>
        <w:keepNext/>
        <w:keepLines/>
        <w:shd w:val="clear" w:color="auto" w:fill="auto"/>
        <w:spacing w:after="0" w:line="528" w:lineRule="exact"/>
        <w:jc w:val="both"/>
      </w:pPr>
      <w:bookmarkStart w:id="12" w:name="bookmark12"/>
      <w:r>
        <w:rPr>
          <w:rStyle w:val="Heading13"/>
          <w:b/>
          <w:bCs/>
        </w:rPr>
        <w:lastRenderedPageBreak/>
        <w:t>Data structure operations</w:t>
      </w:r>
      <w:bookmarkEnd w:id="12"/>
    </w:p>
    <w:p w14:paraId="346F0FE3" w14:textId="77777777" w:rsidR="00272473" w:rsidRDefault="00326018">
      <w:pPr>
        <w:pStyle w:val="Bodytext20"/>
        <w:shd w:val="clear" w:color="auto" w:fill="auto"/>
        <w:spacing w:after="0" w:line="528" w:lineRule="exact"/>
        <w:ind w:firstLine="0"/>
        <w:jc w:val="both"/>
      </w:pPr>
      <w:r>
        <w:t>There are four basic operations on any data structures:</w:t>
      </w:r>
    </w:p>
    <w:p w14:paraId="23C15A39" w14:textId="77777777" w:rsidR="00272473" w:rsidRDefault="00326018">
      <w:pPr>
        <w:pStyle w:val="Bodytext20"/>
        <w:numPr>
          <w:ilvl w:val="0"/>
          <w:numId w:val="3"/>
        </w:numPr>
        <w:shd w:val="clear" w:color="auto" w:fill="auto"/>
        <w:tabs>
          <w:tab w:val="left" w:pos="768"/>
        </w:tabs>
        <w:spacing w:after="0" w:line="528" w:lineRule="exact"/>
        <w:ind w:left="400" w:firstLine="0"/>
        <w:jc w:val="both"/>
      </w:pPr>
      <w:r>
        <w:rPr>
          <w:rStyle w:val="Bodytext214pt"/>
        </w:rPr>
        <w:t>Traversing</w:t>
      </w:r>
      <w:r>
        <w:t>: access the data records</w:t>
      </w:r>
    </w:p>
    <w:p w14:paraId="4BAEFF9E" w14:textId="77777777" w:rsidR="00272473" w:rsidRDefault="00326018">
      <w:pPr>
        <w:pStyle w:val="Bodytext20"/>
        <w:numPr>
          <w:ilvl w:val="0"/>
          <w:numId w:val="3"/>
        </w:numPr>
        <w:shd w:val="clear" w:color="auto" w:fill="auto"/>
        <w:tabs>
          <w:tab w:val="left" w:pos="778"/>
        </w:tabs>
        <w:spacing w:after="0" w:line="370" w:lineRule="exact"/>
        <w:ind w:left="400" w:firstLine="0"/>
        <w:jc w:val="both"/>
      </w:pPr>
      <w:r>
        <w:rPr>
          <w:rStyle w:val="Bodytext214pt"/>
        </w:rPr>
        <w:t>Searching</w:t>
      </w:r>
      <w:r>
        <w:t>: finding the location of a data rec</w:t>
      </w:r>
      <w:r>
        <w:t>ord</w:t>
      </w:r>
    </w:p>
    <w:p w14:paraId="1391321C" w14:textId="77777777" w:rsidR="00272473" w:rsidRDefault="00326018">
      <w:pPr>
        <w:pStyle w:val="Bodytext20"/>
        <w:numPr>
          <w:ilvl w:val="0"/>
          <w:numId w:val="3"/>
        </w:numPr>
        <w:shd w:val="clear" w:color="auto" w:fill="auto"/>
        <w:tabs>
          <w:tab w:val="left" w:pos="778"/>
        </w:tabs>
        <w:spacing w:after="0" w:line="370" w:lineRule="exact"/>
        <w:ind w:left="400" w:firstLine="0"/>
        <w:jc w:val="both"/>
      </w:pPr>
      <w:r>
        <w:rPr>
          <w:rStyle w:val="Bodytext214pt"/>
        </w:rPr>
        <w:t>Inserting</w:t>
      </w:r>
      <w:r>
        <w:t>: adding a new data record</w:t>
      </w:r>
    </w:p>
    <w:p w14:paraId="443C0A41" w14:textId="77777777" w:rsidR="00272473" w:rsidRDefault="00326018">
      <w:pPr>
        <w:pStyle w:val="Bodytext20"/>
        <w:numPr>
          <w:ilvl w:val="0"/>
          <w:numId w:val="3"/>
        </w:numPr>
        <w:shd w:val="clear" w:color="auto" w:fill="auto"/>
        <w:tabs>
          <w:tab w:val="left" w:pos="787"/>
        </w:tabs>
        <w:spacing w:line="370" w:lineRule="exact"/>
        <w:ind w:left="400" w:firstLine="0"/>
        <w:jc w:val="both"/>
      </w:pPr>
      <w:r>
        <w:rPr>
          <w:rStyle w:val="Bodytext214pt"/>
        </w:rPr>
        <w:t>Deleting</w:t>
      </w:r>
      <w:r>
        <w:t>: removing a data record</w:t>
      </w:r>
    </w:p>
    <w:p w14:paraId="4E622E4A" w14:textId="77777777" w:rsidR="00272473" w:rsidRDefault="00326018">
      <w:pPr>
        <w:pStyle w:val="Bodytext20"/>
        <w:shd w:val="clear" w:color="auto" w:fill="auto"/>
        <w:spacing w:after="192" w:line="370" w:lineRule="exact"/>
        <w:ind w:firstLine="0"/>
        <w:jc w:val="both"/>
      </w:pPr>
      <w:r>
        <w:t>Apart from the basic operations, data structures can be operated with some special functions,</w:t>
      </w:r>
    </w:p>
    <w:p w14:paraId="27969C15" w14:textId="77777777" w:rsidR="00272473" w:rsidRDefault="00326018">
      <w:pPr>
        <w:pStyle w:val="Bodytext20"/>
        <w:numPr>
          <w:ilvl w:val="0"/>
          <w:numId w:val="4"/>
        </w:numPr>
        <w:shd w:val="clear" w:color="auto" w:fill="auto"/>
        <w:tabs>
          <w:tab w:val="left" w:pos="768"/>
        </w:tabs>
        <w:spacing w:after="37" w:line="280" w:lineRule="exact"/>
        <w:ind w:left="400" w:firstLine="0"/>
        <w:jc w:val="both"/>
      </w:pPr>
      <w:r>
        <w:rPr>
          <w:rStyle w:val="Bodytext214pt"/>
        </w:rPr>
        <w:t>Sorting</w:t>
      </w:r>
      <w:r>
        <w:t>: arranging the data records in some logical order</w:t>
      </w:r>
    </w:p>
    <w:p w14:paraId="57EEAB3E" w14:textId="77777777" w:rsidR="00272473" w:rsidRDefault="00326018">
      <w:pPr>
        <w:pStyle w:val="Bodytext20"/>
        <w:numPr>
          <w:ilvl w:val="0"/>
          <w:numId w:val="4"/>
        </w:numPr>
        <w:shd w:val="clear" w:color="auto" w:fill="auto"/>
        <w:tabs>
          <w:tab w:val="left" w:pos="778"/>
        </w:tabs>
        <w:spacing w:after="702" w:line="280" w:lineRule="exact"/>
        <w:ind w:left="400" w:firstLine="0"/>
        <w:jc w:val="both"/>
      </w:pPr>
      <w:r>
        <w:rPr>
          <w:rStyle w:val="Bodytext214pt"/>
        </w:rPr>
        <w:t>Merging</w:t>
      </w:r>
      <w:r>
        <w:t xml:space="preserve">: combining the </w:t>
      </w:r>
      <w:r>
        <w:t>multiple data records into one</w:t>
      </w:r>
    </w:p>
    <w:p w14:paraId="7A2C4CA6" w14:textId="77777777" w:rsidR="00272473" w:rsidRDefault="00326018">
      <w:pPr>
        <w:pStyle w:val="Heading10"/>
        <w:keepNext/>
        <w:keepLines/>
        <w:shd w:val="clear" w:color="auto" w:fill="auto"/>
        <w:spacing w:after="145" w:line="280" w:lineRule="exact"/>
        <w:jc w:val="both"/>
      </w:pPr>
      <w:bookmarkStart w:id="13" w:name="bookmark13"/>
      <w:r>
        <w:rPr>
          <w:rStyle w:val="Heading13"/>
          <w:b/>
          <w:bCs/>
        </w:rPr>
        <w:t>Abstract Data Types (ADT)</w:t>
      </w:r>
      <w:bookmarkEnd w:id="13"/>
    </w:p>
    <w:p w14:paraId="1085886C" w14:textId="77777777" w:rsidR="00272473" w:rsidRDefault="00326018">
      <w:pPr>
        <w:pStyle w:val="Bodytext20"/>
        <w:shd w:val="clear" w:color="auto" w:fill="auto"/>
        <w:spacing w:after="124" w:line="370" w:lineRule="exact"/>
        <w:ind w:firstLine="0"/>
        <w:jc w:val="both"/>
      </w:pPr>
      <w:r>
        <w:t>Implementation of a function can be hidden to reduce the complexity of an operation. When a set of data values and associated operations are defined in such a way that the implementation is hidden, t</w:t>
      </w:r>
      <w:r>
        <w:t>hey are called ADT.</w:t>
      </w:r>
    </w:p>
    <w:p w14:paraId="6DCF647C" w14:textId="77777777" w:rsidR="00272473" w:rsidRDefault="00326018">
      <w:pPr>
        <w:pStyle w:val="Bodytext20"/>
        <w:shd w:val="clear" w:color="auto" w:fill="auto"/>
        <w:spacing w:after="347"/>
        <w:ind w:firstLine="0"/>
        <w:jc w:val="both"/>
      </w:pPr>
      <w:r>
        <w:t>Each of the data structure can have its own ADT. For example, String ADT, Stack ADT, Linked List ADT etc.</w:t>
      </w:r>
    </w:p>
    <w:p w14:paraId="484ECD4D" w14:textId="7BB75E48" w:rsidR="00272473" w:rsidRDefault="008B129C">
      <w:pPr>
        <w:framePr w:h="4037" w:wrap="notBeside" w:vAnchor="text" w:hAnchor="text" w:xAlign="center" w:y="1"/>
        <w:jc w:val="center"/>
        <w:rPr>
          <w:sz w:val="2"/>
          <w:szCs w:val="2"/>
        </w:rPr>
      </w:pPr>
      <w:r>
        <w:rPr>
          <w:noProof/>
        </w:rPr>
        <w:drawing>
          <wp:inline distT="0" distB="0" distL="0" distR="0" wp14:anchorId="078C4591" wp14:editId="648C76D3">
            <wp:extent cx="5362575"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562225"/>
                    </a:xfrm>
                    <a:prstGeom prst="rect">
                      <a:avLst/>
                    </a:prstGeom>
                    <a:noFill/>
                    <a:ln>
                      <a:noFill/>
                    </a:ln>
                  </pic:spPr>
                </pic:pic>
              </a:graphicData>
            </a:graphic>
          </wp:inline>
        </w:drawing>
      </w:r>
    </w:p>
    <w:p w14:paraId="1226DE50" w14:textId="77777777" w:rsidR="00272473" w:rsidRDefault="00326018">
      <w:pPr>
        <w:pStyle w:val="Picturecaption0"/>
        <w:framePr w:h="4037" w:wrap="notBeside" w:vAnchor="text" w:hAnchor="text" w:xAlign="center" w:y="1"/>
        <w:shd w:val="clear" w:color="auto" w:fill="auto"/>
        <w:spacing w:line="240" w:lineRule="exact"/>
      </w:pPr>
      <w:r>
        <w:t>Fig 1.3 - An abstract data type model</w:t>
      </w:r>
    </w:p>
    <w:p w14:paraId="782B66A5" w14:textId="77777777" w:rsidR="00272473" w:rsidRDefault="00272473">
      <w:pPr>
        <w:rPr>
          <w:sz w:val="2"/>
          <w:szCs w:val="2"/>
        </w:rPr>
      </w:pPr>
    </w:p>
    <w:p w14:paraId="340DC200" w14:textId="77777777" w:rsidR="00272473" w:rsidRDefault="00326018">
      <w:pPr>
        <w:pStyle w:val="Heading10"/>
        <w:keepNext/>
        <w:keepLines/>
        <w:shd w:val="clear" w:color="auto" w:fill="auto"/>
        <w:spacing w:after="149" w:line="280" w:lineRule="exact"/>
        <w:jc w:val="both"/>
      </w:pPr>
      <w:bookmarkStart w:id="14" w:name="bookmark14"/>
      <w:r>
        <w:rPr>
          <w:rStyle w:val="Heading13"/>
          <w:b/>
          <w:bCs/>
        </w:rPr>
        <w:t>Mathematical Notations and Functions</w:t>
      </w:r>
      <w:bookmarkEnd w:id="14"/>
    </w:p>
    <w:p w14:paraId="0ED84FCC" w14:textId="77777777" w:rsidR="00272473" w:rsidRDefault="00326018">
      <w:pPr>
        <w:pStyle w:val="Bodytext20"/>
        <w:shd w:val="clear" w:color="auto" w:fill="auto"/>
        <w:spacing w:after="113"/>
        <w:ind w:firstLine="0"/>
        <w:jc w:val="both"/>
      </w:pPr>
      <w:r>
        <w:t>Following are the description on various mathematical notation</w:t>
      </w:r>
      <w:r>
        <w:t>s used while writing the algorithms on operations of data structures.</w:t>
      </w:r>
    </w:p>
    <w:p w14:paraId="1B79F7C3" w14:textId="77777777" w:rsidR="00272473" w:rsidRDefault="00326018">
      <w:pPr>
        <w:pStyle w:val="Heading10"/>
        <w:keepNext/>
        <w:keepLines/>
        <w:numPr>
          <w:ilvl w:val="0"/>
          <w:numId w:val="5"/>
        </w:numPr>
        <w:shd w:val="clear" w:color="auto" w:fill="auto"/>
        <w:tabs>
          <w:tab w:val="left" w:pos="782"/>
        </w:tabs>
        <w:spacing w:after="0" w:line="374" w:lineRule="exact"/>
        <w:ind w:left="400"/>
        <w:jc w:val="both"/>
      </w:pPr>
      <w:bookmarkStart w:id="15" w:name="bookmark15"/>
      <w:r>
        <w:t>Floor and ceiling functions</w:t>
      </w:r>
      <w:bookmarkEnd w:id="15"/>
    </w:p>
    <w:p w14:paraId="3122C596" w14:textId="77777777" w:rsidR="00272473" w:rsidRDefault="00326018">
      <w:pPr>
        <w:pStyle w:val="Bodytext20"/>
        <w:shd w:val="clear" w:color="auto" w:fill="auto"/>
        <w:spacing w:after="0" w:line="374" w:lineRule="exact"/>
        <w:ind w:left="760" w:firstLine="0"/>
      </w:pPr>
      <w:r>
        <w:t>Any real number x falls between two integers called the floor and the ceiling of x.</w:t>
      </w:r>
    </w:p>
    <w:p w14:paraId="1E02EBDA" w14:textId="77777777" w:rsidR="00272473" w:rsidRDefault="00326018">
      <w:pPr>
        <w:pStyle w:val="Bodytext20"/>
        <w:numPr>
          <w:ilvl w:val="0"/>
          <w:numId w:val="6"/>
        </w:numPr>
        <w:shd w:val="clear" w:color="auto" w:fill="auto"/>
        <w:tabs>
          <w:tab w:val="left" w:pos="1475"/>
        </w:tabs>
        <w:spacing w:after="0" w:line="374" w:lineRule="exact"/>
        <w:ind w:left="1480" w:hanging="360"/>
      </w:pPr>
      <w:r>
        <w:t>floor(x) is used to denote floor value of x, which is the greatest integer</w:t>
      </w:r>
      <w:r>
        <w:t xml:space="preserve"> that does not exceed x.</w:t>
      </w:r>
    </w:p>
    <w:p w14:paraId="711ED44C" w14:textId="77777777" w:rsidR="00272473" w:rsidRDefault="00326018">
      <w:pPr>
        <w:pStyle w:val="Bodytext20"/>
        <w:numPr>
          <w:ilvl w:val="0"/>
          <w:numId w:val="6"/>
        </w:numPr>
        <w:shd w:val="clear" w:color="auto" w:fill="auto"/>
        <w:tabs>
          <w:tab w:val="left" w:pos="1475"/>
        </w:tabs>
        <w:spacing w:after="212" w:line="374" w:lineRule="exact"/>
        <w:ind w:left="1480" w:hanging="360"/>
      </w:pPr>
      <w:r>
        <w:lastRenderedPageBreak/>
        <w:t>ceiling(x) is used to denote ceiling value of x, which is the smallest integer that is not less than x.</w:t>
      </w:r>
    </w:p>
    <w:p w14:paraId="46C35A1A" w14:textId="77777777" w:rsidR="00272473" w:rsidRDefault="00326018">
      <w:pPr>
        <w:pStyle w:val="Bodytext20"/>
        <w:shd w:val="clear" w:color="auto" w:fill="auto"/>
        <w:spacing w:after="90" w:line="260" w:lineRule="exact"/>
        <w:ind w:left="760" w:firstLine="0"/>
        <w:jc w:val="both"/>
      </w:pPr>
      <w:r>
        <w:t>For example:</w:t>
      </w:r>
    </w:p>
    <w:p w14:paraId="4F645FE6" w14:textId="77777777" w:rsidR="00272473" w:rsidRDefault="00326018">
      <w:pPr>
        <w:pStyle w:val="Bodytext20"/>
        <w:shd w:val="clear" w:color="auto" w:fill="auto"/>
        <w:spacing w:after="0" w:line="528" w:lineRule="exact"/>
        <w:ind w:left="760" w:firstLine="0"/>
      </w:pPr>
      <w:proofErr w:type="gramStart"/>
      <w:r>
        <w:t>floor(</w:t>
      </w:r>
      <w:proofErr w:type="gramEnd"/>
      <w:r>
        <w:t>5.6) = 5 , floor(10.2) = 10, floor(</w:t>
      </w:r>
      <w:r>
        <w:rPr>
          <w:rStyle w:val="Bodytext220pt"/>
        </w:rPr>
        <w:t>V</w:t>
      </w:r>
      <w:r>
        <w:t xml:space="preserve">5) = 2, floor(-3.6) = -4 etc.. </w:t>
      </w:r>
      <w:proofErr w:type="gramStart"/>
      <w:r>
        <w:t>ceiling(</w:t>
      </w:r>
      <w:proofErr w:type="gramEnd"/>
      <w:r>
        <w:t xml:space="preserve">6.6) = 7, </w:t>
      </w:r>
      <w:r>
        <w:t>ceiling(-8.2) = -8, ceiling(10) = 10 etc..</w:t>
      </w:r>
    </w:p>
    <w:p w14:paraId="58BFED32" w14:textId="77777777" w:rsidR="00272473" w:rsidRDefault="00326018">
      <w:pPr>
        <w:pStyle w:val="Heading10"/>
        <w:keepNext/>
        <w:keepLines/>
        <w:numPr>
          <w:ilvl w:val="0"/>
          <w:numId w:val="5"/>
        </w:numPr>
        <w:shd w:val="clear" w:color="auto" w:fill="auto"/>
        <w:tabs>
          <w:tab w:val="left" w:pos="787"/>
        </w:tabs>
        <w:spacing w:after="0" w:line="528" w:lineRule="exact"/>
        <w:ind w:left="400"/>
        <w:jc w:val="both"/>
      </w:pPr>
      <w:bookmarkStart w:id="16" w:name="bookmark16"/>
      <w:r>
        <w:t>Remainder function: Modular arithmetic</w:t>
      </w:r>
      <w:bookmarkEnd w:id="16"/>
    </w:p>
    <w:p w14:paraId="55FB6D8E" w14:textId="77777777" w:rsidR="00272473" w:rsidRDefault="00326018">
      <w:pPr>
        <w:pStyle w:val="Bodytext20"/>
        <w:shd w:val="clear" w:color="auto" w:fill="auto"/>
        <w:spacing w:after="0" w:line="370" w:lineRule="exact"/>
        <w:ind w:left="760" w:firstLine="0"/>
      </w:pPr>
      <w:r>
        <w:rPr>
          <w:rStyle w:val="Bodytext214pt"/>
        </w:rPr>
        <w:t xml:space="preserve">r = k mod M </w:t>
      </w:r>
      <w:r>
        <w:t xml:space="preserve">(k modulo M), </w:t>
      </w:r>
      <w:proofErr w:type="spellStart"/>
      <w:r>
        <w:rPr>
          <w:rStyle w:val="Bodytext214pt"/>
        </w:rPr>
        <w:t>r</w:t>
      </w:r>
      <w:proofErr w:type="spellEnd"/>
      <w:r>
        <w:rPr>
          <w:rStyle w:val="Bodytext214pt"/>
        </w:rPr>
        <w:t xml:space="preserve"> </w:t>
      </w:r>
      <w:r>
        <w:t>represents a remainder integer number when k is divided by M.</w:t>
      </w:r>
    </w:p>
    <w:p w14:paraId="29A6CAFC" w14:textId="77777777" w:rsidR="00272473" w:rsidRDefault="00326018">
      <w:pPr>
        <w:pStyle w:val="Bodytext20"/>
        <w:shd w:val="clear" w:color="auto" w:fill="auto"/>
        <w:tabs>
          <w:tab w:val="left" w:pos="2195"/>
        </w:tabs>
        <w:spacing w:after="304" w:line="370" w:lineRule="exact"/>
        <w:ind w:left="760" w:firstLine="0"/>
        <w:jc w:val="both"/>
      </w:pPr>
      <w:r>
        <w:t>Example:</w:t>
      </w:r>
      <w:r>
        <w:tab/>
        <w:t>12 mod 10 = 2, 19 mod 5 = 4, 809 mod 100 = 9 etc.</w:t>
      </w:r>
    </w:p>
    <w:p w14:paraId="7EC5FCAF" w14:textId="77777777" w:rsidR="00272473" w:rsidRDefault="00326018">
      <w:pPr>
        <w:pStyle w:val="Bodytext20"/>
        <w:shd w:val="clear" w:color="auto" w:fill="auto"/>
        <w:spacing w:after="0"/>
        <w:ind w:left="760" w:firstLine="0"/>
      </w:pPr>
      <w:r>
        <w:t>The term "mod" is also us</w:t>
      </w:r>
      <w:r>
        <w:t>ed for the mathematical congruence relation, which is denoted as:</w:t>
      </w:r>
    </w:p>
    <w:p w14:paraId="0C7BCF4C" w14:textId="77777777" w:rsidR="00272473" w:rsidRDefault="00326018">
      <w:pPr>
        <w:pStyle w:val="Bodytext20"/>
        <w:shd w:val="clear" w:color="auto" w:fill="auto"/>
        <w:spacing w:after="0"/>
        <w:ind w:left="760" w:right="1240" w:firstLine="720"/>
      </w:pPr>
      <w:r>
        <w:rPr>
          <w:rStyle w:val="Bodytext214pt"/>
        </w:rPr>
        <w:t xml:space="preserve">a </w:t>
      </w:r>
      <w:r>
        <w:rPr>
          <w:rStyle w:val="Bodytext220pt"/>
        </w:rPr>
        <w:t xml:space="preserve">= </w:t>
      </w:r>
      <w:r>
        <w:rPr>
          <w:rStyle w:val="Bodytext214pt"/>
        </w:rPr>
        <w:t xml:space="preserve">b (mod M) </w:t>
      </w:r>
      <w:r>
        <w:t>if and only if M divides b-a here M is called the modulus.</w:t>
      </w:r>
    </w:p>
    <w:p w14:paraId="04CC44B2" w14:textId="77777777" w:rsidR="00272473" w:rsidRDefault="00326018">
      <w:pPr>
        <w:pStyle w:val="Heading10"/>
        <w:keepNext/>
        <w:keepLines/>
        <w:numPr>
          <w:ilvl w:val="0"/>
          <w:numId w:val="5"/>
        </w:numPr>
        <w:shd w:val="clear" w:color="auto" w:fill="auto"/>
        <w:tabs>
          <w:tab w:val="left" w:pos="792"/>
        </w:tabs>
        <w:spacing w:after="0" w:line="365" w:lineRule="exact"/>
        <w:ind w:left="400"/>
        <w:jc w:val="both"/>
      </w:pPr>
      <w:bookmarkStart w:id="17" w:name="bookmark17"/>
      <w:r>
        <w:t>Integer and absolute value functions</w:t>
      </w:r>
      <w:bookmarkEnd w:id="17"/>
    </w:p>
    <w:p w14:paraId="2B7408FA" w14:textId="77777777" w:rsidR="00272473" w:rsidRDefault="00326018">
      <w:pPr>
        <w:pStyle w:val="Bodytext20"/>
        <w:shd w:val="clear" w:color="auto" w:fill="auto"/>
        <w:spacing w:after="0"/>
        <w:ind w:left="760" w:firstLine="0"/>
      </w:pPr>
      <w:r>
        <w:t xml:space="preserve">If x is a real number then, </w:t>
      </w:r>
      <w:r>
        <w:rPr>
          <w:rStyle w:val="Bodytext214pt"/>
        </w:rPr>
        <w:t xml:space="preserve">INT(x) </w:t>
      </w:r>
      <w:r>
        <w:t xml:space="preserve">converts x into an integer value after </w:t>
      </w:r>
      <w:r>
        <w:t>removing the fraction part.</w:t>
      </w:r>
    </w:p>
    <w:p w14:paraId="1D892E06" w14:textId="77777777" w:rsidR="00272473" w:rsidRDefault="00326018">
      <w:pPr>
        <w:pStyle w:val="Bodytext20"/>
        <w:shd w:val="clear" w:color="auto" w:fill="auto"/>
        <w:spacing w:after="0"/>
        <w:ind w:left="760" w:firstLine="0"/>
        <w:jc w:val="both"/>
      </w:pPr>
      <w:r>
        <w:t>For example:</w:t>
      </w:r>
    </w:p>
    <w:p w14:paraId="32B74F6F" w14:textId="77777777" w:rsidR="00272473" w:rsidRDefault="00326018">
      <w:pPr>
        <w:pStyle w:val="Bodytext20"/>
        <w:shd w:val="clear" w:color="auto" w:fill="auto"/>
        <w:spacing w:after="310" w:line="400" w:lineRule="exact"/>
        <w:ind w:left="2200" w:firstLine="0"/>
      </w:pPr>
      <w:proofErr w:type="gramStart"/>
      <w:r>
        <w:t>INT(</w:t>
      </w:r>
      <w:proofErr w:type="gramEnd"/>
      <w:r>
        <w:t>3.14) = 3, INT(</w:t>
      </w:r>
      <w:r>
        <w:rPr>
          <w:rStyle w:val="Bodytext220pt"/>
        </w:rPr>
        <w:t>V</w:t>
      </w:r>
      <w:r>
        <w:t>5) = 2, INT(-8.5) = -8, INT(7) = 7</w:t>
      </w:r>
    </w:p>
    <w:p w14:paraId="3D6F1217" w14:textId="77777777" w:rsidR="00272473" w:rsidRDefault="00326018">
      <w:pPr>
        <w:pStyle w:val="Bodytext20"/>
        <w:shd w:val="clear" w:color="auto" w:fill="auto"/>
        <w:spacing w:after="0" w:line="370" w:lineRule="exact"/>
        <w:ind w:left="760" w:firstLine="0"/>
      </w:pPr>
      <w:r>
        <w:t xml:space="preserve">The absolute value of a real number x, written </w:t>
      </w:r>
      <w:r>
        <w:rPr>
          <w:rStyle w:val="Bodytext214pt"/>
        </w:rPr>
        <w:t xml:space="preserve">ABS(x) </w:t>
      </w:r>
      <w:r>
        <w:t xml:space="preserve">or </w:t>
      </w:r>
      <w:r>
        <w:rPr>
          <w:rStyle w:val="Bodytext214pt"/>
        </w:rPr>
        <w:t xml:space="preserve">|x| </w:t>
      </w:r>
      <w:r>
        <w:t>is defined as the greater of x or -x.</w:t>
      </w:r>
    </w:p>
    <w:p w14:paraId="6915E21B" w14:textId="77777777" w:rsidR="00272473" w:rsidRDefault="00326018">
      <w:pPr>
        <w:pStyle w:val="Bodytext20"/>
        <w:shd w:val="clear" w:color="auto" w:fill="auto"/>
        <w:spacing w:after="0" w:line="370" w:lineRule="exact"/>
        <w:ind w:left="760" w:firstLine="0"/>
        <w:jc w:val="both"/>
      </w:pPr>
      <w:r>
        <w:t>For example:</w:t>
      </w:r>
    </w:p>
    <w:p w14:paraId="07901947" w14:textId="77777777" w:rsidR="00272473" w:rsidRDefault="00326018">
      <w:pPr>
        <w:pStyle w:val="Bodytext20"/>
        <w:shd w:val="clear" w:color="auto" w:fill="auto"/>
        <w:spacing w:after="0" w:line="370" w:lineRule="exact"/>
        <w:ind w:left="760" w:firstLine="720"/>
      </w:pPr>
      <w:r>
        <w:t xml:space="preserve">|0| = 0, |-3.33| = 3.33, |-10| = 10, | </w:t>
      </w:r>
      <w:r>
        <w:t>-0.089| = 0.089, |8| = 8</w:t>
      </w:r>
    </w:p>
    <w:p w14:paraId="3E2668BF" w14:textId="77777777" w:rsidR="00272473" w:rsidRDefault="00326018">
      <w:pPr>
        <w:pStyle w:val="Heading10"/>
        <w:keepNext/>
        <w:keepLines/>
        <w:numPr>
          <w:ilvl w:val="0"/>
          <w:numId w:val="5"/>
        </w:numPr>
        <w:shd w:val="clear" w:color="auto" w:fill="auto"/>
        <w:tabs>
          <w:tab w:val="left" w:pos="797"/>
        </w:tabs>
        <w:spacing w:after="0" w:line="370" w:lineRule="exact"/>
        <w:ind w:left="400"/>
        <w:jc w:val="both"/>
      </w:pPr>
      <w:bookmarkStart w:id="18" w:name="bookmark18"/>
      <w:r>
        <w:t>Summation</w:t>
      </w:r>
      <w:bookmarkEnd w:id="18"/>
    </w:p>
    <w:p w14:paraId="628D4AD1" w14:textId="77777777" w:rsidR="00272473" w:rsidRDefault="00326018">
      <w:pPr>
        <w:pStyle w:val="Bodytext20"/>
        <w:shd w:val="clear" w:color="auto" w:fill="auto"/>
        <w:spacing w:after="0" w:line="370" w:lineRule="exact"/>
        <w:ind w:left="760" w:firstLine="0"/>
        <w:jc w:val="both"/>
      </w:pPr>
      <w:r>
        <w:t>A summation operation represented by X (the Greek letter sigma). When</w:t>
      </w:r>
    </w:p>
    <w:p w14:paraId="617C0F30" w14:textId="77777777" w:rsidR="00272473" w:rsidRDefault="00326018">
      <w:pPr>
        <w:pStyle w:val="Bodytext20"/>
        <w:shd w:val="clear" w:color="auto" w:fill="auto"/>
        <w:tabs>
          <w:tab w:val="left" w:leader="dot" w:pos="4835"/>
        </w:tabs>
        <w:spacing w:after="0" w:line="370" w:lineRule="exact"/>
        <w:ind w:left="760" w:firstLine="0"/>
        <w:jc w:val="both"/>
      </w:pPr>
      <w:r>
        <w:t>applied on a sequence a</w:t>
      </w:r>
      <w:r>
        <w:rPr>
          <w:rStyle w:val="Bodytext285pt"/>
          <w:b w:val="0"/>
          <w:bCs w:val="0"/>
        </w:rPr>
        <w:t>1</w:t>
      </w:r>
      <w:r>
        <w:t>, a</w:t>
      </w:r>
      <w:r>
        <w:rPr>
          <w:rStyle w:val="Bodytext285pt"/>
          <w:b w:val="0"/>
          <w:bCs w:val="0"/>
        </w:rPr>
        <w:t>2</w:t>
      </w:r>
      <w:r>
        <w:t>, a</w:t>
      </w:r>
      <w:r>
        <w:rPr>
          <w:rStyle w:val="Bodytext285pt"/>
          <w:b w:val="0"/>
          <w:bCs w:val="0"/>
        </w:rPr>
        <w:t>3</w:t>
      </w:r>
      <w:r>
        <w:t>,</w:t>
      </w:r>
      <w:r>
        <w:tab/>
      </w:r>
      <w:proofErr w:type="gramStart"/>
      <w:r>
        <w:t>a</w:t>
      </w:r>
      <w:r>
        <w:rPr>
          <w:rStyle w:val="Bodytext285pt"/>
          <w:b w:val="0"/>
          <w:bCs w:val="0"/>
        </w:rPr>
        <w:t>n</w:t>
      </w:r>
      <w:proofErr w:type="gramEnd"/>
      <w:r>
        <w:rPr>
          <w:rStyle w:val="Bodytext285pt"/>
          <w:b w:val="0"/>
          <w:bCs w:val="0"/>
        </w:rPr>
        <w:t xml:space="preserve"> </w:t>
      </w:r>
      <w:r>
        <w:t>summation would sum all the values</w:t>
      </w:r>
    </w:p>
    <w:p w14:paraId="6F5F876A" w14:textId="77777777" w:rsidR="00272473" w:rsidRDefault="00326018">
      <w:pPr>
        <w:pStyle w:val="Bodytext20"/>
        <w:shd w:val="clear" w:color="auto" w:fill="auto"/>
        <w:spacing w:after="0" w:line="370" w:lineRule="exact"/>
        <w:ind w:left="760" w:firstLine="0"/>
        <w:jc w:val="both"/>
      </w:pPr>
      <w:r>
        <w:t>and return the sum of the sequence.</w:t>
      </w:r>
    </w:p>
    <w:p w14:paraId="3EDAEBB0" w14:textId="77777777" w:rsidR="00272473" w:rsidRDefault="00326018">
      <w:pPr>
        <w:pStyle w:val="Bodytext20"/>
        <w:shd w:val="clear" w:color="auto" w:fill="auto"/>
        <w:spacing w:after="0" w:line="370" w:lineRule="exact"/>
        <w:ind w:left="760" w:firstLine="0"/>
        <w:jc w:val="both"/>
      </w:pPr>
      <w:r>
        <w:t>For example:</w:t>
      </w:r>
    </w:p>
    <w:p w14:paraId="6F909447" w14:textId="77777777" w:rsidR="00272473" w:rsidRDefault="00326018">
      <w:pPr>
        <w:pStyle w:val="Bodytext50"/>
        <w:shd w:val="clear" w:color="auto" w:fill="auto"/>
        <w:tabs>
          <w:tab w:val="left" w:leader="dot" w:pos="4581"/>
        </w:tabs>
        <w:spacing w:after="241" w:line="400" w:lineRule="exact"/>
        <w:ind w:left="1480"/>
      </w:pPr>
      <w:proofErr w:type="gramStart"/>
      <w:r>
        <w:t>E?=</w:t>
      </w:r>
      <w:proofErr w:type="gramEnd"/>
      <w:r>
        <w:t xml:space="preserve">0 </w:t>
      </w:r>
      <w:r>
        <w:rPr>
          <w:rStyle w:val="Bodytext511pt"/>
          <w:vertAlign w:val="superscript"/>
        </w:rPr>
        <w:t>a</w:t>
      </w:r>
      <w:r>
        <w:rPr>
          <w:rStyle w:val="Bodytext511pt"/>
        </w:rPr>
        <w:t>i</w:t>
      </w:r>
      <w:r>
        <w:t xml:space="preserve"> </w:t>
      </w:r>
      <w:r>
        <w:rPr>
          <w:rStyle w:val="Bodytext513pt"/>
        </w:rPr>
        <w:t xml:space="preserve">= </w:t>
      </w:r>
      <w:r>
        <w:rPr>
          <w:rStyle w:val="Bodytext511pt"/>
          <w:vertAlign w:val="superscript"/>
        </w:rPr>
        <w:t>a</w:t>
      </w:r>
      <w:r>
        <w:rPr>
          <w:rStyle w:val="Bodytext511pt"/>
        </w:rPr>
        <w:t>i</w:t>
      </w:r>
      <w:r>
        <w:rPr>
          <w:rStyle w:val="Bodytext513pt"/>
        </w:rPr>
        <w:t>+</w:t>
      </w:r>
      <w:r>
        <w:rPr>
          <w:vertAlign w:val="superscript"/>
        </w:rPr>
        <w:t>a</w:t>
      </w:r>
      <w:r>
        <w:t>2</w:t>
      </w:r>
      <w:r>
        <w:rPr>
          <w:rStyle w:val="Bodytext513pt"/>
        </w:rPr>
        <w:t>+</w:t>
      </w:r>
      <w:r>
        <w:t>%</w:t>
      </w:r>
      <w:r>
        <w:rPr>
          <w:rStyle w:val="Bodytext513pt"/>
        </w:rPr>
        <w:t>+</w:t>
      </w:r>
      <w:r>
        <w:rPr>
          <w:rStyle w:val="Bodytext513pt"/>
        </w:rPr>
        <w:tab/>
      </w:r>
      <w:r>
        <w:rPr>
          <w:rStyle w:val="Bodytext513pt0"/>
        </w:rPr>
        <w:t>+</w:t>
      </w:r>
      <w:r>
        <w:rPr>
          <w:rStyle w:val="Bodytext511pt"/>
        </w:rPr>
        <w:t>a</w:t>
      </w:r>
      <w:r>
        <w:rPr>
          <w:rStyle w:val="Bodytext511pt"/>
          <w:vertAlign w:val="subscript"/>
        </w:rPr>
        <w:t>n</w:t>
      </w:r>
    </w:p>
    <w:p w14:paraId="189563BA" w14:textId="77777777" w:rsidR="00272473" w:rsidRDefault="00326018">
      <w:pPr>
        <w:pStyle w:val="Heading10"/>
        <w:keepNext/>
        <w:keepLines/>
        <w:numPr>
          <w:ilvl w:val="0"/>
          <w:numId w:val="5"/>
        </w:numPr>
        <w:shd w:val="clear" w:color="auto" w:fill="auto"/>
        <w:tabs>
          <w:tab w:val="left" w:pos="797"/>
        </w:tabs>
        <w:spacing w:after="0" w:line="370" w:lineRule="exact"/>
        <w:ind w:left="400"/>
        <w:jc w:val="both"/>
      </w:pPr>
      <w:bookmarkStart w:id="19" w:name="bookmark19"/>
      <w:r>
        <w:t>Factori</w:t>
      </w:r>
      <w:r>
        <w:t>al Function</w:t>
      </w:r>
      <w:bookmarkEnd w:id="19"/>
    </w:p>
    <w:p w14:paraId="361F9AD5" w14:textId="77777777" w:rsidR="00272473" w:rsidRDefault="00326018">
      <w:pPr>
        <w:pStyle w:val="Bodytext20"/>
        <w:shd w:val="clear" w:color="auto" w:fill="auto"/>
        <w:spacing w:after="0" w:line="370" w:lineRule="exact"/>
        <w:ind w:left="760" w:firstLine="0"/>
        <w:jc w:val="both"/>
      </w:pPr>
      <w:r>
        <w:t xml:space="preserve">The product of positive integers from 1 to n is denoted as </w:t>
      </w:r>
      <w:r>
        <w:rPr>
          <w:rStyle w:val="Bodytext214pt"/>
        </w:rPr>
        <w:t xml:space="preserve">n! </w:t>
      </w:r>
      <w:r>
        <w:t>(or n factorial). It can be represented as,</w:t>
      </w:r>
    </w:p>
    <w:p w14:paraId="7583A30F" w14:textId="77777777" w:rsidR="00272473" w:rsidRDefault="00326018">
      <w:pPr>
        <w:pStyle w:val="Bodytext20"/>
        <w:shd w:val="clear" w:color="auto" w:fill="auto"/>
        <w:tabs>
          <w:tab w:val="left" w:leader="dot" w:pos="3890"/>
        </w:tabs>
        <w:spacing w:after="0" w:line="370" w:lineRule="exact"/>
        <w:ind w:left="1480" w:firstLine="0"/>
        <w:jc w:val="both"/>
      </w:pPr>
      <w:r>
        <w:t>n! = 1 * 2 * 3 *</w:t>
      </w:r>
      <w:r>
        <w:tab/>
        <w:t>* (n-1) * n</w:t>
      </w:r>
    </w:p>
    <w:p w14:paraId="561373CE" w14:textId="77777777" w:rsidR="00272473" w:rsidRDefault="00326018">
      <w:pPr>
        <w:pStyle w:val="Bodytext20"/>
        <w:shd w:val="clear" w:color="auto" w:fill="auto"/>
        <w:spacing w:after="0" w:line="370" w:lineRule="exact"/>
        <w:ind w:left="760" w:firstLine="0"/>
        <w:jc w:val="both"/>
      </w:pPr>
      <w:r>
        <w:t>For example:</w:t>
      </w:r>
    </w:p>
    <w:p w14:paraId="434E7B54" w14:textId="77777777" w:rsidR="00272473" w:rsidRDefault="00326018">
      <w:pPr>
        <w:pStyle w:val="Bodytext20"/>
        <w:shd w:val="clear" w:color="auto" w:fill="auto"/>
        <w:spacing w:after="300" w:line="370" w:lineRule="exact"/>
        <w:ind w:left="1480" w:firstLine="0"/>
        <w:jc w:val="both"/>
      </w:pPr>
      <w:r>
        <w:t>5! = 120, 2! = 2, 0! = 1</w:t>
      </w:r>
    </w:p>
    <w:p w14:paraId="34DE2905" w14:textId="77777777" w:rsidR="00272473" w:rsidRDefault="00326018">
      <w:pPr>
        <w:pStyle w:val="Heading10"/>
        <w:keepNext/>
        <w:keepLines/>
        <w:numPr>
          <w:ilvl w:val="0"/>
          <w:numId w:val="5"/>
        </w:numPr>
        <w:shd w:val="clear" w:color="auto" w:fill="auto"/>
        <w:tabs>
          <w:tab w:val="left" w:pos="797"/>
        </w:tabs>
        <w:spacing w:after="0" w:line="370" w:lineRule="exact"/>
        <w:ind w:left="400"/>
        <w:jc w:val="both"/>
      </w:pPr>
      <w:bookmarkStart w:id="20" w:name="bookmark20"/>
      <w:r>
        <w:lastRenderedPageBreak/>
        <w:t>Permutation</w:t>
      </w:r>
      <w:bookmarkEnd w:id="20"/>
    </w:p>
    <w:p w14:paraId="49D8870C" w14:textId="77777777" w:rsidR="00272473" w:rsidRDefault="00326018">
      <w:pPr>
        <w:pStyle w:val="Bodytext20"/>
        <w:shd w:val="clear" w:color="auto" w:fill="auto"/>
        <w:spacing w:after="0" w:line="370" w:lineRule="exact"/>
        <w:ind w:left="760" w:firstLine="0"/>
        <w:jc w:val="both"/>
      </w:pPr>
      <w:r>
        <w:t xml:space="preserve">A permutation of a set of n elements is an </w:t>
      </w:r>
      <w:r>
        <w:t>arrangement of the elements in a given order. For example, the permutation of the set consisting elements a, b and c are:</w:t>
      </w:r>
    </w:p>
    <w:p w14:paraId="12C1B639" w14:textId="77777777" w:rsidR="00272473" w:rsidRDefault="00326018">
      <w:pPr>
        <w:pStyle w:val="Bodytext20"/>
        <w:shd w:val="clear" w:color="auto" w:fill="auto"/>
        <w:spacing w:after="0" w:line="370" w:lineRule="exact"/>
        <w:ind w:left="1480" w:firstLine="0"/>
        <w:jc w:val="both"/>
      </w:pPr>
      <w:proofErr w:type="spellStart"/>
      <w:r>
        <w:t>abc</w:t>
      </w:r>
      <w:proofErr w:type="spellEnd"/>
      <w:r>
        <w:t xml:space="preserve">, </w:t>
      </w:r>
      <w:proofErr w:type="spellStart"/>
      <w:r>
        <w:t>acb</w:t>
      </w:r>
      <w:proofErr w:type="spellEnd"/>
      <w:r>
        <w:t xml:space="preserve">, bac, </w:t>
      </w:r>
      <w:proofErr w:type="spellStart"/>
      <w:r>
        <w:t>bca</w:t>
      </w:r>
      <w:proofErr w:type="spellEnd"/>
      <w:r>
        <w:t>, cab, cba</w:t>
      </w:r>
    </w:p>
    <w:p w14:paraId="2C785A89" w14:textId="77777777" w:rsidR="00272473" w:rsidRDefault="00326018">
      <w:pPr>
        <w:pStyle w:val="Bodytext20"/>
        <w:shd w:val="clear" w:color="auto" w:fill="auto"/>
        <w:spacing w:after="300" w:line="370" w:lineRule="exact"/>
        <w:ind w:left="760" w:firstLine="0"/>
        <w:jc w:val="both"/>
      </w:pPr>
      <w:r>
        <w:t>For a set consisting of n elements, n! number of permutations can be derived.</w:t>
      </w:r>
    </w:p>
    <w:p w14:paraId="20360B98" w14:textId="77777777" w:rsidR="00272473" w:rsidRDefault="00326018">
      <w:pPr>
        <w:pStyle w:val="Heading10"/>
        <w:keepNext/>
        <w:keepLines/>
        <w:numPr>
          <w:ilvl w:val="0"/>
          <w:numId w:val="5"/>
        </w:numPr>
        <w:shd w:val="clear" w:color="auto" w:fill="auto"/>
        <w:tabs>
          <w:tab w:val="left" w:pos="797"/>
        </w:tabs>
        <w:spacing w:after="0" w:line="370" w:lineRule="exact"/>
        <w:ind w:left="400"/>
        <w:jc w:val="both"/>
      </w:pPr>
      <w:bookmarkStart w:id="21" w:name="bookmark21"/>
      <w:r>
        <w:t>Exponents and Logarithms</w:t>
      </w:r>
      <w:bookmarkEnd w:id="21"/>
    </w:p>
    <w:p w14:paraId="5467872E" w14:textId="77777777" w:rsidR="00272473" w:rsidRDefault="00326018">
      <w:pPr>
        <w:pStyle w:val="Bodytext20"/>
        <w:shd w:val="clear" w:color="auto" w:fill="auto"/>
        <w:spacing w:after="0" w:line="370" w:lineRule="exact"/>
        <w:ind w:left="760" w:firstLine="0"/>
        <w:jc w:val="both"/>
      </w:pPr>
      <w:r>
        <w:t>An</w:t>
      </w:r>
      <w:r>
        <w:t xml:space="preserve"> exponent of an integer number represented by </w:t>
      </w:r>
      <w:proofErr w:type="spellStart"/>
      <w:r>
        <w:t>x</w:t>
      </w:r>
      <w:r>
        <w:rPr>
          <w:rStyle w:val="Bodytext285pt"/>
          <w:b w:val="0"/>
          <w:bCs w:val="0"/>
          <w:vertAlign w:val="superscript"/>
        </w:rPr>
        <w:t>m</w:t>
      </w:r>
      <w:proofErr w:type="spellEnd"/>
      <w:r>
        <w:rPr>
          <w:rStyle w:val="Bodytext285pt"/>
          <w:b w:val="0"/>
          <w:bCs w:val="0"/>
        </w:rPr>
        <w:t xml:space="preserve"> </w:t>
      </w:r>
      <w:r>
        <w:t>is the multiplication of the number x itself m number of times.</w:t>
      </w:r>
    </w:p>
    <w:p w14:paraId="22B9DC0F" w14:textId="77777777" w:rsidR="00272473" w:rsidRDefault="00326018">
      <w:pPr>
        <w:pStyle w:val="Bodytext20"/>
        <w:shd w:val="clear" w:color="auto" w:fill="auto"/>
        <w:spacing w:after="0" w:line="370" w:lineRule="exact"/>
        <w:ind w:left="760" w:firstLine="0"/>
        <w:jc w:val="both"/>
      </w:pPr>
      <w:r>
        <w:t>For example:</w:t>
      </w:r>
    </w:p>
    <w:p w14:paraId="4F3BF7F3" w14:textId="77777777" w:rsidR="00272473" w:rsidRDefault="00326018">
      <w:pPr>
        <w:pStyle w:val="Bodytext20"/>
        <w:shd w:val="clear" w:color="auto" w:fill="auto"/>
        <w:tabs>
          <w:tab w:val="left" w:leader="dot" w:pos="3585"/>
        </w:tabs>
        <w:spacing w:after="0" w:line="370" w:lineRule="exact"/>
        <w:ind w:left="1480" w:firstLine="0"/>
        <w:jc w:val="both"/>
      </w:pPr>
      <w:proofErr w:type="spellStart"/>
      <w:r>
        <w:t>x</w:t>
      </w:r>
      <w:r>
        <w:rPr>
          <w:rStyle w:val="Bodytext285pt"/>
          <w:b w:val="0"/>
          <w:bCs w:val="0"/>
          <w:vertAlign w:val="superscript"/>
        </w:rPr>
        <w:t>m</w:t>
      </w:r>
      <w:proofErr w:type="spellEnd"/>
      <w:r>
        <w:rPr>
          <w:rStyle w:val="Bodytext285pt"/>
          <w:b w:val="0"/>
          <w:bCs w:val="0"/>
        </w:rPr>
        <w:t xml:space="preserve"> </w:t>
      </w:r>
      <w:r>
        <w:t>= x * x * x *</w:t>
      </w:r>
      <w:r>
        <w:tab/>
        <w:t>* x (m times)</w:t>
      </w:r>
    </w:p>
    <w:p w14:paraId="4AA41093" w14:textId="77777777" w:rsidR="00272473" w:rsidRDefault="00326018">
      <w:pPr>
        <w:pStyle w:val="Bodytext20"/>
        <w:shd w:val="clear" w:color="auto" w:fill="auto"/>
        <w:tabs>
          <w:tab w:val="left" w:pos="3585"/>
          <w:tab w:val="left" w:pos="5075"/>
        </w:tabs>
        <w:spacing w:after="0" w:line="370" w:lineRule="exact"/>
        <w:ind w:left="1480" w:firstLine="0"/>
        <w:jc w:val="both"/>
      </w:pPr>
      <w:r>
        <w:t>5</w:t>
      </w:r>
      <w:r>
        <w:rPr>
          <w:rStyle w:val="Bodytext285pt0"/>
          <w:vertAlign w:val="superscript"/>
        </w:rPr>
        <w:t>2</w:t>
      </w:r>
      <w:r>
        <w:rPr>
          <w:rStyle w:val="Bodytext285pt"/>
          <w:b w:val="0"/>
          <w:bCs w:val="0"/>
        </w:rPr>
        <w:t xml:space="preserve"> </w:t>
      </w:r>
      <w:r>
        <w:t>= 5 * 5 = 25,</w:t>
      </w:r>
      <w:r>
        <w:tab/>
        <w:t>5</w:t>
      </w:r>
      <w:r>
        <w:rPr>
          <w:rStyle w:val="Bodytext285pt0"/>
          <w:vertAlign w:val="superscript"/>
        </w:rPr>
        <w:t>0</w:t>
      </w:r>
      <w:r>
        <w:rPr>
          <w:rStyle w:val="Bodytext285pt"/>
          <w:b w:val="0"/>
          <w:bCs w:val="0"/>
        </w:rPr>
        <w:t xml:space="preserve"> </w:t>
      </w:r>
      <w:r>
        <w:t>= 1,</w:t>
      </w:r>
      <w:r>
        <w:tab/>
        <w:t>5</w:t>
      </w:r>
      <w:r>
        <w:rPr>
          <w:rStyle w:val="Bodytext285pt0"/>
          <w:vertAlign w:val="superscript"/>
        </w:rPr>
        <w:t>-2</w:t>
      </w:r>
      <w:r>
        <w:rPr>
          <w:rStyle w:val="Bodytext285pt"/>
          <w:b w:val="0"/>
          <w:bCs w:val="0"/>
        </w:rPr>
        <w:t xml:space="preserve"> </w:t>
      </w:r>
      <w:r>
        <w:t>= 1 / 5</w:t>
      </w:r>
      <w:r>
        <w:rPr>
          <w:rStyle w:val="Bodytext285pt0"/>
          <w:vertAlign w:val="superscript"/>
        </w:rPr>
        <w:t>2</w:t>
      </w:r>
    </w:p>
    <w:p w14:paraId="131CB571" w14:textId="77777777" w:rsidR="00272473" w:rsidRDefault="00326018">
      <w:pPr>
        <w:pStyle w:val="Bodytext20"/>
        <w:shd w:val="clear" w:color="auto" w:fill="auto"/>
        <w:spacing w:after="0" w:line="370" w:lineRule="exact"/>
        <w:ind w:left="760" w:firstLine="0"/>
      </w:pPr>
      <w:r>
        <w:t xml:space="preserve">Logarithms are related to exponents as follows. Let b be a </w:t>
      </w:r>
      <w:r>
        <w:t xml:space="preserve">positive number. The logarithm of any number x to the base b is written as, </w:t>
      </w:r>
      <w:proofErr w:type="spellStart"/>
      <w:r>
        <w:t>log</w:t>
      </w:r>
      <w:r>
        <w:rPr>
          <w:rStyle w:val="Bodytext285pt"/>
          <w:b w:val="0"/>
          <w:bCs w:val="0"/>
        </w:rPr>
        <w:t>b</w:t>
      </w:r>
      <w:proofErr w:type="spellEnd"/>
      <w:r>
        <w:rPr>
          <w:rStyle w:val="Bodytext285pt"/>
          <w:b w:val="0"/>
          <w:bCs w:val="0"/>
        </w:rPr>
        <w:t xml:space="preserve"> </w:t>
      </w:r>
      <w:r>
        <w:t>x</w:t>
      </w:r>
    </w:p>
    <w:p w14:paraId="4F6961F4" w14:textId="77777777" w:rsidR="00272473" w:rsidRDefault="00326018">
      <w:pPr>
        <w:pStyle w:val="Bodytext20"/>
        <w:shd w:val="clear" w:color="auto" w:fill="auto"/>
        <w:tabs>
          <w:tab w:val="left" w:pos="2128"/>
        </w:tabs>
        <w:spacing w:after="0" w:line="370" w:lineRule="exact"/>
        <w:ind w:left="1480" w:right="740"/>
      </w:pPr>
      <w:r>
        <w:t>represents the exponent to which b must be raised to obtain x. That is, if</w:t>
      </w:r>
      <w:r>
        <w:tab/>
      </w:r>
      <w:proofErr w:type="spellStart"/>
      <w:r>
        <w:t>log</w:t>
      </w:r>
      <w:r>
        <w:rPr>
          <w:rStyle w:val="Bodytext285pt"/>
          <w:b w:val="0"/>
          <w:bCs w:val="0"/>
        </w:rPr>
        <w:t>b</w:t>
      </w:r>
      <w:proofErr w:type="spellEnd"/>
      <w:r>
        <w:rPr>
          <w:rStyle w:val="Bodytext285pt"/>
          <w:b w:val="0"/>
          <w:bCs w:val="0"/>
        </w:rPr>
        <w:t xml:space="preserve"> </w:t>
      </w:r>
      <w:r>
        <w:t>x = y then b</w:t>
      </w:r>
      <w:r>
        <w:rPr>
          <w:rStyle w:val="Bodytext285pt"/>
          <w:b w:val="0"/>
          <w:bCs w:val="0"/>
          <w:vertAlign w:val="superscript"/>
        </w:rPr>
        <w:t>y</w:t>
      </w:r>
      <w:r>
        <w:rPr>
          <w:rStyle w:val="Bodytext285pt"/>
          <w:b w:val="0"/>
          <w:bCs w:val="0"/>
        </w:rPr>
        <w:t xml:space="preserve"> </w:t>
      </w:r>
      <w:r>
        <w:t>= x</w:t>
      </w:r>
    </w:p>
    <w:p w14:paraId="18DFA66F" w14:textId="77777777" w:rsidR="00272473" w:rsidRDefault="00326018">
      <w:pPr>
        <w:pStyle w:val="Bodytext20"/>
        <w:shd w:val="clear" w:color="auto" w:fill="auto"/>
        <w:spacing w:after="0" w:line="370" w:lineRule="exact"/>
        <w:ind w:left="760" w:firstLine="0"/>
        <w:jc w:val="both"/>
      </w:pPr>
      <w:r>
        <w:t>For example,</w:t>
      </w:r>
    </w:p>
    <w:p w14:paraId="5700AD2A" w14:textId="77777777" w:rsidR="00272473" w:rsidRDefault="00326018">
      <w:pPr>
        <w:pStyle w:val="Bodytext20"/>
        <w:shd w:val="clear" w:color="auto" w:fill="auto"/>
        <w:spacing w:after="192" w:line="370" w:lineRule="exact"/>
        <w:ind w:left="1480" w:firstLine="0"/>
        <w:jc w:val="both"/>
      </w:pPr>
      <w:r>
        <w:t>log</w:t>
      </w:r>
      <w:r>
        <w:rPr>
          <w:rStyle w:val="Bodytext285pt"/>
          <w:b w:val="0"/>
          <w:bCs w:val="0"/>
        </w:rPr>
        <w:t xml:space="preserve">2 </w:t>
      </w:r>
      <w:r>
        <w:t>8 = 3 since 2</w:t>
      </w:r>
      <w:r>
        <w:rPr>
          <w:rStyle w:val="Bodytext285pt0"/>
          <w:vertAlign w:val="superscript"/>
        </w:rPr>
        <w:t>3</w:t>
      </w:r>
      <w:r>
        <w:rPr>
          <w:rStyle w:val="Bodytext285pt"/>
          <w:b w:val="0"/>
          <w:bCs w:val="0"/>
        </w:rPr>
        <w:t xml:space="preserve"> </w:t>
      </w:r>
      <w:r>
        <w:t>= 8</w:t>
      </w:r>
    </w:p>
    <w:p w14:paraId="500010FA" w14:textId="77777777" w:rsidR="00272473" w:rsidRDefault="00326018">
      <w:pPr>
        <w:pStyle w:val="Heading10"/>
        <w:keepNext/>
        <w:keepLines/>
        <w:shd w:val="clear" w:color="auto" w:fill="auto"/>
        <w:spacing w:after="154" w:line="280" w:lineRule="exact"/>
        <w:jc w:val="both"/>
      </w:pPr>
      <w:bookmarkStart w:id="22" w:name="bookmark22"/>
      <w:r>
        <w:rPr>
          <w:rStyle w:val="Heading13"/>
          <w:b/>
          <w:bCs/>
        </w:rPr>
        <w:t xml:space="preserve">Algorithms: Complexity and time-space </w:t>
      </w:r>
      <w:r>
        <w:rPr>
          <w:rStyle w:val="Heading13"/>
          <w:b/>
          <w:bCs/>
        </w:rPr>
        <w:t>trade-off</w:t>
      </w:r>
      <w:bookmarkEnd w:id="22"/>
    </w:p>
    <w:p w14:paraId="2D98362A" w14:textId="77777777" w:rsidR="00272473" w:rsidRDefault="00326018">
      <w:pPr>
        <w:pStyle w:val="Bodytext20"/>
        <w:shd w:val="clear" w:color="auto" w:fill="auto"/>
        <w:spacing w:after="116" w:line="370" w:lineRule="exact"/>
        <w:ind w:firstLine="0"/>
        <w:jc w:val="both"/>
      </w:pPr>
      <w:r>
        <w:t>Efficiency of an algorithms is measured based on the time and space it consumes for a provided solution.</w:t>
      </w:r>
    </w:p>
    <w:p w14:paraId="4362BFF3" w14:textId="77777777" w:rsidR="00272473" w:rsidRDefault="00326018">
      <w:pPr>
        <w:pStyle w:val="Bodytext20"/>
        <w:shd w:val="clear" w:color="auto" w:fill="auto"/>
        <w:spacing w:after="0" w:line="374" w:lineRule="exact"/>
        <w:ind w:firstLine="0"/>
        <w:jc w:val="both"/>
      </w:pPr>
      <w:r>
        <w:t xml:space="preserve">Time complexity of an algorithm is represented in terms of n (the input size). For example, a binary search would have </w:t>
      </w:r>
      <w:r>
        <w:rPr>
          <w:rStyle w:val="Bodytext214pt"/>
        </w:rPr>
        <w:t>log</w:t>
      </w:r>
      <w:r>
        <w:t xml:space="preserve">2 </w:t>
      </w:r>
      <w:r>
        <w:rPr>
          <w:rStyle w:val="Bodytext214pt"/>
        </w:rPr>
        <w:t xml:space="preserve">n </w:t>
      </w:r>
      <w:r>
        <w:t xml:space="preserve">as the </w:t>
      </w:r>
      <w:proofErr w:type="gramStart"/>
      <w:r>
        <w:t>worst case</w:t>
      </w:r>
      <w:proofErr w:type="gramEnd"/>
      <w:r>
        <w:t xml:space="preserve"> time complexity.</w:t>
      </w:r>
    </w:p>
    <w:p w14:paraId="3E6AAD30" w14:textId="77777777" w:rsidR="00272473" w:rsidRDefault="00326018">
      <w:pPr>
        <w:pStyle w:val="Bodytext20"/>
        <w:shd w:val="clear" w:color="auto" w:fill="auto"/>
        <w:spacing w:line="370" w:lineRule="exact"/>
        <w:ind w:firstLine="0"/>
        <w:jc w:val="both"/>
      </w:pPr>
      <w:r>
        <w:t>Meaning, a binary search on a list of 25,000 sorted elements would require not more than 15 com</w:t>
      </w:r>
      <w:r>
        <w:t>parisons.</w:t>
      </w:r>
    </w:p>
    <w:p w14:paraId="1D82D119" w14:textId="77777777" w:rsidR="00272473" w:rsidRDefault="00326018">
      <w:pPr>
        <w:pStyle w:val="Bodytext20"/>
        <w:shd w:val="clear" w:color="auto" w:fill="auto"/>
        <w:spacing w:line="370" w:lineRule="exact"/>
        <w:ind w:firstLine="0"/>
        <w:jc w:val="both"/>
      </w:pPr>
      <w:r>
        <w:t xml:space="preserve">On the other hand, a linear search would require </w:t>
      </w:r>
      <w:r>
        <w:rPr>
          <w:rStyle w:val="Bodytext214pt"/>
        </w:rPr>
        <w:t xml:space="preserve">n </w:t>
      </w:r>
      <w:r>
        <w:t>number of comparisons in the worst case.</w:t>
      </w:r>
    </w:p>
    <w:p w14:paraId="3E9C6A93" w14:textId="77777777" w:rsidR="00272473" w:rsidRDefault="00326018">
      <w:pPr>
        <w:pStyle w:val="Bodytext20"/>
        <w:shd w:val="clear" w:color="auto" w:fill="auto"/>
        <w:spacing w:after="192" w:line="370" w:lineRule="exact"/>
        <w:ind w:firstLine="0"/>
        <w:jc w:val="both"/>
      </w:pPr>
      <w:r>
        <w:t>An algorithm can be made efficient by trading time / space. For example, a file containing thousands of names can be sorted to apply binary search. That w</w:t>
      </w:r>
      <w:r>
        <w:t xml:space="preserve">ould make searching efficient. However, sorting requires additional space as the elements need to be stored temporarily to a new location while sorting. This concept of trading time for space or vice versa is called </w:t>
      </w:r>
      <w:r>
        <w:rPr>
          <w:rStyle w:val="Bodytext214pt"/>
        </w:rPr>
        <w:t>time-space trade-off</w:t>
      </w:r>
      <w:r>
        <w:t>.</w:t>
      </w:r>
    </w:p>
    <w:p w14:paraId="11B14F9D" w14:textId="77777777" w:rsidR="00272473" w:rsidRDefault="00326018">
      <w:pPr>
        <w:pStyle w:val="Heading10"/>
        <w:keepNext/>
        <w:keepLines/>
        <w:shd w:val="clear" w:color="auto" w:fill="auto"/>
        <w:spacing w:after="90" w:line="280" w:lineRule="exact"/>
        <w:jc w:val="both"/>
      </w:pPr>
      <w:bookmarkStart w:id="23" w:name="bookmark23"/>
      <w:r>
        <w:rPr>
          <w:rStyle w:val="Heading13"/>
          <w:b/>
          <w:bCs/>
        </w:rPr>
        <w:t>Algorithmic Notati</w:t>
      </w:r>
      <w:r>
        <w:rPr>
          <w:rStyle w:val="Heading13"/>
          <w:b/>
          <w:bCs/>
        </w:rPr>
        <w:t>ons</w:t>
      </w:r>
      <w:bookmarkEnd w:id="23"/>
    </w:p>
    <w:p w14:paraId="5A47F514" w14:textId="77777777" w:rsidR="00272473" w:rsidRDefault="00326018">
      <w:pPr>
        <w:pStyle w:val="Bodytext20"/>
        <w:shd w:val="clear" w:color="auto" w:fill="auto"/>
        <w:spacing w:after="113" w:line="370" w:lineRule="exact"/>
        <w:ind w:firstLine="0"/>
        <w:jc w:val="both"/>
      </w:pPr>
      <w:r>
        <w:t>An algorithm is a finite step-by-step list of well-defined instructions to solve a problem. Following is an example of an algorithm to find the location of a maximum value stored in an integer array:</w:t>
      </w:r>
    </w:p>
    <w:p w14:paraId="1591DF34" w14:textId="77777777" w:rsidR="00272473" w:rsidRDefault="00326018">
      <w:pPr>
        <w:pStyle w:val="Bodytext20"/>
        <w:pBdr>
          <w:top w:val="single" w:sz="4" w:space="1" w:color="auto"/>
          <w:left w:val="single" w:sz="4" w:space="4" w:color="auto"/>
          <w:bottom w:val="single" w:sz="4" w:space="1" w:color="auto"/>
          <w:right w:val="single" w:sz="4" w:space="4" w:color="auto"/>
        </w:pBdr>
        <w:shd w:val="clear" w:color="auto" w:fill="auto"/>
        <w:spacing w:after="0" w:line="528" w:lineRule="exact"/>
        <w:ind w:left="620" w:firstLine="0"/>
      </w:pPr>
      <w:proofErr w:type="spellStart"/>
      <w:r>
        <w:rPr>
          <w:rStyle w:val="Bodytext214pt"/>
        </w:rPr>
        <w:t>Largest_of_the_</w:t>
      </w:r>
      <w:proofErr w:type="gramStart"/>
      <w:r>
        <w:rPr>
          <w:rStyle w:val="Bodytext214pt"/>
        </w:rPr>
        <w:t>array</w:t>
      </w:r>
      <w:proofErr w:type="spellEnd"/>
      <w:r>
        <w:t>(</w:t>
      </w:r>
      <w:proofErr w:type="gramEnd"/>
      <w:r>
        <w:t xml:space="preserve">integer </w:t>
      </w:r>
      <w:r>
        <w:rPr>
          <w:rStyle w:val="Bodytext214pt"/>
        </w:rPr>
        <w:t>data</w:t>
      </w:r>
      <w:r>
        <w:t>) // input is an in</w:t>
      </w:r>
      <w:r>
        <w:t xml:space="preserve">teger array named </w:t>
      </w:r>
      <w:r>
        <w:rPr>
          <w:rStyle w:val="Bodytext214pt"/>
        </w:rPr>
        <w:t xml:space="preserve">data </w:t>
      </w:r>
      <w:proofErr w:type="spellStart"/>
      <w:r>
        <w:rPr>
          <w:rStyle w:val="Bodytext214pt"/>
        </w:rPr>
        <w:lastRenderedPageBreak/>
        <w:t>Stepl</w:t>
      </w:r>
      <w:proofErr w:type="spellEnd"/>
      <w:r>
        <w:rPr>
          <w:rStyle w:val="Bodytext214pt"/>
        </w:rPr>
        <w:t xml:space="preserve">. </w:t>
      </w:r>
      <w:r>
        <w:t xml:space="preserve">Initialize, n as the size of array, </w:t>
      </w:r>
      <w:proofErr w:type="gramStart"/>
      <w:r>
        <w:t>k :</w:t>
      </w:r>
      <w:proofErr w:type="gramEnd"/>
      <w:r>
        <w:t>= 1, loc := 1 and max := data[1]</w:t>
      </w:r>
    </w:p>
    <w:p w14:paraId="182C86B0" w14:textId="77777777" w:rsidR="00272473" w:rsidRDefault="00326018">
      <w:pPr>
        <w:pStyle w:val="Bodytext20"/>
        <w:pBdr>
          <w:top w:val="single" w:sz="4" w:space="1" w:color="auto"/>
          <w:left w:val="single" w:sz="4" w:space="4" w:color="auto"/>
          <w:bottom w:val="single" w:sz="4" w:space="1" w:color="auto"/>
          <w:right w:val="single" w:sz="4" w:space="4" w:color="auto"/>
        </w:pBdr>
        <w:shd w:val="clear" w:color="auto" w:fill="auto"/>
        <w:spacing w:after="0" w:line="528" w:lineRule="exact"/>
        <w:ind w:left="620" w:firstLine="0"/>
      </w:pPr>
      <w:r>
        <w:rPr>
          <w:rStyle w:val="Bodytext214pt"/>
        </w:rPr>
        <w:t xml:space="preserve">Step2. </w:t>
      </w:r>
      <w:r>
        <w:t xml:space="preserve">Set </w:t>
      </w:r>
      <w:proofErr w:type="gramStart"/>
      <w:r>
        <w:t>k :</w:t>
      </w:r>
      <w:proofErr w:type="gramEnd"/>
      <w:r>
        <w:t>= k + 1</w:t>
      </w:r>
    </w:p>
    <w:p w14:paraId="7F37DBA2" w14:textId="77777777" w:rsidR="00272473" w:rsidRDefault="00326018">
      <w:pPr>
        <w:pStyle w:val="Bodytext20"/>
        <w:pBdr>
          <w:top w:val="single" w:sz="4" w:space="1" w:color="auto"/>
          <w:left w:val="single" w:sz="4" w:space="4" w:color="auto"/>
          <w:bottom w:val="single" w:sz="4" w:space="1" w:color="auto"/>
          <w:right w:val="single" w:sz="4" w:space="4" w:color="auto"/>
        </w:pBdr>
        <w:shd w:val="clear" w:color="auto" w:fill="auto"/>
        <w:spacing w:after="0" w:line="528" w:lineRule="exact"/>
        <w:ind w:left="620" w:firstLine="0"/>
      </w:pPr>
      <w:r>
        <w:rPr>
          <w:rStyle w:val="Bodytext214pt"/>
        </w:rPr>
        <w:t xml:space="preserve">Step3. </w:t>
      </w:r>
      <w:r>
        <w:t xml:space="preserve">If k &gt; n, then: write loc, max and Exit. // when the array is fully explored </w:t>
      </w:r>
      <w:r>
        <w:rPr>
          <w:rStyle w:val="Bodytext214pt"/>
        </w:rPr>
        <w:t xml:space="preserve">Step4. </w:t>
      </w:r>
      <w:r>
        <w:t xml:space="preserve">If max &lt; data[k], then set </w:t>
      </w:r>
      <w:proofErr w:type="gramStart"/>
      <w:r>
        <w:t>loc :</w:t>
      </w:r>
      <w:proofErr w:type="gramEnd"/>
      <w:r>
        <w:t>= k and m</w:t>
      </w:r>
      <w:r>
        <w:t>ax := data[k]</w:t>
      </w:r>
    </w:p>
    <w:p w14:paraId="1CF1E3EB" w14:textId="77777777" w:rsidR="00272473" w:rsidRDefault="00326018">
      <w:pPr>
        <w:pStyle w:val="Bodytext20"/>
        <w:pBdr>
          <w:top w:val="single" w:sz="4" w:space="1" w:color="auto"/>
          <w:left w:val="single" w:sz="4" w:space="4" w:color="auto"/>
          <w:bottom w:val="single" w:sz="4" w:space="1" w:color="auto"/>
          <w:right w:val="single" w:sz="4" w:space="4" w:color="auto"/>
        </w:pBdr>
        <w:shd w:val="clear" w:color="auto" w:fill="auto"/>
        <w:spacing w:after="334" w:line="528" w:lineRule="exact"/>
        <w:ind w:left="620" w:firstLine="0"/>
      </w:pPr>
      <w:r>
        <w:rPr>
          <w:rStyle w:val="Bodytext214pt"/>
        </w:rPr>
        <w:t xml:space="preserve">Step5. </w:t>
      </w:r>
      <w:r>
        <w:t>Go to Step2</w:t>
      </w:r>
    </w:p>
    <w:p w14:paraId="06C170D6" w14:textId="77777777" w:rsidR="00272473" w:rsidRDefault="00326018">
      <w:pPr>
        <w:pStyle w:val="Bodytext20"/>
        <w:shd w:val="clear" w:color="auto" w:fill="auto"/>
        <w:spacing w:after="0" w:line="260" w:lineRule="exact"/>
        <w:ind w:firstLine="0"/>
        <w:jc w:val="both"/>
      </w:pPr>
      <w:r>
        <w:t>Following is the C implementation of the above algorithm:</w:t>
      </w:r>
    </w:p>
    <w:p w14:paraId="461279A3" w14:textId="77777777" w:rsidR="00272473" w:rsidRDefault="00326018">
      <w:pPr>
        <w:pStyle w:val="Heading121"/>
        <w:keepNext/>
        <w:keepLines/>
        <w:shd w:val="clear" w:color="auto" w:fill="auto"/>
        <w:spacing w:before="0"/>
        <w:ind w:right="6880"/>
      </w:pPr>
      <w:bookmarkStart w:id="24" w:name="bookmark24"/>
      <w:r>
        <w:t xml:space="preserve">#include&lt;stdio.h&gt; void </w:t>
      </w:r>
      <w:proofErr w:type="gramStart"/>
      <w:r>
        <w:t>main(</w:t>
      </w:r>
      <w:proofErr w:type="gramEnd"/>
      <w:r>
        <w:t>){</w:t>
      </w:r>
      <w:bookmarkEnd w:id="24"/>
    </w:p>
    <w:p w14:paraId="4DD14F63" w14:textId="77777777" w:rsidR="00272473" w:rsidRDefault="00326018">
      <w:pPr>
        <w:pStyle w:val="Bodytext60"/>
        <w:shd w:val="clear" w:color="auto" w:fill="auto"/>
        <w:ind w:left="760" w:right="3100" w:firstLine="0"/>
      </w:pPr>
      <w:r>
        <w:t xml:space="preserve">int </w:t>
      </w:r>
      <w:proofErr w:type="gramStart"/>
      <w:r>
        <w:t>data[</w:t>
      </w:r>
      <w:proofErr w:type="gramEnd"/>
      <w:r>
        <w:t>10] = {1,2,3,4,5,98,33,6,0}; int n=9, k, loc, max = data[0]; for(k=1;k&lt;=</w:t>
      </w:r>
      <w:proofErr w:type="spellStart"/>
      <w:r>
        <w:t>n;k</w:t>
      </w:r>
      <w:proofErr w:type="spellEnd"/>
      <w:r>
        <w:t>++){ if(k==n)</w:t>
      </w:r>
    </w:p>
    <w:p w14:paraId="71DF5564" w14:textId="77777777" w:rsidR="00272473" w:rsidRDefault="00326018">
      <w:pPr>
        <w:pStyle w:val="Heading121"/>
        <w:keepNext/>
        <w:keepLines/>
        <w:shd w:val="clear" w:color="auto" w:fill="auto"/>
        <w:spacing w:before="0" w:line="260" w:lineRule="exact"/>
        <w:ind w:left="1500"/>
      </w:pPr>
      <w:bookmarkStart w:id="25" w:name="bookmark25"/>
      <w:r>
        <w:t>{</w:t>
      </w:r>
      <w:bookmarkEnd w:id="25"/>
    </w:p>
    <w:p w14:paraId="1FDBC1A9" w14:textId="77777777" w:rsidR="00272473" w:rsidRDefault="00326018">
      <w:pPr>
        <w:pStyle w:val="Bodytext60"/>
        <w:shd w:val="clear" w:color="auto" w:fill="auto"/>
        <w:spacing w:line="518" w:lineRule="exact"/>
        <w:ind w:left="2200" w:right="900" w:firstLine="0"/>
      </w:pPr>
      <w:proofErr w:type="spellStart"/>
      <w:proofErr w:type="gramStart"/>
      <w:r>
        <w:t>printf</w:t>
      </w:r>
      <w:proofErr w:type="spellEnd"/>
      <w:r>
        <w:t>(</w:t>
      </w:r>
      <w:proofErr w:type="gramEnd"/>
      <w:r>
        <w:t>"Location=%d, Maximum=%d",</w:t>
      </w:r>
      <w:proofErr w:type="spellStart"/>
      <w:r>
        <w:t>loc,max</w:t>
      </w:r>
      <w:proofErr w:type="spellEnd"/>
      <w:r>
        <w:t>); break;</w:t>
      </w:r>
    </w:p>
    <w:p w14:paraId="4CA12C43" w14:textId="77777777" w:rsidR="00272473" w:rsidRDefault="00326018">
      <w:pPr>
        <w:pStyle w:val="Heading121"/>
        <w:keepNext/>
        <w:keepLines/>
        <w:shd w:val="clear" w:color="auto" w:fill="auto"/>
        <w:spacing w:before="0" w:line="260" w:lineRule="exact"/>
        <w:ind w:left="1500"/>
      </w:pPr>
      <w:bookmarkStart w:id="26" w:name="bookmark26"/>
      <w:r>
        <w:t>}</w:t>
      </w:r>
      <w:bookmarkEnd w:id="26"/>
      <w:r>
        <w:br w:type="page"/>
      </w:r>
    </w:p>
    <w:p w14:paraId="5E2BE533" w14:textId="77777777" w:rsidR="00272473" w:rsidRDefault="00326018">
      <w:pPr>
        <w:pStyle w:val="Bodytext60"/>
        <w:shd w:val="clear" w:color="auto" w:fill="auto"/>
        <w:spacing w:line="514" w:lineRule="exact"/>
        <w:ind w:left="2220" w:right="5180"/>
      </w:pPr>
      <w:r>
        <w:lastRenderedPageBreak/>
        <w:t>if(max&lt;data[k</w:t>
      </w:r>
      <w:proofErr w:type="gramStart"/>
      <w:r>
        <w:t>]){</w:t>
      </w:r>
      <w:proofErr w:type="gramEnd"/>
      <w:r>
        <w:t xml:space="preserve"> loc = k; max = data[k];</w:t>
      </w:r>
    </w:p>
    <w:p w14:paraId="5504ADB8" w14:textId="77777777" w:rsidR="00272473" w:rsidRDefault="00326018">
      <w:pPr>
        <w:pStyle w:val="Bodytext60"/>
        <w:shd w:val="clear" w:color="auto" w:fill="auto"/>
        <w:spacing w:after="174" w:line="260" w:lineRule="exact"/>
        <w:ind w:left="2220"/>
      </w:pPr>
      <w:r>
        <w:t>}</w:t>
      </w:r>
    </w:p>
    <w:p w14:paraId="2F893DAB" w14:textId="77777777" w:rsidR="00272473" w:rsidRDefault="00326018">
      <w:pPr>
        <w:pStyle w:val="Bodytext60"/>
        <w:shd w:val="clear" w:color="auto" w:fill="auto"/>
        <w:spacing w:after="189" w:line="260" w:lineRule="exact"/>
        <w:ind w:left="800" w:firstLine="0"/>
      </w:pPr>
      <w:r>
        <w:rPr>
          <w:vertAlign w:val="superscript"/>
        </w:rPr>
        <w:t>}</w:t>
      </w:r>
    </w:p>
    <w:p w14:paraId="3F0F8A16" w14:textId="77777777" w:rsidR="00272473" w:rsidRDefault="00326018">
      <w:pPr>
        <w:pStyle w:val="Bodytext60"/>
        <w:shd w:val="clear" w:color="auto" w:fill="auto"/>
        <w:spacing w:after="117" w:line="260" w:lineRule="exact"/>
        <w:ind w:firstLine="0"/>
      </w:pPr>
      <w:r>
        <w:t>}</w:t>
      </w:r>
    </w:p>
    <w:p w14:paraId="523133F9" w14:textId="77777777" w:rsidR="00272473" w:rsidRDefault="00326018">
      <w:pPr>
        <w:pStyle w:val="Bodytext20"/>
        <w:shd w:val="clear" w:color="auto" w:fill="auto"/>
        <w:spacing w:after="0" w:line="260" w:lineRule="exact"/>
        <w:ind w:firstLine="0"/>
      </w:pPr>
      <w:r>
        <w:t>Following is the flowchart for the above algorithm:</w:t>
      </w:r>
    </w:p>
    <w:p w14:paraId="44A3CA52" w14:textId="25928625" w:rsidR="00272473" w:rsidRDefault="008B129C">
      <w:pPr>
        <w:framePr w:h="1267" w:wrap="notBeside" w:vAnchor="text" w:hAnchor="text" w:xAlign="center" w:y="1"/>
        <w:jc w:val="center"/>
        <w:rPr>
          <w:sz w:val="2"/>
          <w:szCs w:val="2"/>
        </w:rPr>
      </w:pPr>
      <w:r>
        <w:rPr>
          <w:noProof/>
        </w:rPr>
        <w:drawing>
          <wp:inline distT="0" distB="0" distL="0" distR="0" wp14:anchorId="2B559316" wp14:editId="0DB64C1C">
            <wp:extent cx="92392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00100"/>
                    </a:xfrm>
                    <a:prstGeom prst="rect">
                      <a:avLst/>
                    </a:prstGeom>
                    <a:noFill/>
                    <a:ln>
                      <a:noFill/>
                    </a:ln>
                  </pic:spPr>
                </pic:pic>
              </a:graphicData>
            </a:graphic>
          </wp:inline>
        </w:drawing>
      </w:r>
    </w:p>
    <w:p w14:paraId="5A959716" w14:textId="77777777" w:rsidR="00272473" w:rsidRDefault="00272473">
      <w:pPr>
        <w:rPr>
          <w:sz w:val="2"/>
          <w:szCs w:val="2"/>
        </w:rPr>
      </w:pPr>
    </w:p>
    <w:p w14:paraId="37D20507" w14:textId="6DBCBA20" w:rsidR="00272473" w:rsidRDefault="008B129C">
      <w:pPr>
        <w:pStyle w:val="Bodytext20"/>
        <w:shd w:val="clear" w:color="auto" w:fill="auto"/>
        <w:spacing w:before="469" w:after="149" w:line="260" w:lineRule="exact"/>
        <w:ind w:firstLine="0"/>
      </w:pPr>
      <w:r>
        <w:rPr>
          <w:noProof/>
        </w:rPr>
        <w:drawing>
          <wp:anchor distT="8890" distB="0" distL="384175" distR="63500" simplePos="0" relativeHeight="251657728" behindDoc="1" locked="0" layoutInCell="1" allowOverlap="1" wp14:anchorId="0CF875F2" wp14:editId="4A530391">
            <wp:simplePos x="0" y="0"/>
            <wp:positionH relativeFrom="margin">
              <wp:posOffset>388620</wp:posOffset>
            </wp:positionH>
            <wp:positionV relativeFrom="paragraph">
              <wp:posOffset>-5398135</wp:posOffset>
            </wp:positionV>
            <wp:extent cx="5949950" cy="50476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5047615"/>
                    </a:xfrm>
                    <a:prstGeom prst="rect">
                      <a:avLst/>
                    </a:prstGeom>
                    <a:noFill/>
                  </pic:spPr>
                </pic:pic>
              </a:graphicData>
            </a:graphic>
            <wp14:sizeRelH relativeFrom="page">
              <wp14:pctWidth>0</wp14:pctWidth>
            </wp14:sizeRelH>
            <wp14:sizeRelV relativeFrom="page">
              <wp14:pctHeight>0</wp14:pctHeight>
            </wp14:sizeRelV>
          </wp:anchor>
        </w:drawing>
      </w:r>
      <w:r w:rsidR="00326018">
        <w:t>Following are the category of notations used in an algorithm design:</w:t>
      </w:r>
    </w:p>
    <w:p w14:paraId="0F17B5D0" w14:textId="77777777" w:rsidR="00272473" w:rsidRDefault="00326018">
      <w:pPr>
        <w:pStyle w:val="Bodytext20"/>
        <w:numPr>
          <w:ilvl w:val="0"/>
          <w:numId w:val="7"/>
        </w:numPr>
        <w:shd w:val="clear" w:color="auto" w:fill="auto"/>
        <w:tabs>
          <w:tab w:val="left" w:pos="788"/>
        </w:tabs>
        <w:spacing w:after="0" w:line="370" w:lineRule="exact"/>
        <w:ind w:left="420" w:firstLine="0"/>
        <w:jc w:val="both"/>
      </w:pPr>
      <w:r>
        <w:rPr>
          <w:rStyle w:val="Bodytext214pt"/>
        </w:rPr>
        <w:t>Comments</w:t>
      </w:r>
      <w:r>
        <w:t>: used to describe the instructions</w:t>
      </w:r>
    </w:p>
    <w:p w14:paraId="1BA69EFE" w14:textId="77777777" w:rsidR="00272473" w:rsidRDefault="00326018">
      <w:pPr>
        <w:pStyle w:val="Bodytext20"/>
        <w:numPr>
          <w:ilvl w:val="0"/>
          <w:numId w:val="7"/>
        </w:numPr>
        <w:shd w:val="clear" w:color="auto" w:fill="auto"/>
        <w:tabs>
          <w:tab w:val="left" w:pos="798"/>
        </w:tabs>
        <w:spacing w:after="0" w:line="370" w:lineRule="exact"/>
        <w:ind w:left="420" w:firstLine="0"/>
        <w:jc w:val="both"/>
      </w:pPr>
      <w:r>
        <w:rPr>
          <w:rStyle w:val="Bodytext214pt"/>
        </w:rPr>
        <w:t>Input and output</w:t>
      </w:r>
      <w:r>
        <w:t xml:space="preserve">: at </w:t>
      </w:r>
      <w:r>
        <w:t>least one output and zero or more inputs are taken</w:t>
      </w:r>
    </w:p>
    <w:p w14:paraId="622E331D" w14:textId="77777777" w:rsidR="00272473" w:rsidRDefault="00326018">
      <w:pPr>
        <w:pStyle w:val="Bodytext20"/>
        <w:numPr>
          <w:ilvl w:val="0"/>
          <w:numId w:val="7"/>
        </w:numPr>
        <w:shd w:val="clear" w:color="auto" w:fill="auto"/>
        <w:tabs>
          <w:tab w:val="left" w:pos="798"/>
        </w:tabs>
        <w:spacing w:after="0" w:line="370" w:lineRule="exact"/>
        <w:ind w:left="420" w:firstLine="0"/>
        <w:jc w:val="both"/>
      </w:pPr>
      <w:r>
        <w:rPr>
          <w:rStyle w:val="Bodytext214pt"/>
        </w:rPr>
        <w:t>Variables</w:t>
      </w:r>
      <w:r>
        <w:t>: used to represent the data values</w:t>
      </w:r>
      <w:r>
        <w:br w:type="page"/>
      </w:r>
    </w:p>
    <w:p w14:paraId="216BCC42" w14:textId="77777777" w:rsidR="00272473" w:rsidRDefault="00326018">
      <w:pPr>
        <w:pStyle w:val="Bodytext20"/>
        <w:numPr>
          <w:ilvl w:val="0"/>
          <w:numId w:val="7"/>
        </w:numPr>
        <w:shd w:val="clear" w:color="auto" w:fill="auto"/>
        <w:tabs>
          <w:tab w:val="left" w:pos="787"/>
        </w:tabs>
        <w:spacing w:after="0" w:line="370" w:lineRule="exact"/>
        <w:ind w:left="400" w:firstLine="0"/>
        <w:jc w:val="both"/>
      </w:pPr>
      <w:r>
        <w:rPr>
          <w:rStyle w:val="Bodytext214pt"/>
        </w:rPr>
        <w:lastRenderedPageBreak/>
        <w:t>Assignment statements</w:t>
      </w:r>
      <w:r>
        <w:t>: used to assign values to variables</w:t>
      </w:r>
    </w:p>
    <w:p w14:paraId="3F87C8F5" w14:textId="77777777" w:rsidR="00272473" w:rsidRDefault="00326018">
      <w:pPr>
        <w:pStyle w:val="Bodytext20"/>
        <w:numPr>
          <w:ilvl w:val="0"/>
          <w:numId w:val="7"/>
        </w:numPr>
        <w:shd w:val="clear" w:color="auto" w:fill="auto"/>
        <w:tabs>
          <w:tab w:val="left" w:pos="787"/>
        </w:tabs>
        <w:spacing w:after="0" w:line="370" w:lineRule="exact"/>
        <w:ind w:left="400" w:firstLine="0"/>
        <w:jc w:val="both"/>
      </w:pPr>
      <w:r>
        <w:rPr>
          <w:rStyle w:val="Bodytext214pt"/>
        </w:rPr>
        <w:t>Steps, control, exit</w:t>
      </w:r>
      <w:r>
        <w:t>: instructions through which the algorithm flows</w:t>
      </w:r>
    </w:p>
    <w:p w14:paraId="573535B2" w14:textId="77777777" w:rsidR="00272473" w:rsidRDefault="00326018">
      <w:pPr>
        <w:pStyle w:val="Bodytext20"/>
        <w:numPr>
          <w:ilvl w:val="0"/>
          <w:numId w:val="7"/>
        </w:numPr>
        <w:shd w:val="clear" w:color="auto" w:fill="auto"/>
        <w:tabs>
          <w:tab w:val="left" w:pos="787"/>
        </w:tabs>
        <w:spacing w:after="192" w:line="370" w:lineRule="exact"/>
        <w:ind w:left="400" w:firstLine="0"/>
        <w:jc w:val="both"/>
      </w:pPr>
      <w:r>
        <w:rPr>
          <w:rStyle w:val="Bodytext214pt"/>
        </w:rPr>
        <w:t>Procedures</w:t>
      </w:r>
      <w:r>
        <w:t>: a sub-algorithm that</w:t>
      </w:r>
      <w:r>
        <w:t xml:space="preserve"> solves part of the problem</w:t>
      </w:r>
    </w:p>
    <w:p w14:paraId="2F59CD93" w14:textId="77777777" w:rsidR="00272473" w:rsidRDefault="00326018">
      <w:pPr>
        <w:pStyle w:val="Heading10"/>
        <w:keepNext/>
        <w:keepLines/>
        <w:shd w:val="clear" w:color="auto" w:fill="auto"/>
        <w:spacing w:after="142" w:line="280" w:lineRule="exact"/>
        <w:jc w:val="both"/>
      </w:pPr>
      <w:bookmarkStart w:id="27" w:name="bookmark27"/>
      <w:r>
        <w:rPr>
          <w:rStyle w:val="Heading13"/>
          <w:b/>
          <w:bCs/>
        </w:rPr>
        <w:t>Control Structures</w:t>
      </w:r>
      <w:bookmarkEnd w:id="27"/>
    </w:p>
    <w:p w14:paraId="23304710" w14:textId="77777777" w:rsidR="00272473" w:rsidRDefault="00326018">
      <w:pPr>
        <w:pStyle w:val="Bodytext20"/>
        <w:shd w:val="clear" w:color="auto" w:fill="auto"/>
        <w:spacing w:after="128" w:line="374" w:lineRule="exact"/>
        <w:ind w:firstLine="0"/>
        <w:jc w:val="both"/>
      </w:pPr>
      <w:r>
        <w:t>An algorithm can make use of following types of flow of control through the modules while providing solution to a problem:</w:t>
      </w:r>
    </w:p>
    <w:p w14:paraId="0E22EF4E" w14:textId="77777777" w:rsidR="00272473" w:rsidRDefault="00326018">
      <w:pPr>
        <w:pStyle w:val="Heading10"/>
        <w:keepNext/>
        <w:keepLines/>
        <w:shd w:val="clear" w:color="auto" w:fill="auto"/>
        <w:spacing w:after="0" w:line="365" w:lineRule="exact"/>
        <w:ind w:left="400"/>
        <w:jc w:val="both"/>
      </w:pPr>
      <w:bookmarkStart w:id="28" w:name="bookmark28"/>
      <w:r>
        <w:t>1. Sequence logic or sequence flow</w:t>
      </w:r>
      <w:bookmarkEnd w:id="28"/>
    </w:p>
    <w:p w14:paraId="6D43498B" w14:textId="77777777" w:rsidR="00272473" w:rsidRDefault="00326018">
      <w:pPr>
        <w:pStyle w:val="Bodytext20"/>
        <w:shd w:val="clear" w:color="auto" w:fill="auto"/>
        <w:spacing w:after="347"/>
        <w:ind w:left="760" w:firstLine="0"/>
        <w:jc w:val="both"/>
      </w:pPr>
      <w:r>
        <w:t xml:space="preserve">When the instructions are executed in an </w:t>
      </w:r>
      <w:r>
        <w:t>obvious sequence, the type of logic is termed as sequenced flow. This type of flow is elementary in an algorithm design. Following diagram shows a sequential flow:</w:t>
      </w:r>
    </w:p>
    <w:p w14:paraId="49693AE7" w14:textId="4F227BF0" w:rsidR="00272473" w:rsidRDefault="008B129C">
      <w:pPr>
        <w:framePr w:h="2160" w:hSpace="3149" w:wrap="notBeside" w:vAnchor="text" w:hAnchor="text" w:x="3150" w:y="1"/>
        <w:jc w:val="center"/>
        <w:rPr>
          <w:sz w:val="2"/>
          <w:szCs w:val="2"/>
        </w:rPr>
      </w:pPr>
      <w:r>
        <w:rPr>
          <w:noProof/>
        </w:rPr>
        <w:drawing>
          <wp:inline distT="0" distB="0" distL="0" distR="0" wp14:anchorId="32D17090" wp14:editId="4103F032">
            <wp:extent cx="11049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371600"/>
                    </a:xfrm>
                    <a:prstGeom prst="rect">
                      <a:avLst/>
                    </a:prstGeom>
                    <a:noFill/>
                    <a:ln>
                      <a:noFill/>
                    </a:ln>
                  </pic:spPr>
                </pic:pic>
              </a:graphicData>
            </a:graphic>
          </wp:inline>
        </w:drawing>
      </w:r>
    </w:p>
    <w:p w14:paraId="65058EDA" w14:textId="77777777" w:rsidR="00272473" w:rsidRDefault="00272473">
      <w:pPr>
        <w:rPr>
          <w:sz w:val="2"/>
          <w:szCs w:val="2"/>
        </w:rPr>
      </w:pPr>
    </w:p>
    <w:p w14:paraId="2146205B" w14:textId="77777777" w:rsidR="00272473" w:rsidRDefault="00326018">
      <w:pPr>
        <w:pStyle w:val="Heading10"/>
        <w:keepNext/>
        <w:keepLines/>
        <w:numPr>
          <w:ilvl w:val="0"/>
          <w:numId w:val="8"/>
        </w:numPr>
        <w:shd w:val="clear" w:color="auto" w:fill="auto"/>
        <w:tabs>
          <w:tab w:val="left" w:pos="787"/>
        </w:tabs>
        <w:spacing w:before="325" w:after="0" w:line="365" w:lineRule="exact"/>
        <w:ind w:left="400"/>
        <w:jc w:val="both"/>
      </w:pPr>
      <w:bookmarkStart w:id="29" w:name="bookmark29"/>
      <w:r>
        <w:t>Selection logic or conditional flow</w:t>
      </w:r>
      <w:bookmarkEnd w:id="29"/>
    </w:p>
    <w:p w14:paraId="1A5410C3" w14:textId="77777777" w:rsidR="00272473" w:rsidRDefault="00326018">
      <w:pPr>
        <w:pStyle w:val="Bodytext20"/>
        <w:shd w:val="clear" w:color="auto" w:fill="auto"/>
        <w:spacing w:after="0"/>
        <w:ind w:left="760" w:firstLine="0"/>
        <w:jc w:val="both"/>
      </w:pPr>
      <w:r>
        <w:t>A selection logic includes a condition that gets evaluated and results in selection of one among seve</w:t>
      </w:r>
      <w:r>
        <w:t>ral choices of modules. Further, a selection logic can be divided into three types:</w:t>
      </w:r>
    </w:p>
    <w:p w14:paraId="2613CA2E" w14:textId="77777777" w:rsidR="00272473" w:rsidRDefault="00326018">
      <w:pPr>
        <w:pStyle w:val="Bodytext20"/>
        <w:numPr>
          <w:ilvl w:val="0"/>
          <w:numId w:val="9"/>
        </w:numPr>
        <w:shd w:val="clear" w:color="auto" w:fill="auto"/>
        <w:tabs>
          <w:tab w:val="left" w:pos="1128"/>
        </w:tabs>
        <w:spacing w:after="0"/>
        <w:ind w:left="760" w:firstLine="0"/>
        <w:jc w:val="both"/>
      </w:pPr>
      <w:r>
        <w:t xml:space="preserve">Single </w:t>
      </w:r>
      <w:proofErr w:type="gramStart"/>
      <w:r>
        <w:t>alternative :</w:t>
      </w:r>
      <w:proofErr w:type="gramEnd"/>
      <w:r>
        <w:t xml:space="preserve"> </w:t>
      </w:r>
      <w:r>
        <w:rPr>
          <w:rStyle w:val="Bodytext214pt"/>
        </w:rPr>
        <w:t xml:space="preserve">if </w:t>
      </w:r>
      <w:r>
        <w:t xml:space="preserve">(condition) </w:t>
      </w:r>
      <w:r>
        <w:rPr>
          <w:rStyle w:val="Bodytext214pt"/>
        </w:rPr>
        <w:t>then</w:t>
      </w:r>
    </w:p>
    <w:p w14:paraId="6040092C" w14:textId="77777777" w:rsidR="00272473" w:rsidRDefault="00326018">
      <w:pPr>
        <w:pStyle w:val="Bodytext20"/>
        <w:shd w:val="clear" w:color="auto" w:fill="auto"/>
        <w:spacing w:after="0"/>
        <w:ind w:left="3640" w:right="4800" w:firstLine="0"/>
      </w:pPr>
      <w:r>
        <w:t xml:space="preserve">module </w:t>
      </w:r>
      <w:r>
        <w:rPr>
          <w:rStyle w:val="Bodytext214pt"/>
        </w:rPr>
        <w:t>End if</w:t>
      </w:r>
    </w:p>
    <w:p w14:paraId="13ACBB3F" w14:textId="77777777" w:rsidR="00272473" w:rsidRDefault="00326018">
      <w:pPr>
        <w:pStyle w:val="Bodytext20"/>
        <w:numPr>
          <w:ilvl w:val="0"/>
          <w:numId w:val="9"/>
        </w:numPr>
        <w:shd w:val="clear" w:color="auto" w:fill="auto"/>
        <w:tabs>
          <w:tab w:val="left" w:pos="1138"/>
        </w:tabs>
        <w:spacing w:after="0"/>
        <w:ind w:left="760" w:firstLine="0"/>
        <w:jc w:val="both"/>
      </w:pPr>
      <w:r>
        <w:t xml:space="preserve">Double </w:t>
      </w:r>
      <w:proofErr w:type="gramStart"/>
      <w:r>
        <w:t>alternative :</w:t>
      </w:r>
      <w:proofErr w:type="gramEnd"/>
      <w:r>
        <w:t xml:space="preserve"> </w:t>
      </w:r>
      <w:r>
        <w:rPr>
          <w:rStyle w:val="Bodytext214pt"/>
        </w:rPr>
        <w:t xml:space="preserve">if </w:t>
      </w:r>
      <w:r>
        <w:t>(condition)</w:t>
      </w:r>
    </w:p>
    <w:p w14:paraId="649826B1" w14:textId="77777777" w:rsidR="00272473" w:rsidRDefault="00326018">
      <w:pPr>
        <w:pStyle w:val="Bodytext20"/>
        <w:shd w:val="clear" w:color="auto" w:fill="auto"/>
        <w:spacing w:after="0"/>
        <w:ind w:left="3640" w:firstLine="0"/>
      </w:pPr>
      <w:r>
        <w:t>module-1</w:t>
      </w:r>
    </w:p>
    <w:p w14:paraId="3C114717" w14:textId="77777777" w:rsidR="00272473" w:rsidRDefault="00326018">
      <w:pPr>
        <w:pStyle w:val="Bodytext30"/>
        <w:shd w:val="clear" w:color="auto" w:fill="auto"/>
        <w:ind w:left="3460"/>
        <w:jc w:val="left"/>
      </w:pPr>
      <w:r>
        <w:t>else</w:t>
      </w:r>
    </w:p>
    <w:p w14:paraId="7DE121AE" w14:textId="77777777" w:rsidR="00272473" w:rsidRDefault="00326018">
      <w:pPr>
        <w:pStyle w:val="Bodytext20"/>
        <w:shd w:val="clear" w:color="auto" w:fill="auto"/>
        <w:spacing w:after="116"/>
        <w:ind w:left="3640" w:firstLine="0"/>
      </w:pPr>
      <w:r>
        <w:t>module-2</w:t>
      </w:r>
    </w:p>
    <w:p w14:paraId="40D618BB" w14:textId="77777777" w:rsidR="00272473" w:rsidRDefault="00326018">
      <w:pPr>
        <w:pStyle w:val="Bodytext20"/>
        <w:numPr>
          <w:ilvl w:val="0"/>
          <w:numId w:val="9"/>
        </w:numPr>
        <w:shd w:val="clear" w:color="auto" w:fill="auto"/>
        <w:tabs>
          <w:tab w:val="left" w:pos="1138"/>
        </w:tabs>
        <w:spacing w:after="0" w:line="370" w:lineRule="exact"/>
        <w:ind w:left="760" w:firstLine="0"/>
        <w:jc w:val="both"/>
      </w:pPr>
      <w:r>
        <w:t xml:space="preserve">Multiple </w:t>
      </w:r>
      <w:proofErr w:type="gramStart"/>
      <w:r>
        <w:t>alternatives :</w:t>
      </w:r>
      <w:proofErr w:type="gramEnd"/>
      <w:r>
        <w:t xml:space="preserve"> </w:t>
      </w:r>
      <w:r>
        <w:rPr>
          <w:rStyle w:val="Bodytext214pt"/>
        </w:rPr>
        <w:t xml:space="preserve">if </w:t>
      </w:r>
      <w:r>
        <w:t>(condition-1)</w:t>
      </w:r>
    </w:p>
    <w:p w14:paraId="707F95F9" w14:textId="77777777" w:rsidR="00272473" w:rsidRDefault="00326018">
      <w:pPr>
        <w:pStyle w:val="Bodytext20"/>
        <w:shd w:val="clear" w:color="auto" w:fill="auto"/>
        <w:spacing w:after="0" w:line="370" w:lineRule="exact"/>
        <w:ind w:left="4020" w:firstLine="0"/>
      </w:pPr>
      <w:r>
        <w:t>module-1</w:t>
      </w:r>
    </w:p>
    <w:p w14:paraId="69A95BB4" w14:textId="77777777" w:rsidR="00272473" w:rsidRDefault="00326018">
      <w:pPr>
        <w:pStyle w:val="Bodytext20"/>
        <w:shd w:val="clear" w:color="auto" w:fill="auto"/>
        <w:tabs>
          <w:tab w:val="left" w:leader="dot" w:pos="4691"/>
        </w:tabs>
        <w:spacing w:after="420" w:line="370" w:lineRule="exact"/>
        <w:ind w:left="3640" w:right="3660" w:firstLine="0"/>
      </w:pPr>
      <w:r>
        <w:rPr>
          <w:rStyle w:val="Bodytext214pt"/>
        </w:rPr>
        <w:t xml:space="preserve">else if </w:t>
      </w:r>
      <w:r>
        <w:t xml:space="preserve">(condition-2) module-2 </w:t>
      </w:r>
      <w:r>
        <w:rPr>
          <w:rStyle w:val="Bodytext214pt"/>
        </w:rPr>
        <w:t>else if</w:t>
      </w:r>
      <w:r>
        <w:rPr>
          <w:rStyle w:val="Bodytext214pt"/>
        </w:rPr>
        <w:tab/>
      </w:r>
    </w:p>
    <w:p w14:paraId="212FF81C" w14:textId="77777777" w:rsidR="00272473" w:rsidRDefault="00326018">
      <w:pPr>
        <w:pStyle w:val="Heading10"/>
        <w:keepNext/>
        <w:keepLines/>
        <w:numPr>
          <w:ilvl w:val="0"/>
          <w:numId w:val="8"/>
        </w:numPr>
        <w:shd w:val="clear" w:color="auto" w:fill="auto"/>
        <w:tabs>
          <w:tab w:val="left" w:pos="792"/>
        </w:tabs>
        <w:spacing w:after="0" w:line="370" w:lineRule="exact"/>
        <w:ind w:left="400"/>
        <w:jc w:val="both"/>
      </w:pPr>
      <w:bookmarkStart w:id="30" w:name="bookmark30"/>
      <w:r>
        <w:t>Iteration logic or repetitive flow</w:t>
      </w:r>
      <w:bookmarkEnd w:id="30"/>
    </w:p>
    <w:p w14:paraId="484E1D58" w14:textId="77777777" w:rsidR="00272473" w:rsidRDefault="00326018">
      <w:pPr>
        <w:pStyle w:val="Bodytext20"/>
        <w:shd w:val="clear" w:color="auto" w:fill="auto"/>
        <w:spacing w:after="0" w:line="370" w:lineRule="exact"/>
        <w:ind w:left="760" w:firstLine="0"/>
        <w:jc w:val="both"/>
      </w:pPr>
      <w:r>
        <w:t>Iteration logic implements the execution of modules n number of times. Multiple finite iterations are done on a set of instructions.</w:t>
      </w:r>
    </w:p>
    <w:p w14:paraId="77C88445" w14:textId="77777777" w:rsidR="00272473" w:rsidRDefault="00326018">
      <w:pPr>
        <w:pStyle w:val="Bodytext20"/>
        <w:shd w:val="clear" w:color="auto" w:fill="auto"/>
        <w:spacing w:after="0" w:line="370" w:lineRule="exact"/>
        <w:ind w:left="760" w:firstLine="0"/>
      </w:pPr>
      <w:r>
        <w:t>For example:</w:t>
      </w:r>
    </w:p>
    <w:p w14:paraId="628739F5" w14:textId="77777777" w:rsidR="00272473" w:rsidRDefault="00326018">
      <w:pPr>
        <w:pStyle w:val="Bodytext20"/>
        <w:shd w:val="clear" w:color="auto" w:fill="auto"/>
        <w:spacing w:after="732" w:line="370" w:lineRule="exact"/>
        <w:ind w:left="1480" w:right="3100" w:firstLine="0"/>
      </w:pPr>
      <w:r>
        <w:rPr>
          <w:rStyle w:val="Bodytext214pt"/>
        </w:rPr>
        <w:t xml:space="preserve">Repeat </w:t>
      </w:r>
      <w:r>
        <w:t xml:space="preserve">module-1 </w:t>
      </w:r>
      <w:r>
        <w:rPr>
          <w:rStyle w:val="Bodytext214pt"/>
        </w:rPr>
        <w:t xml:space="preserve">to </w:t>
      </w:r>
      <w:r>
        <w:t xml:space="preserve">module-3 </w:t>
      </w:r>
      <w:r>
        <w:rPr>
          <w:rStyle w:val="Bodytext214pt"/>
        </w:rPr>
        <w:t xml:space="preserve">for </w:t>
      </w:r>
      <w:r>
        <w:t xml:space="preserve">k=1 </w:t>
      </w:r>
      <w:proofErr w:type="spellStart"/>
      <w:r>
        <w:rPr>
          <w:rStyle w:val="Bodytext214pt"/>
        </w:rPr>
        <w:t xml:space="preserve">to </w:t>
      </w:r>
      <w:r>
        <w:t>n</w:t>
      </w:r>
      <w:proofErr w:type="spellEnd"/>
      <w:r>
        <w:t xml:space="preserve">: </w:t>
      </w:r>
      <w:r>
        <w:lastRenderedPageBreak/>
        <w:t xml:space="preserve">module-1 module-2 module-3 </w:t>
      </w:r>
      <w:r>
        <w:rPr>
          <w:rStyle w:val="Bodytext214pt"/>
        </w:rPr>
        <w:t>End iteration</w:t>
      </w:r>
    </w:p>
    <w:p w14:paraId="78C7659C" w14:textId="77777777" w:rsidR="00272473" w:rsidRDefault="00326018">
      <w:pPr>
        <w:pStyle w:val="Heading10"/>
        <w:keepNext/>
        <w:keepLines/>
        <w:shd w:val="clear" w:color="auto" w:fill="auto"/>
        <w:spacing w:after="150" w:line="280" w:lineRule="exact"/>
        <w:jc w:val="both"/>
      </w:pPr>
      <w:bookmarkStart w:id="31" w:name="bookmark31"/>
      <w:r>
        <w:rPr>
          <w:rStyle w:val="Heading13"/>
          <w:b/>
          <w:bCs/>
        </w:rPr>
        <w:t>Complexity of algorithms</w:t>
      </w:r>
      <w:bookmarkEnd w:id="31"/>
    </w:p>
    <w:p w14:paraId="14920A4F" w14:textId="77777777" w:rsidR="00272473" w:rsidRDefault="00326018">
      <w:pPr>
        <w:pStyle w:val="Bodytext20"/>
        <w:shd w:val="clear" w:color="auto" w:fill="auto"/>
        <w:spacing w:after="192" w:line="370" w:lineRule="exact"/>
        <w:ind w:firstLine="0"/>
        <w:jc w:val="both"/>
      </w:pPr>
      <w:r>
        <w:t xml:space="preserve">Complexity of an algorithm is denoted by a function f(n), where n is the input size of an algorithm. The function gives the running time and/or storage space required </w:t>
      </w:r>
      <w:r>
        <w:t>by the algorithm. Complexity of algorithms are usually represented as one of the following cases:</w:t>
      </w:r>
    </w:p>
    <w:p w14:paraId="41A23D42" w14:textId="77777777" w:rsidR="00272473" w:rsidRDefault="00326018">
      <w:pPr>
        <w:pStyle w:val="Bodytext20"/>
        <w:numPr>
          <w:ilvl w:val="0"/>
          <w:numId w:val="10"/>
        </w:numPr>
        <w:shd w:val="clear" w:color="auto" w:fill="auto"/>
        <w:tabs>
          <w:tab w:val="left" w:pos="768"/>
        </w:tabs>
        <w:spacing w:after="42" w:line="280" w:lineRule="exact"/>
        <w:ind w:left="400" w:firstLine="0"/>
        <w:jc w:val="both"/>
      </w:pPr>
      <w:r>
        <w:rPr>
          <w:rStyle w:val="Bodytext214pt"/>
        </w:rPr>
        <w:t>Worst case</w:t>
      </w:r>
      <w:r>
        <w:t>: the maximum value of f(n)</w:t>
      </w:r>
    </w:p>
    <w:p w14:paraId="0814EE89" w14:textId="77777777" w:rsidR="00272473" w:rsidRDefault="00326018">
      <w:pPr>
        <w:pStyle w:val="Bodytext20"/>
        <w:numPr>
          <w:ilvl w:val="0"/>
          <w:numId w:val="10"/>
        </w:numPr>
        <w:shd w:val="clear" w:color="auto" w:fill="auto"/>
        <w:tabs>
          <w:tab w:val="left" w:pos="778"/>
        </w:tabs>
        <w:spacing w:after="154" w:line="280" w:lineRule="exact"/>
        <w:ind w:left="400" w:firstLine="0"/>
        <w:jc w:val="both"/>
      </w:pPr>
      <w:r>
        <w:rPr>
          <w:rStyle w:val="Bodytext214pt"/>
        </w:rPr>
        <w:t>Average case</w:t>
      </w:r>
      <w:r>
        <w:t>: the expected value of f(n)</w:t>
      </w:r>
    </w:p>
    <w:p w14:paraId="260FC447" w14:textId="77777777" w:rsidR="00272473" w:rsidRDefault="00326018">
      <w:pPr>
        <w:pStyle w:val="Bodytext20"/>
        <w:shd w:val="clear" w:color="auto" w:fill="auto"/>
        <w:spacing w:after="116"/>
        <w:ind w:firstLine="0"/>
        <w:jc w:val="both"/>
      </w:pPr>
      <w:r>
        <w:t xml:space="preserve">Asymptotic notations are used to represent the complexity of algorithms. </w:t>
      </w:r>
      <w:r>
        <w:rPr>
          <w:rStyle w:val="Bodytext214pt"/>
        </w:rPr>
        <w:t xml:space="preserve">Big oh </w:t>
      </w:r>
      <w:r>
        <w:t>(</w:t>
      </w:r>
      <w:r>
        <w:rPr>
          <w:rStyle w:val="Bodytext214pt"/>
        </w:rPr>
        <w:t>O</w:t>
      </w:r>
      <w:r>
        <w:t xml:space="preserve">), </w:t>
      </w:r>
      <w:r>
        <w:rPr>
          <w:rStyle w:val="Bodytext214pt"/>
        </w:rPr>
        <w:t xml:space="preserve">Theta </w:t>
      </w:r>
      <w:r>
        <w:t xml:space="preserve">(0) and </w:t>
      </w:r>
      <w:r>
        <w:rPr>
          <w:rStyle w:val="Bodytext214pt"/>
        </w:rPr>
        <w:t xml:space="preserve">Omega </w:t>
      </w:r>
      <w:r>
        <w:t xml:space="preserve">(Q) are some renowned asymptotic notations used to represent the time complexity of algorithms in worst case, average case and best case respectively. </w:t>
      </w:r>
      <w:r>
        <w:t>For example, here are few complexity representations of known algorithms:</w:t>
      </w:r>
    </w:p>
    <w:p w14:paraId="45E9AEB6" w14:textId="77777777" w:rsidR="00272473" w:rsidRDefault="00326018">
      <w:pPr>
        <w:pStyle w:val="Bodytext20"/>
        <w:numPr>
          <w:ilvl w:val="0"/>
          <w:numId w:val="11"/>
        </w:numPr>
        <w:shd w:val="clear" w:color="auto" w:fill="auto"/>
        <w:tabs>
          <w:tab w:val="left" w:pos="768"/>
        </w:tabs>
        <w:spacing w:after="0" w:line="370" w:lineRule="exact"/>
        <w:ind w:left="400" w:firstLine="0"/>
        <w:jc w:val="both"/>
      </w:pPr>
      <w:r>
        <w:t>Linear search: O(n)</w:t>
      </w:r>
    </w:p>
    <w:p w14:paraId="30E04A91" w14:textId="77777777" w:rsidR="00272473" w:rsidRDefault="00326018">
      <w:pPr>
        <w:pStyle w:val="Bodytext20"/>
        <w:numPr>
          <w:ilvl w:val="0"/>
          <w:numId w:val="11"/>
        </w:numPr>
        <w:shd w:val="clear" w:color="auto" w:fill="auto"/>
        <w:tabs>
          <w:tab w:val="left" w:pos="778"/>
        </w:tabs>
        <w:spacing w:after="0" w:line="370" w:lineRule="exact"/>
        <w:ind w:left="400" w:firstLine="0"/>
        <w:jc w:val="both"/>
      </w:pPr>
      <w:r>
        <w:t xml:space="preserve">Binary search: </w:t>
      </w:r>
      <w:proofErr w:type="gramStart"/>
      <w:r>
        <w:t>O(</w:t>
      </w:r>
      <w:proofErr w:type="gramEnd"/>
      <w:r>
        <w:t>log n)</w:t>
      </w:r>
    </w:p>
    <w:p w14:paraId="27997D56" w14:textId="77777777" w:rsidR="00272473" w:rsidRDefault="00326018">
      <w:pPr>
        <w:pStyle w:val="Bodytext20"/>
        <w:numPr>
          <w:ilvl w:val="0"/>
          <w:numId w:val="11"/>
        </w:numPr>
        <w:shd w:val="clear" w:color="auto" w:fill="auto"/>
        <w:tabs>
          <w:tab w:val="left" w:pos="778"/>
        </w:tabs>
        <w:spacing w:after="0" w:line="370" w:lineRule="exact"/>
        <w:ind w:left="400" w:firstLine="0"/>
        <w:jc w:val="both"/>
      </w:pPr>
      <w:r>
        <w:t>Bubble sort: O(n</w:t>
      </w:r>
      <w:r>
        <w:rPr>
          <w:vertAlign w:val="superscript"/>
        </w:rPr>
        <w:t>2</w:t>
      </w:r>
      <w:r>
        <w:t>)</w:t>
      </w:r>
    </w:p>
    <w:p w14:paraId="466A0BDB" w14:textId="77777777" w:rsidR="00272473" w:rsidRDefault="00326018">
      <w:pPr>
        <w:pStyle w:val="Bodytext20"/>
        <w:numPr>
          <w:ilvl w:val="0"/>
          <w:numId w:val="11"/>
        </w:numPr>
        <w:shd w:val="clear" w:color="auto" w:fill="auto"/>
        <w:tabs>
          <w:tab w:val="left" w:pos="782"/>
        </w:tabs>
        <w:spacing w:after="192" w:line="370" w:lineRule="exact"/>
        <w:ind w:left="400" w:firstLine="0"/>
        <w:jc w:val="both"/>
      </w:pPr>
      <w:r>
        <w:t xml:space="preserve">Merge-sort: </w:t>
      </w:r>
      <w:proofErr w:type="gramStart"/>
      <w:r>
        <w:t>O(</w:t>
      </w:r>
      <w:proofErr w:type="gramEnd"/>
      <w:r>
        <w:t>n log n)</w:t>
      </w:r>
    </w:p>
    <w:p w14:paraId="6D55B290" w14:textId="77777777" w:rsidR="00272473" w:rsidRDefault="00326018">
      <w:pPr>
        <w:pStyle w:val="Heading10"/>
        <w:keepNext/>
        <w:keepLines/>
        <w:shd w:val="clear" w:color="auto" w:fill="auto"/>
        <w:spacing w:after="0" w:line="280" w:lineRule="exact"/>
      </w:pPr>
      <w:bookmarkStart w:id="32" w:name="bookmark32"/>
      <w:r>
        <w:rPr>
          <w:rStyle w:val="Heading12"/>
          <w:b/>
          <w:bCs/>
        </w:rPr>
        <w:t>***End of Part-1 of Unit-I***</w:t>
      </w:r>
      <w:bookmarkEnd w:id="32"/>
    </w:p>
    <w:sectPr w:rsidR="00272473">
      <w:pgSz w:w="11900" w:h="16840"/>
      <w:pgMar w:top="1240" w:right="989" w:bottom="717" w:left="139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B873C" w14:textId="77777777" w:rsidR="00326018" w:rsidRDefault="00326018">
      <w:r>
        <w:separator/>
      </w:r>
    </w:p>
  </w:endnote>
  <w:endnote w:type="continuationSeparator" w:id="0">
    <w:p w14:paraId="3FF0FED2" w14:textId="77777777" w:rsidR="00326018" w:rsidRDefault="0032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146C3" w14:textId="77777777" w:rsidR="00326018" w:rsidRDefault="00326018"/>
  </w:footnote>
  <w:footnote w:type="continuationSeparator" w:id="0">
    <w:p w14:paraId="3E32E873" w14:textId="77777777" w:rsidR="00326018" w:rsidRDefault="003260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5492"/>
    <w:multiLevelType w:val="multilevel"/>
    <w:tmpl w:val="77C429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852C58"/>
    <w:multiLevelType w:val="multilevel"/>
    <w:tmpl w:val="C8E0E258"/>
    <w:lvl w:ilvl="0">
      <w:start w:val="1"/>
      <w:numFmt w:val="decimal"/>
      <w:lvlText w:val="%1."/>
      <w:lvlJc w:val="left"/>
      <w:rPr>
        <w:rFonts w:ascii="Calibri" w:eastAsia="Calibri" w:hAnsi="Calibri" w:cs="Calibri"/>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77D39"/>
    <w:multiLevelType w:val="multilevel"/>
    <w:tmpl w:val="AE102CF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423880"/>
    <w:multiLevelType w:val="multilevel"/>
    <w:tmpl w:val="77E61360"/>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0F653D"/>
    <w:multiLevelType w:val="multilevel"/>
    <w:tmpl w:val="5F1E804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152025"/>
    <w:multiLevelType w:val="multilevel"/>
    <w:tmpl w:val="B9464A2C"/>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A3B5E"/>
    <w:multiLevelType w:val="multilevel"/>
    <w:tmpl w:val="83E8FDC6"/>
    <w:lvl w:ilvl="0">
      <w:start w:val="2"/>
      <w:numFmt w:val="decimal"/>
      <w:lvlText w:val="%1."/>
      <w:lvlJc w:val="left"/>
      <w:rPr>
        <w:rFonts w:ascii="Calibri" w:eastAsia="Calibri" w:hAnsi="Calibri" w:cs="Calibri"/>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C65C3A"/>
    <w:multiLevelType w:val="multilevel"/>
    <w:tmpl w:val="BEB000D0"/>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BA16B4"/>
    <w:multiLevelType w:val="multilevel"/>
    <w:tmpl w:val="502ACC1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D7139A"/>
    <w:multiLevelType w:val="multilevel"/>
    <w:tmpl w:val="7F4E73F0"/>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352CD3"/>
    <w:multiLevelType w:val="multilevel"/>
    <w:tmpl w:val="B64E616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2"/>
  </w:num>
  <w:num w:numId="4">
    <w:abstractNumId w:val="9"/>
  </w:num>
  <w:num w:numId="5">
    <w:abstractNumId w:val="1"/>
  </w:num>
  <w:num w:numId="6">
    <w:abstractNumId w:val="10"/>
  </w:num>
  <w:num w:numId="7">
    <w:abstractNumId w:val="4"/>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73"/>
    <w:rsid w:val="00250171"/>
    <w:rsid w:val="00272473"/>
    <w:rsid w:val="00326018"/>
    <w:rsid w:val="00691D71"/>
    <w:rsid w:val="008B12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439"/>
  <w15:docId w15:val="{B246B259-D6F6-4460-B751-3AD13442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FFFF00"/>
      <w:u w:val="single"/>
    </w:rPr>
  </w:style>
  <w:style w:type="character" w:customStyle="1" w:styleId="Heading1">
    <w:name w:val="Heading #1_"/>
    <w:basedOn w:val="DefaultParagraphFont"/>
    <w:link w:val="Heading10"/>
    <w:rPr>
      <w:rFonts w:ascii="Calibri" w:eastAsia="Calibri" w:hAnsi="Calibri" w:cs="Calibri"/>
      <w:b/>
      <w:bCs/>
      <w:i w:val="0"/>
      <w:iCs w:val="0"/>
      <w:smallCaps w:val="0"/>
      <w:strike w:val="0"/>
      <w:sz w:val="28"/>
      <w:szCs w:val="28"/>
      <w:u w:val="none"/>
    </w:rPr>
  </w:style>
  <w:style w:type="character" w:customStyle="1" w:styleId="Heading11">
    <w:name w:val="Heading #1"/>
    <w:basedOn w:val="Heading1"/>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Heading12">
    <w:name w:val="Heading #1"/>
    <w:basedOn w:val="Heading1"/>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Heading13">
    <w:name w:val="Heading #1"/>
    <w:basedOn w:val="Heading1"/>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Bodytext2">
    <w:name w:val="Body text (2)_"/>
    <w:basedOn w:val="DefaultParagraphFont"/>
    <w:link w:val="Bodytext20"/>
    <w:rPr>
      <w:rFonts w:ascii="Calibri" w:eastAsia="Calibri" w:hAnsi="Calibri" w:cs="Calibri"/>
      <w:b w:val="0"/>
      <w:bCs w:val="0"/>
      <w:i w:val="0"/>
      <w:iCs w:val="0"/>
      <w:smallCaps w:val="0"/>
      <w:strike w:val="0"/>
      <w:sz w:val="26"/>
      <w:szCs w:val="26"/>
      <w:u w:val="none"/>
    </w:rPr>
  </w:style>
  <w:style w:type="character" w:customStyle="1" w:styleId="Bodytext214pt">
    <w:name w:val="Body text (2) + 14 pt"/>
    <w:aliases w:val="Bold"/>
    <w:basedOn w:val="Bodytext2"/>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Bodytext2Italic">
    <w:name w:val="Body text (2) + Italic"/>
    <w:basedOn w:val="Bodytext2"/>
    <w:rPr>
      <w:rFonts w:ascii="Calibri" w:eastAsia="Calibri" w:hAnsi="Calibri" w:cs="Calibri"/>
      <w:b w:val="0"/>
      <w:bCs w:val="0"/>
      <w:i/>
      <w:iCs/>
      <w:smallCaps w:val="0"/>
      <w:strike w:val="0"/>
      <w:color w:val="000000"/>
      <w:spacing w:val="0"/>
      <w:w w:val="100"/>
      <w:position w:val="0"/>
      <w:sz w:val="26"/>
      <w:szCs w:val="26"/>
      <w:u w:val="none"/>
      <w:lang w:val="en-US" w:eastAsia="en-US" w:bidi="en-US"/>
    </w:rPr>
  </w:style>
  <w:style w:type="character" w:customStyle="1" w:styleId="Bodytext2Bold">
    <w:name w:val="Body text (2) + Bold"/>
    <w:aliases w:val="Italic"/>
    <w:basedOn w:val="Bodytext2"/>
    <w:rPr>
      <w:rFonts w:ascii="Calibri" w:eastAsia="Calibri" w:hAnsi="Calibri" w:cs="Calibri"/>
      <w:b/>
      <w:bCs/>
      <w:i/>
      <w:iCs/>
      <w:smallCaps w:val="0"/>
      <w:strike w:val="0"/>
      <w:color w:val="000000"/>
      <w:spacing w:val="0"/>
      <w:w w:val="100"/>
      <w:position w:val="0"/>
      <w:sz w:val="26"/>
      <w:szCs w:val="26"/>
      <w:u w:val="none"/>
      <w:lang w:val="en-US" w:eastAsia="en-US" w:bidi="en-US"/>
    </w:rPr>
  </w:style>
  <w:style w:type="character" w:customStyle="1" w:styleId="Heading113pt">
    <w:name w:val="Heading #1 + 13 pt"/>
    <w:aliases w:val="Not Bold"/>
    <w:basedOn w:val="Heading1"/>
    <w:rPr>
      <w:rFonts w:ascii="Calibri" w:eastAsia="Calibri" w:hAnsi="Calibri" w:cs="Calibri"/>
      <w:b/>
      <w:bCs/>
      <w:i w:val="0"/>
      <w:iCs w:val="0"/>
      <w:smallCaps w:val="0"/>
      <w:strike w:val="0"/>
      <w:color w:val="000000"/>
      <w:spacing w:val="0"/>
      <w:w w:val="100"/>
      <w:position w:val="0"/>
      <w:sz w:val="26"/>
      <w:szCs w:val="26"/>
      <w:u w:val="none"/>
      <w:lang w:val="en-US" w:eastAsia="en-US" w:bidi="en-US"/>
    </w:rPr>
  </w:style>
  <w:style w:type="character" w:customStyle="1" w:styleId="Bodytext3">
    <w:name w:val="Body text (3)_"/>
    <w:basedOn w:val="DefaultParagraphFont"/>
    <w:link w:val="Bodytext30"/>
    <w:rPr>
      <w:rFonts w:ascii="Calibri" w:eastAsia="Calibri" w:hAnsi="Calibri" w:cs="Calibri"/>
      <w:b/>
      <w:bCs/>
      <w:i w:val="0"/>
      <w:iCs w:val="0"/>
      <w:smallCaps w:val="0"/>
      <w:strike w:val="0"/>
      <w:sz w:val="28"/>
      <w:szCs w:val="28"/>
      <w:u w:val="none"/>
    </w:rPr>
  </w:style>
  <w:style w:type="character" w:customStyle="1" w:styleId="Bodytext313pt">
    <w:name w:val="Body text (3) + 13 pt"/>
    <w:aliases w:val="Not Bold"/>
    <w:basedOn w:val="Bodytext3"/>
    <w:rPr>
      <w:rFonts w:ascii="Calibri" w:eastAsia="Calibri" w:hAnsi="Calibri" w:cs="Calibri"/>
      <w:b/>
      <w:bCs/>
      <w:i w:val="0"/>
      <w:iCs w:val="0"/>
      <w:smallCaps w:val="0"/>
      <w:strike w:val="0"/>
      <w:color w:val="000000"/>
      <w:spacing w:val="0"/>
      <w:w w:val="100"/>
      <w:position w:val="0"/>
      <w:sz w:val="26"/>
      <w:szCs w:val="26"/>
      <w:u w:val="none"/>
      <w:lang w:val="en-US" w:eastAsia="en-US" w:bidi="en-US"/>
    </w:rPr>
  </w:style>
  <w:style w:type="character" w:customStyle="1" w:styleId="Bodytext21">
    <w:name w:val="Body text (2)"/>
    <w:basedOn w:val="Bodytext2"/>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Bodytext4">
    <w:name w:val="Body text (4)_"/>
    <w:basedOn w:val="DefaultParagraphFont"/>
    <w:link w:val="Bodytext40"/>
    <w:rPr>
      <w:rFonts w:ascii="Calibri" w:eastAsia="Calibri" w:hAnsi="Calibri" w:cs="Calibri"/>
      <w:b/>
      <w:bCs/>
      <w:i w:val="0"/>
      <w:iCs w:val="0"/>
      <w:smallCaps w:val="0"/>
      <w:strike w:val="0"/>
      <w:sz w:val="24"/>
      <w:szCs w:val="24"/>
      <w:u w:val="none"/>
    </w:rPr>
  </w:style>
  <w:style w:type="character" w:customStyle="1" w:styleId="Bodytext414pt">
    <w:name w:val="Body text (4) + 14 pt"/>
    <w:basedOn w:val="Bodytext4"/>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Bodytext413pt">
    <w:name w:val="Body text (4) + 13 pt"/>
    <w:aliases w:val="Not Bold"/>
    <w:basedOn w:val="Bodytext4"/>
    <w:rPr>
      <w:rFonts w:ascii="Calibri" w:eastAsia="Calibri" w:hAnsi="Calibri" w:cs="Calibri"/>
      <w:b/>
      <w:bCs/>
      <w:i w:val="0"/>
      <w:iCs w:val="0"/>
      <w:smallCaps w:val="0"/>
      <w:strike w:val="0"/>
      <w:color w:val="000000"/>
      <w:spacing w:val="0"/>
      <w:w w:val="100"/>
      <w:position w:val="0"/>
      <w:sz w:val="26"/>
      <w:szCs w:val="26"/>
      <w:u w:val="none"/>
      <w:lang w:val="en-US" w:eastAsia="en-US" w:bidi="en-US"/>
    </w:rPr>
  </w:style>
  <w:style w:type="character" w:customStyle="1" w:styleId="Bodytext414pt0">
    <w:name w:val="Body text (4) + 14 pt"/>
    <w:basedOn w:val="Bodytext4"/>
    <w:rPr>
      <w:rFonts w:ascii="Calibri" w:eastAsia="Calibri" w:hAnsi="Calibri" w:cs="Calibri"/>
      <w:b/>
      <w:bCs/>
      <w:i w:val="0"/>
      <w:iCs w:val="0"/>
      <w:smallCaps w:val="0"/>
      <w:strike w:val="0"/>
      <w:color w:val="000000"/>
      <w:spacing w:val="0"/>
      <w:w w:val="100"/>
      <w:position w:val="0"/>
      <w:sz w:val="28"/>
      <w:szCs w:val="28"/>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bCs/>
      <w:i w:val="0"/>
      <w:iCs w:val="0"/>
      <w:smallCaps w:val="0"/>
      <w:strike w:val="0"/>
      <w:sz w:val="24"/>
      <w:szCs w:val="24"/>
      <w:u w:val="none"/>
    </w:rPr>
  </w:style>
  <w:style w:type="character" w:customStyle="1" w:styleId="Bodytext220pt">
    <w:name w:val="Body text (2) + 20 pt"/>
    <w:aliases w:val="Spacing -1 pt"/>
    <w:basedOn w:val="Bodytext2"/>
    <w:rPr>
      <w:rFonts w:ascii="Calibri" w:eastAsia="Calibri" w:hAnsi="Calibri" w:cs="Calibri"/>
      <w:b w:val="0"/>
      <w:bCs w:val="0"/>
      <w:i w:val="0"/>
      <w:iCs w:val="0"/>
      <w:smallCaps w:val="0"/>
      <w:strike w:val="0"/>
      <w:color w:val="000000"/>
      <w:spacing w:val="-30"/>
      <w:w w:val="100"/>
      <w:position w:val="0"/>
      <w:sz w:val="40"/>
      <w:szCs w:val="40"/>
      <w:u w:val="none"/>
      <w:lang w:val="en-US" w:eastAsia="en-US" w:bidi="en-US"/>
    </w:rPr>
  </w:style>
  <w:style w:type="character" w:customStyle="1" w:styleId="Bodytext285pt">
    <w:name w:val="Body text (2) + 8.5 pt"/>
    <w:basedOn w:val="Bodytext2"/>
    <w:rPr>
      <w:rFonts w:ascii="Calibri" w:eastAsia="Calibri" w:hAnsi="Calibri" w:cs="Calibri"/>
      <w:b/>
      <w:bCs/>
      <w:i w:val="0"/>
      <w:iCs w:val="0"/>
      <w:smallCaps w:val="0"/>
      <w:strike w:val="0"/>
      <w:color w:val="000000"/>
      <w:spacing w:val="0"/>
      <w:w w:val="100"/>
      <w:position w:val="0"/>
      <w:sz w:val="17"/>
      <w:szCs w:val="17"/>
      <w:u w:val="none"/>
      <w:lang w:val="en-US" w:eastAsia="en-US" w:bidi="en-US"/>
    </w:rPr>
  </w:style>
  <w:style w:type="character" w:customStyle="1" w:styleId="Bodytext5">
    <w:name w:val="Body text (5)_"/>
    <w:basedOn w:val="DefaultParagraphFont"/>
    <w:link w:val="Bodytext50"/>
    <w:rPr>
      <w:rFonts w:ascii="Calibri" w:eastAsia="Calibri" w:hAnsi="Calibri" w:cs="Calibri"/>
      <w:b w:val="0"/>
      <w:bCs w:val="0"/>
      <w:i w:val="0"/>
      <w:iCs w:val="0"/>
      <w:smallCaps w:val="0"/>
      <w:strike w:val="0"/>
      <w:spacing w:val="-30"/>
      <w:sz w:val="40"/>
      <w:szCs w:val="40"/>
      <w:u w:val="none"/>
    </w:rPr>
  </w:style>
  <w:style w:type="character" w:customStyle="1" w:styleId="Bodytext511pt">
    <w:name w:val="Body text (5) + 11 pt"/>
    <w:aliases w:val="Italic,Spacing 0 pt"/>
    <w:basedOn w:val="Bodytext5"/>
    <w:rPr>
      <w:rFonts w:ascii="Calibri" w:eastAsia="Calibri" w:hAnsi="Calibri" w:cs="Calibri"/>
      <w:b w:val="0"/>
      <w:bCs w:val="0"/>
      <w:i/>
      <w:iCs/>
      <w:smallCaps w:val="0"/>
      <w:strike w:val="0"/>
      <w:color w:val="000000"/>
      <w:spacing w:val="0"/>
      <w:w w:val="100"/>
      <w:position w:val="0"/>
      <w:sz w:val="22"/>
      <w:szCs w:val="22"/>
      <w:u w:val="none"/>
      <w:lang w:val="en-US" w:eastAsia="en-US" w:bidi="en-US"/>
    </w:rPr>
  </w:style>
  <w:style w:type="character" w:customStyle="1" w:styleId="Bodytext513pt">
    <w:name w:val="Body text (5) + 13 pt"/>
    <w:aliases w:val="Spacing 0 pt"/>
    <w:basedOn w:val="Bodytext5"/>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Bodytext513pt0">
    <w:name w:val="Body text (5) + 13 pt"/>
    <w:aliases w:val="Bold,Italic,Spacing 0 pt"/>
    <w:basedOn w:val="Bodytext5"/>
    <w:rPr>
      <w:rFonts w:ascii="Calibri" w:eastAsia="Calibri" w:hAnsi="Calibri" w:cs="Calibri"/>
      <w:b/>
      <w:bCs/>
      <w:i/>
      <w:iCs/>
      <w:smallCaps w:val="0"/>
      <w:strike w:val="0"/>
      <w:color w:val="000000"/>
      <w:spacing w:val="0"/>
      <w:w w:val="100"/>
      <w:position w:val="0"/>
      <w:sz w:val="26"/>
      <w:szCs w:val="26"/>
      <w:u w:val="none"/>
      <w:lang w:val="en-US" w:eastAsia="en-US" w:bidi="en-US"/>
    </w:rPr>
  </w:style>
  <w:style w:type="character" w:customStyle="1" w:styleId="Bodytext285pt0">
    <w:name w:val="Body text (2) + 8.5 pt"/>
    <w:basedOn w:val="Bodytext2"/>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Heading120">
    <w:name w:val="Heading #1 (2)_"/>
    <w:basedOn w:val="DefaultParagraphFont"/>
    <w:link w:val="Heading121"/>
    <w:rPr>
      <w:rFonts w:ascii="Consolas" w:eastAsia="Consolas" w:hAnsi="Consolas" w:cs="Consolas"/>
      <w:b/>
      <w:bCs/>
      <w:i w:val="0"/>
      <w:iCs w:val="0"/>
      <w:smallCaps w:val="0"/>
      <w:strike w:val="0"/>
      <w:w w:val="100"/>
      <w:sz w:val="26"/>
      <w:szCs w:val="26"/>
      <w:u w:val="none"/>
    </w:rPr>
  </w:style>
  <w:style w:type="character" w:customStyle="1" w:styleId="Bodytext6">
    <w:name w:val="Body text (6)_"/>
    <w:basedOn w:val="DefaultParagraphFont"/>
    <w:link w:val="Bodytext60"/>
    <w:rPr>
      <w:rFonts w:ascii="Consolas" w:eastAsia="Consolas" w:hAnsi="Consolas" w:cs="Consolas"/>
      <w:b/>
      <w:bCs/>
      <w:i w:val="0"/>
      <w:iCs w:val="0"/>
      <w:smallCaps w:val="0"/>
      <w:strike w:val="0"/>
      <w:w w:val="100"/>
      <w:sz w:val="26"/>
      <w:szCs w:val="26"/>
      <w:u w:val="none"/>
    </w:rPr>
  </w:style>
  <w:style w:type="paragraph" w:customStyle="1" w:styleId="Heading10">
    <w:name w:val="Heading #1"/>
    <w:basedOn w:val="Normal"/>
    <w:link w:val="Heading1"/>
    <w:pPr>
      <w:shd w:val="clear" w:color="auto" w:fill="FFFFFF"/>
      <w:spacing w:after="300" w:line="0" w:lineRule="atLeast"/>
      <w:jc w:val="center"/>
      <w:outlineLvl w:val="0"/>
    </w:pPr>
    <w:rPr>
      <w:rFonts w:ascii="Calibri" w:eastAsia="Calibri" w:hAnsi="Calibri" w:cs="Calibri"/>
      <w:b/>
      <w:bCs/>
      <w:sz w:val="28"/>
      <w:szCs w:val="28"/>
    </w:rPr>
  </w:style>
  <w:style w:type="paragraph" w:customStyle="1" w:styleId="Bodytext20">
    <w:name w:val="Body text (2)"/>
    <w:basedOn w:val="Normal"/>
    <w:link w:val="Bodytext2"/>
    <w:pPr>
      <w:shd w:val="clear" w:color="auto" w:fill="FFFFFF"/>
      <w:spacing w:after="120" w:line="365" w:lineRule="exact"/>
      <w:ind w:hanging="720"/>
    </w:pPr>
    <w:rPr>
      <w:rFonts w:ascii="Calibri" w:eastAsia="Calibri" w:hAnsi="Calibri" w:cs="Calibri"/>
      <w:sz w:val="26"/>
      <w:szCs w:val="26"/>
    </w:rPr>
  </w:style>
  <w:style w:type="paragraph" w:customStyle="1" w:styleId="Bodytext30">
    <w:name w:val="Body text (3)"/>
    <w:basedOn w:val="Normal"/>
    <w:link w:val="Bodytext3"/>
    <w:pPr>
      <w:shd w:val="clear" w:color="auto" w:fill="FFFFFF"/>
      <w:spacing w:line="365" w:lineRule="exact"/>
      <w:jc w:val="both"/>
    </w:pPr>
    <w:rPr>
      <w:rFonts w:ascii="Calibri" w:eastAsia="Calibri" w:hAnsi="Calibri" w:cs="Calibri"/>
      <w:b/>
      <w:bCs/>
      <w:sz w:val="28"/>
      <w:szCs w:val="28"/>
    </w:rPr>
  </w:style>
  <w:style w:type="paragraph" w:customStyle="1" w:styleId="Bodytext40">
    <w:name w:val="Body text (4)"/>
    <w:basedOn w:val="Normal"/>
    <w:link w:val="Bodytext4"/>
    <w:pPr>
      <w:shd w:val="clear" w:color="auto" w:fill="FFFFFF"/>
      <w:spacing w:before="300" w:line="523" w:lineRule="exact"/>
      <w:ind w:firstLine="1120"/>
    </w:pPr>
    <w:rPr>
      <w:rFonts w:ascii="Calibri" w:eastAsia="Calibri" w:hAnsi="Calibri" w:cs="Calibri"/>
      <w:b/>
      <w:bCs/>
    </w:rPr>
  </w:style>
  <w:style w:type="paragraph" w:customStyle="1" w:styleId="Picturecaption0">
    <w:name w:val="Picture caption"/>
    <w:basedOn w:val="Normal"/>
    <w:link w:val="Picturecaption"/>
    <w:pPr>
      <w:shd w:val="clear" w:color="auto" w:fill="FFFFFF"/>
      <w:spacing w:line="0" w:lineRule="atLeast"/>
    </w:pPr>
    <w:rPr>
      <w:rFonts w:ascii="Calibri" w:eastAsia="Calibri" w:hAnsi="Calibri" w:cs="Calibri"/>
      <w:b/>
      <w:bCs/>
    </w:rPr>
  </w:style>
  <w:style w:type="paragraph" w:customStyle="1" w:styleId="Bodytext50">
    <w:name w:val="Body text (5)"/>
    <w:basedOn w:val="Normal"/>
    <w:link w:val="Bodytext5"/>
    <w:pPr>
      <w:shd w:val="clear" w:color="auto" w:fill="FFFFFF"/>
      <w:spacing w:after="420" w:line="0" w:lineRule="atLeast"/>
      <w:jc w:val="both"/>
    </w:pPr>
    <w:rPr>
      <w:rFonts w:ascii="Calibri" w:eastAsia="Calibri" w:hAnsi="Calibri" w:cs="Calibri"/>
      <w:spacing w:val="-30"/>
      <w:sz w:val="40"/>
      <w:szCs w:val="40"/>
    </w:rPr>
  </w:style>
  <w:style w:type="paragraph" w:customStyle="1" w:styleId="Heading121">
    <w:name w:val="Heading #1 (2)"/>
    <w:basedOn w:val="Normal"/>
    <w:link w:val="Heading120"/>
    <w:pPr>
      <w:shd w:val="clear" w:color="auto" w:fill="FFFFFF"/>
      <w:spacing w:before="240" w:line="509" w:lineRule="exact"/>
      <w:outlineLvl w:val="0"/>
    </w:pPr>
    <w:rPr>
      <w:rFonts w:ascii="Consolas" w:eastAsia="Consolas" w:hAnsi="Consolas" w:cs="Consolas"/>
      <w:b/>
      <w:bCs/>
      <w:sz w:val="26"/>
      <w:szCs w:val="26"/>
    </w:rPr>
  </w:style>
  <w:style w:type="paragraph" w:customStyle="1" w:styleId="Bodytext60">
    <w:name w:val="Body text (6)"/>
    <w:basedOn w:val="Normal"/>
    <w:link w:val="Bodytext6"/>
    <w:pPr>
      <w:shd w:val="clear" w:color="auto" w:fill="FFFFFF"/>
      <w:spacing w:line="509" w:lineRule="exact"/>
      <w:ind w:hanging="700"/>
    </w:pPr>
    <w:rPr>
      <w:rFonts w:ascii="Consolas" w:eastAsia="Consolas" w:hAnsi="Consolas" w:cs="Consolas"/>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HD</dc:creator>
  <cp:keywords/>
  <cp:lastModifiedBy>Harsha HD</cp:lastModifiedBy>
  <cp:revision>2</cp:revision>
  <dcterms:created xsi:type="dcterms:W3CDTF">2021-03-30T11:26:00Z</dcterms:created>
  <dcterms:modified xsi:type="dcterms:W3CDTF">2021-03-30T12:49:00Z</dcterms:modified>
</cp:coreProperties>
</file>