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D8DD" w14:textId="77777777" w:rsidR="00725829" w:rsidRDefault="00EF5611">
      <w:r>
        <w:br/>
      </w:r>
      <w:r>
        <w:br/>
      </w:r>
      <w:r>
        <w:br/>
      </w:r>
      <w:r>
        <w:br/>
      </w:r>
      <w:r>
        <w:br/>
      </w:r>
      <w:r>
        <w:br/>
      </w:r>
      <w:r>
        <w:br/>
      </w:r>
      <w:r>
        <w:br/>
      </w:r>
      <w:r>
        <w:br/>
      </w:r>
    </w:p>
    <w:p w14:paraId="5D1ED8DE" w14:textId="77777777" w:rsidR="00725829" w:rsidRDefault="00EF5611">
      <w:pPr>
        <w:jc w:val="center"/>
      </w:pPr>
      <w:r>
        <w:rPr>
          <w:b/>
          <w:bCs/>
          <w:sz w:val="48"/>
          <w:szCs w:val="48"/>
        </w:rPr>
        <w:t>Strategic Product Placement:</w:t>
      </w:r>
      <w:r>
        <w:rPr>
          <w:b/>
          <w:bCs/>
          <w:sz w:val="48"/>
          <w:szCs w:val="48"/>
        </w:rPr>
        <w:br/>
        <w:t>Comprehensive Analysis &amp; Industry Report</w:t>
      </w:r>
    </w:p>
    <w:p w14:paraId="5D1ED8DF" w14:textId="77777777" w:rsidR="00725829" w:rsidRDefault="00EF5611">
      <w:r>
        <w:br/>
      </w:r>
      <w:r>
        <w:br/>
      </w:r>
      <w:r>
        <w:br/>
      </w:r>
      <w:r>
        <w:br/>
      </w:r>
    </w:p>
    <w:p w14:paraId="5D1ED8E0" w14:textId="77777777" w:rsidR="00725829" w:rsidRDefault="00EF5611">
      <w:pPr>
        <w:jc w:val="center"/>
      </w:pPr>
      <w:r>
        <w:rPr>
          <w:i/>
          <w:iCs/>
          <w:sz w:val="32"/>
          <w:szCs w:val="32"/>
        </w:rPr>
        <w:t xml:space="preserve">An In-Depth Guide to </w:t>
      </w:r>
      <w:proofErr w:type="gramStart"/>
      <w:r>
        <w:rPr>
          <w:i/>
          <w:iCs/>
          <w:sz w:val="32"/>
          <w:szCs w:val="32"/>
        </w:rPr>
        <w:t>the History</w:t>
      </w:r>
      <w:proofErr w:type="gramEnd"/>
      <w:r>
        <w:rPr>
          <w:i/>
          <w:iCs/>
          <w:sz w:val="32"/>
          <w:szCs w:val="32"/>
        </w:rPr>
        <w:t>, Psychology, Economics, and Future of Embedded Marketing</w:t>
      </w:r>
    </w:p>
    <w:p w14:paraId="5D1ED8E1" w14:textId="77777777" w:rsidR="00725829" w:rsidRDefault="00EF5611">
      <w:r>
        <w:br w:type="page"/>
      </w:r>
    </w:p>
    <w:p w14:paraId="5D1ED8E2" w14:textId="77777777" w:rsidR="00725829" w:rsidRDefault="00EF5611">
      <w:pPr>
        <w:pStyle w:val="Heading1"/>
      </w:pPr>
      <w:r>
        <w:rPr>
          <w:color w:val="003366"/>
        </w:rPr>
        <w:lastRenderedPageBreak/>
        <w:t>Chapter 1: Introduction to Strategic Product Placement</w:t>
      </w:r>
    </w:p>
    <w:p w14:paraId="5D1ED8E3" w14:textId="77777777" w:rsidR="00725829" w:rsidRDefault="00EF5611">
      <w:r>
        <w:t>Strategic product placement, also known as embedded marketing, is an advertising technique used by companies to subtly promote their products through a non-traditional advertising technique, usually through appearances in film, television, or other media. Unlike traditional commercials, which interrupt the viewing experience, product placement integrates the brand directly into the narrative, making it an inescapable part of the content.</w:t>
      </w:r>
    </w:p>
    <w:p w14:paraId="5D1ED8E4" w14:textId="77777777" w:rsidR="00725829" w:rsidRDefault="00EF5611">
      <w:r>
        <w:t>The primary objective of strategic product placement is not merely visibility, but contextual association. Brands seek to align themselves with the positive attributes of a character, the emotional resonance of a scene, or the demographic profile of the audience. When James Bond drives an Aston Martin, the vehicle is imbued with the character's sophistication, danger, and exclusivity. This transfer of meaning is the holy grail of embedded marketing.</w:t>
      </w:r>
    </w:p>
    <w:p w14:paraId="5D1ED8E5" w14:textId="77777777" w:rsidR="00725829" w:rsidRDefault="00EF5611">
      <w:r>
        <w:t>Historically, product placement is not a new phenomenon. Its roots can be traced back to the late 19th century when transport and shipping companies lobbied to have their names featured in Jules Verne's novel 'Around the World in Eighty Days'. In the realm of cinema, the practice gained traction in the 1920s and 1930s. A notable early example is the appearance of Hershey's chocolate in the 1927 silent film 'Wings', which won the first Academy Award for Best Picture.</w:t>
      </w:r>
    </w:p>
    <w:p w14:paraId="5D1ED8E6" w14:textId="77777777" w:rsidR="00725829" w:rsidRDefault="00EF5611">
      <w:r>
        <w:t>However, the modern era of product placement was arguably born in 1982 with Steven Spielberg's 'E.T. the Extra-Terrestrial'. The prominent and plot-integrated use of Reese's Pieces resulted in a reported 65% spike in sales for Hershey's, proving to the marketing world that embedded advertising could drive measurable, explosive commercial success. Mars, Inc. had famously declined the offer to use M&amp;M's, a decision that remains a cautionary tale in marketing circles.</w:t>
      </w:r>
    </w:p>
    <w:p w14:paraId="5D1ED8E7" w14:textId="77777777" w:rsidR="00725829" w:rsidRDefault="00EF5611">
      <w:r>
        <w:t>Today, product placement is a multi-</w:t>
      </w:r>
      <w:proofErr w:type="gramStart"/>
      <w:r>
        <w:t>billion dollar</w:t>
      </w:r>
      <w:proofErr w:type="gramEnd"/>
      <w:r>
        <w:t xml:space="preserve"> industry. As traditional advertising faces challenges such as </w:t>
      </w:r>
      <w:proofErr w:type="gramStart"/>
      <w:r>
        <w:t>ad-blockers</w:t>
      </w:r>
      <w:proofErr w:type="gramEnd"/>
      <w:r>
        <w:t xml:space="preserve">, ad-skipping technologies (like DVRs), and changing consumer viewing habits, brands are increasingly turning to product placement. The shift towards streaming platforms like Netflix, Amazon Prime, and Hulu—which </w:t>
      </w:r>
      <w:r>
        <w:lastRenderedPageBreak/>
        <w:t>largely operate on ad-free subscription models—has further accelerated this trend. In these environments, product placement is often the only way for a brand to reach the audience.</w:t>
      </w:r>
    </w:p>
    <w:p w14:paraId="5D1ED8E8" w14:textId="77777777" w:rsidR="00725829" w:rsidRDefault="00EF5611">
      <w:r>
        <w:t>This report will comprehensively explore the mechanics of strategic product placement. We will delve into the psychological underpinnings that make it effective, categorize the various types of placements, outline frameworks for strategic execution, and examine the economic, legal, and ethical dimensions of the practice. By analyzing historical case studies and projecting future trends, this document aims to serve as a definitive guide for marketers and media professionals.</w:t>
      </w:r>
    </w:p>
    <w:p w14:paraId="5D1ED8E9" w14:textId="77777777" w:rsidR="00725829" w:rsidRDefault="00EF5611">
      <w:r>
        <w:t>Strategic product placement, also known as embedded marketing, is an advertising technique used by companies to subtly promote their products through a non-traditional advertising technique, usually through appearances in film, television, or other media. Unlike traditional commercials, which interrupt the viewing experience, product placement integrates the brand directly into the narrative, making it an inescapable part of the content.</w:t>
      </w:r>
    </w:p>
    <w:p w14:paraId="5D1ED8EA" w14:textId="77777777" w:rsidR="00725829" w:rsidRDefault="00EF5611">
      <w:r>
        <w:t>The primary objective of strategic product placement is not merely visibility, but contextual association. Brands seek to align themselves with the positive attributes of a character, the emotional resonance of a scene, or the demographic profile of the audience. When James Bond drives an Aston Martin, the vehicle is imbued with the character's sophistication, danger, and exclusivity. This transfer of meaning is the holy grail of embedded marketing.</w:t>
      </w:r>
    </w:p>
    <w:p w14:paraId="5D1ED8EB" w14:textId="77777777" w:rsidR="00725829" w:rsidRDefault="00EF5611">
      <w:r>
        <w:t>Historically, product placement is not a new phenomenon. Its roots can be traced back to the late 19th century when transport and shipping companies lobbied to have their names featured in Jules Verne's novel 'Around the World in Eighty Days'. In the realm of cinema, the practice gained traction in the 1920s and 1930s. A notable early example is the appearance of Hershey's chocolate in the 1927 silent film 'Wings', which won the first Academy Award for Best Picture.</w:t>
      </w:r>
    </w:p>
    <w:p w14:paraId="5D1ED8EC" w14:textId="77777777" w:rsidR="00725829" w:rsidRDefault="00EF5611">
      <w:r>
        <w:lastRenderedPageBreak/>
        <w:t>However, the modern era of product placement was arguably born in 1982 with Steven Spielberg's 'E.T. the Extra-Terrestrial'. The prominent and plot-integrated use of Reese's Pieces resulted in a reported 65% spike in sales for Hershey's, proving to the marketing world that embedded advertising could drive measurable, explosive commercial success. Mars, Inc. had famously declined the offer to use M&amp;M's, a decision that remains a cautionary tale in marketing circles.</w:t>
      </w:r>
    </w:p>
    <w:p w14:paraId="5D1ED8ED" w14:textId="77777777" w:rsidR="00725829" w:rsidRDefault="00EF5611">
      <w:r>
        <w:t>Today, product placement is a multi-</w:t>
      </w:r>
      <w:proofErr w:type="gramStart"/>
      <w:r>
        <w:t>billion dollar</w:t>
      </w:r>
      <w:proofErr w:type="gramEnd"/>
      <w:r>
        <w:t xml:space="preserve"> industry. As traditional advertising faces challenges such as </w:t>
      </w:r>
      <w:proofErr w:type="gramStart"/>
      <w:r>
        <w:t>ad-blockers</w:t>
      </w:r>
      <w:proofErr w:type="gramEnd"/>
      <w:r>
        <w:t>, ad-skipping technologies (like DVRs), and changing consumer viewing habits, brands are increasingly turning to product placement. The shift towards streaming platforms like Netflix, Amazon Prime, and Hulu—which largely operate on ad-free subscription models—has further accelerated this trend. In these environments, product placement is often the only way for a brand to reach the audience.</w:t>
      </w:r>
    </w:p>
    <w:p w14:paraId="5D1ED8EE" w14:textId="77777777" w:rsidR="00725829" w:rsidRDefault="00EF5611">
      <w:r>
        <w:t>This report will comprehensively explore the mechanics of strategic product placement. We will delve into the psychological underpinnings that make it effective, categorize the various types of placements, outline frameworks for strategic execution, and examine the economic, legal, and ethical dimensions of the practice. By analyzing historical case studies and projecting future trends, this document aims to serve as a definitive guide for marketers and media professionals.</w:t>
      </w:r>
    </w:p>
    <w:p w14:paraId="5D1ED8EF" w14:textId="77777777" w:rsidR="00725829" w:rsidRDefault="00EF5611">
      <w:r>
        <w:t>Strategic product placement, also known as embedded marketing, is an advertising technique used by companies to subtly promote their products through a non-traditional advertising technique, usually through appearances in film, television, or other media. Unlike traditional commercials, which interrupt the viewing experience, product placement integrates the brand directly into the narrative, making it an inescapable part of the content.</w:t>
      </w:r>
    </w:p>
    <w:p w14:paraId="5D1ED8F0" w14:textId="77777777" w:rsidR="00725829" w:rsidRDefault="00EF5611">
      <w:r>
        <w:t xml:space="preserve">The primary objective of strategic product placement is not merely visibility, but contextual association. Brands seek to align themselves with the positive attributes of a character, the emotional resonance of a scene, or the demographic profile of the audience. When James Bond drives an Aston Martin, the vehicle is imbued with the character's </w:t>
      </w:r>
      <w:r>
        <w:lastRenderedPageBreak/>
        <w:t>sophistication, danger, and exclusivity. This transfer of meaning is the holy grail of embedded marketing.</w:t>
      </w:r>
    </w:p>
    <w:p w14:paraId="5D1ED8F1" w14:textId="77777777" w:rsidR="00725829" w:rsidRDefault="00EF5611">
      <w:r>
        <w:t>Historically, product placement is not a new phenomenon. Its roots can be traced back to the late 19th century when transport and shipping companies lobbied to have their names featured in Jules Verne's novel 'Around the World in Eighty Days'. In the realm of cinema, the practice gained traction in the 1920s and 1930s. A notable early example is the appearance of Hershey's chocolate in the 1927 silent film 'Wings', which won the first Academy Award for Best Picture.</w:t>
      </w:r>
    </w:p>
    <w:p w14:paraId="5D1ED8F2" w14:textId="77777777" w:rsidR="00725829" w:rsidRDefault="00EF5611">
      <w:r>
        <w:t>However, the modern era of product placement was arguably born in 1982 with Steven Spielberg's 'E.T. the Extra-Terrestrial'. The prominent and plot-integrated use of Reese's Pieces resulted in a reported 65% spike in sales for Hershey's, proving to the marketing world that embedded advertising could drive measurable, explosive commercial success. Mars, Inc. had famously declined the offer to use M&amp;M's, a decision that remains a cautionary tale in marketing circles.</w:t>
      </w:r>
    </w:p>
    <w:p w14:paraId="5D1ED8F3" w14:textId="77777777" w:rsidR="00725829" w:rsidRDefault="00EF5611">
      <w:r>
        <w:t>Today, product placement is a multi-</w:t>
      </w:r>
      <w:proofErr w:type="gramStart"/>
      <w:r>
        <w:t>billion dollar</w:t>
      </w:r>
      <w:proofErr w:type="gramEnd"/>
      <w:r>
        <w:t xml:space="preserve"> industry. As traditional advertising faces challenges such as </w:t>
      </w:r>
      <w:proofErr w:type="gramStart"/>
      <w:r>
        <w:t>ad-blockers</w:t>
      </w:r>
      <w:proofErr w:type="gramEnd"/>
      <w:r>
        <w:t>, ad-skipping technologies (like DVRs), and changing consumer viewing habits, brands are increasingly turning to product placement. The shift towards streaming platforms like Netflix, Amazon Prime, and Hulu—which largely operate on ad-free subscription models—has further accelerated this trend. In these environments, product placement is often the only way for a brand to reach the audience.</w:t>
      </w:r>
    </w:p>
    <w:p w14:paraId="5D1ED8F4" w14:textId="77777777" w:rsidR="00725829" w:rsidRDefault="00EF5611">
      <w:r>
        <w:t>This report will comprehensively explore the mechanics of strategic product placement. We will delve into the psychological underpinnings that make it effective, categorize the various types of placements, outline frameworks for strategic execution, and examine the economic, legal, and ethical dimensions of the practice. By analyzing historical case studies and projecting future trends, this document aims to serve as a definitive guide for marketers and media professionals.</w:t>
      </w:r>
    </w:p>
    <w:p w14:paraId="5D1ED8F5" w14:textId="77777777" w:rsidR="00725829" w:rsidRDefault="00EF5611">
      <w:r>
        <w:br w:type="page"/>
      </w:r>
    </w:p>
    <w:p w14:paraId="5D1ED8F6" w14:textId="77777777" w:rsidR="00725829" w:rsidRDefault="00EF5611">
      <w:pPr>
        <w:pStyle w:val="Heading1"/>
      </w:pPr>
      <w:r>
        <w:rPr>
          <w:color w:val="003366"/>
        </w:rPr>
        <w:lastRenderedPageBreak/>
        <w:t>Chapter 2: The Psychology Behind Embedded Marketing</w:t>
      </w:r>
    </w:p>
    <w:p w14:paraId="5D1ED8F7" w14:textId="77777777" w:rsidR="00725829" w:rsidRDefault="00EF5611">
      <w:r>
        <w:t>The effectiveness of product placement lies deep within the cognitive processing of the human brain. Traditional advertising often triggers a defensive mechanism known as persuasion knowledge. When a consumer recognizes an overt advertisement, they consciously raise their critical faculties, evaluating the claims and often resisting the persuasive attempt. Product placement, when executed skillfully, bypasses this defense by blurring the line between content and commerce.</w:t>
      </w:r>
    </w:p>
    <w:p w14:paraId="5D1ED8F8" w14:textId="77777777" w:rsidR="00725829" w:rsidRDefault="00EF5611">
      <w:r>
        <w:t>One of the primary psychological theories explaining this phenomenon is the concept of 'Implicit Memory'. Viewers may not consciously recall seeing a brand in a film, but the exposure increases the brand's accessibility in their memory. This can lead to the 'Mere Exposure Effect', a psychological principle stating that people tend to develop a preference for things merely because they are familiar with them. The repeated, subtle appearance of a Coca-Cola can on a character's desk builds subconscious familia</w:t>
      </w:r>
      <w:r>
        <w:t>rity.</w:t>
      </w:r>
    </w:p>
    <w:p w14:paraId="5D1ED8F9" w14:textId="77777777" w:rsidR="00725829" w:rsidRDefault="00EF5611">
      <w:r>
        <w:t>Another critical mechanism is 'Classical Conditioning'. In the context of media, the unconditioned stimulus is the emotional reaction elicited by the film or television show (e.g., excitement, joy, suspense). The conditioned stimulus is the product. When a brand is repeatedly paired with positive emotional content, the viewer begins to associate the brand with those feelings. This is particularly effective when a beloved protagonist interacts positively with the product.</w:t>
      </w:r>
    </w:p>
    <w:p w14:paraId="5D1ED8FA" w14:textId="77777777" w:rsidR="00725829" w:rsidRDefault="00EF5611">
      <w:r>
        <w:t>The degree of cognitive involvement also plays a role. Researchers distinguish between central and peripheral processing in the Elaboration Likelihood Model (ELM). Product placements usually operate on the peripheral route. Because the viewer's central attention is focused on the narrative, the brand information is processed passively. This passive processing makes the viewer less likely to counter-argue against the brand's presence.</w:t>
      </w:r>
    </w:p>
    <w:p w14:paraId="5D1ED8FB" w14:textId="77777777" w:rsidR="00725829" w:rsidRDefault="00EF5611">
      <w:r>
        <w:t xml:space="preserve">However, the psychological impact is not uniformly positive. The concept of 'Congruity' is vital. If a product placement feels forced, out of place, or jarringly inconsistent with the narrative or setting, it can trigger a negative reaction. This is known as the 'Prominence Paradox'. While highly prominent placements (e.g., a character explicitly holding up a </w:t>
      </w:r>
      <w:r>
        <w:lastRenderedPageBreak/>
        <w:t>product and praising it) guarantee visibility, they also risk activating the viewer's persuasion knowledge, leading to annoyance and brand rejection.</w:t>
      </w:r>
    </w:p>
    <w:p w14:paraId="5D1ED8FC" w14:textId="77777777" w:rsidR="00725829" w:rsidRDefault="00EF5611">
      <w:r>
        <w:t xml:space="preserve">Conversely, subtle, well-integrated placements—often referred to as 'supraliminal' stimuli (conscious but not demanding attention)—tend to yield the best balance of brand recall and positive attitude formation. The key for marketers is to find the 'sweet spot' where the brand is visible enough to register in </w:t>
      </w:r>
      <w:proofErr w:type="gramStart"/>
      <w:r>
        <w:t>memory, but</w:t>
      </w:r>
      <w:proofErr w:type="gramEnd"/>
      <w:r>
        <w:t xml:space="preserve"> integrated enough not to disrupt the narrative transportation of the audience.</w:t>
      </w:r>
    </w:p>
    <w:p w14:paraId="5D1ED8FD" w14:textId="77777777" w:rsidR="00725829" w:rsidRDefault="00EF5611">
      <w:r>
        <w:t>The effectiveness of product placement lies deep within the cognitive processing of the human brain. Traditional advertising often triggers a defensive mechanism known as persuasion knowledge. When a consumer recognizes an overt advertisement, they consciously raise their critical faculties, evaluating the claims and often resisting the persuasive attempt. Product placement, when executed skillfully, bypasses this defense by blurring the line between content and commerce.</w:t>
      </w:r>
    </w:p>
    <w:p w14:paraId="5D1ED8FE" w14:textId="77777777" w:rsidR="00725829" w:rsidRDefault="00EF5611">
      <w:r>
        <w:t>One of the primary psychological theories explaining this phenomenon is the concept of 'Implicit Memory'. Viewers may not consciously recall seeing a brand in a film, but the exposure increases the brand's accessibility in their memory. This can lead to the 'Mere Exposure Effect', a psychological principle stating that people tend to develop a preference for things merely because they are familiar with them. The repeated, subtle appearance of a Coca-Cola can on a character's desk builds subconscious familia</w:t>
      </w:r>
      <w:r>
        <w:t>rity.</w:t>
      </w:r>
    </w:p>
    <w:p w14:paraId="5D1ED8FF" w14:textId="77777777" w:rsidR="00725829" w:rsidRDefault="00EF5611">
      <w:r>
        <w:t>Another critical mechanism is 'Classical Conditioning'. In the context of media, the unconditioned stimulus is the emotional reaction elicited by the film or television show (e.g., excitement, joy, suspense). The conditioned stimulus is the product. When a brand is repeatedly paired with positive emotional content, the viewer begins to associate the brand with those feelings. This is particularly effective when a beloved protagonist interacts positively with the product.</w:t>
      </w:r>
    </w:p>
    <w:p w14:paraId="5D1ED900" w14:textId="77777777" w:rsidR="00725829" w:rsidRDefault="00EF5611">
      <w:r>
        <w:t xml:space="preserve">The degree of cognitive involvement also plays a role. Researchers distinguish between central and peripheral processing in the Elaboration Likelihood Model (ELM). Product placements usually operate on the peripheral route. Because the viewer's central attention </w:t>
      </w:r>
      <w:r>
        <w:lastRenderedPageBreak/>
        <w:t>is focused on the narrative, the brand information is processed passively. This passive processing makes the viewer less likely to counter-argue against the brand's presence.</w:t>
      </w:r>
    </w:p>
    <w:p w14:paraId="5D1ED901" w14:textId="77777777" w:rsidR="00725829" w:rsidRDefault="00EF5611">
      <w:r>
        <w:t>However, the psychological impact is not uniformly positive. The concept of 'Congruity' is vital. If a product placement feels forced, out of place, or jarringly inconsistent with the narrative or setting, it can trigger a negative reaction. This is known as the 'Prominence Paradox'. While highly prominent placements (e.g., a character explicitly holding up a product and praising it) guarantee visibility, they also risk activating the viewer's persuasion knowledge, leading to annoyance and brand rejection.</w:t>
      </w:r>
    </w:p>
    <w:p w14:paraId="5D1ED902" w14:textId="3FFEB642" w:rsidR="00725829" w:rsidRDefault="00EF5611">
      <w:r>
        <w:t xml:space="preserve">Conversely, subtle, well-integrated placements—often referred to as 'supraliminal' stimuli (conscious but not demanding attention)—tend to yield the best balance of brand recall and positive attitude formation. The key for marketers is to find the 'sweet spot' where the brand is visible enough to register in </w:t>
      </w:r>
      <w:r w:rsidR="00B35436">
        <w:t>memory but</w:t>
      </w:r>
      <w:r>
        <w:t xml:space="preserve"> integrated enough not to disrupt the narrative transportation of the audience.</w:t>
      </w:r>
    </w:p>
    <w:p w14:paraId="5D1ED903" w14:textId="77777777" w:rsidR="00725829" w:rsidRDefault="00EF5611">
      <w:r>
        <w:t>The effectiveness of product placement lies deep within the cognitive processing of the human brain. Traditional advertising often triggers a defensive mechanism known as persuasion knowledge. When a consumer recognizes an overt advertisement, they consciously raise their critical faculties, evaluating the claims and often resisting the persuasive attempt. Product placement, when executed skillfully, bypasses this defense by blurring the line between content and commerce.</w:t>
      </w:r>
    </w:p>
    <w:p w14:paraId="5D1ED904" w14:textId="77777777" w:rsidR="00725829" w:rsidRDefault="00EF5611">
      <w:r>
        <w:t>One of the primary psychological theories explaining this phenomenon is the concept of 'Implicit Memory'. Viewers may not consciously recall seeing a brand in a film, but the exposure increases the brand's accessibility in their memory. This can lead to the 'Mere Exposure Effect', a psychological principle stating that people tend to develop a preference for things merely because they are familiar with them. The repeated, subtle appearance of a Coca-Cola can on a character's desk builds subconscious familia</w:t>
      </w:r>
      <w:r>
        <w:t>rity.</w:t>
      </w:r>
    </w:p>
    <w:p w14:paraId="5D1ED905" w14:textId="77777777" w:rsidR="00725829" w:rsidRDefault="00EF5611">
      <w:r>
        <w:t xml:space="preserve">Another critical mechanism is 'Classical Conditioning'. In the context of media, the unconditioned stimulus is the emotional reaction elicited by the film or television show (e.g., excitement, joy, suspense). The conditioned stimulus is the product. When a brand </w:t>
      </w:r>
      <w:r>
        <w:lastRenderedPageBreak/>
        <w:t>is repeatedly paired with positive emotional content, the viewer begins to associate the brand with those feelings. This is particularly effective when a beloved protagonist interacts positively with the product.</w:t>
      </w:r>
    </w:p>
    <w:p w14:paraId="5D1ED906" w14:textId="77777777" w:rsidR="00725829" w:rsidRDefault="00EF5611">
      <w:r>
        <w:t>The degree of cognitive involvement also plays a role. Researchers distinguish between central and peripheral processing in the Elaboration Likelihood Model (ELM). Product placements usually operate on the peripheral route. Because the viewer's central attention is focused on the narrative, the brand information is processed passively. This passive processing makes the viewer less likely to counter-argue against the brand's presence.</w:t>
      </w:r>
    </w:p>
    <w:p w14:paraId="5D1ED907" w14:textId="77777777" w:rsidR="00725829" w:rsidRDefault="00EF5611">
      <w:r>
        <w:t>However, the psychological impact is not uniformly positive. The concept of 'Congruity' is vital. If a product placement feels forced, out of place, or jarringly inconsistent with the narrative or setting, it can trigger a negative reaction. This is known as the 'Prominence Paradox'. While highly prominent placements (e.g., a character explicitly holding up a product and praising it) guarantee visibility, they also risk activating the viewer's persuasion knowledge, leading to annoyance and brand rejection.</w:t>
      </w:r>
    </w:p>
    <w:p w14:paraId="5D1ED908" w14:textId="77777777" w:rsidR="00725829" w:rsidRDefault="00EF5611">
      <w:r>
        <w:t xml:space="preserve">Conversely, subtle, well-integrated placements—often referred to as 'supraliminal' stimuli (conscious but not demanding attention)—tend to yield the best balance of brand recall and positive attitude formation. The key for marketers is to find the 'sweet spot' where the brand is visible enough to register in </w:t>
      </w:r>
      <w:proofErr w:type="gramStart"/>
      <w:r>
        <w:t>memory, but</w:t>
      </w:r>
      <w:proofErr w:type="gramEnd"/>
      <w:r>
        <w:t xml:space="preserve"> integrated enough not to disrupt the narrative transportation of the audience.</w:t>
      </w:r>
    </w:p>
    <w:p w14:paraId="5D1ED909" w14:textId="77777777" w:rsidR="00725829" w:rsidRDefault="00EF5611">
      <w:r>
        <w:t>The effectiveness of product placement lies deep within the cognitive processing of the human brain. Traditional advertising often triggers a defensive mechanism known as persuasion knowledge. When a consumer recognizes an overt advertisement, they consciously raise their critical faculties, evaluating the claims and often resisting the persuasive attempt. Product placement, when executed skillfully, bypasses this defense by blurring the line between content and commerce.</w:t>
      </w:r>
    </w:p>
    <w:p w14:paraId="5D1ED90A" w14:textId="77777777" w:rsidR="00725829" w:rsidRDefault="00EF5611">
      <w:r>
        <w:t xml:space="preserve">One of the primary psychological theories explaining this phenomenon is the concept of 'Implicit Memory'. Viewers may not consciously recall seeing a brand in a film, but the exposure increases the brand's accessibility in their memory. This can lead to the 'Mere </w:t>
      </w:r>
      <w:r>
        <w:lastRenderedPageBreak/>
        <w:t>Exposure Effect', a psychological principle stating that people tend to develop a preference for things merely because they are familiar with them. The repeated, subtle appearance of a Coca-Cola can on a character's desk builds subconscious familiarity.</w:t>
      </w:r>
    </w:p>
    <w:p w14:paraId="5D1ED90B" w14:textId="77777777" w:rsidR="00725829" w:rsidRDefault="00EF5611">
      <w:r>
        <w:t>Another critical mechanism is 'Classical Conditioning'. In the context of media, the unconditioned stimulus is the emotional reaction elicited by the film or television show (e.g., excitement, joy, suspense). The conditioned stimulus is the product. When a brand is repeatedly paired with positive emotional content, the viewer begins to associate the brand with those feelings. This is particularly effective when a beloved protagonist interacts positively with the product.</w:t>
      </w:r>
    </w:p>
    <w:p w14:paraId="5D1ED90C" w14:textId="77777777" w:rsidR="00725829" w:rsidRDefault="00EF5611">
      <w:r>
        <w:t>The degree of cognitive involvement also plays a role. Researchers distinguish between central and peripheral processing in the Elaboration Likelihood Model (ELM). Product placements usually operate on the peripheral route. Because the viewer's central attention is focused on the narrative, the brand information is processed passively. This passive processing makes the viewer less likely to counter-argue against the brand's presence.</w:t>
      </w:r>
    </w:p>
    <w:p w14:paraId="5D1ED90D" w14:textId="77777777" w:rsidR="00725829" w:rsidRDefault="00EF5611">
      <w:r>
        <w:t>However, the psychological impact is not uniformly positive. The concept of 'Congruity' is vital. If a product placement feels forced, out of place, or jarringly inconsistent with the narrative or setting, it can trigger a negative reaction. This is known as the 'Prominence Paradox'. While highly prominent placements (e.g., a character explicitly holding up a product and praising it) guarantee visibility, they also risk activating the viewer's persuasion knowledge, leading to annoyance and brand rejection.</w:t>
      </w:r>
    </w:p>
    <w:p w14:paraId="5D1ED90E" w14:textId="77777777" w:rsidR="00725829" w:rsidRDefault="00EF5611">
      <w:r>
        <w:t xml:space="preserve">Conversely, subtle, well-integrated placements—often referred to as 'supraliminal' stimuli (conscious but not demanding attention)—tend to yield the best balance of brand recall and positive attitude formation. The key for marketers is to find the 'sweet spot' where the brand is visible enough to register in </w:t>
      </w:r>
      <w:proofErr w:type="gramStart"/>
      <w:r>
        <w:t>memory, but</w:t>
      </w:r>
      <w:proofErr w:type="gramEnd"/>
      <w:r>
        <w:t xml:space="preserve"> integrated enough not to disrupt the narrative transportation of the audience.</w:t>
      </w:r>
    </w:p>
    <w:p w14:paraId="5D1ED90F" w14:textId="77777777" w:rsidR="00725829" w:rsidRDefault="00EF5611">
      <w:r>
        <w:br w:type="page"/>
      </w:r>
    </w:p>
    <w:p w14:paraId="5D1ED910" w14:textId="77777777" w:rsidR="00725829" w:rsidRDefault="00EF5611">
      <w:pPr>
        <w:pStyle w:val="Heading1"/>
      </w:pPr>
      <w:r>
        <w:rPr>
          <w:color w:val="003366"/>
        </w:rPr>
        <w:lastRenderedPageBreak/>
        <w:t>Chapter 3: Types and Modalities of Product Placement</w:t>
      </w:r>
    </w:p>
    <w:p w14:paraId="5D1ED911" w14:textId="77777777" w:rsidR="00725829" w:rsidRDefault="00EF5611">
      <w:r>
        <w:t>Strategic product placement is not a monolith; it encompasses a variety of modalities that vary in prominence, integration, and cost. Understanding these categories is essential for developing a nuanced marketing strategy. The primary types include visual placement, auditory (or spoken) placement, plot integration, and the emerging field of virtual placement.</w:t>
      </w:r>
    </w:p>
    <w:p w14:paraId="5D1ED912" w14:textId="77777777" w:rsidR="00725829" w:rsidRDefault="00EF5611">
      <w:r>
        <w:t>Visual Placement, also known as screen placement, is the most common form. It involves the product, logo, or brand signage being visible on screen. This can range from a background appearance (a billboard in a cityscape) to a foreground prop (a character using an Apple MacBook). The effectiveness of visual placement depends on factors such as screen time, size on screen, and centrality to the camera's focus. Visual placements are generally the least expensive, especially if they are passive background eleme</w:t>
      </w:r>
      <w:r>
        <w:t>nts.</w:t>
      </w:r>
    </w:p>
    <w:p w14:paraId="5D1ED913" w14:textId="77777777" w:rsidR="00725829" w:rsidRDefault="00EF5611">
      <w:r>
        <w:t xml:space="preserve">Auditory Placement, or script placement, occurs when a character mentions a brand by name. For example, a character might order </w:t>
      </w:r>
      <w:proofErr w:type="gramStart"/>
      <w:r>
        <w:t>a '</w:t>
      </w:r>
      <w:proofErr w:type="gramEnd"/>
      <w:r>
        <w:t xml:space="preserve">Jack and Coke' rather than </w:t>
      </w:r>
      <w:proofErr w:type="gramStart"/>
      <w:r>
        <w:t>a generic</w:t>
      </w:r>
      <w:proofErr w:type="gramEnd"/>
      <w:r>
        <w:t xml:space="preserve"> whiskey and cola. Auditory placements are often more impactful than purely visual ones because they are actively processed by the auditory cortex and woven into the dialogue. The impact is magnified if the mention comes from a lead character or a celebrity.</w:t>
      </w:r>
    </w:p>
    <w:p w14:paraId="5D1ED914" w14:textId="77777777" w:rsidR="00725829" w:rsidRDefault="00EF5611">
      <w:r>
        <w:t>Plot Integration is the gold standard of product placement. In this modality, the brand becomes an integral part of the narrative; the scene or the plot could not function without it. A classic example is the FedEx integration in the movie 'Cast Away'. The entire premise of the movie, the character's motivation, and his eventual rescue are inextricably linked to the FedEx brand. Plot integration requires early and deep collaboration between the brand and the content creators and commands the highest premium</w:t>
      </w:r>
      <w:r>
        <w:t>.</w:t>
      </w:r>
    </w:p>
    <w:p w14:paraId="5D1ED915" w14:textId="77777777" w:rsidR="00725829" w:rsidRDefault="00EF5611">
      <w:r>
        <w:t xml:space="preserve">Virtual Product Placement (VPP) is a rapidly growing modality driven by digital technology. VPP allows brands to be inserted into content during post-production. A blank billboard shot during filming can have a Coca-Cola </w:t>
      </w:r>
      <w:proofErr w:type="gramStart"/>
      <w:r>
        <w:t>ad</w:t>
      </w:r>
      <w:proofErr w:type="gramEnd"/>
      <w:r>
        <w:t xml:space="preserve"> digitally mapped onto it later. Furthermore, VPP </w:t>
      </w:r>
      <w:proofErr w:type="gramStart"/>
      <w:r>
        <w:t>allows for</w:t>
      </w:r>
      <w:proofErr w:type="gramEnd"/>
      <w:r>
        <w:t xml:space="preserve"> dynamic insertion; the product can change based on </w:t>
      </w:r>
      <w:r>
        <w:lastRenderedPageBreak/>
        <w:t>the viewer's geographic location or demographic profile. This technology is increasingly used in live sports broadcasting and syndicated television.</w:t>
      </w:r>
    </w:p>
    <w:p w14:paraId="5D1ED916" w14:textId="77777777" w:rsidR="00725829" w:rsidRDefault="00EF5611">
      <w:r>
        <w:t>Another emerging category is 'Thematic Placement', where the brand itself isn't explicitly shown, but its colors, shapes, or thematic elements are woven into the scene design. Additionally, 'Usage Placement' focuses entirely on the functionality of the product, demonstrating its features in action without necessarily lingering on the logo (e.g., demonstrating the advanced targeting capabilities of a specific brand of camera equipment in an action sequence).</w:t>
      </w:r>
    </w:p>
    <w:p w14:paraId="5D1ED917" w14:textId="77777777" w:rsidR="00725829" w:rsidRDefault="00EF5611">
      <w:r>
        <w:t>Strategic product placement is not a monolith; it encompasses a variety of modalities that vary in prominence, integration, and cost. Understanding these categories is essential for developing a nuanced marketing strategy. The primary types include visual placement, auditory (or spoken) placement, plot integration, and the emerging field of virtual placement.</w:t>
      </w:r>
    </w:p>
    <w:p w14:paraId="5D1ED918" w14:textId="77777777" w:rsidR="00725829" w:rsidRDefault="00EF5611">
      <w:r>
        <w:t>Visual Placement, also known as screen placement, is the most common form. It involves the product, logo, or brand signage being visible on screen. This can range from a background appearance (a billboard in a cityscape) to a foreground prop (a character using an Apple MacBook). The effectiveness of visual placement depends on factors such as screen time, size on screen, and centrality to the camera's focus. Visual placements are generally the least expensive, especially if they are passive background eleme</w:t>
      </w:r>
      <w:r>
        <w:t>nts.</w:t>
      </w:r>
    </w:p>
    <w:p w14:paraId="5D1ED919" w14:textId="77777777" w:rsidR="00725829" w:rsidRDefault="00EF5611">
      <w:r>
        <w:t xml:space="preserve">Auditory Placement, or script placement, occurs when a character mentions a brand by name. For example, a character might order </w:t>
      </w:r>
      <w:proofErr w:type="gramStart"/>
      <w:r>
        <w:t>a '</w:t>
      </w:r>
      <w:proofErr w:type="gramEnd"/>
      <w:r>
        <w:t xml:space="preserve">Jack and Coke' rather than </w:t>
      </w:r>
      <w:proofErr w:type="gramStart"/>
      <w:r>
        <w:t>a generic</w:t>
      </w:r>
      <w:proofErr w:type="gramEnd"/>
      <w:r>
        <w:t xml:space="preserve"> whiskey and cola. Auditory placements are often more impactful than purely visual ones because they are actively processed by the auditory cortex and woven into the dialogue. The impact is magnified if the mention comes from a lead character or a celebrity.</w:t>
      </w:r>
    </w:p>
    <w:p w14:paraId="5D1ED91A" w14:textId="77777777" w:rsidR="00725829" w:rsidRDefault="00EF5611">
      <w:r>
        <w:t xml:space="preserve">Plot Integration is the gold standard of product placement. In this modality, the brand becomes an integral part of the narrative; the scene or the plot could not function without it. A classic example is the FedEx integration in the movie 'Cast Away'. The entire </w:t>
      </w:r>
      <w:r>
        <w:lastRenderedPageBreak/>
        <w:t>premise of the movie, the character's motivation, and his eventual rescue are inextricably linked to the FedEx brand. Plot integration requires early and deep collaboration between the brand and the content creators and commands the highest premium.</w:t>
      </w:r>
    </w:p>
    <w:p w14:paraId="5D1ED91B" w14:textId="77777777" w:rsidR="00725829" w:rsidRDefault="00EF5611">
      <w:r>
        <w:t xml:space="preserve">Virtual Product Placement (VPP) is a rapidly growing modality driven by digital technology. VPP allows brands to be inserted into content during post-production. A blank billboard shot during filming can have a Coca-Cola </w:t>
      </w:r>
      <w:proofErr w:type="gramStart"/>
      <w:r>
        <w:t>ad</w:t>
      </w:r>
      <w:proofErr w:type="gramEnd"/>
      <w:r>
        <w:t xml:space="preserve"> digitally mapped onto it later. Furthermore, VPP </w:t>
      </w:r>
      <w:proofErr w:type="gramStart"/>
      <w:r>
        <w:t>allows for</w:t>
      </w:r>
      <w:proofErr w:type="gramEnd"/>
      <w:r>
        <w:t xml:space="preserve"> dynamic insertion; the product can change based on the viewer's geographic location or demographic profile. This technology is increasingly used in live sports broadcasting and syndicated television.</w:t>
      </w:r>
    </w:p>
    <w:p w14:paraId="5D1ED91C" w14:textId="77777777" w:rsidR="00725829" w:rsidRDefault="00EF5611">
      <w:r>
        <w:t>Another emerging category is 'Thematic Placement', where the brand itself isn't explicitly shown, but its colors, shapes, or thematic elements are woven into the scene design. Additionally, 'Usage Placement' focuses entirely on the functionality of the product, demonstrating its features in action without necessarily lingering on the logo (e.g., demonstrating the advanced targeting capabilities of a specific brand of camera equipment in an action sequence).</w:t>
      </w:r>
    </w:p>
    <w:p w14:paraId="5D1ED91D" w14:textId="77777777" w:rsidR="00725829" w:rsidRDefault="00EF5611">
      <w:r>
        <w:t>Strategic product placement is not a monolith; it encompasses a variety of modalities that vary in prominence, integration, and cost. Understanding these categories is essential for developing a nuanced marketing strategy. The primary types include visual placement, auditory (or spoken) placement, plot integration, and the emerging field of virtual placement.</w:t>
      </w:r>
    </w:p>
    <w:p w14:paraId="5D1ED91E" w14:textId="77777777" w:rsidR="00725829" w:rsidRDefault="00EF5611">
      <w:r>
        <w:t>Visual Placement, also known as screen placement, is the most common form. It involves the product, logo, or brand signage being visible on screen. This can range from a background appearance (a billboard in a cityscape) to a foreground prop (a character using an Apple MacBook). The effectiveness of visual placement depends on factors such as screen time, size on screen, and centrality to the camera's focus. Visual placements are generally the least expensive, especially if they are passive background eleme</w:t>
      </w:r>
      <w:r>
        <w:t>nts.</w:t>
      </w:r>
    </w:p>
    <w:p w14:paraId="5D1ED91F" w14:textId="68E8C64F" w:rsidR="00725829" w:rsidRDefault="00EF5611">
      <w:r>
        <w:lastRenderedPageBreak/>
        <w:t xml:space="preserve">Auditory Placement, or script placement, occurs when a character mentions a brand by name. For example, a character might order </w:t>
      </w:r>
      <w:r w:rsidR="00B35436">
        <w:t>‘</w:t>
      </w:r>
      <w:r>
        <w:t>Jack and Coke' rather than a generic whiskey and cola. Auditory placements are often more impactful than purely visual ones because they are actively processed by the auditory cortex and woven into the dialogue. The impact is magnified if the mention comes from a lead character or a celebrity.</w:t>
      </w:r>
    </w:p>
    <w:p w14:paraId="5D1ED920" w14:textId="77777777" w:rsidR="00725829" w:rsidRDefault="00EF5611">
      <w:r>
        <w:t>Plot Integration is the gold standard of product placement. In this modality, the brand becomes an integral part of the narrative; the scene or the plot could not function without it. A classic example is the FedEx integration in the movie 'Cast Away'. The entire premise of the movie, the character's motivation, and his eventual rescue are inextricably linked to the FedEx brand. Plot integration requires early and deep collaboration between the brand and the content creators and commands the highest premium</w:t>
      </w:r>
      <w:r>
        <w:t>.</w:t>
      </w:r>
    </w:p>
    <w:p w14:paraId="5D1ED921" w14:textId="14AB91F3" w:rsidR="00725829" w:rsidRDefault="00EF5611">
      <w:r>
        <w:t xml:space="preserve">Virtual Product Placement (VPP) is a rapidly growing modality driven by digital technology. VPP allows brands to be inserted into content during post-production. A blank billboard shot during filming can have a Coca-Cola </w:t>
      </w:r>
      <w:proofErr w:type="gramStart"/>
      <w:r>
        <w:t>ad</w:t>
      </w:r>
      <w:proofErr w:type="gramEnd"/>
      <w:r>
        <w:t xml:space="preserve"> digitally mapped onto it later. Furthermore, VPP </w:t>
      </w:r>
      <w:r w:rsidR="00B35436">
        <w:t>allows</w:t>
      </w:r>
      <w:r>
        <w:t xml:space="preserve"> dynamic insertion; the product can change based on the viewer's geographic location or demographic profile. This technology is increasingly used in live sports broadcasting and syndicated television.</w:t>
      </w:r>
    </w:p>
    <w:p w14:paraId="5D1ED922" w14:textId="77777777" w:rsidR="00725829" w:rsidRDefault="00EF5611">
      <w:r>
        <w:t>Another emerging category is 'Thematic Placement', where the brand itself isn't explicitly shown, but its colors, shapes, or thematic elements are woven into the scene design. Additionally, 'Usage Placement' focuses entirely on the functionality of the product, demonstrating its features in action without necessarily lingering on the logo (e.g., demonstrating the advanced targeting capabilities of a specific brand of camera equipment in an action sequence).</w:t>
      </w:r>
    </w:p>
    <w:p w14:paraId="5D1ED923" w14:textId="77777777" w:rsidR="00725829" w:rsidRDefault="00EF5611">
      <w:r>
        <w:t>Strategic product placement is not a monolith; it encompasses a variety of modalities that vary in prominence, integration, and cost. Understanding these categories is essential for developing a nuanced marketing strategy. The primary types include visual placement, auditory (or spoken) placement, plot integration, and the emerging field of virtual placement.</w:t>
      </w:r>
    </w:p>
    <w:p w14:paraId="5D1ED924" w14:textId="77777777" w:rsidR="00725829" w:rsidRDefault="00EF5611">
      <w:r>
        <w:lastRenderedPageBreak/>
        <w:t>Visual Placement, also known as screen placement, is the most common form. It involves the product, logo, or brand signage being visible on screen. This can range from a background appearance (a billboard in a cityscape) to a foreground prop (a character using an Apple MacBook). The effectiveness of visual placement depends on factors such as screen time, size on screen, and centrality to the camera's focus. Visual placements are generally the least expensive, especially if they are passive background eleme</w:t>
      </w:r>
      <w:r>
        <w:t>nts.</w:t>
      </w:r>
    </w:p>
    <w:p w14:paraId="5D1ED925" w14:textId="77777777" w:rsidR="00725829" w:rsidRDefault="00EF5611">
      <w:r>
        <w:t xml:space="preserve">Auditory Placement, or script placement, occurs when a character mentions a brand by name. For example, a character might order </w:t>
      </w:r>
      <w:proofErr w:type="gramStart"/>
      <w:r>
        <w:t>a '</w:t>
      </w:r>
      <w:proofErr w:type="gramEnd"/>
      <w:r>
        <w:t xml:space="preserve">Jack and Coke' rather than </w:t>
      </w:r>
      <w:proofErr w:type="gramStart"/>
      <w:r>
        <w:t>a generic</w:t>
      </w:r>
      <w:proofErr w:type="gramEnd"/>
      <w:r>
        <w:t xml:space="preserve"> whiskey and cola. Auditory placements are often more impactful than purely visual ones because they are actively processed by the auditory cortex and woven into the dialogue. The impact is magnified if the mention comes from a lead character or a celebrity.</w:t>
      </w:r>
    </w:p>
    <w:p w14:paraId="5D1ED926" w14:textId="77777777" w:rsidR="00725829" w:rsidRDefault="00EF5611">
      <w:r>
        <w:t>Plot Integration is the gold standard of product placement. In this modality, the brand becomes an integral part of the narrative; the scene or the plot could not function without it. A classic example is the FedEx integration in the movie 'Cast Away'. The entire premise of the movie, the character's motivation, and his eventual rescue are inextricably linked to the FedEx brand. Plot integration requires early and deep collaboration between the brand and the content creators and commands the highest premium</w:t>
      </w:r>
      <w:r>
        <w:t>.</w:t>
      </w:r>
    </w:p>
    <w:p w14:paraId="5D1ED927" w14:textId="77777777" w:rsidR="00725829" w:rsidRDefault="00EF5611">
      <w:r>
        <w:t xml:space="preserve">Virtual Product Placement (VPP) is a rapidly growing modality driven by digital technology. VPP allows brands to be inserted into content during post-production. A blank billboard shot during filming can have a Coca-Cola </w:t>
      </w:r>
      <w:proofErr w:type="gramStart"/>
      <w:r>
        <w:t>ad</w:t>
      </w:r>
      <w:proofErr w:type="gramEnd"/>
      <w:r>
        <w:t xml:space="preserve"> digitally mapped onto it later. Furthermore, VPP </w:t>
      </w:r>
      <w:proofErr w:type="gramStart"/>
      <w:r>
        <w:t>allows for</w:t>
      </w:r>
      <w:proofErr w:type="gramEnd"/>
      <w:r>
        <w:t xml:space="preserve"> dynamic insertion; the product can change based on the viewer's geographic location or demographic profile. This technology is increasingly used in live sports broadcasting and syndicated television.</w:t>
      </w:r>
    </w:p>
    <w:p w14:paraId="5D1ED928" w14:textId="77777777" w:rsidR="00725829" w:rsidRDefault="00EF5611">
      <w:r>
        <w:t xml:space="preserve">Another emerging category is 'Thematic Placement', where the brand itself isn't explicitly shown, but its colors, shapes, or thematic elements are woven into the scene design. Additionally, 'Usage Placement' focuses entirely on the functionality of the product, demonstrating its features in action without necessarily lingering on the logo (e.g., </w:t>
      </w:r>
      <w:r>
        <w:lastRenderedPageBreak/>
        <w:t>demonstrating the advanced targeting capabilities of a specific brand of camera equipment in an action sequence).</w:t>
      </w:r>
    </w:p>
    <w:p w14:paraId="5D1ED929" w14:textId="77777777" w:rsidR="00725829" w:rsidRDefault="00EF5611">
      <w:r>
        <w:br w:type="page"/>
      </w:r>
    </w:p>
    <w:p w14:paraId="5D1ED92A" w14:textId="77777777" w:rsidR="00725829" w:rsidRDefault="00EF5611">
      <w:pPr>
        <w:pStyle w:val="Heading1"/>
      </w:pPr>
      <w:r>
        <w:rPr>
          <w:color w:val="003366"/>
        </w:rPr>
        <w:lastRenderedPageBreak/>
        <w:t>Chapter 4: Strategic Frameworks for Execution</w:t>
      </w:r>
    </w:p>
    <w:p w14:paraId="5D1ED92B" w14:textId="77777777" w:rsidR="00725829" w:rsidRDefault="00EF5611">
      <w:r>
        <w:t>Executing a successful product placement campaign requires a rigorous strategic framework. It is not merely a matter of paying for screen time; it involves careful brand alignment, audience targeting, and narrative congruency. A haphazard approach can lead to wasted resources and potential brand damage.</w:t>
      </w:r>
    </w:p>
    <w:p w14:paraId="5D1ED92C" w14:textId="77777777" w:rsidR="00725829" w:rsidRDefault="00EF5611">
      <w:r>
        <w:t xml:space="preserve">The first step in the framework is defining the campaign objectives. Is the goal to launch a new product, increase brand awareness, change brand perception, or drive immediate sales? The objective will dictate the type of placement required. For a new product launch, a highly visible plot integration </w:t>
      </w:r>
      <w:proofErr w:type="gramStart"/>
      <w:r>
        <w:t>demonstrating usage</w:t>
      </w:r>
      <w:proofErr w:type="gramEnd"/>
      <w:r>
        <w:t xml:space="preserve"> might be necessary. For general brand awareness, frequent but subtle visual placements across multiple shows might be more cost-effective.</w:t>
      </w:r>
    </w:p>
    <w:p w14:paraId="5D1ED92D" w14:textId="77777777" w:rsidR="00725829" w:rsidRDefault="00EF5611">
      <w:r>
        <w:t>Target Audience Alignment is critical. Marketers must analyze the demographic and psychographic profiles of the media property's audience. A luxury watch brand like Rolex would seek placement in a sophisticated drama or a high-end spy thriller, targeting an affluent, status-conscious demographic. Conversely, a fast-food chain might target youth-oriented comedies or popular video games.</w:t>
      </w:r>
    </w:p>
    <w:p w14:paraId="5D1ED92E" w14:textId="77777777" w:rsidR="00725829" w:rsidRDefault="00EF5611">
      <w:r>
        <w:t>Brand Congruence and Contextual Relevance ensure that the placement feels natural. The product must fit logically within the setting, era, and socioeconomic status of the characters. Placing a cutting-edge smartphone in a period piece would be an anachronism; placing a budget-brand car in the driveway of a billionaire character breaks the suspension of disbelief. The 'fit' must be seamless to avoid triggering the viewer's persuasion knowledge.</w:t>
      </w:r>
    </w:p>
    <w:p w14:paraId="5D1ED92F" w14:textId="77777777" w:rsidR="00725829" w:rsidRDefault="00EF5611">
      <w:r>
        <w:t>Character Association is a powerful tool within the framework. Brands must carefully evaluate the characters who will interact with their products. Characters act as implicit endorsers. A brand aligned with a hero gains positive associations; a brand aligned with a villain might suffer, unless the brand intentionally seeks an 'edgy' or rebellious image. Companies often have strict contractual stipulations regarding which characters can use their products and in what context (e.g., Apple famously does not al</w:t>
      </w:r>
      <w:r>
        <w:t>low 'bad guys' to use iPhones on screen).</w:t>
      </w:r>
    </w:p>
    <w:p w14:paraId="5D1ED930" w14:textId="77777777" w:rsidR="00725829" w:rsidRDefault="00EF5611">
      <w:r>
        <w:lastRenderedPageBreak/>
        <w:t>Finally, the framework must include a plan for Activation and Amplification. A product placement should not exist in a vacuum. The most successful campaigns leverage the placement across other marketing channels. This might involve running complementary television commercials, launching social media campaigns referencing the placement, or creating limited-edition merchandise tied to the film or show.</w:t>
      </w:r>
    </w:p>
    <w:p w14:paraId="5D1ED931" w14:textId="77777777" w:rsidR="00725829" w:rsidRDefault="00EF5611">
      <w:r>
        <w:t>Executing a successful product placement campaign requires a rigorous strategic framework. It is not merely a matter of paying for screen time; it involves careful brand alignment, audience targeting, and narrative congruency. A haphazard approach can lead to wasted resources and potential brand damage.</w:t>
      </w:r>
    </w:p>
    <w:p w14:paraId="5D1ED932" w14:textId="77777777" w:rsidR="00725829" w:rsidRDefault="00EF5611">
      <w:r>
        <w:t xml:space="preserve">The first step in the framework is defining the campaign objectives. Is the goal to launch a new product, increase brand awareness, change brand perception, or drive immediate sales? The objective will dictate the type of placement required. For a new product launch, a highly visible plot integration </w:t>
      </w:r>
      <w:proofErr w:type="gramStart"/>
      <w:r>
        <w:t>demonstrating usage</w:t>
      </w:r>
      <w:proofErr w:type="gramEnd"/>
      <w:r>
        <w:t xml:space="preserve"> might be necessary. For general brand awareness, frequent but subtle visual placements across multiple shows might be more cost-effective.</w:t>
      </w:r>
    </w:p>
    <w:p w14:paraId="5D1ED933" w14:textId="77777777" w:rsidR="00725829" w:rsidRDefault="00EF5611">
      <w:r>
        <w:t>Target Audience Alignment is critical. Marketers must analyze the demographic and psychographic profiles of the media property's audience. A luxury watch brand like Rolex would seek placement in a sophisticated drama or a high-end spy thriller, targeting an affluent, status-conscious demographic. Conversely, a fast-food chain might target youth-oriented comedies or popular video games.</w:t>
      </w:r>
    </w:p>
    <w:p w14:paraId="5D1ED934" w14:textId="77777777" w:rsidR="00725829" w:rsidRDefault="00EF5611">
      <w:r>
        <w:t>Brand Congruence and Contextual Relevance ensure that the placement feels natural. The product must fit logically within the setting, era, and socioeconomic status of the characters. Placing a cutting-edge smartphone in a period piece would be an anachronism; placing a budget-brand car in the driveway of a billionaire character breaks the suspension of disbelief. The 'fit' must be seamless to avoid triggering the viewer's persuasion knowledge.</w:t>
      </w:r>
    </w:p>
    <w:p w14:paraId="5D1ED935" w14:textId="77777777" w:rsidR="00725829" w:rsidRDefault="00EF5611">
      <w:r>
        <w:t xml:space="preserve">Character Association is a powerful tool within the framework. Brands must carefully evaluate the characters who will interact with their products. Characters act as implicit </w:t>
      </w:r>
      <w:r>
        <w:lastRenderedPageBreak/>
        <w:t>endorsers. A brand aligned with a hero gains positive associations; a brand aligned with a villain might suffer, unless the brand intentionally seeks an 'edgy' or rebellious image. Companies often have strict contractual stipulations regarding which characters can use their products and in what context (e.g., Apple famously does not allow 'bad guys' to use iPhones on screen).</w:t>
      </w:r>
    </w:p>
    <w:p w14:paraId="5D1ED936" w14:textId="77777777" w:rsidR="00725829" w:rsidRDefault="00EF5611">
      <w:r>
        <w:t>Finally, the framework must include a plan for Activation and Amplification. A product placement should not exist in a vacuum. The most successful campaigns leverage the placement across other marketing channels. This might involve running complementary television commercials, launching social media campaigns referencing the placement, or creating limited-edition merchandise tied to the film or show.</w:t>
      </w:r>
    </w:p>
    <w:p w14:paraId="5D1ED937" w14:textId="77777777" w:rsidR="00725829" w:rsidRDefault="00EF5611">
      <w:r>
        <w:t>Executing a successful product placement campaign requires a rigorous strategic framework. It is not merely a matter of paying for screen time; it involves careful brand alignment, audience targeting, and narrative congruency. A haphazard approach can lead to wasted resources and potential brand damage.</w:t>
      </w:r>
    </w:p>
    <w:p w14:paraId="5D1ED938" w14:textId="77777777" w:rsidR="00725829" w:rsidRDefault="00EF5611">
      <w:r>
        <w:t xml:space="preserve">The first step in the framework is defining the campaign objectives. Is the goal to launch a new product, increase brand awareness, change brand perception, or drive immediate sales? The objective will dictate the type of placement required. For a new product launch, a highly visible plot integration </w:t>
      </w:r>
      <w:proofErr w:type="gramStart"/>
      <w:r>
        <w:t>demonstrating usage</w:t>
      </w:r>
      <w:proofErr w:type="gramEnd"/>
      <w:r>
        <w:t xml:space="preserve"> might be necessary. For general brand awareness, frequent but subtle visual placements across multiple shows might be more cost-effective.</w:t>
      </w:r>
    </w:p>
    <w:p w14:paraId="5D1ED939" w14:textId="77777777" w:rsidR="00725829" w:rsidRDefault="00EF5611">
      <w:r>
        <w:t>Target Audience Alignment is critical. Marketers must analyze the demographic and psychographic profiles of the media property's audience. A luxury watch brand like Rolex would seek placement in a sophisticated drama or a high-end spy thriller, targeting an affluent, status-conscious demographic. Conversely, a fast-food chain might target youth-oriented comedies or popular video games.</w:t>
      </w:r>
    </w:p>
    <w:p w14:paraId="5D1ED93A" w14:textId="77777777" w:rsidR="00725829" w:rsidRDefault="00EF5611">
      <w:r>
        <w:t xml:space="preserve">Brand Congruence and Contextual Relevance ensure that the placement feels natural. The product must fit logically within the setting, era, and socioeconomic status of the characters. Placing a cutting-edge smartphone in a period piece would be an </w:t>
      </w:r>
      <w:r>
        <w:lastRenderedPageBreak/>
        <w:t>anachronism; placing a budget-brand car in the driveway of a billionaire character breaks the suspension of disbelief. The 'fit' must be seamless to avoid triggering the viewer's persuasion knowledge.</w:t>
      </w:r>
    </w:p>
    <w:p w14:paraId="5D1ED93B" w14:textId="77777777" w:rsidR="00725829" w:rsidRDefault="00EF5611">
      <w:r>
        <w:t>Character Association is a powerful tool within the framework. Brands must carefully evaluate the characters who will interact with their products. Characters act as implicit endorsers. A brand aligned with a hero gains positive associations; a brand aligned with a villain might suffer, unless the brand intentionally seeks an 'edgy' or rebellious image. Companies often have strict contractual stipulations regarding which characters can use their products and in what context (e.g., Apple famously does not al</w:t>
      </w:r>
      <w:r>
        <w:t>low 'bad guys' to use iPhones on screen).</w:t>
      </w:r>
    </w:p>
    <w:p w14:paraId="5D1ED93C" w14:textId="77777777" w:rsidR="00725829" w:rsidRDefault="00EF5611">
      <w:r>
        <w:t>Finally, the framework must include a plan for Activation and Amplification. A product placement should not exist in a vacuum. The most successful campaigns leverage the placement across other marketing channels. This might involve running complementary television commercials, launching social media campaigns referencing the placement, or creating limited-edition merchandise tied to the film or show.</w:t>
      </w:r>
    </w:p>
    <w:p w14:paraId="5D1ED93D" w14:textId="77777777" w:rsidR="00725829" w:rsidRDefault="00EF5611">
      <w:r>
        <w:t>Executing a successful product placement campaign requires a rigorous strategic framework. It is not merely a matter of paying for screen time; it involves careful brand alignment, audience targeting, and narrative congruency. A haphazard approach can lead to wasted resources and potential brand damage.</w:t>
      </w:r>
    </w:p>
    <w:p w14:paraId="5D1ED93E" w14:textId="77777777" w:rsidR="00725829" w:rsidRDefault="00EF5611">
      <w:r>
        <w:t xml:space="preserve">The first step in the framework is defining the campaign objectives. Is the goal to launch a new product, increase brand awareness, change brand perception, or drive immediate sales? The objective will dictate the type of placement required. For a new product launch, a highly visible plot integration </w:t>
      </w:r>
      <w:proofErr w:type="gramStart"/>
      <w:r>
        <w:t>demonstrating usage</w:t>
      </w:r>
      <w:proofErr w:type="gramEnd"/>
      <w:r>
        <w:t xml:space="preserve"> might be necessary. For general brand awareness, frequent but subtle visual placements across multiple shows might be more cost-effective.</w:t>
      </w:r>
    </w:p>
    <w:p w14:paraId="5D1ED93F" w14:textId="77777777" w:rsidR="00725829" w:rsidRDefault="00EF5611">
      <w:r>
        <w:t xml:space="preserve">Target Audience Alignment is critical. Marketers must analyze the demographic and psychographic profiles of the media property's audience. A luxury watch brand like Rolex would seek placement in a sophisticated drama or a high-end spy thriller, targeting </w:t>
      </w:r>
      <w:r>
        <w:lastRenderedPageBreak/>
        <w:t>an affluent, status-conscious demographic. Conversely, a fast-food chain might target youth-oriented comedies or popular video games.</w:t>
      </w:r>
    </w:p>
    <w:p w14:paraId="5D1ED940" w14:textId="77777777" w:rsidR="00725829" w:rsidRDefault="00EF5611">
      <w:r>
        <w:t>Brand Congruence and Contextual Relevance ensure that the placement feels natural. The product must fit logically within the setting, era, and socioeconomic status of the characters. Placing a cutting-edge smartphone in a period piece would be an anachronism; placing a budget-brand car in the driveway of a billionaire character breaks the suspension of disbelief. The 'fit' must be seamless to avoid triggering the viewer's persuasion knowledge.</w:t>
      </w:r>
    </w:p>
    <w:p w14:paraId="5D1ED941" w14:textId="77777777" w:rsidR="00725829" w:rsidRDefault="00EF5611">
      <w:r>
        <w:t>Character Association is a powerful tool within the framework. Brands must carefully evaluate the characters who will interact with their products. Characters act as implicit endorsers. A brand aligned with a hero gains positive associations; a brand aligned with a villain might suffer, unless the brand intentionally seeks an 'edgy' or rebellious image. Companies often have strict contractual stipulations regarding which characters can use their products and in what context (e.g., Apple famously does not al</w:t>
      </w:r>
      <w:r>
        <w:t>low 'bad guys' to use iPhones on screen).</w:t>
      </w:r>
    </w:p>
    <w:p w14:paraId="5D1ED942" w14:textId="77777777" w:rsidR="00725829" w:rsidRDefault="00EF5611">
      <w:r>
        <w:t>Finally, the framework must include a plan for Activation and Amplification. A product placement should not exist in a vacuum. The most successful campaigns leverage the placement across other marketing channels. This might involve running complementary television commercials, launching social media campaigns referencing the placement, or creating limited-edition merchandise tied to the film or show.</w:t>
      </w:r>
    </w:p>
    <w:p w14:paraId="5D1ED943" w14:textId="77777777" w:rsidR="00725829" w:rsidRDefault="00EF5611">
      <w:r>
        <w:br w:type="page"/>
      </w:r>
    </w:p>
    <w:p w14:paraId="5D1ED944" w14:textId="77777777" w:rsidR="00725829" w:rsidRDefault="00EF5611">
      <w:pPr>
        <w:pStyle w:val="Heading1"/>
      </w:pPr>
      <w:r>
        <w:rPr>
          <w:color w:val="003366"/>
        </w:rPr>
        <w:lastRenderedPageBreak/>
        <w:t>Chapter 5: Mediums and Channels</w:t>
      </w:r>
    </w:p>
    <w:p w14:paraId="5D1ED945" w14:textId="77777777" w:rsidR="00725829" w:rsidRDefault="00EF5611">
      <w:r>
        <w:t>While film and television remain the traditional bastions of product placement, the landscape has fragmented into a multitude of channels, each offering unique advantages and requiring specific strategies.</w:t>
      </w:r>
    </w:p>
    <w:p w14:paraId="5D1ED946" w14:textId="77777777" w:rsidR="00725829" w:rsidRDefault="00EF5611">
      <w:r>
        <w:t>Feature Films offer unparalleled prestige and global reach. A successful placement in a blockbuster movie can cement a brand in pop culture for decades. Films provide a captive audience and high production values. However, the lead time for film placement is incredibly long—often years from script to screen—making it difficult for brands to time placements with specific marketing cycles or immediate product launches.</w:t>
      </w:r>
    </w:p>
    <w:p w14:paraId="5D1ED947" w14:textId="77777777" w:rsidR="00725829" w:rsidRDefault="00EF5611">
      <w:r>
        <w:t>Television and Streaming Series offer a different value proposition: frequency and character development. Over the course of a season or multiple seasons, viewers build deep parasocial relationships with characters. A brand that becomes a staple in a character's life (like the MacBooks in 'Sex and the City') benefits from this sustained exposure. Streaming platforms, with their binge-watching models, create intense, concentrated periods of brand exposure.</w:t>
      </w:r>
    </w:p>
    <w:p w14:paraId="5D1ED948" w14:textId="77777777" w:rsidR="00725829" w:rsidRDefault="00EF5611">
      <w:r>
        <w:t>Video Games represent a massive and highly interactive channel for embedded marketing. Unlike passive viewing, gaming requires active engagement. Placements in video games can range from in-game billboards (common in sports and racing games) to branded virtual items (skins, weapons) that players can purchase or earn. The immersive nature of gaming leads to high brand recall, particularly among the coveted 18-34 male demographic.</w:t>
      </w:r>
    </w:p>
    <w:p w14:paraId="5D1ED949" w14:textId="77777777" w:rsidR="00725829" w:rsidRDefault="00EF5611">
      <w:r>
        <w:t>Music Videos have long been a fertile ground for product placement, often driven by the need to offset production costs. Brands are frequently featured prominently, sometimes with artists directly interacting with or singing about the product. The viral potential of music videos on platforms like YouTube offers brands immediate, global exposure.</w:t>
      </w:r>
    </w:p>
    <w:p w14:paraId="5D1ED94A" w14:textId="77777777" w:rsidR="00725829" w:rsidRDefault="00EF5611">
      <w:r>
        <w:t xml:space="preserve">Social Media and Influencer Marketing have redefined product placement. Influencers integrate brands into their daily lives, presenting products to their followers as personal recommendations. This form of placement feels highly authentic and can drive immediate </w:t>
      </w:r>
      <w:r>
        <w:lastRenderedPageBreak/>
        <w:t>conversion, thanks to the trust influencers have cultivated with their audience. Platforms like Instagram, TikTok, and YouTube are the primary battlegrounds for this type of placement.</w:t>
      </w:r>
    </w:p>
    <w:p w14:paraId="5D1ED94B" w14:textId="77777777" w:rsidR="00725829" w:rsidRDefault="00EF5611">
      <w:r>
        <w:t>Podcasts offer a unique audio-only environment. While technically sponsorships, host-read ads in podcasts function similarly to auditory product placement. The host integrates the brand messaging into the flow of the conversation, leveraging their authority and rapport with the listener. This channel is particularly effective for direct-response marketing.</w:t>
      </w:r>
    </w:p>
    <w:p w14:paraId="5D1ED94C" w14:textId="77777777" w:rsidR="00725829" w:rsidRDefault="00EF5611">
      <w:r>
        <w:t>While film and television remain the traditional bastions of product placement, the landscape has fragmented into a multitude of channels, each offering unique advantages and requiring specific strategies.</w:t>
      </w:r>
    </w:p>
    <w:p w14:paraId="5D1ED94D" w14:textId="77777777" w:rsidR="00725829" w:rsidRDefault="00EF5611">
      <w:r>
        <w:t>Feature Films offer unparalleled prestige and global reach. A successful placement in a blockbuster movie can cement a brand in pop culture for decades. Films provide a captive audience and high production values. However, the lead time for film placement is incredibly long—often years from script to screen—making it difficult for brands to time placements with specific marketing cycles or immediate product launches.</w:t>
      </w:r>
    </w:p>
    <w:p w14:paraId="5D1ED94E" w14:textId="77777777" w:rsidR="00725829" w:rsidRDefault="00EF5611">
      <w:r>
        <w:t>Television and Streaming Series offer a different value proposition: frequency and character development. Over the course of a season or multiple seasons, viewers build deep parasocial relationships with characters. A brand that becomes a staple in a character's life (like the MacBooks in 'Sex and the City') benefits from this sustained exposure. Streaming platforms, with their binge-watching models, create intense, concentrated periods of brand exposure.</w:t>
      </w:r>
    </w:p>
    <w:p w14:paraId="5D1ED94F" w14:textId="77777777" w:rsidR="00725829" w:rsidRDefault="00EF5611">
      <w:r>
        <w:t>Video Games represent a massive and highly interactive channel for embedded marketing. Unlike passive viewing, gaming requires active engagement. Placements in video games can range from in-game billboards (common in sports and racing games) to branded virtual items (skins, weapons) that players can purchase or earn. The immersive nature of gaming leads to high brand recall, particularly among the coveted 18-34 male demographic.</w:t>
      </w:r>
    </w:p>
    <w:p w14:paraId="5D1ED950" w14:textId="77777777" w:rsidR="00725829" w:rsidRDefault="00EF5611">
      <w:r>
        <w:lastRenderedPageBreak/>
        <w:t>Music Videos have long been a fertile ground for product placement, often driven by the need to offset production costs. Brands are frequently featured prominently, sometimes with artists directly interacting with or singing about the product. The viral potential of music videos on platforms like YouTube offers brands immediate, global exposure.</w:t>
      </w:r>
    </w:p>
    <w:p w14:paraId="5D1ED951" w14:textId="77777777" w:rsidR="00725829" w:rsidRDefault="00EF5611">
      <w:r>
        <w:t>Social Media and Influencer Marketing have redefined product placement. Influencers integrate brands into their daily lives, presenting products to their followers as personal recommendations. This form of placement feels highly authentic and can drive immediate conversion, thanks to the trust influencers have cultivated with their audience. Platforms like Instagram, TikTok, and YouTube are the primary battlegrounds for this type of placement.</w:t>
      </w:r>
    </w:p>
    <w:p w14:paraId="5D1ED952" w14:textId="77777777" w:rsidR="00725829" w:rsidRDefault="00EF5611">
      <w:r>
        <w:t>Podcasts offer a unique audio-only environment. While technically sponsorships, host-read ads in podcasts function similarly to auditory product placement. The host integrates the brand messaging into the flow of the conversation, leveraging their authority and rapport with the listener. This channel is particularly effective for direct-response marketing.</w:t>
      </w:r>
    </w:p>
    <w:p w14:paraId="5D1ED953" w14:textId="77777777" w:rsidR="00725829" w:rsidRDefault="00EF5611">
      <w:r>
        <w:t>While film and television remain the traditional bastions of product placement, the landscape has fragmented into a multitude of channels, each offering unique advantages and requiring specific strategies.</w:t>
      </w:r>
    </w:p>
    <w:p w14:paraId="5D1ED954" w14:textId="77777777" w:rsidR="00725829" w:rsidRDefault="00EF5611">
      <w:r>
        <w:t>Feature Films offer unparalleled prestige and global reach. A successful placement in a blockbuster movie can cement a brand in pop culture for decades. Films provide a captive audience and high production values. However, the lead time for film placement is incredibly long—often years from script to screen—making it difficult for brands to time placements with specific marketing cycles or immediate product launches.</w:t>
      </w:r>
    </w:p>
    <w:p w14:paraId="5D1ED955" w14:textId="77777777" w:rsidR="00725829" w:rsidRDefault="00EF5611">
      <w:r>
        <w:t xml:space="preserve">Television and Streaming Series offer a different value proposition: frequency and character development. Over the course of a season or multiple seasons, viewers build deep parasocial relationships with characters. A brand that becomes a staple in a character's life (like the MacBooks in 'Sex and the City') benefits from this sustained </w:t>
      </w:r>
      <w:r>
        <w:lastRenderedPageBreak/>
        <w:t>exposure. Streaming platforms, with their binge-watching models, create intense, concentrated periods of brand exposure.</w:t>
      </w:r>
    </w:p>
    <w:p w14:paraId="5D1ED956" w14:textId="77777777" w:rsidR="00725829" w:rsidRDefault="00EF5611">
      <w:r>
        <w:t>Video Games represent a massive and highly interactive channel for embedded marketing. Unlike passive viewing, gaming requires active engagement. Placements in video games can range from in-game billboards (common in sports and racing games) to branded virtual items (skins, weapons) that players can purchase or earn. The immersive nature of gaming leads to high brand recall, particularly among the coveted 18-34 male demographic.</w:t>
      </w:r>
    </w:p>
    <w:p w14:paraId="5D1ED957" w14:textId="77777777" w:rsidR="00725829" w:rsidRDefault="00EF5611">
      <w:r>
        <w:t>Music Videos have long been a fertile ground for product placement, often driven by the need to offset production costs. Brands are frequently featured prominently, sometimes with artists directly interacting with or singing about the product. The viral potential of music videos on platforms like YouTube offers brands immediate, global exposure.</w:t>
      </w:r>
    </w:p>
    <w:p w14:paraId="5D1ED958" w14:textId="77777777" w:rsidR="00725829" w:rsidRDefault="00EF5611">
      <w:r>
        <w:t>Social Media and Influencer Marketing have redefined product placement. Influencers integrate brands into their daily lives, presenting products to their followers as personal recommendations. This form of placement feels highly authentic and can drive immediate conversion, thanks to the trust influencers have cultivated with their audience. Platforms like Instagram, TikTok, and YouTube are the primary battlegrounds for this type of placement.</w:t>
      </w:r>
    </w:p>
    <w:p w14:paraId="5D1ED959" w14:textId="77777777" w:rsidR="00725829" w:rsidRDefault="00EF5611">
      <w:r>
        <w:t>Podcasts offer a unique audio-only environment. While technically sponsorships, host-read ads in podcasts function similarly to auditory product placement. The host integrates the brand messaging into the flow of the conversation, leveraging their authority and rapport with the listener. This channel is particularly effective for direct-response marketing.</w:t>
      </w:r>
    </w:p>
    <w:p w14:paraId="5D1ED95A" w14:textId="77777777" w:rsidR="00725829" w:rsidRDefault="00EF5611">
      <w:r>
        <w:t>While film and television remain the traditional bastions of product placement, the landscape has fragmented into a multitude of channels, each offering unique advantages and requiring specific strategies.</w:t>
      </w:r>
    </w:p>
    <w:p w14:paraId="5D1ED95B" w14:textId="77777777" w:rsidR="00725829" w:rsidRDefault="00EF5611">
      <w:r>
        <w:t xml:space="preserve">Feature Films offer unparalleled prestige and global reach. A successful placement in a blockbuster movie can cement a brand in pop culture for decades. Films provide a captive </w:t>
      </w:r>
      <w:r>
        <w:lastRenderedPageBreak/>
        <w:t>audience and high production values. However, the lead time for film placement is incredibly long—often years from script to screen—making it difficult for brands to time placements with specific marketing cycles or immediate product launches.</w:t>
      </w:r>
    </w:p>
    <w:p w14:paraId="5D1ED95C" w14:textId="77777777" w:rsidR="00725829" w:rsidRDefault="00EF5611">
      <w:r>
        <w:t>Television and Streaming Series offer a different value proposition: frequency and character development. Over the course of a season or multiple seasons, viewers build deep parasocial relationships with characters. A brand that becomes a staple in a character's life (like the MacBooks in 'Sex and the City') benefits from this sustained exposure. Streaming platforms, with their binge-watching models, create intense, concentrated periods of brand exposure.</w:t>
      </w:r>
    </w:p>
    <w:p w14:paraId="5D1ED95D" w14:textId="77777777" w:rsidR="00725829" w:rsidRDefault="00EF5611">
      <w:r>
        <w:t>Video Games represent a massive and highly interactive channel for embedded marketing. Unlike passive viewing, gaming requires active engagement. Placements in video games can range from in-game billboards (common in sports and racing games) to branded virtual items (skins, weapons) that players can purchase or earn. The immersive nature of gaming leads to high brand recall, particularly among the coveted 18-34 male demographic.</w:t>
      </w:r>
    </w:p>
    <w:p w14:paraId="5D1ED95E" w14:textId="77777777" w:rsidR="00725829" w:rsidRDefault="00EF5611">
      <w:r>
        <w:t>Music Videos have long been a fertile ground for product placement, often driven by the need to offset production costs. Brands are frequently featured prominently, sometimes with artists directly interacting with or singing about the product. The viral potential of music videos on platforms like YouTube offers brands immediate, global exposure.</w:t>
      </w:r>
    </w:p>
    <w:p w14:paraId="5D1ED95F" w14:textId="77777777" w:rsidR="00725829" w:rsidRDefault="00EF5611">
      <w:r>
        <w:t>Social Media and Influencer Marketing have redefined product placement. Influencers integrate brands into their daily lives, presenting products to their followers as personal recommendations. This form of placement feels highly authentic and can drive immediate conversion, thanks to the trust influencers have cultivated with their audience. Platforms like Instagram, TikTok, and YouTube are the primary battlegrounds for this type of placement.</w:t>
      </w:r>
    </w:p>
    <w:p w14:paraId="5D1ED960" w14:textId="77777777" w:rsidR="00725829" w:rsidRDefault="00EF5611">
      <w:r>
        <w:t xml:space="preserve">Podcasts offer a unique audio-only environment. While technically sponsorships, host-read ads in podcasts function similarly to auditory product placement. The host integrates the brand messaging into the flow of the conversation, leveraging their authority and </w:t>
      </w:r>
      <w:r>
        <w:lastRenderedPageBreak/>
        <w:t>rapport with the listener. This channel is particularly effective for direct-response marketing.</w:t>
      </w:r>
    </w:p>
    <w:p w14:paraId="5D1ED961" w14:textId="77777777" w:rsidR="00725829" w:rsidRDefault="00EF5611">
      <w:r>
        <w:br w:type="page"/>
      </w:r>
    </w:p>
    <w:p w14:paraId="5D1ED962" w14:textId="77777777" w:rsidR="00725829" w:rsidRDefault="00EF5611">
      <w:pPr>
        <w:pStyle w:val="Heading1"/>
      </w:pPr>
      <w:r>
        <w:rPr>
          <w:color w:val="003366"/>
        </w:rPr>
        <w:lastRenderedPageBreak/>
        <w:t>Chapter 6: The Economics of Product Placement</w:t>
      </w:r>
    </w:p>
    <w:p w14:paraId="5D1ED963" w14:textId="77777777" w:rsidR="00725829" w:rsidRDefault="00EF5611">
      <w:r>
        <w:t>The financial mechanics of product placement are complex and highly variable, ranging from simple barter agreements to multi-</w:t>
      </w:r>
      <w:proofErr w:type="gramStart"/>
      <w:r>
        <w:t>million dollar</w:t>
      </w:r>
      <w:proofErr w:type="gramEnd"/>
      <w:r>
        <w:t xml:space="preserve"> integration deals.</w:t>
      </w:r>
    </w:p>
    <w:p w14:paraId="5D1ED964" w14:textId="77777777" w:rsidR="00725829" w:rsidRDefault="00EF5611">
      <w:r>
        <w:t xml:space="preserve">Historically, many product placements were achieved through Barter or 'Trade-Outs'. In this model, no money changes hands. The brand provides the production with free products, props, or services (which saves the production money), and in exchange, the production features the brand on screen. This is common with vehicles, electronics, and </w:t>
      </w:r>
      <w:proofErr w:type="gramStart"/>
      <w:r>
        <w:t>wardrobe</w:t>
      </w:r>
      <w:proofErr w:type="gramEnd"/>
      <w:r>
        <w:t xml:space="preserve">. For example, an automotive company might provide a fleet of cars for a </w:t>
      </w:r>
      <w:proofErr w:type="gramStart"/>
      <w:r>
        <w:t>movie's</w:t>
      </w:r>
      <w:proofErr w:type="gramEnd"/>
      <w:r>
        <w:t xml:space="preserve"> production crew in exchange for the hero driving their flagship model.</w:t>
      </w:r>
    </w:p>
    <w:p w14:paraId="5D1ED965" w14:textId="77777777" w:rsidR="00725829" w:rsidRDefault="00EF5611">
      <w:r>
        <w:t>Paid Integration involves direct financial compensation to the studio or production company. This is required when a brand wants guaranteed screen time, specific dialogue mentions, or plot integration. The cost of paid integration varies wildly based on the medium, the reach of the property, the prominence of the placement, and the star power of the actors involved. A fleeting visual in a small indie film might cost a few thousand dollars, while a plot integration in a James Bond film can cost tens of milli</w:t>
      </w:r>
      <w:r>
        <w:t>ons.</w:t>
      </w:r>
    </w:p>
    <w:p w14:paraId="5D1ED966" w14:textId="77777777" w:rsidR="00725829" w:rsidRDefault="00EF5611">
      <w:r>
        <w:t xml:space="preserve">Evaluating the Return on Investment (ROI) for product placement is notoriously difficult. Unlike digital advertising, where clicks and conversions can be tracked precisely, the impact of embedded marketing is </w:t>
      </w:r>
      <w:proofErr w:type="gramStart"/>
      <w:r>
        <w:t>diffuse</w:t>
      </w:r>
      <w:proofErr w:type="gramEnd"/>
      <w:r>
        <w:t>. Marketers rely on a combination of metrics.</w:t>
      </w:r>
    </w:p>
    <w:p w14:paraId="5D1ED967" w14:textId="77777777" w:rsidR="00725829" w:rsidRDefault="00EF5611">
      <w:r>
        <w:t>Media Value Equivalency (MVE) is a common metric. Analysts calculate how much it would have cost to buy an equivalent amount of traditional advertising time. If a brand logo is visible on screen for 10 seconds during a primetime broadcast, they calculate the cost of a 10-second commercial during that time slot. However, this metric is often criticized as it doesn't account for the qualitative differences between an interruptive ad and an integrated placement.</w:t>
      </w:r>
    </w:p>
    <w:p w14:paraId="5D1ED968" w14:textId="77777777" w:rsidR="00725829" w:rsidRDefault="00EF5611">
      <w:r>
        <w:t xml:space="preserve">Other measurement techniques include Brand Recall and Recognition Studies conducted post-viewing, Sentiment Analysis on social media following a release, and tracking spikes in web traffic or search volume directly correlating with the release date of the </w:t>
      </w:r>
      <w:r>
        <w:lastRenderedPageBreak/>
        <w:t>media property. Ultimately, for major brands, product placement is often viewed as a long-term brand equity building exercise rather than a short-term sales driver.</w:t>
      </w:r>
    </w:p>
    <w:p w14:paraId="5D1ED969" w14:textId="77777777" w:rsidR="00725829" w:rsidRDefault="00EF5611">
      <w:r>
        <w:t>The financial mechanics of product placement are complex and highly variable, ranging from simple barter agreements to multi-</w:t>
      </w:r>
      <w:proofErr w:type="gramStart"/>
      <w:r>
        <w:t>million dollar</w:t>
      </w:r>
      <w:proofErr w:type="gramEnd"/>
      <w:r>
        <w:t xml:space="preserve"> integration deals.</w:t>
      </w:r>
    </w:p>
    <w:p w14:paraId="5D1ED96A" w14:textId="77777777" w:rsidR="00725829" w:rsidRDefault="00EF5611">
      <w:r>
        <w:t xml:space="preserve">Historically, many product placements were achieved through Barter or 'Trade-Outs'. In this model, no money changes hands. The brand provides the production with free products, props, or services (which saves the production money), and in exchange, the production features the brand on screen. This is common with vehicles, electronics, and </w:t>
      </w:r>
      <w:proofErr w:type="gramStart"/>
      <w:r>
        <w:t>wardrobe</w:t>
      </w:r>
      <w:proofErr w:type="gramEnd"/>
      <w:r>
        <w:t xml:space="preserve">. For example, an automotive company might provide a fleet of cars for a </w:t>
      </w:r>
      <w:proofErr w:type="gramStart"/>
      <w:r>
        <w:t>movie's</w:t>
      </w:r>
      <w:proofErr w:type="gramEnd"/>
      <w:r>
        <w:t xml:space="preserve"> production crew in exchange for the hero driving their flagship model.</w:t>
      </w:r>
    </w:p>
    <w:p w14:paraId="5D1ED96B" w14:textId="77777777" w:rsidR="00725829" w:rsidRDefault="00EF5611">
      <w:r>
        <w:t>Paid Integration involves direct financial compensation to the studio or production company. This is required when a brand wants guaranteed screen time, specific dialogue mentions, or plot integration. The cost of paid integration varies wildly based on the medium, the reach of the property, the prominence of the placement, and the star power of the actors involved. A fleeting visual in a small indie film might cost a few thousand dollars, while a plot integration in a James Bond film can cost tens of milli</w:t>
      </w:r>
      <w:r>
        <w:t>ons.</w:t>
      </w:r>
    </w:p>
    <w:p w14:paraId="5D1ED96C" w14:textId="77777777" w:rsidR="00725829" w:rsidRDefault="00EF5611">
      <w:r>
        <w:t xml:space="preserve">Evaluating the Return on Investment (ROI) for product placement is notoriously difficult. Unlike digital advertising, where clicks and conversions can be tracked precisely, the impact of embedded marketing is </w:t>
      </w:r>
      <w:proofErr w:type="gramStart"/>
      <w:r>
        <w:t>diffuse</w:t>
      </w:r>
      <w:proofErr w:type="gramEnd"/>
      <w:r>
        <w:t>. Marketers rely on a combination of metrics.</w:t>
      </w:r>
    </w:p>
    <w:p w14:paraId="5D1ED96D" w14:textId="77777777" w:rsidR="00725829" w:rsidRDefault="00EF5611">
      <w:r>
        <w:t>Media Value Equivalency (MVE) is a common metric. Analysts calculate how much it would have cost to buy an equivalent amount of traditional advertising time. If a brand logo is visible on screen for 10 seconds during a primetime broadcast, they calculate the cost of a 10-second commercial during that time slot. However, this metric is often criticized as it doesn't account for the qualitative differences between an interruptive ad and an integrated placement.</w:t>
      </w:r>
    </w:p>
    <w:p w14:paraId="5D1ED96E" w14:textId="77777777" w:rsidR="00725829" w:rsidRDefault="00EF5611">
      <w:r>
        <w:t xml:space="preserve">Other measurement techniques include Brand Recall and Recognition Studies conducted post-viewing, Sentiment Analysis on social media following a release, and tracking spikes in web traffic or search volume directly correlating with the release date of the </w:t>
      </w:r>
      <w:r>
        <w:lastRenderedPageBreak/>
        <w:t>media property. Ultimately, for major brands, product placement is often viewed as a long-term brand equity building exercise rather than a short-term sales driver.</w:t>
      </w:r>
    </w:p>
    <w:p w14:paraId="5D1ED96F" w14:textId="77777777" w:rsidR="00725829" w:rsidRDefault="00EF5611">
      <w:r>
        <w:t>The financial mechanics of product placement are complex and highly variable, ranging from simple barter agreements to multi-</w:t>
      </w:r>
      <w:proofErr w:type="gramStart"/>
      <w:r>
        <w:t>million dollar</w:t>
      </w:r>
      <w:proofErr w:type="gramEnd"/>
      <w:r>
        <w:t xml:space="preserve"> integration deals.</w:t>
      </w:r>
    </w:p>
    <w:p w14:paraId="5D1ED970" w14:textId="77777777" w:rsidR="00725829" w:rsidRDefault="00EF5611">
      <w:r>
        <w:t xml:space="preserve">Historically, many product placements were achieved through Barter or 'Trade-Outs'. In this model, no money changes hands. The brand provides the production with free products, props, or services (which saves the production money), and in exchange, the production features the brand on screen. This is common with vehicles, electronics, and </w:t>
      </w:r>
      <w:proofErr w:type="gramStart"/>
      <w:r>
        <w:t>wardrobe</w:t>
      </w:r>
      <w:proofErr w:type="gramEnd"/>
      <w:r>
        <w:t xml:space="preserve">. For example, an automotive company might provide a fleet of cars for a </w:t>
      </w:r>
      <w:proofErr w:type="gramStart"/>
      <w:r>
        <w:t>movie's</w:t>
      </w:r>
      <w:proofErr w:type="gramEnd"/>
      <w:r>
        <w:t xml:space="preserve"> production crew in exchange for the hero driving their flagship model.</w:t>
      </w:r>
    </w:p>
    <w:p w14:paraId="5D1ED971" w14:textId="77777777" w:rsidR="00725829" w:rsidRDefault="00EF5611">
      <w:r>
        <w:t>Paid Integration involves direct financial compensation to the studio or production company. This is required when a brand wants guaranteed screen time, specific dialogue mentions, or plot integration. The cost of paid integration varies wildly based on the medium, the reach of the property, the prominence of the placement, and the star power of the actors involved. A fleeting visual in a small indie film might cost a few thousand dollars, while a plot integration in a James Bond film can cost tens of milli</w:t>
      </w:r>
      <w:r>
        <w:t>ons.</w:t>
      </w:r>
    </w:p>
    <w:p w14:paraId="5D1ED972" w14:textId="77777777" w:rsidR="00725829" w:rsidRDefault="00EF5611">
      <w:r>
        <w:t xml:space="preserve">Evaluating the Return on Investment (ROI) for product placement is notoriously difficult. Unlike digital advertising, where clicks and conversions can be tracked precisely, the impact of embedded marketing is </w:t>
      </w:r>
      <w:proofErr w:type="gramStart"/>
      <w:r>
        <w:t>diffuse</w:t>
      </w:r>
      <w:proofErr w:type="gramEnd"/>
      <w:r>
        <w:t>. Marketers rely on a combination of metrics.</w:t>
      </w:r>
    </w:p>
    <w:p w14:paraId="5D1ED973" w14:textId="77777777" w:rsidR="00725829" w:rsidRDefault="00EF5611">
      <w:r>
        <w:t>Media Value Equivalency (MVE) is a common metric. Analysts calculate how much it would have cost to buy an equivalent amount of traditional advertising time. If a brand logo is visible on screen for 10 seconds during a primetime broadcast, they calculate the cost of a 10-second commercial during that time slot. However, this metric is often criticized as it doesn't account for the qualitative differences between an interruptive ad and an integrated placement.</w:t>
      </w:r>
    </w:p>
    <w:p w14:paraId="5D1ED974" w14:textId="77777777" w:rsidR="00725829" w:rsidRDefault="00EF5611">
      <w:r>
        <w:t xml:space="preserve">Other measurement techniques include Brand Recall and Recognition Studies conducted post-viewing, Sentiment Analysis on social media following a release, and tracking spikes in web traffic or search volume directly correlating with the release date of the </w:t>
      </w:r>
      <w:r>
        <w:lastRenderedPageBreak/>
        <w:t>media property. Ultimately, for major brands, product placement is often viewed as a long-term brand equity building exercise rather than a short-term sales driver.</w:t>
      </w:r>
    </w:p>
    <w:p w14:paraId="5D1ED975" w14:textId="77777777" w:rsidR="00725829" w:rsidRDefault="00EF5611">
      <w:r>
        <w:t>The financial mechanics of product placement are complex and highly variable, ranging from simple barter agreements to multi-</w:t>
      </w:r>
      <w:proofErr w:type="gramStart"/>
      <w:r>
        <w:t>million dollar</w:t>
      </w:r>
      <w:proofErr w:type="gramEnd"/>
      <w:r>
        <w:t xml:space="preserve"> integration deals.</w:t>
      </w:r>
    </w:p>
    <w:p w14:paraId="5D1ED976" w14:textId="77777777" w:rsidR="00725829" w:rsidRDefault="00EF5611">
      <w:r>
        <w:t xml:space="preserve">Historically, many product placements were achieved through Barter or 'Trade-Outs'. In this model, no money changes hands. The brand provides the production with free products, props, or services (which saves the production money), and in exchange, the production features the brand on screen. This is common with vehicles, electronics, and </w:t>
      </w:r>
      <w:proofErr w:type="gramStart"/>
      <w:r>
        <w:t>wardrobe</w:t>
      </w:r>
      <w:proofErr w:type="gramEnd"/>
      <w:r>
        <w:t xml:space="preserve">. For example, an automotive company might provide a fleet of cars for a </w:t>
      </w:r>
      <w:proofErr w:type="gramStart"/>
      <w:r>
        <w:t>movie's</w:t>
      </w:r>
      <w:proofErr w:type="gramEnd"/>
      <w:r>
        <w:t xml:space="preserve"> production crew in exchange for the hero driving their flagship model.</w:t>
      </w:r>
    </w:p>
    <w:p w14:paraId="5D1ED977" w14:textId="77777777" w:rsidR="00725829" w:rsidRDefault="00EF5611">
      <w:r>
        <w:t>Paid Integration involves direct financial compensation to the studio or production company. This is required when a brand wants guaranteed screen time, specific dialogue mentions, or plot integration. The cost of paid integration varies wildly based on the medium, the reach of the property, the prominence of the placement, and the star power of the actors involved. A fleeting visual in a small indie film might cost a few thousand dollars, while a plot integration in a James Bond film can cost tens of milli</w:t>
      </w:r>
      <w:r>
        <w:t>ons.</w:t>
      </w:r>
    </w:p>
    <w:p w14:paraId="5D1ED978" w14:textId="77777777" w:rsidR="00725829" w:rsidRDefault="00EF5611">
      <w:r>
        <w:t xml:space="preserve">Evaluating the Return on Investment (ROI) for product placement is notoriously difficult. Unlike digital advertising, where clicks and conversions can be tracked precisely, the impact of embedded marketing is </w:t>
      </w:r>
      <w:proofErr w:type="gramStart"/>
      <w:r>
        <w:t>diffuse</w:t>
      </w:r>
      <w:proofErr w:type="gramEnd"/>
      <w:r>
        <w:t>. Marketers rely on a combination of metrics.</w:t>
      </w:r>
    </w:p>
    <w:p w14:paraId="5D1ED979" w14:textId="77777777" w:rsidR="00725829" w:rsidRDefault="00EF5611">
      <w:r>
        <w:t>Media Value Equivalency (MVE) is a common metric. Analysts calculate how much it would have cost to buy an equivalent amount of traditional advertising time. If a brand logo is visible on screen for 10 seconds during a primetime broadcast, they calculate the cost of a 10-second commercial during that time slot. However, this metric is often criticized as it doesn't account for the qualitative differences between an interruptive ad and an integrated placement.</w:t>
      </w:r>
    </w:p>
    <w:p w14:paraId="5D1ED97A" w14:textId="77777777" w:rsidR="00725829" w:rsidRDefault="00EF5611">
      <w:r>
        <w:t xml:space="preserve">Other measurement techniques include Brand Recall and Recognition Studies conducted post-viewing, Sentiment Analysis on social media following a release, and tracking spikes in web traffic or search volume directly correlating with the release date of the </w:t>
      </w:r>
      <w:r>
        <w:lastRenderedPageBreak/>
        <w:t>media property. Ultimately, for major brands, product placement is often viewed as a long-term brand equity building exercise rather than a short-term sales driver.</w:t>
      </w:r>
    </w:p>
    <w:p w14:paraId="5D1ED97B" w14:textId="77777777" w:rsidR="00725829" w:rsidRDefault="00EF5611">
      <w:r>
        <w:br w:type="page"/>
      </w:r>
    </w:p>
    <w:p w14:paraId="5D1ED97C" w14:textId="77777777" w:rsidR="00725829" w:rsidRDefault="00EF5611">
      <w:pPr>
        <w:pStyle w:val="Heading1"/>
      </w:pPr>
      <w:r>
        <w:rPr>
          <w:color w:val="003366"/>
        </w:rPr>
        <w:lastRenderedPageBreak/>
        <w:t>Chapter 7: Legal, Ethical, and Regulatory Considerations</w:t>
      </w:r>
    </w:p>
    <w:p w14:paraId="5D1ED97D" w14:textId="77777777" w:rsidR="00725829" w:rsidRDefault="00EF5611">
      <w:r>
        <w:t>As product placement has grown in prevalence, it has attracted increased scrutiny from regulators and consumer advocacy groups. The primary legal and ethical concern revolves around the concept of deceptive advertising—the idea that consumers have a right to know when they are being marketed to.</w:t>
      </w:r>
    </w:p>
    <w:p w14:paraId="5D1ED97E" w14:textId="77777777" w:rsidR="00725829" w:rsidRDefault="00EF5611">
      <w:r>
        <w:t>In the United States, the Federal Trade Commission (FTC) is the primary regulatory body overseeing advertising. The FTC requires that material connections between advertisers and endorsers must be disclosed. While traditional product placements in film and television have historically been given leeway, the rise of influencer marketing on social media prompted the FTC to issue strict guidelines requiring clear and conspicuous disclosures (e.g., using hashtags like #ad or #sponsored).</w:t>
      </w:r>
    </w:p>
    <w:p w14:paraId="5D1ED97F" w14:textId="77777777" w:rsidR="00725829" w:rsidRDefault="00EF5611">
      <w:r>
        <w:t xml:space="preserve">In the European Union, regulations are often stricter. The Audiovisual Media Services Directive (AVMSD) sets rules for product placement across member states. Generally, product placement is allowed in cinematographic works, films and series made for audiovisual media services, sports programs, and light entertainment programs, </w:t>
      </w:r>
      <w:proofErr w:type="gramStart"/>
      <w:r>
        <w:t>provided that</w:t>
      </w:r>
      <w:proofErr w:type="gramEnd"/>
      <w:r>
        <w:t xml:space="preserve"> viewers are clearly informed of the existence of product placement (often via an on-screen logo at the beginning and end of the program).</w:t>
      </w:r>
    </w:p>
    <w:p w14:paraId="5D1ED980" w14:textId="77777777" w:rsidR="00725829" w:rsidRDefault="00EF5611">
      <w:r>
        <w:t>Ethical concerns extend beyond mere disclosure. Critics argue that product placement inherently compromises artistic integrity, turning storytellers into corporate shills. When script decisions are driven by marketing obligations rather than narrative necessity, the quality of the art suffers.</w:t>
      </w:r>
    </w:p>
    <w:p w14:paraId="5D1ED981" w14:textId="77777777" w:rsidR="00725829" w:rsidRDefault="00EF5611">
      <w:r>
        <w:t>Furthermore, there are significant ethical debates regarding the placement of restricted or controversial products, such as alcohol, tobacco, firearms, and highly processed foods, particularly in content accessible to minors. The tobacco industry famously used product placement extensively in Hollywood until the Master Settlement Agreement in 1998 heavily restricted the practice.</w:t>
      </w:r>
    </w:p>
    <w:p w14:paraId="5D1ED982" w14:textId="77777777" w:rsidR="00725829" w:rsidRDefault="00EF5611">
      <w:r>
        <w:t xml:space="preserve">Brands must navigate these legal and ethical minefields carefully. A failure to disclose properly can result in hefty fines and public relations disasters. Moreover, audience </w:t>
      </w:r>
      <w:r>
        <w:lastRenderedPageBreak/>
        <w:t>backlash against overly aggressive or ethically dubious placements can severely damage a brand's reputation, achieving the exact opposite of the intended marketing goal.</w:t>
      </w:r>
    </w:p>
    <w:p w14:paraId="5D1ED983" w14:textId="77777777" w:rsidR="00725829" w:rsidRDefault="00EF5611">
      <w:r>
        <w:t>As product placement has grown in prevalence, it has attracted increased scrutiny from regulators and consumer advocacy groups. The primary legal and ethical concern revolves around the concept of deceptive advertising—the idea that consumers have a right to know when they are being marketed to.</w:t>
      </w:r>
    </w:p>
    <w:p w14:paraId="5D1ED984" w14:textId="77777777" w:rsidR="00725829" w:rsidRDefault="00EF5611">
      <w:r>
        <w:t>In the United States, the Federal Trade Commission (FTC) is the primary regulatory body overseeing advertising. The FTC requires that material connections between advertisers and endorsers must be disclosed. While traditional product placements in film and television have historically been given leeway, the rise of influencer marketing on social media prompted the FTC to issue strict guidelines requiring clear and conspicuous disclosures (e.g., using hashtags like #ad or #sponsored).</w:t>
      </w:r>
    </w:p>
    <w:p w14:paraId="5D1ED985" w14:textId="77777777" w:rsidR="00725829" w:rsidRDefault="00EF5611">
      <w:r>
        <w:t xml:space="preserve">In the European Union, regulations are often stricter. The Audiovisual Media Services Directive (AVMSD) sets rules for product placement across member states. Generally, product placement is allowed in cinematographic works, films and series made for audiovisual media services, sports programs, and light entertainment programs, </w:t>
      </w:r>
      <w:proofErr w:type="gramStart"/>
      <w:r>
        <w:t>provided that</w:t>
      </w:r>
      <w:proofErr w:type="gramEnd"/>
      <w:r>
        <w:t xml:space="preserve"> viewers are clearly informed of the existence of product placement (often via an on-screen logo at the beginning and end of the program).</w:t>
      </w:r>
    </w:p>
    <w:p w14:paraId="5D1ED986" w14:textId="77777777" w:rsidR="00725829" w:rsidRDefault="00EF5611">
      <w:r>
        <w:t>Ethical concerns extend beyond mere disclosure. Critics argue that product placement inherently compromises artistic integrity, turning storytellers into corporate shills. When script decisions are driven by marketing obligations rather than narrative necessity, the quality of the art suffers.</w:t>
      </w:r>
    </w:p>
    <w:p w14:paraId="5D1ED987" w14:textId="77777777" w:rsidR="00725829" w:rsidRDefault="00EF5611">
      <w:r>
        <w:t>Furthermore, there are significant ethical debates regarding the placement of restricted or controversial products, such as alcohol, tobacco, firearms, and highly processed foods, particularly in content accessible to minors. The tobacco industry famously used product placement extensively in Hollywood until the Master Settlement Agreement in 1998 heavily restricted the practice.</w:t>
      </w:r>
    </w:p>
    <w:p w14:paraId="5D1ED988" w14:textId="77777777" w:rsidR="00725829" w:rsidRDefault="00EF5611">
      <w:r>
        <w:lastRenderedPageBreak/>
        <w:t>Brands must navigate these legal and ethical minefields carefully. A failure to disclose properly can result in hefty fines and public relations disasters. Moreover, audience backlash against overly aggressive or ethically dubious placements can severely damage a brand's reputation, achieving the exact opposite of the intended marketing goal.</w:t>
      </w:r>
    </w:p>
    <w:p w14:paraId="5D1ED989" w14:textId="77777777" w:rsidR="00725829" w:rsidRDefault="00EF5611">
      <w:r>
        <w:t>As product placement has grown in prevalence, it has attracted increased scrutiny from regulators and consumer advocacy groups. The primary legal and ethical concern revolves around the concept of deceptive advertising—the idea that consumers have a right to know when they are being marketed to.</w:t>
      </w:r>
    </w:p>
    <w:p w14:paraId="5D1ED98A" w14:textId="77777777" w:rsidR="00725829" w:rsidRDefault="00EF5611">
      <w:r>
        <w:t>In the United States, the Federal Trade Commission (FTC) is the primary regulatory body overseeing advertising. The FTC requires that material connections between advertisers and endorsers must be disclosed. While traditional product placements in film and television have historically been given leeway, the rise of influencer marketing on social media prompted the FTC to issue strict guidelines requiring clear and conspicuous disclosures (e.g., using hashtags like #ad or #sponsored).</w:t>
      </w:r>
    </w:p>
    <w:p w14:paraId="5D1ED98B" w14:textId="77777777" w:rsidR="00725829" w:rsidRDefault="00EF5611">
      <w:r>
        <w:t xml:space="preserve">In the European Union, regulations are often stricter. The Audiovisual Media Services Directive (AVMSD) sets rules for product placement across member states. Generally, product placement is allowed in cinematographic works, films and series made for audiovisual media services, sports programs, and light entertainment programs, </w:t>
      </w:r>
      <w:proofErr w:type="gramStart"/>
      <w:r>
        <w:t>provided that</w:t>
      </w:r>
      <w:proofErr w:type="gramEnd"/>
      <w:r>
        <w:t xml:space="preserve"> viewers are clearly informed of the existence of product placement (often via an on-screen logo at the beginning and end of the program).</w:t>
      </w:r>
    </w:p>
    <w:p w14:paraId="5D1ED98C" w14:textId="77777777" w:rsidR="00725829" w:rsidRDefault="00EF5611">
      <w:r>
        <w:t>Ethical concerns extend beyond mere disclosure. Critics argue that product placement inherently compromises artistic integrity, turning storytellers into corporate shills. When script decisions are driven by marketing obligations rather than narrative necessity, the quality of the art suffers.</w:t>
      </w:r>
    </w:p>
    <w:p w14:paraId="5D1ED98D" w14:textId="77777777" w:rsidR="00725829" w:rsidRDefault="00EF5611">
      <w:r>
        <w:t xml:space="preserve">Furthermore, there are significant ethical debates regarding the placement of restricted or controversial products, such as alcohol, tobacco, firearms, and highly processed foods, particularly in content accessible to minors. The tobacco industry famously used product </w:t>
      </w:r>
      <w:r>
        <w:lastRenderedPageBreak/>
        <w:t>placement extensively in Hollywood until the Master Settlement Agreement in 1998 heavily restricted the practice.</w:t>
      </w:r>
    </w:p>
    <w:p w14:paraId="5D1ED98E" w14:textId="77777777" w:rsidR="00725829" w:rsidRDefault="00EF5611">
      <w:r>
        <w:t>Brands must navigate these legal and ethical minefields carefully. A failure to disclose properly can result in hefty fines and public relations disasters. Moreover, audience backlash against overly aggressive or ethically dubious placements can severely damage a brand's reputation, achieving the exact opposite of the intended marketing goal.</w:t>
      </w:r>
    </w:p>
    <w:p w14:paraId="5D1ED98F" w14:textId="77777777" w:rsidR="00725829" w:rsidRDefault="00EF5611">
      <w:r>
        <w:t>As product placement has grown in prevalence, it has attracted increased scrutiny from regulators and consumer advocacy groups. The primary legal and ethical concern revolves around the concept of deceptive advertising—the idea that consumers have a right to know when they are being marketed to.</w:t>
      </w:r>
    </w:p>
    <w:p w14:paraId="5D1ED990" w14:textId="77777777" w:rsidR="00725829" w:rsidRDefault="00EF5611">
      <w:r>
        <w:t>In the United States, the Federal Trade Commission (FTC) is the primary regulatory body overseeing advertising. The FTC requires that material connections between advertisers and endorsers must be disclosed. While traditional product placements in film and television have historically been given leeway, the rise of influencer marketing on social media prompted the FTC to issue strict guidelines requiring clear and conspicuous disclosures (e.g., using hashtags like #ad or #sponsored).</w:t>
      </w:r>
    </w:p>
    <w:p w14:paraId="5D1ED991" w14:textId="77777777" w:rsidR="00725829" w:rsidRDefault="00EF5611">
      <w:r>
        <w:t xml:space="preserve">In the European Union, regulations are often stricter. The Audiovisual Media Services Directive (AVMSD) sets rules for product placement across member states. Generally, product placement is allowed in cinematographic works, films and series made for audiovisual media services, sports programs, and light entertainment programs, </w:t>
      </w:r>
      <w:proofErr w:type="gramStart"/>
      <w:r>
        <w:t>provided that</w:t>
      </w:r>
      <w:proofErr w:type="gramEnd"/>
      <w:r>
        <w:t xml:space="preserve"> viewers are clearly informed of the existence of product placement (often via an on-screen logo at the beginning and end of the program).</w:t>
      </w:r>
    </w:p>
    <w:p w14:paraId="5D1ED992" w14:textId="77777777" w:rsidR="00725829" w:rsidRDefault="00EF5611">
      <w:r>
        <w:t>Ethical concerns extend beyond mere disclosure. Critics argue that product placement inherently compromises artistic integrity, turning storytellers into corporate shills. When script decisions are driven by marketing obligations rather than narrative necessity, the quality of the art suffers.</w:t>
      </w:r>
    </w:p>
    <w:p w14:paraId="5D1ED993" w14:textId="77777777" w:rsidR="00725829" w:rsidRDefault="00EF5611">
      <w:r>
        <w:t xml:space="preserve">Furthermore, there are significant ethical debates regarding the placement of restricted or controversial products, such as alcohol, tobacco, firearms, and highly processed foods, </w:t>
      </w:r>
      <w:r>
        <w:lastRenderedPageBreak/>
        <w:t>particularly in content accessible to minors. The tobacco industry famously used product placement extensively in Hollywood until the Master Settlement Agreement in 1998 heavily restricted the practice.</w:t>
      </w:r>
    </w:p>
    <w:p w14:paraId="5D1ED994" w14:textId="77777777" w:rsidR="00725829" w:rsidRDefault="00EF5611">
      <w:r>
        <w:t>Brands must navigate these legal and ethical minefields carefully. A failure to disclose properly can result in hefty fines and public relations disasters. Moreover, audience backlash against overly aggressive or ethically dubious placements can severely damage a brand's reputation, achieving the exact opposite of the intended marketing goal.</w:t>
      </w:r>
    </w:p>
    <w:p w14:paraId="5D1ED995" w14:textId="77777777" w:rsidR="00725829" w:rsidRDefault="00EF5611">
      <w:r>
        <w:br w:type="page"/>
      </w:r>
    </w:p>
    <w:p w14:paraId="5D1ED996" w14:textId="77777777" w:rsidR="00725829" w:rsidRDefault="00EF5611">
      <w:pPr>
        <w:pStyle w:val="Heading1"/>
      </w:pPr>
      <w:r>
        <w:rPr>
          <w:color w:val="003366"/>
        </w:rPr>
        <w:lastRenderedPageBreak/>
        <w:t>Chapter 8: Landmark Case Studies</w:t>
      </w:r>
    </w:p>
    <w:p w14:paraId="5D1ED997" w14:textId="77777777" w:rsidR="00725829" w:rsidRDefault="00EF5611">
      <w:r>
        <w:t>To fully grasp the power and pitfalls of strategic product placement, one must examine historical case studies that have shaped the industry.</w:t>
      </w:r>
    </w:p>
    <w:p w14:paraId="5D1ED998" w14:textId="77777777" w:rsidR="00725829" w:rsidRDefault="00EF5611">
      <w:r>
        <w:t xml:space="preserve">E.T. the Extra-Terrestrial and Reese's Pieces (1982): As mentioned in the introduction, this is the watershed moment for </w:t>
      </w:r>
      <w:proofErr w:type="gramStart"/>
      <w:r>
        <w:t>the industry</w:t>
      </w:r>
      <w:proofErr w:type="gramEnd"/>
      <w:r>
        <w:t>. Hershey's agreed to promote the movie on its packaging in exchange for the candy's appearance. The result was a 65% increase in Reese's Pieces sales within weeks of the film's release. It demonstrated the direct correlation between narrative integration and consumer purchasing behavior.</w:t>
      </w:r>
    </w:p>
    <w:p w14:paraId="5D1ED999" w14:textId="77777777" w:rsidR="00725829" w:rsidRDefault="00EF5611">
      <w:r>
        <w:t xml:space="preserve">James Bond Franchise and Aston Martin / Omega: The James Bond film series is the masterclass in luxury product placement. Bond's association with Aston Martin (beginning with the DB5 in Goldfinger) is so ingrained that the car and the character are inextricably linked. Similarly, Omega's displacement of Rolex as Bond's </w:t>
      </w:r>
      <w:proofErr w:type="gramStart"/>
      <w:r>
        <w:t>watch of choice</w:t>
      </w:r>
      <w:proofErr w:type="gramEnd"/>
      <w:r>
        <w:t xml:space="preserve"> in '</w:t>
      </w:r>
      <w:proofErr w:type="spellStart"/>
      <w:r>
        <w:t>GoldenEye</w:t>
      </w:r>
      <w:proofErr w:type="spellEnd"/>
      <w:r>
        <w:t>' (1995) completely revitalized the Omega brand, repositioning it for a new generation of consumers.</w:t>
      </w:r>
    </w:p>
    <w:p w14:paraId="5D1ED99A" w14:textId="77777777" w:rsidR="00725829" w:rsidRDefault="00EF5611">
      <w:r>
        <w:t xml:space="preserve">Wayne's World (1992) and Satirical Placement: This comedy film famously skewered the concept of product placement while simultaneously profiting from it. In a highly self-aware sequence, the characters decry selling out to corporate sponsors while exaggeratedly displaying products from Pizza Hut, Doritos, Reebok, and Pepsi. This </w:t>
      </w:r>
      <w:proofErr w:type="gramStart"/>
      <w:r>
        <w:t>meta-approach</w:t>
      </w:r>
      <w:proofErr w:type="gramEnd"/>
      <w:r>
        <w:t xml:space="preserve"> succeeded because it aligned with the irreverent tone of the film, entertaining the audience while still delivering massive brand impressions.</w:t>
      </w:r>
    </w:p>
    <w:p w14:paraId="5D1ED99B" w14:textId="77777777" w:rsidR="00725829" w:rsidRDefault="00EF5611">
      <w:r>
        <w:t>Stranger Things and Eggo Waffles: The Netflix series 'Stranger Things' achieved massive cultural penetration, and no brand benefited more than Kellogg's Eggo Waffles. The product was deeply integrated into the plot as the favorite food of the telekinetic character, Eleven. Kellogg's capitalized on this with extensive cross-promotional campaigns, retro packaging, and Super Bowl commercials, leading to significant sales bumps and massive social media engagement.</w:t>
      </w:r>
    </w:p>
    <w:p w14:paraId="5D1ED99C" w14:textId="77777777" w:rsidR="00725829" w:rsidRDefault="00EF5611">
      <w:r>
        <w:t>Modern Influencer Mishaps: Not all placements are successful. The influencer space is rife with examples of 'forced' placements. A notable example is when influencers copy-</w:t>
      </w:r>
      <w:r>
        <w:lastRenderedPageBreak/>
        <w:t>paste instructions from brands directly into their captions (e.g., 'Make sure to mention the long battery life here'). These blunders instantly break the illusion of authenticity, triggering intense audience mockery and damaging both the influencer's credibility and the brand's image.</w:t>
      </w:r>
    </w:p>
    <w:p w14:paraId="5D1ED99D" w14:textId="77777777" w:rsidR="00725829" w:rsidRDefault="00EF5611">
      <w:r>
        <w:t>To fully grasp the power and pitfalls of strategic product placement, one must examine historical case studies that have shaped the industry.</w:t>
      </w:r>
    </w:p>
    <w:p w14:paraId="5D1ED99E" w14:textId="77777777" w:rsidR="00725829" w:rsidRDefault="00EF5611">
      <w:r>
        <w:t xml:space="preserve">E.T. the Extra-Terrestrial and Reese's Pieces (1982): As mentioned in the introduction, this is the watershed moment for </w:t>
      </w:r>
      <w:proofErr w:type="gramStart"/>
      <w:r>
        <w:t>the industry</w:t>
      </w:r>
      <w:proofErr w:type="gramEnd"/>
      <w:r>
        <w:t>. Hershey's agreed to promote the movie on its packaging in exchange for the candy's appearance. The result was a 65% increase in Reese's Pieces sales within weeks of the film's release. It demonstrated the direct correlation between narrative integration and consumer purchasing behavior.</w:t>
      </w:r>
    </w:p>
    <w:p w14:paraId="5D1ED99F" w14:textId="77777777" w:rsidR="00725829" w:rsidRDefault="00EF5611">
      <w:r>
        <w:t xml:space="preserve">James Bond Franchise and Aston Martin / Omega: The James Bond film series is the masterclass in luxury product placement. Bond's association with Aston Martin (beginning with the DB5 in Goldfinger) is so ingrained that the car and the character are inextricably linked. Similarly, Omega's displacement of Rolex as Bond's </w:t>
      </w:r>
      <w:proofErr w:type="gramStart"/>
      <w:r>
        <w:t>watch of choice</w:t>
      </w:r>
      <w:proofErr w:type="gramEnd"/>
      <w:r>
        <w:t xml:space="preserve"> in '</w:t>
      </w:r>
      <w:proofErr w:type="spellStart"/>
      <w:r>
        <w:t>GoldenEye</w:t>
      </w:r>
      <w:proofErr w:type="spellEnd"/>
      <w:r>
        <w:t>' (1995) completely revitalized the Omega brand, repositioning it for a new generation of consumers.</w:t>
      </w:r>
    </w:p>
    <w:p w14:paraId="5D1ED9A0" w14:textId="77777777" w:rsidR="00725829" w:rsidRDefault="00EF5611">
      <w:r>
        <w:t xml:space="preserve">Wayne's World (1992) and Satirical Placement: This comedy film famously skewered the concept of product placement while simultaneously profiting from it. In a highly self-aware sequence, the characters decry selling out to corporate sponsors while exaggeratedly displaying products from Pizza Hut, Doritos, Reebok, and Pepsi. This </w:t>
      </w:r>
      <w:proofErr w:type="gramStart"/>
      <w:r>
        <w:t>meta-approach</w:t>
      </w:r>
      <w:proofErr w:type="gramEnd"/>
      <w:r>
        <w:t xml:space="preserve"> succeeded because it aligned with the irreverent tone of the film, entertaining the audience while still delivering massive brand impressions.</w:t>
      </w:r>
    </w:p>
    <w:p w14:paraId="5D1ED9A1" w14:textId="77777777" w:rsidR="00725829" w:rsidRDefault="00EF5611">
      <w:r>
        <w:t xml:space="preserve">Stranger Things and Eggo Waffles: The Netflix series 'Stranger Things' achieved massive cultural penetration, and no brand benefited more than Kellogg's Eggo Waffles. The product was deeply integrated into the plot as the favorite food of the telekinetic character, Eleven. Kellogg's capitalized on this with extensive cross-promotional </w:t>
      </w:r>
      <w:r>
        <w:lastRenderedPageBreak/>
        <w:t>campaigns, retro packaging, and Super Bowl commercials, leading to significant sales bumps and massive social media engagement.</w:t>
      </w:r>
    </w:p>
    <w:p w14:paraId="5D1ED9A2" w14:textId="77777777" w:rsidR="00725829" w:rsidRDefault="00EF5611">
      <w:r>
        <w:t>Modern Influencer Mishaps: Not all placements are successful. The influencer space is rife with examples of 'forced' placements. A notable example is when influencers copy-paste instructions from brands directly into their captions (e.g., 'Make sure to mention the long battery life here'). These blunders instantly break the illusion of authenticity, triggering intense audience mockery and damaging both the influencer's credibility and the brand's image.</w:t>
      </w:r>
    </w:p>
    <w:p w14:paraId="5D1ED9A3" w14:textId="77777777" w:rsidR="00725829" w:rsidRDefault="00EF5611">
      <w:r>
        <w:t>To fully grasp the power and pitfalls of strategic product placement, one must examine historical case studies that have shaped the industry.</w:t>
      </w:r>
    </w:p>
    <w:p w14:paraId="5D1ED9A4" w14:textId="77777777" w:rsidR="00725829" w:rsidRDefault="00EF5611">
      <w:r>
        <w:t xml:space="preserve">E.T. the Extra-Terrestrial and Reese's Pieces (1982): As mentioned in the introduction, this is the watershed moment for </w:t>
      </w:r>
      <w:proofErr w:type="gramStart"/>
      <w:r>
        <w:t>the industry</w:t>
      </w:r>
      <w:proofErr w:type="gramEnd"/>
      <w:r>
        <w:t>. Hershey's agreed to promote the movie on its packaging in exchange for the candy's appearance. The result was a 65% increase in Reese's Pieces sales within weeks of the film's release. It demonstrated the direct correlation between narrative integration and consumer purchasing behavior.</w:t>
      </w:r>
    </w:p>
    <w:p w14:paraId="5D1ED9A5" w14:textId="77777777" w:rsidR="00725829" w:rsidRDefault="00EF5611">
      <w:r>
        <w:t xml:space="preserve">James Bond Franchise and Aston Martin / Omega: The James Bond film series is the masterclass in luxury product placement. Bond's association with Aston Martin (beginning with the DB5 in Goldfinger) is so ingrained that the car and the character are inextricably linked. Similarly, Omega's displacement of Rolex as Bond's </w:t>
      </w:r>
      <w:proofErr w:type="gramStart"/>
      <w:r>
        <w:t>watch of choice</w:t>
      </w:r>
      <w:proofErr w:type="gramEnd"/>
      <w:r>
        <w:t xml:space="preserve"> in '</w:t>
      </w:r>
      <w:proofErr w:type="spellStart"/>
      <w:r>
        <w:t>GoldenEye</w:t>
      </w:r>
      <w:proofErr w:type="spellEnd"/>
      <w:r>
        <w:t>' (1995) completely revitalized the Omega brand, repositioning it for a new generation of consumers.</w:t>
      </w:r>
    </w:p>
    <w:p w14:paraId="5D1ED9A6" w14:textId="77777777" w:rsidR="00725829" w:rsidRDefault="00EF5611">
      <w:r>
        <w:t xml:space="preserve">Wayne's World (1992) and Satirical Placement: This comedy film famously skewered the concept of product placement while simultaneously profiting from it. In a highly self-aware sequence, the characters decry selling out to corporate sponsors while exaggeratedly displaying products from Pizza Hut, Doritos, Reebok, and Pepsi. This </w:t>
      </w:r>
      <w:proofErr w:type="gramStart"/>
      <w:r>
        <w:t>meta-approach</w:t>
      </w:r>
      <w:proofErr w:type="gramEnd"/>
      <w:r>
        <w:t xml:space="preserve"> succeeded because it aligned with the irreverent tone of the film, entertaining the audience while still delivering massive brand impressions.</w:t>
      </w:r>
    </w:p>
    <w:p w14:paraId="5D1ED9A7" w14:textId="77777777" w:rsidR="00725829" w:rsidRDefault="00EF5611">
      <w:r>
        <w:lastRenderedPageBreak/>
        <w:t>Stranger Things and Eggo Waffles: The Netflix series 'Stranger Things' achieved massive cultural penetration, and no brand benefited more than Kellogg's Eggo Waffles. The product was deeply integrated into the plot as the favorite food of the telekinetic character, Eleven. Kellogg's capitalized on this with extensive cross-promotional campaigns, retro packaging, and Super Bowl commercials, leading to significant sales bumps and massive social media engagement.</w:t>
      </w:r>
    </w:p>
    <w:p w14:paraId="5D1ED9A8" w14:textId="77777777" w:rsidR="00725829" w:rsidRDefault="00EF5611">
      <w:r>
        <w:t>Modern Influencer Mishaps: Not all placements are successful. The influencer space is rife with examples of 'forced' placements. A notable example is when influencers copy-paste instructions from brands directly into their captions (e.g., 'Make sure to mention the long battery life here'). These blunders instantly break the illusion of authenticity, triggering intense audience mockery and damaging both the influencer's credibility and the brand's image.</w:t>
      </w:r>
    </w:p>
    <w:p w14:paraId="5D1ED9A9" w14:textId="77777777" w:rsidR="00725829" w:rsidRDefault="00EF5611">
      <w:r>
        <w:t>To fully grasp the power and pitfalls of strategic product placement, one must examine historical case studies that have shaped the industry.</w:t>
      </w:r>
    </w:p>
    <w:p w14:paraId="5D1ED9AA" w14:textId="77777777" w:rsidR="00725829" w:rsidRDefault="00EF5611">
      <w:r>
        <w:t xml:space="preserve">E.T. the Extra-Terrestrial and Reese's Pieces (1982): As mentioned in the introduction, this is the watershed moment for </w:t>
      </w:r>
      <w:proofErr w:type="gramStart"/>
      <w:r>
        <w:t>the industry</w:t>
      </w:r>
      <w:proofErr w:type="gramEnd"/>
      <w:r>
        <w:t>. Hershey's agreed to promote the movie on its packaging in exchange for the candy's appearance. The result was a 65% increase in Reese's Pieces sales within weeks of the film's release. It demonstrated the direct correlation between narrative integration and consumer purchasing behavior.</w:t>
      </w:r>
    </w:p>
    <w:p w14:paraId="5D1ED9AB" w14:textId="598FC59B" w:rsidR="00725829" w:rsidRDefault="00EF5611">
      <w:r>
        <w:t>James Bond Franchise and Aston Martin / Omega: The James Bond film series is the masterclass in luxury product placement. Bond's association with Aston Martin (beginning with the DB5 in Goldfinger) is so ingrained that the car and the character are inextricably linked. Similarly, Omega's displacement of Rolex as Bond's watch of choice in '</w:t>
      </w:r>
      <w:r w:rsidR="00B35436">
        <w:t>Goldeneye</w:t>
      </w:r>
      <w:r>
        <w:t>' (1995) completely revitalized the Omega brand, repositioning it for a new generation of consumers.</w:t>
      </w:r>
    </w:p>
    <w:p w14:paraId="5D1ED9AC" w14:textId="77777777" w:rsidR="00725829" w:rsidRDefault="00EF5611">
      <w:r>
        <w:t xml:space="preserve">Wayne's World (1992) and Satirical Placement: This comedy film famously skewered the concept of product placement while simultaneously profiting from it. In a highly self-aware sequence, the characters decry selling out to corporate sponsors while </w:t>
      </w:r>
      <w:r>
        <w:lastRenderedPageBreak/>
        <w:t xml:space="preserve">exaggeratedly displaying products from Pizza Hut, Doritos, Reebok, and Pepsi. This </w:t>
      </w:r>
      <w:proofErr w:type="gramStart"/>
      <w:r>
        <w:t>meta-approach</w:t>
      </w:r>
      <w:proofErr w:type="gramEnd"/>
      <w:r>
        <w:t xml:space="preserve"> succeeded because it aligned with the irreverent tone of the film, entertaining the audience while still delivering massive brand impressions.</w:t>
      </w:r>
    </w:p>
    <w:p w14:paraId="5D1ED9AD" w14:textId="77777777" w:rsidR="00725829" w:rsidRDefault="00EF5611">
      <w:r>
        <w:t>Stranger Things and Eggo Waffles: The Netflix series 'Stranger Things' achieved massive cultural penetration, and no brand benefited more than Kellogg's Eggo Waffles. The product was deeply integrated into the plot as the favorite food of the telekinetic character, Eleven. Kellogg's capitalized on this with extensive cross-promotional campaigns, retro packaging, and Super Bowl commercials, leading to significant sales bumps and massive social media engagement.</w:t>
      </w:r>
    </w:p>
    <w:p w14:paraId="5D1ED9AE" w14:textId="77777777" w:rsidR="00725829" w:rsidRDefault="00EF5611">
      <w:r>
        <w:t>Modern Influencer Mishaps: Not all placements are successful. The influencer space is rife with examples of 'forced' placements. A notable example is when influencers copy-paste instructions from brands directly into their captions (e.g., 'Make sure to mention the long battery life here'). These blunders instantly break the illusion of authenticity, triggering intense audience mockery and damaging both the influencer's credibility and the brand's image.</w:t>
      </w:r>
    </w:p>
    <w:p w14:paraId="5D1ED9B0" w14:textId="4A553330" w:rsidR="00725829" w:rsidRDefault="00EF5611">
      <w:r>
        <w:br w:type="page"/>
      </w:r>
    </w:p>
    <w:sectPr w:rsidR="0072582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5F4772C-6A9B-419D-A506-701810FA5706}"/>
    <w:embedBold r:id="rId2" w:fontKey="{78E2F8A9-EEDC-421C-AD37-106495710D56}"/>
    <w:embedItalic r:id="rId3" w:fontKey="{4A1C8BF4-3AE2-4964-9242-266F1F675D27}"/>
    <w:embedBoldItalic r:id="rId4" w:fontKey="{CC4D1E9A-336D-4244-B1B2-D07DA72AC0B1}"/>
  </w:font>
  <w:font w:name="Cambria">
    <w:panose1 w:val="02040503050406030204"/>
    <w:charset w:val="00"/>
    <w:family w:val="roman"/>
    <w:pitch w:val="variable"/>
    <w:sig w:usb0="E00006FF" w:usb1="420024FF" w:usb2="02000000" w:usb3="00000000" w:csb0="0000019F" w:csb1="00000000"/>
    <w:embedRegular r:id="rId5" w:fontKey="{C999A395-B5DC-4AE7-937A-568F177255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829"/>
    <w:rsid w:val="00725829"/>
    <w:rsid w:val="00B35436"/>
    <w:rsid w:val="00CC4AA5"/>
    <w:rsid w:val="00EF5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D8DD"/>
  <w15:docId w15:val="{4050E3F3-3B5A-417B-9C03-FF0D02BB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12018</Words>
  <Characters>68504</Characters>
  <Application>Microsoft Office Word</Application>
  <DocSecurity>0</DocSecurity>
  <Lines>570</Lines>
  <Paragraphs>160</Paragraphs>
  <ScaleCrop>false</ScaleCrop>
  <Company/>
  <LinksUpToDate>false</LinksUpToDate>
  <CharactersWithSpaces>80362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 HARSHA VARDHAN BHADABHAGANI</cp:lastModifiedBy>
  <cp:revision>2</cp:revision>
  <dcterms:created xsi:type="dcterms:W3CDTF">2026-07-14T12:52:00Z</dcterms:created>
  <dcterms:modified xsi:type="dcterms:W3CDTF">2026-07-14T12:54:00Z</dcterms:modified>
</cp:coreProperties>
</file>