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3E825" w14:textId="77777777" w:rsidR="008A0D2A" w:rsidRPr="008A0D2A" w:rsidRDefault="008A0D2A" w:rsidP="008A0D2A">
      <w:pPr>
        <w:rPr>
          <w:b/>
          <w:bCs/>
        </w:rPr>
      </w:pPr>
      <w:r w:rsidRPr="008A0D2A">
        <w:rPr>
          <w:b/>
          <w:bCs/>
        </w:rPr>
        <w:t>Document Title</w:t>
      </w:r>
    </w:p>
    <w:p w14:paraId="635DCF39" w14:textId="77777777" w:rsidR="008A0D2A" w:rsidRPr="008A0D2A" w:rsidRDefault="008A0D2A" w:rsidP="008A0D2A">
      <w:r w:rsidRPr="008A0D2A">
        <w:rPr>
          <w:b/>
          <w:bCs/>
        </w:rPr>
        <w:t>Product Requirements Specification (PRS)</w:t>
      </w:r>
    </w:p>
    <w:p w14:paraId="20E39A3F" w14:textId="77777777" w:rsidR="008A0D2A" w:rsidRPr="008A0D2A" w:rsidRDefault="008A0D2A" w:rsidP="008A0D2A">
      <w:r w:rsidRPr="008A0D2A">
        <w:rPr>
          <w:b/>
          <w:bCs/>
        </w:rPr>
        <w:t>Project:</w:t>
      </w:r>
      <w:r w:rsidRPr="008A0D2A">
        <w:t xml:space="preserve"> Smart Industrial Temperature Monitoring System</w:t>
      </w:r>
    </w:p>
    <w:p w14:paraId="56A122E0" w14:textId="77777777" w:rsidR="008A0D2A" w:rsidRPr="008A0D2A" w:rsidRDefault="008A0D2A" w:rsidP="008A0D2A">
      <w:r w:rsidRPr="008A0D2A">
        <w:rPr>
          <w:b/>
          <w:bCs/>
        </w:rPr>
        <w:t>Version:</w:t>
      </w:r>
      <w:r w:rsidRPr="008A0D2A">
        <w:t xml:space="preserve"> 1.0</w:t>
      </w:r>
    </w:p>
    <w:p w14:paraId="7EC3C9DB" w14:textId="77777777" w:rsidR="008A0D2A" w:rsidRPr="008A0D2A" w:rsidRDefault="008A0D2A" w:rsidP="008A0D2A">
      <w:r w:rsidRPr="008A0D2A">
        <w:rPr>
          <w:b/>
          <w:bCs/>
        </w:rPr>
        <w:t>Department:</w:t>
      </w:r>
      <w:r w:rsidRPr="008A0D2A">
        <w:t xml:space="preserve"> Research &amp; Development</w:t>
      </w:r>
    </w:p>
    <w:p w14:paraId="3823D8A3" w14:textId="77777777" w:rsidR="008A0D2A" w:rsidRPr="008A0D2A" w:rsidRDefault="008A0D2A" w:rsidP="008A0D2A">
      <w:r w:rsidRPr="008A0D2A">
        <w:rPr>
          <w:b/>
          <w:bCs/>
        </w:rPr>
        <w:t>Owner:</w:t>
      </w:r>
      <w:r w:rsidRPr="008A0D2A">
        <w:t xml:space="preserve"> Systems Engineering Team</w:t>
      </w:r>
    </w:p>
    <w:p w14:paraId="523AA547" w14:textId="77777777" w:rsidR="008A0D2A" w:rsidRPr="008A0D2A" w:rsidRDefault="008A0D2A" w:rsidP="008A0D2A">
      <w:r w:rsidRPr="008A0D2A">
        <w:rPr>
          <w:b/>
          <w:bCs/>
        </w:rPr>
        <w:t>Status:</w:t>
      </w:r>
      <w:r w:rsidRPr="008A0D2A">
        <w:t xml:space="preserve"> Approved</w:t>
      </w:r>
    </w:p>
    <w:p w14:paraId="2EE37A3F" w14:textId="77777777" w:rsidR="008A0D2A" w:rsidRPr="008A0D2A" w:rsidRDefault="008A0D2A" w:rsidP="008A0D2A">
      <w:r w:rsidRPr="008A0D2A">
        <w:pict w14:anchorId="2D6497D8">
          <v:rect id="_x0000_i1115" style="width:0;height:1.5pt" o:hralign="center" o:hrstd="t" o:hr="t" fillcolor="#a0a0a0" stroked="f"/>
        </w:pict>
      </w:r>
    </w:p>
    <w:p w14:paraId="67D59A7A" w14:textId="77777777" w:rsidR="008A0D2A" w:rsidRPr="008A0D2A" w:rsidRDefault="008A0D2A" w:rsidP="008A0D2A">
      <w:pPr>
        <w:rPr>
          <w:b/>
          <w:bCs/>
        </w:rPr>
      </w:pPr>
      <w:r w:rsidRPr="008A0D2A">
        <w:rPr>
          <w:b/>
          <w:bCs/>
        </w:rPr>
        <w:t>1. Purpose</w:t>
      </w:r>
    </w:p>
    <w:p w14:paraId="08942120" w14:textId="77777777" w:rsidR="008A0D2A" w:rsidRPr="008A0D2A" w:rsidRDefault="008A0D2A" w:rsidP="008A0D2A">
      <w:r w:rsidRPr="008A0D2A">
        <w:t>The purpose of this document is to define the functional and technical requirements for the Smart Industrial Temperature Monitoring System (SITMS). The system continuously monitors equipment temperatures in manufacturing environments, detects abnormal conditions, and generates alerts to prevent equipment failures.</w:t>
      </w:r>
    </w:p>
    <w:p w14:paraId="35C78432" w14:textId="77777777" w:rsidR="008A0D2A" w:rsidRPr="008A0D2A" w:rsidRDefault="008A0D2A" w:rsidP="008A0D2A">
      <w:r w:rsidRPr="008A0D2A">
        <w:pict w14:anchorId="07220659">
          <v:rect id="_x0000_i1116" style="width:0;height:1.5pt" o:hralign="center" o:hrstd="t" o:hr="t" fillcolor="#a0a0a0" stroked="f"/>
        </w:pict>
      </w:r>
    </w:p>
    <w:p w14:paraId="42273526" w14:textId="77777777" w:rsidR="008A0D2A" w:rsidRPr="008A0D2A" w:rsidRDefault="008A0D2A" w:rsidP="008A0D2A">
      <w:pPr>
        <w:rPr>
          <w:b/>
          <w:bCs/>
        </w:rPr>
      </w:pPr>
      <w:r w:rsidRPr="008A0D2A">
        <w:rPr>
          <w:b/>
          <w:bCs/>
        </w:rPr>
        <w:t>2. Business Objectives</w:t>
      </w:r>
    </w:p>
    <w:p w14:paraId="752EDB7A" w14:textId="77777777" w:rsidR="008A0D2A" w:rsidRPr="008A0D2A" w:rsidRDefault="008A0D2A" w:rsidP="008A0D2A">
      <w:pPr>
        <w:numPr>
          <w:ilvl w:val="0"/>
          <w:numId w:val="1"/>
        </w:numPr>
      </w:pPr>
      <w:r w:rsidRPr="008A0D2A">
        <w:t xml:space="preserve">Reduce equipment downtime by 30%. </w:t>
      </w:r>
    </w:p>
    <w:p w14:paraId="21A6CE02" w14:textId="77777777" w:rsidR="008A0D2A" w:rsidRPr="008A0D2A" w:rsidRDefault="008A0D2A" w:rsidP="008A0D2A">
      <w:pPr>
        <w:numPr>
          <w:ilvl w:val="0"/>
          <w:numId w:val="1"/>
        </w:numPr>
      </w:pPr>
      <w:r w:rsidRPr="008A0D2A">
        <w:t xml:space="preserve">Improve predictive maintenance capabilities. </w:t>
      </w:r>
    </w:p>
    <w:p w14:paraId="1739F1C7" w14:textId="77777777" w:rsidR="008A0D2A" w:rsidRPr="008A0D2A" w:rsidRDefault="008A0D2A" w:rsidP="008A0D2A">
      <w:pPr>
        <w:numPr>
          <w:ilvl w:val="0"/>
          <w:numId w:val="1"/>
        </w:numPr>
      </w:pPr>
      <w:r w:rsidRPr="008A0D2A">
        <w:t xml:space="preserve">Increase monitoring accuracy to ±0.5°C. </w:t>
      </w:r>
    </w:p>
    <w:p w14:paraId="24FD2AF9" w14:textId="77777777" w:rsidR="008A0D2A" w:rsidRPr="008A0D2A" w:rsidRDefault="008A0D2A" w:rsidP="008A0D2A">
      <w:pPr>
        <w:numPr>
          <w:ilvl w:val="0"/>
          <w:numId w:val="1"/>
        </w:numPr>
      </w:pPr>
      <w:r w:rsidRPr="008A0D2A">
        <w:t xml:space="preserve">Enable real-time dashboard visualization. </w:t>
      </w:r>
    </w:p>
    <w:p w14:paraId="1F665778" w14:textId="77777777" w:rsidR="008A0D2A" w:rsidRPr="008A0D2A" w:rsidRDefault="008A0D2A" w:rsidP="008A0D2A">
      <w:pPr>
        <w:numPr>
          <w:ilvl w:val="0"/>
          <w:numId w:val="1"/>
        </w:numPr>
      </w:pPr>
      <w:r w:rsidRPr="008A0D2A">
        <w:t xml:space="preserve">Integrate with existing Manufacturing Execution Systems (MES). </w:t>
      </w:r>
    </w:p>
    <w:p w14:paraId="3436553C" w14:textId="77777777" w:rsidR="008A0D2A" w:rsidRPr="008A0D2A" w:rsidRDefault="008A0D2A" w:rsidP="008A0D2A">
      <w:r w:rsidRPr="008A0D2A">
        <w:pict w14:anchorId="3F5A45BF">
          <v:rect id="_x0000_i1117" style="width:0;height:1.5pt" o:hralign="center" o:hrstd="t" o:hr="t" fillcolor="#a0a0a0" stroked="f"/>
        </w:pict>
      </w:r>
    </w:p>
    <w:p w14:paraId="2370B2F2" w14:textId="77777777" w:rsidR="008A0D2A" w:rsidRPr="008A0D2A" w:rsidRDefault="008A0D2A" w:rsidP="008A0D2A">
      <w:pPr>
        <w:rPr>
          <w:b/>
          <w:bCs/>
        </w:rPr>
      </w:pPr>
      <w:r w:rsidRPr="008A0D2A">
        <w:rPr>
          <w:b/>
          <w:bCs/>
        </w:rPr>
        <w:t>3. Scope</w:t>
      </w:r>
    </w:p>
    <w:p w14:paraId="358DA0B7" w14:textId="77777777" w:rsidR="008A0D2A" w:rsidRPr="008A0D2A" w:rsidRDefault="008A0D2A" w:rsidP="008A0D2A">
      <w:r w:rsidRPr="008A0D2A">
        <w:t>The system shall include:</w:t>
      </w:r>
    </w:p>
    <w:p w14:paraId="155B6C2B" w14:textId="77777777" w:rsidR="008A0D2A" w:rsidRPr="008A0D2A" w:rsidRDefault="008A0D2A" w:rsidP="008A0D2A">
      <w:pPr>
        <w:numPr>
          <w:ilvl w:val="0"/>
          <w:numId w:val="2"/>
        </w:numPr>
      </w:pPr>
      <w:r w:rsidRPr="008A0D2A">
        <w:t xml:space="preserve">Wireless temperature sensors </w:t>
      </w:r>
    </w:p>
    <w:p w14:paraId="6F515F5F" w14:textId="77777777" w:rsidR="008A0D2A" w:rsidRPr="008A0D2A" w:rsidRDefault="008A0D2A" w:rsidP="008A0D2A">
      <w:pPr>
        <w:numPr>
          <w:ilvl w:val="0"/>
          <w:numId w:val="2"/>
        </w:numPr>
      </w:pPr>
      <w:r w:rsidRPr="008A0D2A">
        <w:t xml:space="preserve">Edge gateway </w:t>
      </w:r>
    </w:p>
    <w:p w14:paraId="1FC4B0BB" w14:textId="77777777" w:rsidR="008A0D2A" w:rsidRPr="008A0D2A" w:rsidRDefault="008A0D2A" w:rsidP="008A0D2A">
      <w:pPr>
        <w:numPr>
          <w:ilvl w:val="0"/>
          <w:numId w:val="2"/>
        </w:numPr>
      </w:pPr>
      <w:r w:rsidRPr="008A0D2A">
        <w:t xml:space="preserve">Cloud-based analytics platform </w:t>
      </w:r>
    </w:p>
    <w:p w14:paraId="57BCBB17" w14:textId="77777777" w:rsidR="008A0D2A" w:rsidRPr="008A0D2A" w:rsidRDefault="008A0D2A" w:rsidP="008A0D2A">
      <w:pPr>
        <w:numPr>
          <w:ilvl w:val="0"/>
          <w:numId w:val="2"/>
        </w:numPr>
      </w:pPr>
      <w:r w:rsidRPr="008A0D2A">
        <w:t xml:space="preserve">Web dashboard </w:t>
      </w:r>
    </w:p>
    <w:p w14:paraId="7E62544B" w14:textId="77777777" w:rsidR="008A0D2A" w:rsidRPr="008A0D2A" w:rsidRDefault="008A0D2A" w:rsidP="008A0D2A">
      <w:pPr>
        <w:numPr>
          <w:ilvl w:val="0"/>
          <w:numId w:val="2"/>
        </w:numPr>
      </w:pPr>
      <w:r w:rsidRPr="008A0D2A">
        <w:t xml:space="preserve">Mobile notifications </w:t>
      </w:r>
    </w:p>
    <w:p w14:paraId="1D48B384" w14:textId="77777777" w:rsidR="008A0D2A" w:rsidRPr="008A0D2A" w:rsidRDefault="008A0D2A" w:rsidP="008A0D2A">
      <w:pPr>
        <w:numPr>
          <w:ilvl w:val="0"/>
          <w:numId w:val="2"/>
        </w:numPr>
      </w:pPr>
      <w:r w:rsidRPr="008A0D2A">
        <w:t xml:space="preserve">Historical data storage </w:t>
      </w:r>
    </w:p>
    <w:p w14:paraId="091B8295" w14:textId="77777777" w:rsidR="008A0D2A" w:rsidRPr="008A0D2A" w:rsidRDefault="008A0D2A" w:rsidP="008A0D2A">
      <w:pPr>
        <w:numPr>
          <w:ilvl w:val="0"/>
          <w:numId w:val="2"/>
        </w:numPr>
      </w:pPr>
      <w:r w:rsidRPr="008A0D2A">
        <w:lastRenderedPageBreak/>
        <w:t xml:space="preserve">Alert management system </w:t>
      </w:r>
    </w:p>
    <w:p w14:paraId="7F6D475F" w14:textId="77777777" w:rsidR="008A0D2A" w:rsidRPr="008A0D2A" w:rsidRDefault="008A0D2A" w:rsidP="008A0D2A">
      <w:r w:rsidRPr="008A0D2A">
        <w:t>Out of Scope:</w:t>
      </w:r>
    </w:p>
    <w:p w14:paraId="1E57FF06" w14:textId="77777777" w:rsidR="008A0D2A" w:rsidRPr="008A0D2A" w:rsidRDefault="008A0D2A" w:rsidP="008A0D2A">
      <w:pPr>
        <w:numPr>
          <w:ilvl w:val="0"/>
          <w:numId w:val="3"/>
        </w:numPr>
      </w:pPr>
      <w:r w:rsidRPr="008A0D2A">
        <w:t xml:space="preserve">Machine control automation </w:t>
      </w:r>
    </w:p>
    <w:p w14:paraId="30DF583B" w14:textId="77777777" w:rsidR="008A0D2A" w:rsidRPr="008A0D2A" w:rsidRDefault="008A0D2A" w:rsidP="008A0D2A">
      <w:pPr>
        <w:numPr>
          <w:ilvl w:val="0"/>
          <w:numId w:val="3"/>
        </w:numPr>
      </w:pPr>
      <w:r w:rsidRPr="008A0D2A">
        <w:t xml:space="preserve">PLC programming </w:t>
      </w:r>
    </w:p>
    <w:p w14:paraId="03489B1D" w14:textId="77777777" w:rsidR="008A0D2A" w:rsidRPr="008A0D2A" w:rsidRDefault="008A0D2A" w:rsidP="008A0D2A">
      <w:pPr>
        <w:numPr>
          <w:ilvl w:val="0"/>
          <w:numId w:val="3"/>
        </w:numPr>
      </w:pPr>
      <w:r w:rsidRPr="008A0D2A">
        <w:t xml:space="preserve">ERP integration </w:t>
      </w:r>
    </w:p>
    <w:p w14:paraId="13736C8C" w14:textId="77777777" w:rsidR="008A0D2A" w:rsidRPr="008A0D2A" w:rsidRDefault="008A0D2A" w:rsidP="008A0D2A">
      <w:pPr>
        <w:numPr>
          <w:ilvl w:val="0"/>
          <w:numId w:val="3"/>
        </w:numPr>
      </w:pPr>
      <w:r w:rsidRPr="008A0D2A">
        <w:t xml:space="preserve">Billing systems </w:t>
      </w:r>
    </w:p>
    <w:p w14:paraId="4E17F580" w14:textId="77777777" w:rsidR="008A0D2A" w:rsidRPr="008A0D2A" w:rsidRDefault="008A0D2A" w:rsidP="008A0D2A">
      <w:r w:rsidRPr="008A0D2A">
        <w:pict w14:anchorId="053279D2">
          <v:rect id="_x0000_i1118" style="width:0;height:1.5pt" o:hralign="center" o:hrstd="t" o:hr="t" fillcolor="#a0a0a0" stroked="f"/>
        </w:pict>
      </w:r>
    </w:p>
    <w:p w14:paraId="08321AA7" w14:textId="77777777" w:rsidR="008A0D2A" w:rsidRPr="008A0D2A" w:rsidRDefault="008A0D2A" w:rsidP="008A0D2A">
      <w:pPr>
        <w:rPr>
          <w:b/>
          <w:bCs/>
        </w:rPr>
      </w:pPr>
      <w:r w:rsidRPr="008A0D2A">
        <w:rPr>
          <w:b/>
          <w:bCs/>
        </w:rPr>
        <w:t>4.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3"/>
        <w:gridCol w:w="3852"/>
        <w:gridCol w:w="922"/>
      </w:tblGrid>
      <w:tr w:rsidR="008A0D2A" w:rsidRPr="008A0D2A" w14:paraId="6C7245F6" w14:textId="77777777">
        <w:trPr>
          <w:tblHeader/>
          <w:tblCellSpacing w:w="15" w:type="dxa"/>
        </w:trPr>
        <w:tc>
          <w:tcPr>
            <w:tcW w:w="0" w:type="auto"/>
            <w:vAlign w:val="center"/>
            <w:hideMark/>
          </w:tcPr>
          <w:p w14:paraId="05352268" w14:textId="77777777" w:rsidR="008A0D2A" w:rsidRPr="008A0D2A" w:rsidRDefault="008A0D2A" w:rsidP="008A0D2A">
            <w:pPr>
              <w:rPr>
                <w:b/>
                <w:bCs/>
              </w:rPr>
            </w:pPr>
            <w:r w:rsidRPr="008A0D2A">
              <w:rPr>
                <w:b/>
                <w:bCs/>
              </w:rPr>
              <w:t>ID</w:t>
            </w:r>
          </w:p>
        </w:tc>
        <w:tc>
          <w:tcPr>
            <w:tcW w:w="0" w:type="auto"/>
            <w:vAlign w:val="center"/>
            <w:hideMark/>
          </w:tcPr>
          <w:p w14:paraId="6275A9ED" w14:textId="77777777" w:rsidR="008A0D2A" w:rsidRPr="008A0D2A" w:rsidRDefault="008A0D2A" w:rsidP="008A0D2A">
            <w:pPr>
              <w:rPr>
                <w:b/>
                <w:bCs/>
              </w:rPr>
            </w:pPr>
            <w:r w:rsidRPr="008A0D2A">
              <w:rPr>
                <w:b/>
                <w:bCs/>
              </w:rPr>
              <w:t>Requirement</w:t>
            </w:r>
          </w:p>
        </w:tc>
        <w:tc>
          <w:tcPr>
            <w:tcW w:w="0" w:type="auto"/>
            <w:vAlign w:val="center"/>
            <w:hideMark/>
          </w:tcPr>
          <w:p w14:paraId="5704C123" w14:textId="77777777" w:rsidR="008A0D2A" w:rsidRPr="008A0D2A" w:rsidRDefault="008A0D2A" w:rsidP="008A0D2A">
            <w:pPr>
              <w:rPr>
                <w:b/>
                <w:bCs/>
              </w:rPr>
            </w:pPr>
            <w:r w:rsidRPr="008A0D2A">
              <w:rPr>
                <w:b/>
                <w:bCs/>
              </w:rPr>
              <w:t>Priority</w:t>
            </w:r>
          </w:p>
        </w:tc>
      </w:tr>
      <w:tr w:rsidR="008A0D2A" w:rsidRPr="008A0D2A" w14:paraId="7FBFB132" w14:textId="77777777">
        <w:trPr>
          <w:tblCellSpacing w:w="15" w:type="dxa"/>
        </w:trPr>
        <w:tc>
          <w:tcPr>
            <w:tcW w:w="0" w:type="auto"/>
            <w:vAlign w:val="center"/>
            <w:hideMark/>
          </w:tcPr>
          <w:p w14:paraId="76F2DDEF" w14:textId="77777777" w:rsidR="008A0D2A" w:rsidRPr="008A0D2A" w:rsidRDefault="008A0D2A" w:rsidP="008A0D2A">
            <w:r w:rsidRPr="008A0D2A">
              <w:t>FR-001</w:t>
            </w:r>
          </w:p>
        </w:tc>
        <w:tc>
          <w:tcPr>
            <w:tcW w:w="0" w:type="auto"/>
            <w:vAlign w:val="center"/>
            <w:hideMark/>
          </w:tcPr>
          <w:p w14:paraId="5E39057F" w14:textId="77777777" w:rsidR="008A0D2A" w:rsidRPr="008A0D2A" w:rsidRDefault="008A0D2A" w:rsidP="008A0D2A">
            <w:r w:rsidRPr="008A0D2A">
              <w:t>Collect temperature every 5 seconds</w:t>
            </w:r>
          </w:p>
        </w:tc>
        <w:tc>
          <w:tcPr>
            <w:tcW w:w="0" w:type="auto"/>
            <w:vAlign w:val="center"/>
            <w:hideMark/>
          </w:tcPr>
          <w:p w14:paraId="4C94B3B9" w14:textId="77777777" w:rsidR="008A0D2A" w:rsidRPr="008A0D2A" w:rsidRDefault="008A0D2A" w:rsidP="008A0D2A">
            <w:r w:rsidRPr="008A0D2A">
              <w:t>High</w:t>
            </w:r>
          </w:p>
        </w:tc>
      </w:tr>
      <w:tr w:rsidR="008A0D2A" w:rsidRPr="008A0D2A" w14:paraId="58A92546" w14:textId="77777777">
        <w:trPr>
          <w:tblCellSpacing w:w="15" w:type="dxa"/>
        </w:trPr>
        <w:tc>
          <w:tcPr>
            <w:tcW w:w="0" w:type="auto"/>
            <w:vAlign w:val="center"/>
            <w:hideMark/>
          </w:tcPr>
          <w:p w14:paraId="77FDC811" w14:textId="77777777" w:rsidR="008A0D2A" w:rsidRPr="008A0D2A" w:rsidRDefault="008A0D2A" w:rsidP="008A0D2A">
            <w:r w:rsidRPr="008A0D2A">
              <w:t>FR-002</w:t>
            </w:r>
          </w:p>
        </w:tc>
        <w:tc>
          <w:tcPr>
            <w:tcW w:w="0" w:type="auto"/>
            <w:vAlign w:val="center"/>
            <w:hideMark/>
          </w:tcPr>
          <w:p w14:paraId="5DF12C96" w14:textId="77777777" w:rsidR="008A0D2A" w:rsidRPr="008A0D2A" w:rsidRDefault="008A0D2A" w:rsidP="008A0D2A">
            <w:r w:rsidRPr="008A0D2A">
              <w:t>Store readings in cloud database</w:t>
            </w:r>
          </w:p>
        </w:tc>
        <w:tc>
          <w:tcPr>
            <w:tcW w:w="0" w:type="auto"/>
            <w:vAlign w:val="center"/>
            <w:hideMark/>
          </w:tcPr>
          <w:p w14:paraId="08484C70" w14:textId="77777777" w:rsidR="008A0D2A" w:rsidRPr="008A0D2A" w:rsidRDefault="008A0D2A" w:rsidP="008A0D2A">
            <w:r w:rsidRPr="008A0D2A">
              <w:t>High</w:t>
            </w:r>
          </w:p>
        </w:tc>
      </w:tr>
      <w:tr w:rsidR="008A0D2A" w:rsidRPr="008A0D2A" w14:paraId="1D4D2890" w14:textId="77777777">
        <w:trPr>
          <w:tblCellSpacing w:w="15" w:type="dxa"/>
        </w:trPr>
        <w:tc>
          <w:tcPr>
            <w:tcW w:w="0" w:type="auto"/>
            <w:vAlign w:val="center"/>
            <w:hideMark/>
          </w:tcPr>
          <w:p w14:paraId="6C07DE4C" w14:textId="77777777" w:rsidR="008A0D2A" w:rsidRPr="008A0D2A" w:rsidRDefault="008A0D2A" w:rsidP="008A0D2A">
            <w:r w:rsidRPr="008A0D2A">
              <w:t>FR-003</w:t>
            </w:r>
          </w:p>
        </w:tc>
        <w:tc>
          <w:tcPr>
            <w:tcW w:w="0" w:type="auto"/>
            <w:vAlign w:val="center"/>
            <w:hideMark/>
          </w:tcPr>
          <w:p w14:paraId="04E7EAB8" w14:textId="77777777" w:rsidR="008A0D2A" w:rsidRPr="008A0D2A" w:rsidRDefault="008A0D2A" w:rsidP="008A0D2A">
            <w:r w:rsidRPr="008A0D2A">
              <w:t>Detect abnormal temperature spikes</w:t>
            </w:r>
          </w:p>
        </w:tc>
        <w:tc>
          <w:tcPr>
            <w:tcW w:w="0" w:type="auto"/>
            <w:vAlign w:val="center"/>
            <w:hideMark/>
          </w:tcPr>
          <w:p w14:paraId="502457E7" w14:textId="77777777" w:rsidR="008A0D2A" w:rsidRPr="008A0D2A" w:rsidRDefault="008A0D2A" w:rsidP="008A0D2A">
            <w:r w:rsidRPr="008A0D2A">
              <w:t>High</w:t>
            </w:r>
          </w:p>
        </w:tc>
      </w:tr>
      <w:tr w:rsidR="008A0D2A" w:rsidRPr="008A0D2A" w14:paraId="00E17D76" w14:textId="77777777">
        <w:trPr>
          <w:tblCellSpacing w:w="15" w:type="dxa"/>
        </w:trPr>
        <w:tc>
          <w:tcPr>
            <w:tcW w:w="0" w:type="auto"/>
            <w:vAlign w:val="center"/>
            <w:hideMark/>
          </w:tcPr>
          <w:p w14:paraId="3419E884" w14:textId="77777777" w:rsidR="008A0D2A" w:rsidRPr="008A0D2A" w:rsidRDefault="008A0D2A" w:rsidP="008A0D2A">
            <w:r w:rsidRPr="008A0D2A">
              <w:t>FR-004</w:t>
            </w:r>
          </w:p>
        </w:tc>
        <w:tc>
          <w:tcPr>
            <w:tcW w:w="0" w:type="auto"/>
            <w:vAlign w:val="center"/>
            <w:hideMark/>
          </w:tcPr>
          <w:p w14:paraId="60F9DF60" w14:textId="77777777" w:rsidR="008A0D2A" w:rsidRPr="008A0D2A" w:rsidRDefault="008A0D2A" w:rsidP="008A0D2A">
            <w:r w:rsidRPr="008A0D2A">
              <w:t>Send email alerts</w:t>
            </w:r>
          </w:p>
        </w:tc>
        <w:tc>
          <w:tcPr>
            <w:tcW w:w="0" w:type="auto"/>
            <w:vAlign w:val="center"/>
            <w:hideMark/>
          </w:tcPr>
          <w:p w14:paraId="6CFB5464" w14:textId="77777777" w:rsidR="008A0D2A" w:rsidRPr="008A0D2A" w:rsidRDefault="008A0D2A" w:rsidP="008A0D2A">
            <w:r w:rsidRPr="008A0D2A">
              <w:t>High</w:t>
            </w:r>
          </w:p>
        </w:tc>
      </w:tr>
      <w:tr w:rsidR="008A0D2A" w:rsidRPr="008A0D2A" w14:paraId="20B2E439" w14:textId="77777777">
        <w:trPr>
          <w:tblCellSpacing w:w="15" w:type="dxa"/>
        </w:trPr>
        <w:tc>
          <w:tcPr>
            <w:tcW w:w="0" w:type="auto"/>
            <w:vAlign w:val="center"/>
            <w:hideMark/>
          </w:tcPr>
          <w:p w14:paraId="6596D887" w14:textId="77777777" w:rsidR="008A0D2A" w:rsidRPr="008A0D2A" w:rsidRDefault="008A0D2A" w:rsidP="008A0D2A">
            <w:r w:rsidRPr="008A0D2A">
              <w:t>FR-005</w:t>
            </w:r>
          </w:p>
        </w:tc>
        <w:tc>
          <w:tcPr>
            <w:tcW w:w="0" w:type="auto"/>
            <w:vAlign w:val="center"/>
            <w:hideMark/>
          </w:tcPr>
          <w:p w14:paraId="66FDA9E1" w14:textId="77777777" w:rsidR="008A0D2A" w:rsidRPr="008A0D2A" w:rsidRDefault="008A0D2A" w:rsidP="008A0D2A">
            <w:r w:rsidRPr="008A0D2A">
              <w:t>Send mobile push notifications</w:t>
            </w:r>
          </w:p>
        </w:tc>
        <w:tc>
          <w:tcPr>
            <w:tcW w:w="0" w:type="auto"/>
            <w:vAlign w:val="center"/>
            <w:hideMark/>
          </w:tcPr>
          <w:p w14:paraId="2C6B0531" w14:textId="77777777" w:rsidR="008A0D2A" w:rsidRPr="008A0D2A" w:rsidRDefault="008A0D2A" w:rsidP="008A0D2A">
            <w:r w:rsidRPr="008A0D2A">
              <w:t>Medium</w:t>
            </w:r>
          </w:p>
        </w:tc>
      </w:tr>
      <w:tr w:rsidR="008A0D2A" w:rsidRPr="008A0D2A" w14:paraId="5BF3E2ED" w14:textId="77777777">
        <w:trPr>
          <w:tblCellSpacing w:w="15" w:type="dxa"/>
        </w:trPr>
        <w:tc>
          <w:tcPr>
            <w:tcW w:w="0" w:type="auto"/>
            <w:vAlign w:val="center"/>
            <w:hideMark/>
          </w:tcPr>
          <w:p w14:paraId="09EA13C3" w14:textId="77777777" w:rsidR="008A0D2A" w:rsidRPr="008A0D2A" w:rsidRDefault="008A0D2A" w:rsidP="008A0D2A">
            <w:r w:rsidRPr="008A0D2A">
              <w:t>FR-006</w:t>
            </w:r>
          </w:p>
        </w:tc>
        <w:tc>
          <w:tcPr>
            <w:tcW w:w="0" w:type="auto"/>
            <w:vAlign w:val="center"/>
            <w:hideMark/>
          </w:tcPr>
          <w:p w14:paraId="7404C407" w14:textId="77777777" w:rsidR="008A0D2A" w:rsidRPr="008A0D2A" w:rsidRDefault="008A0D2A" w:rsidP="008A0D2A">
            <w:r w:rsidRPr="008A0D2A">
              <w:t>Display live dashboard</w:t>
            </w:r>
          </w:p>
        </w:tc>
        <w:tc>
          <w:tcPr>
            <w:tcW w:w="0" w:type="auto"/>
            <w:vAlign w:val="center"/>
            <w:hideMark/>
          </w:tcPr>
          <w:p w14:paraId="75E1367A" w14:textId="77777777" w:rsidR="008A0D2A" w:rsidRPr="008A0D2A" w:rsidRDefault="008A0D2A" w:rsidP="008A0D2A">
            <w:r w:rsidRPr="008A0D2A">
              <w:t>High</w:t>
            </w:r>
          </w:p>
        </w:tc>
      </w:tr>
      <w:tr w:rsidR="008A0D2A" w:rsidRPr="008A0D2A" w14:paraId="3D175A96" w14:textId="77777777">
        <w:trPr>
          <w:tblCellSpacing w:w="15" w:type="dxa"/>
        </w:trPr>
        <w:tc>
          <w:tcPr>
            <w:tcW w:w="0" w:type="auto"/>
            <w:vAlign w:val="center"/>
            <w:hideMark/>
          </w:tcPr>
          <w:p w14:paraId="36557AA3" w14:textId="77777777" w:rsidR="008A0D2A" w:rsidRPr="008A0D2A" w:rsidRDefault="008A0D2A" w:rsidP="008A0D2A">
            <w:r w:rsidRPr="008A0D2A">
              <w:t>FR-007</w:t>
            </w:r>
          </w:p>
        </w:tc>
        <w:tc>
          <w:tcPr>
            <w:tcW w:w="0" w:type="auto"/>
            <w:vAlign w:val="center"/>
            <w:hideMark/>
          </w:tcPr>
          <w:p w14:paraId="084E7F35" w14:textId="77777777" w:rsidR="008A0D2A" w:rsidRPr="008A0D2A" w:rsidRDefault="008A0D2A" w:rsidP="008A0D2A">
            <w:r w:rsidRPr="008A0D2A">
              <w:t>Export historical reports</w:t>
            </w:r>
          </w:p>
        </w:tc>
        <w:tc>
          <w:tcPr>
            <w:tcW w:w="0" w:type="auto"/>
            <w:vAlign w:val="center"/>
            <w:hideMark/>
          </w:tcPr>
          <w:p w14:paraId="4672CC60" w14:textId="77777777" w:rsidR="008A0D2A" w:rsidRPr="008A0D2A" w:rsidRDefault="008A0D2A" w:rsidP="008A0D2A">
            <w:r w:rsidRPr="008A0D2A">
              <w:t>Medium</w:t>
            </w:r>
          </w:p>
        </w:tc>
      </w:tr>
      <w:tr w:rsidR="008A0D2A" w:rsidRPr="008A0D2A" w14:paraId="252A6554" w14:textId="77777777">
        <w:trPr>
          <w:tblCellSpacing w:w="15" w:type="dxa"/>
        </w:trPr>
        <w:tc>
          <w:tcPr>
            <w:tcW w:w="0" w:type="auto"/>
            <w:vAlign w:val="center"/>
            <w:hideMark/>
          </w:tcPr>
          <w:p w14:paraId="43FB12EB" w14:textId="77777777" w:rsidR="008A0D2A" w:rsidRPr="008A0D2A" w:rsidRDefault="008A0D2A" w:rsidP="008A0D2A">
            <w:r w:rsidRPr="008A0D2A">
              <w:t>FR-008</w:t>
            </w:r>
          </w:p>
        </w:tc>
        <w:tc>
          <w:tcPr>
            <w:tcW w:w="0" w:type="auto"/>
            <w:vAlign w:val="center"/>
            <w:hideMark/>
          </w:tcPr>
          <w:p w14:paraId="1211A6D4" w14:textId="77777777" w:rsidR="008A0D2A" w:rsidRPr="008A0D2A" w:rsidRDefault="008A0D2A" w:rsidP="008A0D2A">
            <w:r w:rsidRPr="008A0D2A">
              <w:t>Generate weekly analytics</w:t>
            </w:r>
          </w:p>
        </w:tc>
        <w:tc>
          <w:tcPr>
            <w:tcW w:w="0" w:type="auto"/>
            <w:vAlign w:val="center"/>
            <w:hideMark/>
          </w:tcPr>
          <w:p w14:paraId="4A39C43E" w14:textId="77777777" w:rsidR="008A0D2A" w:rsidRPr="008A0D2A" w:rsidRDefault="008A0D2A" w:rsidP="008A0D2A">
            <w:r w:rsidRPr="008A0D2A">
              <w:t>Medium</w:t>
            </w:r>
          </w:p>
        </w:tc>
      </w:tr>
      <w:tr w:rsidR="008A0D2A" w:rsidRPr="008A0D2A" w14:paraId="6E456875" w14:textId="77777777">
        <w:trPr>
          <w:tblCellSpacing w:w="15" w:type="dxa"/>
        </w:trPr>
        <w:tc>
          <w:tcPr>
            <w:tcW w:w="0" w:type="auto"/>
            <w:vAlign w:val="center"/>
            <w:hideMark/>
          </w:tcPr>
          <w:p w14:paraId="667E0315" w14:textId="77777777" w:rsidR="008A0D2A" w:rsidRPr="008A0D2A" w:rsidRDefault="008A0D2A" w:rsidP="008A0D2A">
            <w:r w:rsidRPr="008A0D2A">
              <w:t>FR-009</w:t>
            </w:r>
          </w:p>
        </w:tc>
        <w:tc>
          <w:tcPr>
            <w:tcW w:w="0" w:type="auto"/>
            <w:vAlign w:val="center"/>
            <w:hideMark/>
          </w:tcPr>
          <w:p w14:paraId="0B4925FB" w14:textId="77777777" w:rsidR="008A0D2A" w:rsidRPr="008A0D2A" w:rsidRDefault="008A0D2A" w:rsidP="008A0D2A">
            <w:r w:rsidRPr="008A0D2A">
              <w:t>Role-based user access</w:t>
            </w:r>
          </w:p>
        </w:tc>
        <w:tc>
          <w:tcPr>
            <w:tcW w:w="0" w:type="auto"/>
            <w:vAlign w:val="center"/>
            <w:hideMark/>
          </w:tcPr>
          <w:p w14:paraId="1042D080" w14:textId="77777777" w:rsidR="008A0D2A" w:rsidRPr="008A0D2A" w:rsidRDefault="008A0D2A" w:rsidP="008A0D2A">
            <w:r w:rsidRPr="008A0D2A">
              <w:t>High</w:t>
            </w:r>
          </w:p>
        </w:tc>
      </w:tr>
      <w:tr w:rsidR="008A0D2A" w:rsidRPr="008A0D2A" w14:paraId="68A063B2" w14:textId="77777777">
        <w:trPr>
          <w:tblCellSpacing w:w="15" w:type="dxa"/>
        </w:trPr>
        <w:tc>
          <w:tcPr>
            <w:tcW w:w="0" w:type="auto"/>
            <w:vAlign w:val="center"/>
            <w:hideMark/>
          </w:tcPr>
          <w:p w14:paraId="77C545EA" w14:textId="77777777" w:rsidR="008A0D2A" w:rsidRPr="008A0D2A" w:rsidRDefault="008A0D2A" w:rsidP="008A0D2A">
            <w:r w:rsidRPr="008A0D2A">
              <w:t>FR-010</w:t>
            </w:r>
          </w:p>
        </w:tc>
        <w:tc>
          <w:tcPr>
            <w:tcW w:w="0" w:type="auto"/>
            <w:vAlign w:val="center"/>
            <w:hideMark/>
          </w:tcPr>
          <w:p w14:paraId="6618141F" w14:textId="77777777" w:rsidR="008A0D2A" w:rsidRPr="008A0D2A" w:rsidRDefault="008A0D2A" w:rsidP="008A0D2A">
            <w:r w:rsidRPr="008A0D2A">
              <w:t>Support firmware updates</w:t>
            </w:r>
          </w:p>
        </w:tc>
        <w:tc>
          <w:tcPr>
            <w:tcW w:w="0" w:type="auto"/>
            <w:vAlign w:val="center"/>
            <w:hideMark/>
          </w:tcPr>
          <w:p w14:paraId="44C8DBAD" w14:textId="77777777" w:rsidR="008A0D2A" w:rsidRPr="008A0D2A" w:rsidRDefault="008A0D2A" w:rsidP="008A0D2A">
            <w:r w:rsidRPr="008A0D2A">
              <w:t>Low</w:t>
            </w:r>
          </w:p>
        </w:tc>
      </w:tr>
    </w:tbl>
    <w:p w14:paraId="6C1D9A6C" w14:textId="77777777" w:rsidR="008A0D2A" w:rsidRPr="008A0D2A" w:rsidRDefault="008A0D2A" w:rsidP="008A0D2A">
      <w:r w:rsidRPr="008A0D2A">
        <w:pict w14:anchorId="7C782110">
          <v:rect id="_x0000_i1119" style="width:0;height:1.5pt" o:hralign="center" o:hrstd="t" o:hr="t" fillcolor="#a0a0a0" stroked="f"/>
        </w:pict>
      </w:r>
    </w:p>
    <w:p w14:paraId="46BA1D9E" w14:textId="77777777" w:rsidR="008A0D2A" w:rsidRPr="008A0D2A" w:rsidRDefault="008A0D2A" w:rsidP="008A0D2A">
      <w:pPr>
        <w:rPr>
          <w:b/>
          <w:bCs/>
        </w:rPr>
      </w:pPr>
      <w:r w:rsidRPr="008A0D2A">
        <w:rPr>
          <w:b/>
          <w:bCs/>
        </w:rPr>
        <w:t>5. Non-Functional Requirements</w:t>
      </w:r>
    </w:p>
    <w:p w14:paraId="6D0EFDF4" w14:textId="77777777" w:rsidR="008A0D2A" w:rsidRPr="008A0D2A" w:rsidRDefault="008A0D2A" w:rsidP="008A0D2A">
      <w:pPr>
        <w:rPr>
          <w:b/>
          <w:bCs/>
        </w:rPr>
      </w:pPr>
      <w:r w:rsidRPr="008A0D2A">
        <w:rPr>
          <w:b/>
          <w:bCs/>
        </w:rPr>
        <w:t>Performance</w:t>
      </w:r>
    </w:p>
    <w:p w14:paraId="73316562" w14:textId="77777777" w:rsidR="008A0D2A" w:rsidRPr="008A0D2A" w:rsidRDefault="008A0D2A" w:rsidP="008A0D2A">
      <w:pPr>
        <w:numPr>
          <w:ilvl w:val="0"/>
          <w:numId w:val="4"/>
        </w:numPr>
      </w:pPr>
      <w:r w:rsidRPr="008A0D2A">
        <w:t xml:space="preserve">Support 10,000 sensors simultaneously. </w:t>
      </w:r>
    </w:p>
    <w:p w14:paraId="490B6899" w14:textId="77777777" w:rsidR="008A0D2A" w:rsidRPr="008A0D2A" w:rsidRDefault="008A0D2A" w:rsidP="008A0D2A">
      <w:pPr>
        <w:numPr>
          <w:ilvl w:val="0"/>
          <w:numId w:val="4"/>
        </w:numPr>
      </w:pPr>
      <w:r w:rsidRPr="008A0D2A">
        <w:t xml:space="preserve">Dashboard response time under 2 seconds. </w:t>
      </w:r>
    </w:p>
    <w:p w14:paraId="55B88322" w14:textId="77777777" w:rsidR="008A0D2A" w:rsidRPr="008A0D2A" w:rsidRDefault="008A0D2A" w:rsidP="008A0D2A">
      <w:pPr>
        <w:numPr>
          <w:ilvl w:val="0"/>
          <w:numId w:val="4"/>
        </w:numPr>
      </w:pPr>
      <w:r w:rsidRPr="008A0D2A">
        <w:t xml:space="preserve">Alert generation within 10 seconds. </w:t>
      </w:r>
    </w:p>
    <w:p w14:paraId="228B891E" w14:textId="77777777" w:rsidR="008A0D2A" w:rsidRPr="008A0D2A" w:rsidRDefault="008A0D2A" w:rsidP="008A0D2A">
      <w:pPr>
        <w:numPr>
          <w:ilvl w:val="0"/>
          <w:numId w:val="4"/>
        </w:numPr>
      </w:pPr>
      <w:r w:rsidRPr="008A0D2A">
        <w:t xml:space="preserve">Database query response under 5 seconds. </w:t>
      </w:r>
    </w:p>
    <w:p w14:paraId="5E180E9A" w14:textId="77777777" w:rsidR="008A0D2A" w:rsidRPr="008A0D2A" w:rsidRDefault="008A0D2A" w:rsidP="008A0D2A">
      <w:pPr>
        <w:rPr>
          <w:b/>
          <w:bCs/>
        </w:rPr>
      </w:pPr>
      <w:r w:rsidRPr="008A0D2A">
        <w:rPr>
          <w:b/>
          <w:bCs/>
        </w:rPr>
        <w:lastRenderedPageBreak/>
        <w:t>Availability</w:t>
      </w:r>
    </w:p>
    <w:p w14:paraId="5BF50774" w14:textId="77777777" w:rsidR="008A0D2A" w:rsidRPr="008A0D2A" w:rsidRDefault="008A0D2A" w:rsidP="008A0D2A">
      <w:pPr>
        <w:numPr>
          <w:ilvl w:val="0"/>
          <w:numId w:val="5"/>
        </w:numPr>
      </w:pPr>
      <w:r w:rsidRPr="008A0D2A">
        <w:t xml:space="preserve">System uptime: 99.9% </w:t>
      </w:r>
    </w:p>
    <w:p w14:paraId="622BE15A" w14:textId="77777777" w:rsidR="008A0D2A" w:rsidRPr="008A0D2A" w:rsidRDefault="008A0D2A" w:rsidP="008A0D2A">
      <w:pPr>
        <w:numPr>
          <w:ilvl w:val="0"/>
          <w:numId w:val="5"/>
        </w:numPr>
      </w:pPr>
      <w:r w:rsidRPr="008A0D2A">
        <w:t xml:space="preserve">Automatic failover </w:t>
      </w:r>
    </w:p>
    <w:p w14:paraId="48712F55" w14:textId="77777777" w:rsidR="008A0D2A" w:rsidRPr="008A0D2A" w:rsidRDefault="008A0D2A" w:rsidP="008A0D2A">
      <w:pPr>
        <w:numPr>
          <w:ilvl w:val="0"/>
          <w:numId w:val="5"/>
        </w:numPr>
      </w:pPr>
      <w:r w:rsidRPr="008A0D2A">
        <w:t xml:space="preserve">Daily backups </w:t>
      </w:r>
    </w:p>
    <w:p w14:paraId="3931B076" w14:textId="77777777" w:rsidR="008A0D2A" w:rsidRPr="008A0D2A" w:rsidRDefault="008A0D2A" w:rsidP="008A0D2A">
      <w:pPr>
        <w:rPr>
          <w:b/>
          <w:bCs/>
        </w:rPr>
      </w:pPr>
      <w:r w:rsidRPr="008A0D2A">
        <w:rPr>
          <w:b/>
          <w:bCs/>
        </w:rPr>
        <w:t>Security</w:t>
      </w:r>
    </w:p>
    <w:p w14:paraId="424B7DE0" w14:textId="77777777" w:rsidR="008A0D2A" w:rsidRPr="008A0D2A" w:rsidRDefault="008A0D2A" w:rsidP="008A0D2A">
      <w:pPr>
        <w:numPr>
          <w:ilvl w:val="0"/>
          <w:numId w:val="6"/>
        </w:numPr>
      </w:pPr>
      <w:r w:rsidRPr="008A0D2A">
        <w:t xml:space="preserve">OAuth 2.0 authentication </w:t>
      </w:r>
    </w:p>
    <w:p w14:paraId="6528E080" w14:textId="77777777" w:rsidR="008A0D2A" w:rsidRPr="008A0D2A" w:rsidRDefault="008A0D2A" w:rsidP="008A0D2A">
      <w:pPr>
        <w:numPr>
          <w:ilvl w:val="0"/>
          <w:numId w:val="6"/>
        </w:numPr>
      </w:pPr>
      <w:r w:rsidRPr="008A0D2A">
        <w:t xml:space="preserve">TLS 1.3 encryption </w:t>
      </w:r>
    </w:p>
    <w:p w14:paraId="6C397E71" w14:textId="77777777" w:rsidR="008A0D2A" w:rsidRPr="008A0D2A" w:rsidRDefault="008A0D2A" w:rsidP="008A0D2A">
      <w:pPr>
        <w:numPr>
          <w:ilvl w:val="0"/>
          <w:numId w:val="6"/>
        </w:numPr>
      </w:pPr>
      <w:r w:rsidRPr="008A0D2A">
        <w:t xml:space="preserve">AES-256 encrypted storage </w:t>
      </w:r>
    </w:p>
    <w:p w14:paraId="74B49D20" w14:textId="77777777" w:rsidR="008A0D2A" w:rsidRPr="008A0D2A" w:rsidRDefault="008A0D2A" w:rsidP="008A0D2A">
      <w:pPr>
        <w:numPr>
          <w:ilvl w:val="0"/>
          <w:numId w:val="6"/>
        </w:numPr>
      </w:pPr>
      <w:r w:rsidRPr="008A0D2A">
        <w:t xml:space="preserve">Role-Based Access Control (RBAC) </w:t>
      </w:r>
    </w:p>
    <w:p w14:paraId="4FFCBA01" w14:textId="77777777" w:rsidR="008A0D2A" w:rsidRPr="008A0D2A" w:rsidRDefault="008A0D2A" w:rsidP="008A0D2A">
      <w:pPr>
        <w:rPr>
          <w:b/>
          <w:bCs/>
        </w:rPr>
      </w:pPr>
      <w:r w:rsidRPr="008A0D2A">
        <w:rPr>
          <w:b/>
          <w:bCs/>
        </w:rPr>
        <w:t>Scalability</w:t>
      </w:r>
    </w:p>
    <w:p w14:paraId="2D788910" w14:textId="77777777" w:rsidR="008A0D2A" w:rsidRPr="008A0D2A" w:rsidRDefault="008A0D2A" w:rsidP="008A0D2A">
      <w:pPr>
        <w:numPr>
          <w:ilvl w:val="0"/>
          <w:numId w:val="7"/>
        </w:numPr>
      </w:pPr>
      <w:r w:rsidRPr="008A0D2A">
        <w:t xml:space="preserve">Support up to 100 manufacturing plants. </w:t>
      </w:r>
    </w:p>
    <w:p w14:paraId="042EF658" w14:textId="77777777" w:rsidR="008A0D2A" w:rsidRPr="008A0D2A" w:rsidRDefault="008A0D2A" w:rsidP="008A0D2A">
      <w:pPr>
        <w:numPr>
          <w:ilvl w:val="0"/>
          <w:numId w:val="7"/>
        </w:numPr>
      </w:pPr>
      <w:r w:rsidRPr="008A0D2A">
        <w:t xml:space="preserve">Horizontal cloud scaling. </w:t>
      </w:r>
    </w:p>
    <w:p w14:paraId="18AD450B" w14:textId="77777777" w:rsidR="008A0D2A" w:rsidRPr="008A0D2A" w:rsidRDefault="008A0D2A" w:rsidP="008A0D2A">
      <w:pPr>
        <w:numPr>
          <w:ilvl w:val="0"/>
          <w:numId w:val="7"/>
        </w:numPr>
      </w:pPr>
      <w:r w:rsidRPr="008A0D2A">
        <w:t xml:space="preserve">Multi-region deployment. </w:t>
      </w:r>
    </w:p>
    <w:p w14:paraId="4A3E7DE1" w14:textId="77777777" w:rsidR="008A0D2A" w:rsidRPr="008A0D2A" w:rsidRDefault="008A0D2A" w:rsidP="008A0D2A">
      <w:r w:rsidRPr="008A0D2A">
        <w:pict w14:anchorId="2799505C">
          <v:rect id="_x0000_i1120" style="width:0;height:1.5pt" o:hralign="center" o:hrstd="t" o:hr="t" fillcolor="#a0a0a0" stroked="f"/>
        </w:pict>
      </w:r>
    </w:p>
    <w:p w14:paraId="5A6FF422" w14:textId="77777777" w:rsidR="008A0D2A" w:rsidRPr="008A0D2A" w:rsidRDefault="008A0D2A" w:rsidP="008A0D2A">
      <w:pPr>
        <w:rPr>
          <w:b/>
          <w:bCs/>
        </w:rPr>
      </w:pPr>
      <w:r w:rsidRPr="008A0D2A">
        <w:rPr>
          <w:b/>
          <w:bCs/>
        </w:rPr>
        <w:t>6.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2083"/>
      </w:tblGrid>
      <w:tr w:rsidR="008A0D2A" w:rsidRPr="008A0D2A" w14:paraId="7279CF0D" w14:textId="77777777">
        <w:trPr>
          <w:tblHeader/>
          <w:tblCellSpacing w:w="15" w:type="dxa"/>
        </w:trPr>
        <w:tc>
          <w:tcPr>
            <w:tcW w:w="0" w:type="auto"/>
            <w:vAlign w:val="center"/>
            <w:hideMark/>
          </w:tcPr>
          <w:p w14:paraId="13F59C90" w14:textId="77777777" w:rsidR="008A0D2A" w:rsidRPr="008A0D2A" w:rsidRDefault="008A0D2A" w:rsidP="008A0D2A">
            <w:pPr>
              <w:rPr>
                <w:b/>
                <w:bCs/>
              </w:rPr>
            </w:pPr>
            <w:r w:rsidRPr="008A0D2A">
              <w:rPr>
                <w:b/>
                <w:bCs/>
              </w:rPr>
              <w:t>Component</w:t>
            </w:r>
          </w:p>
        </w:tc>
        <w:tc>
          <w:tcPr>
            <w:tcW w:w="0" w:type="auto"/>
            <w:vAlign w:val="center"/>
            <w:hideMark/>
          </w:tcPr>
          <w:p w14:paraId="5083FC7B" w14:textId="77777777" w:rsidR="008A0D2A" w:rsidRPr="008A0D2A" w:rsidRDefault="008A0D2A" w:rsidP="008A0D2A">
            <w:pPr>
              <w:rPr>
                <w:b/>
                <w:bCs/>
              </w:rPr>
            </w:pPr>
            <w:r w:rsidRPr="008A0D2A">
              <w:rPr>
                <w:b/>
                <w:bCs/>
              </w:rPr>
              <w:t>Specification</w:t>
            </w:r>
          </w:p>
        </w:tc>
      </w:tr>
      <w:tr w:rsidR="008A0D2A" w:rsidRPr="008A0D2A" w14:paraId="42491349" w14:textId="77777777">
        <w:trPr>
          <w:tblCellSpacing w:w="15" w:type="dxa"/>
        </w:trPr>
        <w:tc>
          <w:tcPr>
            <w:tcW w:w="0" w:type="auto"/>
            <w:vAlign w:val="center"/>
            <w:hideMark/>
          </w:tcPr>
          <w:p w14:paraId="460913CB" w14:textId="77777777" w:rsidR="008A0D2A" w:rsidRPr="008A0D2A" w:rsidRDefault="008A0D2A" w:rsidP="008A0D2A">
            <w:r w:rsidRPr="008A0D2A">
              <w:t>Temperature Sensor</w:t>
            </w:r>
          </w:p>
        </w:tc>
        <w:tc>
          <w:tcPr>
            <w:tcW w:w="0" w:type="auto"/>
            <w:vAlign w:val="center"/>
            <w:hideMark/>
          </w:tcPr>
          <w:p w14:paraId="65492624" w14:textId="77777777" w:rsidR="008A0D2A" w:rsidRPr="008A0D2A" w:rsidRDefault="008A0D2A" w:rsidP="008A0D2A">
            <w:r w:rsidRPr="008A0D2A">
              <w:t>PT100 RTD</w:t>
            </w:r>
          </w:p>
        </w:tc>
      </w:tr>
      <w:tr w:rsidR="008A0D2A" w:rsidRPr="008A0D2A" w14:paraId="75B9B56C" w14:textId="77777777">
        <w:trPr>
          <w:tblCellSpacing w:w="15" w:type="dxa"/>
        </w:trPr>
        <w:tc>
          <w:tcPr>
            <w:tcW w:w="0" w:type="auto"/>
            <w:vAlign w:val="center"/>
            <w:hideMark/>
          </w:tcPr>
          <w:p w14:paraId="0875BA0E" w14:textId="77777777" w:rsidR="008A0D2A" w:rsidRPr="008A0D2A" w:rsidRDefault="008A0D2A" w:rsidP="008A0D2A">
            <w:r w:rsidRPr="008A0D2A">
              <w:t>Accuracy</w:t>
            </w:r>
          </w:p>
        </w:tc>
        <w:tc>
          <w:tcPr>
            <w:tcW w:w="0" w:type="auto"/>
            <w:vAlign w:val="center"/>
            <w:hideMark/>
          </w:tcPr>
          <w:p w14:paraId="276F5918" w14:textId="77777777" w:rsidR="008A0D2A" w:rsidRPr="008A0D2A" w:rsidRDefault="008A0D2A" w:rsidP="008A0D2A">
            <w:r w:rsidRPr="008A0D2A">
              <w:t>±0.5°C</w:t>
            </w:r>
          </w:p>
        </w:tc>
      </w:tr>
      <w:tr w:rsidR="008A0D2A" w:rsidRPr="008A0D2A" w14:paraId="576F0866" w14:textId="77777777">
        <w:trPr>
          <w:tblCellSpacing w:w="15" w:type="dxa"/>
        </w:trPr>
        <w:tc>
          <w:tcPr>
            <w:tcW w:w="0" w:type="auto"/>
            <w:vAlign w:val="center"/>
            <w:hideMark/>
          </w:tcPr>
          <w:p w14:paraId="7071E9EA" w14:textId="77777777" w:rsidR="008A0D2A" w:rsidRPr="008A0D2A" w:rsidRDefault="008A0D2A" w:rsidP="008A0D2A">
            <w:r w:rsidRPr="008A0D2A">
              <w:t>Operating Range</w:t>
            </w:r>
          </w:p>
        </w:tc>
        <w:tc>
          <w:tcPr>
            <w:tcW w:w="0" w:type="auto"/>
            <w:vAlign w:val="center"/>
            <w:hideMark/>
          </w:tcPr>
          <w:p w14:paraId="5D27B59C" w14:textId="77777777" w:rsidR="008A0D2A" w:rsidRPr="008A0D2A" w:rsidRDefault="008A0D2A" w:rsidP="008A0D2A">
            <w:r w:rsidRPr="008A0D2A">
              <w:t>-40°C to 250°C</w:t>
            </w:r>
          </w:p>
        </w:tc>
      </w:tr>
      <w:tr w:rsidR="008A0D2A" w:rsidRPr="008A0D2A" w14:paraId="68156008" w14:textId="77777777">
        <w:trPr>
          <w:tblCellSpacing w:w="15" w:type="dxa"/>
        </w:trPr>
        <w:tc>
          <w:tcPr>
            <w:tcW w:w="0" w:type="auto"/>
            <w:vAlign w:val="center"/>
            <w:hideMark/>
          </w:tcPr>
          <w:p w14:paraId="59A20C04" w14:textId="77777777" w:rsidR="008A0D2A" w:rsidRPr="008A0D2A" w:rsidRDefault="008A0D2A" w:rsidP="008A0D2A">
            <w:r w:rsidRPr="008A0D2A">
              <w:t>Gateway CPU</w:t>
            </w:r>
          </w:p>
        </w:tc>
        <w:tc>
          <w:tcPr>
            <w:tcW w:w="0" w:type="auto"/>
            <w:vAlign w:val="center"/>
            <w:hideMark/>
          </w:tcPr>
          <w:p w14:paraId="38B3E2ED" w14:textId="77777777" w:rsidR="008A0D2A" w:rsidRPr="008A0D2A" w:rsidRDefault="008A0D2A" w:rsidP="008A0D2A">
            <w:r w:rsidRPr="008A0D2A">
              <w:t>Quad-core ARM</w:t>
            </w:r>
          </w:p>
        </w:tc>
      </w:tr>
      <w:tr w:rsidR="008A0D2A" w:rsidRPr="008A0D2A" w14:paraId="2304229B" w14:textId="77777777">
        <w:trPr>
          <w:tblCellSpacing w:w="15" w:type="dxa"/>
        </w:trPr>
        <w:tc>
          <w:tcPr>
            <w:tcW w:w="0" w:type="auto"/>
            <w:vAlign w:val="center"/>
            <w:hideMark/>
          </w:tcPr>
          <w:p w14:paraId="17120D1E" w14:textId="77777777" w:rsidR="008A0D2A" w:rsidRPr="008A0D2A" w:rsidRDefault="008A0D2A" w:rsidP="008A0D2A">
            <w:r w:rsidRPr="008A0D2A">
              <w:t>RAM</w:t>
            </w:r>
          </w:p>
        </w:tc>
        <w:tc>
          <w:tcPr>
            <w:tcW w:w="0" w:type="auto"/>
            <w:vAlign w:val="center"/>
            <w:hideMark/>
          </w:tcPr>
          <w:p w14:paraId="2A8DF531" w14:textId="77777777" w:rsidR="008A0D2A" w:rsidRPr="008A0D2A" w:rsidRDefault="008A0D2A" w:rsidP="008A0D2A">
            <w:r w:rsidRPr="008A0D2A">
              <w:t>4 GB</w:t>
            </w:r>
          </w:p>
        </w:tc>
      </w:tr>
      <w:tr w:rsidR="008A0D2A" w:rsidRPr="008A0D2A" w14:paraId="78334D7C" w14:textId="77777777">
        <w:trPr>
          <w:tblCellSpacing w:w="15" w:type="dxa"/>
        </w:trPr>
        <w:tc>
          <w:tcPr>
            <w:tcW w:w="0" w:type="auto"/>
            <w:vAlign w:val="center"/>
            <w:hideMark/>
          </w:tcPr>
          <w:p w14:paraId="70B06AEC" w14:textId="77777777" w:rsidR="008A0D2A" w:rsidRPr="008A0D2A" w:rsidRDefault="008A0D2A" w:rsidP="008A0D2A">
            <w:r w:rsidRPr="008A0D2A">
              <w:t>Storage</w:t>
            </w:r>
          </w:p>
        </w:tc>
        <w:tc>
          <w:tcPr>
            <w:tcW w:w="0" w:type="auto"/>
            <w:vAlign w:val="center"/>
            <w:hideMark/>
          </w:tcPr>
          <w:p w14:paraId="3B02DF0A" w14:textId="77777777" w:rsidR="008A0D2A" w:rsidRPr="008A0D2A" w:rsidRDefault="008A0D2A" w:rsidP="008A0D2A">
            <w:r w:rsidRPr="008A0D2A">
              <w:t>64 GB SSD</w:t>
            </w:r>
          </w:p>
        </w:tc>
      </w:tr>
      <w:tr w:rsidR="008A0D2A" w:rsidRPr="008A0D2A" w14:paraId="1F8EA927" w14:textId="77777777">
        <w:trPr>
          <w:tblCellSpacing w:w="15" w:type="dxa"/>
        </w:trPr>
        <w:tc>
          <w:tcPr>
            <w:tcW w:w="0" w:type="auto"/>
            <w:vAlign w:val="center"/>
            <w:hideMark/>
          </w:tcPr>
          <w:p w14:paraId="6330797E" w14:textId="77777777" w:rsidR="008A0D2A" w:rsidRPr="008A0D2A" w:rsidRDefault="008A0D2A" w:rsidP="008A0D2A">
            <w:r w:rsidRPr="008A0D2A">
              <w:t>Connectivity</w:t>
            </w:r>
          </w:p>
        </w:tc>
        <w:tc>
          <w:tcPr>
            <w:tcW w:w="0" w:type="auto"/>
            <w:vAlign w:val="center"/>
            <w:hideMark/>
          </w:tcPr>
          <w:p w14:paraId="55B1C2E5" w14:textId="77777777" w:rsidR="008A0D2A" w:rsidRPr="008A0D2A" w:rsidRDefault="008A0D2A" w:rsidP="008A0D2A">
            <w:r w:rsidRPr="008A0D2A">
              <w:t>Wi-Fi, Ethernet, LTE</w:t>
            </w:r>
          </w:p>
        </w:tc>
      </w:tr>
    </w:tbl>
    <w:p w14:paraId="3EFC0E77" w14:textId="77777777" w:rsidR="008A0D2A" w:rsidRPr="008A0D2A" w:rsidRDefault="008A0D2A" w:rsidP="008A0D2A">
      <w:r w:rsidRPr="008A0D2A">
        <w:pict w14:anchorId="3FACA27A">
          <v:rect id="_x0000_i1121" style="width:0;height:1.5pt" o:hralign="center" o:hrstd="t" o:hr="t" fillcolor="#a0a0a0" stroked="f"/>
        </w:pict>
      </w:r>
    </w:p>
    <w:p w14:paraId="66C3C824" w14:textId="77777777" w:rsidR="008A0D2A" w:rsidRPr="008A0D2A" w:rsidRDefault="008A0D2A" w:rsidP="008A0D2A">
      <w:pPr>
        <w:rPr>
          <w:b/>
          <w:bCs/>
        </w:rPr>
      </w:pPr>
      <w:r w:rsidRPr="008A0D2A">
        <w:rPr>
          <w:b/>
          <w:bCs/>
        </w:rPr>
        <w:t>7. Software Requirements</w:t>
      </w:r>
    </w:p>
    <w:p w14:paraId="7FE1EFE8" w14:textId="77777777" w:rsidR="008A0D2A" w:rsidRPr="008A0D2A" w:rsidRDefault="008A0D2A" w:rsidP="008A0D2A">
      <w:pPr>
        <w:numPr>
          <w:ilvl w:val="0"/>
          <w:numId w:val="8"/>
        </w:numPr>
      </w:pPr>
      <w:r w:rsidRPr="008A0D2A">
        <w:t xml:space="preserve">Linux Operating System </w:t>
      </w:r>
    </w:p>
    <w:p w14:paraId="19BD8787" w14:textId="77777777" w:rsidR="008A0D2A" w:rsidRPr="008A0D2A" w:rsidRDefault="008A0D2A" w:rsidP="008A0D2A">
      <w:pPr>
        <w:numPr>
          <w:ilvl w:val="0"/>
          <w:numId w:val="8"/>
        </w:numPr>
      </w:pPr>
      <w:r w:rsidRPr="008A0D2A">
        <w:t xml:space="preserve">Docker Runtime </w:t>
      </w:r>
    </w:p>
    <w:p w14:paraId="1704FD6B" w14:textId="77777777" w:rsidR="008A0D2A" w:rsidRPr="008A0D2A" w:rsidRDefault="008A0D2A" w:rsidP="008A0D2A">
      <w:pPr>
        <w:numPr>
          <w:ilvl w:val="0"/>
          <w:numId w:val="8"/>
        </w:numPr>
      </w:pPr>
      <w:r w:rsidRPr="008A0D2A">
        <w:lastRenderedPageBreak/>
        <w:t xml:space="preserve">MQTT Broker </w:t>
      </w:r>
    </w:p>
    <w:p w14:paraId="357AAE44" w14:textId="77777777" w:rsidR="008A0D2A" w:rsidRPr="008A0D2A" w:rsidRDefault="008A0D2A" w:rsidP="008A0D2A">
      <w:pPr>
        <w:numPr>
          <w:ilvl w:val="0"/>
          <w:numId w:val="8"/>
        </w:numPr>
      </w:pPr>
      <w:r w:rsidRPr="008A0D2A">
        <w:t xml:space="preserve">PostgreSQL </w:t>
      </w:r>
    </w:p>
    <w:p w14:paraId="3E7C299D" w14:textId="77777777" w:rsidR="008A0D2A" w:rsidRPr="008A0D2A" w:rsidRDefault="008A0D2A" w:rsidP="008A0D2A">
      <w:pPr>
        <w:numPr>
          <w:ilvl w:val="0"/>
          <w:numId w:val="8"/>
        </w:numPr>
      </w:pPr>
      <w:r w:rsidRPr="008A0D2A">
        <w:t xml:space="preserve">REST APIs </w:t>
      </w:r>
    </w:p>
    <w:p w14:paraId="3C554DBE" w14:textId="77777777" w:rsidR="008A0D2A" w:rsidRPr="008A0D2A" w:rsidRDefault="008A0D2A" w:rsidP="008A0D2A">
      <w:pPr>
        <w:numPr>
          <w:ilvl w:val="0"/>
          <w:numId w:val="8"/>
        </w:numPr>
      </w:pPr>
      <w:r w:rsidRPr="008A0D2A">
        <w:t xml:space="preserve">Python Analytics Engine </w:t>
      </w:r>
    </w:p>
    <w:p w14:paraId="2F944678" w14:textId="77777777" w:rsidR="008A0D2A" w:rsidRPr="008A0D2A" w:rsidRDefault="008A0D2A" w:rsidP="008A0D2A">
      <w:pPr>
        <w:numPr>
          <w:ilvl w:val="0"/>
          <w:numId w:val="8"/>
        </w:numPr>
      </w:pPr>
      <w:r w:rsidRPr="008A0D2A">
        <w:t xml:space="preserve">React Dashboard </w:t>
      </w:r>
    </w:p>
    <w:p w14:paraId="66603844" w14:textId="77777777" w:rsidR="008A0D2A" w:rsidRPr="008A0D2A" w:rsidRDefault="008A0D2A" w:rsidP="008A0D2A">
      <w:pPr>
        <w:numPr>
          <w:ilvl w:val="0"/>
          <w:numId w:val="8"/>
        </w:numPr>
      </w:pPr>
      <w:r w:rsidRPr="008A0D2A">
        <w:t xml:space="preserve">Kubernetes Deployment </w:t>
      </w:r>
    </w:p>
    <w:p w14:paraId="145B7E45" w14:textId="77777777" w:rsidR="008A0D2A" w:rsidRPr="008A0D2A" w:rsidRDefault="008A0D2A" w:rsidP="008A0D2A">
      <w:r w:rsidRPr="008A0D2A">
        <w:pict w14:anchorId="5CE1FFFB">
          <v:rect id="_x0000_i1122" style="width:0;height:1.5pt" o:hralign="center" o:hrstd="t" o:hr="t" fillcolor="#a0a0a0" stroked="f"/>
        </w:pict>
      </w:r>
    </w:p>
    <w:p w14:paraId="1507D052" w14:textId="77777777" w:rsidR="008A0D2A" w:rsidRPr="008A0D2A" w:rsidRDefault="008A0D2A" w:rsidP="008A0D2A">
      <w:pPr>
        <w:rPr>
          <w:b/>
          <w:bCs/>
        </w:rPr>
      </w:pPr>
      <w:r w:rsidRPr="008A0D2A">
        <w:rPr>
          <w:b/>
          <w:bCs/>
        </w:rPr>
        <w:t>8. Material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2870"/>
      </w:tblGrid>
      <w:tr w:rsidR="008A0D2A" w:rsidRPr="008A0D2A" w14:paraId="36ECF5B5" w14:textId="77777777">
        <w:trPr>
          <w:tblHeader/>
          <w:tblCellSpacing w:w="15" w:type="dxa"/>
        </w:trPr>
        <w:tc>
          <w:tcPr>
            <w:tcW w:w="0" w:type="auto"/>
            <w:vAlign w:val="center"/>
            <w:hideMark/>
          </w:tcPr>
          <w:p w14:paraId="67CF968E" w14:textId="77777777" w:rsidR="008A0D2A" w:rsidRPr="008A0D2A" w:rsidRDefault="008A0D2A" w:rsidP="008A0D2A">
            <w:pPr>
              <w:rPr>
                <w:b/>
                <w:bCs/>
              </w:rPr>
            </w:pPr>
            <w:r w:rsidRPr="008A0D2A">
              <w:rPr>
                <w:b/>
                <w:bCs/>
              </w:rPr>
              <w:t>Material</w:t>
            </w:r>
          </w:p>
        </w:tc>
        <w:tc>
          <w:tcPr>
            <w:tcW w:w="0" w:type="auto"/>
            <w:vAlign w:val="center"/>
            <w:hideMark/>
          </w:tcPr>
          <w:p w14:paraId="21CFAB57" w14:textId="77777777" w:rsidR="008A0D2A" w:rsidRPr="008A0D2A" w:rsidRDefault="008A0D2A" w:rsidP="008A0D2A">
            <w:pPr>
              <w:rPr>
                <w:b/>
                <w:bCs/>
              </w:rPr>
            </w:pPr>
            <w:r w:rsidRPr="008A0D2A">
              <w:rPr>
                <w:b/>
                <w:bCs/>
              </w:rPr>
              <w:t>Reason</w:t>
            </w:r>
          </w:p>
        </w:tc>
      </w:tr>
      <w:tr w:rsidR="008A0D2A" w:rsidRPr="008A0D2A" w14:paraId="3E00155B" w14:textId="77777777">
        <w:trPr>
          <w:tblCellSpacing w:w="15" w:type="dxa"/>
        </w:trPr>
        <w:tc>
          <w:tcPr>
            <w:tcW w:w="0" w:type="auto"/>
            <w:vAlign w:val="center"/>
            <w:hideMark/>
          </w:tcPr>
          <w:p w14:paraId="3B9AF712" w14:textId="77777777" w:rsidR="008A0D2A" w:rsidRPr="008A0D2A" w:rsidRDefault="008A0D2A" w:rsidP="008A0D2A">
            <w:r w:rsidRPr="008A0D2A">
              <w:t>Stainless Steel 316</w:t>
            </w:r>
          </w:p>
        </w:tc>
        <w:tc>
          <w:tcPr>
            <w:tcW w:w="0" w:type="auto"/>
            <w:vAlign w:val="center"/>
            <w:hideMark/>
          </w:tcPr>
          <w:p w14:paraId="430550F8" w14:textId="77777777" w:rsidR="008A0D2A" w:rsidRPr="008A0D2A" w:rsidRDefault="008A0D2A" w:rsidP="008A0D2A">
            <w:r w:rsidRPr="008A0D2A">
              <w:t>Corrosion resistance</w:t>
            </w:r>
          </w:p>
        </w:tc>
      </w:tr>
      <w:tr w:rsidR="008A0D2A" w:rsidRPr="008A0D2A" w14:paraId="7C674B1E" w14:textId="77777777">
        <w:trPr>
          <w:tblCellSpacing w:w="15" w:type="dxa"/>
        </w:trPr>
        <w:tc>
          <w:tcPr>
            <w:tcW w:w="0" w:type="auto"/>
            <w:vAlign w:val="center"/>
            <w:hideMark/>
          </w:tcPr>
          <w:p w14:paraId="2440270A" w14:textId="77777777" w:rsidR="008A0D2A" w:rsidRPr="008A0D2A" w:rsidRDefault="008A0D2A" w:rsidP="008A0D2A">
            <w:proofErr w:type="spellStart"/>
            <w:r w:rsidRPr="008A0D2A">
              <w:t>Aluminum</w:t>
            </w:r>
            <w:proofErr w:type="spellEnd"/>
            <w:r w:rsidRPr="008A0D2A">
              <w:t xml:space="preserve"> Alloy 6061</w:t>
            </w:r>
          </w:p>
        </w:tc>
        <w:tc>
          <w:tcPr>
            <w:tcW w:w="0" w:type="auto"/>
            <w:vAlign w:val="center"/>
            <w:hideMark/>
          </w:tcPr>
          <w:p w14:paraId="4C268273" w14:textId="77777777" w:rsidR="008A0D2A" w:rsidRPr="008A0D2A" w:rsidRDefault="008A0D2A" w:rsidP="008A0D2A">
            <w:r w:rsidRPr="008A0D2A">
              <w:t>Lightweight housing</w:t>
            </w:r>
          </w:p>
        </w:tc>
      </w:tr>
      <w:tr w:rsidR="008A0D2A" w:rsidRPr="008A0D2A" w14:paraId="3BC22D43" w14:textId="77777777">
        <w:trPr>
          <w:tblCellSpacing w:w="15" w:type="dxa"/>
        </w:trPr>
        <w:tc>
          <w:tcPr>
            <w:tcW w:w="0" w:type="auto"/>
            <w:vAlign w:val="center"/>
            <w:hideMark/>
          </w:tcPr>
          <w:p w14:paraId="21B9B9D5" w14:textId="77777777" w:rsidR="008A0D2A" w:rsidRPr="008A0D2A" w:rsidRDefault="008A0D2A" w:rsidP="008A0D2A">
            <w:r w:rsidRPr="008A0D2A">
              <w:t>Silicone Rubber</w:t>
            </w:r>
          </w:p>
        </w:tc>
        <w:tc>
          <w:tcPr>
            <w:tcW w:w="0" w:type="auto"/>
            <w:vAlign w:val="center"/>
            <w:hideMark/>
          </w:tcPr>
          <w:p w14:paraId="6D1AE4A3" w14:textId="77777777" w:rsidR="008A0D2A" w:rsidRPr="008A0D2A" w:rsidRDefault="008A0D2A" w:rsidP="008A0D2A">
            <w:r w:rsidRPr="008A0D2A">
              <w:t>Waterproof sealing</w:t>
            </w:r>
          </w:p>
        </w:tc>
      </w:tr>
      <w:tr w:rsidR="008A0D2A" w:rsidRPr="008A0D2A" w14:paraId="18A1A7EE" w14:textId="77777777">
        <w:trPr>
          <w:tblCellSpacing w:w="15" w:type="dxa"/>
        </w:trPr>
        <w:tc>
          <w:tcPr>
            <w:tcW w:w="0" w:type="auto"/>
            <w:vAlign w:val="center"/>
            <w:hideMark/>
          </w:tcPr>
          <w:p w14:paraId="234F3A7C" w14:textId="77777777" w:rsidR="008A0D2A" w:rsidRPr="008A0D2A" w:rsidRDefault="008A0D2A" w:rsidP="008A0D2A">
            <w:r w:rsidRPr="008A0D2A">
              <w:t>Polycarbonate</w:t>
            </w:r>
          </w:p>
        </w:tc>
        <w:tc>
          <w:tcPr>
            <w:tcW w:w="0" w:type="auto"/>
            <w:vAlign w:val="center"/>
            <w:hideMark/>
          </w:tcPr>
          <w:p w14:paraId="3183640A" w14:textId="77777777" w:rsidR="008A0D2A" w:rsidRPr="008A0D2A" w:rsidRDefault="008A0D2A" w:rsidP="008A0D2A">
            <w:r w:rsidRPr="008A0D2A">
              <w:t>Impact-resistant enclosure</w:t>
            </w:r>
          </w:p>
        </w:tc>
      </w:tr>
    </w:tbl>
    <w:p w14:paraId="0CB41634" w14:textId="77777777" w:rsidR="008A0D2A" w:rsidRPr="008A0D2A" w:rsidRDefault="008A0D2A" w:rsidP="008A0D2A">
      <w:r w:rsidRPr="008A0D2A">
        <w:pict w14:anchorId="65261BF8">
          <v:rect id="_x0000_i1123" style="width:0;height:1.5pt" o:hralign="center" o:hrstd="t" o:hr="t" fillcolor="#a0a0a0" stroked="f"/>
        </w:pict>
      </w:r>
    </w:p>
    <w:p w14:paraId="73C479F7" w14:textId="77777777" w:rsidR="008A0D2A" w:rsidRPr="008A0D2A" w:rsidRDefault="008A0D2A" w:rsidP="008A0D2A">
      <w:pPr>
        <w:rPr>
          <w:b/>
          <w:bCs/>
        </w:rPr>
      </w:pPr>
      <w:r w:rsidRPr="008A0D2A">
        <w:rPr>
          <w:b/>
          <w:bCs/>
        </w:rPr>
        <w:t>9. Environmental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2228"/>
      </w:tblGrid>
      <w:tr w:rsidR="008A0D2A" w:rsidRPr="008A0D2A" w14:paraId="1A22D2B1" w14:textId="77777777">
        <w:trPr>
          <w:tblHeader/>
          <w:tblCellSpacing w:w="15" w:type="dxa"/>
        </w:trPr>
        <w:tc>
          <w:tcPr>
            <w:tcW w:w="0" w:type="auto"/>
            <w:vAlign w:val="center"/>
            <w:hideMark/>
          </w:tcPr>
          <w:p w14:paraId="5387F7F5" w14:textId="77777777" w:rsidR="008A0D2A" w:rsidRPr="008A0D2A" w:rsidRDefault="008A0D2A" w:rsidP="008A0D2A">
            <w:pPr>
              <w:rPr>
                <w:b/>
                <w:bCs/>
              </w:rPr>
            </w:pPr>
            <w:r w:rsidRPr="008A0D2A">
              <w:rPr>
                <w:b/>
                <w:bCs/>
              </w:rPr>
              <w:t>Parameter</w:t>
            </w:r>
          </w:p>
        </w:tc>
        <w:tc>
          <w:tcPr>
            <w:tcW w:w="0" w:type="auto"/>
            <w:vAlign w:val="center"/>
            <w:hideMark/>
          </w:tcPr>
          <w:p w14:paraId="22405C54" w14:textId="77777777" w:rsidR="008A0D2A" w:rsidRPr="008A0D2A" w:rsidRDefault="008A0D2A" w:rsidP="008A0D2A">
            <w:pPr>
              <w:rPr>
                <w:b/>
                <w:bCs/>
              </w:rPr>
            </w:pPr>
            <w:r w:rsidRPr="008A0D2A">
              <w:rPr>
                <w:b/>
                <w:bCs/>
              </w:rPr>
              <w:t>Value</w:t>
            </w:r>
          </w:p>
        </w:tc>
      </w:tr>
      <w:tr w:rsidR="008A0D2A" w:rsidRPr="008A0D2A" w14:paraId="4E8F3738" w14:textId="77777777">
        <w:trPr>
          <w:tblCellSpacing w:w="15" w:type="dxa"/>
        </w:trPr>
        <w:tc>
          <w:tcPr>
            <w:tcW w:w="0" w:type="auto"/>
            <w:vAlign w:val="center"/>
            <w:hideMark/>
          </w:tcPr>
          <w:p w14:paraId="44F9916A" w14:textId="77777777" w:rsidR="008A0D2A" w:rsidRPr="008A0D2A" w:rsidRDefault="008A0D2A" w:rsidP="008A0D2A">
            <w:r w:rsidRPr="008A0D2A">
              <w:t>Operating Temperature</w:t>
            </w:r>
          </w:p>
        </w:tc>
        <w:tc>
          <w:tcPr>
            <w:tcW w:w="0" w:type="auto"/>
            <w:vAlign w:val="center"/>
            <w:hideMark/>
          </w:tcPr>
          <w:p w14:paraId="354C636E" w14:textId="77777777" w:rsidR="008A0D2A" w:rsidRPr="008A0D2A" w:rsidRDefault="008A0D2A" w:rsidP="008A0D2A">
            <w:r w:rsidRPr="008A0D2A">
              <w:t>-20°C to 70°C</w:t>
            </w:r>
          </w:p>
        </w:tc>
      </w:tr>
      <w:tr w:rsidR="008A0D2A" w:rsidRPr="008A0D2A" w14:paraId="0616A936" w14:textId="77777777">
        <w:trPr>
          <w:tblCellSpacing w:w="15" w:type="dxa"/>
        </w:trPr>
        <w:tc>
          <w:tcPr>
            <w:tcW w:w="0" w:type="auto"/>
            <w:vAlign w:val="center"/>
            <w:hideMark/>
          </w:tcPr>
          <w:p w14:paraId="67464B63" w14:textId="77777777" w:rsidR="008A0D2A" w:rsidRPr="008A0D2A" w:rsidRDefault="008A0D2A" w:rsidP="008A0D2A">
            <w:r w:rsidRPr="008A0D2A">
              <w:t>Storage Temperature</w:t>
            </w:r>
          </w:p>
        </w:tc>
        <w:tc>
          <w:tcPr>
            <w:tcW w:w="0" w:type="auto"/>
            <w:vAlign w:val="center"/>
            <w:hideMark/>
          </w:tcPr>
          <w:p w14:paraId="0EC71253" w14:textId="77777777" w:rsidR="008A0D2A" w:rsidRPr="008A0D2A" w:rsidRDefault="008A0D2A" w:rsidP="008A0D2A">
            <w:r w:rsidRPr="008A0D2A">
              <w:t>-40°C to 85°C</w:t>
            </w:r>
          </w:p>
        </w:tc>
      </w:tr>
      <w:tr w:rsidR="008A0D2A" w:rsidRPr="008A0D2A" w14:paraId="1160EBC9" w14:textId="77777777">
        <w:trPr>
          <w:tblCellSpacing w:w="15" w:type="dxa"/>
        </w:trPr>
        <w:tc>
          <w:tcPr>
            <w:tcW w:w="0" w:type="auto"/>
            <w:vAlign w:val="center"/>
            <w:hideMark/>
          </w:tcPr>
          <w:p w14:paraId="2E6632CB" w14:textId="77777777" w:rsidR="008A0D2A" w:rsidRPr="008A0D2A" w:rsidRDefault="008A0D2A" w:rsidP="008A0D2A">
            <w:r w:rsidRPr="008A0D2A">
              <w:t>Humidity</w:t>
            </w:r>
          </w:p>
        </w:tc>
        <w:tc>
          <w:tcPr>
            <w:tcW w:w="0" w:type="auto"/>
            <w:vAlign w:val="center"/>
            <w:hideMark/>
          </w:tcPr>
          <w:p w14:paraId="21B755BD" w14:textId="77777777" w:rsidR="008A0D2A" w:rsidRPr="008A0D2A" w:rsidRDefault="008A0D2A" w:rsidP="008A0D2A">
            <w:r w:rsidRPr="008A0D2A">
              <w:t>5–95% RH</w:t>
            </w:r>
          </w:p>
        </w:tc>
      </w:tr>
      <w:tr w:rsidR="008A0D2A" w:rsidRPr="008A0D2A" w14:paraId="53F983DB" w14:textId="77777777">
        <w:trPr>
          <w:tblCellSpacing w:w="15" w:type="dxa"/>
        </w:trPr>
        <w:tc>
          <w:tcPr>
            <w:tcW w:w="0" w:type="auto"/>
            <w:vAlign w:val="center"/>
            <w:hideMark/>
          </w:tcPr>
          <w:p w14:paraId="4E42335E" w14:textId="77777777" w:rsidR="008A0D2A" w:rsidRPr="008A0D2A" w:rsidRDefault="008A0D2A" w:rsidP="008A0D2A">
            <w:r w:rsidRPr="008A0D2A">
              <w:t>IP Rating</w:t>
            </w:r>
          </w:p>
        </w:tc>
        <w:tc>
          <w:tcPr>
            <w:tcW w:w="0" w:type="auto"/>
            <w:vAlign w:val="center"/>
            <w:hideMark/>
          </w:tcPr>
          <w:p w14:paraId="5CB98393" w14:textId="77777777" w:rsidR="008A0D2A" w:rsidRPr="008A0D2A" w:rsidRDefault="008A0D2A" w:rsidP="008A0D2A">
            <w:r w:rsidRPr="008A0D2A">
              <w:t>IP67</w:t>
            </w:r>
          </w:p>
        </w:tc>
      </w:tr>
      <w:tr w:rsidR="008A0D2A" w:rsidRPr="008A0D2A" w14:paraId="624B943D" w14:textId="77777777">
        <w:trPr>
          <w:tblCellSpacing w:w="15" w:type="dxa"/>
        </w:trPr>
        <w:tc>
          <w:tcPr>
            <w:tcW w:w="0" w:type="auto"/>
            <w:vAlign w:val="center"/>
            <w:hideMark/>
          </w:tcPr>
          <w:p w14:paraId="26444027" w14:textId="77777777" w:rsidR="008A0D2A" w:rsidRPr="008A0D2A" w:rsidRDefault="008A0D2A" w:rsidP="008A0D2A">
            <w:r w:rsidRPr="008A0D2A">
              <w:t>Shock Resistance</w:t>
            </w:r>
          </w:p>
        </w:tc>
        <w:tc>
          <w:tcPr>
            <w:tcW w:w="0" w:type="auto"/>
            <w:vAlign w:val="center"/>
            <w:hideMark/>
          </w:tcPr>
          <w:p w14:paraId="235DD89C" w14:textId="77777777" w:rsidR="008A0D2A" w:rsidRPr="008A0D2A" w:rsidRDefault="008A0D2A" w:rsidP="008A0D2A">
            <w:r w:rsidRPr="008A0D2A">
              <w:t>20 g</w:t>
            </w:r>
          </w:p>
        </w:tc>
      </w:tr>
      <w:tr w:rsidR="008A0D2A" w:rsidRPr="008A0D2A" w14:paraId="76A87E3D" w14:textId="77777777">
        <w:trPr>
          <w:tblCellSpacing w:w="15" w:type="dxa"/>
        </w:trPr>
        <w:tc>
          <w:tcPr>
            <w:tcW w:w="0" w:type="auto"/>
            <w:vAlign w:val="center"/>
            <w:hideMark/>
          </w:tcPr>
          <w:p w14:paraId="0882D183" w14:textId="77777777" w:rsidR="008A0D2A" w:rsidRPr="008A0D2A" w:rsidRDefault="008A0D2A" w:rsidP="008A0D2A">
            <w:r w:rsidRPr="008A0D2A">
              <w:t>Vibration</w:t>
            </w:r>
          </w:p>
        </w:tc>
        <w:tc>
          <w:tcPr>
            <w:tcW w:w="0" w:type="auto"/>
            <w:vAlign w:val="center"/>
            <w:hideMark/>
          </w:tcPr>
          <w:p w14:paraId="1DAC50E7" w14:textId="77777777" w:rsidR="008A0D2A" w:rsidRPr="008A0D2A" w:rsidRDefault="008A0D2A" w:rsidP="008A0D2A">
            <w:r w:rsidRPr="008A0D2A">
              <w:t>IEC 60068 compliant</w:t>
            </w:r>
          </w:p>
        </w:tc>
      </w:tr>
    </w:tbl>
    <w:p w14:paraId="38FFDF93" w14:textId="77777777" w:rsidR="008A0D2A" w:rsidRPr="008A0D2A" w:rsidRDefault="008A0D2A" w:rsidP="008A0D2A">
      <w:r w:rsidRPr="008A0D2A">
        <w:pict w14:anchorId="020BE67E">
          <v:rect id="_x0000_i1124" style="width:0;height:1.5pt" o:hralign="center" o:hrstd="t" o:hr="t" fillcolor="#a0a0a0" stroked="f"/>
        </w:pict>
      </w:r>
    </w:p>
    <w:p w14:paraId="4B30D628" w14:textId="77777777" w:rsidR="008A0D2A" w:rsidRPr="008A0D2A" w:rsidRDefault="008A0D2A" w:rsidP="008A0D2A">
      <w:pPr>
        <w:rPr>
          <w:b/>
          <w:bCs/>
        </w:rPr>
      </w:pPr>
      <w:r w:rsidRPr="008A0D2A">
        <w:rPr>
          <w:b/>
          <w:bCs/>
        </w:rPr>
        <w:t>10. Design Constraints</w:t>
      </w:r>
    </w:p>
    <w:p w14:paraId="2B948883" w14:textId="77777777" w:rsidR="008A0D2A" w:rsidRPr="008A0D2A" w:rsidRDefault="008A0D2A" w:rsidP="008A0D2A">
      <w:pPr>
        <w:numPr>
          <w:ilvl w:val="0"/>
          <w:numId w:val="9"/>
        </w:numPr>
      </w:pPr>
      <w:r w:rsidRPr="008A0D2A">
        <w:t xml:space="preserve">Total device weight below 2 kg. </w:t>
      </w:r>
    </w:p>
    <w:p w14:paraId="7C45C41B" w14:textId="77777777" w:rsidR="008A0D2A" w:rsidRPr="008A0D2A" w:rsidRDefault="008A0D2A" w:rsidP="008A0D2A">
      <w:pPr>
        <w:numPr>
          <w:ilvl w:val="0"/>
          <w:numId w:val="9"/>
        </w:numPr>
      </w:pPr>
      <w:r w:rsidRPr="008A0D2A">
        <w:t xml:space="preserve">Manufacturing cost below USD 350 per unit. </w:t>
      </w:r>
    </w:p>
    <w:p w14:paraId="1B813AB2" w14:textId="77777777" w:rsidR="008A0D2A" w:rsidRPr="008A0D2A" w:rsidRDefault="008A0D2A" w:rsidP="008A0D2A">
      <w:pPr>
        <w:numPr>
          <w:ilvl w:val="0"/>
          <w:numId w:val="9"/>
        </w:numPr>
      </w:pPr>
      <w:r w:rsidRPr="008A0D2A">
        <w:lastRenderedPageBreak/>
        <w:t xml:space="preserve">Battery life minimum 24 hours. </w:t>
      </w:r>
    </w:p>
    <w:p w14:paraId="47B56DF2" w14:textId="77777777" w:rsidR="008A0D2A" w:rsidRPr="008A0D2A" w:rsidRDefault="008A0D2A" w:rsidP="008A0D2A">
      <w:pPr>
        <w:numPr>
          <w:ilvl w:val="0"/>
          <w:numId w:val="9"/>
        </w:numPr>
      </w:pPr>
      <w:r w:rsidRPr="008A0D2A">
        <w:t xml:space="preserve">Sensor calibration every 12 months. </w:t>
      </w:r>
    </w:p>
    <w:p w14:paraId="1647A7FF" w14:textId="77777777" w:rsidR="008A0D2A" w:rsidRPr="008A0D2A" w:rsidRDefault="008A0D2A" w:rsidP="008A0D2A">
      <w:pPr>
        <w:numPr>
          <w:ilvl w:val="0"/>
          <w:numId w:val="9"/>
        </w:numPr>
      </w:pPr>
      <w:r w:rsidRPr="008A0D2A">
        <w:t xml:space="preserve">Must comply with IEC safety standards. </w:t>
      </w:r>
    </w:p>
    <w:p w14:paraId="56049543" w14:textId="77777777" w:rsidR="008A0D2A" w:rsidRPr="008A0D2A" w:rsidRDefault="008A0D2A" w:rsidP="008A0D2A">
      <w:r w:rsidRPr="008A0D2A">
        <w:pict w14:anchorId="1D962ABF">
          <v:rect id="_x0000_i1125" style="width:0;height:1.5pt" o:hralign="center" o:hrstd="t" o:hr="t" fillcolor="#a0a0a0" stroked="f"/>
        </w:pict>
      </w:r>
    </w:p>
    <w:p w14:paraId="08DF0AF4" w14:textId="77777777" w:rsidR="008A0D2A" w:rsidRPr="008A0D2A" w:rsidRDefault="008A0D2A" w:rsidP="008A0D2A">
      <w:pPr>
        <w:rPr>
          <w:b/>
          <w:bCs/>
        </w:rPr>
      </w:pPr>
      <w:r w:rsidRPr="008A0D2A">
        <w:rPr>
          <w:b/>
          <w:bCs/>
        </w:rPr>
        <w:t>11. Assumptions</w:t>
      </w:r>
    </w:p>
    <w:p w14:paraId="6FB3DD6C" w14:textId="77777777" w:rsidR="008A0D2A" w:rsidRPr="008A0D2A" w:rsidRDefault="008A0D2A" w:rsidP="008A0D2A">
      <w:pPr>
        <w:numPr>
          <w:ilvl w:val="0"/>
          <w:numId w:val="10"/>
        </w:numPr>
      </w:pPr>
      <w:r w:rsidRPr="008A0D2A">
        <w:t xml:space="preserve">Internet connectivity is available. </w:t>
      </w:r>
    </w:p>
    <w:p w14:paraId="62426D92" w14:textId="77777777" w:rsidR="008A0D2A" w:rsidRPr="008A0D2A" w:rsidRDefault="008A0D2A" w:rsidP="008A0D2A">
      <w:pPr>
        <w:numPr>
          <w:ilvl w:val="0"/>
          <w:numId w:val="10"/>
        </w:numPr>
      </w:pPr>
      <w:r w:rsidRPr="008A0D2A">
        <w:t xml:space="preserve">Factory power supply is stable. </w:t>
      </w:r>
    </w:p>
    <w:p w14:paraId="29726543" w14:textId="77777777" w:rsidR="008A0D2A" w:rsidRPr="008A0D2A" w:rsidRDefault="008A0D2A" w:rsidP="008A0D2A">
      <w:pPr>
        <w:numPr>
          <w:ilvl w:val="0"/>
          <w:numId w:val="10"/>
        </w:numPr>
      </w:pPr>
      <w:r w:rsidRPr="008A0D2A">
        <w:t xml:space="preserve">Operators have basic technical training. </w:t>
      </w:r>
    </w:p>
    <w:p w14:paraId="24A39269" w14:textId="77777777" w:rsidR="008A0D2A" w:rsidRPr="008A0D2A" w:rsidRDefault="008A0D2A" w:rsidP="008A0D2A">
      <w:pPr>
        <w:numPr>
          <w:ilvl w:val="0"/>
          <w:numId w:val="10"/>
        </w:numPr>
      </w:pPr>
      <w:r w:rsidRPr="008A0D2A">
        <w:t xml:space="preserve">Existing network infrastructure supports Ethernet. </w:t>
      </w:r>
    </w:p>
    <w:p w14:paraId="32347C2B" w14:textId="77777777" w:rsidR="008A0D2A" w:rsidRPr="008A0D2A" w:rsidRDefault="008A0D2A" w:rsidP="008A0D2A">
      <w:r w:rsidRPr="008A0D2A">
        <w:pict w14:anchorId="24F292FE">
          <v:rect id="_x0000_i1126" style="width:0;height:1.5pt" o:hralign="center" o:hrstd="t" o:hr="t" fillcolor="#a0a0a0" stroked="f"/>
        </w:pict>
      </w:r>
    </w:p>
    <w:p w14:paraId="228C560A" w14:textId="77777777" w:rsidR="008A0D2A" w:rsidRPr="008A0D2A" w:rsidRDefault="008A0D2A" w:rsidP="008A0D2A">
      <w:pPr>
        <w:rPr>
          <w:b/>
          <w:bCs/>
        </w:rPr>
      </w:pPr>
      <w:r w:rsidRPr="008A0D2A">
        <w:rPr>
          <w:b/>
          <w:bCs/>
        </w:rPr>
        <w:t>12.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907"/>
        <w:gridCol w:w="2565"/>
      </w:tblGrid>
      <w:tr w:rsidR="008A0D2A" w:rsidRPr="008A0D2A" w14:paraId="07EDF3D8" w14:textId="77777777">
        <w:trPr>
          <w:tblHeader/>
          <w:tblCellSpacing w:w="15" w:type="dxa"/>
        </w:trPr>
        <w:tc>
          <w:tcPr>
            <w:tcW w:w="0" w:type="auto"/>
            <w:vAlign w:val="center"/>
            <w:hideMark/>
          </w:tcPr>
          <w:p w14:paraId="7CCD7DFE" w14:textId="77777777" w:rsidR="008A0D2A" w:rsidRPr="008A0D2A" w:rsidRDefault="008A0D2A" w:rsidP="008A0D2A">
            <w:pPr>
              <w:rPr>
                <w:b/>
                <w:bCs/>
              </w:rPr>
            </w:pPr>
            <w:r w:rsidRPr="008A0D2A">
              <w:rPr>
                <w:b/>
                <w:bCs/>
              </w:rPr>
              <w:t>Risk</w:t>
            </w:r>
          </w:p>
        </w:tc>
        <w:tc>
          <w:tcPr>
            <w:tcW w:w="0" w:type="auto"/>
            <w:vAlign w:val="center"/>
            <w:hideMark/>
          </w:tcPr>
          <w:p w14:paraId="72677A99" w14:textId="77777777" w:rsidR="008A0D2A" w:rsidRPr="008A0D2A" w:rsidRDefault="008A0D2A" w:rsidP="008A0D2A">
            <w:pPr>
              <w:rPr>
                <w:b/>
                <w:bCs/>
              </w:rPr>
            </w:pPr>
            <w:r w:rsidRPr="008A0D2A">
              <w:rPr>
                <w:b/>
                <w:bCs/>
              </w:rPr>
              <w:t>Impact</w:t>
            </w:r>
          </w:p>
        </w:tc>
        <w:tc>
          <w:tcPr>
            <w:tcW w:w="0" w:type="auto"/>
            <w:vAlign w:val="center"/>
            <w:hideMark/>
          </w:tcPr>
          <w:p w14:paraId="06D72D35" w14:textId="77777777" w:rsidR="008A0D2A" w:rsidRPr="008A0D2A" w:rsidRDefault="008A0D2A" w:rsidP="008A0D2A">
            <w:pPr>
              <w:rPr>
                <w:b/>
                <w:bCs/>
              </w:rPr>
            </w:pPr>
            <w:r w:rsidRPr="008A0D2A">
              <w:rPr>
                <w:b/>
                <w:bCs/>
              </w:rPr>
              <w:t>Mitigation</w:t>
            </w:r>
          </w:p>
        </w:tc>
      </w:tr>
      <w:tr w:rsidR="008A0D2A" w:rsidRPr="008A0D2A" w14:paraId="0CA7A4A9" w14:textId="77777777">
        <w:trPr>
          <w:tblCellSpacing w:w="15" w:type="dxa"/>
        </w:trPr>
        <w:tc>
          <w:tcPr>
            <w:tcW w:w="0" w:type="auto"/>
            <w:vAlign w:val="center"/>
            <w:hideMark/>
          </w:tcPr>
          <w:p w14:paraId="4EB051AD" w14:textId="77777777" w:rsidR="008A0D2A" w:rsidRPr="008A0D2A" w:rsidRDefault="008A0D2A" w:rsidP="008A0D2A">
            <w:r w:rsidRPr="008A0D2A">
              <w:t>Sensor failure</w:t>
            </w:r>
          </w:p>
        </w:tc>
        <w:tc>
          <w:tcPr>
            <w:tcW w:w="0" w:type="auto"/>
            <w:vAlign w:val="center"/>
            <w:hideMark/>
          </w:tcPr>
          <w:p w14:paraId="5D3A3A21" w14:textId="77777777" w:rsidR="008A0D2A" w:rsidRPr="008A0D2A" w:rsidRDefault="008A0D2A" w:rsidP="008A0D2A">
            <w:r w:rsidRPr="008A0D2A">
              <w:t>High</w:t>
            </w:r>
          </w:p>
        </w:tc>
        <w:tc>
          <w:tcPr>
            <w:tcW w:w="0" w:type="auto"/>
            <w:vAlign w:val="center"/>
            <w:hideMark/>
          </w:tcPr>
          <w:p w14:paraId="1DD4ED7D" w14:textId="77777777" w:rsidR="008A0D2A" w:rsidRPr="008A0D2A" w:rsidRDefault="008A0D2A" w:rsidP="008A0D2A">
            <w:r w:rsidRPr="008A0D2A">
              <w:t>Redundant sensors</w:t>
            </w:r>
          </w:p>
        </w:tc>
      </w:tr>
      <w:tr w:rsidR="008A0D2A" w:rsidRPr="008A0D2A" w14:paraId="03E9A1B8" w14:textId="77777777">
        <w:trPr>
          <w:tblCellSpacing w:w="15" w:type="dxa"/>
        </w:trPr>
        <w:tc>
          <w:tcPr>
            <w:tcW w:w="0" w:type="auto"/>
            <w:vAlign w:val="center"/>
            <w:hideMark/>
          </w:tcPr>
          <w:p w14:paraId="1664AF7A" w14:textId="77777777" w:rsidR="008A0D2A" w:rsidRPr="008A0D2A" w:rsidRDefault="008A0D2A" w:rsidP="008A0D2A">
            <w:r w:rsidRPr="008A0D2A">
              <w:t>Network outage</w:t>
            </w:r>
          </w:p>
        </w:tc>
        <w:tc>
          <w:tcPr>
            <w:tcW w:w="0" w:type="auto"/>
            <w:vAlign w:val="center"/>
            <w:hideMark/>
          </w:tcPr>
          <w:p w14:paraId="2FACAB1F" w14:textId="77777777" w:rsidR="008A0D2A" w:rsidRPr="008A0D2A" w:rsidRDefault="008A0D2A" w:rsidP="008A0D2A">
            <w:r w:rsidRPr="008A0D2A">
              <w:t>Medium</w:t>
            </w:r>
          </w:p>
        </w:tc>
        <w:tc>
          <w:tcPr>
            <w:tcW w:w="0" w:type="auto"/>
            <w:vAlign w:val="center"/>
            <w:hideMark/>
          </w:tcPr>
          <w:p w14:paraId="0E2D88E6" w14:textId="77777777" w:rsidR="008A0D2A" w:rsidRPr="008A0D2A" w:rsidRDefault="008A0D2A" w:rsidP="008A0D2A">
            <w:r w:rsidRPr="008A0D2A">
              <w:t>Local data buffering</w:t>
            </w:r>
          </w:p>
        </w:tc>
      </w:tr>
      <w:tr w:rsidR="008A0D2A" w:rsidRPr="008A0D2A" w14:paraId="0452748E" w14:textId="77777777">
        <w:trPr>
          <w:tblCellSpacing w:w="15" w:type="dxa"/>
        </w:trPr>
        <w:tc>
          <w:tcPr>
            <w:tcW w:w="0" w:type="auto"/>
            <w:vAlign w:val="center"/>
            <w:hideMark/>
          </w:tcPr>
          <w:p w14:paraId="34EDD23B" w14:textId="77777777" w:rsidR="008A0D2A" w:rsidRPr="008A0D2A" w:rsidRDefault="008A0D2A" w:rsidP="008A0D2A">
            <w:r w:rsidRPr="008A0D2A">
              <w:t>Battery degradation</w:t>
            </w:r>
          </w:p>
        </w:tc>
        <w:tc>
          <w:tcPr>
            <w:tcW w:w="0" w:type="auto"/>
            <w:vAlign w:val="center"/>
            <w:hideMark/>
          </w:tcPr>
          <w:p w14:paraId="22A6F8BA" w14:textId="77777777" w:rsidR="008A0D2A" w:rsidRPr="008A0D2A" w:rsidRDefault="008A0D2A" w:rsidP="008A0D2A">
            <w:r w:rsidRPr="008A0D2A">
              <w:t>Medium</w:t>
            </w:r>
          </w:p>
        </w:tc>
        <w:tc>
          <w:tcPr>
            <w:tcW w:w="0" w:type="auto"/>
            <w:vAlign w:val="center"/>
            <w:hideMark/>
          </w:tcPr>
          <w:p w14:paraId="7AA0C27F" w14:textId="77777777" w:rsidR="008A0D2A" w:rsidRPr="008A0D2A" w:rsidRDefault="008A0D2A" w:rsidP="008A0D2A">
            <w:r w:rsidRPr="008A0D2A">
              <w:t>Preventive maintenance</w:t>
            </w:r>
          </w:p>
        </w:tc>
      </w:tr>
      <w:tr w:rsidR="008A0D2A" w:rsidRPr="008A0D2A" w14:paraId="38333D09" w14:textId="77777777">
        <w:trPr>
          <w:tblCellSpacing w:w="15" w:type="dxa"/>
        </w:trPr>
        <w:tc>
          <w:tcPr>
            <w:tcW w:w="0" w:type="auto"/>
            <w:vAlign w:val="center"/>
            <w:hideMark/>
          </w:tcPr>
          <w:p w14:paraId="6A4E2D25" w14:textId="77777777" w:rsidR="008A0D2A" w:rsidRPr="008A0D2A" w:rsidRDefault="008A0D2A" w:rsidP="008A0D2A">
            <w:r w:rsidRPr="008A0D2A">
              <w:t>False alarms</w:t>
            </w:r>
          </w:p>
        </w:tc>
        <w:tc>
          <w:tcPr>
            <w:tcW w:w="0" w:type="auto"/>
            <w:vAlign w:val="center"/>
            <w:hideMark/>
          </w:tcPr>
          <w:p w14:paraId="5426E22C" w14:textId="77777777" w:rsidR="008A0D2A" w:rsidRPr="008A0D2A" w:rsidRDefault="008A0D2A" w:rsidP="008A0D2A">
            <w:r w:rsidRPr="008A0D2A">
              <w:t>Low</w:t>
            </w:r>
          </w:p>
        </w:tc>
        <w:tc>
          <w:tcPr>
            <w:tcW w:w="0" w:type="auto"/>
            <w:vAlign w:val="center"/>
            <w:hideMark/>
          </w:tcPr>
          <w:p w14:paraId="72BF83E1" w14:textId="77777777" w:rsidR="008A0D2A" w:rsidRPr="008A0D2A" w:rsidRDefault="008A0D2A" w:rsidP="008A0D2A">
            <w:r w:rsidRPr="008A0D2A">
              <w:t>AI-based filtering</w:t>
            </w:r>
          </w:p>
        </w:tc>
      </w:tr>
    </w:tbl>
    <w:p w14:paraId="20B94422" w14:textId="77777777" w:rsidR="008A0D2A" w:rsidRPr="008A0D2A" w:rsidRDefault="008A0D2A" w:rsidP="008A0D2A">
      <w:r w:rsidRPr="008A0D2A">
        <w:pict w14:anchorId="08FDEE32">
          <v:rect id="_x0000_i1127" style="width:0;height:1.5pt" o:hralign="center" o:hrstd="t" o:hr="t" fillcolor="#a0a0a0" stroked="f"/>
        </w:pict>
      </w:r>
    </w:p>
    <w:p w14:paraId="7E779939" w14:textId="77777777" w:rsidR="008A0D2A" w:rsidRPr="008A0D2A" w:rsidRDefault="008A0D2A" w:rsidP="008A0D2A">
      <w:pPr>
        <w:rPr>
          <w:b/>
          <w:bCs/>
        </w:rPr>
      </w:pPr>
      <w:r w:rsidRPr="008A0D2A">
        <w:rPr>
          <w:b/>
          <w:bCs/>
        </w:rPr>
        <w:t>13. Acceptance Criteria</w:t>
      </w:r>
    </w:p>
    <w:p w14:paraId="4D3E2DD8" w14:textId="77777777" w:rsidR="008A0D2A" w:rsidRPr="008A0D2A" w:rsidRDefault="008A0D2A" w:rsidP="008A0D2A">
      <w:pPr>
        <w:numPr>
          <w:ilvl w:val="0"/>
          <w:numId w:val="11"/>
        </w:numPr>
      </w:pPr>
      <w:r w:rsidRPr="008A0D2A">
        <w:t xml:space="preserve">Sensor accuracy validated within ±0.5°C. </w:t>
      </w:r>
    </w:p>
    <w:p w14:paraId="6571A756" w14:textId="77777777" w:rsidR="008A0D2A" w:rsidRPr="008A0D2A" w:rsidRDefault="008A0D2A" w:rsidP="008A0D2A">
      <w:pPr>
        <w:numPr>
          <w:ilvl w:val="0"/>
          <w:numId w:val="11"/>
        </w:numPr>
      </w:pPr>
      <w:r w:rsidRPr="008A0D2A">
        <w:t xml:space="preserve">24-hour continuous operation without failure. </w:t>
      </w:r>
    </w:p>
    <w:p w14:paraId="542D6F59" w14:textId="77777777" w:rsidR="008A0D2A" w:rsidRPr="008A0D2A" w:rsidRDefault="008A0D2A" w:rsidP="008A0D2A">
      <w:pPr>
        <w:numPr>
          <w:ilvl w:val="0"/>
          <w:numId w:val="11"/>
        </w:numPr>
      </w:pPr>
      <w:r w:rsidRPr="008A0D2A">
        <w:t xml:space="preserve">Dashboard latency under 2 seconds. </w:t>
      </w:r>
    </w:p>
    <w:p w14:paraId="6E1592C1" w14:textId="77777777" w:rsidR="008A0D2A" w:rsidRPr="008A0D2A" w:rsidRDefault="008A0D2A" w:rsidP="008A0D2A">
      <w:pPr>
        <w:numPr>
          <w:ilvl w:val="0"/>
          <w:numId w:val="11"/>
        </w:numPr>
      </w:pPr>
      <w:r w:rsidRPr="008A0D2A">
        <w:t xml:space="preserve">Successful cloud synchronization. </w:t>
      </w:r>
    </w:p>
    <w:p w14:paraId="4CABE5C2" w14:textId="77777777" w:rsidR="008A0D2A" w:rsidRPr="008A0D2A" w:rsidRDefault="008A0D2A" w:rsidP="008A0D2A">
      <w:pPr>
        <w:numPr>
          <w:ilvl w:val="0"/>
          <w:numId w:val="11"/>
        </w:numPr>
      </w:pPr>
      <w:r w:rsidRPr="008A0D2A">
        <w:t xml:space="preserve">Alert delivery within 10 seconds. </w:t>
      </w:r>
    </w:p>
    <w:p w14:paraId="799A0FD3" w14:textId="77777777" w:rsidR="008A0D2A" w:rsidRPr="008A0D2A" w:rsidRDefault="008A0D2A" w:rsidP="008A0D2A">
      <w:pPr>
        <w:numPr>
          <w:ilvl w:val="0"/>
          <w:numId w:val="11"/>
        </w:numPr>
      </w:pPr>
      <w:r w:rsidRPr="008A0D2A">
        <w:t xml:space="preserve">Data export available in CSV and PDF formats. </w:t>
      </w:r>
    </w:p>
    <w:p w14:paraId="265E1561" w14:textId="77777777" w:rsidR="008A0D2A" w:rsidRPr="008A0D2A" w:rsidRDefault="008A0D2A" w:rsidP="008A0D2A">
      <w:r w:rsidRPr="008A0D2A">
        <w:pict w14:anchorId="10A7B86D">
          <v:rect id="_x0000_i1128" style="width:0;height:1.5pt" o:hralign="center" o:hrstd="t" o:hr="t" fillcolor="#a0a0a0" stroked="f"/>
        </w:pict>
      </w:r>
    </w:p>
    <w:p w14:paraId="0266EA4E" w14:textId="77777777" w:rsidR="008A0D2A" w:rsidRPr="008A0D2A" w:rsidRDefault="008A0D2A" w:rsidP="008A0D2A">
      <w:pPr>
        <w:rPr>
          <w:b/>
          <w:bCs/>
        </w:rPr>
      </w:pPr>
      <w:r w:rsidRPr="008A0D2A">
        <w:rPr>
          <w:b/>
          <w:bCs/>
        </w:rPr>
        <w:t>14.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0"/>
        <w:gridCol w:w="735"/>
      </w:tblGrid>
      <w:tr w:rsidR="008A0D2A" w:rsidRPr="008A0D2A" w14:paraId="3B50413E" w14:textId="77777777">
        <w:trPr>
          <w:tblHeader/>
          <w:tblCellSpacing w:w="15" w:type="dxa"/>
        </w:trPr>
        <w:tc>
          <w:tcPr>
            <w:tcW w:w="0" w:type="auto"/>
            <w:vAlign w:val="center"/>
            <w:hideMark/>
          </w:tcPr>
          <w:p w14:paraId="4137716D" w14:textId="77777777" w:rsidR="008A0D2A" w:rsidRPr="008A0D2A" w:rsidRDefault="008A0D2A" w:rsidP="008A0D2A">
            <w:pPr>
              <w:rPr>
                <w:b/>
                <w:bCs/>
              </w:rPr>
            </w:pPr>
            <w:r w:rsidRPr="008A0D2A">
              <w:rPr>
                <w:b/>
                <w:bCs/>
              </w:rPr>
              <w:lastRenderedPageBreak/>
              <w:t>KPI</w:t>
            </w:r>
          </w:p>
        </w:tc>
        <w:tc>
          <w:tcPr>
            <w:tcW w:w="0" w:type="auto"/>
            <w:vAlign w:val="center"/>
            <w:hideMark/>
          </w:tcPr>
          <w:p w14:paraId="07073A32" w14:textId="77777777" w:rsidR="008A0D2A" w:rsidRPr="008A0D2A" w:rsidRDefault="008A0D2A" w:rsidP="008A0D2A">
            <w:pPr>
              <w:rPr>
                <w:b/>
                <w:bCs/>
              </w:rPr>
            </w:pPr>
            <w:r w:rsidRPr="008A0D2A">
              <w:rPr>
                <w:b/>
                <w:bCs/>
              </w:rPr>
              <w:t>Target</w:t>
            </w:r>
          </w:p>
        </w:tc>
      </w:tr>
      <w:tr w:rsidR="008A0D2A" w:rsidRPr="008A0D2A" w14:paraId="3A38A751" w14:textId="77777777">
        <w:trPr>
          <w:tblCellSpacing w:w="15" w:type="dxa"/>
        </w:trPr>
        <w:tc>
          <w:tcPr>
            <w:tcW w:w="0" w:type="auto"/>
            <w:vAlign w:val="center"/>
            <w:hideMark/>
          </w:tcPr>
          <w:p w14:paraId="10E3C064" w14:textId="77777777" w:rsidR="008A0D2A" w:rsidRPr="008A0D2A" w:rsidRDefault="008A0D2A" w:rsidP="008A0D2A">
            <w:r w:rsidRPr="008A0D2A">
              <w:t>Equipment Downtime Reduction</w:t>
            </w:r>
          </w:p>
        </w:tc>
        <w:tc>
          <w:tcPr>
            <w:tcW w:w="0" w:type="auto"/>
            <w:vAlign w:val="center"/>
            <w:hideMark/>
          </w:tcPr>
          <w:p w14:paraId="0C588024" w14:textId="77777777" w:rsidR="008A0D2A" w:rsidRPr="008A0D2A" w:rsidRDefault="008A0D2A" w:rsidP="008A0D2A">
            <w:r w:rsidRPr="008A0D2A">
              <w:t>30%</w:t>
            </w:r>
          </w:p>
        </w:tc>
      </w:tr>
      <w:tr w:rsidR="008A0D2A" w:rsidRPr="008A0D2A" w14:paraId="1F3ADE52" w14:textId="77777777">
        <w:trPr>
          <w:tblCellSpacing w:w="15" w:type="dxa"/>
        </w:trPr>
        <w:tc>
          <w:tcPr>
            <w:tcW w:w="0" w:type="auto"/>
            <w:vAlign w:val="center"/>
            <w:hideMark/>
          </w:tcPr>
          <w:p w14:paraId="2A7797C8" w14:textId="77777777" w:rsidR="008A0D2A" w:rsidRPr="008A0D2A" w:rsidRDefault="008A0D2A" w:rsidP="008A0D2A">
            <w:r w:rsidRPr="008A0D2A">
              <w:t>Alert Accuracy</w:t>
            </w:r>
          </w:p>
        </w:tc>
        <w:tc>
          <w:tcPr>
            <w:tcW w:w="0" w:type="auto"/>
            <w:vAlign w:val="center"/>
            <w:hideMark/>
          </w:tcPr>
          <w:p w14:paraId="4906A6D4" w14:textId="77777777" w:rsidR="008A0D2A" w:rsidRPr="008A0D2A" w:rsidRDefault="008A0D2A" w:rsidP="008A0D2A">
            <w:r w:rsidRPr="008A0D2A">
              <w:t>98%</w:t>
            </w:r>
          </w:p>
        </w:tc>
      </w:tr>
      <w:tr w:rsidR="008A0D2A" w:rsidRPr="008A0D2A" w14:paraId="780B2C8A" w14:textId="77777777">
        <w:trPr>
          <w:tblCellSpacing w:w="15" w:type="dxa"/>
        </w:trPr>
        <w:tc>
          <w:tcPr>
            <w:tcW w:w="0" w:type="auto"/>
            <w:vAlign w:val="center"/>
            <w:hideMark/>
          </w:tcPr>
          <w:p w14:paraId="306FB852" w14:textId="77777777" w:rsidR="008A0D2A" w:rsidRPr="008A0D2A" w:rsidRDefault="008A0D2A" w:rsidP="008A0D2A">
            <w:r w:rsidRPr="008A0D2A">
              <w:t>System Availability</w:t>
            </w:r>
          </w:p>
        </w:tc>
        <w:tc>
          <w:tcPr>
            <w:tcW w:w="0" w:type="auto"/>
            <w:vAlign w:val="center"/>
            <w:hideMark/>
          </w:tcPr>
          <w:p w14:paraId="48FEF509" w14:textId="77777777" w:rsidR="008A0D2A" w:rsidRPr="008A0D2A" w:rsidRDefault="008A0D2A" w:rsidP="008A0D2A">
            <w:r w:rsidRPr="008A0D2A">
              <w:t>99.9%</w:t>
            </w:r>
          </w:p>
        </w:tc>
      </w:tr>
      <w:tr w:rsidR="008A0D2A" w:rsidRPr="008A0D2A" w14:paraId="65165B89" w14:textId="77777777">
        <w:trPr>
          <w:tblCellSpacing w:w="15" w:type="dxa"/>
        </w:trPr>
        <w:tc>
          <w:tcPr>
            <w:tcW w:w="0" w:type="auto"/>
            <w:vAlign w:val="center"/>
            <w:hideMark/>
          </w:tcPr>
          <w:p w14:paraId="5FB894E7" w14:textId="77777777" w:rsidR="008A0D2A" w:rsidRPr="008A0D2A" w:rsidRDefault="008A0D2A" w:rsidP="008A0D2A">
            <w:r w:rsidRPr="008A0D2A">
              <w:t>User Satisfaction</w:t>
            </w:r>
          </w:p>
        </w:tc>
        <w:tc>
          <w:tcPr>
            <w:tcW w:w="0" w:type="auto"/>
            <w:vAlign w:val="center"/>
            <w:hideMark/>
          </w:tcPr>
          <w:p w14:paraId="47355BFA" w14:textId="77777777" w:rsidR="008A0D2A" w:rsidRPr="008A0D2A" w:rsidRDefault="008A0D2A" w:rsidP="008A0D2A">
            <w:r w:rsidRPr="008A0D2A">
              <w:t>&gt;90%</w:t>
            </w:r>
          </w:p>
        </w:tc>
      </w:tr>
      <w:tr w:rsidR="008A0D2A" w:rsidRPr="008A0D2A" w14:paraId="593EE6BF" w14:textId="77777777">
        <w:trPr>
          <w:tblCellSpacing w:w="15" w:type="dxa"/>
        </w:trPr>
        <w:tc>
          <w:tcPr>
            <w:tcW w:w="0" w:type="auto"/>
            <w:vAlign w:val="center"/>
            <w:hideMark/>
          </w:tcPr>
          <w:p w14:paraId="25C28F2E" w14:textId="77777777" w:rsidR="008A0D2A" w:rsidRPr="008A0D2A" w:rsidRDefault="008A0D2A" w:rsidP="008A0D2A">
            <w:r w:rsidRPr="008A0D2A">
              <w:t>Data Collection Success Rate</w:t>
            </w:r>
          </w:p>
        </w:tc>
        <w:tc>
          <w:tcPr>
            <w:tcW w:w="0" w:type="auto"/>
            <w:vAlign w:val="center"/>
            <w:hideMark/>
          </w:tcPr>
          <w:p w14:paraId="33FBAD94" w14:textId="77777777" w:rsidR="008A0D2A" w:rsidRPr="008A0D2A" w:rsidRDefault="008A0D2A" w:rsidP="008A0D2A">
            <w:r w:rsidRPr="008A0D2A">
              <w:t>99.5%</w:t>
            </w:r>
          </w:p>
        </w:tc>
      </w:tr>
    </w:tbl>
    <w:p w14:paraId="5D272160" w14:textId="77777777" w:rsidR="008A0D2A" w:rsidRPr="008A0D2A" w:rsidRDefault="008A0D2A" w:rsidP="008A0D2A">
      <w:r w:rsidRPr="008A0D2A">
        <w:pict w14:anchorId="0D5AF349">
          <v:rect id="_x0000_i1129" style="width:0;height:1.5pt" o:hralign="center" o:hrstd="t" o:hr="t" fillcolor="#a0a0a0" stroked="f"/>
        </w:pict>
      </w:r>
    </w:p>
    <w:p w14:paraId="4138409C" w14:textId="77777777" w:rsidR="008A0D2A" w:rsidRPr="008A0D2A" w:rsidRDefault="008A0D2A" w:rsidP="008A0D2A">
      <w:pPr>
        <w:rPr>
          <w:b/>
          <w:bCs/>
        </w:rPr>
      </w:pPr>
      <w:r w:rsidRPr="008A0D2A">
        <w:rPr>
          <w:b/>
          <w:bCs/>
        </w:rPr>
        <w:t>15. 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333"/>
        <w:gridCol w:w="4433"/>
      </w:tblGrid>
      <w:tr w:rsidR="008A0D2A" w:rsidRPr="008A0D2A" w14:paraId="1AA1740D" w14:textId="77777777">
        <w:trPr>
          <w:tblHeader/>
          <w:tblCellSpacing w:w="15" w:type="dxa"/>
        </w:trPr>
        <w:tc>
          <w:tcPr>
            <w:tcW w:w="0" w:type="auto"/>
            <w:vAlign w:val="center"/>
            <w:hideMark/>
          </w:tcPr>
          <w:p w14:paraId="26136742" w14:textId="77777777" w:rsidR="008A0D2A" w:rsidRPr="008A0D2A" w:rsidRDefault="008A0D2A" w:rsidP="008A0D2A">
            <w:pPr>
              <w:rPr>
                <w:b/>
                <w:bCs/>
              </w:rPr>
            </w:pPr>
            <w:r w:rsidRPr="008A0D2A">
              <w:rPr>
                <w:b/>
                <w:bCs/>
              </w:rPr>
              <w:t>Version</w:t>
            </w:r>
          </w:p>
        </w:tc>
        <w:tc>
          <w:tcPr>
            <w:tcW w:w="0" w:type="auto"/>
            <w:vAlign w:val="center"/>
            <w:hideMark/>
          </w:tcPr>
          <w:p w14:paraId="516D067F" w14:textId="77777777" w:rsidR="008A0D2A" w:rsidRPr="008A0D2A" w:rsidRDefault="008A0D2A" w:rsidP="008A0D2A">
            <w:pPr>
              <w:rPr>
                <w:b/>
                <w:bCs/>
              </w:rPr>
            </w:pPr>
            <w:r w:rsidRPr="008A0D2A">
              <w:rPr>
                <w:b/>
                <w:bCs/>
              </w:rPr>
              <w:t>Date</w:t>
            </w:r>
          </w:p>
        </w:tc>
        <w:tc>
          <w:tcPr>
            <w:tcW w:w="0" w:type="auto"/>
            <w:vAlign w:val="center"/>
            <w:hideMark/>
          </w:tcPr>
          <w:p w14:paraId="5E9F26D4" w14:textId="77777777" w:rsidR="008A0D2A" w:rsidRPr="008A0D2A" w:rsidRDefault="008A0D2A" w:rsidP="008A0D2A">
            <w:pPr>
              <w:rPr>
                <w:b/>
                <w:bCs/>
              </w:rPr>
            </w:pPr>
            <w:r w:rsidRPr="008A0D2A">
              <w:rPr>
                <w:b/>
                <w:bCs/>
              </w:rPr>
              <w:t>Description</w:t>
            </w:r>
          </w:p>
        </w:tc>
      </w:tr>
      <w:tr w:rsidR="008A0D2A" w:rsidRPr="008A0D2A" w14:paraId="5E1B0DEA" w14:textId="77777777">
        <w:trPr>
          <w:tblCellSpacing w:w="15" w:type="dxa"/>
        </w:trPr>
        <w:tc>
          <w:tcPr>
            <w:tcW w:w="0" w:type="auto"/>
            <w:vAlign w:val="center"/>
            <w:hideMark/>
          </w:tcPr>
          <w:p w14:paraId="3EEDD2D1" w14:textId="77777777" w:rsidR="008A0D2A" w:rsidRPr="008A0D2A" w:rsidRDefault="008A0D2A" w:rsidP="008A0D2A">
            <w:r w:rsidRPr="008A0D2A">
              <w:t>1.0</w:t>
            </w:r>
          </w:p>
        </w:tc>
        <w:tc>
          <w:tcPr>
            <w:tcW w:w="0" w:type="auto"/>
            <w:vAlign w:val="center"/>
            <w:hideMark/>
          </w:tcPr>
          <w:p w14:paraId="44BD6954" w14:textId="77777777" w:rsidR="008A0D2A" w:rsidRPr="008A0D2A" w:rsidRDefault="008A0D2A" w:rsidP="008A0D2A">
            <w:r w:rsidRPr="008A0D2A">
              <w:t>10-Jan-2026</w:t>
            </w:r>
          </w:p>
        </w:tc>
        <w:tc>
          <w:tcPr>
            <w:tcW w:w="0" w:type="auto"/>
            <w:vAlign w:val="center"/>
            <w:hideMark/>
          </w:tcPr>
          <w:p w14:paraId="317E8758" w14:textId="77777777" w:rsidR="008A0D2A" w:rsidRPr="008A0D2A" w:rsidRDefault="008A0D2A" w:rsidP="008A0D2A">
            <w:r w:rsidRPr="008A0D2A">
              <w:t>Initial Product Requirements Specification</w:t>
            </w:r>
          </w:p>
        </w:tc>
      </w:tr>
    </w:tbl>
    <w:p w14:paraId="4008EA7D" w14:textId="77777777" w:rsidR="000C327B" w:rsidRDefault="000C327B"/>
    <w:sectPr w:rsidR="000C32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25859"/>
    <w:multiLevelType w:val="multilevel"/>
    <w:tmpl w:val="52D8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52142"/>
    <w:multiLevelType w:val="multilevel"/>
    <w:tmpl w:val="392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44A41"/>
    <w:multiLevelType w:val="multilevel"/>
    <w:tmpl w:val="B920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C48C9"/>
    <w:multiLevelType w:val="multilevel"/>
    <w:tmpl w:val="389A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4619AD"/>
    <w:multiLevelType w:val="multilevel"/>
    <w:tmpl w:val="625A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E54833"/>
    <w:multiLevelType w:val="multilevel"/>
    <w:tmpl w:val="1E28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6041A9"/>
    <w:multiLevelType w:val="multilevel"/>
    <w:tmpl w:val="4688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4A6B6A"/>
    <w:multiLevelType w:val="multilevel"/>
    <w:tmpl w:val="3166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CA7CCE"/>
    <w:multiLevelType w:val="multilevel"/>
    <w:tmpl w:val="97B6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861DC"/>
    <w:multiLevelType w:val="multilevel"/>
    <w:tmpl w:val="FB1A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9D61CD"/>
    <w:multiLevelType w:val="multilevel"/>
    <w:tmpl w:val="96F4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889341">
    <w:abstractNumId w:val="9"/>
  </w:num>
  <w:num w:numId="2" w16cid:durableId="121506440">
    <w:abstractNumId w:val="1"/>
  </w:num>
  <w:num w:numId="3" w16cid:durableId="690226870">
    <w:abstractNumId w:val="2"/>
  </w:num>
  <w:num w:numId="4" w16cid:durableId="1343554532">
    <w:abstractNumId w:val="0"/>
  </w:num>
  <w:num w:numId="5" w16cid:durableId="118450839">
    <w:abstractNumId w:val="7"/>
  </w:num>
  <w:num w:numId="6" w16cid:durableId="1108966570">
    <w:abstractNumId w:val="5"/>
  </w:num>
  <w:num w:numId="7" w16cid:durableId="2139715689">
    <w:abstractNumId w:val="4"/>
  </w:num>
  <w:num w:numId="8" w16cid:durableId="1796680047">
    <w:abstractNumId w:val="3"/>
  </w:num>
  <w:num w:numId="9" w16cid:durableId="1053387541">
    <w:abstractNumId w:val="10"/>
  </w:num>
  <w:num w:numId="10" w16cid:durableId="1440680742">
    <w:abstractNumId w:val="6"/>
  </w:num>
  <w:num w:numId="11" w16cid:durableId="20014699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D2A"/>
    <w:rsid w:val="000C327B"/>
    <w:rsid w:val="0037619D"/>
    <w:rsid w:val="008A0D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DD454"/>
  <w15:chartTrackingRefBased/>
  <w15:docId w15:val="{B90AFBD6-7F61-45AF-97E5-515C1C188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D2A"/>
    <w:rPr>
      <w:rFonts w:eastAsiaTheme="majorEastAsia" w:cstheme="majorBidi"/>
      <w:color w:val="272727" w:themeColor="text1" w:themeTint="D8"/>
    </w:rPr>
  </w:style>
  <w:style w:type="paragraph" w:styleId="Title">
    <w:name w:val="Title"/>
    <w:basedOn w:val="Normal"/>
    <w:next w:val="Normal"/>
    <w:link w:val="TitleChar"/>
    <w:uiPriority w:val="10"/>
    <w:qFormat/>
    <w:rsid w:val="008A0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D2A"/>
    <w:pPr>
      <w:spacing w:before="160"/>
      <w:jc w:val="center"/>
    </w:pPr>
    <w:rPr>
      <w:i/>
      <w:iCs/>
      <w:color w:val="404040" w:themeColor="text1" w:themeTint="BF"/>
    </w:rPr>
  </w:style>
  <w:style w:type="character" w:customStyle="1" w:styleId="QuoteChar">
    <w:name w:val="Quote Char"/>
    <w:basedOn w:val="DefaultParagraphFont"/>
    <w:link w:val="Quote"/>
    <w:uiPriority w:val="29"/>
    <w:rsid w:val="008A0D2A"/>
    <w:rPr>
      <w:i/>
      <w:iCs/>
      <w:color w:val="404040" w:themeColor="text1" w:themeTint="BF"/>
    </w:rPr>
  </w:style>
  <w:style w:type="paragraph" w:styleId="ListParagraph">
    <w:name w:val="List Paragraph"/>
    <w:basedOn w:val="Normal"/>
    <w:uiPriority w:val="34"/>
    <w:qFormat/>
    <w:rsid w:val="008A0D2A"/>
    <w:pPr>
      <w:ind w:left="720"/>
      <w:contextualSpacing/>
    </w:pPr>
  </w:style>
  <w:style w:type="character" w:styleId="IntenseEmphasis">
    <w:name w:val="Intense Emphasis"/>
    <w:basedOn w:val="DefaultParagraphFont"/>
    <w:uiPriority w:val="21"/>
    <w:qFormat/>
    <w:rsid w:val="008A0D2A"/>
    <w:rPr>
      <w:i/>
      <w:iCs/>
      <w:color w:val="0F4761" w:themeColor="accent1" w:themeShade="BF"/>
    </w:rPr>
  </w:style>
  <w:style w:type="paragraph" w:styleId="IntenseQuote">
    <w:name w:val="Intense Quote"/>
    <w:basedOn w:val="Normal"/>
    <w:next w:val="Normal"/>
    <w:link w:val="IntenseQuoteChar"/>
    <w:uiPriority w:val="30"/>
    <w:qFormat/>
    <w:rsid w:val="008A0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D2A"/>
    <w:rPr>
      <w:i/>
      <w:iCs/>
      <w:color w:val="0F4761" w:themeColor="accent1" w:themeShade="BF"/>
    </w:rPr>
  </w:style>
  <w:style w:type="character" w:styleId="IntenseReference">
    <w:name w:val="Intense Reference"/>
    <w:basedOn w:val="DefaultParagraphFont"/>
    <w:uiPriority w:val="32"/>
    <w:qFormat/>
    <w:rsid w:val="008A0D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597</Words>
  <Characters>3409</Characters>
  <Application>Microsoft Office Word</Application>
  <DocSecurity>0</DocSecurity>
  <Lines>28</Lines>
  <Paragraphs>7</Paragraphs>
  <ScaleCrop>false</ScaleCrop>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Evonence .</dc:creator>
  <cp:keywords/>
  <dc:description/>
  <cp:lastModifiedBy>Evonence .</cp:lastModifiedBy>
  <cp:revision>1</cp:revision>
  <dcterms:created xsi:type="dcterms:W3CDTF">2026-07-31T06:28:00Z</dcterms:created>
  <dcterms:modified xsi:type="dcterms:W3CDTF">2026-07-31T06:29:00Z</dcterms:modified>
</cp:coreProperties>
</file>