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8C89" w14:textId="77777777" w:rsidR="008040F0" w:rsidRPr="008040F0" w:rsidRDefault="008040F0" w:rsidP="008040F0">
      <w:r w:rsidRPr="008040F0">
        <w:t xml:space="preserve">This is a </w:t>
      </w:r>
      <w:r w:rsidRPr="008040F0">
        <w:rPr>
          <w:b/>
          <w:bCs/>
        </w:rPr>
        <w:t>very strong Assignment 4 (NER)</w:t>
      </w:r>
      <w:r w:rsidRPr="008040F0">
        <w:t xml:space="preserve"> — it covers </w:t>
      </w:r>
      <w:r w:rsidRPr="008040F0">
        <w:rPr>
          <w:b/>
          <w:bCs/>
        </w:rPr>
        <w:t>training + evaluation + prediction</w:t>
      </w:r>
      <w:r w:rsidRPr="008040F0">
        <w:t xml:space="preserve">, which externals </w:t>
      </w:r>
      <w:r w:rsidRPr="008040F0">
        <w:rPr>
          <w:i/>
          <w:iCs/>
        </w:rPr>
        <w:t>really like</w:t>
      </w:r>
      <w:r w:rsidRPr="008040F0">
        <w:t xml:space="preserve">. I’ll break it exactly how you should answer in viva </w:t>
      </w:r>
      <w:r w:rsidRPr="008040F0">
        <w:rPr>
          <w:rFonts w:ascii="Segoe UI Emoji" w:hAnsi="Segoe UI Emoji" w:cs="Segoe UI Emoji"/>
        </w:rPr>
        <w:t>👇</w:t>
      </w:r>
    </w:p>
    <w:p w14:paraId="481D4A92" w14:textId="77777777" w:rsidR="008040F0" w:rsidRPr="008040F0" w:rsidRDefault="008040F0" w:rsidP="008040F0">
      <w:r w:rsidRPr="008040F0">
        <w:pict w14:anchorId="53470B84">
          <v:rect id="_x0000_i1217" style="width:0;height:1.5pt" o:hralign="center" o:hrstd="t" o:hr="t" fillcolor="#a0a0a0" stroked="f"/>
        </w:pict>
      </w:r>
    </w:p>
    <w:p w14:paraId="26C2A4F9"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w:t>
      </w:r>
      <w:r w:rsidRPr="008040F0">
        <w:rPr>
          <w:rFonts w:ascii="Segoe UI Emoji" w:hAnsi="Segoe UI Emoji" w:cs="Segoe UI Emoji"/>
          <w:b/>
          <w:bCs/>
        </w:rPr>
        <w:t>📌</w:t>
      </w:r>
      <w:r w:rsidRPr="008040F0">
        <w:rPr>
          <w:b/>
          <w:bCs/>
        </w:rPr>
        <w:t xml:space="preserve"> CODE EXPLANATION (PARAGRAPH – VIVA READY)</w:t>
      </w:r>
    </w:p>
    <w:p w14:paraId="143FA772" w14:textId="77777777" w:rsidR="008040F0" w:rsidRPr="008040F0" w:rsidRDefault="008040F0" w:rsidP="008040F0">
      <w:r w:rsidRPr="008040F0">
        <w:t xml:space="preserve">This program implements a </w:t>
      </w:r>
      <w:r w:rsidRPr="008040F0">
        <w:rPr>
          <w:b/>
          <w:bCs/>
        </w:rPr>
        <w:t xml:space="preserve">custom Named Entity Recognition (NER) system using </w:t>
      </w:r>
      <w:proofErr w:type="spellStart"/>
      <w:r w:rsidRPr="008040F0">
        <w:rPr>
          <w:b/>
          <w:bCs/>
        </w:rPr>
        <w:t>spaCy</w:t>
      </w:r>
      <w:proofErr w:type="spellEnd"/>
      <w:r w:rsidRPr="008040F0">
        <w:t xml:space="preserve">. It begins by defining training and testing datasets in </w:t>
      </w:r>
      <w:proofErr w:type="spellStart"/>
      <w:r w:rsidRPr="008040F0">
        <w:t>spaCy</w:t>
      </w:r>
      <w:proofErr w:type="spellEnd"/>
      <w:r w:rsidRPr="008040F0">
        <w:t xml:space="preserve"> format, where each sentence is annotated with entity spans such as PERSON, ORG, GPE, DATE, and MONEY.</w:t>
      </w:r>
    </w:p>
    <w:p w14:paraId="690782B9" w14:textId="77777777" w:rsidR="008040F0" w:rsidRPr="008040F0" w:rsidRDefault="008040F0" w:rsidP="008040F0">
      <w:r w:rsidRPr="008040F0">
        <w:t xml:space="preserve">The </w:t>
      </w:r>
      <w:proofErr w:type="spellStart"/>
      <w:r w:rsidRPr="008040F0">
        <w:t>train_ner_</w:t>
      </w:r>
      <w:proofErr w:type="gramStart"/>
      <w:r w:rsidRPr="008040F0">
        <w:t>model</w:t>
      </w:r>
      <w:proofErr w:type="spellEnd"/>
      <w:r w:rsidRPr="008040F0">
        <w:t>(</w:t>
      </w:r>
      <w:proofErr w:type="gramEnd"/>
      <w:r w:rsidRPr="008040F0">
        <w:t>) function creates a blank English model and adds an NER pipeline component. It then registers entity labels from the training data and trains the model over multiple iterations using stochastic gradient descent. During training, the model updates its weights to minimize loss, and the loss value is printed periodically.</w:t>
      </w:r>
    </w:p>
    <w:p w14:paraId="602EE9E4" w14:textId="77777777" w:rsidR="008040F0" w:rsidRPr="008040F0" w:rsidRDefault="008040F0" w:rsidP="008040F0">
      <w:r w:rsidRPr="008040F0">
        <w:t xml:space="preserve">The </w:t>
      </w:r>
      <w:proofErr w:type="spellStart"/>
      <w:r w:rsidRPr="008040F0">
        <w:t>evaluate_</w:t>
      </w:r>
      <w:proofErr w:type="gramStart"/>
      <w:r w:rsidRPr="008040F0">
        <w:t>ner</w:t>
      </w:r>
      <w:proofErr w:type="spellEnd"/>
      <w:r w:rsidRPr="008040F0">
        <w:t>(</w:t>
      </w:r>
      <w:proofErr w:type="gramEnd"/>
      <w:r w:rsidRPr="008040F0">
        <w:t xml:space="preserve">) function evaluates the trained model using test data by comparing predicted entities with true entities. It calculates performance metrics such as </w:t>
      </w:r>
      <w:r w:rsidRPr="008040F0">
        <w:rPr>
          <w:b/>
          <w:bCs/>
        </w:rPr>
        <w:t>precision, recall, and F1-score</w:t>
      </w:r>
      <w:r w:rsidRPr="008040F0">
        <w:t>, along with a classification report.</w:t>
      </w:r>
    </w:p>
    <w:p w14:paraId="02CFC53F" w14:textId="77777777" w:rsidR="008040F0" w:rsidRPr="008040F0" w:rsidRDefault="008040F0" w:rsidP="008040F0">
      <w:r w:rsidRPr="008040F0">
        <w:t xml:space="preserve">The </w:t>
      </w:r>
      <w:proofErr w:type="spellStart"/>
      <w:r w:rsidRPr="008040F0">
        <w:t>predict_</w:t>
      </w:r>
      <w:proofErr w:type="gramStart"/>
      <w:r w:rsidRPr="008040F0">
        <w:t>entities</w:t>
      </w:r>
      <w:proofErr w:type="spellEnd"/>
      <w:r w:rsidRPr="008040F0">
        <w:t>(</w:t>
      </w:r>
      <w:proofErr w:type="gramEnd"/>
      <w:r w:rsidRPr="008040F0">
        <w:t>) function is used to extract entities from new unseen text. Finally, the main block trains the model, evaluates it, and tests it on new sentences. This demonstrates a complete pipeline from training to evaluation and real-world prediction.</w:t>
      </w:r>
    </w:p>
    <w:p w14:paraId="77CEA733" w14:textId="77777777" w:rsidR="008040F0" w:rsidRPr="008040F0" w:rsidRDefault="008040F0" w:rsidP="008040F0">
      <w:r w:rsidRPr="008040F0">
        <w:pict w14:anchorId="6791A5BC">
          <v:rect id="_x0000_i1218" style="width:0;height:1.5pt" o:hralign="center" o:hrstd="t" o:hr="t" fillcolor="#a0a0a0" stroked="f"/>
        </w:pict>
      </w:r>
    </w:p>
    <w:p w14:paraId="4DF13AE7"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FLOW (HORIZONTAL – DRAW THIS)</w:t>
      </w:r>
    </w:p>
    <w:p w14:paraId="3A6D8590" w14:textId="77777777" w:rsidR="008040F0" w:rsidRPr="008040F0" w:rsidRDefault="008040F0" w:rsidP="008040F0">
      <w:r w:rsidRPr="008040F0">
        <w:t xml:space="preserve">Annotated Data → Train </w:t>
      </w:r>
      <w:proofErr w:type="spellStart"/>
      <w:r w:rsidRPr="008040F0">
        <w:t>spaCy</w:t>
      </w:r>
      <w:proofErr w:type="spellEnd"/>
      <w:r w:rsidRPr="008040F0">
        <w:t xml:space="preserve"> NER Model → Predict Entities → Compare with True Labels → Compute Metrics → Test on New Data</w:t>
      </w:r>
    </w:p>
    <w:p w14:paraId="16A9B065" w14:textId="77777777" w:rsidR="008040F0" w:rsidRPr="008040F0" w:rsidRDefault="008040F0" w:rsidP="008040F0">
      <w:r w:rsidRPr="008040F0">
        <w:pict w14:anchorId="599014E2">
          <v:rect id="_x0000_i1219" style="width:0;height:1.5pt" o:hralign="center" o:hrstd="t" o:hr="t" fillcolor="#a0a0a0" stroked="f"/>
        </w:pict>
      </w:r>
    </w:p>
    <w:p w14:paraId="06E0C652"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w:t>
      </w:r>
      <w:r w:rsidRPr="008040F0">
        <w:rPr>
          <w:rFonts w:ascii="Segoe UI Emoji" w:hAnsi="Segoe UI Emoji" w:cs="Segoe UI Emoji"/>
          <w:b/>
          <w:bCs/>
        </w:rPr>
        <w:t>💻</w:t>
      </w:r>
      <w:r w:rsidRPr="008040F0">
        <w:rPr>
          <w:b/>
          <w:bCs/>
        </w:rPr>
        <w:t xml:space="preserve"> CODE-BASED VIVA QUESTIONS + ANSWERS</w:t>
      </w:r>
    </w:p>
    <w:p w14:paraId="7824F108"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Training Section</w:t>
      </w:r>
    </w:p>
    <w:p w14:paraId="3C3FB76B" w14:textId="77777777" w:rsidR="008040F0" w:rsidRPr="008040F0" w:rsidRDefault="008040F0" w:rsidP="008040F0">
      <w:pPr>
        <w:rPr>
          <w:b/>
          <w:bCs/>
        </w:rPr>
      </w:pPr>
      <w:r w:rsidRPr="008040F0">
        <w:rPr>
          <w:b/>
          <w:bCs/>
        </w:rPr>
        <w:t xml:space="preserve">Q1. Why use </w:t>
      </w:r>
      <w:proofErr w:type="spellStart"/>
      <w:proofErr w:type="gramStart"/>
      <w:r w:rsidRPr="008040F0">
        <w:rPr>
          <w:b/>
          <w:bCs/>
        </w:rPr>
        <w:t>spacy.blank</w:t>
      </w:r>
      <w:proofErr w:type="spellEnd"/>
      <w:proofErr w:type="gramEnd"/>
      <w:r w:rsidRPr="008040F0">
        <w:rPr>
          <w:b/>
          <w:bCs/>
        </w:rPr>
        <w:t>("</w:t>
      </w:r>
      <w:proofErr w:type="spellStart"/>
      <w:r w:rsidRPr="008040F0">
        <w:rPr>
          <w:b/>
          <w:bCs/>
        </w:rPr>
        <w:t>en</w:t>
      </w:r>
      <w:proofErr w:type="spellEnd"/>
      <w:r w:rsidRPr="008040F0">
        <w:rPr>
          <w:b/>
          <w:bCs/>
        </w:rPr>
        <w:t>")?</w:t>
      </w:r>
    </w:p>
    <w:p w14:paraId="736C52EB" w14:textId="77777777" w:rsidR="008040F0" w:rsidRPr="008040F0" w:rsidRDefault="008040F0" w:rsidP="008040F0">
      <w:r w:rsidRPr="008040F0">
        <w:rPr>
          <w:b/>
          <w:bCs/>
        </w:rPr>
        <w:t>Answer:</w:t>
      </w:r>
      <w:r w:rsidRPr="008040F0">
        <w:br/>
        <w:t>To create a new model from scratch instead of using a pretrained one.</w:t>
      </w:r>
    </w:p>
    <w:p w14:paraId="1DB5F36A" w14:textId="77777777" w:rsidR="008040F0" w:rsidRPr="008040F0" w:rsidRDefault="008040F0" w:rsidP="008040F0">
      <w:r w:rsidRPr="008040F0">
        <w:pict w14:anchorId="077DF80C">
          <v:rect id="_x0000_i1220" style="width:0;height:1.5pt" o:hralign="center" o:hrstd="t" o:hr="t" fillcolor="#a0a0a0" stroked="f"/>
        </w:pict>
      </w:r>
    </w:p>
    <w:p w14:paraId="6847EEAA" w14:textId="77777777" w:rsidR="008040F0" w:rsidRPr="008040F0" w:rsidRDefault="008040F0" w:rsidP="008040F0">
      <w:pPr>
        <w:rPr>
          <w:b/>
          <w:bCs/>
        </w:rPr>
      </w:pPr>
      <w:r w:rsidRPr="008040F0">
        <w:rPr>
          <w:b/>
          <w:bCs/>
        </w:rPr>
        <w:t>Q2. What does this do?</w:t>
      </w:r>
    </w:p>
    <w:p w14:paraId="2A9BE2B3" w14:textId="77777777" w:rsidR="008040F0" w:rsidRPr="008040F0" w:rsidRDefault="008040F0" w:rsidP="008040F0">
      <w:proofErr w:type="spellStart"/>
      <w:r w:rsidRPr="008040F0">
        <w:lastRenderedPageBreak/>
        <w:t>nlp.add_pipe</w:t>
      </w:r>
      <w:proofErr w:type="spellEnd"/>
      <w:r w:rsidRPr="008040F0">
        <w:t>("</w:t>
      </w:r>
      <w:proofErr w:type="spellStart"/>
      <w:r w:rsidRPr="008040F0">
        <w:t>ner</w:t>
      </w:r>
      <w:proofErr w:type="spellEnd"/>
      <w:r w:rsidRPr="008040F0">
        <w:t>")</w:t>
      </w:r>
    </w:p>
    <w:p w14:paraId="3954B8EE" w14:textId="77777777" w:rsidR="008040F0" w:rsidRPr="008040F0" w:rsidRDefault="008040F0" w:rsidP="008040F0">
      <w:r w:rsidRPr="008040F0">
        <w:rPr>
          <w:b/>
          <w:bCs/>
        </w:rPr>
        <w:t>Answer:</w:t>
      </w:r>
      <w:r w:rsidRPr="008040F0">
        <w:br/>
        <w:t>Adds Named Entity Recognition component to the pipeline.</w:t>
      </w:r>
    </w:p>
    <w:p w14:paraId="02475C61" w14:textId="77777777" w:rsidR="008040F0" w:rsidRPr="008040F0" w:rsidRDefault="008040F0" w:rsidP="008040F0">
      <w:r w:rsidRPr="008040F0">
        <w:pict w14:anchorId="06A1A4F4">
          <v:rect id="_x0000_i1221" style="width:0;height:1.5pt" o:hralign="center" o:hrstd="t" o:hr="t" fillcolor="#a0a0a0" stroked="f"/>
        </w:pict>
      </w:r>
    </w:p>
    <w:p w14:paraId="06AFA785" w14:textId="77777777" w:rsidR="008040F0" w:rsidRPr="008040F0" w:rsidRDefault="008040F0" w:rsidP="008040F0">
      <w:pPr>
        <w:rPr>
          <w:b/>
          <w:bCs/>
        </w:rPr>
      </w:pPr>
      <w:r w:rsidRPr="008040F0">
        <w:rPr>
          <w:b/>
          <w:bCs/>
        </w:rPr>
        <w:t>Q3. Why add labels manually?</w:t>
      </w:r>
    </w:p>
    <w:p w14:paraId="1BBA483A" w14:textId="77777777" w:rsidR="008040F0" w:rsidRPr="008040F0" w:rsidRDefault="008040F0" w:rsidP="008040F0">
      <w:proofErr w:type="spellStart"/>
      <w:r w:rsidRPr="008040F0">
        <w:t>ner.add_label</w:t>
      </w:r>
      <w:proofErr w:type="spellEnd"/>
      <w:r w:rsidRPr="008040F0">
        <w:t>(</w:t>
      </w:r>
      <w:proofErr w:type="spellStart"/>
      <w:proofErr w:type="gramStart"/>
      <w:r w:rsidRPr="008040F0">
        <w:t>ent</w:t>
      </w:r>
      <w:proofErr w:type="spellEnd"/>
      <w:r w:rsidRPr="008040F0">
        <w:t>[</w:t>
      </w:r>
      <w:proofErr w:type="gramEnd"/>
      <w:r w:rsidRPr="008040F0">
        <w:t>2])</w:t>
      </w:r>
    </w:p>
    <w:p w14:paraId="5471984D" w14:textId="77777777" w:rsidR="008040F0" w:rsidRPr="008040F0" w:rsidRDefault="008040F0" w:rsidP="008040F0">
      <w:r w:rsidRPr="008040F0">
        <w:rPr>
          <w:b/>
          <w:bCs/>
        </w:rPr>
        <w:t>Answer:</w:t>
      </w:r>
      <w:r w:rsidRPr="008040F0">
        <w:br/>
        <w:t>The model needs to know which entity types to learn.</w:t>
      </w:r>
    </w:p>
    <w:p w14:paraId="24EC9841" w14:textId="77777777" w:rsidR="008040F0" w:rsidRPr="008040F0" w:rsidRDefault="008040F0" w:rsidP="008040F0">
      <w:r w:rsidRPr="008040F0">
        <w:pict w14:anchorId="0241C7C9">
          <v:rect id="_x0000_i1222" style="width:0;height:1.5pt" o:hralign="center" o:hrstd="t" o:hr="t" fillcolor="#a0a0a0" stroked="f"/>
        </w:pict>
      </w:r>
    </w:p>
    <w:p w14:paraId="2399C258" w14:textId="77777777" w:rsidR="008040F0" w:rsidRPr="008040F0" w:rsidRDefault="008040F0" w:rsidP="008040F0">
      <w:pPr>
        <w:rPr>
          <w:b/>
          <w:bCs/>
        </w:rPr>
      </w:pPr>
      <w:r w:rsidRPr="008040F0">
        <w:rPr>
          <w:b/>
          <w:bCs/>
        </w:rPr>
        <w:t xml:space="preserve">Q4. What is </w:t>
      </w:r>
      <w:proofErr w:type="spellStart"/>
      <w:r w:rsidRPr="008040F0">
        <w:rPr>
          <w:b/>
          <w:bCs/>
        </w:rPr>
        <w:t>Example.from_</w:t>
      </w:r>
      <w:proofErr w:type="gramStart"/>
      <w:r w:rsidRPr="008040F0">
        <w:rPr>
          <w:b/>
          <w:bCs/>
        </w:rPr>
        <w:t>dict</w:t>
      </w:r>
      <w:proofErr w:type="spellEnd"/>
      <w:r w:rsidRPr="008040F0">
        <w:rPr>
          <w:b/>
          <w:bCs/>
        </w:rPr>
        <w:t>(</w:t>
      </w:r>
      <w:proofErr w:type="gramEnd"/>
      <w:r w:rsidRPr="008040F0">
        <w:rPr>
          <w:b/>
          <w:bCs/>
        </w:rPr>
        <w:t>)?</w:t>
      </w:r>
    </w:p>
    <w:p w14:paraId="5CC15D71" w14:textId="77777777" w:rsidR="008040F0" w:rsidRPr="008040F0" w:rsidRDefault="008040F0" w:rsidP="008040F0">
      <w:r w:rsidRPr="008040F0">
        <w:rPr>
          <w:b/>
          <w:bCs/>
        </w:rPr>
        <w:t>Answer:</w:t>
      </w:r>
      <w:r w:rsidRPr="008040F0">
        <w:br/>
        <w:t xml:space="preserve">Converts text and annotations into training format for </w:t>
      </w:r>
      <w:proofErr w:type="spellStart"/>
      <w:r w:rsidRPr="008040F0">
        <w:t>spaCy</w:t>
      </w:r>
      <w:proofErr w:type="spellEnd"/>
      <w:r w:rsidRPr="008040F0">
        <w:t>.</w:t>
      </w:r>
    </w:p>
    <w:p w14:paraId="012AB017" w14:textId="77777777" w:rsidR="008040F0" w:rsidRPr="008040F0" w:rsidRDefault="008040F0" w:rsidP="008040F0">
      <w:r w:rsidRPr="008040F0">
        <w:pict w14:anchorId="309A24C4">
          <v:rect id="_x0000_i1223" style="width:0;height:1.5pt" o:hralign="center" o:hrstd="t" o:hr="t" fillcolor="#a0a0a0" stroked="f"/>
        </w:pict>
      </w:r>
    </w:p>
    <w:p w14:paraId="5DB21561" w14:textId="77777777" w:rsidR="008040F0" w:rsidRPr="008040F0" w:rsidRDefault="008040F0" w:rsidP="008040F0">
      <w:pPr>
        <w:rPr>
          <w:b/>
          <w:bCs/>
        </w:rPr>
      </w:pPr>
      <w:r w:rsidRPr="008040F0">
        <w:rPr>
          <w:b/>
          <w:bCs/>
        </w:rPr>
        <w:t>Q5. What does this do?</w:t>
      </w:r>
    </w:p>
    <w:p w14:paraId="13EB1ED5" w14:textId="77777777" w:rsidR="008040F0" w:rsidRPr="008040F0" w:rsidRDefault="008040F0" w:rsidP="008040F0">
      <w:proofErr w:type="spellStart"/>
      <w:proofErr w:type="gramStart"/>
      <w:r w:rsidRPr="008040F0">
        <w:t>nlp.update</w:t>
      </w:r>
      <w:proofErr w:type="spellEnd"/>
      <w:proofErr w:type="gramEnd"/>
      <w:r w:rsidRPr="008040F0">
        <w:t xml:space="preserve">([example], drop=0.5, </w:t>
      </w:r>
      <w:proofErr w:type="spellStart"/>
      <w:r w:rsidRPr="008040F0">
        <w:t>sgd</w:t>
      </w:r>
      <w:proofErr w:type="spellEnd"/>
      <w:r w:rsidRPr="008040F0">
        <w:t>=optimizer)</w:t>
      </w:r>
    </w:p>
    <w:p w14:paraId="3E0A823C" w14:textId="77777777" w:rsidR="008040F0" w:rsidRPr="008040F0" w:rsidRDefault="008040F0" w:rsidP="008040F0">
      <w:r w:rsidRPr="008040F0">
        <w:rPr>
          <w:b/>
          <w:bCs/>
        </w:rPr>
        <w:t>Answer:</w:t>
      </w:r>
      <w:r w:rsidRPr="008040F0">
        <w:br/>
        <w:t>Updates model weights during training using gradient descent.</w:t>
      </w:r>
    </w:p>
    <w:p w14:paraId="3432FBC2" w14:textId="77777777" w:rsidR="008040F0" w:rsidRPr="008040F0" w:rsidRDefault="008040F0" w:rsidP="008040F0">
      <w:r w:rsidRPr="008040F0">
        <w:pict w14:anchorId="24813645">
          <v:rect id="_x0000_i1224" style="width:0;height:1.5pt" o:hralign="center" o:hrstd="t" o:hr="t" fillcolor="#a0a0a0" stroked="f"/>
        </w:pict>
      </w:r>
    </w:p>
    <w:p w14:paraId="22F111A7"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Trap Question</w:t>
      </w:r>
    </w:p>
    <w:p w14:paraId="153EF4C9" w14:textId="77777777" w:rsidR="008040F0" w:rsidRPr="008040F0" w:rsidRDefault="008040F0" w:rsidP="008040F0">
      <w:r w:rsidRPr="008040F0">
        <w:rPr>
          <w:rFonts w:ascii="Segoe UI Emoji" w:hAnsi="Segoe UI Emoji" w:cs="Segoe UI Emoji"/>
        </w:rPr>
        <w:t>👉</w:t>
      </w:r>
      <w:r w:rsidRPr="008040F0">
        <w:t xml:space="preserve"> “Why shuffle training data?”</w:t>
      </w:r>
      <w:r w:rsidRPr="008040F0">
        <w:br/>
      </w:r>
      <w:r w:rsidRPr="008040F0">
        <w:rPr>
          <w:b/>
          <w:bCs/>
        </w:rPr>
        <w:t>Answer:</w:t>
      </w:r>
      <w:r w:rsidRPr="008040F0">
        <w:br/>
        <w:t>To avoid bias and improve generalization.</w:t>
      </w:r>
    </w:p>
    <w:p w14:paraId="2B417094" w14:textId="77777777" w:rsidR="008040F0" w:rsidRPr="008040F0" w:rsidRDefault="008040F0" w:rsidP="008040F0">
      <w:r w:rsidRPr="008040F0">
        <w:pict w14:anchorId="0C0BAEFD">
          <v:rect id="_x0000_i1225" style="width:0;height:1.5pt" o:hralign="center" o:hrstd="t" o:hr="t" fillcolor="#a0a0a0" stroked="f"/>
        </w:pict>
      </w:r>
    </w:p>
    <w:p w14:paraId="0888A207"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Evaluation Section</w:t>
      </w:r>
    </w:p>
    <w:p w14:paraId="7CBCAC39" w14:textId="77777777" w:rsidR="008040F0" w:rsidRPr="008040F0" w:rsidRDefault="008040F0" w:rsidP="008040F0">
      <w:pPr>
        <w:rPr>
          <w:b/>
          <w:bCs/>
        </w:rPr>
      </w:pPr>
      <w:r w:rsidRPr="008040F0">
        <w:rPr>
          <w:b/>
          <w:bCs/>
        </w:rPr>
        <w:t xml:space="preserve">Q6. What are </w:t>
      </w:r>
      <w:proofErr w:type="spellStart"/>
      <w:r w:rsidRPr="008040F0">
        <w:rPr>
          <w:b/>
          <w:bCs/>
        </w:rPr>
        <w:t>true_entities</w:t>
      </w:r>
      <w:proofErr w:type="spellEnd"/>
      <w:r w:rsidRPr="008040F0">
        <w:rPr>
          <w:b/>
          <w:bCs/>
        </w:rPr>
        <w:t xml:space="preserve"> and </w:t>
      </w:r>
      <w:proofErr w:type="spellStart"/>
      <w:r w:rsidRPr="008040F0">
        <w:rPr>
          <w:b/>
          <w:bCs/>
        </w:rPr>
        <w:t>pred_entities</w:t>
      </w:r>
      <w:proofErr w:type="spellEnd"/>
      <w:r w:rsidRPr="008040F0">
        <w:rPr>
          <w:b/>
          <w:bCs/>
        </w:rPr>
        <w:t>?</w:t>
      </w:r>
    </w:p>
    <w:p w14:paraId="6D28040F" w14:textId="77777777" w:rsidR="008040F0" w:rsidRPr="008040F0" w:rsidRDefault="008040F0" w:rsidP="008040F0">
      <w:r w:rsidRPr="008040F0">
        <w:rPr>
          <w:b/>
          <w:bCs/>
        </w:rPr>
        <w:t>Answer:</w:t>
      </w:r>
    </w:p>
    <w:p w14:paraId="3330AF4F" w14:textId="77777777" w:rsidR="008040F0" w:rsidRPr="008040F0" w:rsidRDefault="008040F0" w:rsidP="008040F0">
      <w:pPr>
        <w:numPr>
          <w:ilvl w:val="0"/>
          <w:numId w:val="1"/>
        </w:numPr>
      </w:pPr>
      <w:proofErr w:type="spellStart"/>
      <w:r w:rsidRPr="008040F0">
        <w:t>true_entities</w:t>
      </w:r>
      <w:proofErr w:type="spellEnd"/>
      <w:r w:rsidRPr="008040F0">
        <w:t xml:space="preserve"> → actual labels</w:t>
      </w:r>
    </w:p>
    <w:p w14:paraId="6DC226EA" w14:textId="77777777" w:rsidR="008040F0" w:rsidRPr="008040F0" w:rsidRDefault="008040F0" w:rsidP="008040F0">
      <w:pPr>
        <w:numPr>
          <w:ilvl w:val="0"/>
          <w:numId w:val="1"/>
        </w:numPr>
      </w:pPr>
      <w:proofErr w:type="spellStart"/>
      <w:r w:rsidRPr="008040F0">
        <w:t>pred_entities</w:t>
      </w:r>
      <w:proofErr w:type="spellEnd"/>
      <w:r w:rsidRPr="008040F0">
        <w:t xml:space="preserve"> → model predictions</w:t>
      </w:r>
    </w:p>
    <w:p w14:paraId="4C5BC835" w14:textId="77777777" w:rsidR="008040F0" w:rsidRPr="008040F0" w:rsidRDefault="008040F0" w:rsidP="008040F0">
      <w:r w:rsidRPr="008040F0">
        <w:lastRenderedPageBreak/>
        <w:pict w14:anchorId="3744E30C">
          <v:rect id="_x0000_i1226" style="width:0;height:1.5pt" o:hralign="center" o:hrstd="t" o:hr="t" fillcolor="#a0a0a0" stroked="f"/>
        </w:pict>
      </w:r>
    </w:p>
    <w:p w14:paraId="781C73FD" w14:textId="77777777" w:rsidR="008040F0" w:rsidRPr="008040F0" w:rsidRDefault="008040F0" w:rsidP="008040F0">
      <w:pPr>
        <w:rPr>
          <w:b/>
          <w:bCs/>
        </w:rPr>
      </w:pPr>
      <w:r w:rsidRPr="008040F0">
        <w:rPr>
          <w:b/>
          <w:bCs/>
        </w:rPr>
        <w:t xml:space="preserve">Q7. Why use </w:t>
      </w:r>
      <w:proofErr w:type="gramStart"/>
      <w:r w:rsidRPr="008040F0">
        <w:rPr>
          <w:b/>
          <w:bCs/>
        </w:rPr>
        <w:t>set(</w:t>
      </w:r>
      <w:proofErr w:type="gramEnd"/>
      <w:r w:rsidRPr="008040F0">
        <w:rPr>
          <w:b/>
          <w:bCs/>
        </w:rPr>
        <w:t>) for entities?</w:t>
      </w:r>
    </w:p>
    <w:p w14:paraId="769AAFD6" w14:textId="77777777" w:rsidR="008040F0" w:rsidRPr="008040F0" w:rsidRDefault="008040F0" w:rsidP="008040F0">
      <w:r w:rsidRPr="008040F0">
        <w:rPr>
          <w:b/>
          <w:bCs/>
        </w:rPr>
        <w:t>Answer:</w:t>
      </w:r>
      <w:r w:rsidRPr="008040F0">
        <w:br/>
        <w:t>To avoid duplicate entries and compare correctly.</w:t>
      </w:r>
    </w:p>
    <w:p w14:paraId="2758998F" w14:textId="77777777" w:rsidR="008040F0" w:rsidRPr="008040F0" w:rsidRDefault="008040F0" w:rsidP="008040F0">
      <w:r w:rsidRPr="008040F0">
        <w:pict w14:anchorId="68C7139B">
          <v:rect id="_x0000_i1227" style="width:0;height:1.5pt" o:hralign="center" o:hrstd="t" o:hr="t" fillcolor="#a0a0a0" stroked="f"/>
        </w:pict>
      </w:r>
    </w:p>
    <w:p w14:paraId="0D07BD52" w14:textId="77777777" w:rsidR="008040F0" w:rsidRPr="008040F0" w:rsidRDefault="008040F0" w:rsidP="008040F0">
      <w:pPr>
        <w:rPr>
          <w:b/>
          <w:bCs/>
        </w:rPr>
      </w:pPr>
      <w:r w:rsidRPr="008040F0">
        <w:rPr>
          <w:b/>
          <w:bCs/>
        </w:rPr>
        <w:t>Q8. What is this doing?</w:t>
      </w:r>
    </w:p>
    <w:p w14:paraId="7CF6B95E" w14:textId="77777777" w:rsidR="008040F0" w:rsidRPr="008040F0" w:rsidRDefault="008040F0" w:rsidP="008040F0">
      <w:proofErr w:type="spellStart"/>
      <w:r w:rsidRPr="008040F0">
        <w:t>precision_recall_fscore_support</w:t>
      </w:r>
      <w:proofErr w:type="spellEnd"/>
      <w:r w:rsidRPr="008040F0">
        <w:t>(...)</w:t>
      </w:r>
    </w:p>
    <w:p w14:paraId="20324F66" w14:textId="77777777" w:rsidR="008040F0" w:rsidRPr="008040F0" w:rsidRDefault="008040F0" w:rsidP="008040F0">
      <w:r w:rsidRPr="008040F0">
        <w:rPr>
          <w:b/>
          <w:bCs/>
        </w:rPr>
        <w:t>Answer:</w:t>
      </w:r>
      <w:r w:rsidRPr="008040F0">
        <w:br/>
        <w:t>Calculates precision, recall, and F1-score.</w:t>
      </w:r>
    </w:p>
    <w:p w14:paraId="451CC675" w14:textId="77777777" w:rsidR="008040F0" w:rsidRPr="008040F0" w:rsidRDefault="008040F0" w:rsidP="008040F0">
      <w:r w:rsidRPr="008040F0">
        <w:pict w14:anchorId="38480FC1">
          <v:rect id="_x0000_i1228" style="width:0;height:1.5pt" o:hralign="center" o:hrstd="t" o:hr="t" fillcolor="#a0a0a0" stroked="f"/>
        </w:pict>
      </w:r>
    </w:p>
    <w:p w14:paraId="7BF65E80"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Important Formula</w:t>
      </w:r>
    </w:p>
    <w:p w14:paraId="35945933" w14:textId="77777777" w:rsidR="008040F0" w:rsidRPr="008040F0" w:rsidRDefault="008040F0" w:rsidP="008040F0">
      <w:r w:rsidRPr="008040F0">
        <w:t>F1 = 2 \times \</w:t>
      </w:r>
      <w:proofErr w:type="gramStart"/>
      <w:r w:rsidRPr="008040F0">
        <w:t>frac{</w:t>
      </w:r>
      <w:proofErr w:type="gramEnd"/>
      <w:r w:rsidRPr="008040F0">
        <w:t xml:space="preserve">Precision \times </w:t>
      </w:r>
      <w:proofErr w:type="gramStart"/>
      <w:r w:rsidRPr="008040F0">
        <w:t>Recall}{</w:t>
      </w:r>
      <w:proofErr w:type="gramEnd"/>
      <w:r w:rsidRPr="008040F0">
        <w:t>Precision + Recall}</w:t>
      </w:r>
    </w:p>
    <w:p w14:paraId="172EC761" w14:textId="77777777" w:rsidR="008040F0" w:rsidRPr="008040F0" w:rsidRDefault="008040F0" w:rsidP="008040F0">
      <w:r w:rsidRPr="008040F0">
        <w:pict w14:anchorId="3F912EEA">
          <v:rect id="_x0000_i1229" style="width:0;height:1.5pt" o:hralign="center" o:hrstd="t" o:hr="t" fillcolor="#a0a0a0" stroked="f"/>
        </w:pict>
      </w:r>
    </w:p>
    <w:p w14:paraId="78A3A382" w14:textId="77777777" w:rsidR="008040F0" w:rsidRPr="008040F0" w:rsidRDefault="008040F0" w:rsidP="008040F0">
      <w:pPr>
        <w:rPr>
          <w:b/>
          <w:bCs/>
        </w:rPr>
      </w:pPr>
      <w:r w:rsidRPr="008040F0">
        <w:rPr>
          <w:b/>
          <w:bCs/>
        </w:rPr>
        <w:t>Q9. Why use weighted average?</w:t>
      </w:r>
    </w:p>
    <w:p w14:paraId="38C4B92C" w14:textId="77777777" w:rsidR="008040F0" w:rsidRPr="008040F0" w:rsidRDefault="008040F0" w:rsidP="008040F0">
      <w:r w:rsidRPr="008040F0">
        <w:rPr>
          <w:b/>
          <w:bCs/>
        </w:rPr>
        <w:t>Answer:</w:t>
      </w:r>
      <w:r w:rsidRPr="008040F0">
        <w:br/>
        <w:t>To handle class imbalance.</w:t>
      </w:r>
    </w:p>
    <w:p w14:paraId="6E00AC11" w14:textId="77777777" w:rsidR="008040F0" w:rsidRPr="008040F0" w:rsidRDefault="008040F0" w:rsidP="008040F0">
      <w:r w:rsidRPr="008040F0">
        <w:pict w14:anchorId="3FC18BA4">
          <v:rect id="_x0000_i1230" style="width:0;height:1.5pt" o:hralign="center" o:hrstd="t" o:hr="t" fillcolor="#a0a0a0" stroked="f"/>
        </w:pict>
      </w:r>
    </w:p>
    <w:p w14:paraId="2AD5F546"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Prediction Section</w:t>
      </w:r>
    </w:p>
    <w:p w14:paraId="6D2F43E3" w14:textId="77777777" w:rsidR="008040F0" w:rsidRPr="008040F0" w:rsidRDefault="008040F0" w:rsidP="008040F0">
      <w:pPr>
        <w:rPr>
          <w:b/>
          <w:bCs/>
        </w:rPr>
      </w:pPr>
      <w:r w:rsidRPr="008040F0">
        <w:rPr>
          <w:b/>
          <w:bCs/>
        </w:rPr>
        <w:t>Q10. What does this do?</w:t>
      </w:r>
    </w:p>
    <w:p w14:paraId="494C43EA" w14:textId="77777777" w:rsidR="008040F0" w:rsidRPr="008040F0" w:rsidRDefault="008040F0" w:rsidP="008040F0">
      <w:r w:rsidRPr="008040F0">
        <w:t xml:space="preserve">doc = </w:t>
      </w:r>
      <w:proofErr w:type="spellStart"/>
      <w:r w:rsidRPr="008040F0">
        <w:t>nlp</w:t>
      </w:r>
      <w:proofErr w:type="spellEnd"/>
      <w:r w:rsidRPr="008040F0">
        <w:t>(text)</w:t>
      </w:r>
    </w:p>
    <w:p w14:paraId="0DD649F1" w14:textId="77777777" w:rsidR="008040F0" w:rsidRPr="008040F0" w:rsidRDefault="008040F0" w:rsidP="008040F0">
      <w:r w:rsidRPr="008040F0">
        <w:rPr>
          <w:b/>
          <w:bCs/>
        </w:rPr>
        <w:t>Answer:</w:t>
      </w:r>
      <w:r w:rsidRPr="008040F0">
        <w:br/>
        <w:t>Processes text and identifies entities.</w:t>
      </w:r>
    </w:p>
    <w:p w14:paraId="70DF6589" w14:textId="77777777" w:rsidR="008040F0" w:rsidRPr="008040F0" w:rsidRDefault="008040F0" w:rsidP="008040F0">
      <w:r w:rsidRPr="008040F0">
        <w:pict w14:anchorId="7F16FB19">
          <v:rect id="_x0000_i1231" style="width:0;height:1.5pt" o:hralign="center" o:hrstd="t" o:hr="t" fillcolor="#a0a0a0" stroked="f"/>
        </w:pict>
      </w:r>
    </w:p>
    <w:p w14:paraId="45472172" w14:textId="77777777" w:rsidR="008040F0" w:rsidRPr="008040F0" w:rsidRDefault="008040F0" w:rsidP="008040F0">
      <w:pPr>
        <w:rPr>
          <w:b/>
          <w:bCs/>
        </w:rPr>
      </w:pPr>
      <w:r w:rsidRPr="008040F0">
        <w:rPr>
          <w:b/>
          <w:bCs/>
        </w:rPr>
        <w:t xml:space="preserve">Q11. What is </w:t>
      </w:r>
      <w:proofErr w:type="spellStart"/>
      <w:proofErr w:type="gramStart"/>
      <w:r w:rsidRPr="008040F0">
        <w:rPr>
          <w:b/>
          <w:bCs/>
        </w:rPr>
        <w:t>doc.ents</w:t>
      </w:r>
      <w:proofErr w:type="spellEnd"/>
      <w:proofErr w:type="gramEnd"/>
      <w:r w:rsidRPr="008040F0">
        <w:rPr>
          <w:b/>
          <w:bCs/>
        </w:rPr>
        <w:t>?</w:t>
      </w:r>
    </w:p>
    <w:p w14:paraId="54DAE2D0" w14:textId="77777777" w:rsidR="008040F0" w:rsidRPr="008040F0" w:rsidRDefault="008040F0" w:rsidP="008040F0">
      <w:r w:rsidRPr="008040F0">
        <w:rPr>
          <w:b/>
          <w:bCs/>
        </w:rPr>
        <w:t>Answer:</w:t>
      </w:r>
      <w:r w:rsidRPr="008040F0">
        <w:br/>
        <w:t>List of detected entities in the text.</w:t>
      </w:r>
    </w:p>
    <w:p w14:paraId="6C3C1B94" w14:textId="77777777" w:rsidR="008040F0" w:rsidRPr="008040F0" w:rsidRDefault="008040F0" w:rsidP="008040F0">
      <w:r w:rsidRPr="008040F0">
        <w:pict w14:anchorId="2FABFD32">
          <v:rect id="_x0000_i1232" style="width:0;height:1.5pt" o:hralign="center" o:hrstd="t" o:hr="t" fillcolor="#a0a0a0" stroked="f"/>
        </w:pict>
      </w:r>
    </w:p>
    <w:p w14:paraId="58FAEAAF" w14:textId="77777777" w:rsidR="008040F0" w:rsidRPr="008040F0" w:rsidRDefault="008040F0" w:rsidP="008040F0">
      <w:r w:rsidRPr="008040F0">
        <w:lastRenderedPageBreak/>
        <w:pict w14:anchorId="741D3E9A">
          <v:rect id="_x0000_i1233" style="width:0;height:1.5pt" o:hralign="center" o:hrstd="t" o:hr="t" fillcolor="#a0a0a0" stroked="f"/>
        </w:pict>
      </w:r>
    </w:p>
    <w:p w14:paraId="2D0A2766"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CONCEPTUAL QUESTIONS (VERY IMPORTANT)</w:t>
      </w:r>
    </w:p>
    <w:p w14:paraId="79963623" w14:textId="77777777" w:rsidR="008040F0" w:rsidRPr="008040F0" w:rsidRDefault="008040F0" w:rsidP="008040F0">
      <w:pPr>
        <w:rPr>
          <w:b/>
          <w:bCs/>
        </w:rPr>
      </w:pPr>
      <w:r w:rsidRPr="008040F0">
        <w:rPr>
          <w:b/>
          <w:bCs/>
        </w:rPr>
        <w:t>Q12. What is NER?</w:t>
      </w:r>
    </w:p>
    <w:p w14:paraId="12A7E4DD" w14:textId="77777777" w:rsidR="008040F0" w:rsidRPr="008040F0" w:rsidRDefault="008040F0" w:rsidP="008040F0">
      <w:r w:rsidRPr="008040F0">
        <w:rPr>
          <w:b/>
          <w:bCs/>
        </w:rPr>
        <w:t>Answer:</w:t>
      </w:r>
      <w:r w:rsidRPr="008040F0">
        <w:br/>
        <w:t>Identifying entities like person, location, organization in text.</w:t>
      </w:r>
    </w:p>
    <w:p w14:paraId="4E03A769" w14:textId="77777777" w:rsidR="008040F0" w:rsidRPr="008040F0" w:rsidRDefault="008040F0" w:rsidP="008040F0">
      <w:r w:rsidRPr="008040F0">
        <w:pict w14:anchorId="20F7992D">
          <v:rect id="_x0000_i1234" style="width:0;height:1.5pt" o:hralign="center" o:hrstd="t" o:hr="t" fillcolor="#a0a0a0" stroked="f"/>
        </w:pict>
      </w:r>
    </w:p>
    <w:p w14:paraId="7D3A38AA" w14:textId="77777777" w:rsidR="008040F0" w:rsidRPr="008040F0" w:rsidRDefault="008040F0" w:rsidP="008040F0">
      <w:pPr>
        <w:rPr>
          <w:b/>
          <w:bCs/>
        </w:rPr>
      </w:pPr>
      <w:r w:rsidRPr="008040F0">
        <w:rPr>
          <w:b/>
          <w:bCs/>
        </w:rPr>
        <w:t>Q13. Why is NER important?</w:t>
      </w:r>
    </w:p>
    <w:p w14:paraId="3D9CC393" w14:textId="77777777" w:rsidR="008040F0" w:rsidRPr="008040F0" w:rsidRDefault="008040F0" w:rsidP="008040F0">
      <w:r w:rsidRPr="008040F0">
        <w:rPr>
          <w:b/>
          <w:bCs/>
        </w:rPr>
        <w:t>Answer:</w:t>
      </w:r>
      <w:r w:rsidRPr="008040F0">
        <w:br/>
        <w:t>Used in chatbots, search engines, information extraction.</w:t>
      </w:r>
    </w:p>
    <w:p w14:paraId="4207B4F2" w14:textId="77777777" w:rsidR="008040F0" w:rsidRPr="008040F0" w:rsidRDefault="008040F0" w:rsidP="008040F0">
      <w:r w:rsidRPr="008040F0">
        <w:pict w14:anchorId="55BC174E">
          <v:rect id="_x0000_i1235" style="width:0;height:1.5pt" o:hralign="center" o:hrstd="t" o:hr="t" fillcolor="#a0a0a0" stroked="f"/>
        </w:pict>
      </w:r>
    </w:p>
    <w:p w14:paraId="3CB579E3" w14:textId="77777777" w:rsidR="008040F0" w:rsidRPr="008040F0" w:rsidRDefault="008040F0" w:rsidP="008040F0">
      <w:pPr>
        <w:rPr>
          <w:b/>
          <w:bCs/>
        </w:rPr>
      </w:pPr>
      <w:r w:rsidRPr="008040F0">
        <w:rPr>
          <w:b/>
          <w:bCs/>
        </w:rPr>
        <w:t>Q14. Challenges in NER?</w:t>
      </w:r>
    </w:p>
    <w:p w14:paraId="1911C85E" w14:textId="77777777" w:rsidR="008040F0" w:rsidRPr="008040F0" w:rsidRDefault="008040F0" w:rsidP="008040F0">
      <w:r w:rsidRPr="008040F0">
        <w:rPr>
          <w:b/>
          <w:bCs/>
        </w:rPr>
        <w:t>Answer:</w:t>
      </w:r>
    </w:p>
    <w:p w14:paraId="5A407BE3" w14:textId="77777777" w:rsidR="008040F0" w:rsidRPr="008040F0" w:rsidRDefault="008040F0" w:rsidP="008040F0">
      <w:pPr>
        <w:numPr>
          <w:ilvl w:val="0"/>
          <w:numId w:val="2"/>
        </w:numPr>
      </w:pPr>
      <w:r w:rsidRPr="008040F0">
        <w:t>Ambiguity</w:t>
      </w:r>
    </w:p>
    <w:p w14:paraId="76DDA714" w14:textId="77777777" w:rsidR="008040F0" w:rsidRPr="008040F0" w:rsidRDefault="008040F0" w:rsidP="008040F0">
      <w:pPr>
        <w:numPr>
          <w:ilvl w:val="0"/>
          <w:numId w:val="2"/>
        </w:numPr>
      </w:pPr>
      <w:r w:rsidRPr="008040F0">
        <w:t>Informal text</w:t>
      </w:r>
    </w:p>
    <w:p w14:paraId="305F8E85" w14:textId="77777777" w:rsidR="008040F0" w:rsidRPr="008040F0" w:rsidRDefault="008040F0" w:rsidP="008040F0">
      <w:pPr>
        <w:numPr>
          <w:ilvl w:val="0"/>
          <w:numId w:val="2"/>
        </w:numPr>
      </w:pPr>
      <w:r w:rsidRPr="008040F0">
        <w:t>Domain-specific terms</w:t>
      </w:r>
    </w:p>
    <w:p w14:paraId="5CEB5FA7" w14:textId="77777777" w:rsidR="008040F0" w:rsidRPr="008040F0" w:rsidRDefault="008040F0" w:rsidP="008040F0">
      <w:r w:rsidRPr="008040F0">
        <w:pict w14:anchorId="2BD701E0">
          <v:rect id="_x0000_i1236" style="width:0;height:1.5pt" o:hralign="center" o:hrstd="t" o:hr="t" fillcolor="#a0a0a0" stroked="f"/>
        </w:pict>
      </w:r>
    </w:p>
    <w:p w14:paraId="4CC1739E" w14:textId="77777777" w:rsidR="008040F0" w:rsidRPr="008040F0" w:rsidRDefault="008040F0" w:rsidP="008040F0">
      <w:pPr>
        <w:rPr>
          <w:b/>
          <w:bCs/>
        </w:rPr>
      </w:pPr>
      <w:r w:rsidRPr="008040F0">
        <w:rPr>
          <w:b/>
          <w:bCs/>
        </w:rPr>
        <w:t>Q15. Pretrained vs Custom NER?</w:t>
      </w:r>
    </w:p>
    <w:p w14:paraId="347D4818" w14:textId="77777777" w:rsidR="008040F0" w:rsidRPr="008040F0" w:rsidRDefault="008040F0" w:rsidP="008040F0">
      <w:r w:rsidRPr="008040F0">
        <w:rPr>
          <w:b/>
          <w:bCs/>
        </w:rPr>
        <w:t>Answer:</w:t>
      </w:r>
    </w:p>
    <w:p w14:paraId="45439670" w14:textId="77777777" w:rsidR="008040F0" w:rsidRPr="008040F0" w:rsidRDefault="008040F0" w:rsidP="008040F0">
      <w:pPr>
        <w:numPr>
          <w:ilvl w:val="0"/>
          <w:numId w:val="3"/>
        </w:numPr>
      </w:pPr>
      <w:r w:rsidRPr="008040F0">
        <w:t>Pretrained → faster, general</w:t>
      </w:r>
    </w:p>
    <w:p w14:paraId="4CEF18BC" w14:textId="77777777" w:rsidR="008040F0" w:rsidRPr="008040F0" w:rsidRDefault="008040F0" w:rsidP="008040F0">
      <w:pPr>
        <w:numPr>
          <w:ilvl w:val="0"/>
          <w:numId w:val="3"/>
        </w:numPr>
      </w:pPr>
      <w:r w:rsidRPr="008040F0">
        <w:t>Custom → domain-specific, more accurate</w:t>
      </w:r>
    </w:p>
    <w:p w14:paraId="0B94BA2B" w14:textId="77777777" w:rsidR="008040F0" w:rsidRPr="008040F0" w:rsidRDefault="008040F0" w:rsidP="008040F0">
      <w:r w:rsidRPr="008040F0">
        <w:pict w14:anchorId="726FAF7C">
          <v:rect id="_x0000_i1237" style="width:0;height:1.5pt" o:hralign="center" o:hrstd="t" o:hr="t" fillcolor="#a0a0a0" stroked="f"/>
        </w:pict>
      </w:r>
    </w:p>
    <w:p w14:paraId="63B6BD3D" w14:textId="77777777" w:rsidR="008040F0" w:rsidRPr="008040F0" w:rsidRDefault="008040F0" w:rsidP="008040F0">
      <w:r w:rsidRPr="008040F0">
        <w:pict w14:anchorId="41AC2254">
          <v:rect id="_x0000_i1238" style="width:0;height:1.5pt" o:hralign="center" o:hrstd="t" o:hr="t" fillcolor="#a0a0a0" stroked="f"/>
        </w:pict>
      </w:r>
    </w:p>
    <w:p w14:paraId="7486C125"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MOST IMPORTANT (EXTERNAL FAVORITE)</w:t>
      </w:r>
    </w:p>
    <w:p w14:paraId="70ACAF89" w14:textId="77777777" w:rsidR="008040F0" w:rsidRPr="008040F0" w:rsidRDefault="008040F0" w:rsidP="008040F0">
      <w:pPr>
        <w:rPr>
          <w:b/>
          <w:bCs/>
        </w:rPr>
      </w:pPr>
      <w:r w:rsidRPr="008040F0">
        <w:rPr>
          <w:b/>
          <w:bCs/>
        </w:rPr>
        <w:t>Q16. Explain your full pipeline</w:t>
      </w:r>
    </w:p>
    <w:p w14:paraId="2BD707CB" w14:textId="77777777" w:rsidR="008040F0" w:rsidRPr="008040F0" w:rsidRDefault="008040F0" w:rsidP="008040F0">
      <w:r w:rsidRPr="008040F0">
        <w:rPr>
          <w:b/>
          <w:bCs/>
        </w:rPr>
        <w:t>Answer:</w:t>
      </w:r>
    </w:p>
    <w:p w14:paraId="7352B54F" w14:textId="77777777" w:rsidR="008040F0" w:rsidRPr="008040F0" w:rsidRDefault="008040F0" w:rsidP="008040F0">
      <w:pPr>
        <w:numPr>
          <w:ilvl w:val="0"/>
          <w:numId w:val="4"/>
        </w:numPr>
      </w:pPr>
      <w:r w:rsidRPr="008040F0">
        <w:t>Prepare annotated dataset</w:t>
      </w:r>
    </w:p>
    <w:p w14:paraId="47028B3D" w14:textId="77777777" w:rsidR="008040F0" w:rsidRPr="008040F0" w:rsidRDefault="008040F0" w:rsidP="008040F0">
      <w:pPr>
        <w:numPr>
          <w:ilvl w:val="0"/>
          <w:numId w:val="4"/>
        </w:numPr>
      </w:pPr>
      <w:r w:rsidRPr="008040F0">
        <w:lastRenderedPageBreak/>
        <w:t xml:space="preserve">Create </w:t>
      </w:r>
      <w:proofErr w:type="spellStart"/>
      <w:r w:rsidRPr="008040F0">
        <w:t>spaCy</w:t>
      </w:r>
      <w:proofErr w:type="spellEnd"/>
      <w:r w:rsidRPr="008040F0">
        <w:t xml:space="preserve"> model</w:t>
      </w:r>
    </w:p>
    <w:p w14:paraId="47A48098" w14:textId="77777777" w:rsidR="008040F0" w:rsidRPr="008040F0" w:rsidRDefault="008040F0" w:rsidP="008040F0">
      <w:pPr>
        <w:numPr>
          <w:ilvl w:val="0"/>
          <w:numId w:val="4"/>
        </w:numPr>
      </w:pPr>
      <w:r w:rsidRPr="008040F0">
        <w:t>Add NER pipeline</w:t>
      </w:r>
    </w:p>
    <w:p w14:paraId="0CE63478" w14:textId="77777777" w:rsidR="008040F0" w:rsidRPr="008040F0" w:rsidRDefault="008040F0" w:rsidP="008040F0">
      <w:pPr>
        <w:numPr>
          <w:ilvl w:val="0"/>
          <w:numId w:val="4"/>
        </w:numPr>
      </w:pPr>
      <w:r w:rsidRPr="008040F0">
        <w:t>Train model</w:t>
      </w:r>
    </w:p>
    <w:p w14:paraId="76778C9F" w14:textId="77777777" w:rsidR="008040F0" w:rsidRPr="008040F0" w:rsidRDefault="008040F0" w:rsidP="008040F0">
      <w:pPr>
        <w:numPr>
          <w:ilvl w:val="0"/>
          <w:numId w:val="4"/>
        </w:numPr>
      </w:pPr>
      <w:r w:rsidRPr="008040F0">
        <w:t>Evaluate using precision, recall, F1</w:t>
      </w:r>
    </w:p>
    <w:p w14:paraId="635AB655" w14:textId="77777777" w:rsidR="008040F0" w:rsidRPr="008040F0" w:rsidRDefault="008040F0" w:rsidP="008040F0">
      <w:pPr>
        <w:numPr>
          <w:ilvl w:val="0"/>
          <w:numId w:val="4"/>
        </w:numPr>
      </w:pPr>
      <w:r w:rsidRPr="008040F0">
        <w:t>Test on new sentences</w:t>
      </w:r>
    </w:p>
    <w:p w14:paraId="2A11BD69" w14:textId="77777777" w:rsidR="008040F0" w:rsidRPr="008040F0" w:rsidRDefault="008040F0" w:rsidP="008040F0">
      <w:r w:rsidRPr="008040F0">
        <w:pict w14:anchorId="03ADDB25">
          <v:rect id="_x0000_i1239" style="width:0;height:1.5pt" o:hralign="center" o:hrstd="t" o:hr="t" fillcolor="#a0a0a0" stroked="f"/>
        </w:pict>
      </w:r>
    </w:p>
    <w:p w14:paraId="059C3985" w14:textId="77777777" w:rsidR="008040F0" w:rsidRPr="008040F0" w:rsidRDefault="008040F0" w:rsidP="008040F0">
      <w:r w:rsidRPr="008040F0">
        <w:pict w14:anchorId="3FBCB9C3">
          <v:rect id="_x0000_i1240" style="width:0;height:1.5pt" o:hralign="center" o:hrstd="t" o:hr="t" fillcolor="#a0a0a0" stroked="f"/>
        </w:pict>
      </w:r>
    </w:p>
    <w:p w14:paraId="555744A9"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TRICKY QUESTIONS (VERY LIKELY)</w:t>
      </w:r>
    </w:p>
    <w:p w14:paraId="0FF1DAB8" w14:textId="77777777" w:rsidR="008040F0" w:rsidRPr="008040F0" w:rsidRDefault="008040F0" w:rsidP="008040F0">
      <w:pPr>
        <w:rPr>
          <w:b/>
          <w:bCs/>
        </w:rPr>
      </w:pPr>
      <w:r w:rsidRPr="008040F0">
        <w:rPr>
          <w:b/>
          <w:bCs/>
        </w:rPr>
        <w:t>Q17. Why your dataset is small?</w:t>
      </w:r>
    </w:p>
    <w:p w14:paraId="4C6077B8" w14:textId="77777777" w:rsidR="008040F0" w:rsidRPr="008040F0" w:rsidRDefault="008040F0" w:rsidP="008040F0">
      <w:r w:rsidRPr="008040F0">
        <w:rPr>
          <w:b/>
          <w:bCs/>
        </w:rPr>
        <w:t>Answer:</w:t>
      </w:r>
      <w:r w:rsidRPr="008040F0">
        <w:br/>
        <w:t>For demonstration; real models need large datasets.</w:t>
      </w:r>
    </w:p>
    <w:p w14:paraId="2BDDB47F" w14:textId="77777777" w:rsidR="008040F0" w:rsidRPr="008040F0" w:rsidRDefault="008040F0" w:rsidP="008040F0">
      <w:r w:rsidRPr="008040F0">
        <w:pict w14:anchorId="462F44D5">
          <v:rect id="_x0000_i1241" style="width:0;height:1.5pt" o:hralign="center" o:hrstd="t" o:hr="t" fillcolor="#a0a0a0" stroked="f"/>
        </w:pict>
      </w:r>
    </w:p>
    <w:p w14:paraId="73624021" w14:textId="77777777" w:rsidR="008040F0" w:rsidRPr="008040F0" w:rsidRDefault="008040F0" w:rsidP="008040F0">
      <w:pPr>
        <w:rPr>
          <w:b/>
          <w:bCs/>
        </w:rPr>
      </w:pPr>
      <w:r w:rsidRPr="008040F0">
        <w:rPr>
          <w:b/>
          <w:bCs/>
        </w:rPr>
        <w:t>Q18. What if entity boundaries wrong?</w:t>
      </w:r>
    </w:p>
    <w:p w14:paraId="1B432395" w14:textId="77777777" w:rsidR="008040F0" w:rsidRPr="008040F0" w:rsidRDefault="008040F0" w:rsidP="008040F0">
      <w:r w:rsidRPr="008040F0">
        <w:rPr>
          <w:b/>
          <w:bCs/>
        </w:rPr>
        <w:t>Answer:</w:t>
      </w:r>
      <w:r w:rsidRPr="008040F0">
        <w:br/>
        <w:t>Model predictions become incorrect → affects accuracy.</w:t>
      </w:r>
    </w:p>
    <w:p w14:paraId="79B8CCB0" w14:textId="77777777" w:rsidR="008040F0" w:rsidRPr="008040F0" w:rsidRDefault="008040F0" w:rsidP="008040F0">
      <w:r w:rsidRPr="008040F0">
        <w:pict w14:anchorId="1E7074CD">
          <v:rect id="_x0000_i1242" style="width:0;height:1.5pt" o:hralign="center" o:hrstd="t" o:hr="t" fillcolor="#a0a0a0" stroked="f"/>
        </w:pict>
      </w:r>
    </w:p>
    <w:p w14:paraId="419179AB" w14:textId="77777777" w:rsidR="008040F0" w:rsidRPr="008040F0" w:rsidRDefault="008040F0" w:rsidP="008040F0">
      <w:pPr>
        <w:rPr>
          <w:b/>
          <w:bCs/>
        </w:rPr>
      </w:pPr>
      <w:r w:rsidRPr="008040F0">
        <w:rPr>
          <w:b/>
          <w:bCs/>
        </w:rPr>
        <w:t>Q19. Why use dropout (drop=0.5)?</w:t>
      </w:r>
    </w:p>
    <w:p w14:paraId="04F5672C" w14:textId="77777777" w:rsidR="008040F0" w:rsidRPr="008040F0" w:rsidRDefault="008040F0" w:rsidP="008040F0">
      <w:r w:rsidRPr="008040F0">
        <w:rPr>
          <w:b/>
          <w:bCs/>
        </w:rPr>
        <w:t>Answer:</w:t>
      </w:r>
      <w:r w:rsidRPr="008040F0">
        <w:br/>
        <w:t>To prevent overfitting.</w:t>
      </w:r>
    </w:p>
    <w:p w14:paraId="5583B27D" w14:textId="77777777" w:rsidR="008040F0" w:rsidRPr="008040F0" w:rsidRDefault="008040F0" w:rsidP="008040F0">
      <w:r w:rsidRPr="008040F0">
        <w:pict w14:anchorId="5B3D92A5">
          <v:rect id="_x0000_i1243" style="width:0;height:1.5pt" o:hralign="center" o:hrstd="t" o:hr="t" fillcolor="#a0a0a0" stroked="f"/>
        </w:pict>
      </w:r>
    </w:p>
    <w:p w14:paraId="38634565" w14:textId="77777777" w:rsidR="008040F0" w:rsidRPr="008040F0" w:rsidRDefault="008040F0" w:rsidP="008040F0">
      <w:pPr>
        <w:rPr>
          <w:b/>
          <w:bCs/>
        </w:rPr>
      </w:pPr>
      <w:r w:rsidRPr="008040F0">
        <w:rPr>
          <w:b/>
          <w:bCs/>
        </w:rPr>
        <w:t>Q20. What is overfitting?</w:t>
      </w:r>
    </w:p>
    <w:p w14:paraId="536A0151" w14:textId="77777777" w:rsidR="008040F0" w:rsidRPr="008040F0" w:rsidRDefault="008040F0" w:rsidP="008040F0">
      <w:r w:rsidRPr="008040F0">
        <w:rPr>
          <w:b/>
          <w:bCs/>
        </w:rPr>
        <w:t>Answer:</w:t>
      </w:r>
      <w:r w:rsidRPr="008040F0">
        <w:br/>
        <w:t>Model performs well on training but poorly on new data.</w:t>
      </w:r>
    </w:p>
    <w:p w14:paraId="24C16129" w14:textId="77777777" w:rsidR="008040F0" w:rsidRPr="008040F0" w:rsidRDefault="008040F0" w:rsidP="008040F0">
      <w:r w:rsidRPr="008040F0">
        <w:pict w14:anchorId="642FAA4B">
          <v:rect id="_x0000_i1244" style="width:0;height:1.5pt" o:hralign="center" o:hrstd="t" o:hr="t" fillcolor="#a0a0a0" stroked="f"/>
        </w:pict>
      </w:r>
    </w:p>
    <w:p w14:paraId="29B9287B" w14:textId="77777777" w:rsidR="008040F0" w:rsidRPr="008040F0" w:rsidRDefault="008040F0" w:rsidP="008040F0">
      <w:r w:rsidRPr="008040F0">
        <w:pict w14:anchorId="13A4DDBC">
          <v:rect id="_x0000_i1245" style="width:0;height:1.5pt" o:hralign="center" o:hrstd="t" o:hr="t" fillcolor="#a0a0a0" stroked="f"/>
        </w:pict>
      </w:r>
    </w:p>
    <w:p w14:paraId="3F52AE35"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PRO TIP (HIGH IMPRESSION LINE)</w:t>
      </w:r>
    </w:p>
    <w:p w14:paraId="61F1F195" w14:textId="77777777" w:rsidR="008040F0" w:rsidRPr="008040F0" w:rsidRDefault="008040F0" w:rsidP="008040F0">
      <w:r w:rsidRPr="008040F0">
        <w:t>Say:</w:t>
      </w:r>
    </w:p>
    <w:p w14:paraId="19CDC22A" w14:textId="77777777" w:rsidR="008040F0" w:rsidRPr="008040F0" w:rsidRDefault="008040F0" w:rsidP="008040F0">
      <w:r w:rsidRPr="008040F0">
        <w:lastRenderedPageBreak/>
        <w:t>“I implemented a custom NER pipeline including training, evaluation, and inference, which demonstrates the complete lifecycle of an NLP model.”</w:t>
      </w:r>
    </w:p>
    <w:p w14:paraId="059E815B" w14:textId="77777777" w:rsidR="008040F0" w:rsidRPr="008040F0" w:rsidRDefault="008040F0" w:rsidP="008040F0">
      <w:r w:rsidRPr="008040F0">
        <w:rPr>
          <w:rFonts w:ascii="Segoe UI Emoji" w:hAnsi="Segoe UI Emoji" w:cs="Segoe UI Emoji"/>
        </w:rPr>
        <w:t>👉</w:t>
      </w:r>
      <w:r w:rsidRPr="008040F0">
        <w:t xml:space="preserve"> This = </w:t>
      </w:r>
      <w:r w:rsidRPr="008040F0">
        <w:rPr>
          <w:b/>
          <w:bCs/>
        </w:rPr>
        <w:t>top-tier answer</w:t>
      </w:r>
    </w:p>
    <w:p w14:paraId="2CD52719" w14:textId="77777777" w:rsidR="008040F0" w:rsidRPr="008040F0" w:rsidRDefault="008040F0" w:rsidP="008040F0">
      <w:r w:rsidRPr="008040F0">
        <w:pict w14:anchorId="36DB2AA6">
          <v:rect id="_x0000_i1246" style="width:0;height:1.5pt" o:hralign="center" o:hrstd="t" o:hr="t" fillcolor="#a0a0a0" stroked="f"/>
        </w:pict>
      </w:r>
    </w:p>
    <w:p w14:paraId="0849B5EA" w14:textId="77777777" w:rsidR="008040F0" w:rsidRPr="008040F0" w:rsidRDefault="008040F0" w:rsidP="008040F0">
      <w:pPr>
        <w:rPr>
          <w:b/>
          <w:bCs/>
        </w:rPr>
      </w:pPr>
      <w:r w:rsidRPr="008040F0">
        <w:rPr>
          <w:rFonts w:ascii="Segoe UI Emoji" w:hAnsi="Segoe UI Emoji" w:cs="Segoe UI Emoji"/>
          <w:b/>
          <w:bCs/>
        </w:rPr>
        <w:t>❌</w:t>
      </w:r>
      <w:r w:rsidRPr="008040F0">
        <w:rPr>
          <w:b/>
          <w:bCs/>
        </w:rPr>
        <w:t xml:space="preserve"> COMMON MISTAKES</w:t>
      </w:r>
    </w:p>
    <w:p w14:paraId="0ED47E98" w14:textId="77777777" w:rsidR="008040F0" w:rsidRPr="008040F0" w:rsidRDefault="008040F0" w:rsidP="008040F0">
      <w:r w:rsidRPr="008040F0">
        <w:rPr>
          <w:rFonts w:ascii="Segoe UI Emoji" w:hAnsi="Segoe UI Emoji" w:cs="Segoe UI Emoji"/>
        </w:rPr>
        <w:t>❌</w:t>
      </w:r>
      <w:r w:rsidRPr="008040F0">
        <w:t xml:space="preserve"> “NER is classification only”</w:t>
      </w:r>
      <w:r w:rsidRPr="008040F0">
        <w:br/>
      </w:r>
      <w:r w:rsidRPr="008040F0">
        <w:rPr>
          <w:rFonts w:ascii="Segoe UI Symbol" w:hAnsi="Segoe UI Symbol" w:cs="Segoe UI Symbol"/>
        </w:rPr>
        <w:t>✔</w:t>
      </w:r>
      <w:r w:rsidRPr="008040F0">
        <w:t xml:space="preserve"> It is </w:t>
      </w:r>
      <w:proofErr w:type="gramStart"/>
      <w:r w:rsidRPr="008040F0">
        <w:rPr>
          <w:b/>
          <w:bCs/>
        </w:rPr>
        <w:t>sequence</w:t>
      </w:r>
      <w:proofErr w:type="gramEnd"/>
      <w:r w:rsidRPr="008040F0">
        <w:rPr>
          <w:b/>
          <w:bCs/>
        </w:rPr>
        <w:t xml:space="preserve"> labeling problem</w:t>
      </w:r>
    </w:p>
    <w:p w14:paraId="0909439F" w14:textId="77777777" w:rsidR="008040F0" w:rsidRPr="008040F0" w:rsidRDefault="008040F0" w:rsidP="008040F0">
      <w:r w:rsidRPr="008040F0">
        <w:rPr>
          <w:rFonts w:ascii="Segoe UI Emoji" w:hAnsi="Segoe UI Emoji" w:cs="Segoe UI Emoji"/>
        </w:rPr>
        <w:t>❌</w:t>
      </w:r>
      <w:r w:rsidRPr="008040F0">
        <w:t xml:space="preserve"> “F1 is average of precision and recall”</w:t>
      </w:r>
      <w:r w:rsidRPr="008040F0">
        <w:br/>
      </w:r>
      <w:r w:rsidRPr="008040F0">
        <w:rPr>
          <w:rFonts w:ascii="Segoe UI Symbol" w:hAnsi="Segoe UI Symbol" w:cs="Segoe UI Symbol"/>
        </w:rPr>
        <w:t>✔</w:t>
      </w:r>
      <w:r w:rsidRPr="008040F0">
        <w:t xml:space="preserve"> It is </w:t>
      </w:r>
      <w:r w:rsidRPr="008040F0">
        <w:rPr>
          <w:b/>
          <w:bCs/>
        </w:rPr>
        <w:t>harmonic mean</w:t>
      </w:r>
    </w:p>
    <w:p w14:paraId="4373D94B" w14:textId="77777777" w:rsidR="008040F0" w:rsidRPr="008040F0" w:rsidRDefault="008040F0" w:rsidP="008040F0">
      <w:r w:rsidRPr="008040F0">
        <w:pict w14:anchorId="10FFE25F">
          <v:rect id="_x0000_i1247" style="width:0;height:1.5pt" o:hralign="center" o:hrstd="t" o:hr="t" fillcolor="#a0a0a0" stroked="f"/>
        </w:pict>
      </w:r>
    </w:p>
    <w:p w14:paraId="4E63E45E" w14:textId="77777777" w:rsidR="008040F0" w:rsidRPr="008040F0" w:rsidRDefault="008040F0" w:rsidP="008040F0">
      <w:r w:rsidRPr="008040F0">
        <w:pict w14:anchorId="439C159A">
          <v:rect id="_x0000_i1248" style="width:0;height:1.5pt" o:hralign="center" o:hrstd="t" o:hr="t" fillcolor="#a0a0a0" stroked="f"/>
        </w:pict>
      </w:r>
    </w:p>
    <w:p w14:paraId="693CC6FB" w14:textId="77777777" w:rsidR="008040F0" w:rsidRPr="008040F0" w:rsidRDefault="008040F0" w:rsidP="008040F0">
      <w:r w:rsidRPr="008040F0">
        <w:t>If you want next:</w:t>
      </w:r>
      <w:r w:rsidRPr="008040F0">
        <w:br/>
      </w:r>
      <w:r w:rsidRPr="008040F0">
        <w:rPr>
          <w:rFonts w:ascii="Segoe UI Emoji" w:hAnsi="Segoe UI Emoji" w:cs="Segoe UI Emoji"/>
        </w:rPr>
        <w:t>👉</w:t>
      </w:r>
      <w:r w:rsidRPr="008040F0">
        <w:t xml:space="preserve"> I’ll break </w:t>
      </w:r>
      <w:r w:rsidRPr="008040F0">
        <w:rPr>
          <w:b/>
          <w:bCs/>
        </w:rPr>
        <w:t>Assignment 5 (WordNet)</w:t>
      </w:r>
      <w:r w:rsidRPr="008040F0">
        <w:br/>
      </w:r>
      <w:r w:rsidRPr="008040F0">
        <w:rPr>
          <w:rFonts w:ascii="Segoe UI Emoji" w:hAnsi="Segoe UI Emoji" w:cs="Segoe UI Emoji"/>
        </w:rPr>
        <w:t>👉</w:t>
      </w:r>
      <w:r w:rsidRPr="008040F0">
        <w:t xml:space="preserve"> OR do </w:t>
      </w:r>
      <w:r w:rsidRPr="008040F0">
        <w:rPr>
          <w:b/>
          <w:bCs/>
        </w:rPr>
        <w:t xml:space="preserve">rapid-fire viva (I’ll grill you like external </w:t>
      </w:r>
      <w:r w:rsidRPr="008040F0">
        <w:rPr>
          <w:rFonts w:ascii="Segoe UI Emoji" w:hAnsi="Segoe UI Emoji" w:cs="Segoe UI Emoji"/>
          <w:b/>
          <w:bCs/>
        </w:rPr>
        <w:t>😈</w:t>
      </w:r>
      <w:r w:rsidRPr="008040F0">
        <w:rPr>
          <w:b/>
          <w:bCs/>
        </w:rPr>
        <w:t>)</w:t>
      </w:r>
    </w:p>
    <w:p w14:paraId="04EC25CE" w14:textId="77777777" w:rsidR="001D63AC" w:rsidRDefault="001D63AC"/>
    <w:sectPr w:rsidR="001D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DB3"/>
    <w:multiLevelType w:val="multilevel"/>
    <w:tmpl w:val="598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45E0"/>
    <w:multiLevelType w:val="multilevel"/>
    <w:tmpl w:val="EBE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813B4"/>
    <w:multiLevelType w:val="multilevel"/>
    <w:tmpl w:val="27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A035A"/>
    <w:multiLevelType w:val="multilevel"/>
    <w:tmpl w:val="8F72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736096">
    <w:abstractNumId w:val="0"/>
  </w:num>
  <w:num w:numId="2" w16cid:durableId="6685662">
    <w:abstractNumId w:val="2"/>
  </w:num>
  <w:num w:numId="3" w16cid:durableId="822350333">
    <w:abstractNumId w:val="1"/>
  </w:num>
  <w:num w:numId="4" w16cid:durableId="856843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0F0"/>
    <w:rsid w:val="000F4365"/>
    <w:rsid w:val="001D63AC"/>
    <w:rsid w:val="00445FC4"/>
    <w:rsid w:val="008040F0"/>
    <w:rsid w:val="00957E74"/>
    <w:rsid w:val="00CF56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E02F"/>
  <w15:chartTrackingRefBased/>
  <w15:docId w15:val="{87A73761-3E2B-4092-96FA-CEF063C0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0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040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040F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04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0F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040F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040F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04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0F0"/>
    <w:rPr>
      <w:rFonts w:eastAsiaTheme="majorEastAsia" w:cstheme="majorBidi"/>
      <w:color w:val="272727" w:themeColor="text1" w:themeTint="D8"/>
    </w:rPr>
  </w:style>
  <w:style w:type="paragraph" w:styleId="Title">
    <w:name w:val="Title"/>
    <w:basedOn w:val="Normal"/>
    <w:next w:val="Normal"/>
    <w:link w:val="TitleChar"/>
    <w:uiPriority w:val="10"/>
    <w:qFormat/>
    <w:rsid w:val="008040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40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40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40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40F0"/>
    <w:pPr>
      <w:spacing w:before="160"/>
      <w:jc w:val="center"/>
    </w:pPr>
    <w:rPr>
      <w:i/>
      <w:iCs/>
      <w:color w:val="404040" w:themeColor="text1" w:themeTint="BF"/>
    </w:rPr>
  </w:style>
  <w:style w:type="character" w:customStyle="1" w:styleId="QuoteChar">
    <w:name w:val="Quote Char"/>
    <w:basedOn w:val="DefaultParagraphFont"/>
    <w:link w:val="Quote"/>
    <w:uiPriority w:val="29"/>
    <w:rsid w:val="008040F0"/>
    <w:rPr>
      <w:i/>
      <w:iCs/>
      <w:color w:val="404040" w:themeColor="text1" w:themeTint="BF"/>
    </w:rPr>
  </w:style>
  <w:style w:type="paragraph" w:styleId="ListParagraph">
    <w:name w:val="List Paragraph"/>
    <w:basedOn w:val="Normal"/>
    <w:uiPriority w:val="34"/>
    <w:qFormat/>
    <w:rsid w:val="008040F0"/>
    <w:pPr>
      <w:ind w:left="720"/>
      <w:contextualSpacing/>
    </w:pPr>
  </w:style>
  <w:style w:type="character" w:styleId="IntenseEmphasis">
    <w:name w:val="Intense Emphasis"/>
    <w:basedOn w:val="DefaultParagraphFont"/>
    <w:uiPriority w:val="21"/>
    <w:qFormat/>
    <w:rsid w:val="008040F0"/>
    <w:rPr>
      <w:i/>
      <w:iCs/>
      <w:color w:val="2F5496" w:themeColor="accent1" w:themeShade="BF"/>
    </w:rPr>
  </w:style>
  <w:style w:type="paragraph" w:styleId="IntenseQuote">
    <w:name w:val="Intense Quote"/>
    <w:basedOn w:val="Normal"/>
    <w:next w:val="Normal"/>
    <w:link w:val="IntenseQuoteChar"/>
    <w:uiPriority w:val="30"/>
    <w:qFormat/>
    <w:rsid w:val="00804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0F0"/>
    <w:rPr>
      <w:i/>
      <w:iCs/>
      <w:color w:val="2F5496" w:themeColor="accent1" w:themeShade="BF"/>
    </w:rPr>
  </w:style>
  <w:style w:type="character" w:styleId="IntenseReference">
    <w:name w:val="Intense Reference"/>
    <w:basedOn w:val="DefaultParagraphFont"/>
    <w:uiPriority w:val="32"/>
    <w:qFormat/>
    <w:rsid w:val="008040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Gavali</dc:creator>
  <cp:keywords/>
  <dc:description/>
  <cp:lastModifiedBy>Harshal Gavali</cp:lastModifiedBy>
  <cp:revision>1</cp:revision>
  <dcterms:created xsi:type="dcterms:W3CDTF">2026-05-04T18:13:00Z</dcterms:created>
  <dcterms:modified xsi:type="dcterms:W3CDTF">2026-05-04T18:14:00Z</dcterms:modified>
</cp:coreProperties>
</file>