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DB4D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🔷</w:t>
      </w:r>
      <w:r w:rsidRPr="00DE4DF7">
        <w:rPr>
          <w:b/>
          <w:bCs/>
        </w:rPr>
        <w:t xml:space="preserve"> </w:t>
      </w:r>
      <w:r w:rsidRPr="00DE4DF7">
        <w:rPr>
          <w:rFonts w:ascii="Segoe UI Emoji" w:hAnsi="Segoe UI Emoji" w:cs="Segoe UI Emoji"/>
          <w:b/>
          <w:bCs/>
        </w:rPr>
        <w:t>📌</w:t>
      </w:r>
      <w:r w:rsidRPr="00DE4DF7">
        <w:rPr>
          <w:b/>
          <w:bCs/>
        </w:rPr>
        <w:t xml:space="preserve"> CODE EXPLANATION (PARAGRAPH – VIVA READY)</w:t>
      </w:r>
    </w:p>
    <w:p w14:paraId="23ECD658" w14:textId="77777777" w:rsidR="00DE4DF7" w:rsidRPr="00DE4DF7" w:rsidRDefault="00DE4DF7" w:rsidP="00DE4DF7">
      <w:r w:rsidRPr="00DE4DF7">
        <w:t xml:space="preserve">This program demonstrates three major text representation techniques: </w:t>
      </w:r>
      <w:r w:rsidRPr="00DE4DF7">
        <w:rPr>
          <w:b/>
          <w:bCs/>
        </w:rPr>
        <w:t>Bag of Words (</w:t>
      </w:r>
      <w:proofErr w:type="spellStart"/>
      <w:r w:rsidRPr="00DE4DF7">
        <w:rPr>
          <w:b/>
          <w:bCs/>
        </w:rPr>
        <w:t>BoW</w:t>
      </w:r>
      <w:proofErr w:type="spellEnd"/>
      <w:r w:rsidRPr="00DE4DF7">
        <w:rPr>
          <w:b/>
          <w:bCs/>
        </w:rPr>
        <w:t>), TF-IDF, and Word2Vec embeddings</w:t>
      </w:r>
      <w:r w:rsidRPr="00DE4DF7">
        <w:t xml:space="preserve">. First, a small corpus of documents is defined. Using </w:t>
      </w:r>
      <w:proofErr w:type="spellStart"/>
      <w:r w:rsidRPr="00DE4DF7">
        <w:t>CountVectorizer</w:t>
      </w:r>
      <w:proofErr w:type="spellEnd"/>
      <w:r w:rsidRPr="00DE4DF7">
        <w:t>, the code converts text into a Bag of Words representation, where each document is represented by word frequency counts. It then creates a normalized version by dividing each word count by the total number of words in the document to get relative frequencies.</w:t>
      </w:r>
    </w:p>
    <w:p w14:paraId="4FE7A3E1" w14:textId="77777777" w:rsidR="00DE4DF7" w:rsidRPr="00DE4DF7" w:rsidRDefault="00DE4DF7" w:rsidP="00DE4DF7">
      <w:r w:rsidRPr="00DE4DF7">
        <w:t xml:space="preserve">Next, the program uses </w:t>
      </w:r>
      <w:proofErr w:type="spellStart"/>
      <w:r w:rsidRPr="00DE4DF7">
        <w:t>TfidfVectorizer</w:t>
      </w:r>
      <w:proofErr w:type="spellEnd"/>
      <w:r w:rsidRPr="00DE4DF7">
        <w:t xml:space="preserve"> to compute TF-IDF values, which assign higher importance to words that are unique and lower importance to common words across documents. The results are converted into a </w:t>
      </w:r>
      <w:proofErr w:type="spellStart"/>
      <w:r w:rsidRPr="00DE4DF7">
        <w:t>DataFrame</w:t>
      </w:r>
      <w:proofErr w:type="spellEnd"/>
      <w:r w:rsidRPr="00DE4DF7">
        <w:t xml:space="preserve"> for better readability.</w:t>
      </w:r>
    </w:p>
    <w:p w14:paraId="0486CFE3" w14:textId="77777777" w:rsidR="00DE4DF7" w:rsidRPr="00DE4DF7" w:rsidRDefault="00DE4DF7" w:rsidP="00DE4DF7">
      <w:r w:rsidRPr="00DE4DF7">
        <w:t xml:space="preserve">Finally, the code demonstrates </w:t>
      </w:r>
      <w:r w:rsidRPr="00DE4DF7">
        <w:rPr>
          <w:b/>
          <w:bCs/>
        </w:rPr>
        <w:t>Word2Vec</w:t>
      </w:r>
      <w:r w:rsidRPr="00DE4DF7">
        <w:t>, a neural embedding technique. It tokenizes the documents and trains a Word2Vec model to generate dense vector representations of words. It retrieves embeddings for a sample word and computes document-level embeddings by averaging the word vectors. This shows the transition from simple frequency-based representations (</w:t>
      </w:r>
      <w:proofErr w:type="spellStart"/>
      <w:r w:rsidRPr="00DE4DF7">
        <w:t>BoW</w:t>
      </w:r>
      <w:proofErr w:type="spellEnd"/>
      <w:r w:rsidRPr="00DE4DF7">
        <w:t>, TF-IDF) to semantic representations (Word2Vec).</w:t>
      </w:r>
    </w:p>
    <w:p w14:paraId="42E1EADE" w14:textId="77777777" w:rsidR="00DE4DF7" w:rsidRPr="00DE4DF7" w:rsidRDefault="00DE4DF7" w:rsidP="00DE4DF7">
      <w:r w:rsidRPr="00DE4DF7">
        <w:pict w14:anchorId="60FCBE55">
          <v:rect id="_x0000_i1187" style="width:0;height:1.5pt" o:hralign="center" o:hrstd="t" o:hr="t" fillcolor="#a0a0a0" stroked="f"/>
        </w:pict>
      </w:r>
    </w:p>
    <w:p w14:paraId="6FFC1159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🔄</w:t>
      </w:r>
      <w:r w:rsidRPr="00DE4DF7">
        <w:rPr>
          <w:b/>
          <w:bCs/>
        </w:rPr>
        <w:t xml:space="preserve"> FLOW (HORIZONTAL – YOU CAN DRAW)</w:t>
      </w:r>
    </w:p>
    <w:p w14:paraId="34328735" w14:textId="77777777" w:rsidR="00DE4DF7" w:rsidRPr="00DE4DF7" w:rsidRDefault="00DE4DF7" w:rsidP="00DE4DF7">
      <w:r w:rsidRPr="00DE4DF7">
        <w:t xml:space="preserve">Documents → Tokenization → </w:t>
      </w:r>
      <w:proofErr w:type="spellStart"/>
      <w:r w:rsidRPr="00DE4DF7">
        <w:t>BoW</w:t>
      </w:r>
      <w:proofErr w:type="spellEnd"/>
      <w:r w:rsidRPr="00DE4DF7">
        <w:t xml:space="preserve"> / TF-IDF / Word2Vec → Numerical Representation → Analysis</w:t>
      </w:r>
    </w:p>
    <w:p w14:paraId="1179CA1C" w14:textId="77777777" w:rsidR="00DE4DF7" w:rsidRPr="00DE4DF7" w:rsidRDefault="00DE4DF7" w:rsidP="00DE4DF7">
      <w:r w:rsidRPr="00DE4DF7">
        <w:pict w14:anchorId="5B1EA82E">
          <v:rect id="_x0000_i1188" style="width:0;height:1.5pt" o:hralign="center" o:hrstd="t" o:hr="t" fillcolor="#a0a0a0" stroked="f"/>
        </w:pict>
      </w:r>
    </w:p>
    <w:p w14:paraId="084B3D16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🔥</w:t>
      </w:r>
      <w:r w:rsidRPr="00DE4DF7">
        <w:rPr>
          <w:b/>
          <w:bCs/>
        </w:rPr>
        <w:t xml:space="preserve"> </w:t>
      </w:r>
      <w:r w:rsidRPr="00DE4DF7">
        <w:rPr>
          <w:rFonts w:ascii="Segoe UI Emoji" w:hAnsi="Segoe UI Emoji" w:cs="Segoe UI Emoji"/>
          <w:b/>
          <w:bCs/>
        </w:rPr>
        <w:t>💻</w:t>
      </w:r>
      <w:r w:rsidRPr="00DE4DF7">
        <w:rPr>
          <w:b/>
          <w:bCs/>
        </w:rPr>
        <w:t xml:space="preserve"> CODE-BASED VIVA QUESTIONS + ANSWERS</w:t>
      </w:r>
    </w:p>
    <w:p w14:paraId="49732F36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🔹</w:t>
      </w:r>
      <w:r w:rsidRPr="00DE4DF7">
        <w:rPr>
          <w:b/>
          <w:bCs/>
        </w:rPr>
        <w:t xml:space="preserve"> Bag of Words Section</w:t>
      </w:r>
    </w:p>
    <w:p w14:paraId="62E709A0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 xml:space="preserve">Q1. What does </w:t>
      </w:r>
      <w:proofErr w:type="spellStart"/>
      <w:proofErr w:type="gramStart"/>
      <w:r w:rsidRPr="00DE4DF7">
        <w:rPr>
          <w:b/>
          <w:bCs/>
        </w:rPr>
        <w:t>CountVectorizer</w:t>
      </w:r>
      <w:proofErr w:type="spellEnd"/>
      <w:r w:rsidRPr="00DE4DF7">
        <w:rPr>
          <w:b/>
          <w:bCs/>
        </w:rPr>
        <w:t>(</w:t>
      </w:r>
      <w:proofErr w:type="gramEnd"/>
      <w:r w:rsidRPr="00DE4DF7">
        <w:rPr>
          <w:b/>
          <w:bCs/>
        </w:rPr>
        <w:t>) do?</w:t>
      </w:r>
    </w:p>
    <w:p w14:paraId="54692540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It converts text into a matrix of word counts where each column represents a word and each row represents a document.</w:t>
      </w:r>
    </w:p>
    <w:p w14:paraId="60C6F831" w14:textId="77777777" w:rsidR="00DE4DF7" w:rsidRPr="00DE4DF7" w:rsidRDefault="00DE4DF7" w:rsidP="00DE4DF7">
      <w:r w:rsidRPr="00DE4DF7">
        <w:pict w14:anchorId="4226DCBB">
          <v:rect id="_x0000_i1189" style="width:0;height:1.5pt" o:hralign="center" o:hrstd="t" o:hr="t" fillcolor="#a0a0a0" stroked="f"/>
        </w:pict>
      </w:r>
    </w:p>
    <w:p w14:paraId="4C2C57E0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Q2. What is this line doing?</w:t>
      </w:r>
    </w:p>
    <w:p w14:paraId="5C3411AD" w14:textId="77777777" w:rsidR="00DE4DF7" w:rsidRPr="00DE4DF7" w:rsidRDefault="00DE4DF7" w:rsidP="00DE4DF7">
      <w:proofErr w:type="spellStart"/>
      <w:r w:rsidRPr="00DE4DF7">
        <w:t>bow_counts</w:t>
      </w:r>
      <w:proofErr w:type="spellEnd"/>
      <w:r w:rsidRPr="00DE4DF7">
        <w:t xml:space="preserve"> = </w:t>
      </w:r>
      <w:proofErr w:type="spellStart"/>
      <w:r w:rsidRPr="00DE4DF7">
        <w:t>count_vectorizer.fit_transform</w:t>
      </w:r>
      <w:proofErr w:type="spellEnd"/>
      <w:r w:rsidRPr="00DE4DF7">
        <w:t>(documents)</w:t>
      </w:r>
    </w:p>
    <w:p w14:paraId="549709DD" w14:textId="77777777" w:rsidR="00DE4DF7" w:rsidRPr="00DE4DF7" w:rsidRDefault="00DE4DF7" w:rsidP="00DE4DF7">
      <w:r w:rsidRPr="00DE4DF7">
        <w:rPr>
          <w:b/>
          <w:bCs/>
        </w:rPr>
        <w:t>Answer:</w:t>
      </w:r>
    </w:p>
    <w:p w14:paraId="41625254" w14:textId="77777777" w:rsidR="00DE4DF7" w:rsidRPr="00DE4DF7" w:rsidRDefault="00DE4DF7" w:rsidP="00DE4DF7">
      <w:pPr>
        <w:numPr>
          <w:ilvl w:val="0"/>
          <w:numId w:val="1"/>
        </w:numPr>
      </w:pPr>
      <w:proofErr w:type="gramStart"/>
      <w:r w:rsidRPr="00DE4DF7">
        <w:lastRenderedPageBreak/>
        <w:t>fit(</w:t>
      </w:r>
      <w:proofErr w:type="gramEnd"/>
      <w:r w:rsidRPr="00DE4DF7">
        <w:t xml:space="preserve">) → learns vocabulary </w:t>
      </w:r>
    </w:p>
    <w:p w14:paraId="73FD41B2" w14:textId="77777777" w:rsidR="00DE4DF7" w:rsidRPr="00DE4DF7" w:rsidRDefault="00DE4DF7" w:rsidP="00DE4DF7">
      <w:pPr>
        <w:numPr>
          <w:ilvl w:val="0"/>
          <w:numId w:val="1"/>
        </w:numPr>
      </w:pPr>
      <w:proofErr w:type="gramStart"/>
      <w:r w:rsidRPr="00DE4DF7">
        <w:t>transform(</w:t>
      </w:r>
      <w:proofErr w:type="gramEnd"/>
      <w:r w:rsidRPr="00DE4DF7">
        <w:t xml:space="preserve">) → converts text into numerical vectors </w:t>
      </w:r>
    </w:p>
    <w:p w14:paraId="55CE3A0E" w14:textId="77777777" w:rsidR="00DE4DF7" w:rsidRPr="00DE4DF7" w:rsidRDefault="00DE4DF7" w:rsidP="00DE4DF7">
      <w:r w:rsidRPr="00DE4DF7">
        <w:pict w14:anchorId="67EEBA9D">
          <v:rect id="_x0000_i1190" style="width:0;height:1.5pt" o:hralign="center" o:hrstd="t" o:hr="t" fillcolor="#a0a0a0" stroked="f"/>
        </w:pict>
      </w:r>
    </w:p>
    <w:p w14:paraId="6396169B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 xml:space="preserve">Q3. Why convert to </w:t>
      </w:r>
      <w:proofErr w:type="spellStart"/>
      <w:r w:rsidRPr="00DE4DF7">
        <w:rPr>
          <w:b/>
          <w:bCs/>
        </w:rPr>
        <w:t>DataFrame</w:t>
      </w:r>
      <w:proofErr w:type="spellEnd"/>
      <w:r w:rsidRPr="00DE4DF7">
        <w:rPr>
          <w:b/>
          <w:bCs/>
        </w:rPr>
        <w:t>?</w:t>
      </w:r>
    </w:p>
    <w:p w14:paraId="0FEE2B40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To make output readable with column names (words).</w:t>
      </w:r>
    </w:p>
    <w:p w14:paraId="3EFE0227" w14:textId="77777777" w:rsidR="00DE4DF7" w:rsidRPr="00DE4DF7" w:rsidRDefault="00DE4DF7" w:rsidP="00DE4DF7">
      <w:r w:rsidRPr="00DE4DF7">
        <w:pict w14:anchorId="4C79FA37">
          <v:rect id="_x0000_i1191" style="width:0;height:1.5pt" o:hralign="center" o:hrstd="t" o:hr="t" fillcolor="#a0a0a0" stroked="f"/>
        </w:pict>
      </w:r>
    </w:p>
    <w:p w14:paraId="31A56C15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 xml:space="preserve">Q4. What is limitation of </w:t>
      </w:r>
      <w:proofErr w:type="spellStart"/>
      <w:r w:rsidRPr="00DE4DF7">
        <w:rPr>
          <w:b/>
          <w:bCs/>
        </w:rPr>
        <w:t>BoW</w:t>
      </w:r>
      <w:proofErr w:type="spellEnd"/>
      <w:r w:rsidRPr="00DE4DF7">
        <w:rPr>
          <w:b/>
          <w:bCs/>
        </w:rPr>
        <w:t>?</w:t>
      </w:r>
    </w:p>
    <w:p w14:paraId="32303A45" w14:textId="77777777" w:rsidR="00DE4DF7" w:rsidRPr="00DE4DF7" w:rsidRDefault="00DE4DF7" w:rsidP="00DE4DF7">
      <w:r w:rsidRPr="00DE4DF7">
        <w:rPr>
          <w:b/>
          <w:bCs/>
        </w:rPr>
        <w:t>Answer:</w:t>
      </w:r>
    </w:p>
    <w:p w14:paraId="7F383E55" w14:textId="77777777" w:rsidR="00DE4DF7" w:rsidRPr="00DE4DF7" w:rsidRDefault="00DE4DF7" w:rsidP="00DE4DF7">
      <w:pPr>
        <w:numPr>
          <w:ilvl w:val="0"/>
          <w:numId w:val="2"/>
        </w:numPr>
      </w:pPr>
      <w:r w:rsidRPr="00DE4DF7">
        <w:t xml:space="preserve">Ignores word order </w:t>
      </w:r>
    </w:p>
    <w:p w14:paraId="2BBC37D8" w14:textId="77777777" w:rsidR="00DE4DF7" w:rsidRPr="00DE4DF7" w:rsidRDefault="00DE4DF7" w:rsidP="00DE4DF7">
      <w:pPr>
        <w:numPr>
          <w:ilvl w:val="0"/>
          <w:numId w:val="2"/>
        </w:numPr>
      </w:pPr>
      <w:r w:rsidRPr="00DE4DF7">
        <w:t xml:space="preserve">No semantic meaning </w:t>
      </w:r>
    </w:p>
    <w:p w14:paraId="6EB721C6" w14:textId="77777777" w:rsidR="00DE4DF7" w:rsidRPr="00DE4DF7" w:rsidRDefault="00DE4DF7" w:rsidP="00DE4DF7">
      <w:pPr>
        <w:numPr>
          <w:ilvl w:val="0"/>
          <w:numId w:val="2"/>
        </w:numPr>
      </w:pPr>
      <w:r w:rsidRPr="00DE4DF7">
        <w:t xml:space="preserve">Sparse matrix </w:t>
      </w:r>
    </w:p>
    <w:p w14:paraId="02978DA3" w14:textId="77777777" w:rsidR="00DE4DF7" w:rsidRPr="00DE4DF7" w:rsidRDefault="00DE4DF7" w:rsidP="00DE4DF7">
      <w:r w:rsidRPr="00DE4DF7">
        <w:pict w14:anchorId="7E81005F">
          <v:rect id="_x0000_i1192" style="width:0;height:1.5pt" o:hralign="center" o:hrstd="t" o:hr="t" fillcolor="#a0a0a0" stroked="f"/>
        </w:pict>
      </w:r>
    </w:p>
    <w:p w14:paraId="0B215E7D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🔹</w:t>
      </w:r>
      <w:r w:rsidRPr="00DE4DF7">
        <w:rPr>
          <w:b/>
          <w:bCs/>
        </w:rPr>
        <w:t xml:space="preserve"> Normalized </w:t>
      </w:r>
      <w:proofErr w:type="spellStart"/>
      <w:r w:rsidRPr="00DE4DF7">
        <w:rPr>
          <w:b/>
          <w:bCs/>
        </w:rPr>
        <w:t>BoW</w:t>
      </w:r>
      <w:proofErr w:type="spellEnd"/>
      <w:r w:rsidRPr="00DE4DF7">
        <w:rPr>
          <w:b/>
          <w:bCs/>
        </w:rPr>
        <w:t xml:space="preserve"> Section</w:t>
      </w:r>
    </w:p>
    <w:p w14:paraId="1A32A4B3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Q5. Why normalize counts?</w:t>
      </w:r>
    </w:p>
    <w:p w14:paraId="23E535D8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To remove bias due to document length and compare documents fairly.</w:t>
      </w:r>
    </w:p>
    <w:p w14:paraId="2B4F6D5C" w14:textId="77777777" w:rsidR="00DE4DF7" w:rsidRPr="00DE4DF7" w:rsidRDefault="00DE4DF7" w:rsidP="00DE4DF7">
      <w:r w:rsidRPr="00DE4DF7">
        <w:pict w14:anchorId="35F82809">
          <v:rect id="_x0000_i1193" style="width:0;height:1.5pt" o:hralign="center" o:hrstd="t" o:hr="t" fillcolor="#a0a0a0" stroked="f"/>
        </w:pict>
      </w:r>
    </w:p>
    <w:p w14:paraId="21232200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Q6. What does this do?</w:t>
      </w:r>
    </w:p>
    <w:p w14:paraId="5BDC2557" w14:textId="77777777" w:rsidR="00DE4DF7" w:rsidRPr="00DE4DF7" w:rsidRDefault="00DE4DF7" w:rsidP="00DE4DF7">
      <w:proofErr w:type="spellStart"/>
      <w:r w:rsidRPr="00DE4DF7">
        <w:t>row_sums</w:t>
      </w:r>
      <w:proofErr w:type="spellEnd"/>
      <w:r w:rsidRPr="00DE4DF7">
        <w:t xml:space="preserve"> = </w:t>
      </w:r>
      <w:proofErr w:type="spellStart"/>
      <w:proofErr w:type="gramStart"/>
      <w:r w:rsidRPr="00DE4DF7">
        <w:t>bow_normalized_array.sum</w:t>
      </w:r>
      <w:proofErr w:type="spellEnd"/>
      <w:r w:rsidRPr="00DE4DF7">
        <w:t>(</w:t>
      </w:r>
      <w:proofErr w:type="gramEnd"/>
      <w:r w:rsidRPr="00DE4DF7">
        <w:t xml:space="preserve">axis=1, </w:t>
      </w:r>
      <w:proofErr w:type="spellStart"/>
      <w:r w:rsidRPr="00DE4DF7">
        <w:t>keepdims</w:t>
      </w:r>
      <w:proofErr w:type="spellEnd"/>
      <w:r w:rsidRPr="00DE4DF7">
        <w:t>=True)</w:t>
      </w:r>
    </w:p>
    <w:p w14:paraId="279159CE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Calculates total word count per document.</w:t>
      </w:r>
    </w:p>
    <w:p w14:paraId="0E2EF1E1" w14:textId="77777777" w:rsidR="00DE4DF7" w:rsidRPr="00DE4DF7" w:rsidRDefault="00DE4DF7" w:rsidP="00DE4DF7">
      <w:r w:rsidRPr="00DE4DF7">
        <w:pict w14:anchorId="0C24ADED">
          <v:rect id="_x0000_i1194" style="width:0;height:1.5pt" o:hralign="center" o:hrstd="t" o:hr="t" fillcolor="#a0a0a0" stroked="f"/>
        </w:pict>
      </w:r>
    </w:p>
    <w:p w14:paraId="3A020780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Q7. Why divide by row sum?</w:t>
      </w:r>
    </w:p>
    <w:p w14:paraId="7AE68D44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To convert counts into proportions (relative frequency).</w:t>
      </w:r>
    </w:p>
    <w:p w14:paraId="79C66CC0" w14:textId="77777777" w:rsidR="00DE4DF7" w:rsidRPr="00DE4DF7" w:rsidRDefault="00DE4DF7" w:rsidP="00DE4DF7">
      <w:r w:rsidRPr="00DE4DF7">
        <w:pict w14:anchorId="7631099A">
          <v:rect id="_x0000_i1195" style="width:0;height:1.5pt" o:hralign="center" o:hrstd="t" o:hr="t" fillcolor="#a0a0a0" stroked="f"/>
        </w:pict>
      </w:r>
    </w:p>
    <w:p w14:paraId="4C46F61D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lastRenderedPageBreak/>
        <w:t>🔥</w:t>
      </w:r>
      <w:r w:rsidRPr="00DE4DF7">
        <w:rPr>
          <w:b/>
          <w:bCs/>
        </w:rPr>
        <w:t xml:space="preserve"> Trap Question</w:t>
      </w:r>
    </w:p>
    <w:p w14:paraId="595C93D2" w14:textId="77777777" w:rsidR="00DE4DF7" w:rsidRPr="00DE4DF7" w:rsidRDefault="00DE4DF7" w:rsidP="00DE4DF7">
      <w:r w:rsidRPr="00DE4DF7">
        <w:rPr>
          <w:rFonts w:ascii="Segoe UI Emoji" w:hAnsi="Segoe UI Emoji" w:cs="Segoe UI Emoji"/>
        </w:rPr>
        <w:t>👉</w:t>
      </w:r>
      <w:r w:rsidRPr="00DE4DF7">
        <w:t xml:space="preserve"> “Difference between normalized </w:t>
      </w:r>
      <w:proofErr w:type="spellStart"/>
      <w:r w:rsidRPr="00DE4DF7">
        <w:t>BoW</w:t>
      </w:r>
      <w:proofErr w:type="spellEnd"/>
      <w:r w:rsidRPr="00DE4DF7">
        <w:t xml:space="preserve"> and TF?”</w:t>
      </w:r>
      <w:r w:rsidRPr="00DE4DF7">
        <w:br/>
      </w:r>
      <w:r w:rsidRPr="00DE4DF7">
        <w:rPr>
          <w:b/>
          <w:bCs/>
        </w:rPr>
        <w:t>Answer:</w:t>
      </w:r>
      <w:r w:rsidRPr="00DE4DF7">
        <w:br/>
        <w:t xml:space="preserve">Normalized </w:t>
      </w:r>
      <w:proofErr w:type="spellStart"/>
      <w:r w:rsidRPr="00DE4DF7">
        <w:t>BoW</w:t>
      </w:r>
      <w:proofErr w:type="spellEnd"/>
      <w:r w:rsidRPr="00DE4DF7">
        <w:t xml:space="preserve"> ≈ Term Frequency (TF), but TF-IDF also includes IDF.</w:t>
      </w:r>
    </w:p>
    <w:p w14:paraId="4F9FBE99" w14:textId="77777777" w:rsidR="00DE4DF7" w:rsidRPr="00DE4DF7" w:rsidRDefault="00DE4DF7" w:rsidP="00DE4DF7">
      <w:r w:rsidRPr="00DE4DF7">
        <w:pict w14:anchorId="524A551A">
          <v:rect id="_x0000_i1196" style="width:0;height:1.5pt" o:hralign="center" o:hrstd="t" o:hr="t" fillcolor="#a0a0a0" stroked="f"/>
        </w:pict>
      </w:r>
    </w:p>
    <w:p w14:paraId="3E5FCF38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🔹</w:t>
      </w:r>
      <w:r w:rsidRPr="00DE4DF7">
        <w:rPr>
          <w:b/>
          <w:bCs/>
        </w:rPr>
        <w:t xml:space="preserve"> TF-IDF Section</w:t>
      </w:r>
    </w:p>
    <w:p w14:paraId="7C9D76CD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 xml:space="preserve">Q8. What does </w:t>
      </w:r>
      <w:proofErr w:type="spellStart"/>
      <w:proofErr w:type="gramStart"/>
      <w:r w:rsidRPr="00DE4DF7">
        <w:rPr>
          <w:b/>
          <w:bCs/>
        </w:rPr>
        <w:t>TfidfVectorizer</w:t>
      </w:r>
      <w:proofErr w:type="spellEnd"/>
      <w:r w:rsidRPr="00DE4DF7">
        <w:rPr>
          <w:b/>
          <w:bCs/>
        </w:rPr>
        <w:t>(</w:t>
      </w:r>
      <w:proofErr w:type="gramEnd"/>
      <w:r w:rsidRPr="00DE4DF7">
        <w:rPr>
          <w:b/>
          <w:bCs/>
        </w:rPr>
        <w:t>) do?</w:t>
      </w:r>
    </w:p>
    <w:p w14:paraId="3FE3800C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Converts text into TF-IDF weighted vectors.</w:t>
      </w:r>
    </w:p>
    <w:p w14:paraId="15B423A7" w14:textId="77777777" w:rsidR="00DE4DF7" w:rsidRPr="00DE4DF7" w:rsidRDefault="00DE4DF7" w:rsidP="00DE4DF7">
      <w:r w:rsidRPr="00DE4DF7">
        <w:pict w14:anchorId="08AF9F8A">
          <v:rect id="_x0000_i1197" style="width:0;height:1.5pt" o:hralign="center" o:hrstd="t" o:hr="t" fillcolor="#a0a0a0" stroked="f"/>
        </w:pict>
      </w:r>
    </w:p>
    <w:p w14:paraId="3AC88899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 xml:space="preserve">Q9. Why is TF-IDF better than </w:t>
      </w:r>
      <w:proofErr w:type="spellStart"/>
      <w:r w:rsidRPr="00DE4DF7">
        <w:rPr>
          <w:b/>
          <w:bCs/>
        </w:rPr>
        <w:t>BoW</w:t>
      </w:r>
      <w:proofErr w:type="spellEnd"/>
      <w:r w:rsidRPr="00DE4DF7">
        <w:rPr>
          <w:b/>
          <w:bCs/>
        </w:rPr>
        <w:t>?</w:t>
      </w:r>
    </w:p>
    <w:p w14:paraId="3A2D21A3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Because it reduces importance of common words.</w:t>
      </w:r>
    </w:p>
    <w:p w14:paraId="70702BB3" w14:textId="77777777" w:rsidR="00DE4DF7" w:rsidRPr="00DE4DF7" w:rsidRDefault="00DE4DF7" w:rsidP="00DE4DF7">
      <w:r w:rsidRPr="00DE4DF7">
        <w:pict w14:anchorId="5488237C">
          <v:rect id="_x0000_i1198" style="width:0;height:1.5pt" o:hralign="center" o:hrstd="t" o:hr="t" fillcolor="#a0a0a0" stroked="f"/>
        </w:pict>
      </w:r>
    </w:p>
    <w:p w14:paraId="1A4968CB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Q10. What happens if a word appears in all documents?</w:t>
      </w:r>
    </w:p>
    <w:p w14:paraId="0D45E37B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Its IDF becomes low, so overall TF-IDF score is reduced.</w:t>
      </w:r>
    </w:p>
    <w:p w14:paraId="4D348DD8" w14:textId="77777777" w:rsidR="00DE4DF7" w:rsidRPr="00DE4DF7" w:rsidRDefault="00DE4DF7" w:rsidP="00DE4DF7">
      <w:r w:rsidRPr="00DE4DF7">
        <w:pict w14:anchorId="05C6284A">
          <v:rect id="_x0000_i1199" style="width:0;height:1.5pt" o:hralign="center" o:hrstd="t" o:hr="t" fillcolor="#a0a0a0" stroked="f"/>
        </w:pict>
      </w:r>
    </w:p>
    <w:p w14:paraId="74327F17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🔹</w:t>
      </w:r>
      <w:r w:rsidRPr="00DE4DF7">
        <w:rPr>
          <w:b/>
          <w:bCs/>
        </w:rPr>
        <w:t xml:space="preserve"> Word2Vec Section</w:t>
      </w:r>
    </w:p>
    <w:p w14:paraId="50429D93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Q11. Why tokenize manually for Word2Vec?</w:t>
      </w:r>
    </w:p>
    <w:p w14:paraId="26A3F2EF" w14:textId="77777777" w:rsidR="00DE4DF7" w:rsidRPr="00DE4DF7" w:rsidRDefault="00DE4DF7" w:rsidP="00DE4DF7">
      <w:proofErr w:type="spellStart"/>
      <w:proofErr w:type="gramStart"/>
      <w:r w:rsidRPr="00DE4DF7">
        <w:t>doc.lower</w:t>
      </w:r>
      <w:proofErr w:type="spellEnd"/>
      <w:proofErr w:type="gramEnd"/>
      <w:r w:rsidRPr="00DE4DF7">
        <w:t>(</w:t>
      </w:r>
      <w:proofErr w:type="gramStart"/>
      <w:r w:rsidRPr="00DE4DF7">
        <w:t>).split</w:t>
      </w:r>
      <w:proofErr w:type="gramEnd"/>
      <w:r w:rsidRPr="00DE4DF7">
        <w:t>()</w:t>
      </w:r>
    </w:p>
    <w:p w14:paraId="7AAB8F31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Word2Vec requires input as list of words.</w:t>
      </w:r>
    </w:p>
    <w:p w14:paraId="22A138DF" w14:textId="77777777" w:rsidR="00DE4DF7" w:rsidRPr="00DE4DF7" w:rsidRDefault="00DE4DF7" w:rsidP="00DE4DF7">
      <w:r w:rsidRPr="00DE4DF7">
        <w:pict w14:anchorId="1E044300">
          <v:rect id="_x0000_i1200" style="width:0;height:1.5pt" o:hralign="center" o:hrstd="t" o:hr="t" fillcolor="#a0a0a0" stroked="f"/>
        </w:pict>
      </w:r>
    </w:p>
    <w:p w14:paraId="1E0F9669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Q12. Explain this:</w:t>
      </w:r>
    </w:p>
    <w:p w14:paraId="5709F3FD" w14:textId="77777777" w:rsidR="00DE4DF7" w:rsidRPr="00DE4DF7" w:rsidRDefault="00DE4DF7" w:rsidP="00DE4DF7">
      <w:r w:rsidRPr="00DE4DF7">
        <w:t>Word2</w:t>
      </w:r>
      <w:proofErr w:type="gramStart"/>
      <w:r w:rsidRPr="00DE4DF7">
        <w:t>Vec(</w:t>
      </w:r>
      <w:proofErr w:type="gramEnd"/>
      <w:r w:rsidRPr="00DE4DF7">
        <w:t>sentences=</w:t>
      </w:r>
      <w:proofErr w:type="spellStart"/>
      <w:r w:rsidRPr="00DE4DF7">
        <w:t>tokenized_docs</w:t>
      </w:r>
      <w:proofErr w:type="spellEnd"/>
      <w:r w:rsidRPr="00DE4DF7">
        <w:t xml:space="preserve">, </w:t>
      </w:r>
      <w:proofErr w:type="spellStart"/>
      <w:r w:rsidRPr="00DE4DF7">
        <w:t>vector_size</w:t>
      </w:r>
      <w:proofErr w:type="spellEnd"/>
      <w:r w:rsidRPr="00DE4DF7">
        <w:t xml:space="preserve">=100, window=5, </w:t>
      </w:r>
      <w:proofErr w:type="spellStart"/>
      <w:r w:rsidRPr="00DE4DF7">
        <w:t>min_count</w:t>
      </w:r>
      <w:proofErr w:type="spellEnd"/>
      <w:r w:rsidRPr="00DE4DF7">
        <w:t>=1)</w:t>
      </w:r>
    </w:p>
    <w:p w14:paraId="33E21371" w14:textId="77777777" w:rsidR="00DE4DF7" w:rsidRPr="00DE4DF7" w:rsidRDefault="00DE4DF7" w:rsidP="00DE4DF7">
      <w:r w:rsidRPr="00DE4DF7">
        <w:rPr>
          <w:b/>
          <w:bCs/>
        </w:rPr>
        <w:t>Answer:</w:t>
      </w:r>
    </w:p>
    <w:p w14:paraId="0310AA6D" w14:textId="77777777" w:rsidR="00DE4DF7" w:rsidRPr="00DE4DF7" w:rsidRDefault="00DE4DF7" w:rsidP="00DE4DF7">
      <w:pPr>
        <w:numPr>
          <w:ilvl w:val="0"/>
          <w:numId w:val="3"/>
        </w:numPr>
      </w:pPr>
      <w:proofErr w:type="spellStart"/>
      <w:r w:rsidRPr="00DE4DF7">
        <w:t>vector_size</w:t>
      </w:r>
      <w:proofErr w:type="spellEnd"/>
      <w:r w:rsidRPr="00DE4DF7">
        <w:t xml:space="preserve">=100 → size of embedding </w:t>
      </w:r>
    </w:p>
    <w:p w14:paraId="3166B8F1" w14:textId="77777777" w:rsidR="00DE4DF7" w:rsidRPr="00DE4DF7" w:rsidRDefault="00DE4DF7" w:rsidP="00DE4DF7">
      <w:pPr>
        <w:numPr>
          <w:ilvl w:val="0"/>
          <w:numId w:val="3"/>
        </w:numPr>
      </w:pPr>
      <w:r w:rsidRPr="00DE4DF7">
        <w:lastRenderedPageBreak/>
        <w:t xml:space="preserve">window=5 → context size </w:t>
      </w:r>
    </w:p>
    <w:p w14:paraId="4CD1C8DF" w14:textId="77777777" w:rsidR="00DE4DF7" w:rsidRPr="00DE4DF7" w:rsidRDefault="00DE4DF7" w:rsidP="00DE4DF7">
      <w:pPr>
        <w:numPr>
          <w:ilvl w:val="0"/>
          <w:numId w:val="3"/>
        </w:numPr>
      </w:pPr>
      <w:proofErr w:type="spellStart"/>
      <w:r w:rsidRPr="00DE4DF7">
        <w:t>min_count</w:t>
      </w:r>
      <w:proofErr w:type="spellEnd"/>
      <w:r w:rsidRPr="00DE4DF7">
        <w:t xml:space="preserve">=1 → include all words </w:t>
      </w:r>
    </w:p>
    <w:p w14:paraId="27140342" w14:textId="77777777" w:rsidR="00DE4DF7" w:rsidRPr="00DE4DF7" w:rsidRDefault="00DE4DF7" w:rsidP="00DE4DF7">
      <w:r w:rsidRPr="00DE4DF7">
        <w:pict w14:anchorId="248B1F9C">
          <v:rect id="_x0000_i1201" style="width:0;height:1.5pt" o:hralign="center" o:hrstd="t" o:hr="t" fillcolor="#a0a0a0" stroked="f"/>
        </w:pict>
      </w:r>
    </w:p>
    <w:p w14:paraId="45CDB233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Q13. What is vocabulary here?</w:t>
      </w:r>
    </w:p>
    <w:p w14:paraId="7F3A2358" w14:textId="77777777" w:rsidR="00DE4DF7" w:rsidRPr="00DE4DF7" w:rsidRDefault="00DE4DF7" w:rsidP="00DE4DF7">
      <w:r w:rsidRPr="00DE4DF7">
        <w:t>w2v_model.wv.key_to_</w:t>
      </w:r>
      <w:proofErr w:type="gramStart"/>
      <w:r w:rsidRPr="00DE4DF7">
        <w:t>index.keys</w:t>
      </w:r>
      <w:proofErr w:type="gramEnd"/>
      <w:r w:rsidRPr="00DE4DF7">
        <w:t>()</w:t>
      </w:r>
    </w:p>
    <w:p w14:paraId="746AD87B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List of all unique words learned by model.</w:t>
      </w:r>
    </w:p>
    <w:p w14:paraId="41FFEE14" w14:textId="77777777" w:rsidR="00DE4DF7" w:rsidRPr="00DE4DF7" w:rsidRDefault="00DE4DF7" w:rsidP="00DE4DF7">
      <w:r w:rsidRPr="00DE4DF7">
        <w:pict w14:anchorId="08485787">
          <v:rect id="_x0000_i1202" style="width:0;height:1.5pt" o:hralign="center" o:hrstd="t" o:hr="t" fillcolor="#a0a0a0" stroked="f"/>
        </w:pict>
      </w:r>
    </w:p>
    <w:p w14:paraId="125D57CD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Q14. What is word embedding?</w:t>
      </w:r>
    </w:p>
    <w:p w14:paraId="21FE017B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A dense vector representing semantic meaning of a word.</w:t>
      </w:r>
    </w:p>
    <w:p w14:paraId="288B9364" w14:textId="77777777" w:rsidR="00DE4DF7" w:rsidRPr="00DE4DF7" w:rsidRDefault="00DE4DF7" w:rsidP="00DE4DF7">
      <w:r w:rsidRPr="00DE4DF7">
        <w:pict w14:anchorId="5A527DD4">
          <v:rect id="_x0000_i1203" style="width:0;height:1.5pt" o:hralign="center" o:hrstd="t" o:hr="t" fillcolor="#a0a0a0" stroked="f"/>
        </w:pict>
      </w:r>
    </w:p>
    <w:p w14:paraId="0DA236A7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Q15. Why average word vectors for document embedding?</w:t>
      </w:r>
    </w:p>
    <w:p w14:paraId="2317578C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To get a single vector representing the whole document.</w:t>
      </w:r>
    </w:p>
    <w:p w14:paraId="51865626" w14:textId="77777777" w:rsidR="00DE4DF7" w:rsidRPr="00DE4DF7" w:rsidRDefault="00DE4DF7" w:rsidP="00DE4DF7">
      <w:r w:rsidRPr="00DE4DF7">
        <w:pict w14:anchorId="29B2192A">
          <v:rect id="_x0000_i1204" style="width:0;height:1.5pt" o:hralign="center" o:hrstd="t" o:hr="t" fillcolor="#a0a0a0" stroked="f"/>
        </w:pict>
      </w:r>
    </w:p>
    <w:p w14:paraId="29A3C3CD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🔥</w:t>
      </w:r>
      <w:r w:rsidRPr="00DE4DF7">
        <w:rPr>
          <w:b/>
          <w:bCs/>
        </w:rPr>
        <w:t xml:space="preserve"> Trap Question</w:t>
      </w:r>
    </w:p>
    <w:p w14:paraId="0A9B5AB4" w14:textId="77777777" w:rsidR="00DE4DF7" w:rsidRPr="00DE4DF7" w:rsidRDefault="00DE4DF7" w:rsidP="00DE4DF7">
      <w:r w:rsidRPr="00DE4DF7">
        <w:rPr>
          <w:rFonts w:ascii="Segoe UI Emoji" w:hAnsi="Segoe UI Emoji" w:cs="Segoe UI Emoji"/>
        </w:rPr>
        <w:t>👉</w:t>
      </w:r>
      <w:r w:rsidRPr="00DE4DF7">
        <w:t xml:space="preserve"> “Why averaging is not perfect?”</w:t>
      </w:r>
      <w:r w:rsidRPr="00DE4DF7">
        <w:br/>
      </w:r>
      <w:r w:rsidRPr="00DE4DF7">
        <w:rPr>
          <w:b/>
          <w:bCs/>
        </w:rPr>
        <w:t>Answer:</w:t>
      </w:r>
      <w:r w:rsidRPr="00DE4DF7">
        <w:br/>
        <w:t>Because it ignores word order and context relationships.</w:t>
      </w:r>
    </w:p>
    <w:p w14:paraId="04F36CF5" w14:textId="77777777" w:rsidR="00DE4DF7" w:rsidRPr="00DE4DF7" w:rsidRDefault="00DE4DF7" w:rsidP="00DE4DF7">
      <w:r w:rsidRPr="00DE4DF7">
        <w:pict w14:anchorId="307C305C">
          <v:rect id="_x0000_i1205" style="width:0;height:1.5pt" o:hralign="center" o:hrstd="t" o:hr="t" fillcolor="#a0a0a0" stroked="f"/>
        </w:pict>
      </w:r>
    </w:p>
    <w:p w14:paraId="09A7A403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🔹</w:t>
      </w:r>
      <w:r w:rsidRPr="00DE4DF7">
        <w:rPr>
          <w:b/>
          <w:bCs/>
        </w:rPr>
        <w:t xml:space="preserve"> General Code Questions</w:t>
      </w:r>
    </w:p>
    <w:p w14:paraId="7F4BB29F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 xml:space="preserve">Q16. Why use </w:t>
      </w:r>
      <w:proofErr w:type="spellStart"/>
      <w:r w:rsidRPr="00DE4DF7">
        <w:rPr>
          <w:b/>
          <w:bCs/>
        </w:rPr>
        <w:t>numpy</w:t>
      </w:r>
      <w:proofErr w:type="spellEnd"/>
      <w:r w:rsidRPr="00DE4DF7">
        <w:rPr>
          <w:b/>
          <w:bCs/>
        </w:rPr>
        <w:t xml:space="preserve"> here?</w:t>
      </w:r>
    </w:p>
    <w:p w14:paraId="16106C0F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For numerical operations like averaging vectors.</w:t>
      </w:r>
    </w:p>
    <w:p w14:paraId="0F0E3D51" w14:textId="77777777" w:rsidR="00DE4DF7" w:rsidRPr="00DE4DF7" w:rsidRDefault="00DE4DF7" w:rsidP="00DE4DF7">
      <w:r w:rsidRPr="00DE4DF7">
        <w:pict w14:anchorId="2757F391">
          <v:rect id="_x0000_i1206" style="width:0;height:1.5pt" o:hralign="center" o:hrstd="t" o:hr="t" fillcolor="#a0a0a0" stroked="f"/>
        </w:pict>
      </w:r>
    </w:p>
    <w:p w14:paraId="3052F2F1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Q17. Why use pandas?</w:t>
      </w:r>
    </w:p>
    <w:p w14:paraId="793EC8F6" w14:textId="77777777" w:rsidR="00DE4DF7" w:rsidRPr="00DE4DF7" w:rsidRDefault="00DE4DF7" w:rsidP="00DE4DF7">
      <w:r w:rsidRPr="00DE4DF7">
        <w:rPr>
          <w:b/>
          <w:bCs/>
        </w:rPr>
        <w:lastRenderedPageBreak/>
        <w:t>Answer:</w:t>
      </w:r>
      <w:r w:rsidRPr="00DE4DF7">
        <w:br/>
        <w:t>To display matrices in tabular format.</w:t>
      </w:r>
    </w:p>
    <w:p w14:paraId="78B07528" w14:textId="77777777" w:rsidR="00DE4DF7" w:rsidRPr="00DE4DF7" w:rsidRDefault="00DE4DF7" w:rsidP="00DE4DF7">
      <w:r w:rsidRPr="00DE4DF7">
        <w:pict w14:anchorId="7427D9B7">
          <v:rect id="_x0000_i1207" style="width:0;height:1.5pt" o:hralign="center" o:hrstd="t" o:hr="t" fillcolor="#a0a0a0" stroked="f"/>
        </w:pict>
      </w:r>
    </w:p>
    <w:p w14:paraId="248B8009" w14:textId="77777777" w:rsidR="00DE4DF7" w:rsidRPr="00DE4DF7" w:rsidRDefault="00DE4DF7" w:rsidP="00DE4DF7">
      <w:r w:rsidRPr="00DE4DF7">
        <w:pict w14:anchorId="37D82BBB">
          <v:rect id="_x0000_i1208" style="width:0;height:1.5pt" o:hralign="center" o:hrstd="t" o:hr="t" fillcolor="#a0a0a0" stroked="f"/>
        </w:pict>
      </w:r>
    </w:p>
    <w:p w14:paraId="16BBA087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🧠</w:t>
      </w:r>
      <w:r w:rsidRPr="00DE4DF7">
        <w:rPr>
          <w:b/>
          <w:bCs/>
        </w:rPr>
        <w:t xml:space="preserve"> CONCEPTUAL QUESTIONS (VERY IMPORTANT)</w:t>
      </w:r>
    </w:p>
    <w:p w14:paraId="370A2AEB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 xml:space="preserve">Q18. </w:t>
      </w:r>
      <w:proofErr w:type="spellStart"/>
      <w:r w:rsidRPr="00DE4DF7">
        <w:rPr>
          <w:b/>
          <w:bCs/>
        </w:rPr>
        <w:t>BoW</w:t>
      </w:r>
      <w:proofErr w:type="spellEnd"/>
      <w:r w:rsidRPr="00DE4DF7">
        <w:rPr>
          <w:b/>
          <w:bCs/>
        </w:rPr>
        <w:t xml:space="preserve"> vs TF-IDF vs Word2Vec?</w:t>
      </w:r>
    </w:p>
    <w:p w14:paraId="1C1D44FA" w14:textId="77777777" w:rsidR="00DE4DF7" w:rsidRPr="00DE4DF7" w:rsidRDefault="00DE4DF7" w:rsidP="00DE4DF7">
      <w:r w:rsidRPr="00DE4DF7">
        <w:rPr>
          <w:b/>
          <w:bCs/>
        </w:rPr>
        <w:t>Answer:</w:t>
      </w:r>
    </w:p>
    <w:p w14:paraId="29EBE8DD" w14:textId="77777777" w:rsidR="00DE4DF7" w:rsidRPr="00DE4DF7" w:rsidRDefault="00DE4DF7" w:rsidP="00DE4DF7">
      <w:pPr>
        <w:numPr>
          <w:ilvl w:val="0"/>
          <w:numId w:val="4"/>
        </w:numPr>
      </w:pPr>
      <w:proofErr w:type="spellStart"/>
      <w:r w:rsidRPr="00DE4DF7">
        <w:t>BoW</w:t>
      </w:r>
      <w:proofErr w:type="spellEnd"/>
      <w:r w:rsidRPr="00DE4DF7">
        <w:t xml:space="preserve"> → frequency </w:t>
      </w:r>
    </w:p>
    <w:p w14:paraId="5A51290C" w14:textId="77777777" w:rsidR="00DE4DF7" w:rsidRPr="00DE4DF7" w:rsidRDefault="00DE4DF7" w:rsidP="00DE4DF7">
      <w:pPr>
        <w:numPr>
          <w:ilvl w:val="0"/>
          <w:numId w:val="4"/>
        </w:numPr>
      </w:pPr>
      <w:r w:rsidRPr="00DE4DF7">
        <w:t xml:space="preserve">TF-IDF → importance </w:t>
      </w:r>
    </w:p>
    <w:p w14:paraId="76A08520" w14:textId="77777777" w:rsidR="00DE4DF7" w:rsidRPr="00DE4DF7" w:rsidRDefault="00DE4DF7" w:rsidP="00DE4DF7">
      <w:pPr>
        <w:numPr>
          <w:ilvl w:val="0"/>
          <w:numId w:val="4"/>
        </w:numPr>
      </w:pPr>
      <w:r w:rsidRPr="00DE4DF7">
        <w:t xml:space="preserve">Word2Vec → meaning </w:t>
      </w:r>
    </w:p>
    <w:p w14:paraId="07201FAE" w14:textId="77777777" w:rsidR="00DE4DF7" w:rsidRPr="00DE4DF7" w:rsidRDefault="00DE4DF7" w:rsidP="00DE4DF7">
      <w:r w:rsidRPr="00DE4DF7">
        <w:pict w14:anchorId="7B126E49">
          <v:rect id="_x0000_i1209" style="width:0;height:1.5pt" o:hralign="center" o:hrstd="t" o:hr="t" fillcolor="#a0a0a0" stroked="f"/>
        </w:pict>
      </w:r>
    </w:p>
    <w:p w14:paraId="766BFDD8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Q19. Sparse vs Dense vectors?</w:t>
      </w:r>
    </w:p>
    <w:p w14:paraId="27F64B0B" w14:textId="77777777" w:rsidR="00DE4DF7" w:rsidRPr="00DE4DF7" w:rsidRDefault="00DE4DF7" w:rsidP="00DE4DF7">
      <w:r w:rsidRPr="00DE4DF7">
        <w:rPr>
          <w:b/>
          <w:bCs/>
        </w:rPr>
        <w:t>Answer:</w:t>
      </w:r>
    </w:p>
    <w:p w14:paraId="2EA9BD57" w14:textId="77777777" w:rsidR="00DE4DF7" w:rsidRPr="00DE4DF7" w:rsidRDefault="00DE4DF7" w:rsidP="00DE4DF7">
      <w:pPr>
        <w:numPr>
          <w:ilvl w:val="0"/>
          <w:numId w:val="5"/>
        </w:numPr>
      </w:pPr>
      <w:proofErr w:type="spellStart"/>
      <w:r w:rsidRPr="00DE4DF7">
        <w:t>BoW</w:t>
      </w:r>
      <w:proofErr w:type="spellEnd"/>
      <w:r w:rsidRPr="00DE4DF7">
        <w:t xml:space="preserve">/TF-IDF → sparse </w:t>
      </w:r>
    </w:p>
    <w:p w14:paraId="40D16C00" w14:textId="77777777" w:rsidR="00DE4DF7" w:rsidRPr="00DE4DF7" w:rsidRDefault="00DE4DF7" w:rsidP="00DE4DF7">
      <w:pPr>
        <w:numPr>
          <w:ilvl w:val="0"/>
          <w:numId w:val="5"/>
        </w:numPr>
      </w:pPr>
      <w:r w:rsidRPr="00DE4DF7">
        <w:t xml:space="preserve">Word2Vec → dense </w:t>
      </w:r>
    </w:p>
    <w:p w14:paraId="3D291B16" w14:textId="77777777" w:rsidR="00DE4DF7" w:rsidRPr="00DE4DF7" w:rsidRDefault="00DE4DF7" w:rsidP="00DE4DF7">
      <w:r w:rsidRPr="00DE4DF7">
        <w:pict w14:anchorId="0D1DE00F">
          <v:rect id="_x0000_i1210" style="width:0;height:1.5pt" o:hralign="center" o:hrstd="t" o:hr="t" fillcolor="#a0a0a0" stroked="f"/>
        </w:pict>
      </w:r>
    </w:p>
    <w:p w14:paraId="6D00E1B9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Q20. Which is best?</w:t>
      </w:r>
    </w:p>
    <w:p w14:paraId="55E06207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Depends on task:</w:t>
      </w:r>
    </w:p>
    <w:p w14:paraId="1C1D8F12" w14:textId="77777777" w:rsidR="00DE4DF7" w:rsidRPr="00DE4DF7" w:rsidRDefault="00DE4DF7" w:rsidP="00DE4DF7">
      <w:pPr>
        <w:numPr>
          <w:ilvl w:val="0"/>
          <w:numId w:val="6"/>
        </w:numPr>
      </w:pPr>
      <w:r w:rsidRPr="00DE4DF7">
        <w:t xml:space="preserve">Classification → TF-IDF </w:t>
      </w:r>
    </w:p>
    <w:p w14:paraId="350667ED" w14:textId="77777777" w:rsidR="00DE4DF7" w:rsidRPr="00DE4DF7" w:rsidRDefault="00DE4DF7" w:rsidP="00DE4DF7">
      <w:pPr>
        <w:numPr>
          <w:ilvl w:val="0"/>
          <w:numId w:val="6"/>
        </w:numPr>
      </w:pPr>
      <w:r w:rsidRPr="00DE4DF7">
        <w:t xml:space="preserve">Semantic tasks → Word2Vec </w:t>
      </w:r>
    </w:p>
    <w:p w14:paraId="51CDC663" w14:textId="77777777" w:rsidR="00DE4DF7" w:rsidRPr="00DE4DF7" w:rsidRDefault="00DE4DF7" w:rsidP="00DE4DF7">
      <w:r w:rsidRPr="00DE4DF7">
        <w:pict w14:anchorId="4E29448A">
          <v:rect id="_x0000_i1211" style="width:0;height:1.5pt" o:hralign="center" o:hrstd="t" o:hr="t" fillcolor="#a0a0a0" stroked="f"/>
        </w:pict>
      </w:r>
    </w:p>
    <w:p w14:paraId="5E40B541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Q21. Why Word2Vec is powerful?</w:t>
      </w:r>
    </w:p>
    <w:p w14:paraId="73767107" w14:textId="77777777" w:rsidR="00DE4DF7" w:rsidRPr="00DE4DF7" w:rsidRDefault="00DE4DF7" w:rsidP="00DE4DF7">
      <w:r w:rsidRPr="00DE4DF7">
        <w:rPr>
          <w:b/>
          <w:bCs/>
        </w:rPr>
        <w:t>Answer:</w:t>
      </w:r>
      <w:r w:rsidRPr="00DE4DF7">
        <w:br/>
        <w:t>Captures relationships like:</w:t>
      </w:r>
      <w:r w:rsidRPr="00DE4DF7">
        <w:br/>
        <w:t>king - man + woman = queen</w:t>
      </w:r>
    </w:p>
    <w:p w14:paraId="21DB0165" w14:textId="77777777" w:rsidR="00DE4DF7" w:rsidRPr="00DE4DF7" w:rsidRDefault="00DE4DF7" w:rsidP="00DE4DF7">
      <w:r w:rsidRPr="00DE4DF7">
        <w:pict w14:anchorId="2037389A">
          <v:rect id="_x0000_i1212" style="width:0;height:1.5pt" o:hralign="center" o:hrstd="t" o:hr="t" fillcolor="#a0a0a0" stroked="f"/>
        </w:pict>
      </w:r>
    </w:p>
    <w:p w14:paraId="69D1503D" w14:textId="77777777" w:rsidR="00DE4DF7" w:rsidRPr="00DE4DF7" w:rsidRDefault="00DE4DF7" w:rsidP="00DE4DF7">
      <w:r w:rsidRPr="00DE4DF7">
        <w:lastRenderedPageBreak/>
        <w:pict w14:anchorId="018336F4">
          <v:rect id="_x0000_i1213" style="width:0;height:1.5pt" o:hralign="center" o:hrstd="t" o:hr="t" fillcolor="#a0a0a0" stroked="f"/>
        </w:pict>
      </w:r>
    </w:p>
    <w:p w14:paraId="1E00181E" w14:textId="77777777" w:rsidR="00DE4DF7" w:rsidRPr="00DE4DF7" w:rsidRDefault="00DE4DF7" w:rsidP="00DE4DF7">
      <w:pPr>
        <w:rPr>
          <w:b/>
          <w:bCs/>
        </w:rPr>
      </w:pPr>
      <w:r w:rsidRPr="00DE4DF7">
        <w:rPr>
          <w:rFonts w:ascii="Segoe UI Emoji" w:hAnsi="Segoe UI Emoji" w:cs="Segoe UI Emoji"/>
          <w:b/>
          <w:bCs/>
        </w:rPr>
        <w:t>🔥</w:t>
      </w:r>
      <w:r w:rsidRPr="00DE4DF7">
        <w:rPr>
          <w:b/>
          <w:bCs/>
        </w:rPr>
        <w:t xml:space="preserve"> MOST IMPORTANT (EXTERNAL FAVORITE)</w:t>
      </w:r>
    </w:p>
    <w:p w14:paraId="04A9F637" w14:textId="77777777" w:rsidR="00DE4DF7" w:rsidRPr="00DE4DF7" w:rsidRDefault="00DE4DF7" w:rsidP="00DE4DF7">
      <w:pPr>
        <w:rPr>
          <w:b/>
          <w:bCs/>
        </w:rPr>
      </w:pPr>
      <w:r w:rsidRPr="00DE4DF7">
        <w:rPr>
          <w:b/>
          <w:bCs/>
        </w:rPr>
        <w:t>Q22. Explain your full code flow</w:t>
      </w:r>
    </w:p>
    <w:p w14:paraId="0757621E" w14:textId="77777777" w:rsidR="00DE4DF7" w:rsidRPr="00DE4DF7" w:rsidRDefault="00DE4DF7" w:rsidP="00DE4DF7">
      <w:r w:rsidRPr="00DE4DF7">
        <w:rPr>
          <w:b/>
          <w:bCs/>
        </w:rPr>
        <w:t>Answer:</w:t>
      </w:r>
    </w:p>
    <w:p w14:paraId="3E5BCCF9" w14:textId="77777777" w:rsidR="00DE4DF7" w:rsidRPr="00DE4DF7" w:rsidRDefault="00DE4DF7" w:rsidP="00DE4DF7">
      <w:pPr>
        <w:numPr>
          <w:ilvl w:val="0"/>
          <w:numId w:val="7"/>
        </w:numPr>
      </w:pPr>
      <w:r w:rsidRPr="00DE4DF7">
        <w:t xml:space="preserve">Input documents </w:t>
      </w:r>
    </w:p>
    <w:p w14:paraId="62D34F83" w14:textId="77777777" w:rsidR="00DE4DF7" w:rsidRPr="00DE4DF7" w:rsidRDefault="00DE4DF7" w:rsidP="00DE4DF7">
      <w:pPr>
        <w:numPr>
          <w:ilvl w:val="0"/>
          <w:numId w:val="7"/>
        </w:numPr>
      </w:pPr>
      <w:r w:rsidRPr="00DE4DF7">
        <w:t xml:space="preserve">Convert to </w:t>
      </w:r>
      <w:proofErr w:type="spellStart"/>
      <w:r w:rsidRPr="00DE4DF7">
        <w:t>BoW</w:t>
      </w:r>
      <w:proofErr w:type="spellEnd"/>
      <w:r w:rsidRPr="00DE4DF7">
        <w:t xml:space="preserve"> </w:t>
      </w:r>
    </w:p>
    <w:p w14:paraId="5F9E335F" w14:textId="77777777" w:rsidR="00DE4DF7" w:rsidRPr="00DE4DF7" w:rsidRDefault="00DE4DF7" w:rsidP="00DE4DF7">
      <w:pPr>
        <w:numPr>
          <w:ilvl w:val="0"/>
          <w:numId w:val="7"/>
        </w:numPr>
      </w:pPr>
      <w:r w:rsidRPr="00DE4DF7">
        <w:t xml:space="preserve">Normalize counts </w:t>
      </w:r>
    </w:p>
    <w:p w14:paraId="5325BB19" w14:textId="77777777" w:rsidR="00DE4DF7" w:rsidRPr="00DE4DF7" w:rsidRDefault="00DE4DF7" w:rsidP="00DE4DF7">
      <w:pPr>
        <w:numPr>
          <w:ilvl w:val="0"/>
          <w:numId w:val="7"/>
        </w:numPr>
      </w:pPr>
      <w:r w:rsidRPr="00DE4DF7">
        <w:t xml:space="preserve">Compute TF-IDF </w:t>
      </w:r>
    </w:p>
    <w:p w14:paraId="69878406" w14:textId="77777777" w:rsidR="00DE4DF7" w:rsidRPr="00DE4DF7" w:rsidRDefault="00DE4DF7" w:rsidP="00DE4DF7">
      <w:pPr>
        <w:numPr>
          <w:ilvl w:val="0"/>
          <w:numId w:val="7"/>
        </w:numPr>
      </w:pPr>
      <w:r w:rsidRPr="00DE4DF7">
        <w:t xml:space="preserve">Train Word2Vec </w:t>
      </w:r>
    </w:p>
    <w:p w14:paraId="0EE0C122" w14:textId="77777777" w:rsidR="00DE4DF7" w:rsidRPr="00DE4DF7" w:rsidRDefault="00DE4DF7" w:rsidP="00DE4DF7">
      <w:pPr>
        <w:numPr>
          <w:ilvl w:val="0"/>
          <w:numId w:val="7"/>
        </w:numPr>
      </w:pPr>
      <w:r w:rsidRPr="00DE4DF7">
        <w:t xml:space="preserve">Extract word embeddings </w:t>
      </w:r>
    </w:p>
    <w:p w14:paraId="5F5DFEDB" w14:textId="77777777" w:rsidR="00DE4DF7" w:rsidRPr="00DE4DF7" w:rsidRDefault="00DE4DF7" w:rsidP="00DE4DF7">
      <w:pPr>
        <w:numPr>
          <w:ilvl w:val="0"/>
          <w:numId w:val="7"/>
        </w:numPr>
      </w:pPr>
      <w:r w:rsidRPr="00DE4DF7">
        <w:t xml:space="preserve">Generate document embeddings </w:t>
      </w:r>
    </w:p>
    <w:p w14:paraId="2B4D4830" w14:textId="77777777" w:rsidR="001D63AC" w:rsidRPr="00DE4DF7" w:rsidRDefault="001D63AC" w:rsidP="00DE4DF7"/>
    <w:sectPr w:rsidR="001D63AC" w:rsidRPr="00DE4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50E86"/>
    <w:multiLevelType w:val="multilevel"/>
    <w:tmpl w:val="B47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23318"/>
    <w:multiLevelType w:val="multilevel"/>
    <w:tmpl w:val="B0B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D155C"/>
    <w:multiLevelType w:val="multilevel"/>
    <w:tmpl w:val="268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371B7"/>
    <w:multiLevelType w:val="multilevel"/>
    <w:tmpl w:val="990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E0A4E"/>
    <w:multiLevelType w:val="multilevel"/>
    <w:tmpl w:val="00B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95B51"/>
    <w:multiLevelType w:val="multilevel"/>
    <w:tmpl w:val="1A7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7443A"/>
    <w:multiLevelType w:val="multilevel"/>
    <w:tmpl w:val="54FE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460781">
    <w:abstractNumId w:val="0"/>
  </w:num>
  <w:num w:numId="2" w16cid:durableId="980647249">
    <w:abstractNumId w:val="4"/>
  </w:num>
  <w:num w:numId="3" w16cid:durableId="1032917922">
    <w:abstractNumId w:val="5"/>
  </w:num>
  <w:num w:numId="4" w16cid:durableId="2322141">
    <w:abstractNumId w:val="2"/>
  </w:num>
  <w:num w:numId="5" w16cid:durableId="861821409">
    <w:abstractNumId w:val="1"/>
  </w:num>
  <w:num w:numId="6" w16cid:durableId="1579248482">
    <w:abstractNumId w:val="3"/>
  </w:num>
  <w:num w:numId="7" w16cid:durableId="1466198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F7"/>
    <w:rsid w:val="000F4365"/>
    <w:rsid w:val="001D63AC"/>
    <w:rsid w:val="00445FC4"/>
    <w:rsid w:val="00477A99"/>
    <w:rsid w:val="00CF5615"/>
    <w:rsid w:val="00DE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6BC8"/>
  <w15:chartTrackingRefBased/>
  <w15:docId w15:val="{8C234696-05F4-498D-BB04-6BB2A0D6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D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D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4D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4D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Gavali</dc:creator>
  <cp:keywords/>
  <dc:description/>
  <cp:lastModifiedBy>Harshal Gavali</cp:lastModifiedBy>
  <cp:revision>1</cp:revision>
  <dcterms:created xsi:type="dcterms:W3CDTF">2026-05-04T18:10:00Z</dcterms:created>
  <dcterms:modified xsi:type="dcterms:W3CDTF">2026-05-04T18:11:00Z</dcterms:modified>
</cp:coreProperties>
</file>