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DBF6" w14:textId="3BE0C082" w:rsidR="002F129F" w:rsidRDefault="002B48DE">
      <w:pPr>
        <w:rPr>
          <w:rFonts w:ascii="Avenir LT Std 55 Roman" w:hAnsi="Avenir LT Std 55 Roman"/>
          <w:sz w:val="20"/>
          <w:szCs w:val="20"/>
        </w:rPr>
      </w:pPr>
      <w:bookmarkStart w:id="0" w:name="_GoBack"/>
      <w:bookmarkEnd w:id="0"/>
      <w:r>
        <w:rPr>
          <w:rFonts w:ascii="Avenir LT Std 55 Roman" w:hAnsi="Avenir LT Std 55 Roman"/>
          <w:sz w:val="20"/>
          <w:szCs w:val="20"/>
        </w:rPr>
        <w:t xml:space="preserve">Data Dictionary </w:t>
      </w:r>
      <w:proofErr w:type="spellStart"/>
      <w:proofErr w:type="gramStart"/>
      <w:r>
        <w:rPr>
          <w:rFonts w:ascii="Avenir LT Std 55 Roman" w:hAnsi="Avenir LT Std 55 Roman"/>
          <w:sz w:val="20"/>
          <w:szCs w:val="20"/>
        </w:rPr>
        <w:t>objects</w:t>
      </w:r>
      <w:proofErr w:type="spellEnd"/>
      <w:r>
        <w:rPr>
          <w:rFonts w:ascii="Avenir LT Std 55 Roman" w:hAnsi="Avenir LT Std 55 Roman"/>
          <w:sz w:val="20"/>
          <w:szCs w:val="20"/>
        </w:rPr>
        <w:t xml:space="preserve"> :</w:t>
      </w:r>
      <w:proofErr w:type="gramEnd"/>
      <w:r>
        <w:rPr>
          <w:rFonts w:ascii="Avenir LT Std 55 Roman" w:hAnsi="Avenir LT Std 55 Roman"/>
          <w:sz w:val="20"/>
          <w:szCs w:val="20"/>
        </w:rPr>
        <w:t xml:space="preserve"> </w:t>
      </w:r>
      <w:r>
        <w:rPr>
          <w:rFonts w:ascii="Avenir LT Std 55 Roman" w:hAnsi="Avenir LT Std 55 Roman"/>
          <w:sz w:val="20"/>
          <w:szCs w:val="20"/>
        </w:rPr>
        <w:br/>
      </w:r>
    </w:p>
    <w:p w14:paraId="592BE333" w14:textId="77777777" w:rsidR="002B48DE" w:rsidRDefault="002B48DE" w:rsidP="002B48DE">
      <w:pPr>
        <w:rPr>
          <w:rFonts w:ascii="Avenir LT Std 55 Roman" w:hAnsi="Avenir LT Std 55 Roman"/>
          <w:sz w:val="20"/>
          <w:szCs w:val="20"/>
        </w:rPr>
      </w:pPr>
      <w:proofErr w:type="spellStart"/>
      <w:r>
        <w:rPr>
          <w:rFonts w:ascii="Avenir LT Std 55 Roman" w:hAnsi="Avenir LT Std 55 Roman"/>
          <w:sz w:val="20"/>
          <w:szCs w:val="20"/>
        </w:rPr>
        <w:t>Cl_QMEL</w:t>
      </w:r>
      <w:proofErr w:type="spellEnd"/>
      <w:r>
        <w:rPr>
          <w:rFonts w:ascii="Avenir LT Std 55 Roman" w:hAnsi="Avenir LT Std 55 Roman"/>
          <w:sz w:val="20"/>
          <w:szCs w:val="20"/>
        </w:rPr>
        <w:t xml:space="preserve">: </w:t>
      </w:r>
      <w:r>
        <w:rPr>
          <w:rFonts w:ascii="Avenir LT Std 55 Roman" w:hAnsi="Avenir LT Std 55 Roman"/>
          <w:sz w:val="20"/>
          <w:szCs w:val="20"/>
        </w:rPr>
        <w:br/>
      </w:r>
    </w:p>
    <w:tbl>
      <w:tblPr>
        <w:tblStyle w:val="Tabellenraster"/>
        <w:tblW w:w="11228" w:type="dxa"/>
        <w:tblInd w:w="-885" w:type="dxa"/>
        <w:tblLook w:val="04A0" w:firstRow="1" w:lastRow="0" w:firstColumn="1" w:lastColumn="0" w:noHBand="0" w:noVBand="1"/>
      </w:tblPr>
      <w:tblGrid>
        <w:gridCol w:w="3498"/>
        <w:gridCol w:w="3217"/>
        <w:gridCol w:w="835"/>
        <w:gridCol w:w="507"/>
        <w:gridCol w:w="328"/>
        <w:gridCol w:w="2843"/>
      </w:tblGrid>
      <w:tr w:rsidR="002B48DE" w:rsidRPr="002B48DE" w14:paraId="18B55309" w14:textId="77777777" w:rsidTr="002B48DE">
        <w:tc>
          <w:tcPr>
            <w:tcW w:w="3498" w:type="dxa"/>
          </w:tcPr>
          <w:p w14:paraId="6151643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ZZ_DKB_STUNDEN</w:t>
            </w:r>
          </w:p>
          <w:p w14:paraId="0A7F22C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ZZ_DKB_BETRAG</w:t>
            </w:r>
          </w:p>
          <w:p w14:paraId="4A66AD2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ZZ_AFM_EBELN</w:t>
            </w:r>
          </w:p>
          <w:p w14:paraId="600D57C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ZZ_AFM_EBELP</w:t>
            </w:r>
          </w:p>
          <w:p w14:paraId="7AEC75D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ZZ_AFM_GEWBEGINN</w:t>
            </w:r>
          </w:p>
          <w:p w14:paraId="5C723E3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ZZ_AFM_GEWBESTELLSUM</w:t>
            </w:r>
          </w:p>
          <w:p w14:paraId="25CA380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ZZ_AFM_GEWBESTELL_CURR</w:t>
            </w:r>
          </w:p>
          <w:p w14:paraId="59D408C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ZZ_AFM_GEWBETRAG_CURR</w:t>
            </w:r>
          </w:p>
          <w:p w14:paraId="3662C3B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ZZ_AFM_GEWENDE</w:t>
            </w:r>
          </w:p>
          <w:p w14:paraId="05FC2200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ZZ_AFM_GEWEUROBETRAG</w:t>
            </w:r>
          </w:p>
          <w:p w14:paraId="34B1028A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ZZ_AFM_GEWMELDNUMMER</w:t>
            </w:r>
          </w:p>
          <w:p w14:paraId="05BB25E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ZZ_AFM_GEWPROZENT</w:t>
            </w:r>
          </w:p>
          <w:p w14:paraId="77A8CF9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ZZ_AFM_MAENGELMELDNUMMER</w:t>
            </w:r>
          </w:p>
          <w:p w14:paraId="22321162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ZZ_AFM_QMNUM</w:t>
            </w:r>
          </w:p>
          <w:p w14:paraId="75D19193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ZZ_AFM_STOERMELDNUMMER</w:t>
            </w:r>
          </w:p>
          <w:p w14:paraId="03CA9E5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ZZ_AFM_1FRERSTELLDAT</w:t>
            </w:r>
          </w:p>
          <w:p w14:paraId="7A7919A2" w14:textId="0F29B68B" w:rsid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ZZ_AFM_LIEFNAM</w:t>
            </w:r>
          </w:p>
        </w:tc>
        <w:tc>
          <w:tcPr>
            <w:tcW w:w="3217" w:type="dxa"/>
          </w:tcPr>
          <w:p w14:paraId="5CEF6452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ZDA_QMEL_STUNDEN</w:t>
            </w:r>
          </w:p>
          <w:p w14:paraId="66E894B3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ZDA_QMEL_BETRAG</w:t>
            </w:r>
          </w:p>
          <w:p w14:paraId="039D7AF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/AFM/EBELN</w:t>
            </w:r>
          </w:p>
          <w:p w14:paraId="4B83D4D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/AFM/EBELP</w:t>
            </w:r>
          </w:p>
          <w:p w14:paraId="1B89E86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/AFM/GEWBEGINN</w:t>
            </w:r>
          </w:p>
          <w:p w14:paraId="14A62B50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/AFM/GEWBESTELLSUM</w:t>
            </w:r>
          </w:p>
          <w:p w14:paraId="45D858C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/AFM/GEWBESTELL_CURR</w:t>
            </w:r>
          </w:p>
          <w:p w14:paraId="17D1C2E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/AFM/GEWBETRAG_CURR</w:t>
            </w:r>
          </w:p>
          <w:p w14:paraId="652EC2C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/AFM/GEWENDE</w:t>
            </w:r>
          </w:p>
          <w:p w14:paraId="4DF3223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/AFM/GEWEUROBETRAG</w:t>
            </w:r>
          </w:p>
          <w:p w14:paraId="03753EC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/AFM/GEWMELDNUMMER</w:t>
            </w:r>
          </w:p>
          <w:p w14:paraId="43F5154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/AFM/GEWPROZENT</w:t>
            </w:r>
          </w:p>
          <w:p w14:paraId="2C3D3FB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/AFM/MAENGELMELDNUMMER</w:t>
            </w:r>
          </w:p>
          <w:p w14:paraId="44C25F4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/AFM/QMNUM</w:t>
            </w:r>
          </w:p>
          <w:p w14:paraId="6FCDA358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/AFM/STOERMELDNUMMER</w:t>
            </w:r>
          </w:p>
          <w:p w14:paraId="3F00598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/AFM/1FRERSTELLDAT</w:t>
            </w:r>
          </w:p>
          <w:p w14:paraId="12D95F81" w14:textId="0B77AC46" w:rsid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Z_DT_LIEFNAM</w:t>
            </w:r>
          </w:p>
        </w:tc>
        <w:tc>
          <w:tcPr>
            <w:tcW w:w="829" w:type="dxa"/>
          </w:tcPr>
          <w:p w14:paraId="0A88423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DEC</w:t>
            </w:r>
          </w:p>
          <w:p w14:paraId="28621B84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DEC</w:t>
            </w:r>
          </w:p>
          <w:p w14:paraId="56C66C5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CHAR</w:t>
            </w:r>
          </w:p>
          <w:p w14:paraId="1538550D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NUMC</w:t>
            </w:r>
          </w:p>
          <w:p w14:paraId="2D2393B7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DATS</w:t>
            </w:r>
          </w:p>
          <w:p w14:paraId="48E68B9A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CURR</w:t>
            </w:r>
          </w:p>
          <w:p w14:paraId="4F866EA8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CUKY</w:t>
            </w:r>
          </w:p>
          <w:p w14:paraId="7350097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CUKY</w:t>
            </w:r>
          </w:p>
          <w:p w14:paraId="6087B2F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DATS</w:t>
            </w:r>
          </w:p>
          <w:p w14:paraId="50E938B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CURR</w:t>
            </w:r>
          </w:p>
          <w:p w14:paraId="1E32C5C4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CHAR</w:t>
            </w:r>
          </w:p>
          <w:p w14:paraId="1CD9A388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DEC</w:t>
            </w:r>
          </w:p>
          <w:p w14:paraId="64635C24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CHAR</w:t>
            </w:r>
          </w:p>
          <w:p w14:paraId="52D2B2B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CHAR</w:t>
            </w:r>
          </w:p>
          <w:p w14:paraId="781EBD97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CHAR</w:t>
            </w:r>
          </w:p>
          <w:p w14:paraId="4E5C4304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DATS</w:t>
            </w:r>
          </w:p>
          <w:p w14:paraId="383190E2" w14:textId="4483BF5A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CHAR</w:t>
            </w:r>
          </w:p>
        </w:tc>
        <w:tc>
          <w:tcPr>
            <w:tcW w:w="508" w:type="dxa"/>
          </w:tcPr>
          <w:p w14:paraId="417502B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6</w:t>
            </w:r>
          </w:p>
          <w:p w14:paraId="40F5EAA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10</w:t>
            </w:r>
          </w:p>
          <w:p w14:paraId="35386F3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10</w:t>
            </w:r>
          </w:p>
          <w:p w14:paraId="510FB40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5</w:t>
            </w:r>
          </w:p>
          <w:p w14:paraId="627A2D9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8</w:t>
            </w:r>
          </w:p>
          <w:p w14:paraId="043494F0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13</w:t>
            </w:r>
          </w:p>
          <w:p w14:paraId="704277CD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5</w:t>
            </w:r>
          </w:p>
          <w:p w14:paraId="40FAF1A7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5</w:t>
            </w:r>
          </w:p>
          <w:p w14:paraId="76156902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8</w:t>
            </w:r>
          </w:p>
          <w:p w14:paraId="2E6A6DA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13</w:t>
            </w:r>
          </w:p>
          <w:p w14:paraId="43FDB0A7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12</w:t>
            </w:r>
          </w:p>
          <w:p w14:paraId="766EE2B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5</w:t>
            </w:r>
          </w:p>
          <w:p w14:paraId="16FC5D7A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12</w:t>
            </w:r>
          </w:p>
          <w:p w14:paraId="6A9AC073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12</w:t>
            </w:r>
          </w:p>
          <w:p w14:paraId="4DD5DF48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12</w:t>
            </w:r>
          </w:p>
          <w:p w14:paraId="20E3AF64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8</w:t>
            </w:r>
          </w:p>
          <w:p w14:paraId="609010B5" w14:textId="59CC47D3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328" w:type="dxa"/>
          </w:tcPr>
          <w:p w14:paraId="250FF56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2</w:t>
            </w:r>
          </w:p>
          <w:p w14:paraId="7046D1A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2</w:t>
            </w:r>
          </w:p>
          <w:p w14:paraId="67E5CDF4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0</w:t>
            </w:r>
          </w:p>
          <w:p w14:paraId="761B0532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0</w:t>
            </w:r>
          </w:p>
          <w:p w14:paraId="05A33D2A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0</w:t>
            </w:r>
          </w:p>
          <w:p w14:paraId="626E1A3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2</w:t>
            </w:r>
          </w:p>
          <w:p w14:paraId="34F1C040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0</w:t>
            </w:r>
          </w:p>
          <w:p w14:paraId="3969172A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0</w:t>
            </w:r>
          </w:p>
          <w:p w14:paraId="0FAA7DC7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0</w:t>
            </w:r>
          </w:p>
          <w:p w14:paraId="1AA7F4C4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2</w:t>
            </w:r>
          </w:p>
          <w:p w14:paraId="3865C2E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0</w:t>
            </w:r>
          </w:p>
          <w:p w14:paraId="32F28DC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2</w:t>
            </w:r>
          </w:p>
          <w:p w14:paraId="1E36DDA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0</w:t>
            </w:r>
          </w:p>
          <w:p w14:paraId="39E2CE0D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0</w:t>
            </w:r>
          </w:p>
          <w:p w14:paraId="4D0795E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0</w:t>
            </w:r>
          </w:p>
          <w:p w14:paraId="370E75D7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0</w:t>
            </w:r>
          </w:p>
          <w:p w14:paraId="11DDCB18" w14:textId="40CB986A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48" w:type="dxa"/>
          </w:tcPr>
          <w:p w14:paraId="4375728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Stundenerfassung</w:t>
            </w:r>
          </w:p>
          <w:p w14:paraId="0BB8B2F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HW-Betrag</w:t>
            </w:r>
          </w:p>
          <w:p w14:paraId="47B761F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Bestellnummer</w:t>
            </w:r>
          </w:p>
          <w:p w14:paraId="6136E4B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Positionsnummer des Einkaufsbeleg</w:t>
            </w:r>
          </w:p>
          <w:p w14:paraId="11F187C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Gewährleistung Beginn</w:t>
            </w:r>
          </w:p>
          <w:p w14:paraId="79F33083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Bestellungsbetrag</w:t>
            </w:r>
          </w:p>
          <w:p w14:paraId="0199138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 xml:space="preserve">Währung für die </w:t>
            </w:r>
            <w:proofErr w:type="spellStart"/>
            <w:r w:rsidRPr="002B48DE">
              <w:rPr>
                <w:rFonts w:ascii="Avenir LT Std 55 Roman" w:hAnsi="Avenir LT Std 55 Roman"/>
                <w:sz w:val="20"/>
                <w:szCs w:val="20"/>
              </w:rPr>
              <w:t>Bestelungsumme</w:t>
            </w:r>
            <w:proofErr w:type="spellEnd"/>
          </w:p>
          <w:p w14:paraId="688E8797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Währungsschlüssel</w:t>
            </w:r>
          </w:p>
          <w:p w14:paraId="3EF4A77D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Gewährleistung Ende</w:t>
            </w:r>
          </w:p>
          <w:p w14:paraId="4ACA407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Gewährleistung Betrag</w:t>
            </w:r>
          </w:p>
          <w:p w14:paraId="4C18488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Gewährleistungsmeldung ID Nummer</w:t>
            </w:r>
          </w:p>
          <w:p w14:paraId="5AA37CC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Gewährleistungsbetrag Prozentpunkte</w:t>
            </w:r>
          </w:p>
          <w:p w14:paraId="4CF76D7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proofErr w:type="spellStart"/>
            <w:r w:rsidRPr="002B48DE">
              <w:rPr>
                <w:rFonts w:ascii="Avenir LT Std 55 Roman" w:hAnsi="Avenir LT Std 55 Roman"/>
                <w:sz w:val="20"/>
                <w:szCs w:val="20"/>
              </w:rPr>
              <w:t>Mängelmeldungsnr</w:t>
            </w:r>
            <w:proofErr w:type="spellEnd"/>
            <w:r w:rsidRPr="002B48DE">
              <w:rPr>
                <w:rFonts w:ascii="Avenir LT Std 55 Roman" w:hAnsi="Avenir LT Std 55 Roman"/>
                <w:sz w:val="20"/>
                <w:szCs w:val="20"/>
              </w:rPr>
              <w:t>. ID Nummer</w:t>
            </w:r>
          </w:p>
          <w:p w14:paraId="4B2F090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Meldungsnummer</w:t>
            </w:r>
          </w:p>
          <w:p w14:paraId="667B38F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Störmeldungsmeldung ID Nummer</w:t>
            </w:r>
          </w:p>
          <w:p w14:paraId="20458EF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</w:rPr>
              <w:t>1FR Maßnahme Erstelldatum</w:t>
            </w:r>
          </w:p>
          <w:p w14:paraId="04C51B4F" w14:textId="278A396D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 xml:space="preserve">Name des </w:t>
            </w:r>
            <w:proofErr w:type="spellStart"/>
            <w:r w:rsidRPr="002B48DE">
              <w:rPr>
                <w:rFonts w:ascii="Avenir LT Std 55 Roman" w:hAnsi="Avenir LT Std 55 Roman"/>
                <w:sz w:val="20"/>
                <w:szCs w:val="20"/>
                <w:lang w:val="en-US"/>
              </w:rPr>
              <w:t>Lieranten</w:t>
            </w:r>
            <w:proofErr w:type="spellEnd"/>
          </w:p>
        </w:tc>
      </w:tr>
      <w:tr w:rsidR="002B48DE" w:rsidRPr="002B48DE" w14:paraId="1E70D4C6" w14:textId="77777777" w:rsidTr="002B48DE">
        <w:tc>
          <w:tcPr>
            <w:tcW w:w="3498" w:type="dxa"/>
          </w:tcPr>
          <w:p w14:paraId="7F3F2F9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3612DF2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0D0870E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17E11B0D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31D78B3A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3505112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590FF41C" w14:textId="77777777" w:rsidTr="002B48DE">
        <w:tc>
          <w:tcPr>
            <w:tcW w:w="3498" w:type="dxa"/>
          </w:tcPr>
          <w:p w14:paraId="699F793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25F9D8D2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7CFFBFB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7A6A97A2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66481F0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77DC4A0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06D7B89B" w14:textId="77777777" w:rsidTr="002B48DE">
        <w:tc>
          <w:tcPr>
            <w:tcW w:w="3498" w:type="dxa"/>
          </w:tcPr>
          <w:p w14:paraId="5414B7CD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39DC2750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4DDCFAD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319098B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1340B487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345A4A0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1AB472EB" w14:textId="77777777" w:rsidTr="002B48DE">
        <w:tc>
          <w:tcPr>
            <w:tcW w:w="3498" w:type="dxa"/>
          </w:tcPr>
          <w:p w14:paraId="1CD1CAA8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3758594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53661F9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0FD67DB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32A155C8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7264A90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4255A3E9" w14:textId="77777777" w:rsidTr="002B48DE">
        <w:tc>
          <w:tcPr>
            <w:tcW w:w="3498" w:type="dxa"/>
          </w:tcPr>
          <w:p w14:paraId="17A9560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5656D86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5CB9FE80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66656F1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5C6358C3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6A510C6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2B74919C" w14:textId="77777777" w:rsidTr="002B48DE">
        <w:tc>
          <w:tcPr>
            <w:tcW w:w="3498" w:type="dxa"/>
          </w:tcPr>
          <w:p w14:paraId="6A7DE8F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7B5F95A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1CFD623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3FAEA317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29B3768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64D71CB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1F3717BF" w14:textId="77777777" w:rsidTr="002B48DE">
        <w:tc>
          <w:tcPr>
            <w:tcW w:w="3498" w:type="dxa"/>
          </w:tcPr>
          <w:p w14:paraId="3202E94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34BD5B2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5F5EF71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593A9E0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38CD368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33B0C30A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43F4DA3C" w14:textId="77777777" w:rsidTr="002B48DE">
        <w:tc>
          <w:tcPr>
            <w:tcW w:w="3498" w:type="dxa"/>
          </w:tcPr>
          <w:p w14:paraId="4AD5E40D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0A9A9B9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6850CE8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7F0FA12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15A63108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23B3CE0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7599FEC9" w14:textId="77777777" w:rsidTr="002B48DE">
        <w:tc>
          <w:tcPr>
            <w:tcW w:w="3498" w:type="dxa"/>
          </w:tcPr>
          <w:p w14:paraId="06401D0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64A76ED0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0652FB68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38837017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256FFBB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54199C9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4B2E53E4" w14:textId="77777777" w:rsidTr="002B48DE">
        <w:tc>
          <w:tcPr>
            <w:tcW w:w="3498" w:type="dxa"/>
          </w:tcPr>
          <w:p w14:paraId="30A8841D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4BE1118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146AE68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641990A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43CEE31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72EB627D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45C2CD8E" w14:textId="77777777" w:rsidTr="002B48DE">
        <w:tc>
          <w:tcPr>
            <w:tcW w:w="3498" w:type="dxa"/>
          </w:tcPr>
          <w:p w14:paraId="27D5598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3ED958F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33375818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6D3B726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1CA1940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7DB938B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272DE8BA" w14:textId="77777777" w:rsidTr="002B48DE">
        <w:tc>
          <w:tcPr>
            <w:tcW w:w="3498" w:type="dxa"/>
          </w:tcPr>
          <w:p w14:paraId="4392923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6900634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4EEE95E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31FAA933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7839C5E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5B6AB1A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3399D6CA" w14:textId="77777777" w:rsidTr="002B48DE">
        <w:tc>
          <w:tcPr>
            <w:tcW w:w="3498" w:type="dxa"/>
          </w:tcPr>
          <w:p w14:paraId="28AFF2A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00FBCA1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56852973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4D941118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4460B5BD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4D28DC57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77C7307B" w14:textId="77777777" w:rsidTr="002B48DE">
        <w:tc>
          <w:tcPr>
            <w:tcW w:w="3498" w:type="dxa"/>
          </w:tcPr>
          <w:p w14:paraId="41D673A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5B204468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7FED291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484E32F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7B0719C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5A75E46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404E971B" w14:textId="77777777" w:rsidTr="002B48DE">
        <w:tc>
          <w:tcPr>
            <w:tcW w:w="3498" w:type="dxa"/>
          </w:tcPr>
          <w:p w14:paraId="72131C6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6236408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5656C353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5990352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0C53BF2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03D93EE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4C4E2F1A" w14:textId="77777777" w:rsidTr="002B48DE">
        <w:tc>
          <w:tcPr>
            <w:tcW w:w="3498" w:type="dxa"/>
          </w:tcPr>
          <w:p w14:paraId="28494BB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1EEBB71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53DC3CA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4310D00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770A71B0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66B86D83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5F87580D" w14:textId="77777777" w:rsidTr="002B48DE">
        <w:tc>
          <w:tcPr>
            <w:tcW w:w="3498" w:type="dxa"/>
          </w:tcPr>
          <w:p w14:paraId="14BE48E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6300BD4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2E6B5A4A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67739382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57EEDF22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01F2ED54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1D1F05D0" w14:textId="77777777" w:rsidTr="002B48DE">
        <w:tc>
          <w:tcPr>
            <w:tcW w:w="3498" w:type="dxa"/>
          </w:tcPr>
          <w:p w14:paraId="2099C8CF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46B981C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55B5255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21670162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07ACC09B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0965B009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32FFEDD1" w14:textId="77777777" w:rsidTr="002B48DE">
        <w:tc>
          <w:tcPr>
            <w:tcW w:w="3498" w:type="dxa"/>
          </w:tcPr>
          <w:p w14:paraId="1FA74CB6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7036A82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7BDE99D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25BFCE4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4A5859AC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3A74EEF5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  <w:tr w:rsidR="002B48DE" w:rsidRPr="002B48DE" w14:paraId="6F5CBA9A" w14:textId="77777777" w:rsidTr="002B48DE">
        <w:tc>
          <w:tcPr>
            <w:tcW w:w="3498" w:type="dxa"/>
          </w:tcPr>
          <w:p w14:paraId="4196A001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14:paraId="4A851E2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829" w:type="dxa"/>
          </w:tcPr>
          <w:p w14:paraId="6FE3A00D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14:paraId="0A800EA8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14:paraId="6DBF074A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  <w:tc>
          <w:tcPr>
            <w:tcW w:w="2848" w:type="dxa"/>
          </w:tcPr>
          <w:p w14:paraId="54878DEE" w14:textId="77777777" w:rsidR="002B48DE" w:rsidRPr="002B48DE" w:rsidRDefault="002B48DE" w:rsidP="002B48DE">
            <w:pPr>
              <w:rPr>
                <w:rFonts w:ascii="Avenir LT Std 55 Roman" w:hAnsi="Avenir LT Std 55 Roman"/>
                <w:sz w:val="20"/>
                <w:szCs w:val="20"/>
                <w:lang w:val="en-US"/>
              </w:rPr>
            </w:pPr>
          </w:p>
        </w:tc>
      </w:tr>
    </w:tbl>
    <w:p w14:paraId="3846057B" w14:textId="036BC9DD" w:rsidR="002B48DE" w:rsidRPr="002B48DE" w:rsidRDefault="002B48DE" w:rsidP="002B48DE">
      <w:pPr>
        <w:rPr>
          <w:rFonts w:ascii="Avenir LT Std 55 Roman" w:hAnsi="Avenir LT Std 55 Roman"/>
          <w:sz w:val="20"/>
          <w:szCs w:val="20"/>
          <w:lang w:val="en-US"/>
        </w:rPr>
      </w:pPr>
    </w:p>
    <w:p w14:paraId="6FEB86D3" w14:textId="4490A12E" w:rsidR="002B48DE" w:rsidRPr="00C065D3" w:rsidRDefault="002B48DE" w:rsidP="002B48DE">
      <w:pPr>
        <w:rPr>
          <w:rFonts w:ascii="Avenir LT Std 55 Roman" w:hAnsi="Avenir LT Std 55 Roman"/>
          <w:sz w:val="20"/>
          <w:szCs w:val="20"/>
        </w:rPr>
      </w:pPr>
      <w:r w:rsidRPr="002B48DE">
        <w:rPr>
          <w:rFonts w:ascii="Avenir LT Std 55 Roman" w:hAnsi="Avenir LT Std 55 Roman"/>
          <w:sz w:val="20"/>
          <w:szCs w:val="20"/>
        </w:rPr>
        <w:lastRenderedPageBreak/>
        <w:drawing>
          <wp:inline distT="0" distB="0" distL="0" distR="0" wp14:anchorId="6D94BE74" wp14:editId="01D9961E">
            <wp:extent cx="5760720" cy="16287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</w:r>
      <w:r w:rsidRPr="002B48DE">
        <w:rPr>
          <w:rFonts w:ascii="Avenir LT Std 55 Roman" w:hAnsi="Avenir LT Std 55 Roman"/>
          <w:sz w:val="20"/>
          <w:szCs w:val="20"/>
        </w:rPr>
        <w:drawing>
          <wp:inline distT="0" distB="0" distL="0" distR="0" wp14:anchorId="6D992220" wp14:editId="26BF0A68">
            <wp:extent cx="4802541" cy="1343568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541" cy="13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</w:r>
      <w:r w:rsidRPr="002B48DE">
        <w:rPr>
          <w:rFonts w:ascii="Avenir LT Std 55 Roman" w:hAnsi="Avenir LT Std 55 Roman"/>
          <w:sz w:val="20"/>
          <w:szCs w:val="20"/>
        </w:rPr>
        <w:drawing>
          <wp:inline distT="0" distB="0" distL="0" distR="0" wp14:anchorId="7E625DE0" wp14:editId="12323777">
            <wp:extent cx="5760720" cy="15925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</w:r>
      <w:r w:rsidRPr="002B48DE">
        <w:rPr>
          <w:rFonts w:ascii="Avenir LT Std 55 Roman" w:hAnsi="Avenir LT Std 55 Roman"/>
          <w:sz w:val="20"/>
          <w:szCs w:val="20"/>
        </w:rPr>
        <w:drawing>
          <wp:inline distT="0" distB="0" distL="0" distR="0" wp14:anchorId="2B5AC1C7" wp14:editId="61B8AD0A">
            <wp:extent cx="5760720" cy="204978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</w:r>
      <w:r w:rsidRPr="002B48DE">
        <w:rPr>
          <w:rFonts w:ascii="Avenir LT Std 55 Roman" w:hAnsi="Avenir LT Std 55 Roman"/>
          <w:sz w:val="20"/>
          <w:szCs w:val="20"/>
        </w:rPr>
        <w:drawing>
          <wp:inline distT="0" distB="0" distL="0" distR="0" wp14:anchorId="31406FF9" wp14:editId="155C7852">
            <wp:extent cx="5760720" cy="164274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</w:r>
      <w:r w:rsidRPr="002B48DE">
        <w:rPr>
          <w:rFonts w:ascii="Avenir LT Std 55 Roman" w:hAnsi="Avenir LT Std 55 Roman"/>
          <w:sz w:val="20"/>
          <w:szCs w:val="20"/>
        </w:rPr>
        <w:lastRenderedPageBreak/>
        <w:drawing>
          <wp:inline distT="0" distB="0" distL="0" distR="0" wp14:anchorId="01981872" wp14:editId="42EE7906">
            <wp:extent cx="5688724" cy="2248809"/>
            <wp:effectExtent l="0" t="0" r="762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724" cy="22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</w:r>
      <w:r w:rsidRPr="002B48DE">
        <w:rPr>
          <w:rFonts w:ascii="Avenir LT Std 55 Roman" w:hAnsi="Avenir LT Std 55 Roman"/>
          <w:sz w:val="20"/>
          <w:szCs w:val="20"/>
        </w:rPr>
        <w:drawing>
          <wp:inline distT="0" distB="0" distL="0" distR="0" wp14:anchorId="457ABABA" wp14:editId="6B222E33">
            <wp:extent cx="5760720" cy="1972310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</w:r>
      <w:r w:rsidRPr="002B48DE">
        <w:rPr>
          <w:rFonts w:ascii="Avenir LT Std 55 Roman" w:hAnsi="Avenir LT Std 55 Roman"/>
          <w:sz w:val="20"/>
          <w:szCs w:val="20"/>
        </w:rPr>
        <w:drawing>
          <wp:inline distT="0" distB="0" distL="0" distR="0" wp14:anchorId="3D41D7D6" wp14:editId="22020DC7">
            <wp:extent cx="4888301" cy="2448915"/>
            <wp:effectExtent l="0" t="0" r="762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301" cy="24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</w:r>
      <w:r w:rsidRPr="002B48DE">
        <w:rPr>
          <w:rFonts w:ascii="Avenir LT Std 55 Roman" w:hAnsi="Avenir LT Std 55 Roman"/>
          <w:sz w:val="20"/>
          <w:szCs w:val="20"/>
        </w:rPr>
        <w:drawing>
          <wp:inline distT="0" distB="0" distL="0" distR="0" wp14:anchorId="5A70CDB0" wp14:editId="48889053">
            <wp:extent cx="5760720" cy="219265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</w:r>
      <w:r w:rsidRPr="002B48DE">
        <w:rPr>
          <w:rFonts w:ascii="Avenir LT Std 55 Roman" w:hAnsi="Avenir LT Std 55 Roman"/>
          <w:sz w:val="20"/>
          <w:szCs w:val="20"/>
        </w:rPr>
        <w:lastRenderedPageBreak/>
        <w:drawing>
          <wp:inline distT="0" distB="0" distL="0" distR="0" wp14:anchorId="64EE58A1" wp14:editId="1391D9CA">
            <wp:extent cx="5760720" cy="211963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</w:r>
      <w:r>
        <w:rPr>
          <w:rFonts w:ascii="Avenir LT Std 55 Roman" w:hAnsi="Avenir LT Std 55 Roman"/>
          <w:sz w:val="20"/>
          <w:szCs w:val="20"/>
        </w:rPr>
        <w:br/>
      </w:r>
      <w:r w:rsidRPr="002B48DE">
        <w:rPr>
          <w:rFonts w:ascii="Avenir LT Std 55 Roman" w:hAnsi="Avenir LT Std 55 Roman"/>
          <w:sz w:val="20"/>
          <w:szCs w:val="20"/>
        </w:rPr>
        <w:drawing>
          <wp:inline distT="0" distB="0" distL="0" distR="0" wp14:anchorId="45BD0822" wp14:editId="779D7952">
            <wp:extent cx="5760720" cy="168211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55 Roman" w:hAnsi="Avenir LT Std 55 Roman"/>
          <w:sz w:val="20"/>
          <w:szCs w:val="20"/>
        </w:rPr>
        <w:br/>
      </w:r>
      <w:r w:rsidRPr="002B48DE">
        <w:rPr>
          <w:rFonts w:ascii="Avenir LT Std 55 Roman" w:hAnsi="Avenir LT Std 55 Roman"/>
          <w:sz w:val="20"/>
          <w:szCs w:val="20"/>
        </w:rPr>
        <w:drawing>
          <wp:inline distT="0" distB="0" distL="0" distR="0" wp14:anchorId="7B843C5F" wp14:editId="1B0D0079">
            <wp:extent cx="5660138" cy="236315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0138" cy="23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8DE" w:rsidRPr="00C065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55 Roman">
    <w:panose1 w:val="020B05030202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DE"/>
    <w:rsid w:val="002B48DE"/>
    <w:rsid w:val="002F129F"/>
    <w:rsid w:val="00847134"/>
    <w:rsid w:val="00C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4B15"/>
  <w15:chartTrackingRefBased/>
  <w15:docId w15:val="{E3BD736A-5043-428F-B47E-4540753F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B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Likhar, Harshal</dc:creator>
  <cp:keywords/>
  <dc:description/>
  <cp:lastModifiedBy>Likhar, Harshal</cp:lastModifiedBy>
  <cp:revision>1</cp:revision>
  <dcterms:created xsi:type="dcterms:W3CDTF">2022-05-05T15:10:00Z</dcterms:created>
  <dcterms:modified xsi:type="dcterms:W3CDTF">2022-05-05T15:19:00Z</dcterms:modified>
</cp:coreProperties>
</file>