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A8935" w14:textId="5E825982" w:rsidR="003756B2" w:rsidRPr="003756B2" w:rsidRDefault="003756B2" w:rsidP="003756B2">
      <w:pPr>
        <w:jc w:val="center"/>
        <w:rPr>
          <w:b/>
          <w:bCs/>
          <w:u w:val="single"/>
          <w:lang w:val="en-IN"/>
        </w:rPr>
      </w:pPr>
      <w:r w:rsidRPr="003756B2">
        <w:rPr>
          <w:b/>
          <w:bCs/>
          <w:u w:val="single"/>
          <w:lang w:val="en-IN"/>
        </w:rPr>
        <w:t>RETAIL SALES LAKEHOUSE PLATFORM</w:t>
      </w:r>
    </w:p>
    <w:p w14:paraId="74EB41E7" w14:textId="77777777" w:rsidR="003756B2" w:rsidRDefault="003756B2" w:rsidP="003756B2">
      <w:pPr>
        <w:rPr>
          <w:lang w:val="en-IN"/>
        </w:rPr>
      </w:pPr>
    </w:p>
    <w:p w14:paraId="55874F79" w14:textId="1F42B7C5" w:rsidR="003756B2" w:rsidRDefault="003756B2" w:rsidP="003756B2">
      <w:pPr>
        <w:rPr>
          <w:b/>
          <w:bCs/>
        </w:rPr>
      </w:pPr>
      <w:r w:rsidRPr="003756B2">
        <w:rPr>
          <w:b/>
          <w:bCs/>
        </w:rPr>
        <w:t xml:space="preserve">Business </w:t>
      </w:r>
      <w:r w:rsidR="00225D70">
        <w:rPr>
          <w:b/>
          <w:bCs/>
        </w:rPr>
        <w:t>Statement</w:t>
      </w:r>
    </w:p>
    <w:p w14:paraId="36EC1462" w14:textId="77777777" w:rsidR="00225D70" w:rsidRPr="00225D70" w:rsidRDefault="00225D70" w:rsidP="00225D70">
      <w:r w:rsidRPr="00225D70">
        <w:t>I run a retail business across India where thousands of customers visit every day to purchase products, return items, or request refunds. With such a high volume of transactions occurring across multiple stores, it becomes difficult to manually monitor business performance and identify areas that require improvement.</w:t>
      </w:r>
    </w:p>
    <w:p w14:paraId="19D6CF8B" w14:textId="77777777" w:rsidR="00225D70" w:rsidRDefault="00225D70" w:rsidP="00225D70">
      <w:r w:rsidRPr="00225D70">
        <w:t>As a business owner, I want to analyze my business using reliable data and meaningful insights so that I can make informed decisions. I need to understand sales trends, customer buying behavior, product performance, and return or refund patterns to improve operational efficiency and enhance the customer experience. These insights will help me optimize business strategies, increase customer satisfaction, and ultimately drive sales growth and long-term business success.</w:t>
      </w:r>
    </w:p>
    <w:p w14:paraId="082CB656" w14:textId="77777777" w:rsidR="00225D70" w:rsidRDefault="00225D70" w:rsidP="003756B2">
      <w:pPr>
        <w:jc w:val="center"/>
      </w:pPr>
    </w:p>
    <w:p w14:paraId="7567BD13" w14:textId="77777777" w:rsidR="00225D70" w:rsidRDefault="00225D70" w:rsidP="003756B2">
      <w:pPr>
        <w:jc w:val="center"/>
      </w:pPr>
    </w:p>
    <w:p w14:paraId="1269B31B" w14:textId="77777777" w:rsidR="00225D70" w:rsidRDefault="00225D70" w:rsidP="003756B2">
      <w:pPr>
        <w:jc w:val="center"/>
      </w:pPr>
    </w:p>
    <w:p w14:paraId="7B12A901" w14:textId="77777777" w:rsidR="00225D70" w:rsidRDefault="00225D70" w:rsidP="003756B2">
      <w:pPr>
        <w:jc w:val="center"/>
      </w:pPr>
    </w:p>
    <w:p w14:paraId="5EC2F068" w14:textId="77777777" w:rsidR="00225D70" w:rsidRDefault="00225D70" w:rsidP="003756B2">
      <w:pPr>
        <w:jc w:val="center"/>
      </w:pPr>
    </w:p>
    <w:p w14:paraId="14530D56" w14:textId="77777777" w:rsidR="00225D70" w:rsidRDefault="00225D70" w:rsidP="003756B2">
      <w:pPr>
        <w:jc w:val="center"/>
      </w:pPr>
    </w:p>
    <w:p w14:paraId="37F09E3E" w14:textId="77777777" w:rsidR="00225D70" w:rsidRDefault="00225D70" w:rsidP="003756B2">
      <w:pPr>
        <w:jc w:val="center"/>
      </w:pPr>
    </w:p>
    <w:p w14:paraId="2B9D3FA7" w14:textId="77777777" w:rsidR="00225D70" w:rsidRDefault="00225D70" w:rsidP="003756B2">
      <w:pPr>
        <w:jc w:val="center"/>
      </w:pPr>
    </w:p>
    <w:p w14:paraId="6AB24B36" w14:textId="77777777" w:rsidR="00225D70" w:rsidRDefault="00225D70" w:rsidP="003756B2">
      <w:pPr>
        <w:jc w:val="center"/>
      </w:pPr>
    </w:p>
    <w:p w14:paraId="6D905F7F" w14:textId="77777777" w:rsidR="00225D70" w:rsidRDefault="00225D70" w:rsidP="003756B2">
      <w:pPr>
        <w:jc w:val="center"/>
      </w:pPr>
    </w:p>
    <w:p w14:paraId="31C3F8E0" w14:textId="77777777" w:rsidR="00225D70" w:rsidRDefault="00225D70" w:rsidP="003756B2">
      <w:pPr>
        <w:jc w:val="center"/>
      </w:pPr>
    </w:p>
    <w:p w14:paraId="25096657" w14:textId="77777777" w:rsidR="00225D70" w:rsidRDefault="00225D70" w:rsidP="003756B2">
      <w:pPr>
        <w:jc w:val="center"/>
      </w:pPr>
    </w:p>
    <w:p w14:paraId="65EA01FF" w14:textId="77777777" w:rsidR="00225D70" w:rsidRDefault="00225D70" w:rsidP="003756B2">
      <w:pPr>
        <w:jc w:val="center"/>
      </w:pPr>
    </w:p>
    <w:p w14:paraId="7C71F4A5" w14:textId="77777777" w:rsidR="00225D70" w:rsidRDefault="00225D70" w:rsidP="0004155C"/>
    <w:p w14:paraId="44240991" w14:textId="77777777" w:rsidR="00225D70" w:rsidRDefault="00225D70" w:rsidP="0004155C"/>
    <w:p w14:paraId="6BBDA16E" w14:textId="43457B35" w:rsidR="00225D70" w:rsidRPr="00225D70" w:rsidRDefault="00CC30FA" w:rsidP="0004155C">
      <w:pPr>
        <w:rPr>
          <w:b/>
          <w:bCs/>
          <w:lang w:val="en-IN"/>
        </w:rPr>
      </w:pPr>
      <w:r>
        <w:rPr>
          <w:b/>
          <w:bCs/>
        </w:rPr>
        <w:lastRenderedPageBreak/>
        <w:t>Data Engineering</w:t>
      </w:r>
      <w:r w:rsidR="00225D70" w:rsidRPr="00225D70">
        <w:rPr>
          <w:b/>
          <w:bCs/>
        </w:rPr>
        <w:t xml:space="preserve"> </w:t>
      </w:r>
      <w:r>
        <w:rPr>
          <w:b/>
          <w:bCs/>
        </w:rPr>
        <w:t>Solution</w:t>
      </w:r>
    </w:p>
    <w:p w14:paraId="3AF73045" w14:textId="77777777" w:rsidR="00CC30FA" w:rsidRPr="00CC30FA" w:rsidRDefault="00CC30FA" w:rsidP="00CC30FA">
      <w:r w:rsidRPr="00CC30FA">
        <w:t>As a Data Engineer, I will design and build a robust, scalable, and reliable data platform capable of processing millions of records generated from multiple data sources. The system will efficiently ingest, transform, validate, and store data while ensuring high data quality, consistency, and reliability.</w:t>
      </w:r>
    </w:p>
    <w:p w14:paraId="3803A600" w14:textId="77777777" w:rsidR="00CC30FA" w:rsidRDefault="00CC30FA" w:rsidP="00CC30FA">
      <w:r w:rsidRPr="00CC30FA">
        <w:t>By implementing automated data pipelines and integrating data from various business systems, I will create a centralized and trusted data repository that enables accurate reporting and analytics. The processed data will be transformed into meaningful insights through dashboards and reports, empowering business stakeholders to make informed, data-driven decisions. This solution will improve operational efficiency, provide better visibility into business performance, and support strategic initiatives that drive customer satisfaction and business growth.</w:t>
      </w:r>
    </w:p>
    <w:p w14:paraId="67D256C5" w14:textId="77777777" w:rsidR="00CC30FA" w:rsidRDefault="00CC30FA" w:rsidP="00CC30FA"/>
    <w:p w14:paraId="7524B5FE" w14:textId="41DAC073" w:rsidR="00225D70" w:rsidRDefault="00CC30FA" w:rsidP="00CC30FA">
      <w:pPr>
        <w:rPr>
          <w:b/>
          <w:bCs/>
        </w:rPr>
      </w:pPr>
      <w:r w:rsidRPr="00CC30FA">
        <w:rPr>
          <w:b/>
          <w:bCs/>
        </w:rPr>
        <w:t>Technology And Sy</w:t>
      </w:r>
      <w:r>
        <w:rPr>
          <w:b/>
          <w:bCs/>
        </w:rPr>
        <w:t>s</w:t>
      </w:r>
      <w:r w:rsidRPr="00CC30FA">
        <w:rPr>
          <w:b/>
          <w:bCs/>
        </w:rPr>
        <w:t>tem</w:t>
      </w:r>
      <w:r>
        <w:rPr>
          <w:b/>
          <w:bCs/>
        </w:rPr>
        <w:t>s</w:t>
      </w:r>
    </w:p>
    <w:p w14:paraId="0F8F58AD" w14:textId="1DAFB333" w:rsidR="00CC30FA" w:rsidRDefault="00CC30FA" w:rsidP="00CC30FA">
      <w:pPr>
        <w:rPr>
          <w:b/>
          <w:bCs/>
        </w:rPr>
      </w:pPr>
      <w:r>
        <w:rPr>
          <w:b/>
          <w:bCs/>
        </w:rPr>
        <w:t>Infrastructure</w:t>
      </w:r>
    </w:p>
    <w:p w14:paraId="09A6FA85" w14:textId="14C89E53" w:rsidR="00CC30FA" w:rsidRPr="00CC30FA" w:rsidRDefault="00CC30FA" w:rsidP="00CC30FA">
      <w:pPr>
        <w:pStyle w:val="ListParagraph"/>
        <w:numPr>
          <w:ilvl w:val="0"/>
          <w:numId w:val="6"/>
        </w:numPr>
      </w:pPr>
      <w:r w:rsidRPr="00CC30FA">
        <w:t>Microsoft Azure Cloud</w:t>
      </w:r>
    </w:p>
    <w:p w14:paraId="600187F5" w14:textId="54939347" w:rsidR="00CC30FA" w:rsidRDefault="00CC30FA" w:rsidP="00CC30FA">
      <w:pPr>
        <w:rPr>
          <w:b/>
          <w:bCs/>
        </w:rPr>
      </w:pPr>
      <w:r w:rsidRPr="00CC30FA">
        <w:rPr>
          <w:b/>
          <w:bCs/>
        </w:rPr>
        <w:t>Storage</w:t>
      </w:r>
    </w:p>
    <w:p w14:paraId="258F0F15" w14:textId="3C7F760C" w:rsidR="00CC30FA" w:rsidRPr="00CC30FA" w:rsidRDefault="00CC30FA" w:rsidP="00CC30FA">
      <w:pPr>
        <w:pStyle w:val="ListParagraph"/>
        <w:numPr>
          <w:ilvl w:val="0"/>
          <w:numId w:val="5"/>
        </w:numPr>
      </w:pPr>
      <w:r w:rsidRPr="00CC30FA">
        <w:t>Azure Database for PostgreSQL</w:t>
      </w:r>
    </w:p>
    <w:p w14:paraId="76703A3B" w14:textId="25030917" w:rsidR="00CC30FA" w:rsidRDefault="00CC30FA" w:rsidP="00CC30FA">
      <w:pPr>
        <w:pStyle w:val="ListParagraph"/>
        <w:numPr>
          <w:ilvl w:val="0"/>
          <w:numId w:val="5"/>
        </w:numPr>
      </w:pPr>
      <w:r>
        <w:t xml:space="preserve">Azure </w:t>
      </w:r>
      <w:proofErr w:type="spellStart"/>
      <w:r>
        <w:t>Datalake</w:t>
      </w:r>
      <w:proofErr w:type="spellEnd"/>
      <w:r>
        <w:t xml:space="preserve"> Storage Gen2</w:t>
      </w:r>
    </w:p>
    <w:p w14:paraId="5A1938D8" w14:textId="47ED4ED0" w:rsidR="00CC30FA" w:rsidRDefault="00CC30FA" w:rsidP="00CC30FA">
      <w:pPr>
        <w:rPr>
          <w:b/>
          <w:bCs/>
        </w:rPr>
      </w:pPr>
      <w:r w:rsidRPr="00CC30FA">
        <w:rPr>
          <w:b/>
          <w:bCs/>
        </w:rPr>
        <w:t>ETL Workflows</w:t>
      </w:r>
    </w:p>
    <w:p w14:paraId="63529279" w14:textId="0531CA28" w:rsidR="00CC30FA" w:rsidRDefault="00CC30FA" w:rsidP="00CC30FA">
      <w:pPr>
        <w:pStyle w:val="ListParagraph"/>
        <w:numPr>
          <w:ilvl w:val="0"/>
          <w:numId w:val="5"/>
        </w:numPr>
      </w:pPr>
      <w:r w:rsidRPr="00CC30FA">
        <w:t>Azure Databricks Workspace</w:t>
      </w:r>
    </w:p>
    <w:p w14:paraId="4019EBC0" w14:textId="060F02F8" w:rsidR="00CC30FA" w:rsidRDefault="00CC30FA" w:rsidP="00CC30FA">
      <w:pPr>
        <w:pStyle w:val="ListParagraph"/>
        <w:numPr>
          <w:ilvl w:val="0"/>
          <w:numId w:val="5"/>
        </w:numPr>
      </w:pPr>
      <w:r>
        <w:t>Azure Data Factory</w:t>
      </w:r>
    </w:p>
    <w:p w14:paraId="36145BF0" w14:textId="6C077B3F" w:rsidR="00CC30FA" w:rsidRPr="00CC30FA" w:rsidRDefault="00CC30FA" w:rsidP="00CC30FA">
      <w:pPr>
        <w:rPr>
          <w:b/>
          <w:bCs/>
        </w:rPr>
      </w:pPr>
      <w:r w:rsidRPr="00CC30FA">
        <w:rPr>
          <w:b/>
          <w:bCs/>
        </w:rPr>
        <w:t>Visualization</w:t>
      </w:r>
    </w:p>
    <w:p w14:paraId="4D99EC51" w14:textId="76049241" w:rsidR="00CC30FA" w:rsidRDefault="00CC30FA" w:rsidP="00CC30FA">
      <w:pPr>
        <w:pStyle w:val="ListParagraph"/>
        <w:numPr>
          <w:ilvl w:val="0"/>
          <w:numId w:val="5"/>
        </w:numPr>
      </w:pPr>
      <w:r w:rsidRPr="00CC30FA">
        <w:t>Power BI</w:t>
      </w:r>
    </w:p>
    <w:p w14:paraId="07BE04A4" w14:textId="41B51697" w:rsidR="00CC30FA" w:rsidRPr="00CC30FA" w:rsidRDefault="00CC30FA" w:rsidP="00CC30FA">
      <w:pPr>
        <w:rPr>
          <w:b/>
          <w:bCs/>
        </w:rPr>
      </w:pPr>
      <w:r w:rsidRPr="00CC30FA">
        <w:rPr>
          <w:b/>
          <w:bCs/>
        </w:rPr>
        <w:t>Version Control</w:t>
      </w:r>
    </w:p>
    <w:p w14:paraId="464E37BE" w14:textId="5D1AF660" w:rsidR="00CC30FA" w:rsidRDefault="00CC30FA" w:rsidP="00CC30FA">
      <w:pPr>
        <w:pStyle w:val="ListParagraph"/>
        <w:numPr>
          <w:ilvl w:val="0"/>
          <w:numId w:val="5"/>
        </w:numPr>
      </w:pPr>
      <w:r>
        <w:t>Git &amp; GitHub</w:t>
      </w:r>
    </w:p>
    <w:p w14:paraId="001E2618" w14:textId="77777777" w:rsidR="00CC30FA" w:rsidRDefault="00CC30FA" w:rsidP="00CC30FA"/>
    <w:p w14:paraId="064B6EE2" w14:textId="77777777" w:rsidR="00CC30FA" w:rsidRDefault="00CC30FA" w:rsidP="00CC30FA"/>
    <w:p w14:paraId="168D723F" w14:textId="77777777" w:rsidR="00CC30FA" w:rsidRDefault="00CC30FA" w:rsidP="00CC30FA"/>
    <w:p w14:paraId="5DDFA05A" w14:textId="77777777" w:rsidR="00CC30FA" w:rsidRDefault="00CC30FA" w:rsidP="00CC30FA"/>
    <w:p w14:paraId="0D7B314B" w14:textId="367F93D6" w:rsidR="00CC30FA" w:rsidRPr="00FB3CB0" w:rsidRDefault="00CC30FA" w:rsidP="00CC30FA">
      <w:pPr>
        <w:rPr>
          <w:b/>
          <w:bCs/>
          <w:sz w:val="32"/>
          <w:szCs w:val="24"/>
        </w:rPr>
      </w:pPr>
      <w:r w:rsidRPr="00FB3CB0">
        <w:rPr>
          <w:b/>
          <w:bCs/>
          <w:sz w:val="32"/>
          <w:szCs w:val="24"/>
        </w:rPr>
        <w:lastRenderedPageBreak/>
        <w:t>Architecture</w:t>
      </w:r>
    </w:p>
    <w:p w14:paraId="5B5240ED" w14:textId="77777777" w:rsidR="00567317" w:rsidRDefault="00567317" w:rsidP="00CC30FA">
      <w:pPr>
        <w:rPr>
          <w:b/>
          <w:bCs/>
        </w:rPr>
      </w:pPr>
    </w:p>
    <w:p w14:paraId="157B74EC" w14:textId="77777777" w:rsidR="00FB3CB0" w:rsidRDefault="00567317" w:rsidP="00FB3CB0">
      <w:pPr>
        <w:rPr>
          <w:b/>
          <w:bCs/>
        </w:rPr>
      </w:pPr>
      <w:r>
        <w:rPr>
          <w:b/>
          <w:bCs/>
          <w:noProof/>
        </w:rPr>
        <w:drawing>
          <wp:inline distT="0" distB="0" distL="0" distR="0" wp14:anchorId="5DB79078" wp14:editId="319A469A">
            <wp:extent cx="5711588" cy="7347567"/>
            <wp:effectExtent l="0" t="0" r="3810" b="6350"/>
            <wp:docPr id="4942936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93623" name="Picture 494293623"/>
                    <pic:cNvPicPr/>
                  </pic:nvPicPr>
                  <pic:blipFill>
                    <a:blip r:embed="rId6">
                      <a:extLst>
                        <a:ext uri="{28A0092B-C50C-407E-A947-70E740481C1C}">
                          <a14:useLocalDpi xmlns:a14="http://schemas.microsoft.com/office/drawing/2010/main" val="0"/>
                        </a:ext>
                      </a:extLst>
                    </a:blip>
                    <a:stretch>
                      <a:fillRect/>
                    </a:stretch>
                  </pic:blipFill>
                  <pic:spPr>
                    <a:xfrm>
                      <a:off x="0" y="0"/>
                      <a:ext cx="5714332" cy="7351097"/>
                    </a:xfrm>
                    <a:prstGeom prst="rect">
                      <a:avLst/>
                    </a:prstGeom>
                  </pic:spPr>
                </pic:pic>
              </a:graphicData>
            </a:graphic>
          </wp:inline>
        </w:drawing>
      </w:r>
    </w:p>
    <w:p w14:paraId="26898C90" w14:textId="75D207A0" w:rsidR="00FB3CB0" w:rsidRPr="00FB3CB0" w:rsidRDefault="00FB3CB0" w:rsidP="00FB3CB0">
      <w:pPr>
        <w:rPr>
          <w:b/>
          <w:bCs/>
        </w:rPr>
      </w:pPr>
      <w:r w:rsidRPr="00FB3CB0">
        <w:rPr>
          <w:b/>
          <w:bCs/>
          <w:sz w:val="32"/>
          <w:szCs w:val="24"/>
        </w:rPr>
        <w:lastRenderedPageBreak/>
        <w:t>Data Sources</w:t>
      </w:r>
    </w:p>
    <w:p w14:paraId="05E2352D" w14:textId="77777777" w:rsidR="00FB3CB0" w:rsidRPr="00FB3CB0" w:rsidRDefault="00FB3CB0" w:rsidP="00FB3CB0">
      <w:r w:rsidRPr="00FB3CB0">
        <w:t>The retail sales platform receives data from multiple business systems. These sources contain information related to Customers data, Products data, and Orders data. </w:t>
      </w:r>
    </w:p>
    <w:p w14:paraId="521EB00D" w14:textId="77777777" w:rsidR="00FB3CB0" w:rsidRDefault="00FB3CB0" w:rsidP="00FB3CB0">
      <w:r w:rsidRPr="00FB3CB0">
        <w:t>The primary source system used in the retail sales platform is Azure Database for PostgreSQL, which acts as the structured source for the retail business data. </w:t>
      </w:r>
    </w:p>
    <w:p w14:paraId="5F855B72" w14:textId="77777777" w:rsidR="00DD7A0F" w:rsidRPr="00FB3CB0" w:rsidRDefault="00DD7A0F" w:rsidP="00FB3CB0"/>
    <w:p w14:paraId="7E54BF1B" w14:textId="77777777" w:rsidR="00FB3CB0" w:rsidRPr="00DD7A0F" w:rsidRDefault="00FB3CB0" w:rsidP="00FB3CB0">
      <w:pPr>
        <w:rPr>
          <w:b/>
          <w:bCs/>
          <w:sz w:val="28"/>
          <w:szCs w:val="22"/>
        </w:rPr>
      </w:pPr>
      <w:r w:rsidRPr="00DD7A0F">
        <w:rPr>
          <w:b/>
          <w:bCs/>
          <w:sz w:val="28"/>
          <w:szCs w:val="22"/>
        </w:rPr>
        <w:t>Source Data Categories</w:t>
      </w:r>
    </w:p>
    <w:p w14:paraId="14346D97" w14:textId="77777777" w:rsidR="00FB3CB0" w:rsidRPr="00FB3CB0" w:rsidRDefault="00FB3CB0" w:rsidP="00FB3CB0">
      <w:r w:rsidRPr="00FB3CB0">
        <w:t>The data is organized into different business domains:</w:t>
      </w:r>
    </w:p>
    <w:tbl>
      <w:tblPr>
        <w:tblStyle w:val="TableGrid"/>
        <w:tblpPr w:leftFromText="180" w:rightFromText="180" w:vertAnchor="text" w:horzAnchor="margin" w:tblpY="6"/>
        <w:tblW w:w="9912" w:type="dxa"/>
        <w:tblLook w:val="04A0" w:firstRow="1" w:lastRow="0" w:firstColumn="1" w:lastColumn="0" w:noHBand="0" w:noVBand="1"/>
      </w:tblPr>
      <w:tblGrid>
        <w:gridCol w:w="4956"/>
        <w:gridCol w:w="4956"/>
      </w:tblGrid>
      <w:tr w:rsidR="00FB3CB0" w:rsidRPr="00FB3CB0" w14:paraId="65FCB2DF" w14:textId="77777777" w:rsidTr="00FB3CB0">
        <w:trPr>
          <w:trHeight w:val="344"/>
        </w:trPr>
        <w:tc>
          <w:tcPr>
            <w:tcW w:w="4956" w:type="dxa"/>
          </w:tcPr>
          <w:p w14:paraId="39571DB6" w14:textId="77777777" w:rsidR="00FB3CB0" w:rsidRPr="00FB3CB0" w:rsidRDefault="00FB3CB0" w:rsidP="00FB3CB0">
            <w:pPr>
              <w:rPr>
                <w:b/>
                <w:bCs/>
              </w:rPr>
            </w:pPr>
            <w:r w:rsidRPr="00FB3CB0">
              <w:rPr>
                <w:b/>
                <w:bCs/>
              </w:rPr>
              <w:t>Source</w:t>
            </w:r>
          </w:p>
        </w:tc>
        <w:tc>
          <w:tcPr>
            <w:tcW w:w="4956" w:type="dxa"/>
          </w:tcPr>
          <w:p w14:paraId="5E1BA7AE" w14:textId="77777777" w:rsidR="00FB3CB0" w:rsidRPr="00FB3CB0" w:rsidRDefault="00FB3CB0" w:rsidP="00FB3CB0">
            <w:pPr>
              <w:jc w:val="center"/>
              <w:rPr>
                <w:b/>
                <w:bCs/>
              </w:rPr>
            </w:pPr>
            <w:r w:rsidRPr="00FB3CB0">
              <w:rPr>
                <w:b/>
                <w:bCs/>
              </w:rPr>
              <w:t>Description</w:t>
            </w:r>
          </w:p>
        </w:tc>
      </w:tr>
      <w:tr w:rsidR="00FB3CB0" w14:paraId="36558472" w14:textId="77777777" w:rsidTr="00FB3CB0">
        <w:trPr>
          <w:trHeight w:val="702"/>
        </w:trPr>
        <w:tc>
          <w:tcPr>
            <w:tcW w:w="4956" w:type="dxa"/>
          </w:tcPr>
          <w:p w14:paraId="2A670E19" w14:textId="77777777" w:rsidR="00FB3CB0" w:rsidRDefault="00FB3CB0" w:rsidP="00FB3CB0">
            <w:r>
              <w:t>Customers Data</w:t>
            </w:r>
          </w:p>
        </w:tc>
        <w:tc>
          <w:tcPr>
            <w:tcW w:w="4956" w:type="dxa"/>
          </w:tcPr>
          <w:p w14:paraId="4E949CF0" w14:textId="77777777" w:rsidR="00FB3CB0" w:rsidRDefault="00FB3CB0" w:rsidP="00FB3CB0">
            <w:pPr>
              <w:jc w:val="both"/>
            </w:pPr>
            <w:r>
              <w:t>Customer information as name, gender, dob, address, registration details.</w:t>
            </w:r>
          </w:p>
        </w:tc>
      </w:tr>
      <w:tr w:rsidR="00FB3CB0" w14:paraId="56CE28CF" w14:textId="77777777" w:rsidTr="00FB3CB0">
        <w:trPr>
          <w:trHeight w:val="702"/>
        </w:trPr>
        <w:tc>
          <w:tcPr>
            <w:tcW w:w="4956" w:type="dxa"/>
          </w:tcPr>
          <w:p w14:paraId="09C6DA6A" w14:textId="77777777" w:rsidR="00FB3CB0" w:rsidRDefault="00FB3CB0" w:rsidP="00FB3CB0">
            <w:r>
              <w:t>Orders Data</w:t>
            </w:r>
          </w:p>
        </w:tc>
        <w:tc>
          <w:tcPr>
            <w:tcW w:w="4956" w:type="dxa"/>
          </w:tcPr>
          <w:p w14:paraId="2CB5D58C" w14:textId="77777777" w:rsidR="00FB3CB0" w:rsidRDefault="00FB3CB0" w:rsidP="00FB3CB0">
            <w:pPr>
              <w:jc w:val="both"/>
            </w:pPr>
            <w:r>
              <w:t>Order level information including order date, product, quantity, discounts, status.</w:t>
            </w:r>
          </w:p>
        </w:tc>
      </w:tr>
      <w:tr w:rsidR="00FB3CB0" w14:paraId="116B3D39" w14:textId="77777777" w:rsidTr="00FB3CB0">
        <w:trPr>
          <w:trHeight w:val="688"/>
        </w:trPr>
        <w:tc>
          <w:tcPr>
            <w:tcW w:w="4956" w:type="dxa"/>
          </w:tcPr>
          <w:p w14:paraId="3E007BF2" w14:textId="77777777" w:rsidR="00FB3CB0" w:rsidRDefault="00FB3CB0" w:rsidP="00FB3CB0">
            <w:r>
              <w:t>Products Data</w:t>
            </w:r>
          </w:p>
        </w:tc>
        <w:tc>
          <w:tcPr>
            <w:tcW w:w="4956" w:type="dxa"/>
          </w:tcPr>
          <w:p w14:paraId="339FB839" w14:textId="77777777" w:rsidR="00FB3CB0" w:rsidRDefault="00FB3CB0" w:rsidP="00FB3CB0">
            <w:pPr>
              <w:jc w:val="both"/>
            </w:pPr>
            <w:r>
              <w:t>Product information including product name, category</w:t>
            </w:r>
          </w:p>
        </w:tc>
      </w:tr>
    </w:tbl>
    <w:p w14:paraId="1BF8114F" w14:textId="77777777" w:rsidR="00FB3CB0" w:rsidRDefault="00FB3CB0" w:rsidP="00FB3CB0">
      <w:pPr>
        <w:rPr>
          <w:b/>
          <w:bCs/>
        </w:rPr>
      </w:pPr>
      <w:r w:rsidRPr="00FB3CB0">
        <w:rPr>
          <w:b/>
          <w:bCs/>
        </w:rPr>
        <w:t> </w:t>
      </w:r>
    </w:p>
    <w:p w14:paraId="731B2D2E" w14:textId="77777777" w:rsidR="00DD7A0F" w:rsidRPr="00FB3CB0" w:rsidRDefault="00DD7A0F" w:rsidP="00FB3CB0">
      <w:pPr>
        <w:rPr>
          <w:b/>
          <w:bCs/>
        </w:rPr>
      </w:pPr>
    </w:p>
    <w:p w14:paraId="412E1FF2" w14:textId="218C6ADF" w:rsidR="00DD7A0F" w:rsidRPr="00DD7A0F" w:rsidRDefault="00FB3CB0" w:rsidP="00FB3CB0">
      <w:pPr>
        <w:rPr>
          <w:b/>
          <w:bCs/>
          <w:sz w:val="28"/>
          <w:szCs w:val="22"/>
        </w:rPr>
      </w:pPr>
      <w:r w:rsidRPr="00DD7A0F">
        <w:rPr>
          <w:b/>
          <w:bCs/>
          <w:sz w:val="28"/>
          <w:szCs w:val="22"/>
        </w:rPr>
        <w:t>Source System</w:t>
      </w:r>
    </w:p>
    <w:p w14:paraId="481213AF" w14:textId="77777777" w:rsidR="00FB3CB0" w:rsidRPr="00FB3CB0" w:rsidRDefault="00FB3CB0" w:rsidP="00FB3CB0">
      <w:r w:rsidRPr="00FB3CB0">
        <w:t>The PostgreSQL database (OLTP) serves as the source system for the analytical platform (OLAP). Data is extracted from database and ingested into Azure Data Lake Storage Gen2 (Data Lake) through the data pipeline.</w:t>
      </w:r>
    </w:p>
    <w:p w14:paraId="3EED0FBE" w14:textId="544C7B29" w:rsidR="00FB3CB0" w:rsidRDefault="00FB3CB0" w:rsidP="00FB3CB0">
      <w:r w:rsidRPr="00FB3CB0">
        <w:t xml:space="preserve">The extracted data is subsequently processed using </w:t>
      </w:r>
      <w:r w:rsidRPr="00FB3CB0">
        <w:rPr>
          <w:b/>
          <w:bCs/>
        </w:rPr>
        <w:t>Azure Databricks</w:t>
      </w:r>
      <w:r w:rsidRPr="00FB3CB0">
        <w:t xml:space="preserve">, where transformations and data quality operations are performed before the data is made available in the </w:t>
      </w:r>
      <w:proofErr w:type="gramStart"/>
      <w:r w:rsidRPr="00FB3CB0">
        <w:t>Gold</w:t>
      </w:r>
      <w:proofErr w:type="gramEnd"/>
      <w:r w:rsidRPr="00FB3CB0">
        <w:t xml:space="preserve"> layer for analytical consumption.</w:t>
      </w:r>
    </w:p>
    <w:p w14:paraId="68466410" w14:textId="77777777" w:rsidR="00FB3CB0" w:rsidRDefault="00FB3CB0" w:rsidP="00FB3CB0">
      <w:pPr>
        <w:rPr>
          <w:b/>
          <w:bCs/>
        </w:rPr>
      </w:pPr>
    </w:p>
    <w:p w14:paraId="6C9BD8A5" w14:textId="77777777" w:rsidR="00DD7A0F" w:rsidRDefault="00DD7A0F" w:rsidP="00FB3CB0">
      <w:pPr>
        <w:rPr>
          <w:b/>
          <w:bCs/>
        </w:rPr>
      </w:pPr>
    </w:p>
    <w:p w14:paraId="0E4E8628" w14:textId="77777777" w:rsidR="00DD7A0F" w:rsidRDefault="00DD7A0F" w:rsidP="00FB3CB0">
      <w:pPr>
        <w:rPr>
          <w:b/>
          <w:bCs/>
        </w:rPr>
      </w:pPr>
    </w:p>
    <w:p w14:paraId="67A209D5" w14:textId="77777777" w:rsidR="00DD7A0F" w:rsidRDefault="00DD7A0F" w:rsidP="00FB3CB0">
      <w:pPr>
        <w:rPr>
          <w:b/>
          <w:bCs/>
        </w:rPr>
      </w:pPr>
    </w:p>
    <w:p w14:paraId="5AB05BC0" w14:textId="77777777" w:rsidR="00DD7A0F" w:rsidRDefault="00DD7A0F" w:rsidP="00FB3CB0"/>
    <w:p w14:paraId="1D31CE83" w14:textId="476DDC05" w:rsidR="00AC235B" w:rsidRDefault="00AC235B" w:rsidP="00FB3CB0">
      <w:pPr>
        <w:rPr>
          <w:b/>
          <w:bCs/>
          <w:sz w:val="32"/>
          <w:szCs w:val="24"/>
        </w:rPr>
      </w:pPr>
      <w:r w:rsidRPr="00AC235B">
        <w:rPr>
          <w:b/>
          <w:bCs/>
          <w:sz w:val="32"/>
          <w:szCs w:val="24"/>
        </w:rPr>
        <w:lastRenderedPageBreak/>
        <w:t>Data Ingestion</w:t>
      </w:r>
    </w:p>
    <w:p w14:paraId="31997EA2" w14:textId="0C22B97A" w:rsidR="00AC235B" w:rsidRPr="00AC235B" w:rsidRDefault="00AC235B" w:rsidP="00AC235B">
      <w:pPr>
        <w:rPr>
          <w:szCs w:val="20"/>
        </w:rPr>
      </w:pPr>
      <w:r>
        <w:rPr>
          <w:szCs w:val="20"/>
        </w:rPr>
        <w:t>Azure Data Factory (</w:t>
      </w:r>
      <w:r w:rsidRPr="00AC235B">
        <w:rPr>
          <w:szCs w:val="20"/>
        </w:rPr>
        <w:t>ADF</w:t>
      </w:r>
      <w:r>
        <w:rPr>
          <w:szCs w:val="20"/>
        </w:rPr>
        <w:t>)</w:t>
      </w:r>
      <w:r w:rsidRPr="00AC235B">
        <w:rPr>
          <w:szCs w:val="20"/>
        </w:rPr>
        <w:t xml:space="preserve"> extracts data from the source database </w:t>
      </w:r>
      <w:r>
        <w:rPr>
          <w:szCs w:val="20"/>
        </w:rPr>
        <w:t>(</w:t>
      </w:r>
      <w:proofErr w:type="spellStart"/>
      <w:r>
        <w:rPr>
          <w:szCs w:val="20"/>
        </w:rPr>
        <w:t>postgresql</w:t>
      </w:r>
      <w:proofErr w:type="spellEnd"/>
      <w:r>
        <w:rPr>
          <w:szCs w:val="20"/>
        </w:rPr>
        <w:t xml:space="preserve">) </w:t>
      </w:r>
      <w:r w:rsidRPr="00AC235B">
        <w:rPr>
          <w:szCs w:val="20"/>
        </w:rPr>
        <w:t xml:space="preserve">and loads it into </w:t>
      </w:r>
      <w:r>
        <w:rPr>
          <w:szCs w:val="20"/>
        </w:rPr>
        <w:t>Azure Data Lake (ADLS)</w:t>
      </w:r>
      <w:r w:rsidRPr="00AC235B">
        <w:rPr>
          <w:szCs w:val="20"/>
        </w:rPr>
        <w:t xml:space="preserve">. The ingested data is initially stored in the </w:t>
      </w:r>
      <w:proofErr w:type="gramStart"/>
      <w:r w:rsidRPr="00AC235B">
        <w:rPr>
          <w:b/>
          <w:bCs/>
          <w:szCs w:val="20"/>
        </w:rPr>
        <w:t>Bronze</w:t>
      </w:r>
      <w:proofErr w:type="gramEnd"/>
      <w:r w:rsidRPr="00AC235B">
        <w:rPr>
          <w:b/>
          <w:bCs/>
          <w:szCs w:val="20"/>
        </w:rPr>
        <w:t xml:space="preserve"> layer</w:t>
      </w:r>
      <w:r>
        <w:rPr>
          <w:b/>
          <w:bCs/>
          <w:szCs w:val="20"/>
        </w:rPr>
        <w:t xml:space="preserve"> (</w:t>
      </w:r>
      <w:r>
        <w:rPr>
          <w:szCs w:val="20"/>
        </w:rPr>
        <w:t>first layer</w:t>
      </w:r>
      <w:r>
        <w:rPr>
          <w:b/>
          <w:bCs/>
          <w:szCs w:val="20"/>
        </w:rPr>
        <w:t>)</w:t>
      </w:r>
      <w:r w:rsidRPr="00AC235B">
        <w:rPr>
          <w:szCs w:val="20"/>
        </w:rPr>
        <w:t>, preserving the source data before downstream transformations are applied.</w:t>
      </w:r>
      <w:r>
        <w:rPr>
          <w:szCs w:val="20"/>
        </w:rPr>
        <w:t xml:space="preserve"> The pipelines are scheduled </w:t>
      </w:r>
      <w:r w:rsidR="005E65C7">
        <w:rPr>
          <w:szCs w:val="20"/>
        </w:rPr>
        <w:t xml:space="preserve">– daily / weekly </w:t>
      </w:r>
      <w:r>
        <w:rPr>
          <w:szCs w:val="20"/>
        </w:rPr>
        <w:t>as per the data</w:t>
      </w:r>
      <w:r w:rsidR="005E65C7">
        <w:rPr>
          <w:szCs w:val="20"/>
        </w:rPr>
        <w:t xml:space="preserve"> volume</w:t>
      </w:r>
      <w:r>
        <w:rPr>
          <w:szCs w:val="20"/>
        </w:rPr>
        <w:t xml:space="preserve"> flow to trigger </w:t>
      </w:r>
      <w:r w:rsidR="005E65C7">
        <w:rPr>
          <w:szCs w:val="20"/>
        </w:rPr>
        <w:t>the pipeline to ingest incremental data into the data lake (DL) and then to first layer.</w:t>
      </w:r>
    </w:p>
    <w:p w14:paraId="689BE0B2" w14:textId="77777777" w:rsidR="00AC235B" w:rsidRPr="00AC235B" w:rsidRDefault="00AC235B" w:rsidP="00AC235B">
      <w:pPr>
        <w:rPr>
          <w:szCs w:val="20"/>
        </w:rPr>
      </w:pPr>
      <w:r w:rsidRPr="00AC235B">
        <w:rPr>
          <w:szCs w:val="20"/>
        </w:rPr>
        <w:t>The ingestion flow is:</w:t>
      </w:r>
    </w:p>
    <w:p w14:paraId="3F07F052" w14:textId="77777777" w:rsidR="00AC235B" w:rsidRPr="00AC235B" w:rsidRDefault="00AC235B" w:rsidP="00AC235B">
      <w:pPr>
        <w:rPr>
          <w:szCs w:val="20"/>
        </w:rPr>
      </w:pPr>
      <w:r w:rsidRPr="00AC235B">
        <w:rPr>
          <w:b/>
          <w:bCs/>
          <w:szCs w:val="20"/>
        </w:rPr>
        <w:t>Source Database → Azure Data Factory → ADLS Gen2 → Bronze Layer</w:t>
      </w:r>
    </w:p>
    <w:p w14:paraId="4A155D36" w14:textId="49F74C6E" w:rsidR="00AC235B" w:rsidRDefault="00AC235B" w:rsidP="00AC235B">
      <w:pPr>
        <w:rPr>
          <w:szCs w:val="20"/>
        </w:rPr>
      </w:pPr>
      <w:r w:rsidRPr="00AC235B">
        <w:rPr>
          <w:szCs w:val="20"/>
        </w:rPr>
        <w:t>This approach separates data ingestion from data transformation and provides a structured foundation for subsequent processing using Azure Databricks.</w:t>
      </w:r>
    </w:p>
    <w:p w14:paraId="2C5B98C1" w14:textId="77777777" w:rsidR="00AC235B" w:rsidRDefault="00AC235B" w:rsidP="00AC235B">
      <w:pPr>
        <w:rPr>
          <w:szCs w:val="20"/>
        </w:rPr>
      </w:pPr>
    </w:p>
    <w:p w14:paraId="419D7BBA" w14:textId="77777777" w:rsidR="005E65C7" w:rsidRDefault="005E65C7" w:rsidP="00AC235B">
      <w:pPr>
        <w:rPr>
          <w:szCs w:val="20"/>
        </w:rPr>
      </w:pPr>
    </w:p>
    <w:p w14:paraId="20AAE2C7" w14:textId="7C691691" w:rsidR="00AC235B" w:rsidRDefault="00AC235B" w:rsidP="00AC235B">
      <w:pPr>
        <w:rPr>
          <w:b/>
          <w:bCs/>
          <w:sz w:val="32"/>
          <w:szCs w:val="24"/>
        </w:rPr>
      </w:pPr>
      <w:r w:rsidRPr="00AC235B">
        <w:rPr>
          <w:b/>
          <w:bCs/>
          <w:sz w:val="32"/>
          <w:szCs w:val="24"/>
        </w:rPr>
        <w:t>Medallion Architecture</w:t>
      </w:r>
    </w:p>
    <w:p w14:paraId="705EDC1A" w14:textId="51A068B5" w:rsidR="00AC235B" w:rsidRPr="00AC235B" w:rsidRDefault="00AC235B" w:rsidP="00AC235B">
      <w:pPr>
        <w:rPr>
          <w:szCs w:val="20"/>
        </w:rPr>
      </w:pPr>
      <w:r w:rsidRPr="00AC235B">
        <w:rPr>
          <w:szCs w:val="20"/>
        </w:rPr>
        <w:t>The data platform follows a Medallion Architecture to progressively transform raw data into clean, structured, and business-ready datasets.</w:t>
      </w:r>
      <w:r w:rsidR="005E65C7">
        <w:rPr>
          <w:szCs w:val="20"/>
        </w:rPr>
        <w:t xml:space="preserve"> </w:t>
      </w:r>
    </w:p>
    <w:p w14:paraId="022EB567" w14:textId="77777777" w:rsidR="00AC235B" w:rsidRPr="00AC235B" w:rsidRDefault="00AC235B" w:rsidP="00AC235B">
      <w:pPr>
        <w:rPr>
          <w:szCs w:val="20"/>
        </w:rPr>
      </w:pPr>
      <w:r w:rsidRPr="00AC235B">
        <w:rPr>
          <w:szCs w:val="20"/>
        </w:rPr>
        <w:t>The architecture consists of three layers:</w:t>
      </w:r>
    </w:p>
    <w:p w14:paraId="2E5465C7" w14:textId="3E767DB2" w:rsidR="00AC235B" w:rsidRPr="00AC235B" w:rsidRDefault="00AC235B" w:rsidP="00AC235B">
      <w:pPr>
        <w:rPr>
          <w:b/>
          <w:bCs/>
          <w:sz w:val="22"/>
          <w:szCs w:val="18"/>
        </w:rPr>
      </w:pPr>
      <w:r w:rsidRPr="00AC235B">
        <w:rPr>
          <w:b/>
          <w:bCs/>
          <w:sz w:val="28"/>
          <w:szCs w:val="22"/>
        </w:rPr>
        <w:t>Bronze Layer</w:t>
      </w:r>
    </w:p>
    <w:p w14:paraId="76D16226" w14:textId="41A0E2B7" w:rsidR="00AC235B" w:rsidRPr="00AC235B" w:rsidRDefault="00AC235B" w:rsidP="00AC235B">
      <w:pPr>
        <w:rPr>
          <w:szCs w:val="20"/>
        </w:rPr>
      </w:pPr>
      <w:r w:rsidRPr="00AC235B">
        <w:rPr>
          <w:szCs w:val="20"/>
        </w:rPr>
        <w:t xml:space="preserve">The Bronze layer acts as the raw </w:t>
      </w:r>
      <w:r>
        <w:rPr>
          <w:szCs w:val="20"/>
        </w:rPr>
        <w:t xml:space="preserve">unstructured, messy </w:t>
      </w:r>
      <w:r w:rsidRPr="00AC235B">
        <w:rPr>
          <w:szCs w:val="20"/>
        </w:rPr>
        <w:t>data landing zone within the data lake.</w:t>
      </w:r>
    </w:p>
    <w:p w14:paraId="59AF4A5B" w14:textId="77777777" w:rsidR="00AC235B" w:rsidRPr="00AC235B" w:rsidRDefault="00AC235B" w:rsidP="00AC235B">
      <w:pPr>
        <w:rPr>
          <w:szCs w:val="20"/>
        </w:rPr>
      </w:pPr>
      <w:r w:rsidRPr="00AC235B">
        <w:rPr>
          <w:szCs w:val="20"/>
        </w:rPr>
        <w:t>The purpose of this layer is to:</w:t>
      </w:r>
    </w:p>
    <w:p w14:paraId="34C47D52" w14:textId="5EAF0FEB" w:rsidR="00AC235B" w:rsidRPr="00AC235B" w:rsidRDefault="00AC235B" w:rsidP="00AC235B">
      <w:pPr>
        <w:numPr>
          <w:ilvl w:val="0"/>
          <w:numId w:val="7"/>
        </w:numPr>
        <w:rPr>
          <w:szCs w:val="20"/>
        </w:rPr>
      </w:pPr>
      <w:r w:rsidRPr="00AC235B">
        <w:rPr>
          <w:szCs w:val="20"/>
        </w:rPr>
        <w:t xml:space="preserve">Store the </w:t>
      </w:r>
      <w:r>
        <w:rPr>
          <w:szCs w:val="20"/>
        </w:rPr>
        <w:t xml:space="preserve">raw, unstructured </w:t>
      </w:r>
      <w:r w:rsidRPr="00AC235B">
        <w:rPr>
          <w:szCs w:val="20"/>
        </w:rPr>
        <w:t xml:space="preserve">source data. </w:t>
      </w:r>
    </w:p>
    <w:p w14:paraId="71087AB8" w14:textId="77777777" w:rsidR="00AC235B" w:rsidRPr="00AC235B" w:rsidRDefault="00AC235B" w:rsidP="00AC235B">
      <w:pPr>
        <w:numPr>
          <w:ilvl w:val="0"/>
          <w:numId w:val="7"/>
        </w:numPr>
        <w:rPr>
          <w:szCs w:val="20"/>
        </w:rPr>
      </w:pPr>
      <w:r w:rsidRPr="00AC235B">
        <w:rPr>
          <w:szCs w:val="20"/>
        </w:rPr>
        <w:t xml:space="preserve">Preserve the raw representation of the data. </w:t>
      </w:r>
    </w:p>
    <w:p w14:paraId="6D58CD11" w14:textId="77777777" w:rsidR="00AC235B" w:rsidRPr="00AC235B" w:rsidRDefault="00AC235B" w:rsidP="00AC235B">
      <w:pPr>
        <w:numPr>
          <w:ilvl w:val="0"/>
          <w:numId w:val="7"/>
        </w:numPr>
        <w:rPr>
          <w:szCs w:val="20"/>
        </w:rPr>
      </w:pPr>
      <w:r w:rsidRPr="00AC235B">
        <w:rPr>
          <w:szCs w:val="20"/>
        </w:rPr>
        <w:t xml:space="preserve">Provide a reliable input for downstream processing. </w:t>
      </w:r>
    </w:p>
    <w:p w14:paraId="02BFF87F" w14:textId="77777777" w:rsidR="00AC235B" w:rsidRPr="00AC235B" w:rsidRDefault="00AC235B" w:rsidP="00AC235B">
      <w:pPr>
        <w:numPr>
          <w:ilvl w:val="0"/>
          <w:numId w:val="7"/>
        </w:numPr>
        <w:rPr>
          <w:szCs w:val="20"/>
        </w:rPr>
      </w:pPr>
      <w:r w:rsidRPr="00AC235B">
        <w:rPr>
          <w:szCs w:val="20"/>
        </w:rPr>
        <w:t xml:space="preserve">Separate raw ingestion from transformation and business logic. </w:t>
      </w:r>
    </w:p>
    <w:p w14:paraId="19ACC23B" w14:textId="77777777" w:rsidR="00AC235B" w:rsidRDefault="00AC235B" w:rsidP="00AC235B">
      <w:pPr>
        <w:rPr>
          <w:szCs w:val="20"/>
        </w:rPr>
      </w:pPr>
      <w:r w:rsidRPr="00AC235B">
        <w:rPr>
          <w:szCs w:val="20"/>
        </w:rPr>
        <w:t xml:space="preserve">The Bronze data is subsequently consumed by </w:t>
      </w:r>
      <w:r w:rsidRPr="00AC235B">
        <w:rPr>
          <w:b/>
          <w:bCs/>
          <w:szCs w:val="20"/>
        </w:rPr>
        <w:t>Azure Databricks</w:t>
      </w:r>
      <w:r w:rsidRPr="00AC235B">
        <w:rPr>
          <w:szCs w:val="20"/>
        </w:rPr>
        <w:t xml:space="preserve"> for cleaning, transformation, and preparation of analytical datasets.</w:t>
      </w:r>
    </w:p>
    <w:p w14:paraId="5BB2CC5C" w14:textId="77777777" w:rsidR="00AC235B" w:rsidRDefault="00AC235B" w:rsidP="00AC235B">
      <w:pPr>
        <w:rPr>
          <w:szCs w:val="20"/>
        </w:rPr>
      </w:pPr>
    </w:p>
    <w:p w14:paraId="064CB3E2" w14:textId="77777777" w:rsidR="005E65C7" w:rsidRPr="00AC235B" w:rsidRDefault="005E65C7" w:rsidP="00AC235B">
      <w:pPr>
        <w:rPr>
          <w:szCs w:val="20"/>
        </w:rPr>
      </w:pPr>
    </w:p>
    <w:p w14:paraId="37AF4A8A" w14:textId="6B1BBAA3" w:rsidR="00AC235B" w:rsidRPr="00AC235B" w:rsidRDefault="00AC235B" w:rsidP="00AC235B">
      <w:pPr>
        <w:rPr>
          <w:b/>
          <w:bCs/>
          <w:szCs w:val="20"/>
        </w:rPr>
      </w:pPr>
      <w:r w:rsidRPr="00AC235B">
        <w:rPr>
          <w:b/>
          <w:bCs/>
          <w:sz w:val="28"/>
          <w:szCs w:val="22"/>
        </w:rPr>
        <w:lastRenderedPageBreak/>
        <w:t xml:space="preserve">Silver Layer </w:t>
      </w:r>
    </w:p>
    <w:p w14:paraId="5ACB53B8" w14:textId="77777777" w:rsidR="00AC235B" w:rsidRPr="00AC235B" w:rsidRDefault="00AC235B" w:rsidP="00AC235B">
      <w:pPr>
        <w:rPr>
          <w:szCs w:val="20"/>
        </w:rPr>
      </w:pPr>
      <w:r w:rsidRPr="00AC235B">
        <w:rPr>
          <w:szCs w:val="20"/>
        </w:rPr>
        <w:t xml:space="preserve">The Silver layer contains data processed using </w:t>
      </w:r>
      <w:r w:rsidRPr="00AC235B">
        <w:rPr>
          <w:b/>
          <w:bCs/>
          <w:szCs w:val="20"/>
        </w:rPr>
        <w:t>Azure Databricks</w:t>
      </w:r>
      <w:r w:rsidRPr="00AC235B">
        <w:rPr>
          <w:szCs w:val="20"/>
        </w:rPr>
        <w:t>.</w:t>
      </w:r>
    </w:p>
    <w:p w14:paraId="45578D8A" w14:textId="77777777" w:rsidR="00AC235B" w:rsidRPr="00AC235B" w:rsidRDefault="00AC235B" w:rsidP="00AC235B">
      <w:pPr>
        <w:rPr>
          <w:szCs w:val="20"/>
        </w:rPr>
      </w:pPr>
      <w:r w:rsidRPr="00AC235B">
        <w:rPr>
          <w:szCs w:val="20"/>
        </w:rPr>
        <w:t xml:space="preserve">At this stage, the raw </w:t>
      </w:r>
      <w:proofErr w:type="gramStart"/>
      <w:r w:rsidRPr="00AC235B">
        <w:rPr>
          <w:szCs w:val="20"/>
        </w:rPr>
        <w:t>Bronze</w:t>
      </w:r>
      <w:proofErr w:type="gramEnd"/>
      <w:r w:rsidRPr="00AC235B">
        <w:rPr>
          <w:szCs w:val="20"/>
        </w:rPr>
        <w:t xml:space="preserve"> data is cleaned, standardized, and transformed to make it suitable for analytical processing.</w:t>
      </w:r>
    </w:p>
    <w:p w14:paraId="4ADDBCDA" w14:textId="77777777" w:rsidR="00AC235B" w:rsidRPr="00AC235B" w:rsidRDefault="00AC235B" w:rsidP="00AC235B">
      <w:pPr>
        <w:rPr>
          <w:szCs w:val="20"/>
        </w:rPr>
      </w:pPr>
      <w:r w:rsidRPr="00AC235B">
        <w:rPr>
          <w:szCs w:val="20"/>
        </w:rPr>
        <w:t>The processing includes:</w:t>
      </w:r>
    </w:p>
    <w:p w14:paraId="37A2C93E" w14:textId="77777777" w:rsidR="00AC235B" w:rsidRPr="00AC235B" w:rsidRDefault="00AC235B" w:rsidP="00AC235B">
      <w:pPr>
        <w:numPr>
          <w:ilvl w:val="0"/>
          <w:numId w:val="8"/>
        </w:numPr>
        <w:rPr>
          <w:szCs w:val="20"/>
        </w:rPr>
      </w:pPr>
      <w:r w:rsidRPr="00AC235B">
        <w:rPr>
          <w:szCs w:val="20"/>
        </w:rPr>
        <w:t xml:space="preserve">Cleaning and standardizing source data. </w:t>
      </w:r>
    </w:p>
    <w:p w14:paraId="7B0F2563" w14:textId="77777777" w:rsidR="00AC235B" w:rsidRPr="00AC235B" w:rsidRDefault="00AC235B" w:rsidP="00AC235B">
      <w:pPr>
        <w:numPr>
          <w:ilvl w:val="0"/>
          <w:numId w:val="8"/>
        </w:numPr>
        <w:rPr>
          <w:szCs w:val="20"/>
        </w:rPr>
      </w:pPr>
      <w:r w:rsidRPr="00AC235B">
        <w:rPr>
          <w:szCs w:val="20"/>
        </w:rPr>
        <w:t xml:space="preserve">Applying required transformation logic. </w:t>
      </w:r>
    </w:p>
    <w:p w14:paraId="0F1A4D51" w14:textId="77777777" w:rsidR="00AC235B" w:rsidRPr="00AC235B" w:rsidRDefault="00AC235B" w:rsidP="00AC235B">
      <w:pPr>
        <w:numPr>
          <w:ilvl w:val="0"/>
          <w:numId w:val="8"/>
        </w:numPr>
        <w:rPr>
          <w:szCs w:val="20"/>
        </w:rPr>
      </w:pPr>
      <w:r w:rsidRPr="00AC235B">
        <w:rPr>
          <w:szCs w:val="20"/>
        </w:rPr>
        <w:t xml:space="preserve">Handling data inconsistencies. </w:t>
      </w:r>
    </w:p>
    <w:p w14:paraId="7F14C3C2" w14:textId="77777777" w:rsidR="00AC235B" w:rsidRPr="00AC235B" w:rsidRDefault="00AC235B" w:rsidP="00AC235B">
      <w:pPr>
        <w:numPr>
          <w:ilvl w:val="0"/>
          <w:numId w:val="8"/>
        </w:numPr>
        <w:rPr>
          <w:szCs w:val="20"/>
        </w:rPr>
      </w:pPr>
      <w:r w:rsidRPr="00AC235B">
        <w:rPr>
          <w:szCs w:val="20"/>
        </w:rPr>
        <w:t xml:space="preserve">Preparing structured datasets for aggregation and analysis. </w:t>
      </w:r>
    </w:p>
    <w:p w14:paraId="5AA6F78A" w14:textId="77777777" w:rsidR="00AC235B" w:rsidRDefault="00AC235B" w:rsidP="00AC235B">
      <w:pPr>
        <w:rPr>
          <w:szCs w:val="20"/>
        </w:rPr>
      </w:pPr>
      <w:r w:rsidRPr="00AC235B">
        <w:rPr>
          <w:szCs w:val="20"/>
        </w:rPr>
        <w:t>The Silver layer therefore acts as the intermediate layer between raw source data and business-ready analytical data.</w:t>
      </w:r>
    </w:p>
    <w:p w14:paraId="026F28E7" w14:textId="77777777" w:rsidR="005E65C7" w:rsidRDefault="005E65C7" w:rsidP="00AC235B">
      <w:pPr>
        <w:rPr>
          <w:szCs w:val="20"/>
        </w:rPr>
      </w:pPr>
    </w:p>
    <w:p w14:paraId="50328B1E" w14:textId="77777777" w:rsidR="005E65C7" w:rsidRPr="00AC235B" w:rsidRDefault="005E65C7" w:rsidP="00AC235B">
      <w:pPr>
        <w:rPr>
          <w:szCs w:val="20"/>
        </w:rPr>
      </w:pPr>
    </w:p>
    <w:p w14:paraId="527351F5" w14:textId="023DB115" w:rsidR="00AC235B" w:rsidRPr="00AC235B" w:rsidRDefault="00AC235B" w:rsidP="00AC235B">
      <w:pPr>
        <w:rPr>
          <w:b/>
          <w:bCs/>
          <w:szCs w:val="20"/>
        </w:rPr>
      </w:pPr>
      <w:r w:rsidRPr="00AC235B">
        <w:rPr>
          <w:b/>
          <w:bCs/>
          <w:sz w:val="28"/>
          <w:szCs w:val="22"/>
        </w:rPr>
        <w:t>Gold Layer</w:t>
      </w:r>
    </w:p>
    <w:p w14:paraId="2D1C0244" w14:textId="77777777" w:rsidR="00AC235B" w:rsidRPr="00AC235B" w:rsidRDefault="00AC235B" w:rsidP="00AC235B">
      <w:pPr>
        <w:rPr>
          <w:szCs w:val="20"/>
        </w:rPr>
      </w:pPr>
      <w:r w:rsidRPr="00AC235B">
        <w:rPr>
          <w:szCs w:val="20"/>
        </w:rPr>
        <w:t>The Gold layer contains datasets specifically prepared for business reporting and analytics.</w:t>
      </w:r>
    </w:p>
    <w:p w14:paraId="268FB183" w14:textId="77777777" w:rsidR="00AC235B" w:rsidRPr="00AC235B" w:rsidRDefault="00AC235B" w:rsidP="00AC235B">
      <w:pPr>
        <w:rPr>
          <w:szCs w:val="20"/>
        </w:rPr>
      </w:pPr>
      <w:r w:rsidRPr="00AC235B">
        <w:rPr>
          <w:szCs w:val="20"/>
        </w:rPr>
        <w:t>The transformed data is aggregated according to business requirements to create datasets that can be directly consumed by Power BI.</w:t>
      </w:r>
    </w:p>
    <w:p w14:paraId="7199BB04" w14:textId="77777777" w:rsidR="00AC235B" w:rsidRPr="00AC235B" w:rsidRDefault="00AC235B" w:rsidP="00AC235B">
      <w:pPr>
        <w:rPr>
          <w:szCs w:val="20"/>
        </w:rPr>
      </w:pPr>
      <w:r w:rsidRPr="00AC235B">
        <w:rPr>
          <w:szCs w:val="20"/>
        </w:rPr>
        <w:t>The project contains analytical datasets supporting areas such as:</w:t>
      </w:r>
    </w:p>
    <w:p w14:paraId="31A86CC9" w14:textId="77777777" w:rsidR="00AC235B" w:rsidRPr="00AC235B" w:rsidRDefault="00AC235B" w:rsidP="00AC235B">
      <w:pPr>
        <w:numPr>
          <w:ilvl w:val="0"/>
          <w:numId w:val="9"/>
        </w:numPr>
        <w:rPr>
          <w:szCs w:val="20"/>
        </w:rPr>
      </w:pPr>
      <w:r w:rsidRPr="00AC235B">
        <w:rPr>
          <w:szCs w:val="20"/>
        </w:rPr>
        <w:t xml:space="preserve">Customer age-group analysis </w:t>
      </w:r>
    </w:p>
    <w:p w14:paraId="256216E4" w14:textId="77777777" w:rsidR="00AC235B" w:rsidRPr="00AC235B" w:rsidRDefault="00AC235B" w:rsidP="00AC235B">
      <w:pPr>
        <w:numPr>
          <w:ilvl w:val="0"/>
          <w:numId w:val="9"/>
        </w:numPr>
        <w:rPr>
          <w:szCs w:val="20"/>
        </w:rPr>
      </w:pPr>
      <w:r w:rsidRPr="00AC235B">
        <w:rPr>
          <w:szCs w:val="20"/>
        </w:rPr>
        <w:t xml:space="preserve">Customer gender analysis </w:t>
      </w:r>
    </w:p>
    <w:p w14:paraId="3F14E153" w14:textId="77777777" w:rsidR="00AC235B" w:rsidRPr="00AC235B" w:rsidRDefault="00AC235B" w:rsidP="00AC235B">
      <w:pPr>
        <w:numPr>
          <w:ilvl w:val="0"/>
          <w:numId w:val="9"/>
        </w:numPr>
        <w:rPr>
          <w:szCs w:val="20"/>
        </w:rPr>
      </w:pPr>
      <w:r w:rsidRPr="00AC235B">
        <w:rPr>
          <w:szCs w:val="20"/>
        </w:rPr>
        <w:t xml:space="preserve">Customer state analysis </w:t>
      </w:r>
    </w:p>
    <w:p w14:paraId="047AD2CB" w14:textId="77777777" w:rsidR="00AC235B" w:rsidRPr="00AC235B" w:rsidRDefault="00AC235B" w:rsidP="00AC235B">
      <w:pPr>
        <w:numPr>
          <w:ilvl w:val="0"/>
          <w:numId w:val="9"/>
        </w:numPr>
        <w:rPr>
          <w:szCs w:val="20"/>
        </w:rPr>
      </w:pPr>
      <w:r w:rsidRPr="00AC235B">
        <w:rPr>
          <w:szCs w:val="20"/>
        </w:rPr>
        <w:t xml:space="preserve">Category-level sales </w:t>
      </w:r>
    </w:p>
    <w:p w14:paraId="76F576B5" w14:textId="77777777" w:rsidR="00AC235B" w:rsidRPr="00AC235B" w:rsidRDefault="00AC235B" w:rsidP="00AC235B">
      <w:pPr>
        <w:numPr>
          <w:ilvl w:val="0"/>
          <w:numId w:val="9"/>
        </w:numPr>
        <w:rPr>
          <w:szCs w:val="20"/>
        </w:rPr>
      </w:pPr>
      <w:r w:rsidRPr="00AC235B">
        <w:rPr>
          <w:szCs w:val="20"/>
        </w:rPr>
        <w:t xml:space="preserve">Product-level sales </w:t>
      </w:r>
    </w:p>
    <w:p w14:paraId="133CB41A" w14:textId="77777777" w:rsidR="00AC235B" w:rsidRPr="00AC235B" w:rsidRDefault="00AC235B" w:rsidP="00AC235B">
      <w:pPr>
        <w:numPr>
          <w:ilvl w:val="0"/>
          <w:numId w:val="9"/>
        </w:numPr>
        <w:rPr>
          <w:szCs w:val="20"/>
        </w:rPr>
      </w:pPr>
      <w:r w:rsidRPr="00AC235B">
        <w:rPr>
          <w:szCs w:val="20"/>
        </w:rPr>
        <w:t xml:space="preserve">Sales trends over time </w:t>
      </w:r>
    </w:p>
    <w:p w14:paraId="1AD5F5F5" w14:textId="77777777" w:rsidR="00AC235B" w:rsidRDefault="00AC235B" w:rsidP="00AC235B">
      <w:pPr>
        <w:rPr>
          <w:szCs w:val="20"/>
        </w:rPr>
      </w:pPr>
      <w:r w:rsidRPr="00AC235B">
        <w:rPr>
          <w:szCs w:val="20"/>
        </w:rPr>
        <w:t>These Gold datasets provide the foundation for the Power BI dashboard and enable stakeholders to analyze customer behavior and sales performance.</w:t>
      </w:r>
    </w:p>
    <w:p w14:paraId="2F4FA1E4" w14:textId="77777777" w:rsidR="005E65C7" w:rsidRDefault="005E65C7" w:rsidP="00AC235B">
      <w:pPr>
        <w:rPr>
          <w:szCs w:val="20"/>
        </w:rPr>
      </w:pPr>
    </w:p>
    <w:p w14:paraId="772CCE11" w14:textId="3669300C" w:rsidR="005E65C7" w:rsidRDefault="005E65C7" w:rsidP="005E65C7">
      <w:pPr>
        <w:rPr>
          <w:b/>
          <w:bCs/>
          <w:sz w:val="32"/>
          <w:szCs w:val="24"/>
        </w:rPr>
      </w:pPr>
      <w:r w:rsidRPr="005E65C7">
        <w:rPr>
          <w:b/>
          <w:bCs/>
          <w:sz w:val="32"/>
          <w:szCs w:val="24"/>
        </w:rPr>
        <w:lastRenderedPageBreak/>
        <w:t>Data Transformation &amp; Processing</w:t>
      </w:r>
    </w:p>
    <w:p w14:paraId="08450ECE" w14:textId="77777777" w:rsidR="00DD7A0F" w:rsidRPr="005E65C7" w:rsidRDefault="00DD7A0F" w:rsidP="005E65C7">
      <w:pPr>
        <w:rPr>
          <w:b/>
          <w:bCs/>
          <w:sz w:val="32"/>
          <w:szCs w:val="24"/>
        </w:rPr>
      </w:pPr>
    </w:p>
    <w:p w14:paraId="0CEA5F89" w14:textId="152104C6" w:rsidR="005E65C7" w:rsidRPr="005E65C7" w:rsidRDefault="005E65C7" w:rsidP="005E65C7">
      <w:pPr>
        <w:rPr>
          <w:b/>
          <w:bCs/>
          <w:szCs w:val="20"/>
        </w:rPr>
      </w:pPr>
      <w:r w:rsidRPr="005E65C7">
        <w:rPr>
          <w:b/>
          <w:bCs/>
          <w:sz w:val="28"/>
          <w:szCs w:val="22"/>
        </w:rPr>
        <w:t>Azure Databricks Processing</w:t>
      </w:r>
    </w:p>
    <w:p w14:paraId="165FB9E7" w14:textId="6C1FF3E6" w:rsidR="005E65C7" w:rsidRPr="005E65C7" w:rsidRDefault="005E65C7" w:rsidP="005E65C7">
      <w:pPr>
        <w:rPr>
          <w:szCs w:val="20"/>
        </w:rPr>
      </w:pPr>
      <w:r w:rsidRPr="005E65C7">
        <w:rPr>
          <w:szCs w:val="20"/>
        </w:rPr>
        <w:t>Azure Databricks is used as the primary data processing engine within the platform. Data from the Bronze layer is loaded into Databricks</w:t>
      </w:r>
      <w:r>
        <w:rPr>
          <w:szCs w:val="20"/>
        </w:rPr>
        <w:t xml:space="preserve"> Notebook</w:t>
      </w:r>
      <w:r w:rsidRPr="005E65C7">
        <w:rPr>
          <w:szCs w:val="20"/>
        </w:rPr>
        <w:t>, where it is processed and transformed into structured datasets suitable for analytical use.</w:t>
      </w:r>
    </w:p>
    <w:p w14:paraId="6225B829" w14:textId="2EC0DF8C" w:rsidR="005E65C7" w:rsidRDefault="005E65C7" w:rsidP="005E65C7">
      <w:pPr>
        <w:rPr>
          <w:szCs w:val="20"/>
        </w:rPr>
      </w:pPr>
      <w:r w:rsidRPr="005E65C7">
        <w:rPr>
          <w:szCs w:val="20"/>
        </w:rPr>
        <w:t xml:space="preserve">The transformation process converts raw transactional data into standardized and aggregated datasets that can be consumed by the </w:t>
      </w:r>
      <w:proofErr w:type="gramStart"/>
      <w:r w:rsidRPr="005E65C7">
        <w:rPr>
          <w:szCs w:val="20"/>
        </w:rPr>
        <w:t>Gold</w:t>
      </w:r>
      <w:proofErr w:type="gramEnd"/>
      <w:r w:rsidRPr="005E65C7">
        <w:rPr>
          <w:szCs w:val="20"/>
        </w:rPr>
        <w:t xml:space="preserve"> layer and Power BI.</w:t>
      </w:r>
    </w:p>
    <w:p w14:paraId="4FB168AC" w14:textId="77777777" w:rsidR="005E65C7" w:rsidRDefault="005E65C7" w:rsidP="005E65C7">
      <w:pPr>
        <w:rPr>
          <w:szCs w:val="20"/>
        </w:rPr>
      </w:pPr>
    </w:p>
    <w:p w14:paraId="34043AC9" w14:textId="77777777" w:rsidR="005E65C7" w:rsidRPr="005E65C7" w:rsidRDefault="005E65C7" w:rsidP="005E65C7">
      <w:pPr>
        <w:rPr>
          <w:szCs w:val="20"/>
        </w:rPr>
      </w:pPr>
    </w:p>
    <w:p w14:paraId="1F868430" w14:textId="513B11C6" w:rsidR="005E65C7" w:rsidRPr="005E65C7" w:rsidRDefault="005E65C7" w:rsidP="005E65C7">
      <w:pPr>
        <w:rPr>
          <w:b/>
          <w:bCs/>
          <w:sz w:val="28"/>
          <w:szCs w:val="22"/>
        </w:rPr>
      </w:pPr>
      <w:r w:rsidRPr="005E65C7">
        <w:rPr>
          <w:b/>
          <w:bCs/>
          <w:sz w:val="28"/>
          <w:szCs w:val="22"/>
        </w:rPr>
        <w:t>Data Cleaning and Standardization</w:t>
      </w:r>
    </w:p>
    <w:p w14:paraId="0689E5E1" w14:textId="2C5F49A9" w:rsidR="005E65C7" w:rsidRPr="005E65C7" w:rsidRDefault="005E65C7" w:rsidP="005E65C7">
      <w:pPr>
        <w:rPr>
          <w:szCs w:val="20"/>
        </w:rPr>
      </w:pPr>
      <w:r w:rsidRPr="005E65C7">
        <w:rPr>
          <w:szCs w:val="20"/>
        </w:rPr>
        <w:t>During processing, the source data is prepared for analysis by applying the required cleaning and standardization logic</w:t>
      </w:r>
      <w:r>
        <w:rPr>
          <w:szCs w:val="20"/>
        </w:rPr>
        <w:t xml:space="preserve"> which takes place in Silver Layer</w:t>
      </w:r>
      <w:r w:rsidRPr="005E65C7">
        <w:rPr>
          <w:szCs w:val="20"/>
        </w:rPr>
        <w:t>.</w:t>
      </w:r>
    </w:p>
    <w:p w14:paraId="7344A44E" w14:textId="77777777" w:rsidR="005E65C7" w:rsidRPr="005E65C7" w:rsidRDefault="005E65C7" w:rsidP="005E65C7">
      <w:pPr>
        <w:rPr>
          <w:szCs w:val="20"/>
        </w:rPr>
      </w:pPr>
      <w:r w:rsidRPr="005E65C7">
        <w:rPr>
          <w:szCs w:val="20"/>
        </w:rPr>
        <w:t>The processing stage focuses on:</w:t>
      </w:r>
    </w:p>
    <w:p w14:paraId="2B602DB0" w14:textId="77777777" w:rsidR="005E65C7" w:rsidRPr="005E65C7" w:rsidRDefault="005E65C7" w:rsidP="005E65C7">
      <w:pPr>
        <w:numPr>
          <w:ilvl w:val="0"/>
          <w:numId w:val="10"/>
        </w:numPr>
        <w:rPr>
          <w:szCs w:val="20"/>
        </w:rPr>
      </w:pPr>
      <w:r w:rsidRPr="005E65C7">
        <w:rPr>
          <w:szCs w:val="20"/>
        </w:rPr>
        <w:t xml:space="preserve">Cleaning the source data. </w:t>
      </w:r>
    </w:p>
    <w:p w14:paraId="23C57B67" w14:textId="77777777" w:rsidR="005E65C7" w:rsidRPr="005E65C7" w:rsidRDefault="005E65C7" w:rsidP="005E65C7">
      <w:pPr>
        <w:numPr>
          <w:ilvl w:val="0"/>
          <w:numId w:val="10"/>
        </w:numPr>
        <w:rPr>
          <w:szCs w:val="20"/>
        </w:rPr>
      </w:pPr>
      <w:r w:rsidRPr="005E65C7">
        <w:rPr>
          <w:szCs w:val="20"/>
        </w:rPr>
        <w:t xml:space="preserve">Standardizing data structures and formats. </w:t>
      </w:r>
    </w:p>
    <w:p w14:paraId="6A1BD650" w14:textId="77777777" w:rsidR="005E65C7" w:rsidRPr="005E65C7" w:rsidRDefault="005E65C7" w:rsidP="005E65C7">
      <w:pPr>
        <w:numPr>
          <w:ilvl w:val="0"/>
          <w:numId w:val="10"/>
        </w:numPr>
        <w:rPr>
          <w:szCs w:val="20"/>
        </w:rPr>
      </w:pPr>
      <w:r w:rsidRPr="005E65C7">
        <w:rPr>
          <w:szCs w:val="20"/>
        </w:rPr>
        <w:t xml:space="preserve">Preparing customer and sales-related attributes for analysis. </w:t>
      </w:r>
    </w:p>
    <w:p w14:paraId="2CB7D23A" w14:textId="77777777" w:rsidR="005E65C7" w:rsidRPr="005E65C7" w:rsidRDefault="005E65C7" w:rsidP="005E65C7">
      <w:pPr>
        <w:numPr>
          <w:ilvl w:val="0"/>
          <w:numId w:val="10"/>
        </w:numPr>
        <w:rPr>
          <w:szCs w:val="20"/>
        </w:rPr>
      </w:pPr>
      <w:r w:rsidRPr="005E65C7">
        <w:rPr>
          <w:szCs w:val="20"/>
        </w:rPr>
        <w:t xml:space="preserve">Applying aggregation logic required for business reporting. </w:t>
      </w:r>
    </w:p>
    <w:p w14:paraId="2308B90A" w14:textId="77777777" w:rsidR="005E65C7" w:rsidRDefault="005E65C7" w:rsidP="005E65C7">
      <w:pPr>
        <w:rPr>
          <w:szCs w:val="20"/>
        </w:rPr>
      </w:pPr>
      <w:r w:rsidRPr="005E65C7">
        <w:rPr>
          <w:szCs w:val="20"/>
        </w:rPr>
        <w:t>This ensures that the datasets provided to the reporting layer are consistent and suitable for analysis.</w:t>
      </w:r>
    </w:p>
    <w:p w14:paraId="47F5E960" w14:textId="77777777" w:rsidR="005E65C7" w:rsidRDefault="005E65C7" w:rsidP="005E65C7">
      <w:pPr>
        <w:rPr>
          <w:szCs w:val="20"/>
        </w:rPr>
      </w:pPr>
    </w:p>
    <w:p w14:paraId="1E1694E7" w14:textId="77777777" w:rsidR="005E65C7" w:rsidRDefault="005E65C7" w:rsidP="005E65C7">
      <w:pPr>
        <w:rPr>
          <w:szCs w:val="20"/>
        </w:rPr>
      </w:pPr>
    </w:p>
    <w:p w14:paraId="540E653B" w14:textId="77777777" w:rsidR="00DD7A0F" w:rsidRDefault="00DD7A0F" w:rsidP="005E65C7">
      <w:pPr>
        <w:rPr>
          <w:szCs w:val="20"/>
        </w:rPr>
      </w:pPr>
    </w:p>
    <w:p w14:paraId="27C34A95" w14:textId="77777777" w:rsidR="00DD7A0F" w:rsidRDefault="00DD7A0F" w:rsidP="005E65C7">
      <w:pPr>
        <w:rPr>
          <w:szCs w:val="20"/>
        </w:rPr>
      </w:pPr>
    </w:p>
    <w:p w14:paraId="4987C6D2" w14:textId="77777777" w:rsidR="00DD7A0F" w:rsidRDefault="00DD7A0F" w:rsidP="005E65C7">
      <w:pPr>
        <w:rPr>
          <w:szCs w:val="20"/>
        </w:rPr>
      </w:pPr>
    </w:p>
    <w:p w14:paraId="40F205BB" w14:textId="77777777" w:rsidR="00DD7A0F" w:rsidRDefault="00DD7A0F" w:rsidP="005E65C7">
      <w:pPr>
        <w:rPr>
          <w:szCs w:val="20"/>
        </w:rPr>
      </w:pPr>
    </w:p>
    <w:p w14:paraId="4D5518DC" w14:textId="77777777" w:rsidR="006E4648" w:rsidRDefault="006E4648" w:rsidP="005E65C7">
      <w:pPr>
        <w:rPr>
          <w:szCs w:val="20"/>
        </w:rPr>
      </w:pPr>
    </w:p>
    <w:p w14:paraId="20AF706E" w14:textId="72EB70D9" w:rsidR="005E65C7" w:rsidRPr="005E65C7" w:rsidRDefault="005E65C7" w:rsidP="005E65C7">
      <w:pPr>
        <w:rPr>
          <w:b/>
          <w:bCs/>
          <w:sz w:val="28"/>
          <w:szCs w:val="22"/>
        </w:rPr>
      </w:pPr>
      <w:r w:rsidRPr="005E65C7">
        <w:rPr>
          <w:b/>
          <w:bCs/>
          <w:sz w:val="28"/>
          <w:szCs w:val="22"/>
        </w:rPr>
        <w:lastRenderedPageBreak/>
        <w:t>Analytical Dataset Creation</w:t>
      </w:r>
    </w:p>
    <w:p w14:paraId="7EB75720" w14:textId="5A9667E0" w:rsidR="00DD7A0F" w:rsidRDefault="005E65C7" w:rsidP="005E65C7">
      <w:pPr>
        <w:rPr>
          <w:szCs w:val="20"/>
        </w:rPr>
      </w:pPr>
      <w:r w:rsidRPr="005E65C7">
        <w:rPr>
          <w:szCs w:val="20"/>
        </w:rPr>
        <w:t>After the transformation and aggregation process, separate datasets are created based on specific business requirements.</w:t>
      </w:r>
    </w:p>
    <w:p w14:paraId="08D5E0BA" w14:textId="77777777" w:rsidR="005E65C7" w:rsidRPr="005E65C7" w:rsidRDefault="005E65C7" w:rsidP="005E65C7">
      <w:pPr>
        <w:rPr>
          <w:szCs w:val="20"/>
        </w:rPr>
      </w:pPr>
      <w:r w:rsidRPr="005E65C7">
        <w:rPr>
          <w:szCs w:val="20"/>
        </w:rPr>
        <w:t>The project includes datasets for:</w:t>
      </w:r>
    </w:p>
    <w:tbl>
      <w:tblPr>
        <w:tblStyle w:val="TableGrid"/>
        <w:tblW w:w="0" w:type="auto"/>
        <w:tblLook w:val="04A0" w:firstRow="1" w:lastRow="0" w:firstColumn="1" w:lastColumn="0" w:noHBand="0" w:noVBand="1"/>
      </w:tblPr>
      <w:tblGrid>
        <w:gridCol w:w="2285"/>
        <w:gridCol w:w="5490"/>
      </w:tblGrid>
      <w:tr w:rsidR="005E65C7" w:rsidRPr="005E65C7" w14:paraId="3392E98B" w14:textId="77777777" w:rsidTr="00DD7A0F">
        <w:tc>
          <w:tcPr>
            <w:tcW w:w="0" w:type="auto"/>
            <w:hideMark/>
          </w:tcPr>
          <w:p w14:paraId="101AEAA8" w14:textId="77777777" w:rsidR="005E65C7" w:rsidRPr="005E65C7" w:rsidRDefault="005E65C7" w:rsidP="005E65C7">
            <w:pPr>
              <w:spacing w:after="160" w:line="278" w:lineRule="auto"/>
              <w:rPr>
                <w:b/>
                <w:bCs/>
                <w:szCs w:val="20"/>
              </w:rPr>
            </w:pPr>
            <w:r w:rsidRPr="005E65C7">
              <w:rPr>
                <w:b/>
                <w:bCs/>
                <w:szCs w:val="20"/>
              </w:rPr>
              <w:t>Dataset</w:t>
            </w:r>
          </w:p>
        </w:tc>
        <w:tc>
          <w:tcPr>
            <w:tcW w:w="0" w:type="auto"/>
            <w:hideMark/>
          </w:tcPr>
          <w:p w14:paraId="73A8F383" w14:textId="77777777" w:rsidR="005E65C7" w:rsidRPr="005E65C7" w:rsidRDefault="005E65C7" w:rsidP="005E65C7">
            <w:pPr>
              <w:spacing w:after="160" w:line="278" w:lineRule="auto"/>
              <w:rPr>
                <w:b/>
                <w:bCs/>
                <w:szCs w:val="20"/>
              </w:rPr>
            </w:pPr>
            <w:r w:rsidRPr="005E65C7">
              <w:rPr>
                <w:b/>
                <w:bCs/>
                <w:szCs w:val="20"/>
              </w:rPr>
              <w:t>Business Purpose</w:t>
            </w:r>
          </w:p>
        </w:tc>
      </w:tr>
      <w:tr w:rsidR="005E65C7" w:rsidRPr="005E65C7" w14:paraId="107CEB7D" w14:textId="77777777" w:rsidTr="00DD7A0F">
        <w:tc>
          <w:tcPr>
            <w:tcW w:w="0" w:type="auto"/>
            <w:hideMark/>
          </w:tcPr>
          <w:p w14:paraId="26164434" w14:textId="69F7B365" w:rsidR="005E65C7" w:rsidRPr="005E65C7" w:rsidRDefault="00DD7A0F" w:rsidP="005E65C7">
            <w:pPr>
              <w:spacing w:after="160" w:line="278" w:lineRule="auto"/>
              <w:rPr>
                <w:szCs w:val="20"/>
              </w:rPr>
            </w:pPr>
            <w:r>
              <w:rPr>
                <w:b/>
                <w:bCs/>
                <w:szCs w:val="20"/>
              </w:rPr>
              <w:t xml:space="preserve">Customer </w:t>
            </w:r>
            <w:r w:rsidR="005E65C7" w:rsidRPr="005E65C7">
              <w:rPr>
                <w:b/>
                <w:bCs/>
                <w:szCs w:val="20"/>
              </w:rPr>
              <w:t xml:space="preserve">Age </w:t>
            </w:r>
            <w:r>
              <w:rPr>
                <w:b/>
                <w:bCs/>
                <w:szCs w:val="20"/>
              </w:rPr>
              <w:t>Group</w:t>
            </w:r>
          </w:p>
        </w:tc>
        <w:tc>
          <w:tcPr>
            <w:tcW w:w="0" w:type="auto"/>
            <w:hideMark/>
          </w:tcPr>
          <w:p w14:paraId="3F43360A" w14:textId="77777777" w:rsidR="005E65C7" w:rsidRPr="005E65C7" w:rsidRDefault="005E65C7" w:rsidP="005E65C7">
            <w:pPr>
              <w:spacing w:after="160" w:line="278" w:lineRule="auto"/>
              <w:rPr>
                <w:szCs w:val="20"/>
              </w:rPr>
            </w:pPr>
            <w:r w:rsidRPr="005E65C7">
              <w:rPr>
                <w:szCs w:val="20"/>
              </w:rPr>
              <w:t>Analyze customers across different age groups</w:t>
            </w:r>
          </w:p>
        </w:tc>
      </w:tr>
      <w:tr w:rsidR="005E65C7" w:rsidRPr="005E65C7" w14:paraId="5EFD7885" w14:textId="77777777" w:rsidTr="00DD7A0F">
        <w:tc>
          <w:tcPr>
            <w:tcW w:w="0" w:type="auto"/>
            <w:hideMark/>
          </w:tcPr>
          <w:p w14:paraId="2362C353" w14:textId="1E0C5496" w:rsidR="005E65C7" w:rsidRPr="005E65C7" w:rsidRDefault="005E65C7" w:rsidP="005E65C7">
            <w:pPr>
              <w:spacing w:after="160" w:line="278" w:lineRule="auto"/>
              <w:rPr>
                <w:szCs w:val="20"/>
              </w:rPr>
            </w:pPr>
            <w:r w:rsidRPr="005E65C7">
              <w:rPr>
                <w:b/>
                <w:bCs/>
                <w:szCs w:val="20"/>
              </w:rPr>
              <w:t xml:space="preserve">Gender </w:t>
            </w:r>
            <w:r w:rsidR="00DD7A0F">
              <w:rPr>
                <w:b/>
                <w:bCs/>
                <w:szCs w:val="20"/>
              </w:rPr>
              <w:t>Distribution</w:t>
            </w:r>
          </w:p>
        </w:tc>
        <w:tc>
          <w:tcPr>
            <w:tcW w:w="0" w:type="auto"/>
            <w:hideMark/>
          </w:tcPr>
          <w:p w14:paraId="1EEC0160" w14:textId="77777777" w:rsidR="005E65C7" w:rsidRPr="005E65C7" w:rsidRDefault="005E65C7" w:rsidP="005E65C7">
            <w:pPr>
              <w:spacing w:after="160" w:line="278" w:lineRule="auto"/>
              <w:rPr>
                <w:szCs w:val="20"/>
              </w:rPr>
            </w:pPr>
            <w:r w:rsidRPr="005E65C7">
              <w:rPr>
                <w:szCs w:val="20"/>
              </w:rPr>
              <w:t>Analyze customer distribution by gender</w:t>
            </w:r>
          </w:p>
        </w:tc>
      </w:tr>
      <w:tr w:rsidR="005E65C7" w:rsidRPr="005E65C7" w14:paraId="32A636C5" w14:textId="77777777" w:rsidTr="00DD7A0F">
        <w:tc>
          <w:tcPr>
            <w:tcW w:w="0" w:type="auto"/>
            <w:hideMark/>
          </w:tcPr>
          <w:p w14:paraId="7842BDA2" w14:textId="6B04E0AE" w:rsidR="005E65C7" w:rsidRPr="005E65C7" w:rsidRDefault="00DD7A0F" w:rsidP="005E65C7">
            <w:pPr>
              <w:spacing w:after="160" w:line="278" w:lineRule="auto"/>
              <w:rPr>
                <w:szCs w:val="20"/>
              </w:rPr>
            </w:pPr>
            <w:r>
              <w:rPr>
                <w:b/>
                <w:bCs/>
                <w:szCs w:val="20"/>
              </w:rPr>
              <w:t>Sales by Category</w:t>
            </w:r>
          </w:p>
        </w:tc>
        <w:tc>
          <w:tcPr>
            <w:tcW w:w="0" w:type="auto"/>
            <w:hideMark/>
          </w:tcPr>
          <w:p w14:paraId="3371DFDF" w14:textId="77777777" w:rsidR="005E65C7" w:rsidRPr="005E65C7" w:rsidRDefault="005E65C7" w:rsidP="005E65C7">
            <w:pPr>
              <w:spacing w:after="160" w:line="278" w:lineRule="auto"/>
              <w:rPr>
                <w:szCs w:val="20"/>
              </w:rPr>
            </w:pPr>
            <w:r w:rsidRPr="005E65C7">
              <w:rPr>
                <w:szCs w:val="20"/>
              </w:rPr>
              <w:t>Compare sales performance across product categories</w:t>
            </w:r>
          </w:p>
        </w:tc>
      </w:tr>
      <w:tr w:rsidR="005E65C7" w:rsidRPr="005E65C7" w14:paraId="3C4584A1" w14:textId="77777777" w:rsidTr="00DD7A0F">
        <w:tc>
          <w:tcPr>
            <w:tcW w:w="0" w:type="auto"/>
            <w:hideMark/>
          </w:tcPr>
          <w:p w14:paraId="2D8FE55B" w14:textId="21AFE9F5" w:rsidR="005E65C7" w:rsidRPr="005E65C7" w:rsidRDefault="00DD7A0F" w:rsidP="005E65C7">
            <w:pPr>
              <w:spacing w:after="160" w:line="278" w:lineRule="auto"/>
              <w:rPr>
                <w:szCs w:val="20"/>
              </w:rPr>
            </w:pPr>
            <w:r>
              <w:rPr>
                <w:b/>
                <w:bCs/>
                <w:szCs w:val="20"/>
              </w:rPr>
              <w:t>Sales by Product</w:t>
            </w:r>
          </w:p>
        </w:tc>
        <w:tc>
          <w:tcPr>
            <w:tcW w:w="0" w:type="auto"/>
            <w:hideMark/>
          </w:tcPr>
          <w:p w14:paraId="045E99F8" w14:textId="77777777" w:rsidR="005E65C7" w:rsidRPr="005E65C7" w:rsidRDefault="005E65C7" w:rsidP="005E65C7">
            <w:pPr>
              <w:spacing w:after="160" w:line="278" w:lineRule="auto"/>
              <w:rPr>
                <w:szCs w:val="20"/>
              </w:rPr>
            </w:pPr>
            <w:r w:rsidRPr="005E65C7">
              <w:rPr>
                <w:szCs w:val="20"/>
              </w:rPr>
              <w:t>Analyze sales performance at product level</w:t>
            </w:r>
          </w:p>
        </w:tc>
      </w:tr>
      <w:tr w:rsidR="005E65C7" w:rsidRPr="005E65C7" w14:paraId="26380952" w14:textId="77777777" w:rsidTr="00DD7A0F">
        <w:tc>
          <w:tcPr>
            <w:tcW w:w="0" w:type="auto"/>
            <w:hideMark/>
          </w:tcPr>
          <w:p w14:paraId="51FDDD8B" w14:textId="77777777" w:rsidR="005E65C7" w:rsidRPr="005E65C7" w:rsidRDefault="005E65C7" w:rsidP="005E65C7">
            <w:pPr>
              <w:spacing w:after="160" w:line="278" w:lineRule="auto"/>
              <w:rPr>
                <w:szCs w:val="20"/>
              </w:rPr>
            </w:pPr>
            <w:r w:rsidRPr="005E65C7">
              <w:rPr>
                <w:b/>
                <w:bCs/>
                <w:szCs w:val="20"/>
              </w:rPr>
              <w:t>Customer Sales</w:t>
            </w:r>
          </w:p>
        </w:tc>
        <w:tc>
          <w:tcPr>
            <w:tcW w:w="0" w:type="auto"/>
            <w:hideMark/>
          </w:tcPr>
          <w:p w14:paraId="1328FB29" w14:textId="77777777" w:rsidR="005E65C7" w:rsidRPr="005E65C7" w:rsidRDefault="005E65C7" w:rsidP="005E65C7">
            <w:pPr>
              <w:spacing w:after="160" w:line="278" w:lineRule="auto"/>
              <w:rPr>
                <w:szCs w:val="20"/>
              </w:rPr>
            </w:pPr>
            <w:r w:rsidRPr="005E65C7">
              <w:rPr>
                <w:szCs w:val="20"/>
              </w:rPr>
              <w:t>Identify customer-level sales performance</w:t>
            </w:r>
          </w:p>
        </w:tc>
      </w:tr>
      <w:tr w:rsidR="005E65C7" w:rsidRPr="005E65C7" w14:paraId="3814BDBA" w14:textId="77777777" w:rsidTr="00DD7A0F">
        <w:tc>
          <w:tcPr>
            <w:tcW w:w="0" w:type="auto"/>
            <w:hideMark/>
          </w:tcPr>
          <w:p w14:paraId="4ECA55D2" w14:textId="58A2DEC9" w:rsidR="005E65C7" w:rsidRPr="005E65C7" w:rsidRDefault="00DD7A0F" w:rsidP="005E65C7">
            <w:pPr>
              <w:spacing w:after="160" w:line="278" w:lineRule="auto"/>
              <w:rPr>
                <w:b/>
                <w:bCs/>
                <w:szCs w:val="20"/>
              </w:rPr>
            </w:pPr>
            <w:r w:rsidRPr="00DD7A0F">
              <w:rPr>
                <w:b/>
                <w:bCs/>
                <w:szCs w:val="20"/>
              </w:rPr>
              <w:t>Gross Sales Trend</w:t>
            </w:r>
          </w:p>
        </w:tc>
        <w:tc>
          <w:tcPr>
            <w:tcW w:w="0" w:type="auto"/>
            <w:hideMark/>
          </w:tcPr>
          <w:p w14:paraId="434B3A9F" w14:textId="77777777" w:rsidR="005E65C7" w:rsidRPr="005E65C7" w:rsidRDefault="005E65C7" w:rsidP="005E65C7">
            <w:pPr>
              <w:spacing w:after="160" w:line="278" w:lineRule="auto"/>
              <w:rPr>
                <w:szCs w:val="20"/>
              </w:rPr>
            </w:pPr>
            <w:r w:rsidRPr="005E65C7">
              <w:rPr>
                <w:szCs w:val="20"/>
              </w:rPr>
              <w:t>Analyze sales trends over time</w:t>
            </w:r>
          </w:p>
        </w:tc>
      </w:tr>
    </w:tbl>
    <w:p w14:paraId="37E09C1C" w14:textId="77777777" w:rsidR="00DD7A0F" w:rsidRDefault="00DD7A0F" w:rsidP="005E65C7">
      <w:pPr>
        <w:rPr>
          <w:szCs w:val="20"/>
        </w:rPr>
      </w:pPr>
    </w:p>
    <w:p w14:paraId="0EBF6BDB" w14:textId="1956F423" w:rsidR="005E65C7" w:rsidRDefault="005E65C7" w:rsidP="005E65C7">
      <w:pPr>
        <w:rPr>
          <w:szCs w:val="20"/>
        </w:rPr>
      </w:pPr>
      <w:r w:rsidRPr="005E65C7">
        <w:rPr>
          <w:szCs w:val="20"/>
        </w:rPr>
        <w:t xml:space="preserve">These datasets form the </w:t>
      </w:r>
      <w:r w:rsidRPr="005E65C7">
        <w:rPr>
          <w:b/>
          <w:bCs/>
          <w:szCs w:val="20"/>
        </w:rPr>
        <w:t xml:space="preserve">business-ready </w:t>
      </w:r>
      <w:r w:rsidR="00DD7A0F">
        <w:rPr>
          <w:b/>
          <w:bCs/>
          <w:szCs w:val="20"/>
        </w:rPr>
        <w:t xml:space="preserve">(gold) </w:t>
      </w:r>
      <w:r w:rsidRPr="005E65C7">
        <w:rPr>
          <w:b/>
          <w:bCs/>
          <w:szCs w:val="20"/>
        </w:rPr>
        <w:t>layer</w:t>
      </w:r>
      <w:r w:rsidRPr="005E65C7">
        <w:rPr>
          <w:szCs w:val="20"/>
        </w:rPr>
        <w:t xml:space="preserve"> used by the Power BI reporting solution.</w:t>
      </w:r>
    </w:p>
    <w:p w14:paraId="1D5F19DB" w14:textId="77777777" w:rsidR="00DD7A0F" w:rsidRPr="005E65C7" w:rsidRDefault="00DD7A0F" w:rsidP="005E65C7">
      <w:pPr>
        <w:rPr>
          <w:szCs w:val="20"/>
        </w:rPr>
      </w:pPr>
    </w:p>
    <w:p w14:paraId="60995785" w14:textId="424F1BAD" w:rsidR="005E65C7" w:rsidRPr="005E65C7" w:rsidRDefault="005E65C7" w:rsidP="005E65C7">
      <w:pPr>
        <w:rPr>
          <w:b/>
          <w:bCs/>
          <w:szCs w:val="20"/>
        </w:rPr>
      </w:pPr>
      <w:r w:rsidRPr="005E65C7">
        <w:rPr>
          <w:b/>
          <w:bCs/>
          <w:sz w:val="28"/>
          <w:szCs w:val="22"/>
        </w:rPr>
        <w:t>Aggregation</w:t>
      </w:r>
    </w:p>
    <w:p w14:paraId="75BF7489" w14:textId="77777777" w:rsidR="005E65C7" w:rsidRPr="005E65C7" w:rsidRDefault="005E65C7" w:rsidP="005E65C7">
      <w:pPr>
        <w:rPr>
          <w:szCs w:val="20"/>
        </w:rPr>
      </w:pPr>
      <w:r w:rsidRPr="005E65C7">
        <w:rPr>
          <w:szCs w:val="20"/>
        </w:rPr>
        <w:t>Raw transactional data is aggregated according to the analytical requirements of the project.</w:t>
      </w:r>
    </w:p>
    <w:p w14:paraId="4CE6A933" w14:textId="77777777" w:rsidR="005E65C7" w:rsidRPr="005E65C7" w:rsidRDefault="005E65C7" w:rsidP="005E65C7">
      <w:pPr>
        <w:rPr>
          <w:szCs w:val="20"/>
        </w:rPr>
      </w:pPr>
      <w:r w:rsidRPr="005E65C7">
        <w:rPr>
          <w:szCs w:val="20"/>
        </w:rPr>
        <w:t>For example, customer data is aggregated to generate summaries by:</w:t>
      </w:r>
    </w:p>
    <w:p w14:paraId="47F5E610" w14:textId="77777777" w:rsidR="005E65C7" w:rsidRPr="005E65C7" w:rsidRDefault="005E65C7" w:rsidP="005E65C7">
      <w:pPr>
        <w:numPr>
          <w:ilvl w:val="0"/>
          <w:numId w:val="11"/>
        </w:numPr>
        <w:rPr>
          <w:szCs w:val="20"/>
        </w:rPr>
      </w:pPr>
      <w:r w:rsidRPr="005E65C7">
        <w:rPr>
          <w:szCs w:val="20"/>
        </w:rPr>
        <w:t xml:space="preserve">Age group </w:t>
      </w:r>
    </w:p>
    <w:p w14:paraId="3F87DA2A" w14:textId="77777777" w:rsidR="005E65C7" w:rsidRPr="005E65C7" w:rsidRDefault="005E65C7" w:rsidP="005E65C7">
      <w:pPr>
        <w:numPr>
          <w:ilvl w:val="0"/>
          <w:numId w:val="11"/>
        </w:numPr>
        <w:rPr>
          <w:szCs w:val="20"/>
        </w:rPr>
      </w:pPr>
      <w:r w:rsidRPr="005E65C7">
        <w:rPr>
          <w:szCs w:val="20"/>
        </w:rPr>
        <w:t xml:space="preserve">Gender </w:t>
      </w:r>
    </w:p>
    <w:p w14:paraId="59C95BBE" w14:textId="77777777" w:rsidR="005E65C7" w:rsidRPr="005E65C7" w:rsidRDefault="005E65C7" w:rsidP="005E65C7">
      <w:pPr>
        <w:numPr>
          <w:ilvl w:val="0"/>
          <w:numId w:val="11"/>
        </w:numPr>
        <w:rPr>
          <w:szCs w:val="20"/>
        </w:rPr>
      </w:pPr>
      <w:r w:rsidRPr="005E65C7">
        <w:rPr>
          <w:szCs w:val="20"/>
        </w:rPr>
        <w:t xml:space="preserve">State </w:t>
      </w:r>
    </w:p>
    <w:p w14:paraId="4A3DE503" w14:textId="293DD179" w:rsidR="00DD7A0F" w:rsidRPr="005E65C7" w:rsidRDefault="005E65C7" w:rsidP="00DD7A0F">
      <w:pPr>
        <w:numPr>
          <w:ilvl w:val="0"/>
          <w:numId w:val="11"/>
        </w:numPr>
        <w:rPr>
          <w:szCs w:val="20"/>
        </w:rPr>
      </w:pPr>
      <w:r w:rsidRPr="005E65C7">
        <w:rPr>
          <w:szCs w:val="20"/>
        </w:rPr>
        <w:t xml:space="preserve">Registration period </w:t>
      </w:r>
    </w:p>
    <w:p w14:paraId="253DE3A9" w14:textId="77777777" w:rsidR="005E65C7" w:rsidRPr="005E65C7" w:rsidRDefault="005E65C7" w:rsidP="005E65C7">
      <w:pPr>
        <w:rPr>
          <w:szCs w:val="20"/>
        </w:rPr>
      </w:pPr>
      <w:r w:rsidRPr="005E65C7">
        <w:rPr>
          <w:szCs w:val="20"/>
        </w:rPr>
        <w:t>Similarly, sales data is aggregated to provide insights by:</w:t>
      </w:r>
    </w:p>
    <w:p w14:paraId="5253A1FC" w14:textId="77777777" w:rsidR="005E65C7" w:rsidRPr="005E65C7" w:rsidRDefault="005E65C7" w:rsidP="005E65C7">
      <w:pPr>
        <w:numPr>
          <w:ilvl w:val="0"/>
          <w:numId w:val="12"/>
        </w:numPr>
        <w:rPr>
          <w:szCs w:val="20"/>
        </w:rPr>
      </w:pPr>
      <w:r w:rsidRPr="005E65C7">
        <w:rPr>
          <w:szCs w:val="20"/>
        </w:rPr>
        <w:t xml:space="preserve">Product category </w:t>
      </w:r>
    </w:p>
    <w:p w14:paraId="6D7A2759" w14:textId="77777777" w:rsidR="005E65C7" w:rsidRPr="005E65C7" w:rsidRDefault="005E65C7" w:rsidP="005E65C7">
      <w:pPr>
        <w:numPr>
          <w:ilvl w:val="0"/>
          <w:numId w:val="12"/>
        </w:numPr>
        <w:rPr>
          <w:szCs w:val="20"/>
        </w:rPr>
      </w:pPr>
      <w:r w:rsidRPr="005E65C7">
        <w:rPr>
          <w:szCs w:val="20"/>
        </w:rPr>
        <w:t xml:space="preserve">Product </w:t>
      </w:r>
    </w:p>
    <w:p w14:paraId="02D69E93" w14:textId="543C46B2" w:rsidR="005E65C7" w:rsidRDefault="005E65C7" w:rsidP="00AC235B">
      <w:pPr>
        <w:numPr>
          <w:ilvl w:val="0"/>
          <w:numId w:val="12"/>
        </w:numPr>
        <w:rPr>
          <w:szCs w:val="20"/>
        </w:rPr>
      </w:pPr>
      <w:r w:rsidRPr="005E65C7">
        <w:rPr>
          <w:szCs w:val="20"/>
        </w:rPr>
        <w:t xml:space="preserve">Order date </w:t>
      </w:r>
    </w:p>
    <w:p w14:paraId="3643894D" w14:textId="77777777" w:rsidR="00DD7A0F" w:rsidRDefault="00DD7A0F" w:rsidP="00DD7A0F">
      <w:pPr>
        <w:rPr>
          <w:szCs w:val="20"/>
        </w:rPr>
      </w:pPr>
    </w:p>
    <w:p w14:paraId="690B8E61" w14:textId="7F0EE227" w:rsidR="00DD7A0F" w:rsidRDefault="00DD7A0F" w:rsidP="00DD7A0F">
      <w:pPr>
        <w:rPr>
          <w:b/>
          <w:bCs/>
          <w:sz w:val="32"/>
          <w:szCs w:val="24"/>
        </w:rPr>
      </w:pPr>
      <w:r w:rsidRPr="00DD7A0F">
        <w:rPr>
          <w:b/>
          <w:bCs/>
          <w:sz w:val="32"/>
          <w:szCs w:val="24"/>
        </w:rPr>
        <w:lastRenderedPageBreak/>
        <w:t>Data Quality &amp; Validation</w:t>
      </w:r>
    </w:p>
    <w:p w14:paraId="5A5A240F" w14:textId="77777777" w:rsidR="00DD7A0F" w:rsidRPr="00DD7A0F" w:rsidRDefault="00DD7A0F" w:rsidP="00DD7A0F">
      <w:pPr>
        <w:rPr>
          <w:b/>
          <w:bCs/>
          <w:szCs w:val="20"/>
        </w:rPr>
      </w:pPr>
    </w:p>
    <w:p w14:paraId="7B62006B" w14:textId="45D93B75" w:rsidR="00DD7A0F" w:rsidRPr="00DD7A0F" w:rsidRDefault="00DD7A0F" w:rsidP="00DD7A0F">
      <w:pPr>
        <w:rPr>
          <w:b/>
          <w:bCs/>
          <w:szCs w:val="20"/>
        </w:rPr>
      </w:pPr>
      <w:r w:rsidRPr="00DD7A0F">
        <w:rPr>
          <w:b/>
          <w:bCs/>
          <w:sz w:val="28"/>
          <w:szCs w:val="22"/>
        </w:rPr>
        <w:t>Data Quality Checks</w:t>
      </w:r>
    </w:p>
    <w:p w14:paraId="79B6F943" w14:textId="77777777" w:rsidR="00DD7A0F" w:rsidRPr="00DD7A0F" w:rsidRDefault="00DD7A0F" w:rsidP="00DD7A0F">
      <w:pPr>
        <w:rPr>
          <w:szCs w:val="20"/>
        </w:rPr>
      </w:pPr>
      <w:r w:rsidRPr="00DD7A0F">
        <w:rPr>
          <w:szCs w:val="20"/>
        </w:rPr>
        <w:t>Data quality checks were implemented during the data transformation and processing stages to ensure that the datasets used for reporting were accurate, consistent, and reliable.</w:t>
      </w:r>
    </w:p>
    <w:p w14:paraId="7B856ADC" w14:textId="77777777" w:rsidR="00DD7A0F" w:rsidRPr="00DD7A0F" w:rsidRDefault="00DD7A0F" w:rsidP="00DD7A0F">
      <w:pPr>
        <w:rPr>
          <w:szCs w:val="20"/>
        </w:rPr>
      </w:pPr>
      <w:r w:rsidRPr="00DD7A0F">
        <w:rPr>
          <w:szCs w:val="20"/>
        </w:rPr>
        <w:t>The following validation checks were performed:</w:t>
      </w:r>
    </w:p>
    <w:p w14:paraId="48616CF0" w14:textId="77777777" w:rsidR="00DD7A0F" w:rsidRPr="00DD7A0F" w:rsidRDefault="00DD7A0F" w:rsidP="00DD7A0F">
      <w:pPr>
        <w:numPr>
          <w:ilvl w:val="0"/>
          <w:numId w:val="13"/>
        </w:numPr>
        <w:rPr>
          <w:szCs w:val="20"/>
        </w:rPr>
      </w:pPr>
      <w:r w:rsidRPr="00DD7A0F">
        <w:rPr>
          <w:b/>
          <w:bCs/>
          <w:szCs w:val="20"/>
        </w:rPr>
        <w:t>Null Value Validation:</w:t>
      </w:r>
      <w:r w:rsidRPr="00DD7A0F">
        <w:rPr>
          <w:szCs w:val="20"/>
        </w:rPr>
        <w:t xml:space="preserve"> Checked important business columns for missing or null values. </w:t>
      </w:r>
    </w:p>
    <w:p w14:paraId="5C9D0622" w14:textId="77777777" w:rsidR="00DD7A0F" w:rsidRPr="00DD7A0F" w:rsidRDefault="00DD7A0F" w:rsidP="00DD7A0F">
      <w:pPr>
        <w:numPr>
          <w:ilvl w:val="0"/>
          <w:numId w:val="13"/>
        </w:numPr>
        <w:rPr>
          <w:szCs w:val="20"/>
        </w:rPr>
      </w:pPr>
      <w:r w:rsidRPr="00DD7A0F">
        <w:rPr>
          <w:b/>
          <w:bCs/>
          <w:szCs w:val="20"/>
        </w:rPr>
        <w:t>Duplicate Record Validation:</w:t>
      </w:r>
      <w:r w:rsidRPr="00DD7A0F">
        <w:rPr>
          <w:szCs w:val="20"/>
        </w:rPr>
        <w:t xml:space="preserve"> Identified and handled duplicate records where applicable. </w:t>
      </w:r>
    </w:p>
    <w:p w14:paraId="0F01231E" w14:textId="77777777" w:rsidR="00DD7A0F" w:rsidRPr="00DD7A0F" w:rsidRDefault="00DD7A0F" w:rsidP="00DD7A0F">
      <w:pPr>
        <w:numPr>
          <w:ilvl w:val="0"/>
          <w:numId w:val="13"/>
        </w:numPr>
        <w:rPr>
          <w:szCs w:val="20"/>
        </w:rPr>
      </w:pPr>
      <w:r w:rsidRPr="00DD7A0F">
        <w:rPr>
          <w:b/>
          <w:bCs/>
          <w:szCs w:val="20"/>
        </w:rPr>
        <w:t>Data Type Validation:</w:t>
      </w:r>
      <w:r w:rsidRPr="00DD7A0F">
        <w:rPr>
          <w:szCs w:val="20"/>
        </w:rPr>
        <w:t xml:space="preserve"> Ensured that columns such as dates, quantities, customer counts, and sales amounts were stored using appropriate data types. </w:t>
      </w:r>
    </w:p>
    <w:p w14:paraId="39ACE46E" w14:textId="77777777" w:rsidR="00DD7A0F" w:rsidRPr="00DD7A0F" w:rsidRDefault="00DD7A0F" w:rsidP="00DD7A0F">
      <w:pPr>
        <w:numPr>
          <w:ilvl w:val="0"/>
          <w:numId w:val="13"/>
        </w:numPr>
        <w:rPr>
          <w:szCs w:val="20"/>
        </w:rPr>
      </w:pPr>
      <w:r w:rsidRPr="00DD7A0F">
        <w:rPr>
          <w:b/>
          <w:bCs/>
          <w:szCs w:val="20"/>
        </w:rPr>
        <w:t>Range Validation:</w:t>
      </w:r>
      <w:r w:rsidRPr="00DD7A0F">
        <w:rPr>
          <w:szCs w:val="20"/>
        </w:rPr>
        <w:t xml:space="preserve"> Verified that numerical values such as sales, quantity, and customer counts were within expected ranges. </w:t>
      </w:r>
    </w:p>
    <w:p w14:paraId="38C42215" w14:textId="77777777" w:rsidR="00DD7A0F" w:rsidRPr="00DD7A0F" w:rsidRDefault="00DD7A0F" w:rsidP="00DD7A0F">
      <w:pPr>
        <w:numPr>
          <w:ilvl w:val="0"/>
          <w:numId w:val="13"/>
        </w:numPr>
        <w:rPr>
          <w:szCs w:val="20"/>
        </w:rPr>
      </w:pPr>
      <w:r w:rsidRPr="00DD7A0F">
        <w:rPr>
          <w:b/>
          <w:bCs/>
          <w:szCs w:val="20"/>
        </w:rPr>
        <w:t>Categorical Validation:</w:t>
      </w:r>
      <w:r w:rsidRPr="00DD7A0F">
        <w:rPr>
          <w:szCs w:val="20"/>
        </w:rPr>
        <w:t xml:space="preserve"> Standardized categorical fields such as gender, state, city, category, and age groups. </w:t>
      </w:r>
    </w:p>
    <w:p w14:paraId="575C5C77" w14:textId="77777777" w:rsidR="00DD7A0F" w:rsidRPr="00DD7A0F" w:rsidRDefault="00DD7A0F" w:rsidP="00DD7A0F">
      <w:pPr>
        <w:numPr>
          <w:ilvl w:val="0"/>
          <w:numId w:val="13"/>
        </w:numPr>
        <w:rPr>
          <w:szCs w:val="20"/>
        </w:rPr>
      </w:pPr>
      <w:r w:rsidRPr="00DD7A0F">
        <w:rPr>
          <w:b/>
          <w:bCs/>
          <w:szCs w:val="20"/>
        </w:rPr>
        <w:t>Date Validation:</w:t>
      </w:r>
      <w:r w:rsidRPr="00DD7A0F">
        <w:rPr>
          <w:szCs w:val="20"/>
        </w:rPr>
        <w:t xml:space="preserve"> Verified order and registration dates to ensure they could be used correctly for time-based analysis. </w:t>
      </w:r>
    </w:p>
    <w:p w14:paraId="0D541D19" w14:textId="77777777" w:rsidR="00DD7A0F" w:rsidRPr="00DD7A0F" w:rsidRDefault="00DD7A0F" w:rsidP="00DD7A0F">
      <w:pPr>
        <w:numPr>
          <w:ilvl w:val="0"/>
          <w:numId w:val="13"/>
        </w:numPr>
        <w:rPr>
          <w:szCs w:val="20"/>
        </w:rPr>
      </w:pPr>
      <w:r w:rsidRPr="00DD7A0F">
        <w:rPr>
          <w:b/>
          <w:bCs/>
          <w:szCs w:val="20"/>
        </w:rPr>
        <w:t>Aggregation Validation:</w:t>
      </w:r>
      <w:r w:rsidRPr="00DD7A0F">
        <w:rPr>
          <w:szCs w:val="20"/>
        </w:rPr>
        <w:t xml:space="preserve"> Cross-checked aggregated datasets against the underlying transactional data. </w:t>
      </w:r>
    </w:p>
    <w:p w14:paraId="6EECEFB7" w14:textId="39CADBFC" w:rsidR="00DD7A0F" w:rsidRDefault="00DD7A0F" w:rsidP="00DD7A0F">
      <w:pPr>
        <w:rPr>
          <w:szCs w:val="20"/>
        </w:rPr>
      </w:pPr>
    </w:p>
    <w:p w14:paraId="06579F72" w14:textId="77777777" w:rsidR="00DD7A0F" w:rsidRDefault="00DD7A0F" w:rsidP="00DD7A0F">
      <w:pPr>
        <w:rPr>
          <w:szCs w:val="20"/>
        </w:rPr>
      </w:pPr>
    </w:p>
    <w:p w14:paraId="7E78AFB6" w14:textId="77777777" w:rsidR="006E4648" w:rsidRDefault="006E4648" w:rsidP="00DD7A0F">
      <w:pPr>
        <w:rPr>
          <w:szCs w:val="20"/>
        </w:rPr>
      </w:pPr>
    </w:p>
    <w:p w14:paraId="6AF60664" w14:textId="77777777" w:rsidR="006E4648" w:rsidRDefault="006E4648" w:rsidP="00DD7A0F">
      <w:pPr>
        <w:rPr>
          <w:szCs w:val="20"/>
        </w:rPr>
      </w:pPr>
    </w:p>
    <w:p w14:paraId="3288FDF3" w14:textId="77777777" w:rsidR="006E4648" w:rsidRDefault="006E4648" w:rsidP="00DD7A0F">
      <w:pPr>
        <w:rPr>
          <w:szCs w:val="20"/>
        </w:rPr>
      </w:pPr>
    </w:p>
    <w:p w14:paraId="5C644C3A" w14:textId="77777777" w:rsidR="006E4648" w:rsidRDefault="006E4648" w:rsidP="00DD7A0F">
      <w:pPr>
        <w:rPr>
          <w:szCs w:val="20"/>
        </w:rPr>
      </w:pPr>
    </w:p>
    <w:p w14:paraId="73D296D8" w14:textId="77777777" w:rsidR="006E4648" w:rsidRDefault="006E4648" w:rsidP="00DD7A0F">
      <w:pPr>
        <w:rPr>
          <w:szCs w:val="20"/>
        </w:rPr>
      </w:pPr>
    </w:p>
    <w:p w14:paraId="0544B6EE" w14:textId="77777777" w:rsidR="006E4648" w:rsidRDefault="006E4648" w:rsidP="00DD7A0F">
      <w:pPr>
        <w:rPr>
          <w:szCs w:val="20"/>
        </w:rPr>
      </w:pPr>
    </w:p>
    <w:p w14:paraId="527F653C" w14:textId="77777777" w:rsidR="006E4648" w:rsidRPr="00DD7A0F" w:rsidRDefault="006E4648" w:rsidP="00DD7A0F">
      <w:pPr>
        <w:rPr>
          <w:szCs w:val="20"/>
        </w:rPr>
      </w:pPr>
    </w:p>
    <w:p w14:paraId="12B5430F" w14:textId="42F38FC6" w:rsidR="00DD7A0F" w:rsidRPr="00DD7A0F" w:rsidRDefault="00DD7A0F" w:rsidP="00DD7A0F">
      <w:pPr>
        <w:rPr>
          <w:b/>
          <w:bCs/>
          <w:szCs w:val="20"/>
        </w:rPr>
      </w:pPr>
      <w:r w:rsidRPr="00DD7A0F">
        <w:rPr>
          <w:b/>
          <w:bCs/>
          <w:sz w:val="28"/>
          <w:szCs w:val="22"/>
        </w:rPr>
        <w:lastRenderedPageBreak/>
        <w:t>Business Validation</w:t>
      </w:r>
    </w:p>
    <w:p w14:paraId="4EDA486D" w14:textId="77777777" w:rsidR="00DD7A0F" w:rsidRPr="00DD7A0F" w:rsidRDefault="00DD7A0F" w:rsidP="00DD7A0F">
      <w:pPr>
        <w:rPr>
          <w:szCs w:val="20"/>
        </w:rPr>
      </w:pPr>
      <w:r w:rsidRPr="00DD7A0F">
        <w:rPr>
          <w:szCs w:val="20"/>
        </w:rPr>
        <w:t>After transformation and aggregation, the Gold-layer datasets were validated against expected business metrics.</w:t>
      </w:r>
    </w:p>
    <w:p w14:paraId="27195D5C" w14:textId="77777777" w:rsidR="00DD7A0F" w:rsidRPr="00DD7A0F" w:rsidRDefault="00DD7A0F" w:rsidP="00DD7A0F">
      <w:pPr>
        <w:rPr>
          <w:szCs w:val="20"/>
        </w:rPr>
      </w:pPr>
      <w:r w:rsidRPr="00DD7A0F">
        <w:rPr>
          <w:szCs w:val="20"/>
        </w:rPr>
        <w:t>The following key metrics were checked:</w:t>
      </w:r>
    </w:p>
    <w:tbl>
      <w:tblPr>
        <w:tblStyle w:val="TableGrid"/>
        <w:tblW w:w="0" w:type="auto"/>
        <w:tblLook w:val="04A0" w:firstRow="1" w:lastRow="0" w:firstColumn="1" w:lastColumn="0" w:noHBand="0" w:noVBand="1"/>
      </w:tblPr>
      <w:tblGrid>
        <w:gridCol w:w="1834"/>
        <w:gridCol w:w="4228"/>
      </w:tblGrid>
      <w:tr w:rsidR="00DD7A0F" w:rsidRPr="00DD7A0F" w14:paraId="3BD830CF" w14:textId="77777777" w:rsidTr="006E4648">
        <w:tc>
          <w:tcPr>
            <w:tcW w:w="0" w:type="auto"/>
            <w:hideMark/>
          </w:tcPr>
          <w:p w14:paraId="131F4B25" w14:textId="77777777" w:rsidR="00DD7A0F" w:rsidRPr="00DD7A0F" w:rsidRDefault="00DD7A0F" w:rsidP="00DD7A0F">
            <w:pPr>
              <w:spacing w:after="160" w:line="278" w:lineRule="auto"/>
              <w:rPr>
                <w:b/>
                <w:bCs/>
                <w:szCs w:val="20"/>
              </w:rPr>
            </w:pPr>
            <w:r w:rsidRPr="00DD7A0F">
              <w:rPr>
                <w:b/>
                <w:bCs/>
                <w:szCs w:val="20"/>
              </w:rPr>
              <w:t>Metric</w:t>
            </w:r>
          </w:p>
        </w:tc>
        <w:tc>
          <w:tcPr>
            <w:tcW w:w="0" w:type="auto"/>
            <w:hideMark/>
          </w:tcPr>
          <w:p w14:paraId="3292912D" w14:textId="77777777" w:rsidR="00DD7A0F" w:rsidRPr="00DD7A0F" w:rsidRDefault="00DD7A0F" w:rsidP="00DD7A0F">
            <w:pPr>
              <w:spacing w:after="160" w:line="278" w:lineRule="auto"/>
              <w:rPr>
                <w:b/>
                <w:bCs/>
                <w:szCs w:val="20"/>
              </w:rPr>
            </w:pPr>
            <w:r w:rsidRPr="00DD7A0F">
              <w:rPr>
                <w:b/>
                <w:bCs/>
                <w:szCs w:val="20"/>
              </w:rPr>
              <w:t>Validation Purpose</w:t>
            </w:r>
          </w:p>
        </w:tc>
      </w:tr>
      <w:tr w:rsidR="00DD7A0F" w:rsidRPr="00DD7A0F" w14:paraId="3CEEDE76" w14:textId="77777777" w:rsidTr="006E4648">
        <w:tc>
          <w:tcPr>
            <w:tcW w:w="0" w:type="auto"/>
            <w:hideMark/>
          </w:tcPr>
          <w:p w14:paraId="6FD53749" w14:textId="77777777" w:rsidR="00DD7A0F" w:rsidRPr="00DD7A0F" w:rsidRDefault="00DD7A0F" w:rsidP="00DD7A0F">
            <w:pPr>
              <w:spacing w:after="160" w:line="278" w:lineRule="auto"/>
              <w:rPr>
                <w:szCs w:val="20"/>
              </w:rPr>
            </w:pPr>
            <w:r w:rsidRPr="00DD7A0F">
              <w:rPr>
                <w:szCs w:val="20"/>
              </w:rPr>
              <w:t>Total Gross Sales</w:t>
            </w:r>
          </w:p>
        </w:tc>
        <w:tc>
          <w:tcPr>
            <w:tcW w:w="0" w:type="auto"/>
            <w:hideMark/>
          </w:tcPr>
          <w:p w14:paraId="61B6CD4D" w14:textId="77777777" w:rsidR="00DD7A0F" w:rsidRPr="00DD7A0F" w:rsidRDefault="00DD7A0F" w:rsidP="00DD7A0F">
            <w:pPr>
              <w:spacing w:after="160" w:line="278" w:lineRule="auto"/>
              <w:rPr>
                <w:szCs w:val="20"/>
              </w:rPr>
            </w:pPr>
            <w:r w:rsidRPr="00DD7A0F">
              <w:rPr>
                <w:szCs w:val="20"/>
              </w:rPr>
              <w:t>Verify overall sales aggregation</w:t>
            </w:r>
          </w:p>
        </w:tc>
      </w:tr>
      <w:tr w:rsidR="00DD7A0F" w:rsidRPr="00DD7A0F" w14:paraId="2B58F020" w14:textId="77777777" w:rsidTr="006E4648">
        <w:tc>
          <w:tcPr>
            <w:tcW w:w="0" w:type="auto"/>
            <w:hideMark/>
          </w:tcPr>
          <w:p w14:paraId="32D92664" w14:textId="77777777" w:rsidR="00DD7A0F" w:rsidRPr="00DD7A0F" w:rsidRDefault="00DD7A0F" w:rsidP="00DD7A0F">
            <w:pPr>
              <w:spacing w:after="160" w:line="278" w:lineRule="auto"/>
              <w:rPr>
                <w:szCs w:val="20"/>
              </w:rPr>
            </w:pPr>
            <w:r w:rsidRPr="00DD7A0F">
              <w:rPr>
                <w:szCs w:val="20"/>
              </w:rPr>
              <w:t>Total Net Sales</w:t>
            </w:r>
          </w:p>
        </w:tc>
        <w:tc>
          <w:tcPr>
            <w:tcW w:w="0" w:type="auto"/>
            <w:hideMark/>
          </w:tcPr>
          <w:p w14:paraId="4FA295C8" w14:textId="77777777" w:rsidR="00DD7A0F" w:rsidRPr="00DD7A0F" w:rsidRDefault="00DD7A0F" w:rsidP="00DD7A0F">
            <w:pPr>
              <w:spacing w:after="160" w:line="278" w:lineRule="auto"/>
              <w:rPr>
                <w:szCs w:val="20"/>
              </w:rPr>
            </w:pPr>
            <w:r w:rsidRPr="00DD7A0F">
              <w:rPr>
                <w:szCs w:val="20"/>
              </w:rPr>
              <w:t>Validate sales after applicable deductions</w:t>
            </w:r>
          </w:p>
        </w:tc>
      </w:tr>
      <w:tr w:rsidR="00DD7A0F" w:rsidRPr="00DD7A0F" w14:paraId="3E681BF5" w14:textId="77777777" w:rsidTr="006E4648">
        <w:tc>
          <w:tcPr>
            <w:tcW w:w="0" w:type="auto"/>
            <w:hideMark/>
          </w:tcPr>
          <w:p w14:paraId="0E00C6A2" w14:textId="77777777" w:rsidR="00DD7A0F" w:rsidRPr="00DD7A0F" w:rsidRDefault="00DD7A0F" w:rsidP="00DD7A0F">
            <w:pPr>
              <w:spacing w:after="160" w:line="278" w:lineRule="auto"/>
              <w:rPr>
                <w:szCs w:val="20"/>
              </w:rPr>
            </w:pPr>
            <w:r w:rsidRPr="00DD7A0F">
              <w:rPr>
                <w:szCs w:val="20"/>
              </w:rPr>
              <w:t>Total Orders</w:t>
            </w:r>
          </w:p>
        </w:tc>
        <w:tc>
          <w:tcPr>
            <w:tcW w:w="0" w:type="auto"/>
            <w:hideMark/>
          </w:tcPr>
          <w:p w14:paraId="4ED0E182" w14:textId="77777777" w:rsidR="00DD7A0F" w:rsidRPr="00DD7A0F" w:rsidRDefault="00DD7A0F" w:rsidP="00DD7A0F">
            <w:pPr>
              <w:spacing w:after="160" w:line="278" w:lineRule="auto"/>
              <w:rPr>
                <w:szCs w:val="20"/>
              </w:rPr>
            </w:pPr>
            <w:r w:rsidRPr="00DD7A0F">
              <w:rPr>
                <w:szCs w:val="20"/>
              </w:rPr>
              <w:t>Ensure order aggregation is accurate</w:t>
            </w:r>
          </w:p>
        </w:tc>
      </w:tr>
      <w:tr w:rsidR="00DD7A0F" w:rsidRPr="00DD7A0F" w14:paraId="3FAF38B3" w14:textId="77777777" w:rsidTr="006E4648">
        <w:tc>
          <w:tcPr>
            <w:tcW w:w="0" w:type="auto"/>
            <w:hideMark/>
          </w:tcPr>
          <w:p w14:paraId="3B0556C7" w14:textId="77777777" w:rsidR="00DD7A0F" w:rsidRPr="00DD7A0F" w:rsidRDefault="00DD7A0F" w:rsidP="00DD7A0F">
            <w:pPr>
              <w:spacing w:after="160" w:line="278" w:lineRule="auto"/>
              <w:rPr>
                <w:szCs w:val="20"/>
              </w:rPr>
            </w:pPr>
            <w:r w:rsidRPr="00DD7A0F">
              <w:rPr>
                <w:szCs w:val="20"/>
              </w:rPr>
              <w:t>Total Quantity</w:t>
            </w:r>
          </w:p>
        </w:tc>
        <w:tc>
          <w:tcPr>
            <w:tcW w:w="0" w:type="auto"/>
            <w:hideMark/>
          </w:tcPr>
          <w:p w14:paraId="56DEE2CA" w14:textId="77777777" w:rsidR="00DD7A0F" w:rsidRPr="00DD7A0F" w:rsidRDefault="00DD7A0F" w:rsidP="00DD7A0F">
            <w:pPr>
              <w:spacing w:after="160" w:line="278" w:lineRule="auto"/>
              <w:rPr>
                <w:szCs w:val="20"/>
              </w:rPr>
            </w:pPr>
            <w:r w:rsidRPr="00DD7A0F">
              <w:rPr>
                <w:szCs w:val="20"/>
              </w:rPr>
              <w:t>Validate product quantity aggregation</w:t>
            </w:r>
          </w:p>
        </w:tc>
      </w:tr>
      <w:tr w:rsidR="00DD7A0F" w:rsidRPr="00DD7A0F" w14:paraId="3832B04B" w14:textId="77777777" w:rsidTr="006E4648">
        <w:tc>
          <w:tcPr>
            <w:tcW w:w="0" w:type="auto"/>
            <w:hideMark/>
          </w:tcPr>
          <w:p w14:paraId="401EF249" w14:textId="77777777" w:rsidR="00DD7A0F" w:rsidRPr="00DD7A0F" w:rsidRDefault="00DD7A0F" w:rsidP="00DD7A0F">
            <w:pPr>
              <w:spacing w:after="160" w:line="278" w:lineRule="auto"/>
              <w:rPr>
                <w:szCs w:val="20"/>
              </w:rPr>
            </w:pPr>
            <w:r w:rsidRPr="00DD7A0F">
              <w:rPr>
                <w:szCs w:val="20"/>
              </w:rPr>
              <w:t>Total Customers</w:t>
            </w:r>
          </w:p>
        </w:tc>
        <w:tc>
          <w:tcPr>
            <w:tcW w:w="0" w:type="auto"/>
            <w:hideMark/>
          </w:tcPr>
          <w:p w14:paraId="7E41AA64" w14:textId="77777777" w:rsidR="00DD7A0F" w:rsidRPr="00DD7A0F" w:rsidRDefault="00DD7A0F" w:rsidP="00DD7A0F">
            <w:pPr>
              <w:spacing w:after="160" w:line="278" w:lineRule="auto"/>
              <w:rPr>
                <w:szCs w:val="20"/>
              </w:rPr>
            </w:pPr>
            <w:r w:rsidRPr="00DD7A0F">
              <w:rPr>
                <w:szCs w:val="20"/>
              </w:rPr>
              <w:t>Verify customer count</w:t>
            </w:r>
          </w:p>
        </w:tc>
      </w:tr>
      <w:tr w:rsidR="00DD7A0F" w:rsidRPr="00DD7A0F" w14:paraId="79C0179E" w14:textId="77777777" w:rsidTr="006E4648">
        <w:tc>
          <w:tcPr>
            <w:tcW w:w="0" w:type="auto"/>
            <w:hideMark/>
          </w:tcPr>
          <w:p w14:paraId="0BA211BA" w14:textId="77777777" w:rsidR="00DD7A0F" w:rsidRPr="00DD7A0F" w:rsidRDefault="00DD7A0F" w:rsidP="00DD7A0F">
            <w:pPr>
              <w:spacing w:after="160" w:line="278" w:lineRule="auto"/>
              <w:rPr>
                <w:szCs w:val="20"/>
              </w:rPr>
            </w:pPr>
            <w:r w:rsidRPr="00DD7A0F">
              <w:rPr>
                <w:szCs w:val="20"/>
              </w:rPr>
              <w:t>Category Sales</w:t>
            </w:r>
          </w:p>
        </w:tc>
        <w:tc>
          <w:tcPr>
            <w:tcW w:w="0" w:type="auto"/>
            <w:hideMark/>
          </w:tcPr>
          <w:p w14:paraId="638ED64C" w14:textId="77777777" w:rsidR="00DD7A0F" w:rsidRPr="00DD7A0F" w:rsidRDefault="00DD7A0F" w:rsidP="00DD7A0F">
            <w:pPr>
              <w:spacing w:after="160" w:line="278" w:lineRule="auto"/>
              <w:rPr>
                <w:szCs w:val="20"/>
              </w:rPr>
            </w:pPr>
            <w:r w:rsidRPr="00DD7A0F">
              <w:rPr>
                <w:szCs w:val="20"/>
              </w:rPr>
              <w:t>Validate sales distribution by category</w:t>
            </w:r>
          </w:p>
        </w:tc>
      </w:tr>
      <w:tr w:rsidR="00DD7A0F" w:rsidRPr="00DD7A0F" w14:paraId="2F4388D4" w14:textId="77777777" w:rsidTr="006E4648">
        <w:tc>
          <w:tcPr>
            <w:tcW w:w="0" w:type="auto"/>
            <w:hideMark/>
          </w:tcPr>
          <w:p w14:paraId="59570BD2" w14:textId="77777777" w:rsidR="00DD7A0F" w:rsidRPr="00DD7A0F" w:rsidRDefault="00DD7A0F" w:rsidP="00DD7A0F">
            <w:pPr>
              <w:spacing w:after="160" w:line="278" w:lineRule="auto"/>
              <w:rPr>
                <w:szCs w:val="20"/>
              </w:rPr>
            </w:pPr>
            <w:r w:rsidRPr="00DD7A0F">
              <w:rPr>
                <w:szCs w:val="20"/>
              </w:rPr>
              <w:t>Product Sales</w:t>
            </w:r>
          </w:p>
        </w:tc>
        <w:tc>
          <w:tcPr>
            <w:tcW w:w="0" w:type="auto"/>
            <w:hideMark/>
          </w:tcPr>
          <w:p w14:paraId="7B6D6834" w14:textId="77777777" w:rsidR="00DD7A0F" w:rsidRPr="00DD7A0F" w:rsidRDefault="00DD7A0F" w:rsidP="00DD7A0F">
            <w:pPr>
              <w:spacing w:after="160" w:line="278" w:lineRule="auto"/>
              <w:rPr>
                <w:szCs w:val="20"/>
              </w:rPr>
            </w:pPr>
            <w:r w:rsidRPr="00DD7A0F">
              <w:rPr>
                <w:szCs w:val="20"/>
              </w:rPr>
              <w:t>Validate product-level sales</w:t>
            </w:r>
          </w:p>
        </w:tc>
      </w:tr>
      <w:tr w:rsidR="00DD7A0F" w:rsidRPr="00DD7A0F" w14:paraId="02E7C313" w14:textId="77777777" w:rsidTr="006E4648">
        <w:tc>
          <w:tcPr>
            <w:tcW w:w="0" w:type="auto"/>
            <w:hideMark/>
          </w:tcPr>
          <w:p w14:paraId="4CE50342" w14:textId="77777777" w:rsidR="00DD7A0F" w:rsidRPr="00DD7A0F" w:rsidRDefault="00DD7A0F" w:rsidP="00DD7A0F">
            <w:pPr>
              <w:spacing w:after="160" w:line="278" w:lineRule="auto"/>
              <w:rPr>
                <w:szCs w:val="20"/>
              </w:rPr>
            </w:pPr>
            <w:r w:rsidRPr="00DD7A0F">
              <w:rPr>
                <w:szCs w:val="20"/>
              </w:rPr>
              <w:t>Customer Sales</w:t>
            </w:r>
          </w:p>
        </w:tc>
        <w:tc>
          <w:tcPr>
            <w:tcW w:w="0" w:type="auto"/>
            <w:hideMark/>
          </w:tcPr>
          <w:p w14:paraId="08BAD771" w14:textId="77777777" w:rsidR="00DD7A0F" w:rsidRPr="00DD7A0F" w:rsidRDefault="00DD7A0F" w:rsidP="00DD7A0F">
            <w:pPr>
              <w:spacing w:after="160" w:line="278" w:lineRule="auto"/>
              <w:rPr>
                <w:szCs w:val="20"/>
              </w:rPr>
            </w:pPr>
            <w:r w:rsidRPr="00DD7A0F">
              <w:rPr>
                <w:szCs w:val="20"/>
              </w:rPr>
              <w:t>Validate customer-level contribution</w:t>
            </w:r>
          </w:p>
        </w:tc>
      </w:tr>
      <w:tr w:rsidR="00DD7A0F" w:rsidRPr="00DD7A0F" w14:paraId="6F19AD3E" w14:textId="77777777" w:rsidTr="006E4648">
        <w:tc>
          <w:tcPr>
            <w:tcW w:w="0" w:type="auto"/>
            <w:hideMark/>
          </w:tcPr>
          <w:p w14:paraId="10336C26" w14:textId="77777777" w:rsidR="00DD7A0F" w:rsidRPr="00DD7A0F" w:rsidRDefault="00DD7A0F" w:rsidP="00DD7A0F">
            <w:pPr>
              <w:spacing w:after="160" w:line="278" w:lineRule="auto"/>
              <w:rPr>
                <w:szCs w:val="20"/>
              </w:rPr>
            </w:pPr>
            <w:r w:rsidRPr="00DD7A0F">
              <w:rPr>
                <w:szCs w:val="20"/>
              </w:rPr>
              <w:t>Daily Sales</w:t>
            </w:r>
          </w:p>
        </w:tc>
        <w:tc>
          <w:tcPr>
            <w:tcW w:w="0" w:type="auto"/>
            <w:hideMark/>
          </w:tcPr>
          <w:p w14:paraId="1FC8A2C9" w14:textId="77777777" w:rsidR="00DD7A0F" w:rsidRPr="00DD7A0F" w:rsidRDefault="00DD7A0F" w:rsidP="00DD7A0F">
            <w:pPr>
              <w:spacing w:after="160" w:line="278" w:lineRule="auto"/>
              <w:rPr>
                <w:szCs w:val="20"/>
              </w:rPr>
            </w:pPr>
            <w:r w:rsidRPr="00DD7A0F">
              <w:rPr>
                <w:szCs w:val="20"/>
              </w:rPr>
              <w:t>Validate sales trends over time</w:t>
            </w:r>
          </w:p>
        </w:tc>
      </w:tr>
    </w:tbl>
    <w:p w14:paraId="3E51C60D" w14:textId="77777777" w:rsidR="006E4648" w:rsidRDefault="006E4648" w:rsidP="00DD7A0F">
      <w:pPr>
        <w:rPr>
          <w:szCs w:val="20"/>
        </w:rPr>
      </w:pPr>
    </w:p>
    <w:p w14:paraId="5C2E14FE" w14:textId="7C5B9C90" w:rsidR="006E4648" w:rsidRDefault="00DD7A0F" w:rsidP="006E4648">
      <w:pPr>
        <w:rPr>
          <w:szCs w:val="20"/>
        </w:rPr>
      </w:pPr>
      <w:r w:rsidRPr="00DD7A0F">
        <w:rPr>
          <w:szCs w:val="20"/>
        </w:rPr>
        <w:t>These checks helped ensure that the Power BI dashboard represented the underlying data accurately.</w:t>
      </w:r>
    </w:p>
    <w:p w14:paraId="435A32C5" w14:textId="77777777" w:rsidR="006E4648" w:rsidRDefault="006E4648" w:rsidP="006E4648">
      <w:pPr>
        <w:rPr>
          <w:szCs w:val="20"/>
        </w:rPr>
      </w:pPr>
    </w:p>
    <w:p w14:paraId="0C0838EE" w14:textId="77777777" w:rsidR="006E4648" w:rsidRDefault="006E4648" w:rsidP="006E4648">
      <w:pPr>
        <w:rPr>
          <w:szCs w:val="20"/>
        </w:rPr>
      </w:pPr>
    </w:p>
    <w:p w14:paraId="7409591E" w14:textId="77777777" w:rsidR="006E4648" w:rsidRDefault="006E4648" w:rsidP="006E4648">
      <w:pPr>
        <w:rPr>
          <w:szCs w:val="20"/>
        </w:rPr>
      </w:pPr>
    </w:p>
    <w:p w14:paraId="7063516F" w14:textId="77777777" w:rsidR="006E4648" w:rsidRDefault="006E4648" w:rsidP="006E4648">
      <w:pPr>
        <w:rPr>
          <w:szCs w:val="20"/>
        </w:rPr>
      </w:pPr>
    </w:p>
    <w:p w14:paraId="58B03745" w14:textId="77777777" w:rsidR="006E4648" w:rsidRDefault="006E4648" w:rsidP="006E4648">
      <w:pPr>
        <w:rPr>
          <w:szCs w:val="20"/>
        </w:rPr>
      </w:pPr>
    </w:p>
    <w:p w14:paraId="2C442052" w14:textId="77777777" w:rsidR="006E4648" w:rsidRDefault="006E4648" w:rsidP="006E4648">
      <w:pPr>
        <w:rPr>
          <w:szCs w:val="20"/>
        </w:rPr>
      </w:pPr>
    </w:p>
    <w:p w14:paraId="1762B988" w14:textId="77777777" w:rsidR="006E4648" w:rsidRDefault="006E4648" w:rsidP="006E4648">
      <w:pPr>
        <w:rPr>
          <w:szCs w:val="20"/>
        </w:rPr>
      </w:pPr>
    </w:p>
    <w:p w14:paraId="5BB9A628" w14:textId="77777777" w:rsidR="006E4648" w:rsidRDefault="006E4648" w:rsidP="006E4648">
      <w:pPr>
        <w:rPr>
          <w:szCs w:val="20"/>
        </w:rPr>
      </w:pPr>
    </w:p>
    <w:p w14:paraId="3C564E3B" w14:textId="77777777" w:rsidR="00DD7A0F" w:rsidRDefault="00DD7A0F" w:rsidP="00DD7A0F">
      <w:pPr>
        <w:rPr>
          <w:szCs w:val="20"/>
        </w:rPr>
      </w:pPr>
    </w:p>
    <w:p w14:paraId="6529BAFD" w14:textId="568E572C" w:rsidR="006E4648" w:rsidRDefault="006E4648" w:rsidP="006E4648">
      <w:pPr>
        <w:rPr>
          <w:b/>
          <w:bCs/>
          <w:sz w:val="32"/>
          <w:szCs w:val="24"/>
        </w:rPr>
      </w:pPr>
      <w:r w:rsidRPr="006E4648">
        <w:rPr>
          <w:b/>
          <w:bCs/>
          <w:sz w:val="32"/>
          <w:szCs w:val="24"/>
        </w:rPr>
        <w:lastRenderedPageBreak/>
        <w:t>Power BI Reporting &amp; Dashboard</w:t>
      </w:r>
    </w:p>
    <w:p w14:paraId="7B87F9B1" w14:textId="77777777" w:rsidR="006E4648" w:rsidRPr="006E4648" w:rsidRDefault="006E4648" w:rsidP="006E4648">
      <w:pPr>
        <w:rPr>
          <w:b/>
          <w:bCs/>
          <w:sz w:val="32"/>
          <w:szCs w:val="24"/>
        </w:rPr>
      </w:pPr>
    </w:p>
    <w:p w14:paraId="0CF763B0" w14:textId="133A8BA2" w:rsidR="006E4648" w:rsidRPr="006E4648" w:rsidRDefault="006E4648" w:rsidP="006E4648">
      <w:pPr>
        <w:rPr>
          <w:b/>
          <w:bCs/>
          <w:szCs w:val="20"/>
        </w:rPr>
      </w:pPr>
      <w:r w:rsidRPr="006E4648">
        <w:rPr>
          <w:b/>
          <w:bCs/>
          <w:sz w:val="28"/>
          <w:szCs w:val="22"/>
        </w:rPr>
        <w:t>Power BI Integration</w:t>
      </w:r>
    </w:p>
    <w:p w14:paraId="09B8205F" w14:textId="77777777" w:rsidR="006E4648" w:rsidRPr="006E4648" w:rsidRDefault="006E4648" w:rsidP="006E4648">
      <w:pPr>
        <w:rPr>
          <w:szCs w:val="20"/>
        </w:rPr>
      </w:pPr>
      <w:r w:rsidRPr="006E4648">
        <w:rPr>
          <w:szCs w:val="20"/>
        </w:rPr>
        <w:t xml:space="preserve">The business-ready datasets generated in the </w:t>
      </w:r>
      <w:proofErr w:type="gramStart"/>
      <w:r w:rsidRPr="006E4648">
        <w:rPr>
          <w:szCs w:val="20"/>
        </w:rPr>
        <w:t>Gold</w:t>
      </w:r>
      <w:proofErr w:type="gramEnd"/>
      <w:r w:rsidRPr="006E4648">
        <w:rPr>
          <w:szCs w:val="20"/>
        </w:rPr>
        <w:t xml:space="preserve"> layer were connected to </w:t>
      </w:r>
      <w:r w:rsidRPr="006E4648">
        <w:rPr>
          <w:b/>
          <w:bCs/>
          <w:szCs w:val="20"/>
        </w:rPr>
        <w:t>Microsoft Power BI</w:t>
      </w:r>
      <w:r w:rsidRPr="006E4648">
        <w:rPr>
          <w:szCs w:val="20"/>
        </w:rPr>
        <w:t xml:space="preserve"> to create interactive reports and dashboards.</w:t>
      </w:r>
    </w:p>
    <w:p w14:paraId="77BE9049" w14:textId="77777777" w:rsidR="006E4648" w:rsidRPr="006E4648" w:rsidRDefault="006E4648" w:rsidP="006E4648">
      <w:pPr>
        <w:rPr>
          <w:szCs w:val="20"/>
        </w:rPr>
      </w:pPr>
      <w:r w:rsidRPr="006E4648">
        <w:rPr>
          <w:szCs w:val="20"/>
        </w:rPr>
        <w:t>Power BI was used as the final visualization layer of the platform, allowing the processed customer and sales data to be presented through business-focused visualizations and KPIs.</w:t>
      </w:r>
    </w:p>
    <w:p w14:paraId="64B22E10" w14:textId="77777777" w:rsidR="006E4648" w:rsidRPr="006E4648" w:rsidRDefault="006E4648" w:rsidP="006E4648">
      <w:pPr>
        <w:rPr>
          <w:szCs w:val="20"/>
        </w:rPr>
      </w:pPr>
      <w:r w:rsidRPr="006E4648">
        <w:rPr>
          <w:szCs w:val="20"/>
        </w:rPr>
        <w:t>The reporting solution was organized into three main pages:</w:t>
      </w:r>
    </w:p>
    <w:p w14:paraId="229E0B3C" w14:textId="77777777" w:rsidR="006E4648" w:rsidRPr="006E4648" w:rsidRDefault="006E4648" w:rsidP="006E4648">
      <w:pPr>
        <w:numPr>
          <w:ilvl w:val="0"/>
          <w:numId w:val="15"/>
        </w:numPr>
        <w:rPr>
          <w:szCs w:val="20"/>
        </w:rPr>
      </w:pPr>
      <w:r w:rsidRPr="006E4648">
        <w:rPr>
          <w:szCs w:val="20"/>
        </w:rPr>
        <w:t xml:space="preserve">Dashboard </w:t>
      </w:r>
    </w:p>
    <w:p w14:paraId="2421B419" w14:textId="77777777" w:rsidR="006E4648" w:rsidRPr="006E4648" w:rsidRDefault="006E4648" w:rsidP="006E4648">
      <w:pPr>
        <w:numPr>
          <w:ilvl w:val="0"/>
          <w:numId w:val="15"/>
        </w:numPr>
        <w:rPr>
          <w:szCs w:val="20"/>
        </w:rPr>
      </w:pPr>
      <w:r w:rsidRPr="006E4648">
        <w:rPr>
          <w:szCs w:val="20"/>
        </w:rPr>
        <w:t xml:space="preserve">Customer Analysis </w:t>
      </w:r>
    </w:p>
    <w:p w14:paraId="3C06D882" w14:textId="77777777" w:rsidR="006E4648" w:rsidRPr="006E4648" w:rsidRDefault="006E4648" w:rsidP="006E4648">
      <w:pPr>
        <w:numPr>
          <w:ilvl w:val="0"/>
          <w:numId w:val="15"/>
        </w:numPr>
        <w:rPr>
          <w:szCs w:val="20"/>
        </w:rPr>
      </w:pPr>
      <w:r w:rsidRPr="006E4648">
        <w:rPr>
          <w:szCs w:val="20"/>
        </w:rPr>
        <w:t xml:space="preserve">Sales Analysis </w:t>
      </w:r>
    </w:p>
    <w:p w14:paraId="2634A9E9" w14:textId="77777777" w:rsidR="006E4648" w:rsidRDefault="006E4648" w:rsidP="006E4648">
      <w:pPr>
        <w:rPr>
          <w:szCs w:val="20"/>
        </w:rPr>
      </w:pPr>
    </w:p>
    <w:p w14:paraId="097B8E0D" w14:textId="77777777" w:rsidR="006E4648" w:rsidRDefault="006E4648" w:rsidP="006E4648">
      <w:pPr>
        <w:rPr>
          <w:szCs w:val="20"/>
        </w:rPr>
      </w:pPr>
    </w:p>
    <w:p w14:paraId="16725750" w14:textId="5F6BB87C" w:rsidR="006E4648" w:rsidRPr="006E4648" w:rsidRDefault="006E4648" w:rsidP="006E4648">
      <w:pPr>
        <w:rPr>
          <w:b/>
          <w:bCs/>
          <w:szCs w:val="20"/>
        </w:rPr>
      </w:pPr>
      <w:r w:rsidRPr="006E4648">
        <w:rPr>
          <w:b/>
          <w:bCs/>
          <w:sz w:val="28"/>
          <w:szCs w:val="22"/>
        </w:rPr>
        <w:t>Executive Dashboard</w:t>
      </w:r>
    </w:p>
    <w:p w14:paraId="3B8C49BE" w14:textId="77777777" w:rsidR="006E4648" w:rsidRPr="006E4648" w:rsidRDefault="006E4648" w:rsidP="006E4648">
      <w:pPr>
        <w:rPr>
          <w:szCs w:val="20"/>
        </w:rPr>
      </w:pPr>
      <w:r w:rsidRPr="006E4648">
        <w:rPr>
          <w:szCs w:val="20"/>
        </w:rPr>
        <w:t>The Dashboard page provides a consolidated view of the overall business performance.</w:t>
      </w:r>
    </w:p>
    <w:p w14:paraId="0FF5C1E9" w14:textId="77777777" w:rsidR="006E4648" w:rsidRPr="006E4648" w:rsidRDefault="006E4648" w:rsidP="006E4648">
      <w:pPr>
        <w:rPr>
          <w:szCs w:val="20"/>
        </w:rPr>
      </w:pPr>
      <w:r w:rsidRPr="006E4648">
        <w:rPr>
          <w:szCs w:val="20"/>
        </w:rPr>
        <w:t>The dashboard includes KPI cards for:</w:t>
      </w:r>
    </w:p>
    <w:p w14:paraId="621CD0D9" w14:textId="77777777" w:rsidR="006E4648" w:rsidRPr="006E4648" w:rsidRDefault="006E4648" w:rsidP="006E4648">
      <w:pPr>
        <w:numPr>
          <w:ilvl w:val="0"/>
          <w:numId w:val="16"/>
        </w:numPr>
        <w:rPr>
          <w:szCs w:val="20"/>
        </w:rPr>
      </w:pPr>
      <w:r w:rsidRPr="006E4648">
        <w:rPr>
          <w:szCs w:val="20"/>
        </w:rPr>
        <w:t xml:space="preserve">Total Gross Sales </w:t>
      </w:r>
    </w:p>
    <w:p w14:paraId="0685006F" w14:textId="77777777" w:rsidR="006E4648" w:rsidRPr="006E4648" w:rsidRDefault="006E4648" w:rsidP="006E4648">
      <w:pPr>
        <w:numPr>
          <w:ilvl w:val="0"/>
          <w:numId w:val="16"/>
        </w:numPr>
        <w:rPr>
          <w:szCs w:val="20"/>
        </w:rPr>
      </w:pPr>
      <w:r w:rsidRPr="006E4648">
        <w:rPr>
          <w:szCs w:val="20"/>
        </w:rPr>
        <w:t xml:space="preserve">Total Net Sales </w:t>
      </w:r>
    </w:p>
    <w:p w14:paraId="376E4F82" w14:textId="77777777" w:rsidR="006E4648" w:rsidRPr="006E4648" w:rsidRDefault="006E4648" w:rsidP="006E4648">
      <w:pPr>
        <w:numPr>
          <w:ilvl w:val="0"/>
          <w:numId w:val="16"/>
        </w:numPr>
        <w:rPr>
          <w:szCs w:val="20"/>
        </w:rPr>
      </w:pPr>
      <w:r w:rsidRPr="006E4648">
        <w:rPr>
          <w:szCs w:val="20"/>
        </w:rPr>
        <w:t xml:space="preserve">Total Orders </w:t>
      </w:r>
    </w:p>
    <w:p w14:paraId="1DECF603" w14:textId="77777777" w:rsidR="006E4648" w:rsidRPr="006E4648" w:rsidRDefault="006E4648" w:rsidP="006E4648">
      <w:pPr>
        <w:numPr>
          <w:ilvl w:val="0"/>
          <w:numId w:val="16"/>
        </w:numPr>
        <w:rPr>
          <w:szCs w:val="20"/>
        </w:rPr>
      </w:pPr>
      <w:r w:rsidRPr="006E4648">
        <w:rPr>
          <w:szCs w:val="20"/>
        </w:rPr>
        <w:t xml:space="preserve">Total Quantity </w:t>
      </w:r>
    </w:p>
    <w:p w14:paraId="26A68504" w14:textId="77777777" w:rsidR="006E4648" w:rsidRPr="006E4648" w:rsidRDefault="006E4648" w:rsidP="006E4648">
      <w:pPr>
        <w:numPr>
          <w:ilvl w:val="0"/>
          <w:numId w:val="16"/>
        </w:numPr>
        <w:rPr>
          <w:szCs w:val="20"/>
        </w:rPr>
      </w:pPr>
      <w:r w:rsidRPr="006E4648">
        <w:rPr>
          <w:szCs w:val="20"/>
        </w:rPr>
        <w:t xml:space="preserve">Total Customers </w:t>
      </w:r>
    </w:p>
    <w:p w14:paraId="5D49BF92" w14:textId="77777777" w:rsidR="006E4648" w:rsidRDefault="006E4648" w:rsidP="006E4648">
      <w:pPr>
        <w:rPr>
          <w:szCs w:val="20"/>
        </w:rPr>
      </w:pPr>
      <w:r w:rsidRPr="006E4648">
        <w:rPr>
          <w:szCs w:val="20"/>
        </w:rPr>
        <w:t>These KPIs provide an immediate overview of the scale and performance of the retail business.</w:t>
      </w:r>
    </w:p>
    <w:p w14:paraId="5C19AFF6" w14:textId="77777777" w:rsidR="006E4648" w:rsidRDefault="006E4648" w:rsidP="006E4648">
      <w:pPr>
        <w:rPr>
          <w:szCs w:val="20"/>
        </w:rPr>
      </w:pPr>
    </w:p>
    <w:p w14:paraId="35FED5AB" w14:textId="77777777" w:rsidR="006E4648" w:rsidRDefault="006E4648" w:rsidP="006E4648">
      <w:pPr>
        <w:rPr>
          <w:szCs w:val="20"/>
        </w:rPr>
      </w:pPr>
    </w:p>
    <w:p w14:paraId="1D840E90" w14:textId="77777777" w:rsidR="006E4648" w:rsidRDefault="006E4648" w:rsidP="006E4648">
      <w:pPr>
        <w:rPr>
          <w:szCs w:val="20"/>
        </w:rPr>
      </w:pPr>
    </w:p>
    <w:p w14:paraId="2EC86B08" w14:textId="77777777" w:rsidR="006E4648" w:rsidRPr="006E4648" w:rsidRDefault="006E4648" w:rsidP="006E4648">
      <w:pPr>
        <w:rPr>
          <w:szCs w:val="20"/>
        </w:rPr>
      </w:pPr>
    </w:p>
    <w:p w14:paraId="71472B10" w14:textId="77777777" w:rsidR="006E4648" w:rsidRPr="006E4648" w:rsidRDefault="006E4648" w:rsidP="006E4648">
      <w:pPr>
        <w:rPr>
          <w:szCs w:val="20"/>
        </w:rPr>
      </w:pPr>
      <w:r w:rsidRPr="006E4648">
        <w:rPr>
          <w:szCs w:val="20"/>
        </w:rPr>
        <w:lastRenderedPageBreak/>
        <w:t>The dashboard also contains visualizations for:</w:t>
      </w:r>
    </w:p>
    <w:p w14:paraId="524BFBA6" w14:textId="77777777" w:rsidR="006E4648" w:rsidRPr="006E4648" w:rsidRDefault="006E4648" w:rsidP="006E4648">
      <w:pPr>
        <w:numPr>
          <w:ilvl w:val="0"/>
          <w:numId w:val="17"/>
        </w:numPr>
        <w:rPr>
          <w:szCs w:val="20"/>
        </w:rPr>
      </w:pPr>
      <w:r w:rsidRPr="006E4648">
        <w:rPr>
          <w:szCs w:val="20"/>
        </w:rPr>
        <w:t xml:space="preserve">Gross Sales Trend </w:t>
      </w:r>
    </w:p>
    <w:p w14:paraId="4801EC71" w14:textId="77777777" w:rsidR="006E4648" w:rsidRPr="006E4648" w:rsidRDefault="006E4648" w:rsidP="006E4648">
      <w:pPr>
        <w:numPr>
          <w:ilvl w:val="0"/>
          <w:numId w:val="17"/>
        </w:numPr>
        <w:rPr>
          <w:szCs w:val="20"/>
        </w:rPr>
      </w:pPr>
      <w:r w:rsidRPr="006E4648">
        <w:rPr>
          <w:szCs w:val="20"/>
        </w:rPr>
        <w:t xml:space="preserve">Sales by Category </w:t>
      </w:r>
    </w:p>
    <w:p w14:paraId="0CD87C6D" w14:textId="77777777" w:rsidR="006E4648" w:rsidRPr="006E4648" w:rsidRDefault="006E4648" w:rsidP="006E4648">
      <w:pPr>
        <w:numPr>
          <w:ilvl w:val="0"/>
          <w:numId w:val="17"/>
        </w:numPr>
        <w:rPr>
          <w:szCs w:val="20"/>
        </w:rPr>
      </w:pPr>
      <w:r w:rsidRPr="006E4648">
        <w:rPr>
          <w:szCs w:val="20"/>
        </w:rPr>
        <w:t xml:space="preserve">Sales by Product </w:t>
      </w:r>
    </w:p>
    <w:p w14:paraId="682A1F1D" w14:textId="77777777" w:rsidR="006E4648" w:rsidRPr="006E4648" w:rsidRDefault="006E4648" w:rsidP="006E4648">
      <w:pPr>
        <w:numPr>
          <w:ilvl w:val="0"/>
          <w:numId w:val="17"/>
        </w:numPr>
        <w:rPr>
          <w:szCs w:val="20"/>
        </w:rPr>
      </w:pPr>
      <w:r w:rsidRPr="006E4648">
        <w:rPr>
          <w:szCs w:val="20"/>
        </w:rPr>
        <w:t xml:space="preserve">Customers by State </w:t>
      </w:r>
    </w:p>
    <w:p w14:paraId="32F87A3F" w14:textId="77777777" w:rsidR="006E4648" w:rsidRPr="006E4648" w:rsidRDefault="006E4648" w:rsidP="006E4648">
      <w:pPr>
        <w:numPr>
          <w:ilvl w:val="0"/>
          <w:numId w:val="17"/>
        </w:numPr>
        <w:rPr>
          <w:szCs w:val="20"/>
        </w:rPr>
      </w:pPr>
      <w:r w:rsidRPr="006E4648">
        <w:rPr>
          <w:szCs w:val="20"/>
        </w:rPr>
        <w:t xml:space="preserve">Order Date filtering </w:t>
      </w:r>
    </w:p>
    <w:p w14:paraId="01768D25" w14:textId="77777777" w:rsidR="006E4648" w:rsidRPr="006E4648" w:rsidRDefault="006E4648" w:rsidP="006E4648">
      <w:pPr>
        <w:rPr>
          <w:szCs w:val="20"/>
        </w:rPr>
      </w:pPr>
      <w:r w:rsidRPr="006E4648">
        <w:rPr>
          <w:szCs w:val="20"/>
        </w:rPr>
        <w:t xml:space="preserve">An interactive </w:t>
      </w:r>
      <w:r w:rsidRPr="006E4648">
        <w:rPr>
          <w:b/>
          <w:bCs/>
          <w:szCs w:val="20"/>
        </w:rPr>
        <w:t>Order Date slicer</w:t>
      </w:r>
      <w:r w:rsidRPr="006E4648">
        <w:rPr>
          <w:szCs w:val="20"/>
        </w:rPr>
        <w:t xml:space="preserve"> allows users to select a specific date range and analyze the corresponding business performance.</w:t>
      </w:r>
    </w:p>
    <w:p w14:paraId="0C1653AF" w14:textId="77777777" w:rsidR="006E4648" w:rsidRDefault="006E4648" w:rsidP="006E4648">
      <w:pPr>
        <w:rPr>
          <w:szCs w:val="20"/>
        </w:rPr>
      </w:pPr>
    </w:p>
    <w:p w14:paraId="252948A8" w14:textId="77777777" w:rsidR="006E4648" w:rsidRDefault="006E4648" w:rsidP="006E4648">
      <w:pPr>
        <w:rPr>
          <w:szCs w:val="20"/>
        </w:rPr>
      </w:pPr>
    </w:p>
    <w:p w14:paraId="053AE3A9" w14:textId="62228B4D" w:rsidR="006E4648" w:rsidRPr="006E4648" w:rsidRDefault="006E4648" w:rsidP="006E4648">
      <w:pPr>
        <w:rPr>
          <w:b/>
          <w:bCs/>
          <w:szCs w:val="20"/>
        </w:rPr>
      </w:pPr>
      <w:r w:rsidRPr="006E4648">
        <w:rPr>
          <w:b/>
          <w:bCs/>
          <w:sz w:val="28"/>
          <w:szCs w:val="22"/>
        </w:rPr>
        <w:t>Customer Analysis</w:t>
      </w:r>
    </w:p>
    <w:p w14:paraId="3F3C7C86" w14:textId="77777777" w:rsidR="006E4648" w:rsidRPr="006E4648" w:rsidRDefault="006E4648" w:rsidP="006E4648">
      <w:pPr>
        <w:rPr>
          <w:szCs w:val="20"/>
        </w:rPr>
      </w:pPr>
      <w:r w:rsidRPr="006E4648">
        <w:rPr>
          <w:szCs w:val="20"/>
        </w:rPr>
        <w:t xml:space="preserve">The </w:t>
      </w:r>
      <w:r w:rsidRPr="006E4648">
        <w:rPr>
          <w:b/>
          <w:bCs/>
          <w:szCs w:val="20"/>
        </w:rPr>
        <w:t>Customer</w:t>
      </w:r>
      <w:r w:rsidRPr="006E4648">
        <w:rPr>
          <w:szCs w:val="20"/>
        </w:rPr>
        <w:t xml:space="preserve"> report page focuses on understanding customer demographics and distribution.</w:t>
      </w:r>
    </w:p>
    <w:p w14:paraId="0E81E804" w14:textId="77777777" w:rsidR="006E4648" w:rsidRPr="006E4648" w:rsidRDefault="006E4648" w:rsidP="006E4648">
      <w:pPr>
        <w:rPr>
          <w:szCs w:val="20"/>
        </w:rPr>
      </w:pPr>
      <w:r w:rsidRPr="006E4648">
        <w:rPr>
          <w:szCs w:val="20"/>
        </w:rPr>
        <w:t>The page contains visualizations for:</w:t>
      </w:r>
    </w:p>
    <w:p w14:paraId="28AE91EF" w14:textId="77777777" w:rsidR="006E4648" w:rsidRPr="006E4648" w:rsidRDefault="006E4648" w:rsidP="006E4648">
      <w:pPr>
        <w:numPr>
          <w:ilvl w:val="0"/>
          <w:numId w:val="18"/>
        </w:numPr>
        <w:rPr>
          <w:szCs w:val="20"/>
        </w:rPr>
      </w:pPr>
      <w:r w:rsidRPr="006E4648">
        <w:rPr>
          <w:szCs w:val="20"/>
        </w:rPr>
        <w:t xml:space="preserve">Customer Age Group </w:t>
      </w:r>
    </w:p>
    <w:p w14:paraId="4C21454E" w14:textId="77777777" w:rsidR="006E4648" w:rsidRPr="006E4648" w:rsidRDefault="006E4648" w:rsidP="006E4648">
      <w:pPr>
        <w:numPr>
          <w:ilvl w:val="0"/>
          <w:numId w:val="18"/>
        </w:numPr>
        <w:rPr>
          <w:szCs w:val="20"/>
        </w:rPr>
      </w:pPr>
      <w:r w:rsidRPr="006E4648">
        <w:rPr>
          <w:szCs w:val="20"/>
        </w:rPr>
        <w:t xml:space="preserve">Customer Gender Distribution </w:t>
      </w:r>
    </w:p>
    <w:p w14:paraId="336CA61E" w14:textId="77777777" w:rsidR="006E4648" w:rsidRPr="006E4648" w:rsidRDefault="006E4648" w:rsidP="006E4648">
      <w:pPr>
        <w:numPr>
          <w:ilvl w:val="0"/>
          <w:numId w:val="18"/>
        </w:numPr>
        <w:rPr>
          <w:szCs w:val="20"/>
        </w:rPr>
      </w:pPr>
      <w:r w:rsidRPr="006E4648">
        <w:rPr>
          <w:szCs w:val="20"/>
        </w:rPr>
        <w:t xml:space="preserve">Customers by State </w:t>
      </w:r>
    </w:p>
    <w:p w14:paraId="6A2D8C23" w14:textId="77777777" w:rsidR="006E4648" w:rsidRPr="006E4648" w:rsidRDefault="006E4648" w:rsidP="006E4648">
      <w:pPr>
        <w:numPr>
          <w:ilvl w:val="0"/>
          <w:numId w:val="18"/>
        </w:numPr>
        <w:rPr>
          <w:szCs w:val="20"/>
        </w:rPr>
      </w:pPr>
      <w:r w:rsidRPr="006E4648">
        <w:rPr>
          <w:szCs w:val="20"/>
        </w:rPr>
        <w:t xml:space="preserve">Customer Registration Trend </w:t>
      </w:r>
    </w:p>
    <w:p w14:paraId="7066003D" w14:textId="77777777" w:rsidR="006E4648" w:rsidRPr="006E4648" w:rsidRDefault="006E4648" w:rsidP="006E4648">
      <w:pPr>
        <w:rPr>
          <w:szCs w:val="20"/>
        </w:rPr>
      </w:pPr>
      <w:r w:rsidRPr="006E4648">
        <w:rPr>
          <w:szCs w:val="20"/>
        </w:rPr>
        <w:t>These visualizations allow business stakeholders to understand the composition and geographical distribution of the customer base and identify customer registration trends.</w:t>
      </w:r>
    </w:p>
    <w:p w14:paraId="5601E584" w14:textId="77777777" w:rsidR="006E4648" w:rsidRDefault="006E4648" w:rsidP="006E4648">
      <w:pPr>
        <w:rPr>
          <w:szCs w:val="20"/>
        </w:rPr>
      </w:pPr>
    </w:p>
    <w:p w14:paraId="2D2282EF" w14:textId="77777777" w:rsidR="006E4648" w:rsidRDefault="006E4648" w:rsidP="006E4648">
      <w:pPr>
        <w:rPr>
          <w:szCs w:val="20"/>
        </w:rPr>
      </w:pPr>
    </w:p>
    <w:p w14:paraId="4AFC63FD" w14:textId="77777777" w:rsidR="006E4648" w:rsidRDefault="006E4648" w:rsidP="006E4648">
      <w:pPr>
        <w:rPr>
          <w:szCs w:val="20"/>
        </w:rPr>
      </w:pPr>
    </w:p>
    <w:p w14:paraId="1AF7C4F4" w14:textId="77777777" w:rsidR="006E4648" w:rsidRDefault="006E4648" w:rsidP="006E4648">
      <w:pPr>
        <w:rPr>
          <w:szCs w:val="20"/>
        </w:rPr>
      </w:pPr>
    </w:p>
    <w:p w14:paraId="244B3A88" w14:textId="77777777" w:rsidR="006E4648" w:rsidRDefault="006E4648" w:rsidP="006E4648">
      <w:pPr>
        <w:rPr>
          <w:szCs w:val="20"/>
        </w:rPr>
      </w:pPr>
    </w:p>
    <w:p w14:paraId="32578C5F" w14:textId="77777777" w:rsidR="006E4648" w:rsidRDefault="006E4648" w:rsidP="006E4648">
      <w:pPr>
        <w:rPr>
          <w:szCs w:val="20"/>
        </w:rPr>
      </w:pPr>
    </w:p>
    <w:p w14:paraId="16093B79" w14:textId="77777777" w:rsidR="006E4648" w:rsidRDefault="006E4648" w:rsidP="006E4648">
      <w:pPr>
        <w:rPr>
          <w:szCs w:val="20"/>
        </w:rPr>
      </w:pPr>
    </w:p>
    <w:p w14:paraId="4A48ED76" w14:textId="2005E38B" w:rsidR="006E4648" w:rsidRPr="006E4648" w:rsidRDefault="006E4648" w:rsidP="006E4648">
      <w:pPr>
        <w:rPr>
          <w:b/>
          <w:bCs/>
          <w:szCs w:val="20"/>
        </w:rPr>
      </w:pPr>
      <w:r w:rsidRPr="006E4648">
        <w:rPr>
          <w:b/>
          <w:bCs/>
          <w:sz w:val="28"/>
          <w:szCs w:val="22"/>
        </w:rPr>
        <w:lastRenderedPageBreak/>
        <w:t>Sales Analysis</w:t>
      </w:r>
    </w:p>
    <w:p w14:paraId="6ACA91BF" w14:textId="2EFEC27E" w:rsidR="006E4648" w:rsidRPr="006E4648" w:rsidRDefault="006E4648" w:rsidP="006E4648">
      <w:pPr>
        <w:rPr>
          <w:szCs w:val="20"/>
        </w:rPr>
      </w:pPr>
      <w:r w:rsidRPr="006E4648">
        <w:rPr>
          <w:szCs w:val="20"/>
        </w:rPr>
        <w:t>The Sales report page focuses on sales and order performance.</w:t>
      </w:r>
    </w:p>
    <w:p w14:paraId="784629F8" w14:textId="77777777" w:rsidR="006E4648" w:rsidRPr="006E4648" w:rsidRDefault="006E4648" w:rsidP="006E4648">
      <w:pPr>
        <w:rPr>
          <w:szCs w:val="20"/>
        </w:rPr>
      </w:pPr>
      <w:r w:rsidRPr="006E4648">
        <w:rPr>
          <w:szCs w:val="20"/>
        </w:rPr>
        <w:t>The page contains visualizations for:</w:t>
      </w:r>
    </w:p>
    <w:p w14:paraId="36C50A5A" w14:textId="77777777" w:rsidR="006E4648" w:rsidRPr="006E4648" w:rsidRDefault="006E4648" w:rsidP="006E4648">
      <w:pPr>
        <w:numPr>
          <w:ilvl w:val="0"/>
          <w:numId w:val="19"/>
        </w:numPr>
        <w:rPr>
          <w:szCs w:val="20"/>
        </w:rPr>
      </w:pPr>
      <w:r w:rsidRPr="006E4648">
        <w:rPr>
          <w:szCs w:val="20"/>
        </w:rPr>
        <w:t xml:space="preserve">Sales by Category </w:t>
      </w:r>
    </w:p>
    <w:p w14:paraId="402AF0E4" w14:textId="77777777" w:rsidR="006E4648" w:rsidRPr="006E4648" w:rsidRDefault="006E4648" w:rsidP="006E4648">
      <w:pPr>
        <w:numPr>
          <w:ilvl w:val="0"/>
          <w:numId w:val="19"/>
        </w:numPr>
        <w:rPr>
          <w:szCs w:val="20"/>
        </w:rPr>
      </w:pPr>
      <w:r w:rsidRPr="006E4648">
        <w:rPr>
          <w:szCs w:val="20"/>
        </w:rPr>
        <w:t xml:space="preserve">Sales by Product </w:t>
      </w:r>
    </w:p>
    <w:p w14:paraId="4A683EA2" w14:textId="77777777" w:rsidR="006E4648" w:rsidRPr="006E4648" w:rsidRDefault="006E4648" w:rsidP="006E4648">
      <w:pPr>
        <w:numPr>
          <w:ilvl w:val="0"/>
          <w:numId w:val="19"/>
        </w:numPr>
        <w:rPr>
          <w:szCs w:val="20"/>
        </w:rPr>
      </w:pPr>
      <w:r w:rsidRPr="006E4648">
        <w:rPr>
          <w:szCs w:val="20"/>
        </w:rPr>
        <w:t xml:space="preserve">Customer Sales </w:t>
      </w:r>
    </w:p>
    <w:p w14:paraId="1C37A498" w14:textId="77777777" w:rsidR="006E4648" w:rsidRPr="006E4648" w:rsidRDefault="006E4648" w:rsidP="006E4648">
      <w:pPr>
        <w:numPr>
          <w:ilvl w:val="0"/>
          <w:numId w:val="19"/>
        </w:numPr>
        <w:rPr>
          <w:szCs w:val="20"/>
        </w:rPr>
      </w:pPr>
      <w:r w:rsidRPr="006E4648">
        <w:rPr>
          <w:szCs w:val="20"/>
        </w:rPr>
        <w:t xml:space="preserve">Gross Sales Trend </w:t>
      </w:r>
    </w:p>
    <w:p w14:paraId="1DB22999" w14:textId="77777777" w:rsidR="006E4648" w:rsidRPr="006E4648" w:rsidRDefault="006E4648" w:rsidP="006E4648">
      <w:pPr>
        <w:rPr>
          <w:szCs w:val="20"/>
        </w:rPr>
      </w:pPr>
      <w:r w:rsidRPr="006E4648">
        <w:rPr>
          <w:szCs w:val="20"/>
        </w:rPr>
        <w:t>These reports help identify high-performing product categories, products generating higher sales, valuable customers, and changes in sales performance over time.</w:t>
      </w:r>
    </w:p>
    <w:p w14:paraId="63BC2492" w14:textId="77777777" w:rsidR="006E4648" w:rsidRDefault="006E4648" w:rsidP="006E4648">
      <w:pPr>
        <w:rPr>
          <w:szCs w:val="20"/>
        </w:rPr>
      </w:pPr>
    </w:p>
    <w:p w14:paraId="3107FF62" w14:textId="4CC58F9E" w:rsidR="006E4648" w:rsidRPr="006E4648" w:rsidRDefault="006E4648" w:rsidP="006E4648">
      <w:pPr>
        <w:rPr>
          <w:b/>
          <w:bCs/>
          <w:szCs w:val="20"/>
        </w:rPr>
      </w:pPr>
      <w:r w:rsidRPr="006E4648">
        <w:rPr>
          <w:b/>
          <w:bCs/>
          <w:sz w:val="28"/>
          <w:szCs w:val="22"/>
        </w:rPr>
        <w:t>Interactive Reporting</w:t>
      </w:r>
    </w:p>
    <w:p w14:paraId="1ADD0DDF" w14:textId="77777777" w:rsidR="006E4648" w:rsidRPr="006E4648" w:rsidRDefault="006E4648" w:rsidP="006E4648">
      <w:pPr>
        <w:rPr>
          <w:szCs w:val="20"/>
        </w:rPr>
      </w:pPr>
      <w:r w:rsidRPr="006E4648">
        <w:rPr>
          <w:szCs w:val="20"/>
        </w:rPr>
        <w:t>The Power BI report provides interactive filtering capabilities, allowing users to analyze the data based on selected time periods.</w:t>
      </w:r>
    </w:p>
    <w:p w14:paraId="3E87ABE6" w14:textId="52237657" w:rsidR="006E4648" w:rsidRPr="00AC235B" w:rsidRDefault="006E4648" w:rsidP="00DD7A0F">
      <w:pPr>
        <w:rPr>
          <w:szCs w:val="20"/>
        </w:rPr>
      </w:pPr>
      <w:r w:rsidRPr="006E4648">
        <w:rPr>
          <w:szCs w:val="20"/>
        </w:rPr>
        <w:t xml:space="preserve">The dashboard design combines </w:t>
      </w:r>
      <w:r w:rsidRPr="006E4648">
        <w:rPr>
          <w:b/>
          <w:bCs/>
          <w:szCs w:val="20"/>
        </w:rPr>
        <w:t>KPI cards, bar charts, column charts, and line charts</w:t>
      </w:r>
      <w:r w:rsidRPr="006E4648">
        <w:rPr>
          <w:szCs w:val="20"/>
        </w:rPr>
        <w:t xml:space="preserve"> to provide both high-level business metrics and detailed analytical views.</w:t>
      </w:r>
    </w:p>
    <w:p w14:paraId="0645BC42" w14:textId="77777777" w:rsidR="00AC235B" w:rsidRPr="00AC235B" w:rsidRDefault="00AC235B" w:rsidP="00AC235B">
      <w:pPr>
        <w:rPr>
          <w:szCs w:val="20"/>
        </w:rPr>
      </w:pPr>
    </w:p>
    <w:sectPr w:rsidR="00AC235B" w:rsidRPr="00AC23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1AD"/>
    <w:multiLevelType w:val="hybridMultilevel"/>
    <w:tmpl w:val="DEC261DE"/>
    <w:lvl w:ilvl="0" w:tplc="D9DEAE5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F15EC0"/>
    <w:multiLevelType w:val="multilevel"/>
    <w:tmpl w:val="654EB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CC5DAA"/>
    <w:multiLevelType w:val="multilevel"/>
    <w:tmpl w:val="2200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8587D"/>
    <w:multiLevelType w:val="multilevel"/>
    <w:tmpl w:val="FC1E9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294607"/>
    <w:multiLevelType w:val="multilevel"/>
    <w:tmpl w:val="6DC8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C411FB"/>
    <w:multiLevelType w:val="multilevel"/>
    <w:tmpl w:val="EC4C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61759E"/>
    <w:multiLevelType w:val="multilevel"/>
    <w:tmpl w:val="20B6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2559CB"/>
    <w:multiLevelType w:val="multilevel"/>
    <w:tmpl w:val="EE0E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7A1ADD"/>
    <w:multiLevelType w:val="hybridMultilevel"/>
    <w:tmpl w:val="4EF44C56"/>
    <w:lvl w:ilvl="0" w:tplc="84E6E9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8A00DA7"/>
    <w:multiLevelType w:val="multilevel"/>
    <w:tmpl w:val="DF8A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307725"/>
    <w:multiLevelType w:val="multilevel"/>
    <w:tmpl w:val="41862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716442"/>
    <w:multiLevelType w:val="multilevel"/>
    <w:tmpl w:val="0F16F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DF77E4"/>
    <w:multiLevelType w:val="multilevel"/>
    <w:tmpl w:val="7A1E3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605DE2"/>
    <w:multiLevelType w:val="multilevel"/>
    <w:tmpl w:val="F3B62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C70C1F"/>
    <w:multiLevelType w:val="multilevel"/>
    <w:tmpl w:val="8BD86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5877AD"/>
    <w:multiLevelType w:val="multilevel"/>
    <w:tmpl w:val="DDF83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B827C8"/>
    <w:multiLevelType w:val="multilevel"/>
    <w:tmpl w:val="C8969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C36C32"/>
    <w:multiLevelType w:val="multilevel"/>
    <w:tmpl w:val="0130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822367"/>
    <w:multiLevelType w:val="hybridMultilevel"/>
    <w:tmpl w:val="4066DE90"/>
    <w:lvl w:ilvl="0" w:tplc="1290A49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8776162">
    <w:abstractNumId w:val="13"/>
  </w:num>
  <w:num w:numId="2" w16cid:durableId="89351547">
    <w:abstractNumId w:val="14"/>
  </w:num>
  <w:num w:numId="3" w16cid:durableId="349644546">
    <w:abstractNumId w:val="17"/>
  </w:num>
  <w:num w:numId="4" w16cid:durableId="565190110">
    <w:abstractNumId w:val="18"/>
  </w:num>
  <w:num w:numId="5" w16cid:durableId="225921881">
    <w:abstractNumId w:val="0"/>
  </w:num>
  <w:num w:numId="6" w16cid:durableId="183251438">
    <w:abstractNumId w:val="8"/>
  </w:num>
  <w:num w:numId="7" w16cid:durableId="1940288348">
    <w:abstractNumId w:val="7"/>
  </w:num>
  <w:num w:numId="8" w16cid:durableId="62217262">
    <w:abstractNumId w:val="12"/>
  </w:num>
  <w:num w:numId="9" w16cid:durableId="683243531">
    <w:abstractNumId w:val="5"/>
  </w:num>
  <w:num w:numId="10" w16cid:durableId="2059545834">
    <w:abstractNumId w:val="4"/>
  </w:num>
  <w:num w:numId="11" w16cid:durableId="127820625">
    <w:abstractNumId w:val="2"/>
  </w:num>
  <w:num w:numId="12" w16cid:durableId="1816989417">
    <w:abstractNumId w:val="16"/>
  </w:num>
  <w:num w:numId="13" w16cid:durableId="571355541">
    <w:abstractNumId w:val="3"/>
  </w:num>
  <w:num w:numId="14" w16cid:durableId="152256598">
    <w:abstractNumId w:val="9"/>
  </w:num>
  <w:num w:numId="15" w16cid:durableId="911813838">
    <w:abstractNumId w:val="15"/>
  </w:num>
  <w:num w:numId="16" w16cid:durableId="2006929056">
    <w:abstractNumId w:val="1"/>
  </w:num>
  <w:num w:numId="17" w16cid:durableId="1641223704">
    <w:abstractNumId w:val="6"/>
  </w:num>
  <w:num w:numId="18" w16cid:durableId="1555893777">
    <w:abstractNumId w:val="10"/>
  </w:num>
  <w:num w:numId="19" w16cid:durableId="12088316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6B2"/>
    <w:rsid w:val="0004155C"/>
    <w:rsid w:val="00225D70"/>
    <w:rsid w:val="0027275F"/>
    <w:rsid w:val="003105A1"/>
    <w:rsid w:val="003756B2"/>
    <w:rsid w:val="00567317"/>
    <w:rsid w:val="005E65C7"/>
    <w:rsid w:val="006328A8"/>
    <w:rsid w:val="006E4648"/>
    <w:rsid w:val="009013AE"/>
    <w:rsid w:val="00A8523A"/>
    <w:rsid w:val="00AB03BC"/>
    <w:rsid w:val="00AC235B"/>
    <w:rsid w:val="00CC30FA"/>
    <w:rsid w:val="00DD7A0F"/>
    <w:rsid w:val="00FB3CB0"/>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8E7E5B"/>
  <w15:chartTrackingRefBased/>
  <w15:docId w15:val="{22C6EFD8-DB04-4AC9-B494-B34D8F988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56B2"/>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3756B2"/>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3756B2"/>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3756B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756B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756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56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56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56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56B2"/>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3756B2"/>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3756B2"/>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3756B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756B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756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56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56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56B2"/>
    <w:rPr>
      <w:rFonts w:eastAsiaTheme="majorEastAsia" w:cstheme="majorBidi"/>
      <w:color w:val="272727" w:themeColor="text1" w:themeTint="D8"/>
    </w:rPr>
  </w:style>
  <w:style w:type="paragraph" w:styleId="Title">
    <w:name w:val="Title"/>
    <w:basedOn w:val="Normal"/>
    <w:next w:val="Normal"/>
    <w:link w:val="TitleChar"/>
    <w:uiPriority w:val="10"/>
    <w:qFormat/>
    <w:rsid w:val="003756B2"/>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756B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756B2"/>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756B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756B2"/>
    <w:pPr>
      <w:spacing w:before="160"/>
      <w:jc w:val="center"/>
    </w:pPr>
    <w:rPr>
      <w:i/>
      <w:iCs/>
      <w:color w:val="404040" w:themeColor="text1" w:themeTint="BF"/>
    </w:rPr>
  </w:style>
  <w:style w:type="character" w:customStyle="1" w:styleId="QuoteChar">
    <w:name w:val="Quote Char"/>
    <w:basedOn w:val="DefaultParagraphFont"/>
    <w:link w:val="Quote"/>
    <w:uiPriority w:val="29"/>
    <w:rsid w:val="003756B2"/>
    <w:rPr>
      <w:i/>
      <w:iCs/>
      <w:color w:val="404040" w:themeColor="text1" w:themeTint="BF"/>
    </w:rPr>
  </w:style>
  <w:style w:type="paragraph" w:styleId="ListParagraph">
    <w:name w:val="List Paragraph"/>
    <w:basedOn w:val="Normal"/>
    <w:uiPriority w:val="34"/>
    <w:qFormat/>
    <w:rsid w:val="003756B2"/>
    <w:pPr>
      <w:ind w:left="720"/>
      <w:contextualSpacing/>
    </w:pPr>
  </w:style>
  <w:style w:type="character" w:styleId="IntenseEmphasis">
    <w:name w:val="Intense Emphasis"/>
    <w:basedOn w:val="DefaultParagraphFont"/>
    <w:uiPriority w:val="21"/>
    <w:qFormat/>
    <w:rsid w:val="003756B2"/>
    <w:rPr>
      <w:i/>
      <w:iCs/>
      <w:color w:val="2F5496" w:themeColor="accent1" w:themeShade="BF"/>
    </w:rPr>
  </w:style>
  <w:style w:type="paragraph" w:styleId="IntenseQuote">
    <w:name w:val="Intense Quote"/>
    <w:basedOn w:val="Normal"/>
    <w:next w:val="Normal"/>
    <w:link w:val="IntenseQuoteChar"/>
    <w:uiPriority w:val="30"/>
    <w:qFormat/>
    <w:rsid w:val="003756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756B2"/>
    <w:rPr>
      <w:i/>
      <w:iCs/>
      <w:color w:val="2F5496" w:themeColor="accent1" w:themeShade="BF"/>
    </w:rPr>
  </w:style>
  <w:style w:type="character" w:styleId="IntenseReference">
    <w:name w:val="Intense Reference"/>
    <w:basedOn w:val="DefaultParagraphFont"/>
    <w:uiPriority w:val="32"/>
    <w:qFormat/>
    <w:rsid w:val="003756B2"/>
    <w:rPr>
      <w:b/>
      <w:bCs/>
      <w:smallCaps/>
      <w:color w:val="2F5496" w:themeColor="accent1" w:themeShade="BF"/>
      <w:spacing w:val="5"/>
    </w:rPr>
  </w:style>
  <w:style w:type="table" w:styleId="TableGrid">
    <w:name w:val="Table Grid"/>
    <w:basedOn w:val="TableNormal"/>
    <w:uiPriority w:val="39"/>
    <w:rsid w:val="00FB3C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15001">
      <w:bodyDiv w:val="1"/>
      <w:marLeft w:val="0"/>
      <w:marRight w:val="0"/>
      <w:marTop w:val="0"/>
      <w:marBottom w:val="0"/>
      <w:divBdr>
        <w:top w:val="none" w:sz="0" w:space="0" w:color="auto"/>
        <w:left w:val="none" w:sz="0" w:space="0" w:color="auto"/>
        <w:bottom w:val="none" w:sz="0" w:space="0" w:color="auto"/>
        <w:right w:val="none" w:sz="0" w:space="0" w:color="auto"/>
      </w:divBdr>
    </w:div>
    <w:div w:id="106388601">
      <w:bodyDiv w:val="1"/>
      <w:marLeft w:val="0"/>
      <w:marRight w:val="0"/>
      <w:marTop w:val="0"/>
      <w:marBottom w:val="0"/>
      <w:divBdr>
        <w:top w:val="none" w:sz="0" w:space="0" w:color="auto"/>
        <w:left w:val="none" w:sz="0" w:space="0" w:color="auto"/>
        <w:bottom w:val="none" w:sz="0" w:space="0" w:color="auto"/>
        <w:right w:val="none" w:sz="0" w:space="0" w:color="auto"/>
      </w:divBdr>
    </w:div>
    <w:div w:id="216094521">
      <w:bodyDiv w:val="1"/>
      <w:marLeft w:val="0"/>
      <w:marRight w:val="0"/>
      <w:marTop w:val="0"/>
      <w:marBottom w:val="0"/>
      <w:divBdr>
        <w:top w:val="none" w:sz="0" w:space="0" w:color="auto"/>
        <w:left w:val="none" w:sz="0" w:space="0" w:color="auto"/>
        <w:bottom w:val="none" w:sz="0" w:space="0" w:color="auto"/>
        <w:right w:val="none" w:sz="0" w:space="0" w:color="auto"/>
      </w:divBdr>
    </w:div>
    <w:div w:id="463696208">
      <w:bodyDiv w:val="1"/>
      <w:marLeft w:val="0"/>
      <w:marRight w:val="0"/>
      <w:marTop w:val="0"/>
      <w:marBottom w:val="0"/>
      <w:divBdr>
        <w:top w:val="none" w:sz="0" w:space="0" w:color="auto"/>
        <w:left w:val="none" w:sz="0" w:space="0" w:color="auto"/>
        <w:bottom w:val="none" w:sz="0" w:space="0" w:color="auto"/>
        <w:right w:val="none" w:sz="0" w:space="0" w:color="auto"/>
      </w:divBdr>
    </w:div>
    <w:div w:id="486628543">
      <w:bodyDiv w:val="1"/>
      <w:marLeft w:val="0"/>
      <w:marRight w:val="0"/>
      <w:marTop w:val="0"/>
      <w:marBottom w:val="0"/>
      <w:divBdr>
        <w:top w:val="none" w:sz="0" w:space="0" w:color="auto"/>
        <w:left w:val="none" w:sz="0" w:space="0" w:color="auto"/>
        <w:bottom w:val="none" w:sz="0" w:space="0" w:color="auto"/>
        <w:right w:val="none" w:sz="0" w:space="0" w:color="auto"/>
      </w:divBdr>
      <w:divsChild>
        <w:div w:id="301160708">
          <w:marLeft w:val="0"/>
          <w:marRight w:val="0"/>
          <w:marTop w:val="0"/>
          <w:marBottom w:val="0"/>
          <w:divBdr>
            <w:top w:val="none" w:sz="0" w:space="0" w:color="auto"/>
            <w:left w:val="none" w:sz="0" w:space="0" w:color="auto"/>
            <w:bottom w:val="none" w:sz="0" w:space="0" w:color="auto"/>
            <w:right w:val="none" w:sz="0" w:space="0" w:color="auto"/>
          </w:divBdr>
          <w:divsChild>
            <w:div w:id="141921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76494">
      <w:bodyDiv w:val="1"/>
      <w:marLeft w:val="0"/>
      <w:marRight w:val="0"/>
      <w:marTop w:val="0"/>
      <w:marBottom w:val="0"/>
      <w:divBdr>
        <w:top w:val="none" w:sz="0" w:space="0" w:color="auto"/>
        <w:left w:val="none" w:sz="0" w:space="0" w:color="auto"/>
        <w:bottom w:val="none" w:sz="0" w:space="0" w:color="auto"/>
        <w:right w:val="none" w:sz="0" w:space="0" w:color="auto"/>
      </w:divBdr>
    </w:div>
    <w:div w:id="540048089">
      <w:bodyDiv w:val="1"/>
      <w:marLeft w:val="0"/>
      <w:marRight w:val="0"/>
      <w:marTop w:val="0"/>
      <w:marBottom w:val="0"/>
      <w:divBdr>
        <w:top w:val="none" w:sz="0" w:space="0" w:color="auto"/>
        <w:left w:val="none" w:sz="0" w:space="0" w:color="auto"/>
        <w:bottom w:val="none" w:sz="0" w:space="0" w:color="auto"/>
        <w:right w:val="none" w:sz="0" w:space="0" w:color="auto"/>
      </w:divBdr>
      <w:divsChild>
        <w:div w:id="1943343105">
          <w:marLeft w:val="0"/>
          <w:marRight w:val="0"/>
          <w:marTop w:val="0"/>
          <w:marBottom w:val="0"/>
          <w:divBdr>
            <w:top w:val="none" w:sz="0" w:space="0" w:color="auto"/>
            <w:left w:val="none" w:sz="0" w:space="0" w:color="auto"/>
            <w:bottom w:val="none" w:sz="0" w:space="0" w:color="auto"/>
            <w:right w:val="none" w:sz="0" w:space="0" w:color="auto"/>
          </w:divBdr>
          <w:divsChild>
            <w:div w:id="175185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08009">
      <w:bodyDiv w:val="1"/>
      <w:marLeft w:val="0"/>
      <w:marRight w:val="0"/>
      <w:marTop w:val="0"/>
      <w:marBottom w:val="0"/>
      <w:divBdr>
        <w:top w:val="none" w:sz="0" w:space="0" w:color="auto"/>
        <w:left w:val="none" w:sz="0" w:space="0" w:color="auto"/>
        <w:bottom w:val="none" w:sz="0" w:space="0" w:color="auto"/>
        <w:right w:val="none" w:sz="0" w:space="0" w:color="auto"/>
      </w:divBdr>
    </w:div>
    <w:div w:id="624893380">
      <w:bodyDiv w:val="1"/>
      <w:marLeft w:val="0"/>
      <w:marRight w:val="0"/>
      <w:marTop w:val="0"/>
      <w:marBottom w:val="0"/>
      <w:divBdr>
        <w:top w:val="none" w:sz="0" w:space="0" w:color="auto"/>
        <w:left w:val="none" w:sz="0" w:space="0" w:color="auto"/>
        <w:bottom w:val="none" w:sz="0" w:space="0" w:color="auto"/>
        <w:right w:val="none" w:sz="0" w:space="0" w:color="auto"/>
      </w:divBdr>
    </w:div>
    <w:div w:id="675619497">
      <w:bodyDiv w:val="1"/>
      <w:marLeft w:val="0"/>
      <w:marRight w:val="0"/>
      <w:marTop w:val="0"/>
      <w:marBottom w:val="0"/>
      <w:divBdr>
        <w:top w:val="none" w:sz="0" w:space="0" w:color="auto"/>
        <w:left w:val="none" w:sz="0" w:space="0" w:color="auto"/>
        <w:bottom w:val="none" w:sz="0" w:space="0" w:color="auto"/>
        <w:right w:val="none" w:sz="0" w:space="0" w:color="auto"/>
      </w:divBdr>
    </w:div>
    <w:div w:id="764149993">
      <w:bodyDiv w:val="1"/>
      <w:marLeft w:val="0"/>
      <w:marRight w:val="0"/>
      <w:marTop w:val="0"/>
      <w:marBottom w:val="0"/>
      <w:divBdr>
        <w:top w:val="none" w:sz="0" w:space="0" w:color="auto"/>
        <w:left w:val="none" w:sz="0" w:space="0" w:color="auto"/>
        <w:bottom w:val="none" w:sz="0" w:space="0" w:color="auto"/>
        <w:right w:val="none" w:sz="0" w:space="0" w:color="auto"/>
      </w:divBdr>
    </w:div>
    <w:div w:id="835611738">
      <w:bodyDiv w:val="1"/>
      <w:marLeft w:val="0"/>
      <w:marRight w:val="0"/>
      <w:marTop w:val="0"/>
      <w:marBottom w:val="0"/>
      <w:divBdr>
        <w:top w:val="none" w:sz="0" w:space="0" w:color="auto"/>
        <w:left w:val="none" w:sz="0" w:space="0" w:color="auto"/>
        <w:bottom w:val="none" w:sz="0" w:space="0" w:color="auto"/>
        <w:right w:val="none" w:sz="0" w:space="0" w:color="auto"/>
      </w:divBdr>
      <w:divsChild>
        <w:div w:id="422410019">
          <w:marLeft w:val="0"/>
          <w:marRight w:val="0"/>
          <w:marTop w:val="0"/>
          <w:marBottom w:val="0"/>
          <w:divBdr>
            <w:top w:val="none" w:sz="0" w:space="0" w:color="auto"/>
            <w:left w:val="none" w:sz="0" w:space="0" w:color="auto"/>
            <w:bottom w:val="none" w:sz="0" w:space="0" w:color="auto"/>
            <w:right w:val="none" w:sz="0" w:space="0" w:color="auto"/>
          </w:divBdr>
          <w:divsChild>
            <w:div w:id="25618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8292">
      <w:bodyDiv w:val="1"/>
      <w:marLeft w:val="0"/>
      <w:marRight w:val="0"/>
      <w:marTop w:val="0"/>
      <w:marBottom w:val="0"/>
      <w:divBdr>
        <w:top w:val="none" w:sz="0" w:space="0" w:color="auto"/>
        <w:left w:val="none" w:sz="0" w:space="0" w:color="auto"/>
        <w:bottom w:val="none" w:sz="0" w:space="0" w:color="auto"/>
        <w:right w:val="none" w:sz="0" w:space="0" w:color="auto"/>
      </w:divBdr>
    </w:div>
    <w:div w:id="1002583792">
      <w:bodyDiv w:val="1"/>
      <w:marLeft w:val="0"/>
      <w:marRight w:val="0"/>
      <w:marTop w:val="0"/>
      <w:marBottom w:val="0"/>
      <w:divBdr>
        <w:top w:val="none" w:sz="0" w:space="0" w:color="auto"/>
        <w:left w:val="none" w:sz="0" w:space="0" w:color="auto"/>
        <w:bottom w:val="none" w:sz="0" w:space="0" w:color="auto"/>
        <w:right w:val="none" w:sz="0" w:space="0" w:color="auto"/>
      </w:divBdr>
    </w:div>
    <w:div w:id="1115908289">
      <w:bodyDiv w:val="1"/>
      <w:marLeft w:val="0"/>
      <w:marRight w:val="0"/>
      <w:marTop w:val="0"/>
      <w:marBottom w:val="0"/>
      <w:divBdr>
        <w:top w:val="none" w:sz="0" w:space="0" w:color="auto"/>
        <w:left w:val="none" w:sz="0" w:space="0" w:color="auto"/>
        <w:bottom w:val="none" w:sz="0" w:space="0" w:color="auto"/>
        <w:right w:val="none" w:sz="0" w:space="0" w:color="auto"/>
      </w:divBdr>
    </w:div>
    <w:div w:id="1183860388">
      <w:bodyDiv w:val="1"/>
      <w:marLeft w:val="0"/>
      <w:marRight w:val="0"/>
      <w:marTop w:val="0"/>
      <w:marBottom w:val="0"/>
      <w:divBdr>
        <w:top w:val="none" w:sz="0" w:space="0" w:color="auto"/>
        <w:left w:val="none" w:sz="0" w:space="0" w:color="auto"/>
        <w:bottom w:val="none" w:sz="0" w:space="0" w:color="auto"/>
        <w:right w:val="none" w:sz="0" w:space="0" w:color="auto"/>
      </w:divBdr>
    </w:div>
    <w:div w:id="1202010754">
      <w:bodyDiv w:val="1"/>
      <w:marLeft w:val="0"/>
      <w:marRight w:val="0"/>
      <w:marTop w:val="0"/>
      <w:marBottom w:val="0"/>
      <w:divBdr>
        <w:top w:val="none" w:sz="0" w:space="0" w:color="auto"/>
        <w:left w:val="none" w:sz="0" w:space="0" w:color="auto"/>
        <w:bottom w:val="none" w:sz="0" w:space="0" w:color="auto"/>
        <w:right w:val="none" w:sz="0" w:space="0" w:color="auto"/>
      </w:divBdr>
    </w:div>
    <w:div w:id="1295677314">
      <w:bodyDiv w:val="1"/>
      <w:marLeft w:val="0"/>
      <w:marRight w:val="0"/>
      <w:marTop w:val="0"/>
      <w:marBottom w:val="0"/>
      <w:divBdr>
        <w:top w:val="none" w:sz="0" w:space="0" w:color="auto"/>
        <w:left w:val="none" w:sz="0" w:space="0" w:color="auto"/>
        <w:bottom w:val="none" w:sz="0" w:space="0" w:color="auto"/>
        <w:right w:val="none" w:sz="0" w:space="0" w:color="auto"/>
      </w:divBdr>
    </w:div>
    <w:div w:id="1435397132">
      <w:bodyDiv w:val="1"/>
      <w:marLeft w:val="0"/>
      <w:marRight w:val="0"/>
      <w:marTop w:val="0"/>
      <w:marBottom w:val="0"/>
      <w:divBdr>
        <w:top w:val="none" w:sz="0" w:space="0" w:color="auto"/>
        <w:left w:val="none" w:sz="0" w:space="0" w:color="auto"/>
        <w:bottom w:val="none" w:sz="0" w:space="0" w:color="auto"/>
        <w:right w:val="none" w:sz="0" w:space="0" w:color="auto"/>
      </w:divBdr>
    </w:div>
    <w:div w:id="1467353349">
      <w:bodyDiv w:val="1"/>
      <w:marLeft w:val="0"/>
      <w:marRight w:val="0"/>
      <w:marTop w:val="0"/>
      <w:marBottom w:val="0"/>
      <w:divBdr>
        <w:top w:val="none" w:sz="0" w:space="0" w:color="auto"/>
        <w:left w:val="none" w:sz="0" w:space="0" w:color="auto"/>
        <w:bottom w:val="none" w:sz="0" w:space="0" w:color="auto"/>
        <w:right w:val="none" w:sz="0" w:space="0" w:color="auto"/>
      </w:divBdr>
    </w:div>
    <w:div w:id="1486429331">
      <w:bodyDiv w:val="1"/>
      <w:marLeft w:val="0"/>
      <w:marRight w:val="0"/>
      <w:marTop w:val="0"/>
      <w:marBottom w:val="0"/>
      <w:divBdr>
        <w:top w:val="none" w:sz="0" w:space="0" w:color="auto"/>
        <w:left w:val="none" w:sz="0" w:space="0" w:color="auto"/>
        <w:bottom w:val="none" w:sz="0" w:space="0" w:color="auto"/>
        <w:right w:val="none" w:sz="0" w:space="0" w:color="auto"/>
      </w:divBdr>
    </w:div>
    <w:div w:id="1540314806">
      <w:bodyDiv w:val="1"/>
      <w:marLeft w:val="0"/>
      <w:marRight w:val="0"/>
      <w:marTop w:val="0"/>
      <w:marBottom w:val="0"/>
      <w:divBdr>
        <w:top w:val="none" w:sz="0" w:space="0" w:color="auto"/>
        <w:left w:val="none" w:sz="0" w:space="0" w:color="auto"/>
        <w:bottom w:val="none" w:sz="0" w:space="0" w:color="auto"/>
        <w:right w:val="none" w:sz="0" w:space="0" w:color="auto"/>
      </w:divBdr>
    </w:div>
    <w:div w:id="1588732019">
      <w:bodyDiv w:val="1"/>
      <w:marLeft w:val="0"/>
      <w:marRight w:val="0"/>
      <w:marTop w:val="0"/>
      <w:marBottom w:val="0"/>
      <w:divBdr>
        <w:top w:val="none" w:sz="0" w:space="0" w:color="auto"/>
        <w:left w:val="none" w:sz="0" w:space="0" w:color="auto"/>
        <w:bottom w:val="none" w:sz="0" w:space="0" w:color="auto"/>
        <w:right w:val="none" w:sz="0" w:space="0" w:color="auto"/>
      </w:divBdr>
    </w:div>
    <w:div w:id="1776830134">
      <w:bodyDiv w:val="1"/>
      <w:marLeft w:val="0"/>
      <w:marRight w:val="0"/>
      <w:marTop w:val="0"/>
      <w:marBottom w:val="0"/>
      <w:divBdr>
        <w:top w:val="none" w:sz="0" w:space="0" w:color="auto"/>
        <w:left w:val="none" w:sz="0" w:space="0" w:color="auto"/>
        <w:bottom w:val="none" w:sz="0" w:space="0" w:color="auto"/>
        <w:right w:val="none" w:sz="0" w:space="0" w:color="auto"/>
      </w:divBdr>
      <w:divsChild>
        <w:div w:id="590479593">
          <w:marLeft w:val="0"/>
          <w:marRight w:val="0"/>
          <w:marTop w:val="0"/>
          <w:marBottom w:val="0"/>
          <w:divBdr>
            <w:top w:val="none" w:sz="0" w:space="0" w:color="auto"/>
            <w:left w:val="none" w:sz="0" w:space="0" w:color="auto"/>
            <w:bottom w:val="none" w:sz="0" w:space="0" w:color="auto"/>
            <w:right w:val="none" w:sz="0" w:space="0" w:color="auto"/>
          </w:divBdr>
          <w:divsChild>
            <w:div w:id="183567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826985">
      <w:bodyDiv w:val="1"/>
      <w:marLeft w:val="0"/>
      <w:marRight w:val="0"/>
      <w:marTop w:val="0"/>
      <w:marBottom w:val="0"/>
      <w:divBdr>
        <w:top w:val="none" w:sz="0" w:space="0" w:color="auto"/>
        <w:left w:val="none" w:sz="0" w:space="0" w:color="auto"/>
        <w:bottom w:val="none" w:sz="0" w:space="0" w:color="auto"/>
        <w:right w:val="none" w:sz="0" w:space="0" w:color="auto"/>
      </w:divBdr>
    </w:div>
    <w:div w:id="1957715037">
      <w:bodyDiv w:val="1"/>
      <w:marLeft w:val="0"/>
      <w:marRight w:val="0"/>
      <w:marTop w:val="0"/>
      <w:marBottom w:val="0"/>
      <w:divBdr>
        <w:top w:val="none" w:sz="0" w:space="0" w:color="auto"/>
        <w:left w:val="none" w:sz="0" w:space="0" w:color="auto"/>
        <w:bottom w:val="none" w:sz="0" w:space="0" w:color="auto"/>
        <w:right w:val="none" w:sz="0" w:space="0" w:color="auto"/>
      </w:divBdr>
    </w:div>
    <w:div w:id="1964119107">
      <w:bodyDiv w:val="1"/>
      <w:marLeft w:val="0"/>
      <w:marRight w:val="0"/>
      <w:marTop w:val="0"/>
      <w:marBottom w:val="0"/>
      <w:divBdr>
        <w:top w:val="none" w:sz="0" w:space="0" w:color="auto"/>
        <w:left w:val="none" w:sz="0" w:space="0" w:color="auto"/>
        <w:bottom w:val="none" w:sz="0" w:space="0" w:color="auto"/>
        <w:right w:val="none" w:sz="0" w:space="0" w:color="auto"/>
      </w:divBdr>
    </w:div>
    <w:div w:id="1982615384">
      <w:bodyDiv w:val="1"/>
      <w:marLeft w:val="0"/>
      <w:marRight w:val="0"/>
      <w:marTop w:val="0"/>
      <w:marBottom w:val="0"/>
      <w:divBdr>
        <w:top w:val="none" w:sz="0" w:space="0" w:color="auto"/>
        <w:left w:val="none" w:sz="0" w:space="0" w:color="auto"/>
        <w:bottom w:val="none" w:sz="0" w:space="0" w:color="auto"/>
        <w:right w:val="none" w:sz="0" w:space="0" w:color="auto"/>
      </w:divBdr>
    </w:div>
    <w:div w:id="20330672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0C997-465D-4C7E-A8AA-E89D87DC9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13</Pages>
  <Words>1735</Words>
  <Characters>9890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Harshal Koshti</dc:creator>
  <cp:keywords/>
  <dc:description/>
  <cp:lastModifiedBy>Harshal Koshti</cp:lastModifiedBy>
  <cp:revision>5</cp:revision>
  <dcterms:created xsi:type="dcterms:W3CDTF">2026-07-20T13:41:00Z</dcterms:created>
  <dcterms:modified xsi:type="dcterms:W3CDTF">2026-08-12T13:28:00Z</dcterms:modified>
</cp:coreProperties>
</file>