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240" w:rsidRPr="002260A9" w:rsidRDefault="00015240" w:rsidP="002260A9">
      <w:pPr>
        <w:pStyle w:val="Title"/>
        <w:jc w:val="center"/>
        <w:rPr>
          <w:rFonts w:asciiTheme="minorHAnsi" w:eastAsia="Times New Roman" w:hAnsiTheme="minorHAnsi" w:cstheme="minorHAnsi"/>
        </w:rPr>
      </w:pPr>
      <w:r w:rsidRPr="002260A9">
        <w:rPr>
          <w:rFonts w:asciiTheme="minorHAnsi" w:eastAsia="Times New Roman" w:hAnsiTheme="minorHAnsi" w:cstheme="minorHAnsi"/>
        </w:rPr>
        <w:t>Test</w:t>
      </w:r>
    </w:p>
    <w:p w:rsidR="002260A9" w:rsidRPr="002260A9" w:rsidRDefault="002260A9" w:rsidP="002260A9">
      <w:pPr>
        <w:rPr>
          <w:rFonts w:asciiTheme="minorHAnsi" w:hAnsiTheme="minorHAnsi" w:cstheme="minorHAnsi"/>
        </w:rPr>
      </w:pPr>
    </w:p>
    <w:p w:rsidR="002260A9" w:rsidRPr="002260A9" w:rsidRDefault="002260A9" w:rsidP="00015240">
      <w:pPr>
        <w:spacing w:after="240" w:line="240" w:lineRule="auto"/>
        <w:jc w:val="center"/>
        <w:rPr>
          <w:rFonts w:asciiTheme="minorHAnsi" w:eastAsia="Times New Roman" w:hAnsiTheme="minorHAnsi" w:cstheme="minorHAnsi"/>
          <w:color w:val="000000"/>
        </w:rPr>
      </w:pPr>
    </w:p>
    <w:p w:rsidR="00015240" w:rsidRPr="002260A9" w:rsidRDefault="00015240" w:rsidP="00015240">
      <w:pPr>
        <w:spacing w:after="24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 xml:space="preserve">We are pleased to invite you to the interview process for our Data Science Team! This is a practical exercise that will test your programming and analytical skills, please </w:t>
      </w:r>
      <w:r w:rsidRPr="002260A9">
        <w:rPr>
          <w:rFonts w:asciiTheme="minorHAnsi" w:eastAsia="Times New Roman" w:hAnsiTheme="minorHAnsi" w:cstheme="minorHAnsi"/>
          <w:b/>
          <w:color w:val="000000"/>
        </w:rPr>
        <w:t>submit your codes as a ‘Google Colab link’</w:t>
      </w:r>
      <w:r w:rsidRPr="002260A9">
        <w:rPr>
          <w:rFonts w:asciiTheme="minorHAnsi" w:eastAsia="Times New Roman" w:hAnsiTheme="minorHAnsi" w:cstheme="minorHAnsi"/>
          <w:color w:val="000000"/>
        </w:rPr>
        <w:t xml:space="preserve"> in the submission. The programming language that is acceptable is python.</w:t>
      </w:r>
    </w:p>
    <w:p w:rsidR="00015240" w:rsidRPr="002260A9" w:rsidRDefault="00015240" w:rsidP="00015240">
      <w:pPr>
        <w:spacing w:after="24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b/>
          <w:color w:val="000000"/>
        </w:rPr>
        <w:t>Instructions: Please read carefully</w:t>
      </w:r>
    </w:p>
    <w:p w:rsidR="00015240" w:rsidRPr="002260A9" w:rsidRDefault="00015240" w:rsidP="0001524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b/>
          <w:color w:val="000000"/>
        </w:rPr>
        <w:t>Submit 1 colab link with all the answers. The submitted colab notebook’s name should be in ‘&lt;your_</w:t>
      </w:r>
      <w:r w:rsidRPr="002260A9">
        <w:rPr>
          <w:rFonts w:asciiTheme="minorHAnsi" w:eastAsia="Times New Roman" w:hAnsiTheme="minorHAnsi" w:cstheme="minorHAnsi"/>
          <w:b/>
        </w:rPr>
        <w:t>full_</w:t>
      </w:r>
      <w:r w:rsidRPr="002260A9">
        <w:rPr>
          <w:rFonts w:asciiTheme="minorHAnsi" w:eastAsia="Times New Roman" w:hAnsiTheme="minorHAnsi" w:cstheme="minorHAnsi"/>
          <w:b/>
          <w:color w:val="000000"/>
        </w:rPr>
        <w:t>name&gt;_&lt;date&gt;’ format.</w:t>
      </w:r>
    </w:p>
    <w:p w:rsidR="00015240" w:rsidRPr="002260A9" w:rsidRDefault="00015240" w:rsidP="0001524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260A9">
        <w:rPr>
          <w:rFonts w:asciiTheme="minorHAnsi" w:eastAsia="Times New Roman" w:hAnsiTheme="minorHAnsi" w:cstheme="minorHAnsi"/>
          <w:b/>
          <w:color w:val="000000"/>
        </w:rPr>
        <w:t>Your code, comments &amp; output should be present in the colab notebook. Please make sure that all the output code and text are organized and readable in the submitted colab notebook.</w:t>
      </w:r>
    </w:p>
    <w:p w:rsidR="00015240" w:rsidRPr="002260A9" w:rsidRDefault="00015240" w:rsidP="0001524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>You may not consult with any other person regarding the test. </w:t>
      </w:r>
    </w:p>
    <w:p w:rsidR="00015240" w:rsidRPr="002260A9" w:rsidRDefault="00015240" w:rsidP="0001524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>You may use internet searches, books, or notes you have on hand. </w:t>
      </w:r>
    </w:p>
    <w:p w:rsidR="00015240" w:rsidRPr="002260A9" w:rsidRDefault="00015240" w:rsidP="0001524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b/>
          <w:color w:val="000000"/>
        </w:rPr>
        <w:t xml:space="preserve">The test has </w:t>
      </w:r>
      <w:r w:rsidRPr="002260A9">
        <w:rPr>
          <w:rFonts w:asciiTheme="minorHAnsi" w:eastAsia="Times New Roman" w:hAnsiTheme="minorHAnsi" w:cstheme="minorHAnsi"/>
          <w:b/>
        </w:rPr>
        <w:t>5</w:t>
      </w:r>
      <w:r w:rsidRPr="002260A9">
        <w:rPr>
          <w:rFonts w:asciiTheme="minorHAnsi" w:eastAsia="Times New Roman" w:hAnsiTheme="minorHAnsi" w:cstheme="minorHAnsi"/>
          <w:b/>
          <w:color w:val="000000"/>
        </w:rPr>
        <w:t xml:space="preserve"> parts,</w:t>
      </w:r>
      <w:r w:rsidRPr="002260A9">
        <w:rPr>
          <w:rFonts w:asciiTheme="minorHAnsi" w:eastAsia="Times New Roman" w:hAnsiTheme="minorHAnsi" w:cstheme="minorHAnsi"/>
          <w:color w:val="000000"/>
        </w:rPr>
        <w:t xml:space="preserve"> </w:t>
      </w:r>
      <w:r w:rsidRPr="002260A9">
        <w:rPr>
          <w:rFonts w:asciiTheme="minorHAnsi" w:eastAsia="Times New Roman" w:hAnsiTheme="minorHAnsi" w:cstheme="minorHAnsi"/>
          <w:b/>
          <w:color w:val="000000"/>
        </w:rPr>
        <w:t>all of which are mandatory</w:t>
      </w:r>
      <w:r w:rsidRPr="002260A9">
        <w:rPr>
          <w:rFonts w:asciiTheme="minorHAnsi" w:eastAsia="Times New Roman" w:hAnsiTheme="minorHAnsi" w:cstheme="minorHAnsi"/>
          <w:color w:val="000000"/>
        </w:rPr>
        <w:t xml:space="preserve">. </w:t>
      </w:r>
      <w:r w:rsidRPr="002260A9">
        <w:rPr>
          <w:rFonts w:asciiTheme="minorHAnsi" w:hAnsiTheme="minorHAnsi" w:cstheme="minorHAnsi"/>
        </w:rPr>
        <w:t xml:space="preserve">Read the questions carefully and answer accordingly. </w:t>
      </w:r>
      <w:r w:rsidRPr="002260A9">
        <w:rPr>
          <w:rFonts w:asciiTheme="minorHAnsi" w:hAnsiTheme="minorHAnsi" w:cstheme="minorHAnsi"/>
          <w:b/>
        </w:rPr>
        <w:t>Each section must to have a visualization</w:t>
      </w:r>
      <w:r w:rsidRPr="002260A9">
        <w:rPr>
          <w:rFonts w:asciiTheme="minorHAnsi" w:hAnsiTheme="minorHAnsi" w:cstheme="minorHAnsi"/>
        </w:rPr>
        <w:t xml:space="preserve">. </w:t>
      </w:r>
      <w:r w:rsidRPr="002260A9">
        <w:rPr>
          <w:rFonts w:asciiTheme="minorHAnsi" w:eastAsia="Times New Roman" w:hAnsiTheme="minorHAnsi" w:cstheme="minorHAnsi"/>
          <w:color w:val="000000"/>
        </w:rPr>
        <w:t>Failing to complete any one part would result in the rejection of the submission. </w:t>
      </w:r>
      <w:r w:rsidRPr="002260A9">
        <w:rPr>
          <w:rFonts w:asciiTheme="minorHAnsi" w:hAnsiTheme="minorHAnsi" w:cstheme="minorHAnsi"/>
          <w:b/>
        </w:rPr>
        <w:t>Code should be commented properly</w:t>
      </w:r>
      <w:r w:rsidRPr="002260A9">
        <w:rPr>
          <w:rFonts w:asciiTheme="minorHAnsi" w:hAnsiTheme="minorHAnsi" w:cstheme="minorHAnsi"/>
        </w:rPr>
        <w:t>.</w:t>
      </w:r>
    </w:p>
    <w:p w:rsidR="00015240" w:rsidRPr="002260A9" w:rsidRDefault="00015240" w:rsidP="00015240">
      <w:pPr>
        <w:numPr>
          <w:ilvl w:val="0"/>
          <w:numId w:val="1"/>
        </w:numPr>
        <w:spacing w:after="0" w:line="240" w:lineRule="auto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 xml:space="preserve">In case of doubts please make thoughtful assumptions. </w:t>
      </w:r>
    </w:p>
    <w:p w:rsidR="00015240" w:rsidRPr="002260A9" w:rsidRDefault="00015240" w:rsidP="00015240">
      <w:pPr>
        <w:spacing w:after="0" w:line="240" w:lineRule="auto"/>
        <w:ind w:left="720"/>
        <w:rPr>
          <w:rFonts w:asciiTheme="minorHAnsi" w:eastAsia="Times New Roman" w:hAnsiTheme="minorHAnsi" w:cstheme="minorHAnsi"/>
          <w:color w:val="000000"/>
        </w:rPr>
      </w:pPr>
    </w:p>
    <w:p w:rsidR="00015240" w:rsidRPr="002260A9" w:rsidRDefault="00015240" w:rsidP="0001524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260A9">
        <w:rPr>
          <w:rFonts w:asciiTheme="minorHAnsi" w:eastAsia="Times New Roman" w:hAnsiTheme="minorHAnsi" w:cstheme="minorHAnsi"/>
          <w:b/>
          <w:color w:val="000000"/>
        </w:rPr>
        <w:t xml:space="preserve">Start your colab notebook with a checklist mentioning the parts you were able to complete / was not able to complete. </w:t>
      </w:r>
    </w:p>
    <w:p w:rsidR="00015240" w:rsidRPr="002260A9" w:rsidRDefault="00FC7392" w:rsidP="00015240">
      <w:pPr>
        <w:spacing w:after="0" w:line="240" w:lineRule="auto"/>
        <w:rPr>
          <w:rFonts w:asciiTheme="minorHAnsi" w:eastAsia="Times New Roman" w:hAnsiTheme="minorHAnsi" w:cstheme="minorHAnsi"/>
          <w:b/>
          <w:color w:val="000000"/>
        </w:rPr>
      </w:pPr>
      <w:r w:rsidRPr="002260A9">
        <w:rPr>
          <w:rFonts w:asciiTheme="minorHAnsi" w:hAnsiTheme="minorHAnsi" w:cstheme="minorHAnsi"/>
          <w:noProof/>
          <w:lang w:eastAsia="en-US"/>
        </w:rPr>
        <w:drawing>
          <wp:anchor distT="0" distB="0" distL="114300" distR="114300" simplePos="0" relativeHeight="251659776" behindDoc="0" locked="0" layoutInCell="1" hidden="0" allowOverlap="1" wp14:anchorId="2AD9B019" wp14:editId="7C4583F9">
            <wp:simplePos x="0" y="0"/>
            <wp:positionH relativeFrom="column">
              <wp:posOffset>1285875</wp:posOffset>
            </wp:positionH>
            <wp:positionV relativeFrom="paragraph">
              <wp:posOffset>336550</wp:posOffset>
            </wp:positionV>
            <wp:extent cx="3409950" cy="1609725"/>
            <wp:effectExtent l="0" t="0" r="0" b="9525"/>
            <wp:wrapTopAndBottom distT="0" distB="0"/>
            <wp:docPr id="175514383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240" w:rsidRPr="002260A9">
        <w:rPr>
          <w:rFonts w:asciiTheme="minorHAnsi" w:eastAsia="Times New Roman" w:hAnsiTheme="minorHAnsi" w:cstheme="minorHAnsi"/>
          <w:b/>
          <w:color w:val="000000"/>
        </w:rPr>
        <w:t>Reference:</w:t>
      </w:r>
      <w:r w:rsidR="00015240" w:rsidRPr="002260A9">
        <w:rPr>
          <w:rFonts w:asciiTheme="minorHAnsi" w:hAnsiTheme="minorHAnsi" w:cstheme="minorHAnsi"/>
        </w:rPr>
        <w:t xml:space="preserve"> </w:t>
      </w:r>
    </w:p>
    <w:p w:rsidR="00336343" w:rsidRPr="002260A9" w:rsidRDefault="00336343">
      <w:pPr>
        <w:rPr>
          <w:rFonts w:asciiTheme="minorHAnsi" w:hAnsiTheme="minorHAnsi" w:cstheme="minorHAnsi"/>
          <w:sz w:val="24"/>
          <w:szCs w:val="24"/>
        </w:rPr>
      </w:pPr>
    </w:p>
    <w:p w:rsidR="00015240" w:rsidRPr="002260A9" w:rsidRDefault="00015240" w:rsidP="00015240">
      <w:pPr>
        <w:jc w:val="center"/>
        <w:rPr>
          <w:rFonts w:asciiTheme="minorHAnsi" w:eastAsia="Times New Roman" w:hAnsiTheme="minorHAnsi" w:cstheme="minorHAnsi"/>
          <w:b/>
        </w:rPr>
      </w:pPr>
    </w:p>
    <w:p w:rsidR="002260A9" w:rsidRPr="002260A9" w:rsidRDefault="002260A9" w:rsidP="002260A9">
      <w:pPr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/>
        </w:rPr>
        <w:t xml:space="preserve">NOTE: </w:t>
      </w:r>
    </w:p>
    <w:p w:rsidR="002260A9" w:rsidRPr="002260A9" w:rsidRDefault="002260A9" w:rsidP="002260A9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Cs/>
        </w:rPr>
        <w:t>Please refer to sheet “Funnel“ in “</w:t>
      </w:r>
      <w:r w:rsidRPr="002260A9">
        <w:rPr>
          <w:rFonts w:asciiTheme="minorHAnsi" w:hAnsiTheme="minorHAnsi" w:cstheme="minorHAnsi"/>
        </w:rPr>
        <w:t>Intern Hiring Assignment Datat.xlsx</w:t>
      </w:r>
      <w:r w:rsidRPr="002260A9">
        <w:rPr>
          <w:rFonts w:asciiTheme="minorHAnsi" w:hAnsiTheme="minorHAnsi" w:cstheme="minorHAnsi"/>
        </w:rPr>
        <w:t xml:space="preserve">“ for Part 0 to Part </w:t>
      </w:r>
      <w:r>
        <w:rPr>
          <w:rFonts w:asciiTheme="minorHAnsi" w:hAnsiTheme="minorHAnsi" w:cstheme="minorHAnsi"/>
        </w:rPr>
        <w:t>3</w:t>
      </w:r>
    </w:p>
    <w:p w:rsidR="002260A9" w:rsidRPr="002260A9" w:rsidRDefault="00FC7392" w:rsidP="002260A9">
      <w:pPr>
        <w:pStyle w:val="ListParagraph"/>
        <w:numPr>
          <w:ilvl w:val="0"/>
          <w:numId w:val="9"/>
        </w:numPr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Cs/>
        </w:rPr>
        <w:t>Please</w:t>
      </w:r>
      <w:r w:rsidRPr="002260A9">
        <w:rPr>
          <w:rFonts w:asciiTheme="minorHAnsi" w:eastAsia="Times New Roman" w:hAnsiTheme="minorHAnsi" w:cstheme="minorHAnsi"/>
          <w:bCs/>
        </w:rPr>
        <w:t xml:space="preserve"> </w:t>
      </w:r>
      <w:r w:rsidR="002260A9" w:rsidRPr="002260A9">
        <w:rPr>
          <w:rFonts w:asciiTheme="minorHAnsi" w:eastAsia="Times New Roman" w:hAnsiTheme="minorHAnsi" w:cstheme="minorHAnsi"/>
          <w:bCs/>
        </w:rPr>
        <w:t>Refer to sheet “</w:t>
      </w:r>
      <w:proofErr w:type="spellStart"/>
      <w:r w:rsidR="002260A9" w:rsidRPr="002260A9">
        <w:rPr>
          <w:rFonts w:asciiTheme="minorHAnsi" w:eastAsia="Times New Roman" w:hAnsiTheme="minorHAnsi" w:cstheme="minorHAnsi"/>
          <w:bCs/>
        </w:rPr>
        <w:t>AB_Test</w:t>
      </w:r>
      <w:proofErr w:type="spellEnd"/>
      <w:r w:rsidR="002260A9" w:rsidRPr="002260A9">
        <w:rPr>
          <w:rFonts w:asciiTheme="minorHAnsi" w:eastAsia="Times New Roman" w:hAnsiTheme="minorHAnsi" w:cstheme="minorHAnsi"/>
          <w:bCs/>
        </w:rPr>
        <w:t>“ in</w:t>
      </w:r>
      <w:r w:rsidR="002260A9" w:rsidRPr="002260A9">
        <w:rPr>
          <w:rFonts w:asciiTheme="minorHAnsi" w:eastAsia="Times New Roman" w:hAnsiTheme="minorHAnsi" w:cstheme="minorHAnsi"/>
          <w:b/>
        </w:rPr>
        <w:t xml:space="preserve"> </w:t>
      </w:r>
      <w:r w:rsidR="002260A9" w:rsidRPr="002260A9">
        <w:rPr>
          <w:rFonts w:asciiTheme="minorHAnsi" w:eastAsia="Times New Roman" w:hAnsiTheme="minorHAnsi" w:cstheme="minorHAnsi"/>
          <w:b/>
        </w:rPr>
        <w:t>“</w:t>
      </w:r>
      <w:r w:rsidR="002260A9" w:rsidRPr="002260A9">
        <w:rPr>
          <w:rFonts w:asciiTheme="minorHAnsi" w:hAnsiTheme="minorHAnsi" w:cstheme="minorHAnsi"/>
        </w:rPr>
        <w:t>Intern Hiring Assignment Datat.xlsx“</w:t>
      </w:r>
      <w:r w:rsidR="002260A9" w:rsidRPr="002260A9">
        <w:rPr>
          <w:rFonts w:asciiTheme="minorHAnsi" w:hAnsiTheme="minorHAnsi" w:cstheme="minorHAnsi"/>
        </w:rPr>
        <w:t xml:space="preserve"> for Part </w:t>
      </w:r>
      <w:r w:rsidR="002260A9">
        <w:rPr>
          <w:rFonts w:asciiTheme="minorHAnsi" w:hAnsiTheme="minorHAnsi" w:cstheme="minorHAnsi"/>
        </w:rPr>
        <w:t>4</w:t>
      </w:r>
    </w:p>
    <w:p w:rsidR="002260A9" w:rsidRPr="002260A9" w:rsidRDefault="002260A9" w:rsidP="00015240">
      <w:pPr>
        <w:jc w:val="center"/>
        <w:rPr>
          <w:rFonts w:asciiTheme="minorHAnsi" w:eastAsia="Times New Roman" w:hAnsiTheme="minorHAnsi" w:cstheme="minorHAnsi"/>
          <w:b/>
        </w:rPr>
      </w:pPr>
    </w:p>
    <w:p w:rsidR="00FC7392" w:rsidRPr="002260A9" w:rsidRDefault="00FC7392" w:rsidP="00FC7392">
      <w:pPr>
        <w:rPr>
          <w:rFonts w:asciiTheme="minorHAnsi" w:eastAsia="Times New Roman" w:hAnsiTheme="minorHAnsi" w:cstheme="minorHAnsi"/>
          <w:b/>
        </w:rPr>
      </w:pPr>
    </w:p>
    <w:p w:rsidR="002260A9" w:rsidRPr="002260A9" w:rsidRDefault="002260A9" w:rsidP="00015240">
      <w:pPr>
        <w:jc w:val="center"/>
        <w:rPr>
          <w:rFonts w:asciiTheme="minorHAnsi" w:eastAsia="Times New Roman" w:hAnsiTheme="minorHAnsi" w:cstheme="minorHAnsi"/>
          <w:b/>
        </w:rPr>
      </w:pPr>
    </w:p>
    <w:p w:rsidR="00015240" w:rsidRPr="002260A9" w:rsidRDefault="00533660" w:rsidP="00015240">
      <w:pPr>
        <w:jc w:val="center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Times New Roman" w:hAnsiTheme="minorHAnsi" w:cstheme="minorHAnsi"/>
          <w:b/>
        </w:rPr>
        <w:t>P</w:t>
      </w:r>
      <w:r w:rsidR="00015240" w:rsidRPr="002260A9">
        <w:rPr>
          <w:rFonts w:asciiTheme="minorHAnsi" w:eastAsia="Times New Roman" w:hAnsiTheme="minorHAnsi" w:cstheme="minorHAnsi"/>
          <w:b/>
        </w:rPr>
        <w:t>art 0: Data Preparation</w:t>
      </w:r>
    </w:p>
    <w:p w:rsidR="00015240" w:rsidRPr="002260A9" w:rsidRDefault="00015240" w:rsidP="00015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>Please find the data (</w:t>
      </w:r>
      <w:r w:rsidR="002260A9" w:rsidRPr="002260A9">
        <w:rPr>
          <w:rFonts w:asciiTheme="minorHAnsi" w:hAnsiTheme="minorHAnsi" w:cstheme="minorHAnsi"/>
        </w:rPr>
        <w:t>Inter</w:t>
      </w:r>
      <w:r w:rsidR="002260A9" w:rsidRPr="002260A9">
        <w:rPr>
          <w:rFonts w:asciiTheme="minorHAnsi" w:hAnsiTheme="minorHAnsi" w:cstheme="minorHAnsi"/>
        </w:rPr>
        <w:t>n</w:t>
      </w:r>
      <w:r w:rsidR="002260A9" w:rsidRPr="002260A9">
        <w:rPr>
          <w:rFonts w:asciiTheme="minorHAnsi" w:hAnsiTheme="minorHAnsi" w:cstheme="minorHAnsi"/>
        </w:rPr>
        <w:t xml:space="preserve"> Hiring Assignment Data</w:t>
      </w:r>
      <w:r w:rsidRPr="002260A9">
        <w:rPr>
          <w:rFonts w:asciiTheme="minorHAnsi" w:hAnsiTheme="minorHAnsi" w:cstheme="minorHAnsi"/>
        </w:rPr>
        <w:t>t.xlsx -&gt; Funnel worksheet) and take it as the input (as data frame).</w:t>
      </w:r>
    </w:p>
    <w:p w:rsidR="00015240" w:rsidRPr="002260A9" w:rsidRDefault="00015240" w:rsidP="00015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 xml:space="preserve">Look for </w:t>
      </w:r>
      <w:r w:rsidR="00906314" w:rsidRPr="002260A9">
        <w:rPr>
          <w:rFonts w:asciiTheme="minorHAnsi" w:hAnsiTheme="minorHAnsi" w:cstheme="minorHAnsi"/>
        </w:rPr>
        <w:t xml:space="preserve">the </w:t>
      </w:r>
      <w:r w:rsidRPr="002260A9">
        <w:rPr>
          <w:rFonts w:asciiTheme="minorHAnsi" w:hAnsiTheme="minorHAnsi" w:cstheme="minorHAnsi"/>
        </w:rPr>
        <w:t>missing values in the given dataset and visualize them</w:t>
      </w:r>
      <w:r w:rsidR="00906314" w:rsidRPr="002260A9">
        <w:rPr>
          <w:rFonts w:asciiTheme="minorHAnsi" w:hAnsiTheme="minorHAnsi" w:cstheme="minorHAnsi"/>
        </w:rPr>
        <w:t xml:space="preserve"> </w:t>
      </w:r>
      <w:r w:rsidR="00971B20" w:rsidRPr="002260A9">
        <w:rPr>
          <w:rFonts w:asciiTheme="minorHAnsi" w:hAnsiTheme="minorHAnsi" w:cstheme="minorHAnsi"/>
        </w:rPr>
        <w:t>using “</w:t>
      </w:r>
      <w:proofErr w:type="spellStart"/>
      <w:r w:rsidR="00971B20" w:rsidRPr="002260A9">
        <w:rPr>
          <w:rFonts w:asciiTheme="minorHAnsi" w:hAnsiTheme="minorHAnsi" w:cstheme="minorHAnsi"/>
        </w:rPr>
        <w:t>Missing</w:t>
      </w:r>
      <w:r w:rsidR="002260A9" w:rsidRPr="002260A9">
        <w:rPr>
          <w:rFonts w:asciiTheme="minorHAnsi" w:hAnsiTheme="minorHAnsi" w:cstheme="minorHAnsi"/>
        </w:rPr>
        <w:t>n</w:t>
      </w:r>
      <w:r w:rsidR="00971B20" w:rsidRPr="002260A9">
        <w:rPr>
          <w:rFonts w:asciiTheme="minorHAnsi" w:hAnsiTheme="minorHAnsi" w:cstheme="minorHAnsi"/>
        </w:rPr>
        <w:t>o</w:t>
      </w:r>
      <w:proofErr w:type="spellEnd"/>
      <w:r w:rsidR="00971B20" w:rsidRPr="002260A9">
        <w:rPr>
          <w:rFonts w:asciiTheme="minorHAnsi" w:hAnsiTheme="minorHAnsi" w:cstheme="minorHAnsi"/>
        </w:rPr>
        <w:t xml:space="preserve">” </w:t>
      </w:r>
      <w:r w:rsidR="00906314" w:rsidRPr="002260A9">
        <w:rPr>
          <w:rFonts w:asciiTheme="minorHAnsi" w:hAnsiTheme="minorHAnsi" w:cstheme="minorHAnsi"/>
        </w:rPr>
        <w:t>to find out type of missing value the dataset contains</w:t>
      </w:r>
      <w:r w:rsidRPr="002260A9">
        <w:rPr>
          <w:rFonts w:asciiTheme="minorHAnsi" w:hAnsiTheme="minorHAnsi" w:cstheme="minorHAnsi"/>
        </w:rPr>
        <w:t xml:space="preserve">. </w:t>
      </w:r>
      <w:r w:rsidR="00906314" w:rsidRPr="002260A9">
        <w:rPr>
          <w:rFonts w:asciiTheme="minorHAnsi" w:hAnsiTheme="minorHAnsi" w:cstheme="minorHAnsi"/>
        </w:rPr>
        <w:t>What pattern d</w:t>
      </w:r>
      <w:r w:rsidRPr="002260A9">
        <w:rPr>
          <w:rFonts w:asciiTheme="minorHAnsi" w:hAnsiTheme="minorHAnsi" w:cstheme="minorHAnsi"/>
        </w:rPr>
        <w:t xml:space="preserve">o you find in these missing values? </w:t>
      </w:r>
    </w:p>
    <w:p w:rsidR="00015240" w:rsidRPr="002260A9" w:rsidRDefault="00015240" w:rsidP="00015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 xml:space="preserve">Handle these missing values with appropriate imputation method. To complete this part write a function </w:t>
      </w:r>
      <w:proofErr w:type="spellStart"/>
      <w:r w:rsidRPr="002260A9">
        <w:rPr>
          <w:rFonts w:asciiTheme="minorHAnsi" w:hAnsiTheme="minorHAnsi" w:cstheme="minorHAnsi"/>
        </w:rPr>
        <w:t>data_prep</w:t>
      </w:r>
      <w:proofErr w:type="spellEnd"/>
      <w:r w:rsidRPr="002260A9">
        <w:rPr>
          <w:rFonts w:asciiTheme="minorHAnsi" w:hAnsiTheme="minorHAnsi" w:cstheme="minorHAnsi"/>
        </w:rPr>
        <w:t>() which takes the whole dataset as the input and returns cleaned data with no null values</w:t>
      </w:r>
      <w:r w:rsidR="001B5F1C" w:rsidRPr="002260A9">
        <w:rPr>
          <w:rFonts w:asciiTheme="minorHAnsi" w:hAnsiTheme="minorHAnsi" w:cstheme="minorHAnsi"/>
        </w:rPr>
        <w:t xml:space="preserve"> and print the returned data at the end</w:t>
      </w:r>
      <w:r w:rsidR="00A72453" w:rsidRPr="002260A9">
        <w:rPr>
          <w:rFonts w:asciiTheme="minorHAnsi" w:hAnsiTheme="minorHAnsi" w:cstheme="minorHAnsi"/>
        </w:rPr>
        <w:t xml:space="preserve"> and a total count of null values</w:t>
      </w:r>
      <w:r w:rsidRPr="002260A9">
        <w:rPr>
          <w:rFonts w:asciiTheme="minorHAnsi" w:hAnsiTheme="minorHAnsi" w:cstheme="minorHAnsi"/>
        </w:rPr>
        <w:t xml:space="preserve">.  </w:t>
      </w:r>
    </w:p>
    <w:p w:rsidR="00015240" w:rsidRPr="002260A9" w:rsidRDefault="001B5F1C" w:rsidP="00015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>Write a brief paragraph e</w:t>
      </w:r>
      <w:r w:rsidR="00015240" w:rsidRPr="002260A9">
        <w:rPr>
          <w:rFonts w:asciiTheme="minorHAnsi" w:hAnsiTheme="minorHAnsi" w:cstheme="minorHAnsi"/>
        </w:rPr>
        <w:t>xplain</w:t>
      </w:r>
      <w:r w:rsidRPr="002260A9">
        <w:rPr>
          <w:rFonts w:asciiTheme="minorHAnsi" w:hAnsiTheme="minorHAnsi" w:cstheme="minorHAnsi"/>
        </w:rPr>
        <w:t>ing</w:t>
      </w:r>
      <w:r w:rsidR="00015240" w:rsidRPr="002260A9">
        <w:rPr>
          <w:rFonts w:asciiTheme="minorHAnsi" w:hAnsiTheme="minorHAnsi" w:cstheme="minorHAnsi"/>
        </w:rPr>
        <w:t xml:space="preserve"> why the imputation technique you choose is the most appropriate one to handle these missing values.</w:t>
      </w:r>
    </w:p>
    <w:p w:rsidR="002260A9" w:rsidRPr="002260A9" w:rsidRDefault="002260A9" w:rsidP="0001524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2260A9">
        <w:rPr>
          <w:rFonts w:asciiTheme="minorHAnsi" w:hAnsiTheme="minorHAnsi" w:cstheme="minorHAnsi"/>
        </w:rPr>
        <w:t>Missingno</w:t>
      </w:r>
      <w:proofErr w:type="spellEnd"/>
      <w:r w:rsidRPr="002260A9">
        <w:rPr>
          <w:rFonts w:asciiTheme="minorHAnsi" w:hAnsiTheme="minorHAnsi" w:cstheme="minorHAnsi"/>
        </w:rPr>
        <w:t xml:space="preserve"> Documentation :- </w:t>
      </w:r>
      <w:hyperlink r:id="rId6" w:history="1">
        <w:r w:rsidRPr="002260A9">
          <w:rPr>
            <w:rStyle w:val="Hyperlink"/>
            <w:rFonts w:asciiTheme="minorHAnsi" w:hAnsiTheme="minorHAnsi" w:cstheme="minorHAnsi"/>
          </w:rPr>
          <w:t>https://github.com/ResidentMario/missingno</w:t>
        </w:r>
      </w:hyperlink>
    </w:p>
    <w:p w:rsidR="00015240" w:rsidRPr="002260A9" w:rsidRDefault="00015240" w:rsidP="00015240">
      <w:pPr>
        <w:rPr>
          <w:rFonts w:asciiTheme="minorHAnsi" w:hAnsiTheme="minorHAnsi" w:cstheme="minorHAnsi"/>
        </w:rPr>
      </w:pPr>
    </w:p>
    <w:p w:rsidR="002260A9" w:rsidRDefault="002260A9" w:rsidP="00015240">
      <w:pPr>
        <w:rPr>
          <w:rFonts w:asciiTheme="minorHAnsi" w:hAnsiTheme="minorHAnsi" w:cstheme="minorHAnsi"/>
        </w:rPr>
      </w:pPr>
    </w:p>
    <w:p w:rsidR="00533660" w:rsidRPr="002260A9" w:rsidRDefault="00533660" w:rsidP="00015240">
      <w:pPr>
        <w:rPr>
          <w:rFonts w:asciiTheme="minorHAnsi" w:hAnsiTheme="minorHAnsi" w:cstheme="minorHAnsi"/>
        </w:rPr>
      </w:pPr>
    </w:p>
    <w:p w:rsidR="00CD718E" w:rsidRPr="002260A9" w:rsidRDefault="00015240" w:rsidP="00CD718E">
      <w:pPr>
        <w:jc w:val="center"/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/>
        </w:rPr>
        <w:t xml:space="preserve">Part 1: Descriptive Analysis </w:t>
      </w:r>
    </w:p>
    <w:p w:rsidR="00015240" w:rsidRPr="002260A9" w:rsidRDefault="00015240" w:rsidP="00CD718E">
      <w:pPr>
        <w:pStyle w:val="ListParagraph"/>
        <w:numPr>
          <w:ilvl w:val="0"/>
          <w:numId w:val="5"/>
        </w:numPr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</w:rPr>
        <w:t>Write a brief paragraph about what you think about this dataset along the lines of:</w:t>
      </w:r>
    </w:p>
    <w:p w:rsidR="00CD718E" w:rsidRPr="002260A9" w:rsidRDefault="00015240" w:rsidP="00CD718E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2260A9">
        <w:rPr>
          <w:rFonts w:asciiTheme="minorHAnsi" w:eastAsia="Times New Roman" w:hAnsiTheme="minorHAnsi" w:cstheme="minorHAnsi"/>
        </w:rPr>
        <w:t xml:space="preserve">What type of company this dataset belongs to? </w:t>
      </w:r>
    </w:p>
    <w:p w:rsidR="005D7E67" w:rsidRPr="00533660" w:rsidRDefault="00015240" w:rsidP="00533660">
      <w:pPr>
        <w:pStyle w:val="ListParagraph"/>
        <w:numPr>
          <w:ilvl w:val="0"/>
          <w:numId w:val="6"/>
        </w:numPr>
        <w:rPr>
          <w:rFonts w:asciiTheme="minorHAnsi" w:eastAsia="Times New Roman" w:hAnsiTheme="minorHAnsi" w:cstheme="minorHAnsi"/>
        </w:rPr>
      </w:pPr>
      <w:r w:rsidRPr="002260A9">
        <w:rPr>
          <w:rFonts w:asciiTheme="minorHAnsi" w:eastAsia="Times New Roman" w:hAnsiTheme="minorHAnsi" w:cstheme="minorHAnsi"/>
        </w:rPr>
        <w:t>Suppose that this dataset is for a</w:t>
      </w:r>
      <w:r w:rsidR="00CD718E" w:rsidRPr="002260A9">
        <w:rPr>
          <w:rFonts w:asciiTheme="minorHAnsi" w:eastAsia="Times New Roman" w:hAnsiTheme="minorHAnsi" w:cstheme="minorHAnsi"/>
        </w:rPr>
        <w:t>n</w:t>
      </w:r>
      <w:r w:rsidRPr="002260A9">
        <w:rPr>
          <w:rFonts w:asciiTheme="minorHAnsi" w:eastAsia="Times New Roman" w:hAnsiTheme="minorHAnsi" w:cstheme="minorHAnsi"/>
        </w:rPr>
        <w:t xml:space="preserve"> </w:t>
      </w:r>
      <w:r w:rsidR="00CD718E" w:rsidRPr="002260A9">
        <w:rPr>
          <w:rFonts w:asciiTheme="minorHAnsi" w:eastAsia="Times New Roman" w:hAnsiTheme="minorHAnsi" w:cstheme="minorHAnsi"/>
        </w:rPr>
        <w:t xml:space="preserve">e–commerce funnel analysis, </w:t>
      </w:r>
      <w:r w:rsidRPr="002260A9">
        <w:rPr>
          <w:rFonts w:asciiTheme="minorHAnsi" w:eastAsia="Times New Roman" w:hAnsiTheme="minorHAnsi" w:cstheme="minorHAnsi"/>
        </w:rPr>
        <w:t>what could be the possible definitions of the columns Level(visitors) 1, 2, 3, 4 and 5 in the given dataset? Do you observe any pattern</w:t>
      </w:r>
      <w:r w:rsidR="00CD718E" w:rsidRPr="002260A9">
        <w:rPr>
          <w:rFonts w:asciiTheme="minorHAnsi" w:eastAsia="Times New Roman" w:hAnsiTheme="minorHAnsi" w:cstheme="minorHAnsi"/>
        </w:rPr>
        <w:t xml:space="preserve"> in these levels</w:t>
      </w:r>
      <w:r w:rsidRPr="002260A9">
        <w:rPr>
          <w:rFonts w:asciiTheme="minorHAnsi" w:eastAsia="Times New Roman" w:hAnsiTheme="minorHAnsi" w:cstheme="minorHAnsi"/>
        </w:rPr>
        <w:t>?</w:t>
      </w:r>
    </w:p>
    <w:p w:rsidR="00015240" w:rsidRPr="002260A9" w:rsidRDefault="00015240" w:rsidP="00015240">
      <w:pPr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 xml:space="preserve">Give </w:t>
      </w:r>
      <w:r w:rsidR="00BE3866" w:rsidRPr="002260A9">
        <w:rPr>
          <w:rFonts w:asciiTheme="minorHAnsi" w:eastAsia="Times New Roman" w:hAnsiTheme="minorHAnsi" w:cstheme="minorHAnsi"/>
          <w:color w:val="000000"/>
        </w:rPr>
        <w:t xml:space="preserve">a </w:t>
      </w:r>
      <w:r w:rsidRPr="002260A9">
        <w:rPr>
          <w:rFonts w:asciiTheme="minorHAnsi" w:eastAsia="Times New Roman" w:hAnsiTheme="minorHAnsi" w:cstheme="minorHAnsi"/>
          <w:color w:val="000000"/>
        </w:rPr>
        <w:t xml:space="preserve">suitable visualization </w:t>
      </w:r>
      <w:r w:rsidR="00104A1D" w:rsidRPr="002260A9">
        <w:rPr>
          <w:rFonts w:asciiTheme="minorHAnsi" w:eastAsia="Times New Roman" w:hAnsiTheme="minorHAnsi" w:cstheme="minorHAnsi"/>
          <w:color w:val="000000"/>
        </w:rPr>
        <w:t xml:space="preserve">and proper pointers </w:t>
      </w:r>
      <w:r w:rsidRPr="002260A9">
        <w:rPr>
          <w:rFonts w:asciiTheme="minorHAnsi" w:eastAsia="Times New Roman" w:hAnsiTheme="minorHAnsi" w:cstheme="minorHAnsi"/>
          <w:color w:val="000000"/>
        </w:rPr>
        <w:t xml:space="preserve">to answer the following question: </w:t>
      </w:r>
    </w:p>
    <w:p w:rsidR="00104A1D" w:rsidRPr="002260A9" w:rsidRDefault="00BE3866" w:rsidP="00BE3866">
      <w:pPr>
        <w:pStyle w:val="ListParagraph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 xml:space="preserve">Generate the distribution plot of </w:t>
      </w:r>
      <w:r w:rsidR="00104A1D" w:rsidRPr="002260A9">
        <w:rPr>
          <w:rFonts w:asciiTheme="minorHAnsi" w:hAnsiTheme="minorHAnsi" w:cstheme="minorHAnsi"/>
        </w:rPr>
        <w:t xml:space="preserve">the Quantitative variable by </w:t>
      </w:r>
      <w:r w:rsidR="00193031" w:rsidRPr="002260A9">
        <w:rPr>
          <w:rFonts w:asciiTheme="minorHAnsi" w:hAnsiTheme="minorHAnsi" w:cstheme="minorHAnsi"/>
        </w:rPr>
        <w:t>representing</w:t>
      </w:r>
      <w:r w:rsidR="00104A1D" w:rsidRPr="002260A9">
        <w:rPr>
          <w:rFonts w:asciiTheme="minorHAnsi" w:hAnsiTheme="minorHAnsi" w:cstheme="minorHAnsi"/>
        </w:rPr>
        <w:t xml:space="preserve"> the distribution based on KPI</w:t>
      </w:r>
      <w:r w:rsidR="00656835" w:rsidRPr="002260A9">
        <w:rPr>
          <w:rFonts w:asciiTheme="minorHAnsi" w:hAnsiTheme="minorHAnsi" w:cstheme="minorHAnsi"/>
        </w:rPr>
        <w:t xml:space="preserve"> column</w:t>
      </w:r>
      <w:r w:rsidRPr="002260A9">
        <w:rPr>
          <w:rFonts w:asciiTheme="minorHAnsi" w:hAnsiTheme="minorHAnsi" w:cstheme="minorHAnsi"/>
        </w:rPr>
        <w:t>.</w:t>
      </w:r>
      <w:r w:rsidR="00104A1D" w:rsidRPr="002260A9">
        <w:rPr>
          <w:rFonts w:asciiTheme="minorHAnsi" w:hAnsiTheme="minorHAnsi" w:cstheme="minorHAnsi"/>
        </w:rPr>
        <w:t xml:space="preserve"> (Hint: 5 different distribution plots- one for Level 1 visitors, one for Level 2 visitors…)</w:t>
      </w:r>
    </w:p>
    <w:p w:rsidR="000A2ADE" w:rsidRPr="002260A9" w:rsidRDefault="001B5F1C" w:rsidP="00BE3866">
      <w:pPr>
        <w:pStyle w:val="ListParagraph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 xml:space="preserve">Choose an appropriate technique to identify outliers in the data. </w:t>
      </w:r>
      <w:r w:rsidR="000A2ADE" w:rsidRPr="002260A9">
        <w:rPr>
          <w:rFonts w:asciiTheme="minorHAnsi" w:hAnsiTheme="minorHAnsi" w:cstheme="minorHAnsi"/>
        </w:rPr>
        <w:t xml:space="preserve">If </w:t>
      </w:r>
      <w:r w:rsidRPr="002260A9">
        <w:rPr>
          <w:rFonts w:asciiTheme="minorHAnsi" w:hAnsiTheme="minorHAnsi" w:cstheme="minorHAnsi"/>
        </w:rPr>
        <w:t>you find outliers in the data</w:t>
      </w:r>
      <w:r w:rsidR="000A2ADE" w:rsidRPr="002260A9">
        <w:rPr>
          <w:rFonts w:asciiTheme="minorHAnsi" w:hAnsiTheme="minorHAnsi" w:cstheme="minorHAnsi"/>
        </w:rPr>
        <w:t xml:space="preserve">, </w:t>
      </w:r>
      <w:r w:rsidR="000A2ADE" w:rsidRPr="002260A9">
        <w:rPr>
          <w:rFonts w:asciiTheme="minorHAnsi" w:eastAsia="Times New Roman" w:hAnsiTheme="minorHAnsi" w:cstheme="minorHAnsi"/>
          <w:color w:val="000000"/>
        </w:rPr>
        <w:t xml:space="preserve">use your preferred way to handle them. Plot the distribution of </w:t>
      </w:r>
      <w:r w:rsidR="000A2ADE" w:rsidRPr="002260A9">
        <w:rPr>
          <w:rFonts w:asciiTheme="minorHAnsi" w:hAnsiTheme="minorHAnsi" w:cstheme="minorHAnsi"/>
        </w:rPr>
        <w:t>the Quantitative variable</w:t>
      </w:r>
      <w:r w:rsidR="00801826">
        <w:rPr>
          <w:rFonts w:asciiTheme="minorHAnsi" w:hAnsiTheme="minorHAnsi" w:cstheme="minorHAnsi"/>
        </w:rPr>
        <w:t>s</w:t>
      </w:r>
      <w:r w:rsidR="000A2ADE" w:rsidRPr="002260A9">
        <w:rPr>
          <w:rFonts w:asciiTheme="minorHAnsi" w:hAnsiTheme="minorHAnsi" w:cstheme="minorHAnsi"/>
        </w:rPr>
        <w:t xml:space="preserve"> by </w:t>
      </w:r>
      <w:r w:rsidR="00193031" w:rsidRPr="002260A9">
        <w:rPr>
          <w:rFonts w:asciiTheme="minorHAnsi" w:hAnsiTheme="minorHAnsi" w:cstheme="minorHAnsi"/>
        </w:rPr>
        <w:t>representing</w:t>
      </w:r>
      <w:r w:rsidR="000A2ADE" w:rsidRPr="002260A9">
        <w:rPr>
          <w:rFonts w:asciiTheme="minorHAnsi" w:hAnsiTheme="minorHAnsi" w:cstheme="minorHAnsi"/>
        </w:rPr>
        <w:t xml:space="preserve"> the distribution based on KPI after the removal of the outliers.</w:t>
      </w:r>
      <w:r w:rsidRPr="002260A9">
        <w:rPr>
          <w:rFonts w:asciiTheme="minorHAnsi" w:hAnsiTheme="minorHAnsi" w:cstheme="minorHAnsi"/>
        </w:rPr>
        <w:t xml:space="preserve"> </w:t>
      </w:r>
    </w:p>
    <w:p w:rsidR="000A2ADE" w:rsidRPr="002260A9" w:rsidRDefault="00BE3866" w:rsidP="000A2ADE">
      <w:pPr>
        <w:pStyle w:val="ListParagraph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 xml:space="preserve">What can you </w:t>
      </w:r>
      <w:r w:rsidR="00104A1D" w:rsidRPr="002260A9">
        <w:rPr>
          <w:rFonts w:asciiTheme="minorHAnsi" w:hAnsiTheme="minorHAnsi" w:cstheme="minorHAnsi"/>
        </w:rPr>
        <w:t>analyze</w:t>
      </w:r>
      <w:r w:rsidRPr="002260A9">
        <w:rPr>
          <w:rFonts w:asciiTheme="minorHAnsi" w:hAnsiTheme="minorHAnsi" w:cstheme="minorHAnsi"/>
        </w:rPr>
        <w:t xml:space="preserve"> from this distribution </w:t>
      </w:r>
      <w:r w:rsidR="00104A1D" w:rsidRPr="002260A9">
        <w:rPr>
          <w:rFonts w:asciiTheme="minorHAnsi" w:hAnsiTheme="minorHAnsi" w:cstheme="minorHAnsi"/>
        </w:rPr>
        <w:t>plot? Considering the whole descriptive summary e.g., min, max, mean, mode etc. Which level has best distribution of visitors?</w:t>
      </w:r>
    </w:p>
    <w:p w:rsidR="000A2ADE" w:rsidRPr="002260A9" w:rsidRDefault="000A2ADE" w:rsidP="000A2ADE">
      <w:pPr>
        <w:pStyle w:val="ListParagraph"/>
        <w:spacing w:after="200" w:line="276" w:lineRule="auto"/>
        <w:ind w:left="1440"/>
        <w:rPr>
          <w:rFonts w:asciiTheme="minorHAnsi" w:hAnsiTheme="minorHAnsi" w:cstheme="minorHAnsi"/>
        </w:rPr>
      </w:pPr>
    </w:p>
    <w:p w:rsidR="000A2ADE" w:rsidRPr="002260A9" w:rsidRDefault="000A2ADE" w:rsidP="000A2ADE">
      <w:pPr>
        <w:pStyle w:val="ListParagraph"/>
        <w:numPr>
          <w:ilvl w:val="0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>Write a</w:t>
      </w:r>
      <w:r w:rsidR="005D7E67" w:rsidRPr="002260A9">
        <w:rPr>
          <w:rFonts w:asciiTheme="minorHAnsi" w:hAnsiTheme="minorHAnsi" w:cstheme="minorHAnsi"/>
        </w:rPr>
        <w:t xml:space="preserve"> </w:t>
      </w:r>
      <w:r w:rsidRPr="002260A9">
        <w:rPr>
          <w:rFonts w:asciiTheme="minorHAnsi" w:hAnsiTheme="minorHAnsi" w:cstheme="minorHAnsi"/>
        </w:rPr>
        <w:t xml:space="preserve">function </w:t>
      </w:r>
      <w:proofErr w:type="spellStart"/>
      <w:r w:rsidRPr="002260A9">
        <w:rPr>
          <w:rFonts w:asciiTheme="minorHAnsi" w:hAnsiTheme="minorHAnsi" w:cstheme="minorHAnsi"/>
        </w:rPr>
        <w:t>descriptive_stats</w:t>
      </w:r>
      <w:proofErr w:type="spellEnd"/>
      <w:r w:rsidRPr="002260A9">
        <w:rPr>
          <w:rFonts w:asciiTheme="minorHAnsi" w:hAnsiTheme="minorHAnsi" w:cstheme="minorHAnsi"/>
        </w:rPr>
        <w:t xml:space="preserve"> which when called, would perform the following tasks.</w:t>
      </w:r>
    </w:p>
    <w:p w:rsidR="000A2ADE" w:rsidRPr="002260A9" w:rsidRDefault="005D7E67" w:rsidP="000A2ADE">
      <w:pPr>
        <w:pStyle w:val="ListParagraph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2260A9">
        <w:rPr>
          <w:rFonts w:asciiTheme="minorHAnsi" w:eastAsia="Times New Roman" w:hAnsiTheme="minorHAnsi" w:cstheme="minorHAnsi"/>
          <w:color w:val="000000"/>
        </w:rPr>
        <w:t>Return a pivot view of the</w:t>
      </w:r>
      <w:r w:rsidR="00015240" w:rsidRPr="002260A9">
        <w:rPr>
          <w:rFonts w:asciiTheme="minorHAnsi" w:eastAsia="Times New Roman" w:hAnsiTheme="minorHAnsi" w:cstheme="minorHAnsi"/>
          <w:color w:val="000000"/>
        </w:rPr>
        <w:t xml:space="preserve"> total number of visitors segmented</w:t>
      </w:r>
      <w:r w:rsidR="00193031" w:rsidRPr="002260A9">
        <w:rPr>
          <w:rFonts w:asciiTheme="minorHAnsi" w:eastAsia="Times New Roman" w:hAnsiTheme="minorHAnsi" w:cstheme="minorHAnsi"/>
          <w:color w:val="000000"/>
        </w:rPr>
        <w:t>/divided</w:t>
      </w:r>
      <w:r w:rsidR="00015240" w:rsidRPr="002260A9">
        <w:rPr>
          <w:rFonts w:asciiTheme="minorHAnsi" w:eastAsia="Times New Roman" w:hAnsiTheme="minorHAnsi" w:cstheme="minorHAnsi"/>
          <w:color w:val="000000"/>
        </w:rPr>
        <w:t xml:space="preserve"> by each level, in each year?</w:t>
      </w:r>
      <w:r w:rsidR="002975B9" w:rsidRPr="002260A9">
        <w:rPr>
          <w:rFonts w:asciiTheme="minorHAnsi" w:eastAsia="Times New Roman" w:hAnsiTheme="minorHAnsi" w:cstheme="minorHAnsi"/>
          <w:color w:val="000000"/>
        </w:rPr>
        <w:t xml:space="preserve"> (</w:t>
      </w:r>
      <w:r w:rsidR="00A72453" w:rsidRPr="002260A9">
        <w:rPr>
          <w:rFonts w:asciiTheme="minorHAnsi" w:eastAsia="Times New Roman" w:hAnsiTheme="minorHAnsi" w:cstheme="minorHAnsi"/>
          <w:color w:val="000000"/>
        </w:rPr>
        <w:t>Print</w:t>
      </w:r>
      <w:r w:rsidR="002975B9" w:rsidRPr="002260A9">
        <w:rPr>
          <w:rFonts w:asciiTheme="minorHAnsi" w:eastAsia="Times New Roman" w:hAnsiTheme="minorHAnsi" w:cstheme="minorHAnsi"/>
          <w:color w:val="000000"/>
        </w:rPr>
        <w:t xml:space="preserve"> the</w:t>
      </w:r>
      <w:r w:rsidR="00A72453" w:rsidRPr="002260A9">
        <w:rPr>
          <w:rFonts w:asciiTheme="minorHAnsi" w:eastAsia="Times New Roman" w:hAnsiTheme="minorHAnsi" w:cstheme="minorHAnsi"/>
          <w:color w:val="000000"/>
        </w:rPr>
        <w:t xml:space="preserve"> original and pivot view one after the other</w:t>
      </w:r>
      <w:r w:rsidR="002975B9" w:rsidRPr="002260A9">
        <w:rPr>
          <w:rFonts w:asciiTheme="minorHAnsi" w:eastAsia="Times New Roman" w:hAnsiTheme="minorHAnsi" w:cstheme="minorHAnsi"/>
          <w:color w:val="000000"/>
        </w:rPr>
        <w:t xml:space="preserve">) </w:t>
      </w:r>
    </w:p>
    <w:p w:rsidR="00015240" w:rsidRPr="002260A9" w:rsidRDefault="005D7E67" w:rsidP="000A2ADE">
      <w:pPr>
        <w:pStyle w:val="ListParagraph"/>
        <w:numPr>
          <w:ilvl w:val="1"/>
          <w:numId w:val="3"/>
        </w:numPr>
        <w:spacing w:after="200" w:line="276" w:lineRule="auto"/>
        <w:rPr>
          <w:rFonts w:asciiTheme="minorHAnsi" w:hAnsiTheme="minorHAnsi" w:cstheme="minorHAnsi"/>
        </w:rPr>
      </w:pPr>
      <w:r w:rsidRPr="002260A9">
        <w:rPr>
          <w:rFonts w:asciiTheme="minorHAnsi" w:eastAsia="Times New Roman" w:hAnsiTheme="minorHAnsi" w:cstheme="minorHAnsi"/>
          <w:color w:val="000000"/>
        </w:rPr>
        <w:t>Returns the region with maximum no. of Level 5 visitors in each year.</w:t>
      </w:r>
    </w:p>
    <w:p w:rsidR="005D7E67" w:rsidRPr="002260A9" w:rsidRDefault="005D7E67" w:rsidP="005D7E67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:rsidR="002260A9" w:rsidRDefault="002260A9" w:rsidP="005D7E67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:rsidR="00533660" w:rsidRPr="002260A9" w:rsidRDefault="00533660" w:rsidP="005D7E67">
      <w:pPr>
        <w:pStyle w:val="ListParagraph"/>
        <w:spacing w:after="200" w:line="276" w:lineRule="auto"/>
        <w:rPr>
          <w:rFonts w:asciiTheme="minorHAnsi" w:hAnsiTheme="minorHAnsi" w:cstheme="minorHAnsi"/>
        </w:rPr>
      </w:pPr>
    </w:p>
    <w:p w:rsidR="00015240" w:rsidRPr="002260A9" w:rsidRDefault="00F80D9E" w:rsidP="00F80D9E">
      <w:pPr>
        <w:jc w:val="center"/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/>
        </w:rPr>
        <w:t>Part 2: Prescriptive Analysis</w:t>
      </w:r>
    </w:p>
    <w:p w:rsidR="00533660" w:rsidRDefault="00603418" w:rsidP="00533660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2260A9">
        <w:rPr>
          <w:rFonts w:asciiTheme="minorHAnsi" w:hAnsiTheme="minorHAnsi" w:cstheme="minorHAnsi"/>
        </w:rPr>
        <w:t>Create a new feature (Level 5 visitors/Level 1 visitors) and name it as Conversion Rate and use this created feature and proper pointers to answer the below questions.</w:t>
      </w:r>
    </w:p>
    <w:p w:rsidR="00533660" w:rsidRPr="00801826" w:rsidRDefault="00533660" w:rsidP="00801826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 w:rsidRPr="00533660">
        <w:t xml:space="preserve">Create a graph that shows how the Conversion rate is spread out across different groups of customers. Look at the graph and share what you observe from it. (Important: Make sure the graph is different from the one you </w:t>
      </w:r>
      <w:r w:rsidR="00801826">
        <w:t>used</w:t>
      </w:r>
      <w:r w:rsidRPr="00533660">
        <w:t xml:space="preserve"> in Part 1). </w:t>
      </w:r>
    </w:p>
    <w:p w:rsidR="00801826" w:rsidRDefault="00533660" w:rsidP="00801826">
      <w:pPr>
        <w:pStyle w:val="ListParagraph"/>
        <w:ind w:left="1440"/>
      </w:pPr>
      <w:r w:rsidRPr="00533660">
        <w:t xml:space="preserve">Which group of customers has the best Conversion rate? </w:t>
      </w:r>
    </w:p>
    <w:p w:rsidR="00603418" w:rsidRPr="00801826" w:rsidRDefault="00603418" w:rsidP="00801826">
      <w:pPr>
        <w:pStyle w:val="ListParagraph"/>
        <w:numPr>
          <w:ilvl w:val="1"/>
          <w:numId w:val="5"/>
        </w:numPr>
      </w:pPr>
      <w:r w:rsidRPr="00801826">
        <w:rPr>
          <w:rFonts w:asciiTheme="minorHAnsi" w:eastAsia="Times New Roman" w:hAnsiTheme="minorHAnsi" w:cstheme="minorHAnsi"/>
          <w:color w:val="000000"/>
        </w:rPr>
        <w:t>Assume you are a Data Analyst at Fittlyf Company, analyze the data for the region performing worst in all the years and prescribe what could be the reason.</w:t>
      </w:r>
    </w:p>
    <w:p w:rsidR="00603418" w:rsidRPr="00801826" w:rsidRDefault="00603418" w:rsidP="00801826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  <w:r w:rsidRPr="00801826">
        <w:rPr>
          <w:rFonts w:asciiTheme="minorHAnsi" w:eastAsia="Times New Roman" w:hAnsiTheme="minorHAnsi" w:cstheme="minorHAnsi"/>
          <w:color w:val="000000"/>
        </w:rPr>
        <w:t>Identify which region is having a better YearOnYear growth.</w:t>
      </w:r>
    </w:p>
    <w:p w:rsidR="00071E68" w:rsidRPr="002260A9" w:rsidRDefault="00071E68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color w:val="000000"/>
        </w:rPr>
      </w:pPr>
    </w:p>
    <w:p w:rsidR="002260A9" w:rsidRDefault="002260A9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</w:p>
    <w:p w:rsidR="00533660" w:rsidRPr="002260A9" w:rsidRDefault="00533660" w:rsidP="0080182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b/>
        </w:rPr>
      </w:pPr>
    </w:p>
    <w:p w:rsidR="002260A9" w:rsidRPr="002260A9" w:rsidRDefault="002260A9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</w:p>
    <w:p w:rsidR="00071E68" w:rsidRPr="002260A9" w:rsidRDefault="00071E68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/>
        </w:rPr>
        <w:t>Part 3: Prediction</w:t>
      </w:r>
    </w:p>
    <w:p w:rsidR="00071E68" w:rsidRPr="002260A9" w:rsidRDefault="00071E68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b/>
        </w:rPr>
      </w:pPr>
    </w:p>
    <w:p w:rsidR="00193711" w:rsidRPr="002260A9" w:rsidRDefault="00193711" w:rsidP="00193711">
      <w:pPr>
        <w:numPr>
          <w:ilvl w:val="0"/>
          <w:numId w:val="3"/>
        </w:numPr>
        <w:spacing w:after="0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>Write a function called predict_future(</w:t>
      </w:r>
      <w:r w:rsidRPr="002260A9">
        <w:rPr>
          <w:rFonts w:asciiTheme="minorHAnsi" w:eastAsia="Times New Roman" w:hAnsiTheme="minorHAnsi" w:cstheme="minorHAnsi"/>
        </w:rPr>
        <w:t xml:space="preserve"> </w:t>
      </w:r>
      <w:r w:rsidRPr="002260A9">
        <w:rPr>
          <w:rFonts w:asciiTheme="minorHAnsi" w:eastAsia="Times New Roman" w:hAnsiTheme="minorHAnsi" w:cstheme="minorHAnsi"/>
          <w:color w:val="000000"/>
        </w:rPr>
        <w:t>) which, when called, would perform the following activity:</w:t>
      </w:r>
    </w:p>
    <w:p w:rsidR="00193711" w:rsidRPr="002260A9" w:rsidRDefault="00193711" w:rsidP="00193711">
      <w:pPr>
        <w:numPr>
          <w:ilvl w:val="1"/>
          <w:numId w:val="3"/>
        </w:numPr>
        <w:spacing w:after="0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>Predicts “Level 5” and “Level 1” future values for the next 12 months. Also, plot it.</w:t>
      </w:r>
    </w:p>
    <w:p w:rsidR="00193711" w:rsidRPr="002260A9" w:rsidRDefault="00193711" w:rsidP="00193711">
      <w:pPr>
        <w:numPr>
          <w:ilvl w:val="1"/>
          <w:numId w:val="3"/>
        </w:numPr>
        <w:rPr>
          <w:rFonts w:asciiTheme="minorHAnsi" w:eastAsia="Times New Roman" w:hAnsiTheme="minorHAnsi" w:cstheme="minorHAnsi"/>
        </w:rPr>
      </w:pPr>
      <w:r w:rsidRPr="002260A9">
        <w:rPr>
          <w:rFonts w:asciiTheme="minorHAnsi" w:eastAsia="Times New Roman" w:hAnsiTheme="minorHAnsi" w:cstheme="minorHAnsi"/>
          <w:color w:val="000000"/>
        </w:rPr>
        <w:t xml:space="preserve">Generates the MAPE and RMSE of your prediction. </w:t>
      </w:r>
    </w:p>
    <w:p w:rsidR="00193711" w:rsidRPr="002260A9" w:rsidRDefault="00193711" w:rsidP="00193711">
      <w:pPr>
        <w:ind w:left="720"/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000000"/>
        </w:rPr>
        <w:t>Plot a line graph of the level 5 actual numbers from 2020-2022 &amp; in the same graph, there should be the predicted numbers for 2023. The x-axis should be the timeline from 2020 Jan to 2023 Dec and the y-axis should be the value of the level 5 column and predicted values. Repeat the same for level 1 visitors.</w:t>
      </w:r>
    </w:p>
    <w:p w:rsidR="00193711" w:rsidRPr="002260A9" w:rsidRDefault="00193711" w:rsidP="00193711">
      <w:pPr>
        <w:ind w:left="720"/>
        <w:rPr>
          <w:rFonts w:asciiTheme="minorHAnsi" w:eastAsia="Times New Roman" w:hAnsiTheme="minorHAnsi" w:cstheme="minorHAnsi"/>
        </w:rPr>
      </w:pPr>
      <w:r w:rsidRPr="002260A9">
        <w:rPr>
          <w:rFonts w:asciiTheme="minorHAnsi" w:eastAsia="Times New Roman" w:hAnsiTheme="minorHAnsi" w:cstheme="minorHAnsi"/>
          <w:color w:val="000000"/>
        </w:rPr>
        <w:t>The below graph is just an example of how your plot should look like.</w:t>
      </w:r>
      <w:r w:rsidRPr="002260A9">
        <w:rPr>
          <w:rFonts w:asciiTheme="minorHAnsi" w:eastAsia="Times New Roman" w:hAnsiTheme="minorHAnsi" w:cstheme="minorHAnsi"/>
        </w:rPr>
        <w:t xml:space="preserve"> You may use Rolling Average and ARIMA for for</w:t>
      </w:r>
      <w:r w:rsidR="00077094" w:rsidRPr="002260A9">
        <w:rPr>
          <w:rFonts w:asciiTheme="minorHAnsi" w:eastAsia="Times New Roman" w:hAnsiTheme="minorHAnsi" w:cstheme="minorHAnsi"/>
        </w:rPr>
        <w:t xml:space="preserve">ecasting. (link for reference: </w:t>
      </w:r>
      <w:hyperlink r:id="rId7" w:history="1">
        <w:r w:rsidRPr="00533660">
          <w:rPr>
            <w:rStyle w:val="Hyperlink"/>
            <w:rFonts w:asciiTheme="minorHAnsi" w:eastAsia="Times New Roman" w:hAnsiTheme="minorHAnsi" w:cstheme="minorHAnsi"/>
          </w:rPr>
          <w:t>https://youtu.be/jiQM93dmUek</w:t>
        </w:r>
      </w:hyperlink>
      <w:r w:rsidRPr="002260A9">
        <w:rPr>
          <w:rFonts w:asciiTheme="minorHAnsi" w:eastAsia="Times New Roman" w:hAnsiTheme="minorHAnsi" w:cstheme="minorHAnsi"/>
        </w:rPr>
        <w:t>)</w:t>
      </w:r>
    </w:p>
    <w:p w:rsidR="002260A9" w:rsidRPr="002260A9" w:rsidRDefault="00193711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noProof/>
          <w:color w:val="000000"/>
          <w:lang w:eastAsia="en-US"/>
        </w:rPr>
      </w:pPr>
      <w:r w:rsidRPr="002260A9">
        <w:rPr>
          <w:rFonts w:asciiTheme="minorHAnsi" w:eastAsia="Times New Roman" w:hAnsiTheme="minorHAnsi" w:cstheme="minorHAnsi"/>
          <w:noProof/>
          <w:color w:val="000000"/>
          <w:lang w:eastAsia="en-US"/>
        </w:rPr>
        <w:t xml:space="preserve">                                       </w:t>
      </w:r>
    </w:p>
    <w:p w:rsidR="002260A9" w:rsidRPr="002260A9" w:rsidRDefault="002260A9" w:rsidP="00071E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noProof/>
          <w:color w:val="000000"/>
          <w:lang w:eastAsia="en-US"/>
        </w:rPr>
      </w:pPr>
    </w:p>
    <w:p w:rsidR="00071E68" w:rsidRPr="002260A9" w:rsidRDefault="00193711" w:rsidP="002260A9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noProof/>
          <w:color w:val="000000"/>
          <w:lang w:eastAsia="en-US"/>
        </w:rPr>
      </w:pPr>
      <w:r w:rsidRPr="002260A9">
        <w:rPr>
          <w:rFonts w:asciiTheme="minorHAnsi" w:eastAsia="Times New Roman" w:hAnsiTheme="minorHAnsi" w:cstheme="minorHAnsi"/>
          <w:noProof/>
          <w:color w:val="000000"/>
          <w:lang w:eastAsia="en-US"/>
        </w:rPr>
        <w:drawing>
          <wp:inline distT="0" distB="0" distL="0" distR="0" wp14:anchorId="2324BF54" wp14:editId="53CCCB43">
            <wp:extent cx="3914775" cy="1971675"/>
            <wp:effectExtent l="0" t="0" r="9525" b="9525"/>
            <wp:docPr id="17551438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992" cy="197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260A9" w:rsidRPr="002260A9" w:rsidRDefault="002260A9" w:rsidP="002260A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="Times New Roman" w:hAnsiTheme="minorHAnsi" w:cstheme="minorHAnsi"/>
          <w:b/>
        </w:rPr>
      </w:pPr>
    </w:p>
    <w:p w:rsidR="002260A9" w:rsidRDefault="002260A9" w:rsidP="000770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</w:p>
    <w:p w:rsidR="002260A9" w:rsidRDefault="002260A9" w:rsidP="000770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</w:p>
    <w:p w:rsidR="00077094" w:rsidRPr="002260A9" w:rsidRDefault="00077094" w:rsidP="000770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  <w:r w:rsidRPr="002260A9">
        <w:rPr>
          <w:rFonts w:asciiTheme="minorHAnsi" w:eastAsia="Times New Roman" w:hAnsiTheme="minorHAnsi" w:cstheme="minorHAnsi"/>
          <w:b/>
        </w:rPr>
        <w:t>Part 4: A/B testing</w:t>
      </w:r>
    </w:p>
    <w:p w:rsidR="006B2C86" w:rsidRPr="002260A9" w:rsidRDefault="006B2C86" w:rsidP="00077094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Theme="minorHAnsi" w:eastAsia="Times New Roman" w:hAnsiTheme="minorHAnsi" w:cstheme="minorHAnsi"/>
          <w:b/>
        </w:rPr>
      </w:pPr>
    </w:p>
    <w:p w:rsidR="007B20B0" w:rsidRPr="002260A9" w:rsidRDefault="007B20B0" w:rsidP="00EF6121">
      <w:pPr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202124"/>
          <w:highlight w:val="white"/>
        </w:rPr>
        <w:t xml:space="preserve">Using “AB_TEST” sheet in the shared excel file, what is the possible metric you can create for A/B testing excluding no. of clicks and no. of visitors. </w:t>
      </w:r>
      <w:r w:rsidR="00EF6121" w:rsidRPr="002260A9">
        <w:rPr>
          <w:rFonts w:asciiTheme="minorHAnsi" w:eastAsia="Times New Roman" w:hAnsiTheme="minorHAnsi" w:cstheme="minorHAnsi"/>
          <w:color w:val="000000"/>
        </w:rPr>
        <w:br/>
      </w:r>
      <w:r w:rsidRPr="002260A9">
        <w:rPr>
          <w:rFonts w:asciiTheme="minorHAnsi" w:eastAsia="Times New Roman" w:hAnsiTheme="minorHAnsi" w:cstheme="minorHAnsi"/>
          <w:color w:val="202124"/>
          <w:highlight w:val="white"/>
        </w:rPr>
        <w:t xml:space="preserve">(Any derived metric from the given no.of clicks and visitors ) – </w:t>
      </w:r>
      <w:hyperlink r:id="rId9">
        <w:r w:rsidRPr="002260A9">
          <w:rPr>
            <w:rFonts w:asciiTheme="minorHAnsi" w:eastAsia="Times New Roman" w:hAnsiTheme="minorHAnsi" w:cstheme="minorHAnsi"/>
            <w:color w:val="0000FF"/>
            <w:highlight w:val="white"/>
            <w:u w:val="single"/>
          </w:rPr>
          <w:t>link</w:t>
        </w:r>
      </w:hyperlink>
      <w:r w:rsidRPr="002260A9">
        <w:rPr>
          <w:rFonts w:asciiTheme="minorHAnsi" w:eastAsia="Times New Roman" w:hAnsiTheme="minorHAnsi" w:cstheme="minorHAnsi"/>
          <w:color w:val="202124"/>
          <w:highlight w:val="white"/>
        </w:rPr>
        <w:t xml:space="preserve"> for reference</w:t>
      </w:r>
    </w:p>
    <w:p w:rsidR="007B20B0" w:rsidRPr="002260A9" w:rsidRDefault="007B20B0" w:rsidP="007B20B0">
      <w:pPr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202124"/>
          <w:highlight w:val="white"/>
        </w:rPr>
        <w:t>Perform an AB testing to find which variant whether control or treatment is better using the concept o</w:t>
      </w:r>
      <w:r w:rsidRPr="002260A9">
        <w:rPr>
          <w:rFonts w:asciiTheme="minorHAnsi" w:eastAsia="Times New Roman" w:hAnsiTheme="minorHAnsi" w:cstheme="minorHAnsi"/>
          <w:color w:val="202124"/>
        </w:rPr>
        <w:t>f hypothesis testing and statistical significance. Give a detailed step by step</w:t>
      </w:r>
      <w:r w:rsidR="002975B9" w:rsidRPr="002260A9">
        <w:rPr>
          <w:rFonts w:asciiTheme="minorHAnsi" w:eastAsia="Times New Roman" w:hAnsiTheme="minorHAnsi" w:cstheme="minorHAnsi"/>
          <w:color w:val="202124"/>
        </w:rPr>
        <w:t xml:space="preserve"> explanation of your answer</w:t>
      </w:r>
      <w:r w:rsidRPr="002260A9">
        <w:rPr>
          <w:rFonts w:asciiTheme="minorHAnsi" w:eastAsia="Times New Roman" w:hAnsiTheme="minorHAnsi" w:cstheme="minorHAnsi"/>
          <w:color w:val="202124"/>
        </w:rPr>
        <w:t>, write down your hypothesis and the whole solution to test that hypothesis.</w:t>
      </w:r>
    </w:p>
    <w:p w:rsidR="007B20B0" w:rsidRPr="00533660" w:rsidRDefault="007B20B0" w:rsidP="007B20B0">
      <w:pPr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202124"/>
        </w:rPr>
        <w:t>Which</w:t>
      </w:r>
      <w:r w:rsidR="00F41B6B" w:rsidRPr="002260A9">
        <w:rPr>
          <w:rFonts w:asciiTheme="minorHAnsi" w:eastAsia="Times New Roman" w:hAnsiTheme="minorHAnsi" w:cstheme="minorHAnsi"/>
          <w:color w:val="202124"/>
        </w:rPr>
        <w:t xml:space="preserve"> statistical</w:t>
      </w:r>
      <w:r w:rsidRPr="002260A9">
        <w:rPr>
          <w:rFonts w:asciiTheme="minorHAnsi" w:eastAsia="Times New Roman" w:hAnsiTheme="minorHAnsi" w:cstheme="minorHAnsi"/>
          <w:color w:val="202124"/>
        </w:rPr>
        <w:t xml:space="preserve"> test did you use to find </w:t>
      </w:r>
      <w:r w:rsidR="00F41B6B" w:rsidRPr="002260A9">
        <w:rPr>
          <w:rFonts w:asciiTheme="minorHAnsi" w:eastAsia="Times New Roman" w:hAnsiTheme="minorHAnsi" w:cstheme="minorHAnsi"/>
          <w:color w:val="202124"/>
        </w:rPr>
        <w:t>the result</w:t>
      </w:r>
      <w:r w:rsidRPr="002260A9">
        <w:rPr>
          <w:rFonts w:asciiTheme="minorHAnsi" w:eastAsia="Times New Roman" w:hAnsiTheme="minorHAnsi" w:cstheme="minorHAnsi"/>
          <w:color w:val="202124"/>
        </w:rPr>
        <w:t xml:space="preserve"> and why?</w:t>
      </w:r>
      <w:r w:rsidR="00EF6121" w:rsidRPr="002260A9">
        <w:rPr>
          <w:rFonts w:asciiTheme="minorHAnsi" w:eastAsia="Times New Roman" w:hAnsiTheme="minorHAnsi" w:cstheme="minorHAnsi"/>
          <w:color w:val="202124"/>
        </w:rPr>
        <w:t xml:space="preserve"> Put brief pointers.</w:t>
      </w:r>
    </w:p>
    <w:p w:rsidR="00533660" w:rsidRPr="00533660" w:rsidRDefault="00533660" w:rsidP="007B20B0">
      <w:pPr>
        <w:numPr>
          <w:ilvl w:val="0"/>
          <w:numId w:val="3"/>
        </w:numPr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202124"/>
        </w:rPr>
        <w:t>AB Testing references</w:t>
      </w:r>
    </w:p>
    <w:p w:rsidR="00533660" w:rsidRPr="00533660" w:rsidRDefault="00533660" w:rsidP="00533660">
      <w:pPr>
        <w:numPr>
          <w:ilvl w:val="1"/>
          <w:numId w:val="3"/>
        </w:numPr>
        <w:rPr>
          <w:rFonts w:asciiTheme="minorHAnsi" w:eastAsia="Times New Roman" w:hAnsiTheme="minorHAnsi" w:cstheme="minorHAnsi"/>
          <w:color w:val="000000"/>
        </w:rPr>
      </w:pPr>
      <w:r>
        <w:rPr>
          <w:rFonts w:asciiTheme="minorHAnsi" w:eastAsia="Times New Roman" w:hAnsiTheme="minorHAnsi" w:cstheme="minorHAnsi"/>
          <w:color w:val="202124"/>
        </w:rPr>
        <w:t xml:space="preserve"> </w:t>
      </w:r>
      <w:hyperlink r:id="rId10" w:history="1">
        <w:r w:rsidRPr="00533660">
          <w:rPr>
            <w:rStyle w:val="Hyperlink"/>
            <w:rFonts w:asciiTheme="minorHAnsi" w:eastAsia="Times New Roman" w:hAnsiTheme="minorHAnsi" w:cstheme="minorHAnsi"/>
          </w:rPr>
          <w:t>https://towardsdatascience.com/a-b-testing-the-basics-86d6d98525c9</w:t>
        </w:r>
      </w:hyperlink>
    </w:p>
    <w:p w:rsidR="00533660" w:rsidRDefault="00533660" w:rsidP="00533660">
      <w:pPr>
        <w:numPr>
          <w:ilvl w:val="1"/>
          <w:numId w:val="3"/>
        </w:numPr>
        <w:rPr>
          <w:rFonts w:asciiTheme="minorHAnsi" w:eastAsia="Times New Roman" w:hAnsiTheme="minorHAnsi" w:cstheme="minorHAnsi"/>
          <w:color w:val="000000"/>
        </w:rPr>
      </w:pPr>
      <w:hyperlink r:id="rId11" w:history="1">
        <w:r w:rsidRPr="00533660">
          <w:rPr>
            <w:rStyle w:val="Hyperlink"/>
            <w:rFonts w:asciiTheme="minorHAnsi" w:eastAsia="Times New Roman" w:hAnsiTheme="minorHAnsi" w:cstheme="minorHAnsi"/>
          </w:rPr>
          <w:t>https://vwo.com/ab-testing/</w:t>
        </w:r>
      </w:hyperlink>
    </w:p>
    <w:p w:rsidR="00533660" w:rsidRPr="002260A9" w:rsidRDefault="00533660" w:rsidP="00533660">
      <w:pPr>
        <w:ind w:left="1440"/>
        <w:rPr>
          <w:rFonts w:asciiTheme="minorHAnsi" w:eastAsia="Times New Roman" w:hAnsiTheme="minorHAnsi" w:cstheme="minorHAnsi"/>
          <w:color w:val="000000"/>
        </w:rPr>
      </w:pPr>
    </w:p>
    <w:p w:rsidR="006B2C86" w:rsidRPr="002260A9" w:rsidRDefault="006B2C86" w:rsidP="006B2C86">
      <w:pPr>
        <w:rPr>
          <w:rFonts w:asciiTheme="minorHAnsi" w:eastAsia="Times New Roman" w:hAnsiTheme="minorHAnsi" w:cstheme="minorHAnsi"/>
          <w:color w:val="202124"/>
        </w:rPr>
      </w:pPr>
    </w:p>
    <w:p w:rsidR="006B2C86" w:rsidRPr="002260A9" w:rsidRDefault="006B2C86" w:rsidP="006B2C86">
      <w:pPr>
        <w:rPr>
          <w:rFonts w:asciiTheme="minorHAnsi" w:eastAsia="Times New Roman" w:hAnsiTheme="minorHAnsi" w:cstheme="minorHAnsi"/>
          <w:color w:val="000000"/>
        </w:rPr>
      </w:pPr>
      <w:r w:rsidRPr="002260A9">
        <w:rPr>
          <w:rFonts w:asciiTheme="minorHAnsi" w:eastAsia="Times New Roman" w:hAnsiTheme="minorHAnsi" w:cstheme="minorHAnsi"/>
          <w:color w:val="202124"/>
        </w:rPr>
        <w:t>_____________________________________________**______________________________________</w:t>
      </w:r>
    </w:p>
    <w:p w:rsidR="00E73B86" w:rsidRPr="002260A9" w:rsidRDefault="00E73B86" w:rsidP="00E73B8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hAnsiTheme="minorHAnsi" w:cstheme="minorHAnsi"/>
        </w:rPr>
      </w:pPr>
    </w:p>
    <w:sectPr w:rsidR="00E73B86" w:rsidRPr="00226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02DDD"/>
    <w:multiLevelType w:val="hybridMultilevel"/>
    <w:tmpl w:val="4D9A5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546CBE"/>
    <w:multiLevelType w:val="multilevel"/>
    <w:tmpl w:val="69F69384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1D46440F"/>
    <w:multiLevelType w:val="hybridMultilevel"/>
    <w:tmpl w:val="8390A7F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066A29"/>
    <w:multiLevelType w:val="hybridMultilevel"/>
    <w:tmpl w:val="CDB04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77825"/>
    <w:multiLevelType w:val="hybridMultilevel"/>
    <w:tmpl w:val="D604E3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EA1F18"/>
    <w:multiLevelType w:val="hybridMultilevel"/>
    <w:tmpl w:val="224E64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045ADE"/>
    <w:multiLevelType w:val="hybridMultilevel"/>
    <w:tmpl w:val="7920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1397A"/>
    <w:multiLevelType w:val="hybridMultilevel"/>
    <w:tmpl w:val="8348F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144F4"/>
    <w:multiLevelType w:val="hybridMultilevel"/>
    <w:tmpl w:val="1E4489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39C6CEF"/>
    <w:multiLevelType w:val="multilevel"/>
    <w:tmpl w:val="76807DD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" w:eastAsia="Noto Sans" w:hAnsi="Noto Sans" w:cs="Noto San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" w:eastAsia="Noto Sans" w:hAnsi="Noto Sans" w:cs="Noto San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" w:eastAsia="Noto Sans" w:hAnsi="Noto Sans" w:cs="Noto San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" w:eastAsia="Noto Sans" w:hAnsi="Noto Sans" w:cs="Noto San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sz w:val="20"/>
        <w:szCs w:val="20"/>
      </w:rPr>
    </w:lvl>
  </w:abstractNum>
  <w:abstractNum w:abstractNumId="10" w15:restartNumberingAfterBreak="0">
    <w:nsid w:val="789948D7"/>
    <w:multiLevelType w:val="hybridMultilevel"/>
    <w:tmpl w:val="2340B8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22784"/>
    <w:multiLevelType w:val="hybridMultilevel"/>
    <w:tmpl w:val="3976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310663">
    <w:abstractNumId w:val="9"/>
  </w:num>
  <w:num w:numId="2" w16cid:durableId="140537360">
    <w:abstractNumId w:val="6"/>
  </w:num>
  <w:num w:numId="3" w16cid:durableId="1647540957">
    <w:abstractNumId w:val="1"/>
  </w:num>
  <w:num w:numId="4" w16cid:durableId="1527907811">
    <w:abstractNumId w:val="0"/>
  </w:num>
  <w:num w:numId="5" w16cid:durableId="159514754">
    <w:abstractNumId w:val="7"/>
  </w:num>
  <w:num w:numId="6" w16cid:durableId="705183321">
    <w:abstractNumId w:val="4"/>
  </w:num>
  <w:num w:numId="7" w16cid:durableId="1802305857">
    <w:abstractNumId w:val="11"/>
  </w:num>
  <w:num w:numId="8" w16cid:durableId="598024349">
    <w:abstractNumId w:val="5"/>
  </w:num>
  <w:num w:numId="9" w16cid:durableId="285165520">
    <w:abstractNumId w:val="3"/>
  </w:num>
  <w:num w:numId="10" w16cid:durableId="1618831604">
    <w:abstractNumId w:val="2"/>
  </w:num>
  <w:num w:numId="11" w16cid:durableId="1265652010">
    <w:abstractNumId w:val="8"/>
  </w:num>
  <w:num w:numId="12" w16cid:durableId="53997985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40"/>
    <w:rsid w:val="00015240"/>
    <w:rsid w:val="00071E68"/>
    <w:rsid w:val="00077094"/>
    <w:rsid w:val="000A2ADE"/>
    <w:rsid w:val="00104A1D"/>
    <w:rsid w:val="00193031"/>
    <w:rsid w:val="00193711"/>
    <w:rsid w:val="001B5F1C"/>
    <w:rsid w:val="001C65E8"/>
    <w:rsid w:val="001C7576"/>
    <w:rsid w:val="001E5716"/>
    <w:rsid w:val="002260A9"/>
    <w:rsid w:val="002975B9"/>
    <w:rsid w:val="00336343"/>
    <w:rsid w:val="005165FD"/>
    <w:rsid w:val="00533660"/>
    <w:rsid w:val="005D7E67"/>
    <w:rsid w:val="00603418"/>
    <w:rsid w:val="00656835"/>
    <w:rsid w:val="006B2C86"/>
    <w:rsid w:val="007B20B0"/>
    <w:rsid w:val="00801826"/>
    <w:rsid w:val="00906314"/>
    <w:rsid w:val="00971B20"/>
    <w:rsid w:val="00A26618"/>
    <w:rsid w:val="00A72453"/>
    <w:rsid w:val="00BE3866"/>
    <w:rsid w:val="00CC39F7"/>
    <w:rsid w:val="00CD718E"/>
    <w:rsid w:val="00E73B86"/>
    <w:rsid w:val="00EF6121"/>
    <w:rsid w:val="00F41B6B"/>
    <w:rsid w:val="00F80D9E"/>
    <w:rsid w:val="00FC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CCF"/>
  <w15:chartTrackingRefBased/>
  <w15:docId w15:val="{B245BD23-FBA4-4274-B83F-515C4D2D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40"/>
    <w:pPr>
      <w:spacing w:after="160" w:line="256" w:lineRule="auto"/>
    </w:pPr>
    <w:rPr>
      <w:rFonts w:ascii="Calibri" w:eastAsia="Calibri" w:hAnsi="Calibri" w:cs="Calibri"/>
      <w:kern w:val="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0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0A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26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0A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jiQM93dmUe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sidentMario/missingno" TargetMode="External"/><Relationship Id="rId11" Type="http://schemas.openxmlformats.org/officeDocument/2006/relationships/hyperlink" Target="https://vwo.com/ab-test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towardsdatascience.com/a-b-testing-the-basics-86d6d98525c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.com/growth-center/a-b-testing-definition/metr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4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Ayan Ansar</cp:lastModifiedBy>
  <cp:revision>31</cp:revision>
  <dcterms:created xsi:type="dcterms:W3CDTF">2023-07-07T05:02:00Z</dcterms:created>
  <dcterms:modified xsi:type="dcterms:W3CDTF">2023-08-29T04:59:00Z</dcterms:modified>
</cp:coreProperties>
</file>