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DE5C2" w14:textId="473D99DD" w:rsidR="00C776D2" w:rsidRPr="00AA4407" w:rsidRDefault="00AA4407" w:rsidP="00AA4407">
      <w:pPr>
        <w:pStyle w:val="Heading1"/>
        <w:rPr>
          <w:sz w:val="36"/>
          <w:szCs w:val="36"/>
        </w:rPr>
      </w:pPr>
      <w:r w:rsidRPr="00AA4407">
        <w:rPr>
          <w:sz w:val="36"/>
          <w:szCs w:val="36"/>
        </w:rPr>
        <w:t>Lab 1 — Advanced Exploitation Lab</w:t>
      </w:r>
      <w:r>
        <w:rPr>
          <w:sz w:val="36"/>
          <w:szCs w:val="36"/>
        </w:rPr>
        <w:t xml:space="preserve"> (</w:t>
      </w:r>
      <w:r w:rsidRPr="00AA4407">
        <w:rPr>
          <w:sz w:val="36"/>
          <w:szCs w:val="36"/>
        </w:rPr>
        <w:t>Metasploitable2</w:t>
      </w:r>
      <w:r>
        <w:rPr>
          <w:sz w:val="36"/>
          <w:szCs w:val="36"/>
        </w:rPr>
        <w:t>)</w:t>
      </w:r>
    </w:p>
    <w:p w14:paraId="44941CA4" w14:textId="77777777" w:rsidR="00C776D2" w:rsidRDefault="00C776D2"/>
    <w:p w14:paraId="330A2E4F" w14:textId="4DE0249D" w:rsidR="00AA4407" w:rsidRDefault="00AA4407">
      <w:r>
        <w:t>Author: Harshal Harekar</w:t>
      </w:r>
    </w:p>
    <w:p w14:paraId="60F2E653" w14:textId="77777777" w:rsidR="00AA4407" w:rsidRDefault="00AA4407">
      <w:r>
        <w:t>Date:14/10/2025</w:t>
      </w:r>
    </w:p>
    <w:p w14:paraId="552DED5E" w14:textId="77777777" w:rsidR="00AA4407" w:rsidRDefault="00AA4407"/>
    <w:p w14:paraId="09A83A5D" w14:textId="62CB42AE" w:rsidR="00AA4407" w:rsidRDefault="00AA4407" w:rsidP="00AA4407">
      <w:pPr>
        <w:pStyle w:val="Heading2"/>
      </w:pPr>
      <w:r w:rsidRPr="00AA4407">
        <w:t>Objective</w:t>
      </w:r>
      <w:r>
        <w:t xml:space="preserve"> </w:t>
      </w:r>
    </w:p>
    <w:p w14:paraId="011B9F44" w14:textId="1517D4BC" w:rsidR="00C776D2" w:rsidRDefault="00AA4407">
      <w:r w:rsidRPr="00AA4407">
        <w:t>This lab focuses on chaining exploits against a vulnerable machine.</w:t>
      </w:r>
    </w:p>
    <w:p w14:paraId="1BB9A575" w14:textId="77777777" w:rsidR="00C776D2" w:rsidRDefault="00C776D2"/>
    <w:p w14:paraId="673BA97D" w14:textId="7CD0A1B0" w:rsidR="001B78D8" w:rsidRDefault="001B78D8" w:rsidP="001B78D8">
      <w:pPr>
        <w:pStyle w:val="Heading2"/>
      </w:pPr>
      <w:r>
        <w:t>Environment</w:t>
      </w:r>
    </w:p>
    <w:p w14:paraId="567838DA" w14:textId="0968B677" w:rsidR="001B78D8" w:rsidRDefault="001B78D8" w:rsidP="001B78D8">
      <w:pPr>
        <w:pStyle w:val="ListParagraph"/>
        <w:numPr>
          <w:ilvl w:val="0"/>
          <w:numId w:val="2"/>
        </w:numPr>
      </w:pPr>
      <w:r>
        <w:t>Attacker: Kali Linux (host-only network)</w:t>
      </w:r>
    </w:p>
    <w:p w14:paraId="2BA3E1D6" w14:textId="646E76CE" w:rsidR="001B78D8" w:rsidRDefault="001B78D8" w:rsidP="001B78D8">
      <w:pPr>
        <w:pStyle w:val="ListParagraph"/>
        <w:numPr>
          <w:ilvl w:val="0"/>
          <w:numId w:val="2"/>
        </w:numPr>
      </w:pPr>
      <w:r>
        <w:t>Target: Metasploitable2 VM (192.168.</w:t>
      </w:r>
      <w:r>
        <w:t>18</w:t>
      </w:r>
      <w:r>
        <w:t>.1</w:t>
      </w:r>
      <w:r>
        <w:t>38</w:t>
      </w:r>
      <w:r>
        <w:t>)</w:t>
      </w:r>
    </w:p>
    <w:p w14:paraId="3C0D445C" w14:textId="6AD7C982" w:rsidR="00C776D2" w:rsidRDefault="001B78D8" w:rsidP="001B78D8">
      <w:pPr>
        <w:pStyle w:val="ListParagraph"/>
        <w:numPr>
          <w:ilvl w:val="0"/>
          <w:numId w:val="2"/>
        </w:numPr>
      </w:pPr>
      <w:r>
        <w:t>Tools: Metasploit, Python3, Nmap</w:t>
      </w:r>
    </w:p>
    <w:p w14:paraId="6D6342BB" w14:textId="77777777" w:rsidR="001B78D8" w:rsidRDefault="001B78D8" w:rsidP="001B78D8"/>
    <w:p w14:paraId="0D6AB134" w14:textId="05CAC92A" w:rsidR="001B78D8" w:rsidRDefault="001B78D8" w:rsidP="001B78D8">
      <w:pPr>
        <w:pStyle w:val="Heading2"/>
      </w:pPr>
      <w:r>
        <w:t>Steps</w:t>
      </w:r>
    </w:p>
    <w:p w14:paraId="64044E01" w14:textId="37E5783C" w:rsidR="00C776D2" w:rsidRDefault="001B78D8">
      <w:r>
        <w:t xml:space="preserve">1. </w:t>
      </w:r>
      <w:r w:rsidR="002572FE" w:rsidRPr="002572FE">
        <w:t>Setup &amp; Reconnaissance</w:t>
      </w:r>
    </w:p>
    <w:p w14:paraId="02322F61" w14:textId="534D7DFC" w:rsidR="002572FE" w:rsidRDefault="002572FE">
      <w:r w:rsidRPr="002572FE">
        <w:t xml:space="preserve">Run </w:t>
      </w:r>
      <w:proofErr w:type="spellStart"/>
      <w:r w:rsidRPr="002572FE">
        <w:t>nmap</w:t>
      </w:r>
      <w:proofErr w:type="spellEnd"/>
      <w:r w:rsidRPr="002572FE">
        <w:t xml:space="preserve"> scan on the target: </w:t>
      </w:r>
      <w:proofErr w:type="spellStart"/>
      <w:r w:rsidRPr="002572FE">
        <w:rPr>
          <w:i/>
          <w:iCs/>
        </w:rPr>
        <w:t>nmap</w:t>
      </w:r>
      <w:proofErr w:type="spellEnd"/>
      <w:r w:rsidRPr="002572FE">
        <w:rPr>
          <w:i/>
          <w:iCs/>
        </w:rPr>
        <w:t xml:space="preserve"> -</w:t>
      </w:r>
      <w:proofErr w:type="spellStart"/>
      <w:r w:rsidRPr="002572FE">
        <w:rPr>
          <w:i/>
          <w:iCs/>
        </w:rPr>
        <w:t>sV</w:t>
      </w:r>
      <w:proofErr w:type="spellEnd"/>
      <w:r w:rsidRPr="002572FE">
        <w:rPr>
          <w:i/>
          <w:iCs/>
        </w:rPr>
        <w:t xml:space="preserve"> -p- 192.168.1</w:t>
      </w:r>
      <w:r>
        <w:rPr>
          <w:i/>
          <w:iCs/>
        </w:rPr>
        <w:t>8</w:t>
      </w:r>
      <w:r w:rsidRPr="002572FE">
        <w:rPr>
          <w:i/>
          <w:iCs/>
        </w:rPr>
        <w:t>.1</w:t>
      </w:r>
      <w:r>
        <w:rPr>
          <w:i/>
          <w:iCs/>
        </w:rPr>
        <w:t>38</w:t>
      </w:r>
      <w:r w:rsidRPr="002572FE">
        <w:t>. Look for vulnerable services.</w:t>
      </w:r>
    </w:p>
    <w:p w14:paraId="143176F3" w14:textId="11504452" w:rsidR="00C776D2" w:rsidRDefault="002572FE">
      <w:r w:rsidRPr="002572FE">
        <w:drawing>
          <wp:inline distT="0" distB="0" distL="0" distR="0" wp14:anchorId="4F59C425" wp14:editId="3C609EAE">
            <wp:extent cx="5733415" cy="3745230"/>
            <wp:effectExtent l="0" t="0" r="635" b="7620"/>
            <wp:docPr id="288178323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78323" name="Picture 1" descr="A computer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2572" w14:textId="67F3BBB2" w:rsidR="002572FE" w:rsidRDefault="002572FE">
      <w:r>
        <w:lastRenderedPageBreak/>
        <w:t xml:space="preserve">2. </w:t>
      </w:r>
      <w:r w:rsidRPr="002572FE">
        <w:t>Chained Exploit Simulation (</w:t>
      </w:r>
      <w:proofErr w:type="spellStart"/>
      <w:r w:rsidRPr="002572FE">
        <w:t>UnrealIRCd</w:t>
      </w:r>
      <w:proofErr w:type="spellEnd"/>
      <w:r w:rsidRPr="002572FE">
        <w:t xml:space="preserve"> Backdoor -&gt; Privilege Escalation)</w:t>
      </w:r>
    </w:p>
    <w:p w14:paraId="6B0904D1" w14:textId="438DCE74" w:rsidR="002572FE" w:rsidRDefault="002572FE">
      <w:r w:rsidRPr="002572FE">
        <w:t>Initial Access: Launch Metasploit (</w:t>
      </w:r>
      <w:proofErr w:type="spellStart"/>
      <w:r w:rsidRPr="002572FE">
        <w:t>msfconsole</w:t>
      </w:r>
      <w:proofErr w:type="spellEnd"/>
      <w:r w:rsidRPr="002572FE">
        <w:t xml:space="preserve">). </w:t>
      </w:r>
    </w:p>
    <w:p w14:paraId="20E2000E" w14:textId="7A9DE7C6" w:rsidR="002572FE" w:rsidRDefault="002572FE">
      <w:r w:rsidRPr="002572FE">
        <w:drawing>
          <wp:inline distT="0" distB="0" distL="0" distR="0" wp14:anchorId="16D198B5" wp14:editId="3DFEF10C">
            <wp:extent cx="5733415" cy="1006475"/>
            <wp:effectExtent l="0" t="0" r="635" b="3175"/>
            <wp:docPr id="112608009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80099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D59A" w14:textId="77777777" w:rsidR="002572FE" w:rsidRDefault="002572FE"/>
    <w:p w14:paraId="5CC77999" w14:textId="63CD36F2" w:rsidR="002572FE" w:rsidRDefault="002572FE">
      <w:r w:rsidRPr="002572FE">
        <w:t>Search for the UnrealIRCd exploit</w:t>
      </w:r>
    </w:p>
    <w:p w14:paraId="74D8D8B8" w14:textId="3939BF7C" w:rsidR="002572FE" w:rsidRDefault="002572FE">
      <w:r w:rsidRPr="002572FE">
        <w:drawing>
          <wp:inline distT="0" distB="0" distL="0" distR="0" wp14:anchorId="7773DB2D" wp14:editId="0AE8B94F">
            <wp:extent cx="5733415" cy="1320800"/>
            <wp:effectExtent l="0" t="0" r="635" b="0"/>
            <wp:docPr id="140581649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16499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1B6C" w14:textId="77777777" w:rsidR="002572FE" w:rsidRDefault="002572FE"/>
    <w:p w14:paraId="48AD020C" w14:textId="6CD228FC" w:rsidR="00C776D2" w:rsidRDefault="002572FE">
      <w:r w:rsidRPr="002572FE">
        <w:t>Use the exploit</w:t>
      </w:r>
      <w:r w:rsidR="0029498D">
        <w:t>, set payload, set RHOSTS, LHOST and LPORT</w:t>
      </w:r>
    </w:p>
    <w:p w14:paraId="7ED65F29" w14:textId="747CF420" w:rsidR="002572FE" w:rsidRDefault="0029498D">
      <w:r w:rsidRPr="0029498D">
        <w:drawing>
          <wp:inline distT="0" distB="0" distL="0" distR="0" wp14:anchorId="78AE6B1B" wp14:editId="564FD1D5">
            <wp:extent cx="4220164" cy="209579"/>
            <wp:effectExtent l="0" t="0" r="9525" b="0"/>
            <wp:docPr id="253199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993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055E" w14:textId="2385D4C2" w:rsidR="0029498D" w:rsidRDefault="0029498D"/>
    <w:p w14:paraId="0EC552AE" w14:textId="6AADF35F" w:rsidR="0029498D" w:rsidRDefault="0029498D">
      <w:r w:rsidRPr="0029498D">
        <w:drawing>
          <wp:inline distT="0" distB="0" distL="0" distR="0" wp14:anchorId="2E5E8331" wp14:editId="692CF470">
            <wp:extent cx="5733415" cy="3533775"/>
            <wp:effectExtent l="0" t="0" r="635" b="9525"/>
            <wp:docPr id="3107206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2065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C5A3" w14:textId="7575D16E" w:rsidR="0029498D" w:rsidRDefault="001C7B0A">
      <w:proofErr w:type="spellStart"/>
      <w:r w:rsidRPr="001C7B0A">
        <w:t>UnrealIRCd</w:t>
      </w:r>
      <w:proofErr w:type="spellEnd"/>
      <w:r w:rsidRPr="001C7B0A">
        <w:t xml:space="preserve"> backdoor exploit dropped you straight in as root</w:t>
      </w:r>
      <w:r>
        <w:t>.</w:t>
      </w:r>
    </w:p>
    <w:p w14:paraId="77C3103A" w14:textId="399BAEB9" w:rsidR="001C7B0A" w:rsidRDefault="001C7B0A">
      <w:r>
        <w:t>I will be still simulating the steps for privilege escalation.</w:t>
      </w:r>
    </w:p>
    <w:p w14:paraId="5A2D6D93" w14:textId="77777777" w:rsidR="00E9381B" w:rsidRDefault="00E9381B"/>
    <w:p w14:paraId="4D965658" w14:textId="77777777" w:rsidR="00E9381B" w:rsidRDefault="00E9381B"/>
    <w:p w14:paraId="48E8B241" w14:textId="77777777" w:rsidR="001C7B0A" w:rsidRDefault="001C7B0A"/>
    <w:p w14:paraId="27E8ADA3" w14:textId="4FC09144" w:rsidR="001C7B0A" w:rsidRDefault="00E9381B">
      <w:r w:rsidRPr="00E9381B">
        <w:lastRenderedPageBreak/>
        <w:t>A common technique on older Linux systems is to find SUID binaries that can be abused.</w:t>
      </w:r>
    </w:p>
    <w:p w14:paraId="2F395A05" w14:textId="72F20B69" w:rsidR="001C7B0A" w:rsidRDefault="001C7B0A">
      <w:r w:rsidRPr="001C7B0A">
        <w:drawing>
          <wp:inline distT="0" distB="0" distL="0" distR="0" wp14:anchorId="4AACB3DB" wp14:editId="32BB213C">
            <wp:extent cx="5733415" cy="5236210"/>
            <wp:effectExtent l="0" t="0" r="635" b="2540"/>
            <wp:docPr id="198341859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18599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2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2A00" w14:textId="77777777" w:rsidR="001C7B0A" w:rsidRDefault="001C7B0A"/>
    <w:p w14:paraId="7D41F377" w14:textId="77777777" w:rsidR="00E9381B" w:rsidRDefault="00E9381B">
      <w:pPr>
        <w:rPr>
          <w:lang w:val="en-IN"/>
        </w:rPr>
      </w:pPr>
      <w:r w:rsidRPr="00E9381B">
        <w:rPr>
          <w:lang w:val="en-IN"/>
        </w:rPr>
        <w:t xml:space="preserve">See </w:t>
      </w:r>
      <w:proofErr w:type="spellStart"/>
      <w:r w:rsidRPr="00E9381B">
        <w:rPr>
          <w:lang w:val="en-IN"/>
        </w:rPr>
        <w:t>nmap</w:t>
      </w:r>
      <w:proofErr w:type="spellEnd"/>
      <w:r w:rsidRPr="00E9381B">
        <w:rPr>
          <w:lang w:val="en-IN"/>
        </w:rPr>
        <w:t xml:space="preserve"> in the list. Older versions of Nmap had an interactive mode that could be used to escape to a root shell. </w:t>
      </w:r>
    </w:p>
    <w:p w14:paraId="659BAF9A" w14:textId="429AFEC5" w:rsidR="00E9381B" w:rsidRDefault="00E9381B">
      <w:r w:rsidRPr="00E9381B">
        <w:rPr>
          <w:lang w:val="en-IN"/>
        </w:rPr>
        <w:t xml:space="preserve">In the shell, run: </w:t>
      </w:r>
      <w:proofErr w:type="spellStart"/>
      <w:r w:rsidRPr="00E9381B">
        <w:rPr>
          <w:lang w:val="en-IN"/>
        </w:rPr>
        <w:t>nmap</w:t>
      </w:r>
      <w:proofErr w:type="spellEnd"/>
      <w:r w:rsidRPr="00E9381B">
        <w:rPr>
          <w:lang w:val="en-IN"/>
        </w:rPr>
        <w:t xml:space="preserve"> --interactive and then at the </w:t>
      </w:r>
      <w:proofErr w:type="spellStart"/>
      <w:r w:rsidRPr="00E9381B">
        <w:rPr>
          <w:lang w:val="en-IN"/>
        </w:rPr>
        <w:t>nmap</w:t>
      </w:r>
      <w:proofErr w:type="spellEnd"/>
      <w:r w:rsidRPr="00E9381B">
        <w:rPr>
          <w:lang w:val="en-IN"/>
        </w:rPr>
        <w:t xml:space="preserve"> prompt, </w:t>
      </w:r>
      <w:proofErr w:type="gramStart"/>
      <w:r w:rsidRPr="00E9381B">
        <w:rPr>
          <w:lang w:val="en-IN"/>
        </w:rPr>
        <w:t>type !</w:t>
      </w:r>
      <w:proofErr w:type="spellStart"/>
      <w:r w:rsidRPr="00E9381B">
        <w:rPr>
          <w:lang w:val="en-IN"/>
        </w:rPr>
        <w:t>sh</w:t>
      </w:r>
      <w:proofErr w:type="spellEnd"/>
      <w:proofErr w:type="gramEnd"/>
      <w:r w:rsidRPr="00E9381B">
        <w:rPr>
          <w:lang w:val="en-IN"/>
        </w:rPr>
        <w:t xml:space="preserve"> to get a root shell.</w:t>
      </w:r>
    </w:p>
    <w:p w14:paraId="6D127FA1" w14:textId="58EBEF71" w:rsidR="001C7B0A" w:rsidRDefault="001C7B0A">
      <w:r w:rsidRPr="001C7B0A">
        <w:drawing>
          <wp:inline distT="0" distB="0" distL="0" distR="0" wp14:anchorId="6E4DB091" wp14:editId="3595CFD6">
            <wp:extent cx="3642360" cy="2087758"/>
            <wp:effectExtent l="0" t="0" r="0" b="8255"/>
            <wp:docPr id="12663339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3397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4589" cy="210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61EC" w14:textId="6C4B0491" w:rsidR="00C776D2" w:rsidRDefault="00191512" w:rsidP="00191512">
      <w:pPr>
        <w:pStyle w:val="Heading2"/>
      </w:pPr>
      <w:r>
        <w:lastRenderedPageBreak/>
        <w:t>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3940"/>
        <w:gridCol w:w="1746"/>
        <w:gridCol w:w="1048"/>
        <w:gridCol w:w="1012"/>
      </w:tblGrid>
      <w:tr w:rsidR="00191512" w:rsidRPr="00191512" w14:paraId="3118D50F" w14:textId="77777777" w:rsidTr="00191512">
        <w:trPr>
          <w:trHeight w:val="288"/>
        </w:trPr>
        <w:tc>
          <w:tcPr>
            <w:tcW w:w="960" w:type="dxa"/>
            <w:noWrap/>
            <w:hideMark/>
          </w:tcPr>
          <w:p w14:paraId="30CA7C5B" w14:textId="77777777" w:rsidR="00191512" w:rsidRPr="00191512" w:rsidRDefault="00191512">
            <w:r w:rsidRPr="00191512">
              <w:t>Exploit ID</w:t>
            </w:r>
          </w:p>
        </w:tc>
        <w:tc>
          <w:tcPr>
            <w:tcW w:w="3940" w:type="dxa"/>
            <w:noWrap/>
            <w:hideMark/>
          </w:tcPr>
          <w:p w14:paraId="63118320" w14:textId="77777777" w:rsidR="00191512" w:rsidRPr="00191512" w:rsidRDefault="00191512">
            <w:r w:rsidRPr="00191512">
              <w:t>Description</w:t>
            </w:r>
          </w:p>
        </w:tc>
        <w:tc>
          <w:tcPr>
            <w:tcW w:w="1429" w:type="dxa"/>
            <w:noWrap/>
            <w:hideMark/>
          </w:tcPr>
          <w:p w14:paraId="31E05B30" w14:textId="77777777" w:rsidR="00191512" w:rsidRPr="00191512" w:rsidRDefault="00191512">
            <w:r w:rsidRPr="00191512">
              <w:t>Target IP</w:t>
            </w:r>
          </w:p>
        </w:tc>
        <w:tc>
          <w:tcPr>
            <w:tcW w:w="960" w:type="dxa"/>
            <w:noWrap/>
            <w:hideMark/>
          </w:tcPr>
          <w:p w14:paraId="0716FDE2" w14:textId="77777777" w:rsidR="00191512" w:rsidRPr="00191512" w:rsidRDefault="00191512">
            <w:r w:rsidRPr="00191512">
              <w:t>Status</w:t>
            </w:r>
          </w:p>
        </w:tc>
        <w:tc>
          <w:tcPr>
            <w:tcW w:w="960" w:type="dxa"/>
            <w:noWrap/>
            <w:hideMark/>
          </w:tcPr>
          <w:p w14:paraId="1816787B" w14:textId="77777777" w:rsidR="00191512" w:rsidRPr="00191512" w:rsidRDefault="00191512">
            <w:r w:rsidRPr="00191512">
              <w:t>Payload</w:t>
            </w:r>
          </w:p>
        </w:tc>
      </w:tr>
      <w:tr w:rsidR="00191512" w:rsidRPr="00191512" w14:paraId="7A2B6796" w14:textId="77777777" w:rsidTr="00191512">
        <w:trPr>
          <w:trHeight w:val="288"/>
        </w:trPr>
        <w:tc>
          <w:tcPr>
            <w:tcW w:w="960" w:type="dxa"/>
            <w:noWrap/>
            <w:hideMark/>
          </w:tcPr>
          <w:p w14:paraId="20B27A24" w14:textId="77777777" w:rsidR="00191512" w:rsidRPr="00191512" w:rsidRDefault="00191512" w:rsidP="00191512">
            <w:r w:rsidRPr="00191512">
              <w:t>1</w:t>
            </w:r>
          </w:p>
        </w:tc>
        <w:tc>
          <w:tcPr>
            <w:tcW w:w="3940" w:type="dxa"/>
            <w:noWrap/>
            <w:hideMark/>
          </w:tcPr>
          <w:p w14:paraId="7A047ACF" w14:textId="77777777" w:rsidR="00191512" w:rsidRPr="00191512" w:rsidRDefault="00191512">
            <w:proofErr w:type="spellStart"/>
            <w:r w:rsidRPr="00191512">
              <w:t>UnrealIRCd</w:t>
            </w:r>
            <w:proofErr w:type="spellEnd"/>
            <w:r w:rsidRPr="00191512">
              <w:t xml:space="preserve"> Backdoor -&gt; Privilege Escalation</w:t>
            </w:r>
          </w:p>
        </w:tc>
        <w:tc>
          <w:tcPr>
            <w:tcW w:w="1429" w:type="dxa"/>
            <w:noWrap/>
            <w:hideMark/>
          </w:tcPr>
          <w:p w14:paraId="18E85F32" w14:textId="77777777" w:rsidR="00191512" w:rsidRPr="00191512" w:rsidRDefault="00191512">
            <w:r w:rsidRPr="00191512">
              <w:t>192.168.18.138</w:t>
            </w:r>
          </w:p>
        </w:tc>
        <w:tc>
          <w:tcPr>
            <w:tcW w:w="960" w:type="dxa"/>
            <w:noWrap/>
            <w:hideMark/>
          </w:tcPr>
          <w:p w14:paraId="2598CEB7" w14:textId="77777777" w:rsidR="00191512" w:rsidRPr="00191512" w:rsidRDefault="00191512">
            <w:r w:rsidRPr="00191512">
              <w:t>Success</w:t>
            </w:r>
          </w:p>
        </w:tc>
        <w:tc>
          <w:tcPr>
            <w:tcW w:w="960" w:type="dxa"/>
            <w:noWrap/>
            <w:hideMark/>
          </w:tcPr>
          <w:p w14:paraId="723F1C3E" w14:textId="77777777" w:rsidR="00191512" w:rsidRPr="00191512" w:rsidRDefault="00191512">
            <w:r w:rsidRPr="00191512">
              <w:t>Shell</w:t>
            </w:r>
          </w:p>
        </w:tc>
      </w:tr>
    </w:tbl>
    <w:p w14:paraId="7EF27125" w14:textId="77777777" w:rsidR="00191512" w:rsidRDefault="00191512"/>
    <w:p w14:paraId="649D7339" w14:textId="77777777" w:rsidR="00C776D2" w:rsidRDefault="00C776D2"/>
    <w:p w14:paraId="075A3F68" w14:textId="77777777" w:rsidR="00C776D2" w:rsidRDefault="00C776D2"/>
    <w:p w14:paraId="2C3F2943" w14:textId="77777777" w:rsidR="00C776D2" w:rsidRDefault="00C776D2"/>
    <w:p w14:paraId="0E1EB6D3" w14:textId="77777777" w:rsidR="00C776D2" w:rsidRDefault="00C776D2"/>
    <w:p w14:paraId="4B587B11" w14:textId="77777777" w:rsidR="00C776D2" w:rsidRDefault="00C776D2"/>
    <w:p w14:paraId="1C7620C8" w14:textId="77777777" w:rsidR="00C776D2" w:rsidRDefault="00C776D2"/>
    <w:p w14:paraId="7AD457D1" w14:textId="77777777" w:rsidR="00C776D2" w:rsidRDefault="00C776D2"/>
    <w:p w14:paraId="3F39F1D9" w14:textId="77777777" w:rsidR="00C776D2" w:rsidRDefault="00C776D2"/>
    <w:p w14:paraId="2CFFF4AA" w14:textId="77777777" w:rsidR="00C776D2" w:rsidRDefault="00C776D2"/>
    <w:p w14:paraId="7259E7A2" w14:textId="77777777" w:rsidR="00C776D2" w:rsidRDefault="00C776D2"/>
    <w:p w14:paraId="7E1835CC" w14:textId="77777777" w:rsidR="00C776D2" w:rsidRDefault="00C776D2"/>
    <w:p w14:paraId="01D4CE5F" w14:textId="77777777" w:rsidR="00C776D2" w:rsidRDefault="00C776D2"/>
    <w:p w14:paraId="5BFDBE58" w14:textId="77777777" w:rsidR="00C776D2" w:rsidRDefault="00C776D2"/>
    <w:p w14:paraId="307C19C7" w14:textId="77777777" w:rsidR="00C776D2" w:rsidRDefault="00C776D2"/>
    <w:p w14:paraId="23F5AFAD" w14:textId="77777777" w:rsidR="00C776D2" w:rsidRDefault="00C776D2"/>
    <w:p w14:paraId="23614529" w14:textId="77777777" w:rsidR="00C776D2" w:rsidRDefault="00C776D2"/>
    <w:p w14:paraId="65A6EA0B" w14:textId="77777777" w:rsidR="00C776D2" w:rsidRDefault="00C776D2"/>
    <w:p w14:paraId="4F6D9205" w14:textId="77777777" w:rsidR="00C776D2" w:rsidRDefault="00C776D2"/>
    <w:p w14:paraId="3987A47B" w14:textId="77777777" w:rsidR="00C776D2" w:rsidRDefault="00C776D2"/>
    <w:p w14:paraId="23BDD448" w14:textId="77777777" w:rsidR="00C776D2" w:rsidRDefault="00C776D2"/>
    <w:p w14:paraId="4485A094" w14:textId="77777777" w:rsidR="00C776D2" w:rsidRDefault="00C776D2"/>
    <w:p w14:paraId="556E201C" w14:textId="77777777" w:rsidR="00C776D2" w:rsidRDefault="00C776D2"/>
    <w:p w14:paraId="7CD2C3E9" w14:textId="77777777" w:rsidR="00C776D2" w:rsidRDefault="00C776D2"/>
    <w:p w14:paraId="3CB2B782" w14:textId="77777777" w:rsidR="00C776D2" w:rsidRDefault="00C776D2"/>
    <w:p w14:paraId="2F36C56D" w14:textId="77777777" w:rsidR="00C776D2" w:rsidRDefault="00C776D2"/>
    <w:p w14:paraId="6340C036" w14:textId="77777777" w:rsidR="00C776D2" w:rsidRDefault="00C776D2"/>
    <w:p w14:paraId="461ABABF" w14:textId="77777777" w:rsidR="00C776D2" w:rsidRDefault="00C776D2"/>
    <w:p w14:paraId="0A7B1725" w14:textId="77777777" w:rsidR="00C776D2" w:rsidRDefault="00C776D2"/>
    <w:p w14:paraId="2F338D2E" w14:textId="77777777" w:rsidR="00C776D2" w:rsidRDefault="00C776D2"/>
    <w:p w14:paraId="67BBF407" w14:textId="77777777" w:rsidR="00C776D2" w:rsidRDefault="00C776D2"/>
    <w:p w14:paraId="308D93F9" w14:textId="77777777" w:rsidR="00C776D2" w:rsidRDefault="00C776D2"/>
    <w:p w14:paraId="427292B8" w14:textId="77777777" w:rsidR="00C776D2" w:rsidRDefault="00C776D2"/>
    <w:p w14:paraId="40737FD3" w14:textId="77777777" w:rsidR="00C776D2" w:rsidRDefault="00C776D2"/>
    <w:p w14:paraId="29FB9978" w14:textId="77777777" w:rsidR="00C776D2" w:rsidRDefault="00C776D2"/>
    <w:p w14:paraId="343B65F0" w14:textId="77777777" w:rsidR="00C776D2" w:rsidRDefault="00C776D2"/>
    <w:sectPr w:rsidR="00C776D2" w:rsidSect="003B4604">
      <w:headerReference w:type="default" r:id="rId14"/>
      <w:footerReference w:type="default" r:id="rId15"/>
      <w:pgSz w:w="11909" w:h="16834"/>
      <w:pgMar w:top="1440" w:right="1440" w:bottom="1440" w:left="1440" w:header="576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B8B16" w14:textId="77777777" w:rsidR="008C0920" w:rsidRDefault="008C0920">
      <w:pPr>
        <w:spacing w:line="240" w:lineRule="auto"/>
      </w:pPr>
      <w:r>
        <w:separator/>
      </w:r>
    </w:p>
  </w:endnote>
  <w:endnote w:type="continuationSeparator" w:id="0">
    <w:p w14:paraId="6D2A2CAB" w14:textId="77777777" w:rsidR="008C0920" w:rsidRDefault="008C09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6DC92" w14:textId="77777777" w:rsidR="00C776D2" w:rsidRDefault="00000000">
    <w:pPr>
      <w:jc w:val="center"/>
    </w:pPr>
    <w:r>
      <w:pict w14:anchorId="67EEA394">
        <v:rect id="_x0000_i1025" style="width:0;height:1.5pt" o:hralign="center" o:hrstd="t" o:hr="t" fillcolor="#a0a0a0" stroked="f"/>
      </w:pict>
    </w:r>
  </w:p>
  <w:p w14:paraId="4658A5C1" w14:textId="14EF469B" w:rsidR="00C776D2" w:rsidRDefault="003B4604" w:rsidP="003B4604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EB182F" w14:textId="77777777" w:rsidR="008C0920" w:rsidRDefault="008C0920">
      <w:pPr>
        <w:spacing w:line="240" w:lineRule="auto"/>
      </w:pPr>
      <w:r>
        <w:separator/>
      </w:r>
    </w:p>
  </w:footnote>
  <w:footnote w:type="continuationSeparator" w:id="0">
    <w:p w14:paraId="79F4D831" w14:textId="77777777" w:rsidR="008C0920" w:rsidRDefault="008C09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51FCB" w14:textId="68D5EA92" w:rsidR="00C776D2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E4292F4" wp14:editId="3B0C74EE">
          <wp:simplePos x="0" y="0"/>
          <wp:positionH relativeFrom="column">
            <wp:posOffset>-1444461</wp:posOffset>
          </wp:positionH>
          <wp:positionV relativeFrom="paragraph">
            <wp:posOffset>-342899</wp:posOffset>
          </wp:positionV>
          <wp:extent cx="8618141" cy="1023938"/>
          <wp:effectExtent l="0" t="0" r="0" b="0"/>
          <wp:wrapTopAndBottom distT="114300" distB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6796"/>
                  <a:stretch>
                    <a:fillRect/>
                  </a:stretch>
                </pic:blipFill>
                <pic:spPr>
                  <a:xfrm>
                    <a:off x="0" y="0"/>
                    <a:ext cx="8618141" cy="1023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117ACB"/>
    <w:multiLevelType w:val="hybridMultilevel"/>
    <w:tmpl w:val="37E01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D7158"/>
    <w:multiLevelType w:val="multilevel"/>
    <w:tmpl w:val="1BC8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649593">
    <w:abstractNumId w:val="1"/>
  </w:num>
  <w:num w:numId="2" w16cid:durableId="94641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6D2"/>
    <w:rsid w:val="0000430C"/>
    <w:rsid w:val="00191512"/>
    <w:rsid w:val="001B78D8"/>
    <w:rsid w:val="001C7B0A"/>
    <w:rsid w:val="002572FE"/>
    <w:rsid w:val="0029498D"/>
    <w:rsid w:val="003903AB"/>
    <w:rsid w:val="003B4604"/>
    <w:rsid w:val="004B2ACE"/>
    <w:rsid w:val="008C0920"/>
    <w:rsid w:val="008E5BFB"/>
    <w:rsid w:val="00AA4407"/>
    <w:rsid w:val="00C776D2"/>
    <w:rsid w:val="00E9381B"/>
    <w:rsid w:val="00F413A1"/>
    <w:rsid w:val="00F8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67B39"/>
  <w15:docId w15:val="{12E79056-DB07-44CB-B4D1-13A6888A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604"/>
  </w:style>
  <w:style w:type="paragraph" w:styleId="Footer">
    <w:name w:val="footer"/>
    <w:basedOn w:val="Normal"/>
    <w:link w:val="Foot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604"/>
  </w:style>
  <w:style w:type="paragraph" w:styleId="ListParagraph">
    <w:name w:val="List Paragraph"/>
    <w:basedOn w:val="Normal"/>
    <w:uiPriority w:val="34"/>
    <w:qFormat/>
    <w:rsid w:val="001B78D8"/>
    <w:pPr>
      <w:ind w:left="720"/>
      <w:contextualSpacing/>
    </w:pPr>
  </w:style>
  <w:style w:type="table" w:styleId="TableGrid">
    <w:name w:val="Table Grid"/>
    <w:basedOn w:val="TableNormal"/>
    <w:uiPriority w:val="39"/>
    <w:rsid w:val="0019151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184</Words>
  <Characters>1068</Characters>
  <Application>Microsoft Office Word</Application>
  <DocSecurity>0</DocSecurity>
  <Lines>1068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Harshal</dc:creator>
  <cp:lastModifiedBy>Harshal Harekar</cp:lastModifiedBy>
  <cp:revision>3</cp:revision>
  <dcterms:created xsi:type="dcterms:W3CDTF">2025-10-14T06:59:00Z</dcterms:created>
  <dcterms:modified xsi:type="dcterms:W3CDTF">2025-10-14T08:49:00Z</dcterms:modified>
</cp:coreProperties>
</file>