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176F3" w14:textId="01CDCB7F" w:rsidR="00C776D2" w:rsidRPr="005E2D04" w:rsidRDefault="005E2D04" w:rsidP="005E2D04">
      <w:pPr>
        <w:pStyle w:val="Heading1"/>
        <w:rPr>
          <w:sz w:val="36"/>
          <w:szCs w:val="36"/>
        </w:rPr>
      </w:pPr>
      <w:r w:rsidRPr="005E2D04">
        <w:rPr>
          <w:sz w:val="36"/>
          <w:szCs w:val="36"/>
        </w:rPr>
        <w:t>Stakeholder Briefing</w:t>
      </w:r>
    </w:p>
    <w:p w14:paraId="1C7620C8" w14:textId="2039CE45" w:rsidR="00C776D2" w:rsidRDefault="005E2D04">
      <w:r>
        <w:t>Author: Harshal Harekar</w:t>
      </w:r>
    </w:p>
    <w:p w14:paraId="0B49BC9A" w14:textId="69AC69F1" w:rsidR="005E2D04" w:rsidRDefault="005E2D04">
      <w:r>
        <w:t>Date: 30/10/2025</w:t>
      </w:r>
    </w:p>
    <w:p w14:paraId="5E2A43AE" w14:textId="77777777" w:rsidR="005E2D04" w:rsidRDefault="005E2D04"/>
    <w:p w14:paraId="64087EB7" w14:textId="5751ECF2" w:rsidR="005E2D04" w:rsidRDefault="005E2D04" w:rsidP="005E2D04">
      <w:pPr>
        <w:pStyle w:val="Heading2"/>
      </w:pPr>
      <w:r>
        <w:t>Briefing</w:t>
      </w:r>
    </w:p>
    <w:p w14:paraId="16272E5B" w14:textId="77777777" w:rsidR="005E2D04" w:rsidRDefault="005E2D04" w:rsidP="005E2D04">
      <w:r>
        <w:t xml:space="preserve">During our recent security assessment, we identified and exploited a critical vulnerability in the FTP service of a test system. Using industry-standard tools, we gained remote access through a known flaw in </w:t>
      </w:r>
      <w:proofErr w:type="spellStart"/>
      <w:r>
        <w:t>vsftpd</w:t>
      </w:r>
      <w:proofErr w:type="spellEnd"/>
      <w:r>
        <w:t xml:space="preserve"> version 2.3.4. Additionally, we tested the system’s APIs and found weaknesses in input validation that could allow unauthorized access or data manipulation.</w:t>
      </w:r>
    </w:p>
    <w:p w14:paraId="782A044A" w14:textId="77777777" w:rsidR="005E2D04" w:rsidRDefault="005E2D04" w:rsidP="005E2D04">
      <w:r>
        <w:t>All vulnerabilities were responsibly disclosed and remediated. The FTP service was upgraded, and the APIs were hardened with proper validation and access controls. A follow-up scan confirmed that the issues were resolved.</w:t>
      </w:r>
    </w:p>
    <w:p w14:paraId="7AD457D1" w14:textId="7EF383AA" w:rsidR="00C776D2" w:rsidRDefault="005E2D04" w:rsidP="005E2D04">
      <w:r>
        <w:t>This exercise highlights the importance of regular security testing, timely patching, and strong input validation. We recommend ongoing monitoring and periodic assessments to maintain a secure posture.</w:t>
      </w:r>
    </w:p>
    <w:p w14:paraId="3F39F1D9" w14:textId="77777777" w:rsidR="00C776D2" w:rsidRDefault="00C776D2"/>
    <w:p w14:paraId="2CFFF4AA" w14:textId="77777777" w:rsidR="00C776D2" w:rsidRDefault="00C776D2"/>
    <w:p w14:paraId="7259E7A2" w14:textId="77777777" w:rsidR="00C776D2" w:rsidRDefault="00C776D2"/>
    <w:p w14:paraId="7E1835CC" w14:textId="77777777" w:rsidR="00C776D2" w:rsidRDefault="00C776D2"/>
    <w:p w14:paraId="01D4CE5F" w14:textId="77777777" w:rsidR="00C776D2" w:rsidRDefault="00C776D2"/>
    <w:p w14:paraId="5BFDBE58" w14:textId="77777777" w:rsidR="00C776D2" w:rsidRDefault="00C776D2"/>
    <w:p w14:paraId="307C19C7" w14:textId="77777777" w:rsidR="00C776D2" w:rsidRDefault="00C776D2"/>
    <w:p w14:paraId="23F5AFAD" w14:textId="77777777" w:rsidR="00C776D2" w:rsidRDefault="00C776D2"/>
    <w:p w14:paraId="343B65F0" w14:textId="77777777" w:rsidR="00C776D2" w:rsidRDefault="00C776D2"/>
    <w:sectPr w:rsidR="00C776D2" w:rsidSect="003B4604">
      <w:headerReference w:type="default" r:id="rId6"/>
      <w:footerReference w:type="default" r:id="rId7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6A124" w14:textId="77777777" w:rsidR="00C83C2F" w:rsidRDefault="00C83C2F">
      <w:pPr>
        <w:spacing w:line="240" w:lineRule="auto"/>
      </w:pPr>
      <w:r>
        <w:separator/>
      </w:r>
    </w:p>
  </w:endnote>
  <w:endnote w:type="continuationSeparator" w:id="0">
    <w:p w14:paraId="19A78E4A" w14:textId="77777777" w:rsidR="00C83C2F" w:rsidRDefault="00C83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27BA6" w14:textId="77777777" w:rsidR="00C83C2F" w:rsidRDefault="00C83C2F">
      <w:pPr>
        <w:spacing w:line="240" w:lineRule="auto"/>
      </w:pPr>
      <w:r>
        <w:separator/>
      </w:r>
    </w:p>
  </w:footnote>
  <w:footnote w:type="continuationSeparator" w:id="0">
    <w:p w14:paraId="719860E4" w14:textId="77777777" w:rsidR="00C83C2F" w:rsidRDefault="00C83C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0B61BA"/>
    <w:rsid w:val="00297B53"/>
    <w:rsid w:val="003B4604"/>
    <w:rsid w:val="00524EDE"/>
    <w:rsid w:val="005E2D04"/>
    <w:rsid w:val="00820745"/>
    <w:rsid w:val="0096515E"/>
    <w:rsid w:val="009729A2"/>
    <w:rsid w:val="00BA4417"/>
    <w:rsid w:val="00C36920"/>
    <w:rsid w:val="00C776D2"/>
    <w:rsid w:val="00C83C2F"/>
    <w:rsid w:val="00E96398"/>
    <w:rsid w:val="00F413A1"/>
    <w:rsid w:val="00FA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120</Words>
  <Characters>757</Characters>
  <Application>Microsoft Office Word</Application>
  <DocSecurity>0</DocSecurity>
  <Lines>42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 Harekar</cp:lastModifiedBy>
  <cp:revision>6</cp:revision>
  <cp:lastPrinted>2025-10-30T18:22:00Z</cp:lastPrinted>
  <dcterms:created xsi:type="dcterms:W3CDTF">2025-10-30T18:20:00Z</dcterms:created>
  <dcterms:modified xsi:type="dcterms:W3CDTF">2025-10-30T19:09:00Z</dcterms:modified>
</cp:coreProperties>
</file>