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9F" w:rsidRPr="00A74587" w:rsidRDefault="00A74587" w:rsidP="00BC2596">
      <w:pPr>
        <w:jc w:val="center"/>
        <w:rPr>
          <w:b/>
        </w:rPr>
      </w:pPr>
      <w:r w:rsidRPr="00A74587">
        <w:rPr>
          <w:b/>
        </w:rPr>
        <w:t>Bluetooth in Android</w:t>
      </w:r>
    </w:p>
    <w:p w:rsidR="00A74587" w:rsidRDefault="00A74587" w:rsidP="00275556">
      <w:pPr>
        <w:jc w:val="both"/>
      </w:pPr>
      <w:r>
        <w:t>The Android platform includes support for the Bluetooth network stack, which allows a device to wirelessly exchange data with other Bluetooth devices. The application framework provides access to the Bluetooth functionality through the Android Bluetooth APIs. These APIs let applications wirelessly connect to other Bluetooth devices, enabling point-to-point and multipoint wireless features.</w:t>
      </w:r>
    </w:p>
    <w:p w:rsidR="00046ED0" w:rsidRDefault="00046ED0" w:rsidP="00275556">
      <w:pPr>
        <w:jc w:val="both"/>
      </w:pPr>
    </w:p>
    <w:p w:rsidR="00046ED0" w:rsidRPr="00046ED0" w:rsidRDefault="00046ED0" w:rsidP="00275556">
      <w:pPr>
        <w:spacing w:before="100" w:beforeAutospacing="1" w:after="100" w:afterAutospacing="1" w:line="240" w:lineRule="auto"/>
        <w:jc w:val="both"/>
      </w:pPr>
      <w:r w:rsidRPr="00046ED0">
        <w:t>Using the Bluetooth APIs, an Android application can perform the following:</w:t>
      </w:r>
    </w:p>
    <w:p w:rsidR="00046ED0" w:rsidRPr="00046ED0" w:rsidRDefault="00046ED0" w:rsidP="00275556">
      <w:pPr>
        <w:numPr>
          <w:ilvl w:val="0"/>
          <w:numId w:val="1"/>
        </w:numPr>
        <w:spacing w:before="100" w:beforeAutospacing="1" w:after="100" w:afterAutospacing="1" w:line="240" w:lineRule="auto"/>
        <w:jc w:val="both"/>
      </w:pPr>
      <w:r w:rsidRPr="00046ED0">
        <w:t>Scan for other Bluetooth devices</w:t>
      </w:r>
    </w:p>
    <w:p w:rsidR="00046ED0" w:rsidRPr="00046ED0" w:rsidRDefault="00046ED0" w:rsidP="00275556">
      <w:pPr>
        <w:numPr>
          <w:ilvl w:val="0"/>
          <w:numId w:val="1"/>
        </w:numPr>
        <w:spacing w:before="100" w:beforeAutospacing="1" w:after="100" w:afterAutospacing="1" w:line="240" w:lineRule="auto"/>
        <w:jc w:val="both"/>
      </w:pPr>
      <w:r w:rsidRPr="00046ED0">
        <w:t>Query the local Bluetooth adapter for paired Bluetooth devices</w:t>
      </w:r>
    </w:p>
    <w:p w:rsidR="00046ED0" w:rsidRPr="00046ED0" w:rsidRDefault="00046ED0" w:rsidP="00275556">
      <w:pPr>
        <w:numPr>
          <w:ilvl w:val="0"/>
          <w:numId w:val="1"/>
        </w:numPr>
        <w:spacing w:before="100" w:beforeAutospacing="1" w:after="100" w:afterAutospacing="1" w:line="240" w:lineRule="auto"/>
        <w:jc w:val="both"/>
      </w:pPr>
      <w:r w:rsidRPr="00046ED0">
        <w:t>Establish RFCOMM channels</w:t>
      </w:r>
    </w:p>
    <w:p w:rsidR="00046ED0" w:rsidRPr="00046ED0" w:rsidRDefault="00046ED0" w:rsidP="00275556">
      <w:pPr>
        <w:numPr>
          <w:ilvl w:val="0"/>
          <w:numId w:val="1"/>
        </w:numPr>
        <w:spacing w:before="100" w:beforeAutospacing="1" w:after="100" w:afterAutospacing="1" w:line="240" w:lineRule="auto"/>
        <w:jc w:val="both"/>
      </w:pPr>
      <w:r w:rsidRPr="00046ED0">
        <w:t>Connect to other devices through service discovery</w:t>
      </w:r>
    </w:p>
    <w:p w:rsidR="00046ED0" w:rsidRPr="00046ED0" w:rsidRDefault="00046ED0" w:rsidP="00275556">
      <w:pPr>
        <w:numPr>
          <w:ilvl w:val="0"/>
          <w:numId w:val="1"/>
        </w:numPr>
        <w:spacing w:before="100" w:beforeAutospacing="1" w:after="100" w:afterAutospacing="1" w:line="240" w:lineRule="auto"/>
        <w:jc w:val="both"/>
      </w:pPr>
      <w:r w:rsidRPr="00046ED0">
        <w:t>Transfer data to and from other devices</w:t>
      </w:r>
    </w:p>
    <w:p w:rsidR="00046ED0" w:rsidRPr="00EB3AAE" w:rsidRDefault="00046ED0" w:rsidP="002755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46ED0">
        <w:t>Manage multiple connections</w:t>
      </w:r>
    </w:p>
    <w:p w:rsidR="00EB3AAE" w:rsidRPr="00BC2596" w:rsidRDefault="00875618" w:rsidP="00275556">
      <w:pPr>
        <w:spacing w:before="100" w:beforeAutospacing="1" w:after="100" w:afterAutospacing="1" w:line="240" w:lineRule="auto"/>
        <w:jc w:val="both"/>
        <w:rPr>
          <w:b/>
          <w:u w:val="single"/>
        </w:rPr>
      </w:pPr>
      <w:r w:rsidRPr="00BC2596">
        <w:rPr>
          <w:b/>
          <w:u w:val="single"/>
        </w:rPr>
        <w:t>Packages and class</w:t>
      </w:r>
      <w:r w:rsidR="00DB23B3" w:rsidRPr="00BC2596">
        <w:rPr>
          <w:b/>
          <w:u w:val="single"/>
        </w:rPr>
        <w:t xml:space="preserve"> required for Bluetooth connection</w:t>
      </w:r>
    </w:p>
    <w:p w:rsidR="00875618" w:rsidRDefault="00875618" w:rsidP="00275556">
      <w:pPr>
        <w:spacing w:before="100" w:beforeAutospacing="1" w:after="100" w:afterAutospacing="1" w:line="240" w:lineRule="auto"/>
        <w:jc w:val="both"/>
      </w:pPr>
      <w:r>
        <w:t xml:space="preserve">All of the Bluetooth APIs are available in the </w:t>
      </w:r>
      <w:hyperlink r:id="rId5" w:history="1">
        <w:r w:rsidRPr="00875618">
          <w:rPr>
            <w:rStyle w:val="Hyperlink"/>
            <w:color w:val="000000" w:themeColor="text1"/>
            <w:u w:val="none"/>
          </w:rPr>
          <w:t>android. Bluetooth</w:t>
        </w:r>
      </w:hyperlink>
      <w:r w:rsidRPr="00875618">
        <w:rPr>
          <w:color w:val="000000" w:themeColor="text1"/>
        </w:rPr>
        <w:t xml:space="preserve"> </w:t>
      </w:r>
      <w:r>
        <w:t>package. Here's a summary of the classes and interfaces you will need to create Bluetooth connections:</w:t>
      </w:r>
    </w:p>
    <w:p w:rsidR="00E47C02" w:rsidRPr="00E47C02" w:rsidRDefault="00E47C02" w:rsidP="00275556">
      <w:pPr>
        <w:spacing w:after="0" w:line="240" w:lineRule="auto"/>
        <w:jc w:val="both"/>
        <w:rPr>
          <w:b/>
        </w:rPr>
      </w:pPr>
      <w:r w:rsidRPr="00E47C02">
        <w:rPr>
          <w:b/>
        </w:rPr>
        <w:t>BluetoothAdapter</w:t>
      </w:r>
    </w:p>
    <w:p w:rsidR="00E47C02" w:rsidRDefault="00E47C02" w:rsidP="00275556">
      <w:pPr>
        <w:spacing w:after="0" w:line="240" w:lineRule="auto"/>
        <w:ind w:left="720"/>
        <w:jc w:val="both"/>
      </w:pPr>
      <w:r w:rsidRPr="00E47C02">
        <w:t>Represents the local Bluetooth adapter (Bluetooth radio). The</w:t>
      </w:r>
      <w:r w:rsidRPr="00E47C02">
        <w:rPr>
          <w:b/>
        </w:rPr>
        <w:t xml:space="preserve"> BluetoothAdapter</w:t>
      </w:r>
      <w:r w:rsidRPr="00E47C02">
        <w:t xml:space="preserve"> is the entry-point for all Bluetooth interaction. Using this, you can discover other Bluetooth devices, query a list of bonded (paired) devices, instantiate </w:t>
      </w:r>
      <w:r w:rsidRPr="00E47C02">
        <w:rPr>
          <w:b/>
        </w:rPr>
        <w:t>a BluetoothDevice</w:t>
      </w:r>
      <w:r w:rsidRPr="00E47C02">
        <w:t xml:space="preserve"> using a known MAC address, and create </w:t>
      </w:r>
      <w:r w:rsidRPr="00E47C02">
        <w:rPr>
          <w:b/>
        </w:rPr>
        <w:t>a BluetoothServerSocket</w:t>
      </w:r>
      <w:r w:rsidRPr="00E47C02">
        <w:t xml:space="preserve"> to listen for communications from other devices.</w:t>
      </w:r>
    </w:p>
    <w:p w:rsidR="00B16B66" w:rsidRDefault="00B16B66" w:rsidP="00275556">
      <w:pPr>
        <w:spacing w:after="0" w:line="240" w:lineRule="auto"/>
        <w:ind w:left="720"/>
        <w:jc w:val="both"/>
      </w:pPr>
    </w:p>
    <w:p w:rsidR="00B16B66" w:rsidRDefault="00B16B66" w:rsidP="00275556">
      <w:pPr>
        <w:spacing w:after="0" w:line="240" w:lineRule="auto"/>
        <w:ind w:left="720"/>
        <w:jc w:val="both"/>
      </w:pPr>
    </w:p>
    <w:p w:rsidR="00B16B66" w:rsidRPr="00B16B66" w:rsidRDefault="00B16B66" w:rsidP="00275556">
      <w:pPr>
        <w:spacing w:after="0" w:line="240" w:lineRule="auto"/>
        <w:jc w:val="both"/>
        <w:rPr>
          <w:b/>
        </w:rPr>
      </w:pPr>
      <w:hyperlink r:id="rId6" w:history="1">
        <w:r w:rsidRPr="000F2F31">
          <w:rPr>
            <w:b/>
          </w:rPr>
          <w:t>BluetoothDevice</w:t>
        </w:r>
      </w:hyperlink>
    </w:p>
    <w:p w:rsidR="00B16B66" w:rsidRPr="00B16B66" w:rsidRDefault="00B16B66" w:rsidP="00275556">
      <w:pPr>
        <w:spacing w:after="0" w:line="240" w:lineRule="auto"/>
        <w:ind w:left="720"/>
        <w:jc w:val="both"/>
      </w:pPr>
      <w:r w:rsidRPr="00B16B66">
        <w:t xml:space="preserve">Represents a remote Bluetooth device. Use this to request a connection with a remote device through a </w:t>
      </w:r>
      <w:r w:rsidRPr="008A616F">
        <w:rPr>
          <w:b/>
        </w:rPr>
        <w:t>BluetoothSocket</w:t>
      </w:r>
      <w:r w:rsidRPr="00B16B66">
        <w:t xml:space="preserve"> or query information about the device such as its name, address, class, and bonding state.</w:t>
      </w:r>
    </w:p>
    <w:p w:rsidR="00B16B66" w:rsidRDefault="00B16B66" w:rsidP="00275556">
      <w:pPr>
        <w:spacing w:after="0" w:line="240" w:lineRule="auto"/>
        <w:jc w:val="both"/>
      </w:pPr>
    </w:p>
    <w:p w:rsidR="00B16B66" w:rsidRDefault="00B16B66" w:rsidP="00275556">
      <w:pPr>
        <w:spacing w:after="0" w:line="240" w:lineRule="auto"/>
        <w:jc w:val="both"/>
      </w:pPr>
    </w:p>
    <w:p w:rsidR="00B16B66" w:rsidRPr="00B16B66" w:rsidRDefault="00B16B66" w:rsidP="00275556">
      <w:pPr>
        <w:spacing w:after="0" w:line="240" w:lineRule="auto"/>
        <w:jc w:val="both"/>
        <w:rPr>
          <w:b/>
        </w:rPr>
      </w:pPr>
      <w:hyperlink r:id="rId7" w:history="1">
        <w:r w:rsidRPr="000F2F31">
          <w:rPr>
            <w:b/>
          </w:rPr>
          <w:t>BluetoothSocket</w:t>
        </w:r>
      </w:hyperlink>
    </w:p>
    <w:p w:rsidR="00B16B66" w:rsidRPr="00B16B66" w:rsidRDefault="00B16B66" w:rsidP="00275556">
      <w:pPr>
        <w:spacing w:after="0" w:line="240" w:lineRule="auto"/>
        <w:ind w:left="720"/>
        <w:jc w:val="both"/>
      </w:pPr>
      <w:r w:rsidRPr="00B16B66">
        <w:t xml:space="preserve">Represents the interface for a Bluetooth socket (similar to a TCP </w:t>
      </w:r>
      <w:hyperlink r:id="rId8" w:history="1">
        <w:r w:rsidRPr="00B16B66">
          <w:t>Socket</w:t>
        </w:r>
      </w:hyperlink>
      <w:r w:rsidRPr="00B16B66">
        <w:t xml:space="preserve">). This is the connection point that allows an application to exchange data with another Bluetooth device via </w:t>
      </w:r>
      <w:r w:rsidRPr="00B16B66">
        <w:rPr>
          <w:b/>
        </w:rPr>
        <w:t>InputStream</w:t>
      </w:r>
      <w:r w:rsidRPr="00B16B66">
        <w:t xml:space="preserve"> and </w:t>
      </w:r>
      <w:r w:rsidRPr="00B16B66">
        <w:rPr>
          <w:b/>
        </w:rPr>
        <w:t>OutputStream</w:t>
      </w:r>
      <w:r w:rsidRPr="00B16B66">
        <w:t>.</w:t>
      </w:r>
    </w:p>
    <w:p w:rsidR="00B16B66" w:rsidRDefault="00B16B66" w:rsidP="00275556">
      <w:pPr>
        <w:spacing w:after="0" w:line="240" w:lineRule="auto"/>
        <w:jc w:val="both"/>
      </w:pPr>
    </w:p>
    <w:p w:rsidR="00B16B66" w:rsidRDefault="00B16B66" w:rsidP="00275556">
      <w:pPr>
        <w:spacing w:after="0" w:line="240" w:lineRule="auto"/>
        <w:jc w:val="both"/>
      </w:pPr>
    </w:p>
    <w:p w:rsidR="00B16B66" w:rsidRPr="00B16B66" w:rsidRDefault="00B16B66" w:rsidP="00275556">
      <w:pPr>
        <w:spacing w:after="0" w:line="240" w:lineRule="auto"/>
        <w:jc w:val="both"/>
        <w:rPr>
          <w:b/>
        </w:rPr>
      </w:pPr>
      <w:hyperlink r:id="rId9" w:history="1">
        <w:r w:rsidRPr="000F2F31">
          <w:rPr>
            <w:b/>
          </w:rPr>
          <w:t>BluetoothServerSocket</w:t>
        </w:r>
      </w:hyperlink>
    </w:p>
    <w:p w:rsidR="00B16B66" w:rsidRPr="00B16B66" w:rsidRDefault="00B16B66" w:rsidP="00275556">
      <w:pPr>
        <w:spacing w:after="0" w:line="240" w:lineRule="auto"/>
        <w:ind w:left="720"/>
        <w:jc w:val="both"/>
      </w:pPr>
      <w:r w:rsidRPr="00B16B66">
        <w:t xml:space="preserve">Represents an open server socket that listens for incoming requests (similar to a TCP </w:t>
      </w:r>
      <w:r w:rsidRPr="008A616F">
        <w:rPr>
          <w:b/>
        </w:rPr>
        <w:t>Ser</w:t>
      </w:r>
      <w:r w:rsidRPr="008A616F">
        <w:rPr>
          <w:b/>
        </w:rPr>
        <w:t>v</w:t>
      </w:r>
      <w:r w:rsidRPr="008A616F">
        <w:rPr>
          <w:b/>
        </w:rPr>
        <w:t>erSocket</w:t>
      </w:r>
      <w:r w:rsidRPr="00B16B66">
        <w:t xml:space="preserve">). In order to connect two Android devices, one device must open a server socket with this class. When a remote Bluetooth device makes a connection request to </w:t>
      </w:r>
      <w:r w:rsidR="008A616F" w:rsidRPr="00B16B66">
        <w:t>the</w:t>
      </w:r>
      <w:r w:rsidRPr="00B16B66">
        <w:t xml:space="preserve"> device, the </w:t>
      </w:r>
      <w:hyperlink r:id="rId10" w:history="1">
        <w:r w:rsidRPr="00B16B66">
          <w:t>BluetoothServerSocket</w:t>
        </w:r>
      </w:hyperlink>
      <w:r w:rsidRPr="00B16B66">
        <w:t xml:space="preserve"> will return a connected </w:t>
      </w:r>
      <w:hyperlink r:id="rId11" w:history="1">
        <w:r w:rsidRPr="00B16B66">
          <w:t>BluetoothSocket</w:t>
        </w:r>
      </w:hyperlink>
      <w:r w:rsidRPr="00B16B66">
        <w:t xml:space="preserve"> when the connection is accepted.</w:t>
      </w:r>
    </w:p>
    <w:p w:rsidR="007E3C6D" w:rsidRDefault="007E3C6D" w:rsidP="00275556">
      <w:pPr>
        <w:spacing w:after="0" w:line="240" w:lineRule="auto"/>
        <w:jc w:val="both"/>
        <w:rPr>
          <w:b/>
        </w:rPr>
      </w:pPr>
    </w:p>
    <w:p w:rsidR="00B16B66" w:rsidRPr="00B16B66" w:rsidRDefault="00B16B66" w:rsidP="00275556">
      <w:pPr>
        <w:spacing w:after="0" w:line="240" w:lineRule="auto"/>
        <w:jc w:val="both"/>
        <w:rPr>
          <w:b/>
        </w:rPr>
      </w:pPr>
      <w:hyperlink r:id="rId12" w:history="1">
        <w:r w:rsidRPr="008A616F">
          <w:rPr>
            <w:b/>
          </w:rPr>
          <w:t>BluetoothClass</w:t>
        </w:r>
      </w:hyperlink>
    </w:p>
    <w:p w:rsidR="00EC52BA" w:rsidRDefault="00B16B66" w:rsidP="00275556">
      <w:pPr>
        <w:spacing w:after="0" w:line="240" w:lineRule="auto"/>
        <w:ind w:left="720"/>
        <w:jc w:val="both"/>
      </w:pPr>
      <w:r w:rsidRPr="00B16B66">
        <w:t>Describes the general characteristics and capabilities of a Bluetooth device. This is a read-only set of properties that define the device's major and minor device classes and its services. However, this does not reliably describe all Bluetooth profiles and services supported by the device, but is useful as a hint to the device type.</w:t>
      </w:r>
    </w:p>
    <w:p w:rsidR="00EC52BA" w:rsidRPr="00B16B66" w:rsidRDefault="00EC52BA" w:rsidP="00275556">
      <w:pPr>
        <w:spacing w:after="0" w:line="240" w:lineRule="auto"/>
        <w:ind w:left="720"/>
        <w:jc w:val="both"/>
      </w:pPr>
    </w:p>
    <w:p w:rsidR="00B16B66" w:rsidRPr="00E47C02" w:rsidRDefault="00B16B66" w:rsidP="00275556">
      <w:pPr>
        <w:spacing w:after="0" w:line="240" w:lineRule="auto"/>
        <w:ind w:left="720"/>
        <w:jc w:val="both"/>
      </w:pPr>
    </w:p>
    <w:p w:rsidR="00420265" w:rsidRDefault="00EC52BA" w:rsidP="00275556">
      <w:pPr>
        <w:spacing w:before="100" w:beforeAutospacing="1" w:after="100" w:afterAutospacing="1" w:line="240" w:lineRule="auto"/>
        <w:jc w:val="both"/>
        <w:rPr>
          <w:b/>
          <w:u w:val="single"/>
        </w:rPr>
      </w:pPr>
      <w:r w:rsidRPr="00EC52BA">
        <w:rPr>
          <w:b/>
          <w:u w:val="single"/>
        </w:rPr>
        <w:t>Bluetooth Permission</w:t>
      </w:r>
    </w:p>
    <w:p w:rsidR="00EC52BA" w:rsidRDefault="00EB5E0B" w:rsidP="00275556">
      <w:pPr>
        <w:pStyle w:val="ListParagraph"/>
        <w:numPr>
          <w:ilvl w:val="0"/>
          <w:numId w:val="2"/>
        </w:numPr>
        <w:spacing w:before="100" w:beforeAutospacing="1" w:after="100" w:afterAutospacing="1" w:line="240" w:lineRule="auto"/>
        <w:jc w:val="both"/>
      </w:pPr>
      <w:r w:rsidRPr="00EB5E0B">
        <w:rPr>
          <w:b/>
        </w:rPr>
        <w:t>Android.permission.BLUETOOTH</w:t>
      </w:r>
      <w:r w:rsidRPr="00EC52BA">
        <w:rPr>
          <w:b/>
        </w:rPr>
        <w:t>:</w:t>
      </w:r>
      <w:r w:rsidR="00EC52BA">
        <w:rPr>
          <w:b/>
        </w:rPr>
        <w:t xml:space="preserve">  </w:t>
      </w:r>
      <w:r w:rsidR="00EC52BA">
        <w:t xml:space="preserve">In order to use Bluetooth features in your application, you must declare the Bluetooth permission </w:t>
      </w:r>
      <w:r w:rsidR="00EC52BA" w:rsidRPr="00EC52BA">
        <w:t>BLUETOOTH</w:t>
      </w:r>
      <w:r w:rsidR="00EC52BA">
        <w:t>. You need this permission to perform any Bluetooth communication, such as requesting a connection, accepting a connection, and transferring data.</w:t>
      </w:r>
    </w:p>
    <w:p w:rsidR="0013607F" w:rsidRDefault="00EC52BA" w:rsidP="00275556">
      <w:pPr>
        <w:pStyle w:val="ListParagraph"/>
        <w:numPr>
          <w:ilvl w:val="0"/>
          <w:numId w:val="2"/>
        </w:numPr>
        <w:spacing w:before="100" w:beforeAutospacing="1" w:after="100" w:afterAutospacing="1" w:line="240" w:lineRule="auto"/>
        <w:jc w:val="both"/>
      </w:pPr>
      <w:r w:rsidRPr="00EB5E0B">
        <w:rPr>
          <w:b/>
        </w:rPr>
        <w:t>Android.permission.BLUETOOTH_</w:t>
      </w:r>
      <w:r w:rsidR="00EB5E0B" w:rsidRPr="00EB5E0B">
        <w:rPr>
          <w:b/>
        </w:rPr>
        <w:t>ADMIN:</w:t>
      </w:r>
      <w:r w:rsidRPr="00EB5E0B">
        <w:rPr>
          <w:b/>
        </w:rPr>
        <w:t xml:space="preserve"> </w:t>
      </w:r>
      <w:r>
        <w:t xml:space="preserve"> </w:t>
      </w:r>
      <w:r w:rsidR="00275556">
        <w:t xml:space="preserve">If you want your app to initiate device discovery or manipulate Bluetooth settings, you must also declare the </w:t>
      </w:r>
      <w:hyperlink r:id="rId13" w:anchor="BLUETOOTH_ADMIN" w:history="1">
        <w:r w:rsidR="00275556" w:rsidRPr="00275556">
          <w:t>BLUETOOTH_ADMIN</w:t>
        </w:r>
      </w:hyperlink>
      <w:r w:rsidR="00275556">
        <w:t xml:space="preserve"> permission. Most applications need this permission solely for the ability to discover local Bluetooth devices. The other abilities granted by this permission should not be used, unless the application is a "power manager" that will modify Bluetooth settings upon user request.</w:t>
      </w:r>
    </w:p>
    <w:p w:rsidR="00EC52BA" w:rsidRDefault="00275556" w:rsidP="0013607F">
      <w:pPr>
        <w:pStyle w:val="ListParagraph"/>
        <w:spacing w:before="100" w:beforeAutospacing="1" w:after="100" w:afterAutospacing="1" w:line="240" w:lineRule="auto"/>
        <w:jc w:val="both"/>
      </w:pPr>
      <w:r>
        <w:t xml:space="preserve"> </w:t>
      </w:r>
      <w:r w:rsidRPr="00275556">
        <w:rPr>
          <w:b/>
          <w:bCs/>
        </w:rPr>
        <w:t>Note:</w:t>
      </w:r>
      <w:r>
        <w:t xml:space="preserve"> If you use </w:t>
      </w:r>
      <w:hyperlink r:id="rId14" w:anchor="BLUETOOTH_ADMIN" w:history="1">
        <w:r w:rsidRPr="00275556">
          <w:t>BLUETOOTH_ADMIN</w:t>
        </w:r>
      </w:hyperlink>
      <w:r>
        <w:t xml:space="preserve"> permission, then you must also have the </w:t>
      </w:r>
      <w:hyperlink r:id="rId15" w:anchor="BLUETOOTH" w:history="1">
        <w:r w:rsidRPr="00275556">
          <w:t>BLUETOOTH</w:t>
        </w:r>
      </w:hyperlink>
      <w:r>
        <w:t xml:space="preserve"> permission.</w:t>
      </w:r>
    </w:p>
    <w:p w:rsidR="007A2547" w:rsidRDefault="007A2547" w:rsidP="0013607F">
      <w:pPr>
        <w:pStyle w:val="ListParagraph"/>
        <w:spacing w:before="100" w:beforeAutospacing="1" w:after="100" w:afterAutospacing="1" w:line="240" w:lineRule="auto"/>
        <w:jc w:val="both"/>
      </w:pPr>
    </w:p>
    <w:p w:rsidR="007A2547" w:rsidRDefault="007A2547" w:rsidP="0013607F">
      <w:pPr>
        <w:pStyle w:val="ListParagraph"/>
        <w:spacing w:before="100" w:beforeAutospacing="1" w:after="100" w:afterAutospacing="1" w:line="240" w:lineRule="auto"/>
        <w:jc w:val="both"/>
      </w:pPr>
    </w:p>
    <w:p w:rsidR="005F77C3" w:rsidRDefault="00106CB1" w:rsidP="0010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r>
      <w:r w:rsidR="005F77C3" w:rsidRPr="005F77C3">
        <w:rPr>
          <w:rFonts w:ascii="Courier New" w:eastAsia="Times New Roman" w:hAnsi="Courier New" w:cs="Courier New"/>
          <w:sz w:val="20"/>
          <w:szCs w:val="20"/>
        </w:rPr>
        <w:t>&lt;</w:t>
      </w:r>
      <w:r w:rsidR="00BC6047">
        <w:rPr>
          <w:rFonts w:ascii="Courier New" w:eastAsia="Times New Roman" w:hAnsi="Courier New" w:cs="Courier New"/>
          <w:sz w:val="20"/>
          <w:szCs w:val="20"/>
        </w:rPr>
        <w:t>m</w:t>
      </w:r>
      <w:r w:rsidR="00BC6047" w:rsidRPr="005F77C3">
        <w:rPr>
          <w:rFonts w:ascii="Courier New" w:eastAsia="Times New Roman" w:hAnsi="Courier New" w:cs="Courier New"/>
          <w:sz w:val="20"/>
          <w:szCs w:val="20"/>
        </w:rPr>
        <w:t>anifest</w:t>
      </w:r>
      <w:r w:rsidR="005F77C3" w:rsidRPr="005F77C3">
        <w:rPr>
          <w:rFonts w:ascii="Courier New" w:eastAsia="Times New Roman" w:hAnsi="Courier New" w:cs="Courier New"/>
          <w:sz w:val="20"/>
          <w:szCs w:val="20"/>
        </w:rPr>
        <w:t xml:space="preserve"> ... &gt;</w:t>
      </w:r>
      <w:r w:rsidR="005F77C3" w:rsidRPr="005F77C3">
        <w:rPr>
          <w:rFonts w:ascii="Courier New" w:eastAsia="Times New Roman" w:hAnsi="Courier New" w:cs="Courier New"/>
          <w:sz w:val="20"/>
          <w:szCs w:val="20"/>
        </w:rPr>
        <w:br/>
        <w:t>  &lt;uses-permission android:name="android.permission.BLUETOOTH" /&gt;</w:t>
      </w:r>
      <w:r w:rsidR="005F77C3" w:rsidRPr="005F77C3">
        <w:rPr>
          <w:rFonts w:ascii="Courier New" w:eastAsia="Times New Roman" w:hAnsi="Courier New" w:cs="Courier New"/>
          <w:sz w:val="20"/>
          <w:szCs w:val="20"/>
        </w:rPr>
        <w:br/>
        <w:t>  ...</w:t>
      </w:r>
      <w:r w:rsidR="005F77C3" w:rsidRPr="005F77C3">
        <w:rPr>
          <w:rFonts w:ascii="Courier New" w:eastAsia="Times New Roman" w:hAnsi="Courier New" w:cs="Courier New"/>
          <w:sz w:val="20"/>
          <w:szCs w:val="20"/>
        </w:rPr>
        <w:br/>
        <w:t>&lt;/manifest&gt;</w:t>
      </w:r>
    </w:p>
    <w:p w:rsidR="00A71777" w:rsidRDefault="00A71777" w:rsidP="0010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1777" w:rsidRDefault="00A71777" w:rsidP="0010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1777" w:rsidRDefault="00A71777" w:rsidP="0010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1777" w:rsidRPr="005F77C3" w:rsidRDefault="00A71777" w:rsidP="00A7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547" w:rsidRPr="00C16F3A" w:rsidRDefault="00A71777" w:rsidP="00C16F3A">
      <w:pPr>
        <w:spacing w:before="100" w:beforeAutospacing="1" w:after="100" w:afterAutospacing="1" w:line="240" w:lineRule="auto"/>
        <w:jc w:val="both"/>
        <w:rPr>
          <w:b/>
          <w:u w:val="single"/>
        </w:rPr>
      </w:pPr>
      <w:r w:rsidRPr="00C16F3A">
        <w:rPr>
          <w:b/>
          <w:u w:val="single"/>
        </w:rPr>
        <w:t>SETTING UP A BLUTOOTH</w:t>
      </w:r>
    </w:p>
    <w:p w:rsidR="007E52C7" w:rsidRPr="007E52C7" w:rsidRDefault="007E52C7" w:rsidP="007E52C7">
      <w:pPr>
        <w:spacing w:before="100" w:beforeAutospacing="1" w:after="100" w:afterAutospacing="1" w:line="240" w:lineRule="auto"/>
      </w:pPr>
      <w:r w:rsidRPr="007E52C7">
        <w:t>Before your application can communicate over Bluetooth, you need to verify that Bluetooth is supported on the device, and if so, ensure that it is enabled.</w:t>
      </w:r>
    </w:p>
    <w:p w:rsidR="007E52C7" w:rsidRPr="007E52C7" w:rsidRDefault="007E52C7" w:rsidP="007E52C7">
      <w:pPr>
        <w:spacing w:before="100" w:beforeAutospacing="1" w:after="100" w:afterAutospacing="1" w:line="240" w:lineRule="auto"/>
      </w:pPr>
      <w:r w:rsidRPr="007E52C7">
        <w:t xml:space="preserve">If Bluetooth is not supported, then you should gracefully disable any Bluetooth features. If Bluetooth is supported, but disabled, then you can request that the user enable Bluetooth without leaving your application. This setup is accomplished in two steps, using the </w:t>
      </w:r>
      <w:hyperlink r:id="rId16" w:history="1">
        <w:r w:rsidRPr="00000751">
          <w:t>BluetoothAdapter</w:t>
        </w:r>
      </w:hyperlink>
      <w:r w:rsidRPr="007E52C7">
        <w:t>.</w:t>
      </w:r>
    </w:p>
    <w:p w:rsidR="007E52C7" w:rsidRPr="007E52C7" w:rsidRDefault="007E52C7" w:rsidP="007E52C7">
      <w:pPr>
        <w:numPr>
          <w:ilvl w:val="0"/>
          <w:numId w:val="3"/>
        </w:numPr>
        <w:spacing w:before="100" w:beforeAutospacing="1" w:after="100" w:afterAutospacing="1" w:line="240" w:lineRule="auto"/>
      </w:pPr>
      <w:r w:rsidRPr="007E52C7">
        <w:t xml:space="preserve">Get the </w:t>
      </w:r>
      <w:hyperlink r:id="rId17" w:history="1">
        <w:r w:rsidRPr="00000751">
          <w:t>BluetoothAdapter</w:t>
        </w:r>
      </w:hyperlink>
      <w:r w:rsidRPr="007E52C7">
        <w:t xml:space="preserve"> </w:t>
      </w:r>
    </w:p>
    <w:p w:rsidR="007E52C7" w:rsidRDefault="007E52C7" w:rsidP="007E52C7">
      <w:pPr>
        <w:spacing w:before="100" w:beforeAutospacing="1" w:after="100" w:afterAutospacing="1" w:line="240" w:lineRule="auto"/>
        <w:ind w:left="720"/>
      </w:pPr>
      <w:r w:rsidRPr="007E52C7">
        <w:t xml:space="preserve">The </w:t>
      </w:r>
      <w:hyperlink r:id="rId18" w:history="1">
        <w:r w:rsidRPr="00000751">
          <w:t>BluetoothAdapter</w:t>
        </w:r>
      </w:hyperlink>
      <w:r w:rsidRPr="007E52C7">
        <w:t xml:space="preserve"> is required for any and all Bluetooth activity. To get the </w:t>
      </w:r>
      <w:hyperlink r:id="rId19" w:history="1">
        <w:r w:rsidRPr="00000751">
          <w:t>BluetoothAdapter</w:t>
        </w:r>
      </w:hyperlink>
      <w:r w:rsidRPr="007E52C7">
        <w:t xml:space="preserve">, call the static </w:t>
      </w:r>
      <w:hyperlink r:id="rId20" w:anchor="getDefaultAdapter%28%29" w:history="1">
        <w:r w:rsidRPr="00000751">
          <w:t>getDefaultAdapter()</w:t>
        </w:r>
      </w:hyperlink>
      <w:r w:rsidRPr="007E52C7">
        <w:t xml:space="preserve"> method. This returns a </w:t>
      </w:r>
      <w:hyperlink r:id="rId21" w:history="1">
        <w:r w:rsidRPr="00000751">
          <w:t>BluetoothAdapter</w:t>
        </w:r>
      </w:hyperlink>
      <w:r w:rsidRPr="007E52C7">
        <w:t xml:space="preserve"> that represents the device's own Bluetooth adapter (the Bluetooth radio). There's one Bluetooth adapter for the entire system, and your application can interact with it using this </w:t>
      </w:r>
      <w:r w:rsidRPr="007E52C7">
        <w:lastRenderedPageBreak/>
        <w:t xml:space="preserve">object. If </w:t>
      </w:r>
      <w:hyperlink r:id="rId22" w:anchor="getDefaultAdapter%28%29" w:history="1">
        <w:r w:rsidRPr="00000751">
          <w:t>getDefaultAdapter()</w:t>
        </w:r>
      </w:hyperlink>
      <w:r w:rsidRPr="007E52C7">
        <w:t xml:space="preserve"> returns null, then the device does not support Bluetooth and your story ends here. </w:t>
      </w:r>
    </w:p>
    <w:p w:rsidR="005C433A" w:rsidRDefault="005C433A" w:rsidP="007E52C7">
      <w:pPr>
        <w:spacing w:before="100" w:beforeAutospacing="1" w:after="100" w:afterAutospacing="1" w:line="240" w:lineRule="auto"/>
        <w:ind w:left="720"/>
      </w:pPr>
    </w:p>
    <w:p w:rsidR="005C433A" w:rsidRDefault="005C433A" w:rsidP="008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433A">
        <w:rPr>
          <w:rFonts w:ascii="Courier New" w:eastAsia="Times New Roman" w:hAnsi="Courier New" w:cs="Courier New"/>
          <w:sz w:val="20"/>
          <w:szCs w:val="20"/>
        </w:rPr>
        <w:t>BluetoothAdapter mBluetoothAdapter = BluetoothAdapter.getDefaultAdapter();</w:t>
      </w:r>
      <w:r w:rsidRPr="005C433A">
        <w:rPr>
          <w:rFonts w:ascii="Courier New" w:eastAsia="Times New Roman" w:hAnsi="Courier New" w:cs="Courier New"/>
          <w:sz w:val="20"/>
          <w:szCs w:val="20"/>
        </w:rPr>
        <w:br/>
        <w:t>if (mBluetoothAdapter == null) {</w:t>
      </w:r>
      <w:r w:rsidRPr="005C433A">
        <w:rPr>
          <w:rFonts w:ascii="Courier New" w:eastAsia="Times New Roman" w:hAnsi="Courier New" w:cs="Courier New"/>
          <w:sz w:val="20"/>
          <w:szCs w:val="20"/>
        </w:rPr>
        <w:br/>
        <w:t>    // Device does not support Bluetooth</w:t>
      </w:r>
      <w:r w:rsidRPr="005C433A">
        <w:rPr>
          <w:rFonts w:ascii="Courier New" w:eastAsia="Times New Roman" w:hAnsi="Courier New" w:cs="Courier New"/>
          <w:sz w:val="20"/>
          <w:szCs w:val="20"/>
        </w:rPr>
        <w:br/>
        <w:t>}</w:t>
      </w:r>
    </w:p>
    <w:p w:rsidR="00136769" w:rsidRDefault="00136769" w:rsidP="005C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769" w:rsidRDefault="00136769" w:rsidP="005C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769" w:rsidRDefault="00136769" w:rsidP="005C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769" w:rsidRPr="006C2594" w:rsidRDefault="00136769" w:rsidP="006C2594">
      <w:pPr>
        <w:pStyle w:val="ListParagraph"/>
        <w:numPr>
          <w:ilvl w:val="0"/>
          <w:numId w:val="3"/>
        </w:numPr>
        <w:spacing w:after="0" w:line="240" w:lineRule="auto"/>
      </w:pPr>
      <w:r w:rsidRPr="006C2594">
        <w:t xml:space="preserve">Enable Bluetooth </w:t>
      </w:r>
    </w:p>
    <w:p w:rsidR="00136769" w:rsidRDefault="00136769" w:rsidP="006C2594">
      <w:pPr>
        <w:spacing w:before="100" w:beforeAutospacing="1" w:after="100" w:afterAutospacing="1" w:line="240" w:lineRule="auto"/>
        <w:ind w:left="720"/>
      </w:pPr>
      <w:r w:rsidRPr="00136769">
        <w:t xml:space="preserve">Next, you need to ensure that Bluetooth is enabled. Call </w:t>
      </w:r>
      <w:hyperlink r:id="rId23" w:anchor="isEnabled%28%29" w:history="1">
        <w:r w:rsidRPr="006C2594">
          <w:t>isEnabled()</w:t>
        </w:r>
      </w:hyperlink>
      <w:r w:rsidRPr="00136769">
        <w:t xml:space="preserve"> to check whether Bluetooth is currently enable. If this method returns false, then Bluetooth is disabled. To request that Bluetooth be enabled, call </w:t>
      </w:r>
      <w:hyperlink r:id="rId24" w:anchor="startActivityForResult%28android.content.Intent,%20int%29" w:history="1">
        <w:r w:rsidRPr="006C2594">
          <w:t>startActivityForResult()</w:t>
        </w:r>
      </w:hyperlink>
      <w:r w:rsidRPr="00136769">
        <w:t xml:space="preserve"> with the </w:t>
      </w:r>
      <w:r w:rsidRPr="006C2594">
        <w:t>ACTION_REQUEST_ENABLE</w:t>
      </w:r>
      <w:r w:rsidRPr="00136769">
        <w:t xml:space="preserve"> action Intent. This will issue a request to enable Bluetooth through the system settings (without stopping your application). For example:</w:t>
      </w:r>
    </w:p>
    <w:p w:rsidR="00A17DAB" w:rsidRDefault="004A5B2C" w:rsidP="008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7DAB">
        <w:rPr>
          <w:rFonts w:ascii="Courier New" w:eastAsia="Times New Roman" w:hAnsi="Courier New" w:cs="Courier New"/>
          <w:sz w:val="20"/>
          <w:szCs w:val="20"/>
        </w:rPr>
        <w:t>If</w:t>
      </w:r>
      <w:r w:rsidR="00A17DAB" w:rsidRPr="00A17DAB">
        <w:rPr>
          <w:rFonts w:ascii="Courier New" w:eastAsia="Times New Roman" w:hAnsi="Courier New" w:cs="Courier New"/>
          <w:sz w:val="20"/>
          <w:szCs w:val="20"/>
        </w:rPr>
        <w:t xml:space="preserve"> (!mBluetoothAdapter.isEnabled()) {</w:t>
      </w:r>
      <w:r w:rsidR="00A17DAB" w:rsidRPr="00A17DAB">
        <w:rPr>
          <w:rFonts w:ascii="Courier New" w:eastAsia="Times New Roman" w:hAnsi="Courier New" w:cs="Courier New"/>
          <w:sz w:val="20"/>
          <w:szCs w:val="20"/>
        </w:rPr>
        <w:br/>
        <w:t xml:space="preserve">    Intent enableBtIntent = new </w:t>
      </w:r>
      <w:r w:rsidR="00536F9D" w:rsidRPr="00A17DAB">
        <w:rPr>
          <w:rFonts w:ascii="Courier New" w:eastAsia="Times New Roman" w:hAnsi="Courier New" w:cs="Courier New"/>
          <w:sz w:val="20"/>
          <w:szCs w:val="20"/>
        </w:rPr>
        <w:t>Intent (</w:t>
      </w:r>
      <w:r w:rsidR="00A17DAB" w:rsidRPr="00A17DAB">
        <w:rPr>
          <w:rFonts w:ascii="Courier New" w:eastAsia="Times New Roman" w:hAnsi="Courier New" w:cs="Courier New"/>
          <w:sz w:val="20"/>
          <w:szCs w:val="20"/>
        </w:rPr>
        <w:t>BluetoothAdapter.ACTION_REQUEST_ENABLE);</w:t>
      </w:r>
      <w:r w:rsidR="00A17DAB" w:rsidRPr="00A17DAB">
        <w:rPr>
          <w:rFonts w:ascii="Courier New" w:eastAsia="Times New Roman" w:hAnsi="Courier New" w:cs="Courier New"/>
          <w:sz w:val="20"/>
          <w:szCs w:val="20"/>
        </w:rPr>
        <w:br/>
        <w:t>    startActivityForResult(enableBtIntent, REQUEST_ENABLE_BT);</w:t>
      </w:r>
      <w:r w:rsidR="00A17DAB" w:rsidRPr="00A17DAB">
        <w:rPr>
          <w:rFonts w:ascii="Courier New" w:eastAsia="Times New Roman" w:hAnsi="Courier New" w:cs="Courier New"/>
          <w:sz w:val="20"/>
          <w:szCs w:val="20"/>
        </w:rPr>
        <w:br/>
        <w:t>}</w:t>
      </w:r>
    </w:p>
    <w:p w:rsidR="00E02693" w:rsidRDefault="00E02693" w:rsidP="008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02693" w:rsidRDefault="00E02693" w:rsidP="008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02693" w:rsidRPr="00EA269F" w:rsidRDefault="00E02693" w:rsidP="00EA269F">
      <w:pPr>
        <w:pStyle w:val="NormalWeb"/>
        <w:ind w:left="720"/>
        <w:rPr>
          <w:rFonts w:asciiTheme="minorHAnsi" w:eastAsiaTheme="minorHAnsi" w:hAnsiTheme="minorHAnsi" w:cstheme="minorBidi"/>
          <w:sz w:val="22"/>
          <w:szCs w:val="22"/>
        </w:rPr>
      </w:pPr>
      <w:r w:rsidRPr="00EA269F">
        <w:rPr>
          <w:rFonts w:asciiTheme="minorHAnsi" w:eastAsiaTheme="minorHAnsi" w:hAnsiTheme="minorHAnsi" w:cstheme="minorBidi"/>
          <w:sz w:val="22"/>
          <w:szCs w:val="22"/>
        </w:rPr>
        <w:t>A dialog will appear requesting user permission to enable Bluetooth, as shown in Figure 1. If the user responds "Yes," the system will begin to enable Bluetooth and focus will return to your application once the process completes (or fails).</w:t>
      </w:r>
    </w:p>
    <w:p w:rsidR="00E02693" w:rsidRPr="00EA269F" w:rsidRDefault="00E02693" w:rsidP="00E02693">
      <w:pPr>
        <w:pStyle w:val="NormalWeb"/>
        <w:ind w:left="720"/>
        <w:rPr>
          <w:rFonts w:asciiTheme="minorHAnsi" w:eastAsiaTheme="minorHAnsi" w:hAnsiTheme="minorHAnsi" w:cstheme="minorBidi"/>
          <w:sz w:val="22"/>
          <w:szCs w:val="22"/>
        </w:rPr>
      </w:pPr>
      <w:r w:rsidRPr="00EA269F">
        <w:rPr>
          <w:rFonts w:asciiTheme="minorHAnsi" w:eastAsiaTheme="minorHAnsi" w:hAnsiTheme="minorHAnsi" w:cstheme="minorBidi"/>
          <w:sz w:val="22"/>
          <w:szCs w:val="22"/>
        </w:rPr>
        <w:t xml:space="preserve">The </w:t>
      </w:r>
      <w:r w:rsidRPr="00EA269F">
        <w:rPr>
          <w:rFonts w:asciiTheme="minorHAnsi" w:eastAsiaTheme="minorHAnsi" w:hAnsiTheme="minorHAnsi" w:cstheme="minorBidi"/>
          <w:sz w:val="22"/>
          <w:szCs w:val="22"/>
        </w:rPr>
        <w:t>REQUEST_ENABLE_BT</w:t>
      </w:r>
      <w:r w:rsidRPr="00EA269F">
        <w:rPr>
          <w:rFonts w:asciiTheme="minorHAnsi" w:eastAsiaTheme="minorHAnsi" w:hAnsiTheme="minorHAnsi" w:cstheme="minorBidi"/>
          <w:sz w:val="22"/>
          <w:szCs w:val="22"/>
        </w:rPr>
        <w:t xml:space="preserve"> constant passed to </w:t>
      </w:r>
      <w:hyperlink r:id="rId25" w:anchor="startActivityForResult%28android.content.Intent,%20int%29" w:history="1">
        <w:r w:rsidR="00EA269F" w:rsidRPr="00EA269F">
          <w:rPr>
            <w:rFonts w:asciiTheme="minorHAnsi" w:eastAsiaTheme="minorHAnsi" w:hAnsiTheme="minorHAnsi" w:cstheme="minorBidi"/>
            <w:sz w:val="22"/>
            <w:szCs w:val="22"/>
          </w:rPr>
          <w:t>startActivityForResult (</w:t>
        </w:r>
        <w:r w:rsidRPr="00EA269F">
          <w:rPr>
            <w:rFonts w:asciiTheme="minorHAnsi" w:eastAsiaTheme="minorHAnsi" w:hAnsiTheme="minorHAnsi" w:cstheme="minorBidi"/>
            <w:sz w:val="22"/>
            <w:szCs w:val="22"/>
          </w:rPr>
          <w:t>)</w:t>
        </w:r>
      </w:hyperlink>
      <w:r w:rsidRPr="00EA269F">
        <w:rPr>
          <w:rFonts w:asciiTheme="minorHAnsi" w:eastAsiaTheme="minorHAnsi" w:hAnsiTheme="minorHAnsi" w:cstheme="minorBidi"/>
          <w:sz w:val="22"/>
          <w:szCs w:val="22"/>
        </w:rPr>
        <w:t xml:space="preserve"> is a locally defined integer (which must be greater than 0), that the system passes back to you in your </w:t>
      </w:r>
      <w:r w:rsidRPr="00EA269F">
        <w:rPr>
          <w:rFonts w:asciiTheme="minorHAnsi" w:eastAsiaTheme="minorHAnsi" w:hAnsiTheme="minorHAnsi" w:cstheme="minorBidi"/>
          <w:sz w:val="22"/>
          <w:szCs w:val="22"/>
        </w:rPr>
        <w:t>onActivityResult()</w:t>
      </w:r>
      <w:r w:rsidRPr="00EA269F">
        <w:rPr>
          <w:rFonts w:asciiTheme="minorHAnsi" w:eastAsiaTheme="minorHAnsi" w:hAnsiTheme="minorHAnsi" w:cstheme="minorBidi"/>
          <w:sz w:val="22"/>
          <w:szCs w:val="22"/>
        </w:rPr>
        <w:t xml:space="preserve"> implementation as the </w:t>
      </w:r>
      <w:r w:rsidRPr="00EA269F">
        <w:rPr>
          <w:rFonts w:asciiTheme="minorHAnsi" w:eastAsiaTheme="minorHAnsi" w:hAnsiTheme="minorHAnsi" w:cstheme="minorBidi"/>
          <w:sz w:val="22"/>
          <w:szCs w:val="22"/>
        </w:rPr>
        <w:t>requestCode</w:t>
      </w:r>
      <w:r w:rsidRPr="00EA269F">
        <w:rPr>
          <w:rFonts w:asciiTheme="minorHAnsi" w:eastAsiaTheme="minorHAnsi" w:hAnsiTheme="minorHAnsi" w:cstheme="minorBidi"/>
          <w:sz w:val="22"/>
          <w:szCs w:val="22"/>
        </w:rPr>
        <w:t xml:space="preserve"> parameter.</w:t>
      </w:r>
    </w:p>
    <w:p w:rsidR="00E02693" w:rsidRPr="00EA269F" w:rsidRDefault="00E02693" w:rsidP="00E02693">
      <w:pPr>
        <w:pStyle w:val="NormalWeb"/>
        <w:ind w:left="720"/>
        <w:rPr>
          <w:rFonts w:asciiTheme="minorHAnsi" w:eastAsiaTheme="minorHAnsi" w:hAnsiTheme="minorHAnsi" w:cstheme="minorBidi"/>
          <w:sz w:val="22"/>
          <w:szCs w:val="22"/>
        </w:rPr>
      </w:pPr>
      <w:r w:rsidRPr="00EA269F">
        <w:rPr>
          <w:rFonts w:asciiTheme="minorHAnsi" w:eastAsiaTheme="minorHAnsi" w:hAnsiTheme="minorHAnsi" w:cstheme="minorBidi"/>
          <w:sz w:val="22"/>
          <w:szCs w:val="22"/>
        </w:rPr>
        <w:t xml:space="preserve">If enabling Bluetooth succeeds, your activity receives the </w:t>
      </w:r>
      <w:hyperlink r:id="rId26" w:anchor="RESULT_OK" w:history="1">
        <w:r w:rsidRPr="00EA269F">
          <w:rPr>
            <w:rFonts w:asciiTheme="minorHAnsi" w:eastAsiaTheme="minorHAnsi" w:hAnsiTheme="minorHAnsi" w:cstheme="minorBidi"/>
            <w:sz w:val="22"/>
            <w:szCs w:val="22"/>
          </w:rPr>
          <w:t>RESULT_OK</w:t>
        </w:r>
      </w:hyperlink>
      <w:r w:rsidRPr="00EA269F">
        <w:rPr>
          <w:rFonts w:asciiTheme="minorHAnsi" w:eastAsiaTheme="minorHAnsi" w:hAnsiTheme="minorHAnsi" w:cstheme="minorBidi"/>
          <w:sz w:val="22"/>
          <w:szCs w:val="22"/>
        </w:rPr>
        <w:t xml:space="preserve"> result code in the </w:t>
      </w:r>
      <w:r w:rsidRPr="00EA269F">
        <w:rPr>
          <w:rFonts w:asciiTheme="minorHAnsi" w:eastAsiaTheme="minorHAnsi" w:hAnsiTheme="minorHAnsi" w:cstheme="minorBidi"/>
          <w:sz w:val="22"/>
          <w:szCs w:val="22"/>
        </w:rPr>
        <w:t>onActivityResult()</w:t>
      </w:r>
      <w:r w:rsidRPr="00EA269F">
        <w:rPr>
          <w:rFonts w:asciiTheme="minorHAnsi" w:eastAsiaTheme="minorHAnsi" w:hAnsiTheme="minorHAnsi" w:cstheme="minorBidi"/>
          <w:sz w:val="22"/>
          <w:szCs w:val="22"/>
        </w:rPr>
        <w:t xml:space="preserve"> callback. If Bluetooth was not enabled due to an error (or the user responded "No") then the result code is </w:t>
      </w:r>
      <w:r w:rsidRPr="00EA269F">
        <w:rPr>
          <w:rFonts w:asciiTheme="minorHAnsi" w:eastAsiaTheme="minorHAnsi" w:hAnsiTheme="minorHAnsi" w:cstheme="minorBidi"/>
          <w:sz w:val="22"/>
          <w:szCs w:val="22"/>
        </w:rPr>
        <w:t>RESULT_CANCELED</w:t>
      </w:r>
      <w:r w:rsidRPr="00EA269F">
        <w:rPr>
          <w:rFonts w:asciiTheme="minorHAnsi" w:eastAsiaTheme="minorHAnsi" w:hAnsiTheme="minorHAnsi" w:cstheme="minorBidi"/>
          <w:sz w:val="22"/>
          <w:szCs w:val="22"/>
        </w:rPr>
        <w:t>.</w:t>
      </w:r>
    </w:p>
    <w:p w:rsidR="00E02693" w:rsidRPr="00EA269F" w:rsidRDefault="00E02693" w:rsidP="00E02693">
      <w:pPr>
        <w:pStyle w:val="NormalWeb"/>
        <w:rPr>
          <w:rFonts w:asciiTheme="minorHAnsi" w:eastAsiaTheme="minorHAnsi" w:hAnsiTheme="minorHAnsi" w:cstheme="minorBidi"/>
          <w:sz w:val="22"/>
          <w:szCs w:val="22"/>
        </w:rPr>
      </w:pPr>
      <w:r w:rsidRPr="00EA269F">
        <w:rPr>
          <w:rFonts w:asciiTheme="minorHAnsi" w:eastAsiaTheme="minorHAnsi" w:hAnsiTheme="minorHAnsi" w:cstheme="minorBidi"/>
          <w:sz w:val="22"/>
          <w:szCs w:val="22"/>
        </w:rPr>
        <w:t xml:space="preserve">Optionally, your application can also listen for the </w:t>
      </w:r>
      <w:r w:rsidRPr="00EA269F">
        <w:rPr>
          <w:rFonts w:asciiTheme="minorHAnsi" w:eastAsiaTheme="minorHAnsi" w:hAnsiTheme="minorHAnsi" w:cstheme="minorBidi"/>
          <w:sz w:val="22"/>
          <w:szCs w:val="22"/>
        </w:rPr>
        <w:t>ACTION_STATE_CHANGED</w:t>
      </w:r>
      <w:r w:rsidRPr="00EA269F">
        <w:rPr>
          <w:rFonts w:asciiTheme="minorHAnsi" w:eastAsiaTheme="minorHAnsi" w:hAnsiTheme="minorHAnsi" w:cstheme="minorBidi"/>
          <w:sz w:val="22"/>
          <w:szCs w:val="22"/>
        </w:rPr>
        <w:t xml:space="preserve"> broadcast Intent, which the system will broadcast whenever the Bluetooth state has changed. This broadcast contains the extra fields </w:t>
      </w:r>
      <w:r w:rsidRPr="00EA269F">
        <w:rPr>
          <w:rFonts w:asciiTheme="minorHAnsi" w:eastAsiaTheme="minorHAnsi" w:hAnsiTheme="minorHAnsi" w:cstheme="minorBidi"/>
          <w:sz w:val="22"/>
          <w:szCs w:val="22"/>
        </w:rPr>
        <w:t>EXTRA_STATE</w:t>
      </w:r>
      <w:r w:rsidRPr="00EA269F">
        <w:rPr>
          <w:rFonts w:asciiTheme="minorHAnsi" w:eastAsiaTheme="minorHAnsi" w:hAnsiTheme="minorHAnsi" w:cstheme="minorBidi"/>
          <w:sz w:val="22"/>
          <w:szCs w:val="22"/>
        </w:rPr>
        <w:t xml:space="preserve"> and </w:t>
      </w:r>
      <w:r w:rsidRPr="00EA269F">
        <w:rPr>
          <w:rFonts w:asciiTheme="minorHAnsi" w:eastAsiaTheme="minorHAnsi" w:hAnsiTheme="minorHAnsi" w:cstheme="minorBidi"/>
          <w:sz w:val="22"/>
          <w:szCs w:val="22"/>
        </w:rPr>
        <w:t>EXTRA_PREVIOUS_STATE</w:t>
      </w:r>
      <w:r w:rsidRPr="00EA269F">
        <w:rPr>
          <w:rFonts w:asciiTheme="minorHAnsi" w:eastAsiaTheme="minorHAnsi" w:hAnsiTheme="minorHAnsi" w:cstheme="minorBidi"/>
          <w:sz w:val="22"/>
          <w:szCs w:val="22"/>
        </w:rPr>
        <w:t xml:space="preserve">, containing the new and old Bluetooth states, respectively. Possible values for these extra fields are </w:t>
      </w:r>
      <w:r w:rsidRPr="00EA269F">
        <w:rPr>
          <w:rFonts w:asciiTheme="minorHAnsi" w:eastAsiaTheme="minorHAnsi" w:hAnsiTheme="minorHAnsi" w:cstheme="minorBidi"/>
          <w:sz w:val="22"/>
          <w:szCs w:val="22"/>
        </w:rPr>
        <w:t>STATE_TURNING_ON</w:t>
      </w:r>
      <w:r w:rsidRPr="00EA269F">
        <w:rPr>
          <w:rFonts w:asciiTheme="minorHAnsi" w:eastAsiaTheme="minorHAnsi" w:hAnsiTheme="minorHAnsi" w:cstheme="minorBidi"/>
          <w:sz w:val="22"/>
          <w:szCs w:val="22"/>
        </w:rPr>
        <w:t xml:space="preserve">, </w:t>
      </w:r>
      <w:hyperlink r:id="rId27" w:anchor="STATE_ON" w:history="1">
        <w:r w:rsidRPr="00EA269F">
          <w:rPr>
            <w:rFonts w:asciiTheme="minorHAnsi" w:eastAsiaTheme="minorHAnsi" w:hAnsiTheme="minorHAnsi" w:cstheme="minorBidi"/>
            <w:sz w:val="22"/>
            <w:szCs w:val="22"/>
          </w:rPr>
          <w:t>STATE_ON</w:t>
        </w:r>
      </w:hyperlink>
      <w:r w:rsidRPr="00EA269F">
        <w:rPr>
          <w:rFonts w:asciiTheme="minorHAnsi" w:eastAsiaTheme="minorHAnsi" w:hAnsiTheme="minorHAnsi" w:cstheme="minorBidi"/>
          <w:sz w:val="22"/>
          <w:szCs w:val="22"/>
        </w:rPr>
        <w:t xml:space="preserve">, </w:t>
      </w:r>
      <w:r w:rsidRPr="00EA269F">
        <w:rPr>
          <w:rFonts w:asciiTheme="minorHAnsi" w:eastAsiaTheme="minorHAnsi" w:hAnsiTheme="minorHAnsi" w:cstheme="minorBidi"/>
          <w:sz w:val="22"/>
          <w:szCs w:val="22"/>
        </w:rPr>
        <w:t>STATE_TURNING_OFF</w:t>
      </w:r>
      <w:r w:rsidRPr="00EA269F">
        <w:rPr>
          <w:rFonts w:asciiTheme="minorHAnsi" w:eastAsiaTheme="minorHAnsi" w:hAnsiTheme="minorHAnsi" w:cstheme="minorBidi"/>
          <w:sz w:val="22"/>
          <w:szCs w:val="22"/>
        </w:rPr>
        <w:t xml:space="preserve">, and </w:t>
      </w:r>
      <w:r w:rsidRPr="00EA269F">
        <w:rPr>
          <w:rFonts w:asciiTheme="minorHAnsi" w:eastAsiaTheme="minorHAnsi" w:hAnsiTheme="minorHAnsi" w:cstheme="minorBidi"/>
          <w:sz w:val="22"/>
          <w:szCs w:val="22"/>
        </w:rPr>
        <w:t>STATE_OFF</w:t>
      </w:r>
      <w:r w:rsidRPr="00EA269F">
        <w:rPr>
          <w:rFonts w:asciiTheme="minorHAnsi" w:eastAsiaTheme="minorHAnsi" w:hAnsiTheme="minorHAnsi" w:cstheme="minorBidi"/>
          <w:sz w:val="22"/>
          <w:szCs w:val="22"/>
        </w:rPr>
        <w:t>. Listening for this broadcast can be useful to detect changes made to the Bluetooth state while your app is running.</w:t>
      </w:r>
    </w:p>
    <w:p w:rsidR="00E02693" w:rsidRPr="00A17DAB" w:rsidRDefault="00E02693" w:rsidP="008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17DAB" w:rsidRDefault="009238EB" w:rsidP="006C2594">
      <w:pPr>
        <w:spacing w:before="100" w:beforeAutospacing="1" w:after="100" w:afterAutospacing="1" w:line="240" w:lineRule="auto"/>
        <w:ind w:left="720"/>
      </w:pPr>
      <w:r>
        <w:lastRenderedPageBreak/>
        <w:t>Reference:</w:t>
      </w:r>
    </w:p>
    <w:p w:rsidR="009238EB" w:rsidRPr="00136769" w:rsidRDefault="009238EB" w:rsidP="006C2594">
      <w:pPr>
        <w:spacing w:before="100" w:beforeAutospacing="1" w:after="100" w:afterAutospacing="1" w:line="240" w:lineRule="auto"/>
        <w:ind w:left="720"/>
      </w:pPr>
      <w:r>
        <w:t>1)Android.developer.com</w:t>
      </w:r>
      <w:bookmarkStart w:id="0" w:name="_GoBack"/>
      <w:bookmarkEnd w:id="0"/>
    </w:p>
    <w:p w:rsidR="00136769" w:rsidRPr="005C433A" w:rsidRDefault="00136769" w:rsidP="005C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433A" w:rsidRPr="007E52C7" w:rsidRDefault="005C433A" w:rsidP="007E52C7">
      <w:pPr>
        <w:spacing w:before="100" w:beforeAutospacing="1" w:after="100" w:afterAutospacing="1" w:line="240" w:lineRule="auto"/>
        <w:ind w:left="720"/>
      </w:pPr>
    </w:p>
    <w:p w:rsidR="00A71777" w:rsidRPr="00A71777" w:rsidRDefault="00A71777" w:rsidP="0013607F">
      <w:pPr>
        <w:pStyle w:val="ListParagraph"/>
        <w:spacing w:before="100" w:beforeAutospacing="1" w:after="100" w:afterAutospacing="1" w:line="240" w:lineRule="auto"/>
        <w:jc w:val="both"/>
        <w:rPr>
          <w:b/>
          <w:u w:val="single"/>
        </w:rPr>
      </w:pPr>
    </w:p>
    <w:p w:rsidR="00046ED0" w:rsidRDefault="00046ED0" w:rsidP="00275556">
      <w:pPr>
        <w:jc w:val="both"/>
      </w:pPr>
    </w:p>
    <w:sectPr w:rsidR="0004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01B27"/>
    <w:multiLevelType w:val="multilevel"/>
    <w:tmpl w:val="AF92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E00D7"/>
    <w:multiLevelType w:val="multilevel"/>
    <w:tmpl w:val="A8125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6193C"/>
    <w:multiLevelType w:val="multilevel"/>
    <w:tmpl w:val="8D3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E3369"/>
    <w:multiLevelType w:val="hybridMultilevel"/>
    <w:tmpl w:val="11FA1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67960"/>
    <w:multiLevelType w:val="hybridMultilevel"/>
    <w:tmpl w:val="381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00"/>
    <w:rsid w:val="00000751"/>
    <w:rsid w:val="00046ED0"/>
    <w:rsid w:val="000F2F31"/>
    <w:rsid w:val="00106CB1"/>
    <w:rsid w:val="0013607F"/>
    <w:rsid w:val="00136769"/>
    <w:rsid w:val="00275556"/>
    <w:rsid w:val="00375C00"/>
    <w:rsid w:val="00420265"/>
    <w:rsid w:val="004A5B2C"/>
    <w:rsid w:val="00536F9D"/>
    <w:rsid w:val="005C433A"/>
    <w:rsid w:val="005F419F"/>
    <w:rsid w:val="005F77C3"/>
    <w:rsid w:val="00663990"/>
    <w:rsid w:val="006C2594"/>
    <w:rsid w:val="007A1FE0"/>
    <w:rsid w:val="007A2547"/>
    <w:rsid w:val="007E3C6D"/>
    <w:rsid w:val="007E52C7"/>
    <w:rsid w:val="00875618"/>
    <w:rsid w:val="008A616F"/>
    <w:rsid w:val="008C4101"/>
    <w:rsid w:val="008F1817"/>
    <w:rsid w:val="009238EB"/>
    <w:rsid w:val="00A17DAB"/>
    <w:rsid w:val="00A71777"/>
    <w:rsid w:val="00A74587"/>
    <w:rsid w:val="00A964FF"/>
    <w:rsid w:val="00B16B66"/>
    <w:rsid w:val="00BC2596"/>
    <w:rsid w:val="00BC6047"/>
    <w:rsid w:val="00C16F3A"/>
    <w:rsid w:val="00CF164D"/>
    <w:rsid w:val="00DB23B3"/>
    <w:rsid w:val="00E02693"/>
    <w:rsid w:val="00E47C02"/>
    <w:rsid w:val="00EA269F"/>
    <w:rsid w:val="00EB3AAE"/>
    <w:rsid w:val="00EB5E0B"/>
    <w:rsid w:val="00EC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B1FB5-3C48-4F6D-ADFD-7C9DE286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E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56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618"/>
    <w:rPr>
      <w:color w:val="0000FF"/>
      <w:u w:val="single"/>
    </w:rPr>
  </w:style>
  <w:style w:type="paragraph" w:styleId="ListParagraph">
    <w:name w:val="List Paragraph"/>
    <w:basedOn w:val="Normal"/>
    <w:uiPriority w:val="34"/>
    <w:qFormat/>
    <w:rsid w:val="00EC52BA"/>
    <w:pPr>
      <w:ind w:left="720"/>
      <w:contextualSpacing/>
    </w:pPr>
  </w:style>
  <w:style w:type="character" w:styleId="Strong">
    <w:name w:val="Strong"/>
    <w:basedOn w:val="DefaultParagraphFont"/>
    <w:uiPriority w:val="22"/>
    <w:qFormat/>
    <w:rsid w:val="00275556"/>
    <w:rPr>
      <w:b/>
      <w:bCs/>
    </w:rPr>
  </w:style>
  <w:style w:type="paragraph" w:styleId="HTMLPreformatted">
    <w:name w:val="HTML Preformatted"/>
    <w:basedOn w:val="Normal"/>
    <w:link w:val="HTMLPreformattedChar"/>
    <w:uiPriority w:val="99"/>
    <w:semiHidden/>
    <w:unhideWhenUsed/>
    <w:rsid w:val="005F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7C3"/>
    <w:rPr>
      <w:rFonts w:ascii="Courier New" w:eastAsia="Times New Roman" w:hAnsi="Courier New" w:cs="Courier New"/>
      <w:sz w:val="20"/>
      <w:szCs w:val="20"/>
    </w:rPr>
  </w:style>
  <w:style w:type="character" w:customStyle="1" w:styleId="tag">
    <w:name w:val="tag"/>
    <w:basedOn w:val="DefaultParagraphFont"/>
    <w:rsid w:val="005F77C3"/>
  </w:style>
  <w:style w:type="character" w:customStyle="1" w:styleId="pln">
    <w:name w:val="pln"/>
    <w:basedOn w:val="DefaultParagraphFont"/>
    <w:rsid w:val="005F77C3"/>
  </w:style>
  <w:style w:type="character" w:customStyle="1" w:styleId="atn">
    <w:name w:val="atn"/>
    <w:basedOn w:val="DefaultParagraphFont"/>
    <w:rsid w:val="005F77C3"/>
  </w:style>
  <w:style w:type="character" w:customStyle="1" w:styleId="pun">
    <w:name w:val="pun"/>
    <w:basedOn w:val="DefaultParagraphFont"/>
    <w:rsid w:val="005F77C3"/>
  </w:style>
  <w:style w:type="character" w:customStyle="1" w:styleId="atv">
    <w:name w:val="atv"/>
    <w:basedOn w:val="DefaultParagraphFont"/>
    <w:rsid w:val="005F77C3"/>
  </w:style>
  <w:style w:type="character" w:customStyle="1" w:styleId="typ">
    <w:name w:val="typ"/>
    <w:basedOn w:val="DefaultParagraphFont"/>
    <w:rsid w:val="005C433A"/>
  </w:style>
  <w:style w:type="character" w:customStyle="1" w:styleId="kwd">
    <w:name w:val="kwd"/>
    <w:basedOn w:val="DefaultParagraphFont"/>
    <w:rsid w:val="005C433A"/>
  </w:style>
  <w:style w:type="character" w:customStyle="1" w:styleId="com">
    <w:name w:val="com"/>
    <w:basedOn w:val="DefaultParagraphFont"/>
    <w:rsid w:val="005C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3336">
      <w:bodyDiv w:val="1"/>
      <w:marLeft w:val="0"/>
      <w:marRight w:val="0"/>
      <w:marTop w:val="0"/>
      <w:marBottom w:val="0"/>
      <w:divBdr>
        <w:top w:val="none" w:sz="0" w:space="0" w:color="auto"/>
        <w:left w:val="none" w:sz="0" w:space="0" w:color="auto"/>
        <w:bottom w:val="none" w:sz="0" w:space="0" w:color="auto"/>
        <w:right w:val="none" w:sz="0" w:space="0" w:color="auto"/>
      </w:divBdr>
    </w:div>
    <w:div w:id="642581059">
      <w:bodyDiv w:val="1"/>
      <w:marLeft w:val="0"/>
      <w:marRight w:val="0"/>
      <w:marTop w:val="0"/>
      <w:marBottom w:val="0"/>
      <w:divBdr>
        <w:top w:val="none" w:sz="0" w:space="0" w:color="auto"/>
        <w:left w:val="none" w:sz="0" w:space="0" w:color="auto"/>
        <w:bottom w:val="none" w:sz="0" w:space="0" w:color="auto"/>
        <w:right w:val="none" w:sz="0" w:space="0" w:color="auto"/>
      </w:divBdr>
    </w:div>
    <w:div w:id="735005810">
      <w:bodyDiv w:val="1"/>
      <w:marLeft w:val="0"/>
      <w:marRight w:val="0"/>
      <w:marTop w:val="0"/>
      <w:marBottom w:val="0"/>
      <w:divBdr>
        <w:top w:val="none" w:sz="0" w:space="0" w:color="auto"/>
        <w:left w:val="none" w:sz="0" w:space="0" w:color="auto"/>
        <w:bottom w:val="none" w:sz="0" w:space="0" w:color="auto"/>
        <w:right w:val="none" w:sz="0" w:space="0" w:color="auto"/>
      </w:divBdr>
    </w:div>
    <w:div w:id="854540145">
      <w:bodyDiv w:val="1"/>
      <w:marLeft w:val="0"/>
      <w:marRight w:val="0"/>
      <w:marTop w:val="0"/>
      <w:marBottom w:val="0"/>
      <w:divBdr>
        <w:top w:val="none" w:sz="0" w:space="0" w:color="auto"/>
        <w:left w:val="none" w:sz="0" w:space="0" w:color="auto"/>
        <w:bottom w:val="none" w:sz="0" w:space="0" w:color="auto"/>
        <w:right w:val="none" w:sz="0" w:space="0" w:color="auto"/>
      </w:divBdr>
    </w:div>
    <w:div w:id="914170032">
      <w:bodyDiv w:val="1"/>
      <w:marLeft w:val="0"/>
      <w:marRight w:val="0"/>
      <w:marTop w:val="0"/>
      <w:marBottom w:val="0"/>
      <w:divBdr>
        <w:top w:val="none" w:sz="0" w:space="0" w:color="auto"/>
        <w:left w:val="none" w:sz="0" w:space="0" w:color="auto"/>
        <w:bottom w:val="none" w:sz="0" w:space="0" w:color="auto"/>
        <w:right w:val="none" w:sz="0" w:space="0" w:color="auto"/>
      </w:divBdr>
    </w:div>
    <w:div w:id="1217356414">
      <w:bodyDiv w:val="1"/>
      <w:marLeft w:val="0"/>
      <w:marRight w:val="0"/>
      <w:marTop w:val="0"/>
      <w:marBottom w:val="0"/>
      <w:divBdr>
        <w:top w:val="none" w:sz="0" w:space="0" w:color="auto"/>
        <w:left w:val="none" w:sz="0" w:space="0" w:color="auto"/>
        <w:bottom w:val="none" w:sz="0" w:space="0" w:color="auto"/>
        <w:right w:val="none" w:sz="0" w:space="0" w:color="auto"/>
      </w:divBdr>
    </w:div>
    <w:div w:id="1384524468">
      <w:bodyDiv w:val="1"/>
      <w:marLeft w:val="0"/>
      <w:marRight w:val="0"/>
      <w:marTop w:val="0"/>
      <w:marBottom w:val="0"/>
      <w:divBdr>
        <w:top w:val="none" w:sz="0" w:space="0" w:color="auto"/>
        <w:left w:val="none" w:sz="0" w:space="0" w:color="auto"/>
        <w:bottom w:val="none" w:sz="0" w:space="0" w:color="auto"/>
        <w:right w:val="none" w:sz="0" w:space="0" w:color="auto"/>
      </w:divBdr>
    </w:div>
    <w:div w:id="1715034765">
      <w:bodyDiv w:val="1"/>
      <w:marLeft w:val="0"/>
      <w:marRight w:val="0"/>
      <w:marTop w:val="0"/>
      <w:marBottom w:val="0"/>
      <w:divBdr>
        <w:top w:val="none" w:sz="0" w:space="0" w:color="auto"/>
        <w:left w:val="none" w:sz="0" w:space="0" w:color="auto"/>
        <w:bottom w:val="none" w:sz="0" w:space="0" w:color="auto"/>
        <w:right w:val="none" w:sz="0" w:space="0" w:color="auto"/>
      </w:divBdr>
    </w:div>
    <w:div w:id="20573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java/net/Socket.html" TargetMode="External"/><Relationship Id="rId13" Type="http://schemas.openxmlformats.org/officeDocument/2006/relationships/hyperlink" Target="http://developer.android.com/reference/android/Manifest.permission.html" TargetMode="External"/><Relationship Id="rId18" Type="http://schemas.openxmlformats.org/officeDocument/2006/relationships/hyperlink" Target="http://developer.android.com/reference/android/bluetooth/BluetoothAdapter.html" TargetMode="External"/><Relationship Id="rId26" Type="http://schemas.openxmlformats.org/officeDocument/2006/relationships/hyperlink" Target="http://developer.android.com/reference/android/app/Activity.html" TargetMode="External"/><Relationship Id="rId3" Type="http://schemas.openxmlformats.org/officeDocument/2006/relationships/settings" Target="settings.xml"/><Relationship Id="rId21" Type="http://schemas.openxmlformats.org/officeDocument/2006/relationships/hyperlink" Target="http://developer.android.com/reference/android/bluetooth/BluetoothAdapter.html" TargetMode="External"/><Relationship Id="rId7" Type="http://schemas.openxmlformats.org/officeDocument/2006/relationships/hyperlink" Target="http://developer.android.com/reference/android/bluetooth/BluetoothSocket.html" TargetMode="External"/><Relationship Id="rId12" Type="http://schemas.openxmlformats.org/officeDocument/2006/relationships/hyperlink" Target="http://developer.android.com/reference/android/bluetooth/BluetoothClass.html" TargetMode="External"/><Relationship Id="rId17" Type="http://schemas.openxmlformats.org/officeDocument/2006/relationships/hyperlink" Target="http://developer.android.com/reference/android/bluetooth/BluetoothAdapter.html" TargetMode="External"/><Relationship Id="rId25" Type="http://schemas.openxmlformats.org/officeDocument/2006/relationships/hyperlink" Target="http://developer.android.com/reference/android/app/Activity.html" TargetMode="External"/><Relationship Id="rId2" Type="http://schemas.openxmlformats.org/officeDocument/2006/relationships/styles" Target="styles.xml"/><Relationship Id="rId16" Type="http://schemas.openxmlformats.org/officeDocument/2006/relationships/hyperlink" Target="http://developer.android.com/reference/android/bluetooth/BluetoothAdapter.html" TargetMode="External"/><Relationship Id="rId20" Type="http://schemas.openxmlformats.org/officeDocument/2006/relationships/hyperlink" Target="http://developer.android.com/reference/android/bluetooth/BluetoothAdapt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reference/android/bluetooth/BluetoothDevice.html" TargetMode="External"/><Relationship Id="rId11" Type="http://schemas.openxmlformats.org/officeDocument/2006/relationships/hyperlink" Target="http://developer.android.com/reference/android/bluetooth/BluetoothSocket.html" TargetMode="External"/><Relationship Id="rId24" Type="http://schemas.openxmlformats.org/officeDocument/2006/relationships/hyperlink" Target="http://developer.android.com/reference/android/app/Activity.html" TargetMode="External"/><Relationship Id="rId5" Type="http://schemas.openxmlformats.org/officeDocument/2006/relationships/hyperlink" Target="http://developer.android.com/reference/android/bluetooth/package-summary.html" TargetMode="External"/><Relationship Id="rId15" Type="http://schemas.openxmlformats.org/officeDocument/2006/relationships/hyperlink" Target="http://developer.android.com/reference/android/Manifest.permission.html" TargetMode="External"/><Relationship Id="rId23" Type="http://schemas.openxmlformats.org/officeDocument/2006/relationships/hyperlink" Target="http://developer.android.com/reference/android/bluetooth/BluetoothAdapter.html" TargetMode="External"/><Relationship Id="rId28" Type="http://schemas.openxmlformats.org/officeDocument/2006/relationships/fontTable" Target="fontTable.xml"/><Relationship Id="rId10" Type="http://schemas.openxmlformats.org/officeDocument/2006/relationships/hyperlink" Target="http://developer.android.com/reference/android/bluetooth/BluetoothServerSocket.html" TargetMode="External"/><Relationship Id="rId19" Type="http://schemas.openxmlformats.org/officeDocument/2006/relationships/hyperlink" Target="http://developer.android.com/reference/android/bluetooth/BluetoothAdapter.html" TargetMode="External"/><Relationship Id="rId4" Type="http://schemas.openxmlformats.org/officeDocument/2006/relationships/webSettings" Target="webSettings.xml"/><Relationship Id="rId9" Type="http://schemas.openxmlformats.org/officeDocument/2006/relationships/hyperlink" Target="http://developer.android.com/reference/android/bluetooth/BluetoothServerSocket.html" TargetMode="External"/><Relationship Id="rId14" Type="http://schemas.openxmlformats.org/officeDocument/2006/relationships/hyperlink" Target="http://developer.android.com/reference/android/Manifest.permission.html" TargetMode="External"/><Relationship Id="rId22" Type="http://schemas.openxmlformats.org/officeDocument/2006/relationships/hyperlink" Target="http://developer.android.com/reference/android/bluetooth/BluetoothAdapter.html" TargetMode="External"/><Relationship Id="rId27" Type="http://schemas.openxmlformats.org/officeDocument/2006/relationships/hyperlink" Target="http://developer.android.com/reference/android/bluetooth/BluetoothAd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54</cp:revision>
  <dcterms:created xsi:type="dcterms:W3CDTF">2015-10-05T02:57:00Z</dcterms:created>
  <dcterms:modified xsi:type="dcterms:W3CDTF">2015-10-05T03:15:00Z</dcterms:modified>
</cp:coreProperties>
</file>