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EF17B76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Excellent. At this point, I think we should stop expanding the documentation and start creating the </w:t>
      </w: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actual assets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your team will use to build Sangoe. The goal is to move from "documents" to "deliverables."</w:t>
      </w:r>
    </w:p>
    <w:p w14:paraId="711A3A7A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Based on your vision, I would manage Sangoe like a product company from Day 1.</w:t>
      </w:r>
    </w:p>
    <w:p w14:paraId="1642531C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Proposal: Sangoe Product Development Program</w:t>
      </w:r>
    </w:p>
    <w:p w14:paraId="097B0529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Instead of asking, "What document comes next?", we'll create the project in this order.</w:t>
      </w:r>
    </w:p>
    <w:p w14:paraId="4F819AE9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4DC82DD">
          <v:rect id="_x0000_i1037" alt="" style="width:451.3pt;height:.05pt;mso-width-percent:0;mso-height-percent:0;mso-width-percent:0;mso-height-percent:0" o:hralign="center" o:hrstd="t" o:hr="t" fillcolor="#a0a0a0" stroked="f"/>
        </w:pict>
      </w:r>
    </w:p>
    <w:p w14:paraId="3A20AC25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1 – Product Foundation (100% Complete)</w:t>
      </w:r>
    </w:p>
    <w:p w14:paraId="1278D692" w14:textId="77777777" w:rsidR="00CC177A" w:rsidRPr="00CC177A" w:rsidRDefault="00CC177A" w:rsidP="00CC1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Product Vision</w:t>
      </w:r>
    </w:p>
    <w:p w14:paraId="40CC4B52" w14:textId="77777777" w:rsidR="00CC177A" w:rsidRPr="00CC177A" w:rsidRDefault="00CC177A" w:rsidP="00CC1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Platform Architecture</w:t>
      </w:r>
    </w:p>
    <w:p w14:paraId="7872700A" w14:textId="77777777" w:rsidR="00CC177A" w:rsidRPr="00CC177A" w:rsidRDefault="00CC177A" w:rsidP="00CC1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Sangoe Desk Architecture</w:t>
      </w:r>
    </w:p>
    <w:p w14:paraId="59411502" w14:textId="77777777" w:rsidR="00CC177A" w:rsidRPr="00CC177A" w:rsidRDefault="00CC177A" w:rsidP="00CC1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Ticket Engine</w:t>
      </w:r>
    </w:p>
    <w:p w14:paraId="30CFE4CA" w14:textId="77777777" w:rsidR="00CC177A" w:rsidRPr="00CC177A" w:rsidRDefault="00CC177A" w:rsidP="00CC1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Business Rules</w:t>
      </w:r>
    </w:p>
    <w:p w14:paraId="3288E4E9" w14:textId="77777777" w:rsidR="00CC177A" w:rsidRPr="00CC177A" w:rsidRDefault="00CC177A" w:rsidP="00CC177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✅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Technical Architecture</w:t>
      </w:r>
    </w:p>
    <w:p w14:paraId="48C29C14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Done.</w:t>
      </w:r>
    </w:p>
    <w:p w14:paraId="6CEA9882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B1FA7F8">
          <v:rect id="_x0000_i1036" alt="" style="width:451.3pt;height:.05pt;mso-width-percent:0;mso-height-percent:0;mso-width-percent:0;mso-height-percent:0" o:hralign="center" o:hrstd="t" o:hr="t" fillcolor="#a0a0a0" stroked="f"/>
        </w:pict>
      </w:r>
    </w:p>
    <w:p w14:paraId="7EE9ACFB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2 – Product Design (Next)</w:t>
      </w:r>
    </w:p>
    <w:p w14:paraId="659E1FD4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is where I recommend investing your time.</w:t>
      </w:r>
    </w:p>
    <w:p w14:paraId="7E37F196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 1</w:t>
      </w:r>
    </w:p>
    <w:p w14:paraId="433C0512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Sangoe Design System (SDS)</w:t>
      </w:r>
    </w:p>
    <w:p w14:paraId="709B6DDC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becomes the design language for every Sangoe module.</w:t>
      </w:r>
    </w:p>
    <w:p w14:paraId="15D28776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Contents:</w:t>
      </w:r>
    </w:p>
    <w:p w14:paraId="48A37AFB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Color System</w:t>
      </w:r>
    </w:p>
    <w:p w14:paraId="42B1C31A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Typography</w:t>
      </w:r>
    </w:p>
    <w:p w14:paraId="3896A712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Iconography</w:t>
      </w:r>
    </w:p>
    <w:p w14:paraId="0694233A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Grid System</w:t>
      </w:r>
    </w:p>
    <w:p w14:paraId="7C1818B2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Spacing Rules</w:t>
      </w:r>
    </w:p>
    <w:p w14:paraId="43786072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Button Library</w:t>
      </w:r>
    </w:p>
    <w:p w14:paraId="7C18D1F2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Library</w:t>
      </w:r>
    </w:p>
    <w:p w14:paraId="5F3B3DA1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 Grid</w:t>
      </w:r>
    </w:p>
    <w:p w14:paraId="7EB827F8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Cards</w:t>
      </w:r>
    </w:p>
    <w:p w14:paraId="79E2572B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Widgets</w:t>
      </w:r>
    </w:p>
    <w:p w14:paraId="7B36F30B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Navigation</w:t>
      </w:r>
    </w:p>
    <w:p w14:paraId="0616F8E4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Timeline</w:t>
      </w:r>
    </w:p>
    <w:p w14:paraId="3A56FB1A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Components</w:t>
      </w:r>
    </w:p>
    <w:p w14:paraId="35EBD7BB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Components</w:t>
      </w:r>
    </w:p>
    <w:p w14:paraId="33BFFF1F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 Components</w:t>
      </w:r>
    </w:p>
    <w:p w14:paraId="67AB0819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Charts</w:t>
      </w:r>
    </w:p>
    <w:p w14:paraId="27629DFF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Mobile Rules</w:t>
      </w:r>
    </w:p>
    <w:p w14:paraId="0D53FD3B" w14:textId="77777777" w:rsidR="00CC177A" w:rsidRPr="00CC177A" w:rsidRDefault="00CC177A" w:rsidP="00CC177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Accessibility</w:t>
      </w:r>
    </w:p>
    <w:p w14:paraId="6A267FBF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This should contain </w:t>
      </w: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120–150 reusable UI components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61FFAEE2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85EE218">
          <v:rect id="_x0000_i1035" style="width:0;height:1.5pt" o:hralign="center" o:hrstd="t" o:hr="t" fillcolor="#a0a0a0" stroked="f"/>
        </w:pict>
      </w:r>
    </w:p>
    <w:p w14:paraId="28E4EE8B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Deliverable 2</w:t>
      </w:r>
    </w:p>
    <w:p w14:paraId="71A0072F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Figma Component Library</w:t>
      </w:r>
    </w:p>
    <w:p w14:paraId="23409B39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 screen designs.</w:t>
      </w:r>
    </w:p>
    <w:p w14:paraId="008FAB02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 reusable component library.</w:t>
      </w:r>
    </w:p>
    <w:p w14:paraId="22A02247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Example:</w:t>
      </w:r>
    </w:p>
    <w:p w14:paraId="744FBA42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Foundation</w:t>
      </w:r>
    </w:p>
    <w:p w14:paraId="31A971B9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Colors</w:t>
      </w:r>
    </w:p>
    <w:p w14:paraId="4C7C8C1D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Typography</w:t>
      </w:r>
    </w:p>
    <w:p w14:paraId="6118206E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Icons</w:t>
      </w:r>
    </w:p>
    <w:p w14:paraId="75A10B60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3E3E65E6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Navigation</w:t>
      </w:r>
    </w:p>
    <w:p w14:paraId="7AD80457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Sidebar</w:t>
      </w:r>
    </w:p>
    <w:p w14:paraId="4C2B6B00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Topbar</w:t>
      </w:r>
    </w:p>
    <w:p w14:paraId="38B4C055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Breadcrumb</w:t>
      </w:r>
    </w:p>
    <w:p w14:paraId="094354D9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771AC5BF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Forms</w:t>
      </w:r>
    </w:p>
    <w:p w14:paraId="59212413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Input</w:t>
      </w:r>
    </w:p>
    <w:p w14:paraId="6771D81F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Select</w:t>
      </w:r>
    </w:p>
    <w:p w14:paraId="157D1AB2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Lookup</w:t>
      </w:r>
    </w:p>
    <w:p w14:paraId="7B75D4AF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Rich Text</w:t>
      </w:r>
    </w:p>
    <w:p w14:paraId="726D3C5A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Upload</w:t>
      </w:r>
    </w:p>
    <w:p w14:paraId="63B12F6C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1F751D46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Tables</w:t>
      </w:r>
    </w:p>
    <w:p w14:paraId="6AF0D481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Universal Data Grid</w:t>
      </w:r>
    </w:p>
    <w:p w14:paraId="34153D0B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2DD3A34B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AI</w:t>
      </w:r>
    </w:p>
    <w:p w14:paraId="2B2C34FC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AI Assistant</w:t>
      </w:r>
    </w:p>
    <w:p w14:paraId="59F97EFD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AI Suggestions</w:t>
      </w:r>
    </w:p>
    <w:p w14:paraId="538988C6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AI Summary</w:t>
      </w:r>
    </w:p>
    <w:p w14:paraId="5E50FE1A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14:paraId="6431140B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Helpdesk</w:t>
      </w:r>
    </w:p>
    <w:p w14:paraId="49DAD9B7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Ticket Card</w:t>
      </w:r>
    </w:p>
    <w:p w14:paraId="6BDF14A6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SLA Badge</w:t>
      </w:r>
    </w:p>
    <w:p w14:paraId="682815F8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Conversation Bubble</w:t>
      </w:r>
    </w:p>
    <w:p w14:paraId="64DFBA10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Customer Card</w:t>
      </w:r>
    </w:p>
    <w:p w14:paraId="75F1D206" w14:textId="77777777" w:rsidR="00CC177A" w:rsidRPr="00CC177A" w:rsidRDefault="00CC177A" w:rsidP="00CC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CC177A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├── Knowledge Card</w:t>
      </w:r>
    </w:p>
    <w:p w14:paraId="591324B1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Every future screen uses these.</w:t>
      </w:r>
    </w:p>
    <w:p w14:paraId="4E738586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0FCBC90">
          <v:rect id="_x0000_i1034" style="width:0;height:1.5pt" o:hralign="center" o:hrstd="t" o:hr="t" fillcolor="#a0a0a0" stroked="f"/>
        </w:pict>
      </w:r>
    </w:p>
    <w:p w14:paraId="40D63CBF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3 – Engineering</w:t>
      </w:r>
    </w:p>
    <w:p w14:paraId="75E547C5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Now developers begin.</w:t>
      </w:r>
    </w:p>
    <w:p w14:paraId="77FF4F58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1</w:t>
      </w:r>
    </w:p>
    <w:p w14:paraId="1893C9B3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Platform Skeleton</w:t>
      </w:r>
    </w:p>
    <w:p w14:paraId="78AD8CB3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2</w:t>
      </w:r>
    </w:p>
    <w:p w14:paraId="34FBA378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Authentication</w:t>
      </w:r>
    </w:p>
    <w:p w14:paraId="34BAF069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3</w:t>
      </w:r>
    </w:p>
    <w:p w14:paraId="02A5C05E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RBAC</w:t>
      </w:r>
    </w:p>
    <w:p w14:paraId="2BD18FEB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4</w:t>
      </w:r>
    </w:p>
    <w:p w14:paraId="218B05F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Master Data Engine</w:t>
      </w:r>
    </w:p>
    <w:p w14:paraId="6D6F9151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5</w:t>
      </w:r>
    </w:p>
    <w:p w14:paraId="6C26B50D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 Components</w:t>
      </w:r>
    </w:p>
    <w:p w14:paraId="23FCB1D4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Week 6</w:t>
      </w:r>
    </w:p>
    <w:p w14:paraId="303EE078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Engine</w:t>
      </w:r>
    </w:p>
    <w:p w14:paraId="773615E3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4E12DDA4">
          <v:rect id="_x0000_i1033" style="width:0;height:1.5pt" o:hralign="center" o:hrstd="t" o:hr="t" fillcolor="#a0a0a0" stroked="f"/>
        </w:pict>
      </w:r>
    </w:p>
    <w:p w14:paraId="70F28B71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4 – UI Design</w:t>
      </w:r>
    </w:p>
    <w:p w14:paraId="23DC5022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Only now.</w:t>
      </w:r>
    </w:p>
    <w:p w14:paraId="55FAF959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Start designing screens.</w:t>
      </w:r>
    </w:p>
    <w:p w14:paraId="183CB2BC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Order:</w:t>
      </w:r>
    </w:p>
    <w:p w14:paraId="6BA1A33F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</w:t>
      </w:r>
    </w:p>
    <w:p w14:paraId="330096A2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89F8A29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List</w:t>
      </w:r>
    </w:p>
    <w:p w14:paraId="5B842168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7027CCD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Workspace</w:t>
      </w:r>
    </w:p>
    <w:p w14:paraId="357AC58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41F79119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Knowledge</w:t>
      </w:r>
    </w:p>
    <w:p w14:paraId="51863E81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2618AD36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Reports</w:t>
      </w:r>
    </w:p>
    <w:p w14:paraId="1BB9BBFF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F6DF523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Settings</w:t>
      </w:r>
    </w:p>
    <w:p w14:paraId="78620ED6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060DBC2">
          <v:rect id="_x0000_i1032" style="width:0;height:1.5pt" o:hralign="center" o:hrstd="t" o:hr="t" fillcolor="#a0a0a0" stroked="f"/>
        </w:pict>
      </w:r>
    </w:p>
    <w:p w14:paraId="64E020C0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5 – Backend</w:t>
      </w:r>
    </w:p>
    <w:p w14:paraId="05554D14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Database</w:t>
      </w:r>
    </w:p>
    <w:p w14:paraId="347ABE4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3E169C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Services</w:t>
      </w:r>
    </w:p>
    <w:p w14:paraId="59A2D60C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6FA6865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Events</w:t>
      </w:r>
    </w:p>
    <w:p w14:paraId="5F83C2F5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CDB09CB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API</w:t>
      </w:r>
    </w:p>
    <w:p w14:paraId="5A1393F3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C1FBE0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Notifications</w:t>
      </w:r>
    </w:p>
    <w:p w14:paraId="28C8CEFB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3AB949E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Workflow</w:t>
      </w:r>
    </w:p>
    <w:p w14:paraId="7153F648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lastRenderedPageBreak/>
        <w:t>↓</w:t>
      </w:r>
    </w:p>
    <w:p w14:paraId="3D1C152D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Search</w:t>
      </w:r>
    </w:p>
    <w:p w14:paraId="79654446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153F6BD">
          <v:rect id="_x0000_i1031" style="width:0;height:1.5pt" o:hralign="center" o:hrstd="t" o:hr="t" fillcolor="#a0a0a0" stroked="f"/>
        </w:pict>
      </w:r>
    </w:p>
    <w:p w14:paraId="3CF924F8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6 – Frontend</w:t>
      </w:r>
    </w:p>
    <w:p w14:paraId="3D0C1B61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Vue</w:t>
      </w:r>
    </w:p>
    <w:p w14:paraId="1483378D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08F6D18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Components</w:t>
      </w:r>
    </w:p>
    <w:p w14:paraId="7FCFD497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31BB4CA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Pages</w:t>
      </w:r>
    </w:p>
    <w:p w14:paraId="38F3A70A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65BF58F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Integration</w:t>
      </w:r>
    </w:p>
    <w:p w14:paraId="40E8615D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1C3B327">
          <v:rect id="_x0000_i1030" style="width:0;height:1.5pt" o:hralign="center" o:hrstd="t" o:hr="t" fillcolor="#a0a0a0" stroked="f"/>
        </w:pict>
      </w:r>
    </w:p>
    <w:p w14:paraId="2DEC14B6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7 – QA</w:t>
      </w:r>
    </w:p>
    <w:p w14:paraId="54E3617C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Testing</w:t>
      </w:r>
    </w:p>
    <w:p w14:paraId="321FA3F2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Performance</w:t>
      </w:r>
    </w:p>
    <w:p w14:paraId="02E142D9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Security</w:t>
      </w:r>
    </w:p>
    <w:p w14:paraId="16CE40B2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Regression</w:t>
      </w:r>
    </w:p>
    <w:p w14:paraId="0194B98C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F3BE1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19EE1E9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PHASE 8 – Beta</w:t>
      </w:r>
    </w:p>
    <w:p w14:paraId="074D8E6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Pilot customers</w:t>
      </w:r>
    </w:p>
    <w:p w14:paraId="455BB8F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Feedback</w:t>
      </w:r>
    </w:p>
    <w:p w14:paraId="6AD2B4A3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Improve</w:t>
      </w:r>
    </w:p>
    <w:p w14:paraId="3068CF2C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656F741">
          <v:rect id="_x0000_i1028" style="width:0;height:1.5pt" o:hralign="center" o:hrstd="t" o:hr="t" fillcolor="#a0a0a0" stroked="f"/>
        </w:pict>
      </w:r>
    </w:p>
    <w:p w14:paraId="3FE08B7F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lastRenderedPageBreak/>
        <w:t>PHASE 9 – SaaS Launch</w:t>
      </w:r>
    </w:p>
    <w:p w14:paraId="2454700A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Marketplace</w:t>
      </w:r>
    </w:p>
    <w:p w14:paraId="565AEE7F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</w:t>
      </w:r>
    </w:p>
    <w:p w14:paraId="797C672F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Plugins</w:t>
      </w:r>
    </w:p>
    <w:p w14:paraId="348F693D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8A9C7F2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7CC52A0A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:lang w:eastAsia="en-GB"/>
          <w14:ligatures w14:val="none"/>
        </w:rPr>
        <w:t>🚀</w:t>
      </w: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 xml:space="preserve"> What I Recommend We Build Together</w:t>
      </w:r>
    </w:p>
    <w:p w14:paraId="32EABC84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If I were your Chief Product Officer and Solution Architect, I would build these </w:t>
      </w: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12 assets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before scaling development: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75"/>
        <w:gridCol w:w="2727"/>
        <w:gridCol w:w="2037"/>
      </w:tblGrid>
      <w:tr w:rsidR="00CC177A" w:rsidRPr="00CC177A" w14:paraId="051DED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4EE998" w14:textId="77777777" w:rsidR="00CC177A" w:rsidRPr="00CC177A" w:rsidRDefault="00CC177A" w:rsidP="00CC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58645DA9" w14:textId="77777777" w:rsidR="00CC177A" w:rsidRPr="00CC177A" w:rsidRDefault="00CC177A" w:rsidP="00CC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Deliverable</w:t>
            </w:r>
          </w:p>
        </w:tc>
        <w:tc>
          <w:tcPr>
            <w:tcW w:w="0" w:type="auto"/>
            <w:vAlign w:val="center"/>
            <w:hideMark/>
          </w:tcPr>
          <w:p w14:paraId="1D69F663" w14:textId="77777777" w:rsidR="00CC177A" w:rsidRPr="00CC177A" w:rsidRDefault="00CC177A" w:rsidP="00CC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Audience</w:t>
            </w:r>
          </w:p>
        </w:tc>
      </w:tr>
      <w:tr w:rsidR="00CC177A" w:rsidRPr="00CC177A" w14:paraId="12DD80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201C3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BAA8B2D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Sangoe Design System</w:t>
            </w:r>
          </w:p>
        </w:tc>
        <w:tc>
          <w:tcPr>
            <w:tcW w:w="0" w:type="auto"/>
            <w:vAlign w:val="center"/>
            <w:hideMark/>
          </w:tcPr>
          <w:p w14:paraId="58AA286B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UI/UX + Frontend</w:t>
            </w:r>
          </w:p>
        </w:tc>
      </w:tr>
      <w:tr w:rsidR="00CC177A" w:rsidRPr="00CC177A" w14:paraId="60FBA0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53449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503A811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Figma Component Library</w:t>
            </w:r>
          </w:p>
        </w:tc>
        <w:tc>
          <w:tcPr>
            <w:tcW w:w="0" w:type="auto"/>
            <w:vAlign w:val="center"/>
            <w:hideMark/>
          </w:tcPr>
          <w:p w14:paraId="68535BF4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Designers</w:t>
            </w:r>
          </w:p>
        </w:tc>
      </w:tr>
      <w:tr w:rsidR="00CC177A" w:rsidRPr="00CC177A" w14:paraId="59D6C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1325E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503600D0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Database Schema</w:t>
            </w:r>
          </w:p>
        </w:tc>
        <w:tc>
          <w:tcPr>
            <w:tcW w:w="0" w:type="auto"/>
            <w:vAlign w:val="center"/>
            <w:hideMark/>
          </w:tcPr>
          <w:p w14:paraId="42C9FC09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</w:t>
            </w:r>
          </w:p>
        </w:tc>
      </w:tr>
      <w:tr w:rsidR="00CC177A" w:rsidRPr="00CC177A" w14:paraId="076DE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7216A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3F9A545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OpenAPI Specification</w:t>
            </w:r>
          </w:p>
        </w:tc>
        <w:tc>
          <w:tcPr>
            <w:tcW w:w="0" w:type="auto"/>
            <w:vAlign w:val="center"/>
            <w:hideMark/>
          </w:tcPr>
          <w:p w14:paraId="3B45FFAA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Frontend + Backend</w:t>
            </w:r>
          </w:p>
        </w:tc>
      </w:tr>
      <w:tr w:rsidR="00CC177A" w:rsidRPr="00CC177A" w14:paraId="73524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26C00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805F878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Laravel Platform Skeleton</w:t>
            </w:r>
          </w:p>
        </w:tc>
        <w:tc>
          <w:tcPr>
            <w:tcW w:w="0" w:type="auto"/>
            <w:vAlign w:val="center"/>
            <w:hideMark/>
          </w:tcPr>
          <w:p w14:paraId="5819DD79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Backend</w:t>
            </w:r>
          </w:p>
        </w:tc>
      </w:tr>
      <w:tr w:rsidR="00CC177A" w:rsidRPr="00CC177A" w14:paraId="4B169D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5D151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82BDB93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Git Repository Structure</w:t>
            </w:r>
          </w:p>
        </w:tc>
        <w:tc>
          <w:tcPr>
            <w:tcW w:w="0" w:type="auto"/>
            <w:vAlign w:val="center"/>
            <w:hideMark/>
          </w:tcPr>
          <w:p w14:paraId="45939DB9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Engineering</w:t>
            </w:r>
          </w:p>
        </w:tc>
      </w:tr>
      <w:tr w:rsidR="00CC177A" w:rsidRPr="00CC177A" w14:paraId="3FE50A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C8730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ECB07E5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Coding Standards</w:t>
            </w:r>
          </w:p>
        </w:tc>
        <w:tc>
          <w:tcPr>
            <w:tcW w:w="0" w:type="auto"/>
            <w:vAlign w:val="center"/>
            <w:hideMark/>
          </w:tcPr>
          <w:p w14:paraId="6DFA8C4B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Developers</w:t>
            </w:r>
          </w:p>
        </w:tc>
      </w:tr>
      <w:tr w:rsidR="00CC177A" w:rsidRPr="00CC177A" w14:paraId="0A6117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4FC21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5D968B0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Sprint Backlog</w:t>
            </w:r>
          </w:p>
        </w:tc>
        <w:tc>
          <w:tcPr>
            <w:tcW w:w="0" w:type="auto"/>
            <w:vAlign w:val="center"/>
            <w:hideMark/>
          </w:tcPr>
          <w:p w14:paraId="5091F497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Scrum Team</w:t>
            </w:r>
          </w:p>
        </w:tc>
      </w:tr>
      <w:tr w:rsidR="00CC177A" w:rsidRPr="00CC177A" w14:paraId="23C9B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8105D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0F898CE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 Test Library</w:t>
            </w:r>
          </w:p>
        </w:tc>
        <w:tc>
          <w:tcPr>
            <w:tcW w:w="0" w:type="auto"/>
            <w:vAlign w:val="center"/>
            <w:hideMark/>
          </w:tcPr>
          <w:p w14:paraId="5C0AC238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QA</w:t>
            </w:r>
          </w:p>
        </w:tc>
      </w:tr>
      <w:tr w:rsidR="00CC177A" w:rsidRPr="00CC177A" w14:paraId="3FC3B6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5D4F6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DE7A57A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Manual</w:t>
            </w:r>
          </w:p>
        </w:tc>
        <w:tc>
          <w:tcPr>
            <w:tcW w:w="0" w:type="auto"/>
            <w:vAlign w:val="center"/>
            <w:hideMark/>
          </w:tcPr>
          <w:p w14:paraId="2AC4176F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Customers</w:t>
            </w:r>
          </w:p>
        </w:tc>
      </w:tr>
      <w:tr w:rsidR="00CC177A" w:rsidRPr="00CC177A" w14:paraId="0096B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170D5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DC27EF5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 Manual</w:t>
            </w:r>
          </w:p>
        </w:tc>
        <w:tc>
          <w:tcPr>
            <w:tcW w:w="0" w:type="auto"/>
            <w:vAlign w:val="center"/>
            <w:hideMark/>
          </w:tcPr>
          <w:p w14:paraId="398D6634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Administrators</w:t>
            </w:r>
          </w:p>
        </w:tc>
      </w:tr>
      <w:tr w:rsidR="00CC177A" w:rsidRPr="00CC177A" w14:paraId="4B68C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76000E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Apple Color Emoji" w:eastAsia="Times New Roman" w:hAnsi="Apple Color Emoji" w:cs="Apple Color Emoji"/>
                <w:kern w:val="0"/>
                <w:lang w:eastAsia="en-GB"/>
                <w14:ligatures w14:val="none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39ECE763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Marketing Website Content</w:t>
            </w:r>
          </w:p>
        </w:tc>
        <w:tc>
          <w:tcPr>
            <w:tcW w:w="0" w:type="auto"/>
            <w:vAlign w:val="center"/>
            <w:hideMark/>
          </w:tcPr>
          <w:p w14:paraId="50759F30" w14:textId="77777777" w:rsidR="00CC177A" w:rsidRPr="00CC177A" w:rsidRDefault="00CC177A" w:rsidP="00CC177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CC177A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Sales &amp; Marketing</w:t>
            </w:r>
          </w:p>
        </w:tc>
      </w:tr>
    </w:tbl>
    <w:p w14:paraId="0E3FD129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D1690D3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147BA6E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My Strongest Recommendation</w:t>
      </w:r>
    </w:p>
    <w:p w14:paraId="77C7F21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At this stage, </w:t>
      </w: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do not spend another month writing documentation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C9E436D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Instead, build </w:t>
      </w: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real project assets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this order:</w:t>
      </w:r>
    </w:p>
    <w:p w14:paraId="6E8D90ED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1</w:t>
      </w:r>
    </w:p>
    <w:p w14:paraId="47FDB641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Design System (Figma-ready)</w:t>
      </w:r>
    </w:p>
    <w:p w14:paraId="6B45B38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C04382C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Step 2</w:t>
      </w:r>
    </w:p>
    <w:p w14:paraId="78EBE7CB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Database Schema (PostgreSQL)</w:t>
      </w:r>
    </w:p>
    <w:p w14:paraId="0D2841AC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5C6C1EC0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3</w:t>
      </w:r>
    </w:p>
    <w:p w14:paraId="3AE49F97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OpenAPI Specification (Swagger/OpenAPI)</w:t>
      </w:r>
    </w:p>
    <w:p w14:paraId="6FCB36A6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61FC737E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4</w:t>
      </w:r>
    </w:p>
    <w:p w14:paraId="2CE785E9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Laravel Project Skeleton</w:t>
      </w:r>
    </w:p>
    <w:p w14:paraId="49090D04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↓</w:t>
      </w:r>
    </w:p>
    <w:p w14:paraId="7B453654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Step 5</w:t>
      </w:r>
    </w:p>
    <w:p w14:paraId="29423997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GitHub Project with Epics, Features, User Stories, and Sprint Boards</w:t>
      </w:r>
    </w:p>
    <w:p w14:paraId="6CA8201B" w14:textId="77777777" w:rsidR="00CC177A" w:rsidRPr="00CC177A" w:rsidRDefault="0075180A" w:rsidP="00CC177A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75180A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60CCC70E">
          <v:rect id="_x0000_i1025" style="width:0;height:1.5pt" o:hralign="center" o:hrstd="t" o:hr="t" fillcolor="#a0a0a0" stroked="f"/>
        </w:pict>
      </w:r>
    </w:p>
    <w:p w14:paraId="08E4AC3D" w14:textId="77777777" w:rsidR="00CC177A" w:rsidRPr="00CC177A" w:rsidRDefault="00CC177A" w:rsidP="00CC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The Next Task I Recommend</w:t>
      </w:r>
    </w:p>
    <w:p w14:paraId="47B06060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The </w:t>
      </w: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highest ROI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activity now is </w:t>
      </w: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 another Word document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46E0FE6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It is creating the </w:t>
      </w: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Sangoe Design System (SDS)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with:</w:t>
      </w:r>
    </w:p>
    <w:p w14:paraId="1D64E045" w14:textId="77777777" w:rsidR="00CC177A" w:rsidRPr="00CC177A" w:rsidRDefault="00CC177A" w:rsidP="00CC1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Component inventory</w:t>
      </w:r>
    </w:p>
    <w:p w14:paraId="41FC7841" w14:textId="77777777" w:rsidR="00CC177A" w:rsidRPr="00CC177A" w:rsidRDefault="00CC177A" w:rsidP="00CC1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Design tokens (colors, spacing, typography)</w:t>
      </w:r>
    </w:p>
    <w:p w14:paraId="0D9E3081" w14:textId="77777777" w:rsidR="00CC177A" w:rsidRPr="00CC177A" w:rsidRDefault="00CC177A" w:rsidP="00CC1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Universal Data Grid specification</w:t>
      </w:r>
    </w:p>
    <w:p w14:paraId="08B78501" w14:textId="77777777" w:rsidR="00CC177A" w:rsidRPr="00CC177A" w:rsidRDefault="00CC177A" w:rsidP="00CC1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Ticket Workspace component</w:t>
      </w:r>
    </w:p>
    <w:p w14:paraId="03763D6D" w14:textId="77777777" w:rsidR="00CC177A" w:rsidRPr="00CC177A" w:rsidRDefault="00CC177A" w:rsidP="00CC1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Dashboard widget library</w:t>
      </w:r>
    </w:p>
    <w:p w14:paraId="6A1F2BB4" w14:textId="77777777" w:rsidR="00CC177A" w:rsidRPr="00CC177A" w:rsidRDefault="00CC177A" w:rsidP="00CC1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Form controls</w:t>
      </w:r>
    </w:p>
    <w:p w14:paraId="48DC7F91" w14:textId="77777777" w:rsidR="00CC177A" w:rsidRPr="00CC177A" w:rsidRDefault="00CC177A" w:rsidP="00CC1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AI interaction components</w:t>
      </w:r>
    </w:p>
    <w:p w14:paraId="4E16BC16" w14:textId="77777777" w:rsidR="00CC177A" w:rsidRPr="00CC177A" w:rsidRDefault="00CC177A" w:rsidP="00CC177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Responsive behavior</w:t>
      </w:r>
    </w:p>
    <w:p w14:paraId="593A6CBC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That single deliverable will guide your UI/UX designers, frontend developers, backend developers, and QA team simultaneously and will be reused across every future Sangoe module.</w:t>
      </w:r>
    </w:p>
    <w:p w14:paraId="316A52D9" w14:textId="77777777" w:rsidR="00CC177A" w:rsidRPr="00CC177A" w:rsidRDefault="00CC177A" w:rsidP="00CC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CC177A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From this point onward, I recommend we switch from "writing documentation" to "building implementation assets."</w:t>
      </w:r>
      <w:r w:rsidRPr="00CC177A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That's the transition that will move Sangoe from a concept into a world-class software product.</w:t>
      </w:r>
    </w:p>
    <w:p w14:paraId="177A909C" w14:textId="77777777" w:rsidR="00CC177A" w:rsidRPr="00CC177A" w:rsidRDefault="00CC177A" w:rsidP="00CC177A"/>
    <w:sectPr w:rsidR="00CC177A" w:rsidRPr="00CC17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1FB0344"/>
    <w:multiLevelType w:val="multilevel"/>
    <w:tmpl w:val="E810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C15C5E"/>
    <w:multiLevelType w:val="multilevel"/>
    <w:tmpl w:val="AC20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27220A"/>
    <w:multiLevelType w:val="multilevel"/>
    <w:tmpl w:val="1FF2C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6D6541"/>
    <w:multiLevelType w:val="multilevel"/>
    <w:tmpl w:val="53C6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3139FF"/>
    <w:multiLevelType w:val="multilevel"/>
    <w:tmpl w:val="7C48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F0644D"/>
    <w:multiLevelType w:val="multilevel"/>
    <w:tmpl w:val="7570C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0912C1"/>
    <w:multiLevelType w:val="multilevel"/>
    <w:tmpl w:val="70FA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C4284"/>
    <w:multiLevelType w:val="multilevel"/>
    <w:tmpl w:val="18525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3F5A7C"/>
    <w:multiLevelType w:val="multilevel"/>
    <w:tmpl w:val="400A3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244833"/>
    <w:multiLevelType w:val="multilevel"/>
    <w:tmpl w:val="2BBE6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20C93"/>
    <w:multiLevelType w:val="multilevel"/>
    <w:tmpl w:val="25C67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03651B"/>
    <w:multiLevelType w:val="multilevel"/>
    <w:tmpl w:val="F912A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9767078">
    <w:abstractNumId w:val="6"/>
  </w:num>
  <w:num w:numId="2" w16cid:durableId="1325083457">
    <w:abstractNumId w:val="1"/>
  </w:num>
  <w:num w:numId="3" w16cid:durableId="1031757937">
    <w:abstractNumId w:val="2"/>
  </w:num>
  <w:num w:numId="4" w16cid:durableId="1239486532">
    <w:abstractNumId w:val="0"/>
  </w:num>
  <w:num w:numId="5" w16cid:durableId="1665431217">
    <w:abstractNumId w:val="4"/>
  </w:num>
  <w:num w:numId="6" w16cid:durableId="1526824621">
    <w:abstractNumId w:val="7"/>
  </w:num>
  <w:num w:numId="7" w16cid:durableId="72632534">
    <w:abstractNumId w:val="10"/>
  </w:num>
  <w:num w:numId="8" w16cid:durableId="852232246">
    <w:abstractNumId w:val="11"/>
  </w:num>
  <w:num w:numId="9" w16cid:durableId="1646204971">
    <w:abstractNumId w:val="5"/>
  </w:num>
  <w:num w:numId="10" w16cid:durableId="1851021070">
    <w:abstractNumId w:val="3"/>
  </w:num>
  <w:num w:numId="11" w16cid:durableId="1715233576">
    <w:abstractNumId w:val="9"/>
  </w:num>
  <w:num w:numId="12" w16cid:durableId="1031371561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77A"/>
    <w:rsid w:val="00632AE2"/>
    <w:rsid w:val="0075180A"/>
    <w:rsid w:val="00CC17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F88E4"/>
  <w15:chartTrackingRefBased/>
  <w15:docId w15:val="{AC56E629-2DD2-A343-B813-C37BFD386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7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17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C17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7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7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7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7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7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7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7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17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C17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7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7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7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7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7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7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7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7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7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7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7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7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7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7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7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7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77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C17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CC17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17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177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C177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587</Words>
  <Characters>3348</Characters>
  <Application>Microsoft Office Word</Application>
  <DocSecurity>0</DocSecurity>
  <Lines>27</Lines>
  <Paragraphs>7</Paragraphs>
  <ScaleCrop>false</ScaleCrop>
  <Company/>
  <LinksUpToDate>false</LinksUpToDate>
  <CharactersWithSpaces>3928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Zk 525</dc:creator>
  <cp:keywords/>
  <dc:description/>
  <cp:lastModifiedBy>Zk 525</cp:lastModifiedBy>
  <cp:revision>1</cp:revision>
  <dcterms:created xsi:type="dcterms:W3CDTF">2026-07-10T08:15:00Z</dcterms:created>
  <dcterms:modified xsi:type="dcterms:W3CDTF">2026-07-10T08:23:00Z</dcterms:modified>
</cp:coreProperties>
</file>