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B3A5C"/>
          <w:sz w:val="56"/>
        </w:rPr>
        <w:t>ARS Listing Process</w:t>
      </w:r>
    </w:p>
    <w:p>
      <w:pPr>
        <w:jc w:val="center"/>
      </w:pPr>
      <w:r>
        <w:rPr>
          <w:color w:val="4A6E8C"/>
          <w:sz w:val="32"/>
        </w:rPr>
        <w:t>Step-by-Step SOP &amp; Technical Review</w:t>
      </w:r>
    </w:p>
    <w:p/>
    <w:p>
      <w:pPr>
        <w:jc w:val="center"/>
      </w:pPr>
      <w:r>
        <w:rPr>
          <w:color w:val="555555"/>
          <w:sz w:val="22"/>
        </w:rPr>
        <w:t>V2 Retail Auto Replenishment System</w:t>
        <w:br/>
        <w:t>Version 2.0 — April 2026</w:t>
        <w:br/>
        <w:br/>
        <w:t>Owner: Akash Agarwal, Director V2 Retail</w:t>
        <w:br/>
        <w:t>Repository: github.com/harshalanand/ars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20"/>
      </w:pPr>
      <w:r>
        <w:rPr>
          <w:sz w:val="20"/>
        </w:rPr>
        <w:t>1. Overview &amp; Terminology</w:t>
      </w:r>
    </w:p>
    <w:p>
      <w:pPr>
        <w:spacing w:after="20"/>
      </w:pPr>
      <w:r>
        <w:rPr>
          <w:sz w:val="20"/>
        </w:rPr>
        <w:t>2. Output Tables</w:t>
      </w:r>
    </w:p>
    <w:p>
      <w:pPr>
        <w:spacing w:after="20"/>
      </w:pPr>
      <w:r>
        <w:rPr>
          <w:sz w:val="20"/>
        </w:rPr>
        <w:t>3. Phase 0: Configuration &amp; Settings</w:t>
      </w:r>
    </w:p>
    <w:p>
      <w:pPr>
        <w:spacing w:after="20"/>
      </w:pPr>
      <w:r>
        <w:rPr>
          <w:sz w:val="20"/>
        </w:rPr>
        <w:t>4. Phase 1: Pre-Grid Calculations (Full Pipeline)</w:t>
      </w:r>
    </w:p>
    <w:p>
      <w:pPr>
        <w:spacing w:after="20"/>
      </w:pPr>
      <w:r>
        <w:rPr>
          <w:sz w:val="20"/>
        </w:rPr>
        <w:t>5. Phase 2: Listing Generation (Core)</w:t>
      </w:r>
    </w:p>
    <w:p>
      <w:pPr>
        <w:spacing w:after="20"/>
      </w:pPr>
      <w:r>
        <w:rPr>
          <w:sz w:val="20"/>
        </w:rPr>
        <w:t xml:space="preserve">   5.1 RDC Mode Logic</w:t>
      </w:r>
    </w:p>
    <w:p>
      <w:pPr>
        <w:spacing w:after="20"/>
      </w:pPr>
      <w:r>
        <w:rPr>
          <w:sz w:val="20"/>
        </w:rPr>
        <w:t xml:space="preserve">   5.2 Part 1: Grid Data (IS_NEW=0)</w:t>
      </w:r>
    </w:p>
    <w:p>
      <w:pPr>
        <w:spacing w:after="20"/>
      </w:pPr>
      <w:r>
        <w:rPr>
          <w:sz w:val="20"/>
        </w:rPr>
        <w:t xml:space="preserve">   5.3 Part 2: MSA Missing Options (IS_NEW=1)</w:t>
      </w:r>
    </w:p>
    <w:p>
      <w:pPr>
        <w:spacing w:after="20"/>
      </w:pPr>
      <w:r>
        <w:rPr>
          <w:sz w:val="20"/>
        </w:rPr>
        <w:t xml:space="preserve">   5.4 Part 2.5: Index Creation</w:t>
      </w:r>
    </w:p>
    <w:p>
      <w:pPr>
        <w:spacing w:after="20"/>
      </w:pPr>
      <w:r>
        <w:rPr>
          <w:sz w:val="20"/>
        </w:rPr>
        <w:t xml:space="preserve">   5.5 Part 3.5: Data Enrichment (DPN, SAL_D, AGE, Sale)</w:t>
      </w:r>
    </w:p>
    <w:p>
      <w:pPr>
        <w:spacing w:after="20"/>
      </w:pPr>
      <w:r>
        <w:rPr>
          <w:sz w:val="20"/>
        </w:rPr>
        <w:t xml:space="preserve">   5.6 Part 3.5a: Enrichment (LISTING, I_ROD, CLR, FOCUS)</w:t>
      </w:r>
    </w:p>
    <w:p>
      <w:pPr>
        <w:spacing w:after="20"/>
      </w:pPr>
      <w:r>
        <w:rPr>
          <w:sz w:val="20"/>
        </w:rPr>
        <w:t xml:space="preserve">   5.7 Part 3.55: MSA Quantities + Variant Counts</w:t>
      </w:r>
    </w:p>
    <w:p>
      <w:pPr>
        <w:spacing w:after="20"/>
      </w:pPr>
      <w:r>
        <w:rPr>
          <w:sz w:val="20"/>
        </w:rPr>
        <w:t xml:space="preserve">   5.8 Part 3.6: OPT_TYPE Classification (4-Way Tagging)</w:t>
      </w:r>
    </w:p>
    <w:p>
      <w:pPr>
        <w:spacing w:after="20"/>
      </w:pPr>
      <w:r>
        <w:rPr>
          <w:sz w:val="20"/>
        </w:rPr>
        <w:t xml:space="preserve">   5.9 Part 3.7: MIX Aggregation</w:t>
      </w:r>
    </w:p>
    <w:p>
      <w:pPr>
        <w:spacing w:after="20"/>
      </w:pPr>
      <w:r>
        <w:rPr>
          <w:sz w:val="20"/>
        </w:rPr>
        <w:t xml:space="preserve">   5.10 Part 4: Grid Joins (CONT, MBQ, OPT_CNT, DISP_Q)</w:t>
      </w:r>
    </w:p>
    <w:p>
      <w:pPr>
        <w:spacing w:after="20"/>
      </w:pPr>
      <w:r>
        <w:rPr>
          <w:sz w:val="20"/>
        </w:rPr>
        <w:t xml:space="preserve">   5.11 Part 4b: PER_OPT_SALE</w:t>
      </w:r>
    </w:p>
    <w:p>
      <w:pPr>
        <w:spacing w:after="20"/>
      </w:pPr>
      <w:r>
        <w:rPr>
          <w:sz w:val="20"/>
        </w:rPr>
        <w:t xml:space="preserve">   5.12 Part 4c: MANUAL_DENSITY DPN Override + OPT_MBQ</w:t>
      </w:r>
    </w:p>
    <w:p>
      <w:pPr>
        <w:spacing w:after="20"/>
      </w:pPr>
      <w:r>
        <w:rPr>
          <w:sz w:val="20"/>
        </w:rPr>
        <w:t xml:space="preserve">   5.13 Part 4d: ART_EXCESS + Per-Grid REQ</w:t>
      </w:r>
    </w:p>
    <w:p>
      <w:pPr>
        <w:spacing w:after="20"/>
      </w:pPr>
      <w:r>
        <w:rPr>
          <w:sz w:val="20"/>
        </w:rPr>
        <w:t>6. Phase 3: Store Ranking</w:t>
      </w:r>
    </w:p>
    <w:p>
      <w:pPr>
        <w:spacing w:after="20"/>
      </w:pPr>
      <w:r>
        <w:rPr>
          <w:sz w:val="20"/>
        </w:rPr>
        <w:t>7. Phase 4: Working Table (ARS_LISTING_WORKING)</w:t>
      </w:r>
    </w:p>
    <w:p>
      <w:pPr>
        <w:spacing w:after="20"/>
      </w:pPr>
      <w:r>
        <w:rPr>
          <w:sz w:val="20"/>
        </w:rPr>
        <w:t>8. Phase 5: Multi-Level Allocation (ARS_ALLOC_WORKING)</w:t>
      </w:r>
    </w:p>
    <w:p>
      <w:pPr>
        <w:spacing w:after="20"/>
      </w:pPr>
      <w:r>
        <w:rPr>
          <w:sz w:val="20"/>
        </w:rPr>
        <w:t xml:space="preserve">   8.1 Create Alloc Table + Enrichment</w:t>
      </w:r>
    </w:p>
    <w:p>
      <w:pPr>
        <w:spacing w:after="20"/>
      </w:pPr>
      <w:r>
        <w:rPr>
          <w:sz w:val="20"/>
        </w:rPr>
        <w:t xml:space="preserve">   8.2 Pool Tracker</w:t>
      </w:r>
    </w:p>
    <w:p>
      <w:pPr>
        <w:spacing w:after="20"/>
      </w:pPr>
      <w:r>
        <w:rPr>
          <w:sz w:val="20"/>
        </w:rPr>
        <w:t xml:space="preserve">   8.3 Primary Allocation (RL &gt; TBC &gt; TBL, I_ROD Rounds)</w:t>
      </w:r>
    </w:p>
    <w:p>
      <w:pPr>
        <w:spacing w:after="20"/>
      </w:pPr>
      <w:r>
        <w:rPr>
          <w:sz w:val="20"/>
        </w:rPr>
        <w:t xml:space="preserve">   8.4 Per-OPT Waterfall + Validation</w:t>
      </w:r>
    </w:p>
    <w:p>
      <w:pPr>
        <w:spacing w:after="20"/>
      </w:pPr>
      <w:r>
        <w:rPr>
          <w:sz w:val="20"/>
        </w:rPr>
        <w:t xml:space="preserve">   8.5 Fallback (Grid Demotion)</w:t>
      </w:r>
    </w:p>
    <w:p>
      <w:pPr>
        <w:spacing w:after="20"/>
      </w:pPr>
      <w:r>
        <w:rPr>
          <w:sz w:val="20"/>
        </w:rPr>
        <w:t xml:space="preserve">   8.6 Reflect to Working Table</w:t>
      </w:r>
    </w:p>
    <w:p>
      <w:pPr>
        <w:spacing w:after="20"/>
      </w:pPr>
      <w:r>
        <w:rPr>
          <w:sz w:val="20"/>
        </w:rPr>
        <w:t>9. API Endpoints</w:t>
      </w:r>
    </w:p>
    <w:p>
      <w:pPr>
        <w:spacing w:after="20"/>
      </w:pPr>
      <w:r>
        <w:rPr>
          <w:sz w:val="20"/>
        </w:rPr>
        <w:t>10. Data Flow Diagram</w:t>
      </w:r>
    </w:p>
    <w:p>
      <w:r>
        <w:br w:type="page"/>
      </w:r>
    </w:p>
    <w:p>
      <w:pPr>
        <w:pStyle w:val="Heading1"/>
      </w:pPr>
      <w:r>
        <w:t>1. Overview &amp; Terminology</w:t>
      </w:r>
    </w:p>
    <w:p>
      <w:r>
        <w:t>The Listing module is the core data preparation engine of ARS. It combines existing store stock (from Grid tables) and MSA recommendations (what to replenish) into a unified master listing with calculated quantities, store rankings, and size-level allocation.</w:t>
      </w:r>
    </w:p>
    <w:p>
      <w:r>
        <w:rPr>
          <w:b/>
        </w:rPr>
        <w:t xml:space="preserve">OPT </w:t>
      </w:r>
      <w:r>
        <w:t>(Option) = MAJ_CAT x GEN_ART_NUMBER x CLR. This is the fundamental unit throughout the listing process.</w:t>
      </w:r>
    </w:p>
    <w:p>
      <w:r>
        <w:rPr>
          <w:b/>
        </w:rPr>
        <w:t xml:space="preserve">Entry Point: </w:t>
      </w:r>
      <w:r>
        <w:t>POST /listing/generate</w:t>
      </w:r>
    </w:p>
    <w:p>
      <w:r>
        <w:rPr>
          <w:b/>
        </w:rPr>
        <w:t xml:space="preserve">Source: </w:t>
      </w:r>
      <w:r>
        <w:t>listing.py (~1,800 lines) + listing_allocator.py (~400 lines)</w:t>
      </w:r>
    </w:p>
    <w:p>
      <w:pPr>
        <w:pStyle w:val="Heading2"/>
      </w:pPr>
      <w:r>
        <w:t>Key Terminology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701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8220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OPT</w:t>
            </w:r>
          </w:p>
        </w:tc>
        <w:tc>
          <w:tcPr>
            <w:tcW w:type="dxa" w:w="8220"/>
          </w:tcPr>
          <w:p>
            <w:r>
              <w:rPr>
                <w:sz w:val="18"/>
              </w:rPr>
              <w:t>MAJ_CAT x GEN_ART_NUMBER x CLR (option = generated article + color)</w:t>
            </w:r>
          </w:p>
        </w:tc>
      </w:tr>
      <w:tr>
        <w:tc>
          <w:tcPr>
            <w:tcW w:type="dxa" w:w="1701"/>
            <w:shd w:fill="EDF2F7"/>
          </w:tcPr>
          <w:p>
            <w:r>
              <w:rPr>
                <w:sz w:val="18"/>
              </w:rPr>
              <w:t>STK_TTL</w:t>
            </w:r>
          </w:p>
        </w:tc>
        <w:tc>
          <w:tcPr>
            <w:tcW w:type="dxa" w:w="8220"/>
            <w:shd w:fill="EDF2F7"/>
          </w:tcPr>
          <w:p>
            <w:r>
              <w:rPr>
                <w:sz w:val="18"/>
              </w:rPr>
              <w:t>Total Stock = SUM of SLOC stock columns (excludes sale columns like L-7 DAYS SALE-Q)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DPN</w:t>
            </w:r>
          </w:p>
        </w:tc>
        <w:tc>
          <w:tcPr>
            <w:tcW w:type="dxa" w:w="8220"/>
          </w:tcPr>
          <w:p>
            <w:r>
              <w:rPr>
                <w:sz w:val="18"/>
              </w:rPr>
              <w:t>Display Norm (target stock level per store x MAJ_CAT)</w:t>
            </w:r>
          </w:p>
        </w:tc>
      </w:tr>
      <w:tr>
        <w:tc>
          <w:tcPr>
            <w:tcW w:type="dxa" w:w="1701"/>
            <w:shd w:fill="EDF2F7"/>
          </w:tcPr>
          <w:p>
            <w:r>
              <w:rPr>
                <w:sz w:val="18"/>
              </w:rPr>
              <w:t>SAL_D</w:t>
            </w:r>
          </w:p>
        </w:tc>
        <w:tc>
          <w:tcPr>
            <w:tcW w:type="dxa" w:w="8220"/>
            <w:shd w:fill="EDF2F7"/>
          </w:tcPr>
          <w:p>
            <w:r>
              <w:rPr>
                <w:sz w:val="18"/>
              </w:rPr>
              <w:t>Sale Days (coverage period = INT_DAYS + PRD_DAYS + SL_CVR)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OPT_MBQ</w:t>
            </w:r>
          </w:p>
        </w:tc>
        <w:tc>
          <w:tcPr>
            <w:tcW w:type="dxa" w:w="8220"/>
          </w:tcPr>
          <w:p>
            <w:r>
              <w:rPr>
                <w:sz w:val="18"/>
              </w:rPr>
              <w:t>Option MBQ = DPN + rate x SAL_D (target replenishment qty)</w:t>
            </w:r>
          </w:p>
        </w:tc>
      </w:tr>
      <w:tr>
        <w:tc>
          <w:tcPr>
            <w:tcW w:type="dxa" w:w="1701"/>
            <w:shd w:fill="EDF2F7"/>
          </w:tcPr>
          <w:p>
            <w:r>
              <w:rPr>
                <w:sz w:val="18"/>
              </w:rPr>
              <w:t>FNL_Q</w:t>
            </w:r>
          </w:p>
        </w:tc>
        <w:tc>
          <w:tcPr>
            <w:tcW w:type="dxa" w:w="8220"/>
            <w:shd w:fill="EDF2F7"/>
          </w:tcPr>
          <w:p>
            <w:r>
              <w:rPr>
                <w:sz w:val="18"/>
              </w:rPr>
              <w:t>Final Quantity from MSA = MAX(warehouse STK - PEND, 0)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I_ROD</w:t>
            </w:r>
          </w:p>
        </w:tc>
        <w:tc>
          <w:tcPr>
            <w:tcW w:type="dxa" w:w="8220"/>
          </w:tcPr>
          <w:p>
            <w:r>
              <w:rPr>
                <w:sz w:val="18"/>
              </w:rPr>
              <w:t>Replenishment rounds (I_ROD=3 means OPT gets 3 allocation passes)</w:t>
            </w:r>
          </w:p>
        </w:tc>
      </w:tr>
      <w:tr>
        <w:tc>
          <w:tcPr>
            <w:tcW w:type="dxa" w:w="1701"/>
            <w:shd w:fill="EDF2F7"/>
          </w:tcPr>
          <w:p>
            <w:r>
              <w:rPr>
                <w:sz w:val="18"/>
              </w:rPr>
              <w:t>MANUAL_DENSITY</w:t>
            </w:r>
          </w:p>
        </w:tc>
        <w:tc>
          <w:tcPr>
            <w:tcW w:type="dxa" w:w="8220"/>
            <w:shd w:fill="EDF2F7"/>
          </w:tcPr>
          <w:p>
            <w:r>
              <w:rPr>
                <w:sz w:val="18"/>
              </w:rPr>
              <w:t>Article-level DPN override (if &gt;0, replaces DPN in OPT_MBQ)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CONT</w:t>
            </w:r>
          </w:p>
        </w:tc>
        <w:tc>
          <w:tcPr>
            <w:tcW w:type="dxa" w:w="8220"/>
          </w:tcPr>
          <w:p>
            <w:r>
              <w:rPr>
                <w:sz w:val="18"/>
              </w:rPr>
              <w:t>Contribution factor (0-1) — distributes qty to finer hierarchy/size levels</w:t>
            </w:r>
          </w:p>
        </w:tc>
      </w:tr>
      <w:tr>
        <w:tc>
          <w:tcPr>
            <w:tcW w:type="dxa" w:w="1701"/>
            <w:shd w:fill="EDF2F7"/>
          </w:tcPr>
          <w:p>
            <w:r>
              <w:rPr>
                <w:sz w:val="18"/>
              </w:rPr>
              <w:t>ST_RANK</w:t>
            </w:r>
          </w:p>
        </w:tc>
        <w:tc>
          <w:tcPr>
            <w:tcW w:type="dxa" w:w="8220"/>
            <w:shd w:fill="EDF2F7"/>
          </w:tcPr>
          <w:p>
            <w:r>
              <w:rPr>
                <w:sz w:val="18"/>
              </w:rPr>
              <w:t>Store priority rank per MAJ_CAT (1=best, gets stock first)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IS_NEW</w:t>
            </w:r>
          </w:p>
        </w:tc>
        <w:tc>
          <w:tcPr>
            <w:tcW w:type="dxa" w:w="8220"/>
          </w:tcPr>
          <w:p>
            <w:r>
              <w:rPr>
                <w:sz w:val="18"/>
              </w:rPr>
              <w:t>0=existing store stock (from grid), 1=new MSA recommendation</w:t>
            </w:r>
          </w:p>
        </w:tc>
      </w:tr>
    </w:tbl>
    <w:p>
      <w:pPr>
        <w:pStyle w:val="Heading1"/>
      </w:pPr>
      <w:r>
        <w:t>2. Output Tables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551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3118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Grain</w:t>
            </w:r>
          </w:p>
        </w:tc>
        <w:tc>
          <w:tcPr>
            <w:tcW w:type="dxa" w:w="4252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ARS_LISTING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Store x OPT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Master listing — all options (existing + new)</w:t>
            </w:r>
          </w:p>
        </w:tc>
      </w:tr>
      <w:tr>
        <w:tc>
          <w:tcPr>
            <w:tcW w:type="dxa" w:w="2551"/>
            <w:shd w:fill="EDF2F7"/>
          </w:tcPr>
          <w:p>
            <w:r>
              <w:rPr>
                <w:sz w:val="18"/>
              </w:rPr>
              <w:t>ARS_STORE_RANKING</w:t>
            </w:r>
          </w:p>
        </w:tc>
        <w:tc>
          <w:tcPr>
            <w:tcW w:type="dxa" w:w="3118"/>
            <w:shd w:fill="EDF2F7"/>
          </w:tcPr>
          <w:p>
            <w:r>
              <w:rPr>
                <w:sz w:val="18"/>
              </w:rPr>
              <w:t>Store x MAJ_CAT</w:t>
            </w:r>
          </w:p>
        </w:tc>
        <w:tc>
          <w:tcPr>
            <w:tcW w:type="dxa" w:w="4252"/>
            <w:shd w:fill="EDF2F7"/>
          </w:tcPr>
          <w:p>
            <w:r>
              <w:rPr>
                <w:sz w:val="18"/>
              </w:rPr>
              <w:t>Store prioritization per category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ARS_LISTING_WORKING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Store x OPT (filtered)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Clean extract for allocation (eligible OPTs only)</w:t>
            </w:r>
          </w:p>
        </w:tc>
      </w:tr>
      <w:tr>
        <w:tc>
          <w:tcPr>
            <w:tcW w:type="dxa" w:w="2551"/>
            <w:shd w:fill="EDF2F7"/>
          </w:tcPr>
          <w:p>
            <w:r>
              <w:rPr>
                <w:sz w:val="18"/>
              </w:rPr>
              <w:t>ARS_ALLOC_WORKING</w:t>
            </w:r>
          </w:p>
        </w:tc>
        <w:tc>
          <w:tcPr>
            <w:tcW w:type="dxa" w:w="3118"/>
            <w:shd w:fill="EDF2F7"/>
          </w:tcPr>
          <w:p>
            <w:r>
              <w:rPr>
                <w:sz w:val="18"/>
              </w:rPr>
              <w:t>Store x OPT x VAR_ART x SZ</w:t>
            </w:r>
          </w:p>
        </w:tc>
        <w:tc>
          <w:tcPr>
            <w:tcW w:type="dxa" w:w="4252"/>
            <w:shd w:fill="EDF2F7"/>
          </w:tcPr>
          <w:p>
            <w:r>
              <w:rPr>
                <w:sz w:val="18"/>
              </w:rPr>
              <w:t>Size-level allocation quantities (multi-level waterfall)</w:t>
            </w:r>
          </w:p>
        </w:tc>
      </w:tr>
    </w:tbl>
    <w:p>
      <w:r>
        <w:br w:type="page"/>
      </w:r>
    </w:p>
    <w:p>
      <w:pPr>
        <w:pStyle w:val="Heading1"/>
      </w:pPr>
      <w:r>
        <w:t>3. Phase 0: Configuration &amp; Settings</w:t>
      </w:r>
    </w:p>
    <w:p>
      <w:r>
        <w:t>GET /listing/config loads available options. Settings auto-saved to AppSettings on each run.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984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1417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6520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stock_threshold_pct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0.6 (60%)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OPT_TYPE: RL when STK &gt;= X% of DPN; also size availability threshold</w:t>
            </w:r>
          </w:p>
        </w:tc>
      </w:tr>
      <w:tr>
        <w:tc>
          <w:tcPr>
            <w:tcW w:type="dxa" w:w="1984"/>
            <w:shd w:fill="EDF2F7"/>
          </w:tcPr>
          <w:p>
            <w:r>
              <w:rPr>
                <w:sz w:val="18"/>
              </w:rPr>
              <w:t>excess_multiplier</w:t>
            </w:r>
          </w:p>
        </w:tc>
        <w:tc>
          <w:tcPr>
            <w:tcW w:type="dxa" w:w="1417"/>
            <w:shd w:fill="EDF2F7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6520"/>
            <w:shd w:fill="EDF2F7"/>
          </w:tcPr>
          <w:p>
            <w:r>
              <w:rPr>
                <w:sz w:val="18"/>
              </w:rPr>
              <w:t>Excess: STK &gt; X x OPT_MBQ = excess stock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hold_days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Extra days added to SAL_D for IS_NEW=1 OPTs only</w:t>
            </w:r>
          </w:p>
        </w:tc>
      </w:tr>
      <w:tr>
        <w:tc>
          <w:tcPr>
            <w:tcW w:type="dxa" w:w="1984"/>
            <w:shd w:fill="EDF2F7"/>
          </w:tcPr>
          <w:p>
            <w:r>
              <w:rPr>
                <w:sz w:val="18"/>
              </w:rPr>
              <w:t>age_threshold</w:t>
            </w:r>
          </w:p>
        </w:tc>
        <w:tc>
          <w:tcPr>
            <w:tcW w:type="dxa" w:w="1417"/>
            <w:shd w:fill="EDF2F7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6520"/>
            <w:shd w:fill="EDF2F7"/>
          </w:tcPr>
          <w:p>
            <w:r>
              <w:rPr>
                <w:sz w:val="18"/>
              </w:rPr>
              <w:t>OPTs with effective AGE &lt; X use PER_OPT_SALE (IS_NEW=1 always 0)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mix_mode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st_maj_rng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MIX aggregation: always at Store x MAJ_CAT (each = no agg)</w:t>
            </w:r>
          </w:p>
        </w:tc>
      </w:tr>
      <w:tr>
        <w:tc>
          <w:tcPr>
            <w:tcW w:type="dxa" w:w="1984"/>
            <w:shd w:fill="EDF2F7"/>
          </w:tcPr>
          <w:p>
            <w:r>
              <w:rPr>
                <w:sz w:val="18"/>
              </w:rPr>
              <w:t>rdc_mode</w:t>
            </w:r>
          </w:p>
        </w:tc>
        <w:tc>
          <w:tcPr>
            <w:tcW w:type="dxa" w:w="1417"/>
            <w:shd w:fill="EDF2F7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6520"/>
            <w:shd w:fill="EDF2F7"/>
          </w:tcPr>
          <w:p>
            <w:r>
              <w:rPr>
                <w:sz w:val="18"/>
              </w:rPr>
              <w:t>RDC filter: all / own / cross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req_weight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0.4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Store ranking: weight for requirement rank</w:t>
            </w:r>
          </w:p>
        </w:tc>
      </w:tr>
      <w:tr>
        <w:tc>
          <w:tcPr>
            <w:tcW w:type="dxa" w:w="1984"/>
            <w:shd w:fill="EDF2F7"/>
          </w:tcPr>
          <w:p>
            <w:r>
              <w:rPr>
                <w:sz w:val="18"/>
              </w:rPr>
              <w:t>fill_weight</w:t>
            </w:r>
          </w:p>
        </w:tc>
        <w:tc>
          <w:tcPr>
            <w:tcW w:type="dxa" w:w="1417"/>
            <w:shd w:fill="EDF2F7"/>
          </w:tcPr>
          <w:p>
            <w:r>
              <w:rPr>
                <w:sz w:val="18"/>
              </w:rPr>
              <w:t>0.6</w:t>
            </w:r>
          </w:p>
        </w:tc>
        <w:tc>
          <w:tcPr>
            <w:tcW w:type="dxa" w:w="6520"/>
            <w:shd w:fill="EDF2F7"/>
          </w:tcPr>
          <w:p>
            <w:r>
              <w:rPr>
                <w:sz w:val="18"/>
              </w:rPr>
              <w:t>Store ranking: weight for fill rate rank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enable_fallback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Enable fallback allocation (demote primary grids one by one)</w:t>
            </w:r>
          </w:p>
        </w:tc>
      </w:tr>
    </w:tbl>
    <w:p>
      <w:pPr>
        <w:pStyle w:val="Heading1"/>
      </w:pPr>
      <w:r>
        <w:t>4. Phase 1: Pre-Grid Calculations (Full Pipeline)</w:t>
      </w:r>
    </w:p>
    <w:p>
      <w:r>
        <w:t>Triggered when run_mode = "full". Builds ARS_CALC_ST_MAJ_CAT and ARS_CALC_ST_ART.</w:t>
      </w:r>
    </w:p>
    <w:p>
      <w:pPr>
        <w:pStyle w:val="Heading2"/>
      </w:pPr>
      <w:r>
        <w:t>SQL Migration (runs first)</w:t>
      </w:r>
    </w:p>
    <w:p>
      <w:pPr>
        <w:pStyle w:val="ListBullet"/>
        <w:ind w:left="680"/>
      </w:pPr>
      <w:r>
        <w:rPr>
          <w:sz w:val="20"/>
        </w:rPr>
        <w:t>DROP MANUAL_MBQ from Master_ALC_INPUT_CO_MAJ_CAT and ST_MAJ_CAT (not used at MAJ_CAT level)</w:t>
      </w:r>
    </w:p>
    <w:p>
      <w:pPr>
        <w:pStyle w:val="ListBullet"/>
        <w:ind w:left="680"/>
      </w:pPr>
      <w:r>
        <w:rPr>
          <w:sz w:val="20"/>
        </w:rPr>
        <w:t>RENAME MANUAL_MBQ to MANUAL_DENSITY in MASTER_ALC_INPUT_CO_ART and Master_ALC_INPUT_ST_ART</w:t>
      </w:r>
    </w:p>
    <w:p>
      <w:pPr>
        <w:pStyle w:val="Heading2"/>
      </w:pPr>
      <w:r>
        <w:t>MAJ_CAT Level (ARS_CALC_ST_MAJ_CAT)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984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7937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1. Create calc (CO base)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CO_MAJ_CAT x all stores -&gt; base table. Fallback: copy ST_MAJ_CAT.</w:t>
            </w:r>
          </w:p>
        </w:tc>
      </w:tr>
      <w:tr>
        <w:tc>
          <w:tcPr>
            <w:tcW w:type="dxa" w:w="1984"/>
            <w:shd w:fill="EDF2F7"/>
          </w:tcPr>
          <w:p>
            <w:r>
              <w:rPr>
                <w:sz w:val="18"/>
              </w:rPr>
              <w:t>1b. Fill CO gaps</w:t>
            </w:r>
          </w:p>
        </w:tc>
        <w:tc>
          <w:tcPr>
            <w:tcW w:type="dxa" w:w="7937"/>
            <w:shd w:fill="EDF2F7"/>
          </w:tcPr>
          <w:p>
            <w:r>
              <w:rPr>
                <w:sz w:val="18"/>
              </w:rPr>
              <w:t>Insert missing (store x MAJ_CAT) combos from CO x ST_MASTER.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2. Overlay ST values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ST_MAJ_CAT overrides CO per-store (non-null ST wins).</w:t>
            </w:r>
          </w:p>
        </w:tc>
      </w:tr>
      <w:tr>
        <w:tc>
          <w:tcPr>
            <w:tcW w:type="dxa" w:w="1984"/>
            <w:shd w:fill="EDF2F7"/>
          </w:tcPr>
          <w:p>
            <w:r>
              <w:rPr>
                <w:sz w:val="18"/>
              </w:rPr>
              <w:t>3. Apply defaults</w:t>
            </w:r>
          </w:p>
        </w:tc>
        <w:tc>
          <w:tcPr>
            <w:tcW w:type="dxa" w:w="7937"/>
            <w:shd w:fill="EDF2F7"/>
          </w:tcPr>
          <w:p>
            <w:r>
              <w:rPr>
                <w:sz w:val="18"/>
              </w:rPr>
              <w:t>LISTING-&gt;1, I_ROD-&gt;1, growth rates-&gt;1.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4. SAL_D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INT_DAYS + PRD_DAYS + SL_CVR. Priority: ST &gt; CO &gt; ST_MASTER.</w:t>
            </w:r>
          </w:p>
        </w:tc>
      </w:tr>
      <w:tr>
        <w:tc>
          <w:tcPr>
            <w:tcW w:type="dxa" w:w="1984"/>
            <w:shd w:fill="EDF2F7"/>
          </w:tcPr>
          <w:p>
            <w:r>
              <w:rPr>
                <w:sz w:val="18"/>
              </w:rPr>
              <w:t>5. SAL_PD</w:t>
            </w:r>
          </w:p>
        </w:tc>
        <w:tc>
          <w:tcPr>
            <w:tcW w:type="dxa" w:w="7937"/>
            <w:shd w:fill="EDF2F7"/>
          </w:tcPr>
          <w:p>
            <w:r>
              <w:rPr>
                <w:sz w:val="18"/>
              </w:rPr>
              <w:t>Per-day sale from CM/NM sale quantities and remaining days.</w:t>
            </w:r>
          </w:p>
        </w:tc>
      </w:tr>
    </w:tbl>
    <w:p>
      <w:pPr>
        <w:pStyle w:val="Heading2"/>
      </w:pPr>
      <w:r>
        <w:t>Article Level (ARS_CALC_ST_ART)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984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7937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A1. Create (CO base)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CO_ART x stores -&gt; base. Fallback: ST_ART. Drops CORE, AUTO, HH_ART.</w:t>
            </w:r>
          </w:p>
        </w:tc>
      </w:tr>
      <w:tr>
        <w:tc>
          <w:tcPr>
            <w:tcW w:type="dxa" w:w="1984"/>
            <w:shd w:fill="EDF2F7"/>
          </w:tcPr>
          <w:p>
            <w:r>
              <w:rPr>
                <w:sz w:val="18"/>
              </w:rPr>
              <w:t>A2. Overlay ST_ART</w:t>
            </w:r>
          </w:p>
        </w:tc>
        <w:tc>
          <w:tcPr>
            <w:tcW w:type="dxa" w:w="7937"/>
            <w:shd w:fill="EDF2F7"/>
          </w:tcPr>
          <w:p>
            <w:r>
              <w:rPr>
                <w:sz w:val="18"/>
              </w:rPr>
              <w:t>ST_ART overrides CO values (same cascade as MAJ_CAT).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A3. Defaults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Same + FOCUS_W_CAP/FOCUS_WO_CAP: Y-&gt;1, else-&gt;0.</w:t>
            </w:r>
          </w:p>
        </w:tc>
      </w:tr>
      <w:tr>
        <w:tc>
          <w:tcPr>
            <w:tcW w:type="dxa" w:w="1984"/>
            <w:shd w:fill="EDF2F7"/>
          </w:tcPr>
          <w:p>
            <w:r>
              <w:rPr>
                <w:sz w:val="18"/>
              </w:rPr>
              <w:t>A4. MANUAL_DENSITY default</w:t>
            </w:r>
          </w:p>
        </w:tc>
        <w:tc>
          <w:tcPr>
            <w:tcW w:type="dxa" w:w="7937"/>
            <w:shd w:fill="EDF2F7"/>
          </w:tcPr>
          <w:p>
            <w:r>
              <w:rPr>
                <w:sz w:val="18"/>
              </w:rPr>
              <w:t>&lt;=0/null -&gt; 0.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A5. DPN override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If MANUAL_DENSITY &gt; 0 -&gt; DPN = MANUAL_DENSITY (article-level only).</w:t>
            </w:r>
          </w:p>
        </w:tc>
      </w:tr>
      <w:tr>
        <w:tc>
          <w:tcPr>
            <w:tcW w:type="dxa" w:w="1984"/>
            <w:shd w:fill="EDF2F7"/>
          </w:tcPr>
          <w:p>
            <w:r>
              <w:rPr>
                <w:sz w:val="18"/>
              </w:rPr>
              <w:t>A6. SAL_D</w:t>
            </w:r>
          </w:p>
        </w:tc>
        <w:tc>
          <w:tcPr>
            <w:tcW w:type="dxa" w:w="7937"/>
            <w:shd w:fill="EDF2F7"/>
          </w:tcPr>
          <w:p>
            <w:r>
              <w:rPr>
                <w:sz w:val="18"/>
              </w:rPr>
              <w:t>From ARS_CALC_ST_MAJ_CAT (article has no own SL_CVR).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A7. SAL_PD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From MASTER_GEN_ART_SALE + ST_MAJ for REM_D.</w:t>
            </w:r>
          </w:p>
        </w:tc>
      </w:tr>
    </w:tbl>
    <w:p>
      <w:pPr>
        <w:pStyle w:val="Heading2"/>
      </w:pPr>
      <w:r>
        <w:t>Master Sale (MASTER_GEN_ART_SALE)</w:t>
      </w:r>
    </w:p>
    <w:p>
      <w:pPr>
        <w:pStyle w:val="ListBullet"/>
        <w:ind w:left="680"/>
      </w:pPr>
      <w:r>
        <w:rPr>
          <w:sz w:val="20"/>
        </w:rPr>
        <w:t>Ensure MAJ_CAT column (from vw_master_product if missing)</w:t>
      </w:r>
    </w:p>
    <w:p>
      <w:pPr>
        <w:pStyle w:val="ListBullet"/>
        <w:ind w:left="680"/>
      </w:pPr>
      <w:r>
        <w:rPr>
          <w:sz w:val="20"/>
        </w:rPr>
        <w:t>Compute SAL_PD in-place on ~21L rows (feeds listing AUTO_GEN_ART_SALE)</w:t>
      </w:r>
    </w:p>
    <w:p>
      <w:r>
        <w:br w:type="page"/>
      </w:r>
    </w:p>
    <w:p>
      <w:pPr>
        <w:pStyle w:val="Heading1"/>
      </w:pPr>
      <w:r>
        <w:t>5. Phase 2: Listing Generation (Core Pipeline)</w:t>
      </w:r>
    </w:p>
    <w:p>
      <w:r>
        <w:t>Builds ARS_LISTING. Table is dropped and recreated on each run.</w:t>
      </w:r>
    </w:p>
    <w:p>
      <w:pPr>
        <w:pStyle w:val="Heading2"/>
      </w:pPr>
      <w:r>
        <w:t>5.1 RDC Mode Logic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417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3685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Stores</w:t>
            </w:r>
          </w:p>
        </w:tc>
        <w:tc>
          <w:tcPr>
            <w:tcW w:type="dxa" w:w="4819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MSA Options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All active stores (LISTING != 0/N)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All MSA options, no RDC filter</w:t>
            </w:r>
          </w:p>
        </w:tc>
      </w:tr>
      <w:tr>
        <w:tc>
          <w:tcPr>
            <w:tcW w:type="dxa" w:w="1417"/>
            <w:shd w:fill="EDF2F7"/>
          </w:tcPr>
          <w:p>
            <w:r>
              <w:rPr>
                <w:sz w:val="18"/>
              </w:rPr>
              <w:t>Own RDC</w:t>
            </w:r>
          </w:p>
        </w:tc>
        <w:tc>
          <w:tcPr>
            <w:tcW w:type="dxa" w:w="3685"/>
            <w:shd w:fill="EDF2F7"/>
          </w:tcPr>
          <w:p>
            <w:r>
              <w:rPr>
                <w:sz w:val="18"/>
              </w:rPr>
              <w:t>Stores tagged to selected RDC(s)</w:t>
            </w:r>
          </w:p>
        </w:tc>
        <w:tc>
          <w:tcPr>
            <w:tcW w:type="dxa" w:w="4819"/>
            <w:shd w:fill="EDF2F7"/>
          </w:tcPr>
          <w:p>
            <w:r>
              <w:rPr>
                <w:sz w:val="18"/>
              </w:rPr>
              <w:t>MSA options from same RDC(s) + RDC join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Cross RDC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Stores from cross_to RDC(s)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MSA options from cross_from RDC(s)</w:t>
            </w:r>
          </w:p>
        </w:tc>
      </w:tr>
    </w:tbl>
    <w:p>
      <w:pPr>
        <w:pStyle w:val="Heading2"/>
      </w:pPr>
      <w:r>
        <w:t>5.2 Part 1: Grid Data (IS_NEW = 0)</w:t>
      </w:r>
    </w:p>
    <w:p>
      <w:r>
        <w:t>Insert existing store stock from ARS_GRID_MJ_GEN_ART. STK_TTL = SUM of stock SLOC columns only (sale columns like L-7 DAYS SALE-Q are excluded from sum but carried as columns).</w:t>
      </w:r>
    </w:p>
    <w:p>
      <w:pPr>
        <w:pStyle w:val="Heading2"/>
      </w:pPr>
      <w:r>
        <w:t>5.3 Part 2: MSA Missing Options (IS_NEW = 1)</w:t>
      </w:r>
    </w:p>
    <w:p>
      <w:r>
        <w:t>Insert MSA-recommended OPTs that the store does NOT have. Stock = 0, IS_NEW = 1.</w:t>
      </w:r>
    </w:p>
    <w:p>
      <w:pPr>
        <w:pStyle w:val="Heading2"/>
      </w:pPr>
      <w:r>
        <w:t>5.4 Part 2.5: Index Creation</w:t>
      </w:r>
    </w:p>
    <w:p>
      <w:r>
        <w:t>Only if listing &gt;= 5,000 rows. Creates NONCLUSTERED INDEX on (WERKS, MAJ_CAT) and (GEN_ART_NUMBER).</w:t>
      </w:r>
    </w:p>
    <w:p>
      <w:pPr>
        <w:pStyle w:val="Heading2"/>
      </w:pPr>
      <w:r>
        <w:t>5.5 Part 3.5: Data Enrichment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268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118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4535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Join Key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DPN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ARS_CALC_ST_MAJ_CAT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WERKS=ST_CD + MAJ_CAT</w:t>
            </w:r>
          </w:p>
        </w:tc>
      </w:tr>
      <w:tr>
        <w:tc>
          <w:tcPr>
            <w:tcW w:type="dxa" w:w="2268"/>
            <w:shd w:fill="EDF2F7"/>
          </w:tcPr>
          <w:p>
            <w:r>
              <w:rPr>
                <w:sz w:val="18"/>
              </w:rPr>
              <w:t>SAL_D</w:t>
            </w:r>
          </w:p>
        </w:tc>
        <w:tc>
          <w:tcPr>
            <w:tcW w:type="dxa" w:w="3118"/>
            <w:shd w:fill="EDF2F7"/>
          </w:tcPr>
          <w:p>
            <w:r>
              <w:rPr>
                <w:sz w:val="18"/>
              </w:rPr>
              <w:t>ARS_CALC_ST_MAJ_CAT</w:t>
            </w:r>
          </w:p>
        </w:tc>
        <w:tc>
          <w:tcPr>
            <w:tcW w:type="dxa" w:w="4535"/>
            <w:shd w:fill="EDF2F7"/>
          </w:tcPr>
          <w:p>
            <w:r>
              <w:rPr>
                <w:sz w:val="18"/>
              </w:rPr>
              <w:t>WERKS=ST_CD + MAJ_CAT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AUTO_GEN_ART_SALE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MASTER_GEN_ART_SALE.SAL_PD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WERKS + MAJ_CAT + GEN_ART + CLR</w:t>
            </w:r>
          </w:p>
        </w:tc>
      </w:tr>
      <w:tr>
        <w:tc>
          <w:tcPr>
            <w:tcW w:type="dxa" w:w="2268"/>
            <w:shd w:fill="EDF2F7"/>
          </w:tcPr>
          <w:p>
            <w:r>
              <w:rPr>
                <w:sz w:val="18"/>
              </w:rPr>
              <w:t>AGE</w:t>
            </w:r>
          </w:p>
        </w:tc>
        <w:tc>
          <w:tcPr>
            <w:tcW w:type="dxa" w:w="3118"/>
            <w:shd w:fill="EDF2F7"/>
          </w:tcPr>
          <w:p>
            <w:r>
              <w:rPr>
                <w:sz w:val="18"/>
              </w:rPr>
              <w:t>MASTER_GEN_ART_AGE</w:t>
            </w:r>
          </w:p>
        </w:tc>
        <w:tc>
          <w:tcPr>
            <w:tcW w:type="dxa" w:w="4535"/>
            <w:shd w:fill="EDF2F7"/>
          </w:tcPr>
          <w:p>
            <w:r>
              <w:rPr>
                <w:sz w:val="18"/>
              </w:rPr>
              <w:t>WERKS + MAJ_CAT + GEN_ART + CLR</w:t>
            </w:r>
          </w:p>
        </w:tc>
      </w:tr>
    </w:tbl>
    <w:p>
      <w:pPr>
        <w:pStyle w:val="Heading2"/>
      </w:pPr>
      <w:r>
        <w:t>5.6 Part 3.5a: Enrichment (LISTING, I_ROD, CLR, FOCUS)</w:t>
      </w:r>
    </w:p>
    <w:p>
      <w:r>
        <w:t>Two-step cascade: ARS_CALC_ST_MAJ_CAT first, then ARS_CALC_ST_ART overrides.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701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835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ST_MAJ_CAT (Step 1)</w:t>
            </w:r>
          </w:p>
        </w:tc>
        <w:tc>
          <w:tcPr>
            <w:tcW w:type="dxa" w:w="5386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ST_ART Cascade (Step 2)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LISTING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Yes (override where non-null/non-zero)</w:t>
            </w:r>
          </w:p>
        </w:tc>
      </w:tr>
      <w:tr>
        <w:tc>
          <w:tcPr>
            <w:tcW w:type="dxa" w:w="1701"/>
            <w:shd w:fill="EDF2F7"/>
          </w:tcPr>
          <w:p>
            <w:r>
              <w:rPr>
                <w:sz w:val="18"/>
              </w:rPr>
              <w:t>I_ROD</w:t>
            </w:r>
          </w:p>
        </w:tc>
        <w:tc>
          <w:tcPr>
            <w:tcW w:type="dxa" w:w="2835"/>
            <w:shd w:fill="EDF2F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5386"/>
            <w:shd w:fill="EDF2F7"/>
          </w:tcPr>
          <w:p>
            <w:r>
              <w:rPr>
                <w:sz w:val="18"/>
              </w:rPr>
              <w:t>Yes (override where non-null/non-zero)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CLR_MIN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No (MAJ_CAT level only)</w:t>
            </w:r>
          </w:p>
        </w:tc>
      </w:tr>
      <w:tr>
        <w:tc>
          <w:tcPr>
            <w:tcW w:type="dxa" w:w="1701"/>
            <w:shd w:fill="EDF2F7"/>
          </w:tcPr>
          <w:p>
            <w:r>
              <w:rPr>
                <w:sz w:val="18"/>
              </w:rPr>
              <w:t>CLR_MAX</w:t>
            </w:r>
          </w:p>
        </w:tc>
        <w:tc>
          <w:tcPr>
            <w:tcW w:type="dxa" w:w="2835"/>
            <w:shd w:fill="EDF2F7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5386"/>
            <w:shd w:fill="EDF2F7"/>
          </w:tcPr>
          <w:p>
            <w:r>
              <w:rPr>
                <w:sz w:val="18"/>
              </w:rPr>
              <w:t>No (MAJ_CAT level only)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FOCUS_W_CAP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Yes (article-level only)</w:t>
            </w:r>
          </w:p>
        </w:tc>
      </w:tr>
      <w:tr>
        <w:tc>
          <w:tcPr>
            <w:tcW w:type="dxa" w:w="1701"/>
            <w:shd w:fill="EDF2F7"/>
          </w:tcPr>
          <w:p>
            <w:r>
              <w:rPr>
                <w:sz w:val="18"/>
              </w:rPr>
              <w:t>FOCUS_WO_CAP</w:t>
            </w:r>
          </w:p>
        </w:tc>
        <w:tc>
          <w:tcPr>
            <w:tcW w:type="dxa" w:w="2835"/>
            <w:shd w:fill="EDF2F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5386"/>
            <w:shd w:fill="EDF2F7"/>
          </w:tcPr>
          <w:p>
            <w:r>
              <w:rPr>
                <w:sz w:val="18"/>
              </w:rPr>
              <w:t>Yes (article-level only)</w:t>
            </w:r>
          </w:p>
        </w:tc>
      </w:tr>
    </w:tbl>
    <w:p>
      <w:r>
        <w:t>Note: MANUAL_DENSITY is NOT enriched here. It is used for DPN override in Part 4c.</w:t>
      </w:r>
    </w:p>
    <w:p>
      <w:pPr>
        <w:pStyle w:val="Heading2"/>
      </w:pPr>
      <w:r>
        <w:t>5.7 Part 3.55: MSA Quantities + Variant Counts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701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268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5953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Logic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MSA_FNL_Q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ARS_MSA_GEN_ART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SUM(FNL_Q) per OPT [+ RDC in own mode]</w:t>
            </w:r>
          </w:p>
        </w:tc>
      </w:tr>
      <w:tr>
        <w:tc>
          <w:tcPr>
            <w:tcW w:type="dxa" w:w="1701"/>
            <w:shd w:fill="EDF2F7"/>
          </w:tcPr>
          <w:p>
            <w:r>
              <w:rPr>
                <w:sz w:val="18"/>
              </w:rPr>
              <w:t>VAR_COUNT</w:t>
            </w:r>
          </w:p>
        </w:tc>
        <w:tc>
          <w:tcPr>
            <w:tcW w:type="dxa" w:w="2268"/>
            <w:shd w:fill="EDF2F7"/>
          </w:tcPr>
          <w:p>
            <w:r>
              <w:rPr>
                <w:sz w:val="18"/>
              </w:rPr>
              <w:t>ARS_MSA_VAR_ART</w:t>
            </w:r>
          </w:p>
        </w:tc>
        <w:tc>
          <w:tcPr>
            <w:tcW w:type="dxa" w:w="5953"/>
            <w:shd w:fill="EDF2F7"/>
          </w:tcPr>
          <w:p>
            <w:r>
              <w:rPr>
                <w:sz w:val="18"/>
              </w:rPr>
              <w:t>COUNT(*) of variant articles per OPT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VAR_FNL_COUNT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ARS_MSA_VAR_ART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COUNT where FNL_Q &gt; 0</w:t>
            </w:r>
          </w:p>
        </w:tc>
      </w:tr>
    </w:tbl>
    <w:p>
      <w:r>
        <w:br w:type="page"/>
      </w:r>
    </w:p>
    <w:p>
      <w:pPr>
        <w:pStyle w:val="Heading2"/>
      </w:pPr>
      <w:r>
        <w:t>5.8 Part 3.6: OPT_TYPE Classification (4-Way Tagging)</w:t>
      </w:r>
    </w:p>
    <w:p>
      <w:r>
        <w:t>Evaluated top-to-bottom, first match wins. Applies to ALL rows (IS_NEW=0 and IS_NEW=1).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134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OPT_TYPE</w:t>
            </w:r>
          </w:p>
        </w:tc>
        <w:tc>
          <w:tcPr>
            <w:tcW w:type="dxa" w:w="3402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5386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MIX (a)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STK &lt; 60% x DPN AND MSA_FNL_Q = 0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Low stock + no MSA backup</w:t>
            </w:r>
          </w:p>
        </w:tc>
      </w:tr>
      <w:tr>
        <w:tc>
          <w:tcPr>
            <w:tcW w:type="dxa" w:w="1134"/>
            <w:shd w:fill="EDF2F7"/>
          </w:tcPr>
          <w:p>
            <w:r>
              <w:rPr>
                <w:sz w:val="18"/>
              </w:rPr>
              <w:t>MIX (b)</w:t>
            </w:r>
          </w:p>
        </w:tc>
        <w:tc>
          <w:tcPr>
            <w:tcW w:type="dxa" w:w="3402"/>
            <w:shd w:fill="EDF2F7"/>
          </w:tcPr>
          <w:p>
            <w:r>
              <w:rPr>
                <w:sz w:val="18"/>
              </w:rPr>
              <w:t>VAR_FNL_COUNT / VAR_COUNT &lt; 60%</w:t>
            </w:r>
          </w:p>
        </w:tc>
        <w:tc>
          <w:tcPr>
            <w:tcW w:type="dxa" w:w="5386"/>
            <w:shd w:fill="EDF2F7"/>
          </w:tcPr>
          <w:p>
            <w:r>
              <w:rPr>
                <w:sz w:val="18"/>
              </w:rPr>
              <w:t>Poor size availability (all rows)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RL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STK &gt;= 60% x DPN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Adequate stock (Running Line)</w:t>
            </w:r>
          </w:p>
        </w:tc>
      </w:tr>
      <w:tr>
        <w:tc>
          <w:tcPr>
            <w:tcW w:type="dxa" w:w="1134"/>
            <w:shd w:fill="EDF2F7"/>
          </w:tcPr>
          <w:p>
            <w:r>
              <w:rPr>
                <w:sz w:val="18"/>
              </w:rPr>
              <w:t>TBC</w:t>
            </w:r>
          </w:p>
        </w:tc>
        <w:tc>
          <w:tcPr>
            <w:tcW w:type="dxa" w:w="3402"/>
            <w:shd w:fill="EDF2F7"/>
          </w:tcPr>
          <w:p>
            <w:r>
              <w:rPr>
                <w:sz w:val="18"/>
              </w:rPr>
              <w:t>0 &lt; STK &lt; 60% x DPN AND MSA_FNL_Q &gt; 0</w:t>
            </w:r>
          </w:p>
        </w:tc>
        <w:tc>
          <w:tcPr>
            <w:tcW w:type="dxa" w:w="5386"/>
            <w:shd w:fill="EDF2F7"/>
          </w:tcPr>
          <w:p>
            <w:r>
              <w:rPr>
                <w:sz w:val="18"/>
              </w:rPr>
              <w:t>Low stock + MSA available (To Be Checked)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TBL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STK &lt;= 0 AND MSA_FNL_Q &gt; 0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Zero stock + MSA available (To Be Listed)</w:t>
            </w:r>
          </w:p>
        </w:tc>
      </w:tr>
    </w:tbl>
    <w:p>
      <w:pPr>
        <w:pStyle w:val="Heading2"/>
      </w:pPr>
      <w:r>
        <w:t>5.9 Part 3.7: MIX Aggregation</w:t>
      </w:r>
    </w:p>
    <w:p>
      <w:r>
        <w:t>ALL MIX-tagged rows (IS_NEW=0 and IS_NEW=1) aggregated into exactly 1 MIX row per Store x MAJ_CAT. Numeric cols summed; DPN/SAL_D fetched fresh from ARS_CALC_ST_MAJ_CAT.</w:t>
      </w:r>
    </w:p>
    <w:p>
      <w:pPr>
        <w:pStyle w:val="Heading2"/>
      </w:pPr>
      <w:r>
        <w:t>5.10 Part 4: Grid Joins</w:t>
      </w:r>
    </w:p>
    <w:p>
      <w:r>
        <w:t>Pre-resolve vw_master_product cols onto listing ONCE. Then join each active grid -&gt; prefixed columns (MJ_STK_TTL, MJ_CONT, RNG_SEG_MBQ, etc.).</w:t>
      </w:r>
    </w:p>
    <w:p>
      <w:pPr>
        <w:pStyle w:val="Heading2"/>
      </w:pPr>
      <w:r>
        <w:t>5.11 Part 4b: PER_OPT_SALE</w:t>
      </w:r>
    </w:p>
    <w:p>
      <w:pPr>
        <w:spacing w:before="80" w:after="80"/>
        <w:ind w:left="283"/>
        <w:shd w:val="clear" w:fill="F0F0F0"/>
      </w:pPr>
      <w:r>
        <w:rPr>
          <w:rFonts w:ascii="Consolas" w:hAnsi="Consolas"/>
          <w:color w:val="1A1A2E"/>
          <w:sz w:val="17"/>
        </w:rPr>
        <w:t>PER_OPT_SALE = ((Grid_MBQ - Grid_DISP_Q) / Grid_DISP_Q x DPN) / SAL_D</w:t>
        <w:br/>
        <w:t>From the grid flagged use_for_opt_sale = 1.</w:t>
      </w:r>
    </w:p>
    <w:p>
      <w:pPr>
        <w:pStyle w:val="Heading2"/>
      </w:pPr>
      <w:r>
        <w:t>5.12 Part 4c: MANUAL_DENSITY DPN Override + OPT_MBQ</w:t>
      </w:r>
    </w:p>
    <w:p>
      <w:pPr>
        <w:pStyle w:val="Heading3"/>
      </w:pPr>
      <w:r>
        <w:t>DPN Override (before OPT_MBQ)</w:t>
      </w:r>
    </w:p>
    <w:p>
      <w:pPr>
        <w:spacing w:before="80" w:after="80"/>
        <w:ind w:left="283"/>
        <w:shd w:val="clear" w:fill="F0F0F0"/>
      </w:pPr>
      <w:r>
        <w:rPr>
          <w:rFonts w:ascii="Consolas" w:hAnsi="Consolas"/>
          <w:color w:val="1A1A2E"/>
          <w:sz w:val="17"/>
        </w:rPr>
        <w:t>Cascade (first match wins):</w:t>
        <w:br/>
        <w:t xml:space="preserve">  Source 1: ARS_CALC_ST_ART.MANUAL_DENSITY</w:t>
        <w:br/>
        <w:t xml:space="preserve">  Source 2: Master_ALC_INPUT_ST_ART.MANUAL_DENSITY (fallback)</w:t>
        <w:br/>
        <w:t xml:space="preserve">  Legacy:   MANUAL_MBQ column name also detected</w:t>
        <w:br/>
        <w:br/>
        <w:t>SQL: UPDATE ARS_LISTING SET DPN = MANUAL_DENSITY</w:t>
        <w:br/>
        <w:t xml:space="preserve">     WHERE MANUAL_DENSITY &gt; 0</w:t>
        <w:br/>
        <w:t xml:space="preserve">     JOIN on WERKS=ST_CD + MAJ_CAT + GEN_ART_NUMBER [+ CLR]</w:t>
      </w:r>
    </w:p>
    <w:p>
      <w:pPr>
        <w:pStyle w:val="Heading3"/>
      </w:pPr>
      <w:r>
        <w:t>Effective AGE</w:t>
      </w:r>
    </w:p>
    <w:p>
      <w:pPr>
        <w:spacing w:before="80" w:after="80"/>
        <w:ind w:left="283"/>
        <w:shd w:val="clear" w:fill="F0F0F0"/>
      </w:pPr>
      <w:r>
        <w:rPr>
          <w:rFonts w:ascii="Consolas" w:hAnsi="Consolas"/>
          <w:color w:val="1A1A2E"/>
          <w:sz w:val="17"/>
        </w:rPr>
        <w:t>IS_NEW = 1 (any AGE)     -&gt; 0   (always new)</w:t>
        <w:br/>
        <w:t>IS_NEW = 0, AGE = NULL   -&gt; 0   (unknown = new)</w:t>
        <w:br/>
        <w:t>IS_NEW = 0, AGE = 0      -&gt; 0   (new)</w:t>
        <w:br/>
        <w:t>IS_NEW = 0, AGE = 25     -&gt; 25  (existing)</w:t>
      </w:r>
    </w:p>
    <w:p>
      <w:pPr>
        <w:pStyle w:val="Heading3"/>
      </w:pPr>
      <w:r>
        <w:t>Sale Rate Selection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7087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Effective AGE &lt; 15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MAX(PER_OPT_SALE, L-7/7, AUTO_GEN_ART_SALE)</w:t>
            </w:r>
          </w:p>
        </w:tc>
      </w:tr>
      <w:tr>
        <w:tc>
          <w:tcPr>
            <w:tcW w:type="dxa" w:w="2835"/>
            <w:shd w:fill="EDF2F7"/>
          </w:tcPr>
          <w:p>
            <w:r>
              <w:rPr>
                <w:sz w:val="18"/>
              </w:rPr>
              <w:t>Effective AGE &gt;= 15</w:t>
            </w:r>
          </w:p>
        </w:tc>
        <w:tc>
          <w:tcPr>
            <w:tcW w:type="dxa" w:w="7087"/>
            <w:shd w:fill="EDF2F7"/>
          </w:tcPr>
          <w:p>
            <w:r>
              <w:rPr>
                <w:sz w:val="18"/>
              </w:rPr>
              <w:t>MAX(L-7/7, AUTO_GEN_ART_SALE)</w:t>
            </w:r>
          </w:p>
        </w:tc>
      </w:tr>
    </w:tbl>
    <w:p>
      <w:pPr>
        <w:pStyle w:val="Heading3"/>
      </w:pPr>
      <w:r>
        <w:t>OPT_MBQ Formulas</w:t>
      </w:r>
    </w:p>
    <w:p>
      <w:pPr>
        <w:spacing w:before="80" w:after="80"/>
        <w:ind w:left="283"/>
        <w:shd w:val="clear" w:fill="F0F0F0"/>
      </w:pPr>
      <w:r>
        <w:rPr>
          <w:rFonts w:ascii="Consolas" w:hAnsi="Consolas"/>
          <w:color w:val="1A1A2E"/>
          <w:sz w:val="17"/>
        </w:rPr>
        <w:t>OPT_MBQ    = DPN + rate x SAL_D</w:t>
        <w:br/>
        <w:t>OPT_REQ    = MAX(0, OPT_MBQ - STK_TTL)</w:t>
        <w:br/>
        <w:t>OPT_MBQ_WH = DPN + rate x (SAL_D + HOLD_DAYS)  &lt;- HOLD only for IS_NEW=1</w:t>
        <w:br/>
        <w:t>OPT_REQ_WH = MAX(0, OPT_MBQ_WH - STK_TTL)</w:t>
        <w:br/>
        <w:t>MAX_DAILY_SALE = MAX(L-7/7, AUTO_GEN_ART_SALE)</w:t>
      </w:r>
    </w:p>
    <w:p>
      <w:pPr>
        <w:pStyle w:val="Heading2"/>
      </w:pPr>
      <w:r>
        <w:t>5.13 Part 4d: ART_EXCESS + Per-Grid REQ</w:t>
      </w:r>
    </w:p>
    <w:p>
      <w:pPr>
        <w:spacing w:before="80" w:after="80"/>
        <w:ind w:left="283"/>
        <w:shd w:val="clear" w:fill="F0F0F0"/>
      </w:pPr>
      <w:r>
        <w:rPr>
          <w:rFonts w:ascii="Consolas" w:hAnsi="Consolas"/>
          <w:color w:val="1A1A2E"/>
          <w:sz w:val="17"/>
        </w:rPr>
        <w:t>ART_EXCESS = MAX(0, STK_TTL - 2.0 x OPT_MBQ)   [skip MIX]</w:t>
        <w:br/>
        <w:t>EXCESS_STK = ART_EXCESS (visible copy)</w:t>
        <w:br/>
        <w:br/>
        <w:t>Per grid: {PREFIX}_REQ = MAX(0, MBQ - (STK_TTL - agg_excess))</w:t>
        <w:br/>
        <w:t>ART_EXCESS column dropped after aggregation.</w:t>
      </w:r>
    </w:p>
    <w:p>
      <w:r>
        <w:br w:type="page"/>
      </w:r>
    </w:p>
    <w:p>
      <w:pPr>
        <w:pStyle w:val="Heading1"/>
      </w:pPr>
      <w:r>
        <w:t>6. Phase 3: Store Ranking (ARS_STORE_RANKING)</w:t>
      </w:r>
    </w:p>
    <w:p>
      <w:pPr>
        <w:spacing w:before="80" w:after="80"/>
        <w:ind w:left="283"/>
        <w:shd w:val="clear" w:fill="F0F0F0"/>
      </w:pPr>
      <w:r>
        <w:rPr>
          <w:rFonts w:ascii="Consolas" w:hAnsi="Consolas"/>
          <w:color w:val="1A1A2E"/>
          <w:sz w:val="17"/>
        </w:rPr>
        <w:t>Per (MAJ_CAT, WERKS) — excludes MIX rows:</w:t>
        <w:br/>
        <w:t xml:space="preserve">  MJ_REQ    = MAX(MJ_REQ)</w:t>
        <w:br/>
        <w:t xml:space="preserve">  FILL_RATE = MJ_STK_TTL / MJ_MBQ</w:t>
        <w:br/>
        <w:br/>
        <w:t xml:space="preserve">  REQ_RANK  = ROW_NUMBER() ORDER BY MJ_REQ ASC</w:t>
        <w:br/>
        <w:t xml:space="preserve">  FILL_RANK = ROW_NUMBER() ORDER BY FILL_RATE DESC</w:t>
        <w:br/>
        <w:br/>
        <w:t xml:space="preserve">  W_SCORE   = REQ_RANK x 0.4 + FILL_RANK x 0.6</w:t>
        <w:br/>
        <w:t xml:space="preserve">  ST_RANK   = ROW_NUMBER() ORDER BY W_SCORE DESC</w:t>
        <w:br/>
        <w:br/>
        <w:t>ST_RANK = 1 -&gt; best store -&gt; gets stock first in allocation.</w:t>
      </w:r>
    </w:p>
    <w:p>
      <w:pPr>
        <w:pStyle w:val="Heading1"/>
      </w:pPr>
      <w:r>
        <w:t>7. Phase 4: Working Table (ARS_LISTING_WORKING)</w:t>
      </w:r>
    </w:p>
    <w:p>
      <w:pPr>
        <w:pStyle w:val="Heading2"/>
      </w:pPr>
      <w:r>
        <w:t>Filters</w:t>
      </w:r>
    </w:p>
    <w:p>
      <w:pPr>
        <w:spacing w:before="80" w:after="80"/>
        <w:ind w:left="283"/>
        <w:shd w:val="clear" w:fill="F0F0F0"/>
      </w:pPr>
      <w:r>
        <w:rPr>
          <w:rFonts w:ascii="Consolas" w:hAnsi="Consolas"/>
          <w:color w:val="1A1A2E"/>
          <w:sz w:val="17"/>
        </w:rPr>
        <w:t>SELECT &lt;identity + calculated columns&gt;</w:t>
        <w:br/>
        <w:t>INTO ARS_LISTING_WORKING</w:t>
        <w:br/>
        <w:t>FROM ARS_LISTING</w:t>
        <w:br/>
        <w:t>WHERE MSA_FNL_Q &gt; 0</w:t>
        <w:br/>
        <w:t xml:space="preserve">  AND OPT_REQ_WH &gt;= 1</w:t>
        <w:br/>
        <w:t xml:space="preserve">  AND (VAR_FNL_COUNT / VAR_COUNT &gt;= 0.6)   -- size availability</w:t>
        <w:br/>
        <w:t xml:space="preserve">  AND LISTING = 1</w:t>
      </w:r>
    </w:p>
    <w:p>
      <w:pPr>
        <w:pStyle w:val="Heading2"/>
      </w:pPr>
      <w:r>
        <w:t>Grid Hierarchy Columns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701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8220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GH_{hierarchy}</w:t>
            </w:r>
          </w:p>
        </w:tc>
        <w:tc>
          <w:tcPr>
            <w:tcW w:type="dxa" w:w="8220"/>
          </w:tcPr>
          <w:p>
            <w:r>
              <w:rPr>
                <w:sz w:val="18"/>
              </w:rPr>
              <w:t>Raw hierarchy match (0/1) — does this OPT belong to that grid?</w:t>
            </w:r>
          </w:p>
        </w:tc>
      </w:tr>
      <w:tr>
        <w:tc>
          <w:tcPr>
            <w:tcW w:type="dxa" w:w="1701"/>
            <w:shd w:fill="EDF2F7"/>
          </w:tcPr>
          <w:p>
            <w:r>
              <w:rPr>
                <w:sz w:val="18"/>
              </w:rPr>
              <w:t>H_{hierarchy}</w:t>
            </w:r>
          </w:p>
        </w:tc>
        <w:tc>
          <w:tcPr>
            <w:tcW w:type="dxa" w:w="8220"/>
            <w:shd w:fill="EDF2F7"/>
          </w:tcPr>
          <w:p>
            <w:r>
              <w:rPr>
                <w:sz w:val="18"/>
              </w:rPr>
              <w:t>Refined = GH x (REQ &gt; 0) — belongs AND has demand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PRI_CT%</w:t>
            </w:r>
          </w:p>
        </w:tc>
        <w:tc>
          <w:tcPr>
            <w:tcW w:type="dxa" w:w="8220"/>
          </w:tcPr>
          <w:p>
            <w:r>
              <w:rPr>
                <w:sz w:val="18"/>
              </w:rPr>
              <w:t>SUM(H_Primary) / SUM(GH_Primary) x 100</w:t>
            </w:r>
          </w:p>
        </w:tc>
      </w:tr>
      <w:tr>
        <w:tc>
          <w:tcPr>
            <w:tcW w:type="dxa" w:w="1701"/>
            <w:shd w:fill="EDF2F7"/>
          </w:tcPr>
          <w:p>
            <w:r>
              <w:rPr>
                <w:sz w:val="18"/>
              </w:rPr>
              <w:t>SEC_CT%</w:t>
            </w:r>
          </w:p>
        </w:tc>
        <w:tc>
          <w:tcPr>
            <w:tcW w:type="dxa" w:w="8220"/>
            <w:shd w:fill="EDF2F7"/>
          </w:tcPr>
          <w:p>
            <w:r>
              <w:rPr>
                <w:sz w:val="18"/>
              </w:rPr>
              <w:t>SUM(H_Secondary) / SUM(GH_Secondary) x 100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ALLOC_FLAG</w:t>
            </w:r>
          </w:p>
        </w:tc>
        <w:tc>
          <w:tcPr>
            <w:tcW w:type="dxa" w:w="8220"/>
          </w:tcPr>
          <w:p>
            <w:r>
              <w:rPr>
                <w:sz w:val="18"/>
              </w:rPr>
              <w:t>1 if PRI_CT% &gt;= 100 (eligible for allocation)</w:t>
            </w:r>
          </w:p>
        </w:tc>
      </w:tr>
    </w:tbl>
    <w:p>
      <w:r>
        <w:br w:type="page"/>
      </w:r>
    </w:p>
    <w:p>
      <w:pPr>
        <w:pStyle w:val="Heading1"/>
      </w:pPr>
      <w:r>
        <w:t>8. Phase 5: Multi-Level Allocation (ARS_ALLOC_WORKING)</w:t>
      </w:r>
    </w:p>
    <w:p>
      <w:r>
        <w:t>Source: backend/app/services/listing_allocator.py</w:t>
      </w:r>
    </w:p>
    <w:p>
      <w:pPr>
        <w:pStyle w:val="Heading2"/>
      </w:pPr>
      <w:r>
        <w:t>8.1 Create Alloc Table + Enrichment</w:t>
      </w:r>
    </w:p>
    <w:p>
      <w:pPr>
        <w:spacing w:before="80" w:after="80"/>
        <w:ind w:left="283"/>
        <w:shd w:val="clear" w:fill="F0F0F0"/>
      </w:pPr>
      <w:r>
        <w:rPr>
          <w:rFonts w:ascii="Consolas" w:hAnsi="Consolas"/>
          <w:color w:val="1A1A2E"/>
          <w:sz w:val="17"/>
        </w:rPr>
        <w:t>ARS_LISTING_WORKING (ALLOC_FLAG=1)</w:t>
        <w:br/>
        <w:t xml:space="preserve">  INNER JOIN ARS_MSA_VAR_ART (FNL_Q &gt; 0)</w:t>
        <w:br/>
        <w:t xml:space="preserve">  ON MAJ_CAT + GEN_ART_NUMBER + CLR + RDC</w:t>
        <w:br/>
        <w:br/>
        <w:t>Columns carried: WERKS, RDC, OPT, OPT_TYPE, ST_RANK, I_ROD,</w:t>
        <w:br/>
        <w:t xml:space="preserve">  DPN, SAL_D, OPT_MBQ, OPT_REQ, OPT_MBQ_WH, OPT_REQ_WH,</w:t>
        <w:br/>
        <w:t xml:space="preserve">  VAR_ART, SZ, FNL_Q, MRP, PAK_SZ</w:t>
        <w:br/>
        <w:br/>
        <w:t>Enrichment:</w:t>
        <w:br/>
        <w:t xml:space="preserve">  STK_TTL: from ARS_GRID_MJ_VAR_ART (variant-level store stock)</w:t>
        <w:br/>
        <w:t xml:space="preserve">  CONT:    from Master_CONT_SZ (ST -&gt; CO -&gt; 1/COUNT(SZ) auto-fallback)</w:t>
        <w:br/>
        <w:t xml:space="preserve">  SZ_MBQ = OPT_MBQ x CONT</w:t>
        <w:br/>
        <w:t xml:space="preserve">  SZ_REQ = MAX(0, SZ_MBQ - STK_TTL)</w:t>
      </w:r>
    </w:p>
    <w:p>
      <w:pPr>
        <w:pStyle w:val="Heading2"/>
      </w:pPr>
      <w:r>
        <w:t>8.2 Pool Tracker</w:t>
      </w:r>
    </w:p>
    <w:p>
      <w:pPr>
        <w:spacing w:before="80" w:after="80"/>
        <w:ind w:left="283"/>
        <w:shd w:val="clear" w:fill="F0F0F0"/>
      </w:pPr>
      <w:r>
        <w:rPr>
          <w:rFonts w:ascii="Consolas" w:hAnsi="Consolas"/>
          <w:color w:val="1A1A2E"/>
          <w:sz w:val="17"/>
        </w:rPr>
        <w:t>#alloc_pool temp table:</w:t>
        <w:br/>
        <w:t xml:space="preserve">  (RDC, MAJ_CAT, GEN_ART_NUMBER, CLR, VAR_ART, SZ)</w:t>
        <w:br/>
        <w:t xml:space="preserve">  FNL_Q_ORIG = initial warehouse stock</w:t>
        <w:br/>
        <w:t xml:space="preserve">  FNL_Q_REM  = remaining stock (decremented after each OPT allocation)</w:t>
        <w:br/>
        <w:br/>
        <w:t>Pool is SHARED per RDC — all stores with same RDC compete for same stock.</w:t>
      </w:r>
    </w:p>
    <w:p>
      <w:pPr>
        <w:pStyle w:val="Heading2"/>
      </w:pPr>
      <w:r>
        <w:t>8.3 Primary Allocation (RL &gt; TBC &gt; TBL, I_ROD Rounds)</w:t>
      </w:r>
    </w:p>
    <w:p>
      <w:pPr>
        <w:spacing w:before="80" w:after="80"/>
        <w:ind w:left="283"/>
        <w:shd w:val="clear" w:fill="F0F0F0"/>
      </w:pPr>
      <w:r>
        <w:rPr>
          <w:rFonts w:ascii="Consolas" w:hAnsi="Consolas"/>
          <w:color w:val="1A1A2E"/>
          <w:sz w:val="17"/>
        </w:rPr>
        <w:t>FOR each opt_type IN ['RL', 'TBC', 'TBL']:</w:t>
        <w:br/>
        <w:t xml:space="preserve">  max_irod = MAX(I_ROD) for this opt_type</w:t>
        <w:br/>
        <w:br/>
        <w:t xml:space="preserve">  FOR round = 1 TO max_irod:</w:t>
        <w:br/>
        <w:t xml:space="preserve">    eligible = OPTs WHERE OPT_TYPE = opt_type</w:t>
        <w:br/>
        <w:t xml:space="preserve">                      AND I_ROD &gt;= round</w:t>
        <w:br/>
        <w:t xml:space="preserve">                      AND SKIP_FLAG = 0</w:t>
        <w:br/>
        <w:br/>
        <w:t xml:space="preserve">    FOR each OPT in eligible:</w:t>
        <w:br/>
        <w:t xml:space="preserve">      -&gt; Allocate (waterfall all stores, ST_RANK order)</w:t>
        <w:br/>
        <w:t xml:space="preserve">      -&gt; Deduct from pool</w:t>
        <w:br/>
        <w:t xml:space="preserve">      -&gt; Validate (size availability check)</w:t>
        <w:br/>
        <w:t xml:space="preserve">      -&gt; If fails -&gt; find break store -&gt; zero-out later -&gt; SKIP</w:t>
        <w:br/>
        <w:br/>
        <w:t>Key: RL depletes pool first, TBC sees what remains, TBL gets last priority.</w:t>
      </w:r>
    </w:p>
    <w:p>
      <w:pPr>
        <w:pStyle w:val="Heading2"/>
      </w:pPr>
      <w:r>
        <w:t>8.4 Per-OPT Waterfall + Validation</w:t>
      </w:r>
    </w:p>
    <w:p>
      <w:r>
        <w:t>For each OPT, all stores allocated at once using SQL window function:</w:t>
      </w:r>
    </w:p>
    <w:p>
      <w:pPr>
        <w:spacing w:before="80" w:after="80"/>
        <w:ind w:left="283"/>
        <w:shd w:val="clear" w:fill="F0F0F0"/>
      </w:pPr>
      <w:r>
        <w:rPr>
          <w:rFonts w:ascii="Consolas" w:hAnsi="Consolas"/>
          <w:color w:val="1A1A2E"/>
          <w:sz w:val="17"/>
        </w:rPr>
        <w:t>Waterfall:</w:t>
        <w:br/>
        <w:t xml:space="preserve">  PARTITION BY (RDC, OPT, VAR_ART, SZ)</w:t>
        <w:br/>
        <w:t xml:space="preserve">  ORDER BY ST_RANK ASC, WERKS</w:t>
        <w:br/>
        <w:t xml:space="preserve">  ALLOC_QTY += MIN(SZ_REQ, FNL_Q_REM - prev_demand)</w:t>
      </w:r>
    </w:p>
    <w:p>
      <w:pPr>
        <w:pStyle w:val="Heading3"/>
      </w:pPr>
      <w:r>
        <w:t>Validation (per OPT, after each allocation)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567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969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5386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 if Fails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B1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MSA_FNL_Q: deduct allocated qty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(data update)</w:t>
            </w:r>
          </w:p>
        </w:tc>
      </w:tr>
      <w:tr>
        <w:tc>
          <w:tcPr>
            <w:tcW w:type="dxa" w:w="567"/>
            <w:shd w:fill="EDF2F7"/>
          </w:tcPr>
          <w:p>
            <w:r>
              <w:rPr>
                <w:sz w:val="18"/>
              </w:rPr>
              <w:t>B2</w:t>
            </w:r>
          </w:p>
        </w:tc>
        <w:tc>
          <w:tcPr>
            <w:tcW w:type="dxa" w:w="3969"/>
            <w:shd w:fill="EDF2F7"/>
          </w:tcPr>
          <w:p>
            <w:r>
              <w:rPr>
                <w:sz w:val="18"/>
              </w:rPr>
              <w:t>OPT_REQ: recalc demand</w:t>
            </w:r>
          </w:p>
        </w:tc>
        <w:tc>
          <w:tcPr>
            <w:tcW w:type="dxa" w:w="5386"/>
            <w:shd w:fill="EDF2F7"/>
          </w:tcPr>
          <w:p>
            <w:r>
              <w:rPr>
                <w:sz w:val="18"/>
              </w:rPr>
              <w:t>(data update)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B3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Size availability: COUNT(SZ with FNL_Q_REM &gt; 0) / total SZ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If &lt; 60% -&gt; SKIP OPT for ALL stores + rounds</w:t>
            </w:r>
          </w:p>
        </w:tc>
      </w:tr>
      <w:tr>
        <w:tc>
          <w:tcPr>
            <w:tcW w:type="dxa" w:w="567"/>
            <w:shd w:fill="EDF2F7"/>
          </w:tcPr>
          <w:p>
            <w:r>
              <w:rPr>
                <w:sz w:val="18"/>
              </w:rPr>
              <w:t>B4</w:t>
            </w:r>
          </w:p>
        </w:tc>
        <w:tc>
          <w:tcPr>
            <w:tcW w:type="dxa" w:w="3969"/>
            <w:shd w:fill="EDF2F7"/>
          </w:tcPr>
          <w:p>
            <w:r>
              <w:rPr>
                <w:sz w:val="18"/>
              </w:rPr>
              <w:t>Pool exhausted: MSA_FNL_Q &lt;= 0</w:t>
            </w:r>
          </w:p>
        </w:tc>
        <w:tc>
          <w:tcPr>
            <w:tcW w:type="dxa" w:w="5386"/>
            <w:shd w:fill="EDF2F7"/>
          </w:tcPr>
          <w:p>
            <w:r>
              <w:rPr>
                <w:sz w:val="18"/>
              </w:rPr>
              <w:t>SKIP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B5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No demand: OPT_REQ_WH &lt; 1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SKIP</w:t>
            </w:r>
          </w:p>
        </w:tc>
      </w:tr>
      <w:tr>
        <w:tc>
          <w:tcPr>
            <w:tcW w:type="dxa" w:w="567"/>
            <w:shd w:fill="EDF2F7"/>
          </w:tcPr>
          <w:p>
            <w:r>
              <w:rPr>
                <w:sz w:val="18"/>
              </w:rPr>
              <w:t>B6</w:t>
            </w:r>
          </w:p>
        </w:tc>
        <w:tc>
          <w:tcPr>
            <w:tcW w:type="dxa" w:w="3969"/>
            <w:shd w:fill="EDF2F7"/>
          </w:tcPr>
          <w:p>
            <w:r>
              <w:rPr>
                <w:sz w:val="18"/>
              </w:rPr>
              <w:t>LISTING != 1</w:t>
            </w:r>
          </w:p>
        </w:tc>
        <w:tc>
          <w:tcPr>
            <w:tcW w:type="dxa" w:w="5386"/>
            <w:shd w:fill="EDF2F7"/>
          </w:tcPr>
          <w:p>
            <w:r>
              <w:rPr>
                <w:sz w:val="18"/>
              </w:rPr>
              <w:t>SKIP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B7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ALLOC_FLAG != 1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SKIP</w:t>
            </w:r>
          </w:p>
        </w:tc>
      </w:tr>
    </w:tbl>
    <w:p>
      <w:r>
        <w:t>B3 is OPT-level: if ANY store's allocation causes size avail &lt; 60%, the entire OPT is skipped.</w:t>
      </w:r>
    </w:p>
    <w:p>
      <w:pPr>
        <w:pStyle w:val="Heading3"/>
      </w:pPr>
      <w:r>
        <w:t>Break Store Logic</w:t>
      </w:r>
    </w:p>
    <w:p>
      <w:pPr>
        <w:spacing w:before="80" w:after="80"/>
        <w:ind w:left="283"/>
        <w:shd w:val="clear" w:fill="F0F0F0"/>
      </w:pPr>
      <w:r>
        <w:rPr>
          <w:rFonts w:ascii="Consolas" w:hAnsi="Consolas"/>
          <w:color w:val="1A1A2E"/>
          <w:sz w:val="17"/>
        </w:rPr>
        <w:t>After waterfall for one OPT:</w:t>
        <w:br/>
        <w:t xml:space="preserve">  1. Calculate cumulative pool state per store (by ST_RANK)</w:t>
        <w:br/>
        <w:t xml:space="preserve">  2. Find first store where size availability drops &lt; 60%</w:t>
        <w:br/>
        <w:t xml:space="preserve">  3. Zero out allocations for that store and all later stores</w:t>
        <w:br/>
        <w:t xml:space="preserve">  4. Restore pool for zeroed-out stores</w:t>
        <w:br/>
        <w:t xml:space="preserve">  5. Set SKIP_FLAG = 1 for this OPT</w:t>
      </w:r>
    </w:p>
    <w:p>
      <w:pPr>
        <w:pStyle w:val="Heading3"/>
      </w:pPr>
      <w:r>
        <w:t>Worked Example</w:t>
      </w:r>
    </w:p>
    <w:p>
      <w:pPr>
        <w:spacing w:before="80" w:after="80"/>
        <w:ind w:left="283"/>
        <w:shd w:val="clear" w:fill="F0F0F0"/>
      </w:pPr>
      <w:r>
        <w:rPr>
          <w:rFonts w:ascii="Consolas" w:hAnsi="Consolas"/>
          <w:color w:val="1A1A2E"/>
          <w:sz w:val="17"/>
        </w:rPr>
        <w:t>Pool: RDC=HYD, SHOES-123-BLACK, FNL_Q: S=30, M=100, L=80</w:t>
        <w:br/>
        <w:br/>
        <w:t>RL Round 1:</w:t>
        <w:br/>
        <w:t xml:space="preserve">  ST001 (rank 1): S=13, M=26, L=30 -&gt; pool: S=17, M=74, L=50</w:t>
        <w:br/>
        <w:t xml:space="preserve">    Validate: 3/3 SZ with stock = 100% &gt;= 60% -&gt; OK</w:t>
        <w:br/>
        <w:br/>
        <w:t xml:space="preserve">  ST002 (rank 2): S=13, M=26, L=30 -&gt; pool: S=4, M=48, L=20</w:t>
        <w:br/>
        <w:t xml:space="preserve">    Validate: 3/3 = 100% -&gt; OK</w:t>
        <w:br/>
        <w:br/>
        <w:t xml:space="preserve">  ST003 (rank 3): S=4(partial), M=26, L=20(partial) -&gt; pool: S=0, M=22, L=0</w:t>
        <w:br/>
        <w:t xml:space="preserve">    Validate: 1/3 SZ with stock = 33% &lt; 60% -&gt; SKIP</w:t>
        <w:br/>
        <w:t xml:space="preserve">    -&gt; OPT skipped, no more rounds for SHOES-123-BLACK</w:t>
      </w:r>
    </w:p>
    <w:p>
      <w:r>
        <w:br w:type="page"/>
      </w:r>
    </w:p>
    <w:p>
      <w:pPr>
        <w:pStyle w:val="Heading2"/>
      </w:pPr>
      <w:r>
        <w:t>8.5 Fallback (Grid Demotion)</w:t>
      </w:r>
    </w:p>
    <w:p>
      <w:r>
        <w:t>Optional (enable_fallback = true). Relaxes grid requirements to allocate more OPTs.</w:t>
      </w:r>
    </w:p>
    <w:p>
      <w:pPr>
        <w:spacing w:before="80" w:after="80"/>
        <w:ind w:left="283"/>
        <w:shd w:val="clear" w:fill="F0F0F0"/>
      </w:pPr>
      <w:r>
        <w:rPr>
          <w:rFonts w:ascii="Consolas" w:hAnsi="Consolas"/>
          <w:color w:val="1A1A2E"/>
          <w:sz w:val="17"/>
        </w:rPr>
        <w:t>Primary grids (by seq):</w:t>
        <w:br/>
        <w:t xml:space="preserve">  seq=1: MJ (WERKS, MAJ_CAT)              &lt;- ALWAYS primary</w:t>
        <w:br/>
        <w:t xml:space="preserve">  seq=2: MJ_RNG_SEG                       &lt;- primary</w:t>
        <w:br/>
        <w:t xml:space="preserve">  seq=3: MJ_CLR                           &lt;- primary</w:t>
        <w:br/>
        <w:t xml:space="preserve">  seq=4: MJ_MACRO_MVGR                    &lt;- primary</w:t>
        <w:br/>
        <w:br/>
        <w:t>Fallback Level 1: demote seq=4 -&gt; Secondary</w:t>
        <w:br/>
        <w:t xml:space="preserve">  Recalculate PRI_CT%, ALLOC_FLAG</w:t>
        <w:br/>
        <w:t xml:space="preserve">  Find newly eligible OPTs (ALLOC_FLAG changed 0-&gt;1)</w:t>
        <w:br/>
        <w:t xml:space="preserve">  Run full allocation loop for those only</w:t>
        <w:br/>
        <w:br/>
        <w:t>Fallback Level 2: demote seq=3 -&gt; Secondary</w:t>
        <w:br/>
        <w:t xml:space="preserve">  More OPTs eligible -&gt; allocate</w:t>
        <w:br/>
        <w:br/>
        <w:t>Fallback Level N: until only seq=1 remains primary</w:t>
        <w:br/>
        <w:br/>
        <w:t>Grid seq=1 is ALWAYS primary, never demoted.</w:t>
        <w:br/>
        <w:t>MBQ increase on fallback: placeholder for future (per STR tier).</w:t>
      </w:r>
    </w:p>
    <w:p>
      <w:pPr>
        <w:pStyle w:val="Heading2"/>
      </w:pPr>
      <w:r>
        <w:t>8.6 Reflect to Working Table</w:t>
      </w:r>
    </w:p>
    <w:p>
      <w:pPr>
        <w:spacing w:before="80" w:after="80"/>
        <w:ind w:left="283"/>
        <w:shd w:val="clear" w:fill="F0F0F0"/>
      </w:pPr>
      <w:r>
        <w:rPr>
          <w:rFonts w:ascii="Consolas" w:hAnsi="Consolas"/>
          <w:color w:val="1A1A2E"/>
          <w:sz w:val="17"/>
        </w:rPr>
        <w:t>SUM(ALLOC_QTY) per OPT -&gt; ARS_LISTING_WORKING.ALLOC_QTY</w:t>
        <w:br/>
        <w:t>GROUP BY WERKS, RDC, MAJ_CAT, GEN_ART_NUMBER, CLR</w:t>
      </w:r>
    </w:p>
    <w:p>
      <w:pPr>
        <w:pStyle w:val="Heading1"/>
      </w:pPr>
      <w:r>
        <w:t>9. API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835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850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6236"/>
            <w:shd w:fill="1B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/listing/config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Load RDCs, stores, MAJ_CATs, settings</w:t>
            </w:r>
          </w:p>
        </w:tc>
      </w:tr>
      <w:tr>
        <w:tc>
          <w:tcPr>
            <w:tcW w:type="dxa" w:w="2835"/>
            <w:shd w:fill="EDF2F7"/>
          </w:tcPr>
          <w:p>
            <w:r>
              <w:rPr>
                <w:sz w:val="18"/>
              </w:rPr>
              <w:t>/listing/generate</w:t>
            </w:r>
          </w:p>
        </w:tc>
        <w:tc>
          <w:tcPr>
            <w:tcW w:type="dxa" w:w="850"/>
            <w:shd w:fill="EDF2F7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6236"/>
            <w:shd w:fill="EDF2F7"/>
          </w:tcPr>
          <w:p>
            <w:r>
              <w:rPr>
                <w:sz w:val="18"/>
              </w:rPr>
              <w:t>Execute full listing + allocation pipeline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/listing/settings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Save listing variables</w:t>
            </w:r>
          </w:p>
        </w:tc>
      </w:tr>
      <w:tr>
        <w:tc>
          <w:tcPr>
            <w:tcW w:type="dxa" w:w="2835"/>
            <w:shd w:fill="EDF2F7"/>
          </w:tcPr>
          <w:p>
            <w:r>
              <w:rPr>
                <w:sz w:val="18"/>
              </w:rPr>
              <w:t>/listing/preview?table=listing</w:t>
            </w:r>
          </w:p>
        </w:tc>
        <w:tc>
          <w:tcPr>
            <w:tcW w:type="dxa" w:w="850"/>
            <w:shd w:fill="EDF2F7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6236"/>
            <w:shd w:fill="EDF2F7"/>
          </w:tcPr>
          <w:p>
            <w:r>
              <w:rPr>
                <w:sz w:val="18"/>
              </w:rPr>
              <w:t>Browse ARS_LISTING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/listing/preview?table=working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Browse ARS_LISTING_WORKING (sorted by ST_RANK)</w:t>
            </w:r>
          </w:p>
        </w:tc>
      </w:tr>
      <w:tr>
        <w:tc>
          <w:tcPr>
            <w:tcW w:type="dxa" w:w="2835"/>
            <w:shd w:fill="EDF2F7"/>
          </w:tcPr>
          <w:p>
            <w:r>
              <w:rPr>
                <w:sz w:val="18"/>
              </w:rPr>
              <w:t>/listing/preview?table=alloc</w:t>
            </w:r>
          </w:p>
        </w:tc>
        <w:tc>
          <w:tcPr>
            <w:tcW w:type="dxa" w:w="850"/>
            <w:shd w:fill="EDF2F7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6236"/>
            <w:shd w:fill="EDF2F7"/>
          </w:tcPr>
          <w:p>
            <w:r>
              <w:rPr>
                <w:sz w:val="18"/>
              </w:rPr>
              <w:t>Browse ARS_ALLOC_WORKING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/listing/store-ranking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Browse ARS_STORE_RANKING</w:t>
            </w:r>
          </w:p>
        </w:tc>
      </w:tr>
      <w:tr>
        <w:tc>
          <w:tcPr>
            <w:tcW w:type="dxa" w:w="2835"/>
            <w:shd w:fill="EDF2F7"/>
          </w:tcPr>
          <w:p>
            <w:r>
              <w:rPr>
                <w:sz w:val="18"/>
              </w:rPr>
              <w:t>/listing/summary</w:t>
            </w:r>
          </w:p>
        </w:tc>
        <w:tc>
          <w:tcPr>
            <w:tcW w:type="dxa" w:w="850"/>
            <w:shd w:fill="EDF2F7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6236"/>
            <w:shd w:fill="EDF2F7"/>
          </w:tcPr>
          <w:p>
            <w:r>
              <w:rPr>
                <w:sz w:val="18"/>
              </w:rPr>
              <w:t>Stats by RDC, MAJ_CAT, OPT_TYPE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/listing/create-final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Re-create working with custom filters</w:t>
            </w:r>
          </w:p>
        </w:tc>
      </w:tr>
    </w:tbl>
    <w:p>
      <w:pPr>
        <w:pStyle w:val="Heading1"/>
      </w:pPr>
      <w:r>
        <w:t>10. Data Flow Diagram</w:t>
      </w:r>
    </w:p>
    <w:p>
      <w:pPr>
        <w:spacing w:before="80" w:after="80"/>
        <w:ind w:left="283"/>
        <w:shd w:val="clear" w:fill="F0F0F0"/>
      </w:pPr>
      <w:r>
        <w:rPr>
          <w:rFonts w:ascii="Consolas" w:hAnsi="Consolas"/>
          <w:color w:val="1A1A2E"/>
          <w:sz w:val="17"/>
        </w:rPr>
        <w:t xml:space="preserve">  Master Tables              MSA Output            Grid Output</w:t>
        <w:br/>
        <w:t xml:space="preserve">  +--------------+        +--------------+      +----------------+</w:t>
        <w:br/>
        <w:t xml:space="preserve">  | ST_MASTER    |        | ARS_MSA_     |      | ARS_GRID_MJ_   |</w:t>
        <w:br/>
        <w:t xml:space="preserve">  | CO_MAJ_CAT   |        | GEN_ART      |      | GEN_ART        |</w:t>
        <w:br/>
        <w:t xml:space="preserve">  | ST_MAJ_CAT   |        | VAR_ART      |      | VAR_ART        |</w:t>
        <w:br/>
        <w:t xml:space="preserve">  +------+-------+        +------+-------+      +--------+-------+</w:t>
        <w:br/>
        <w:t xml:space="preserve">         |                       |                       |</w:t>
        <w:br/>
        <w:t xml:space="preserve">    +----v--------+              |                       |</w:t>
        <w:br/>
        <w:t xml:space="preserve">    | Pre-Grid    |              |                       |</w:t>
        <w:br/>
        <w:t xml:space="preserve">    | Calculations|              |                       |</w:t>
        <w:br/>
        <w:t xml:space="preserve">    +----+--------+              |                       |</w:t>
        <w:br/>
        <w:t xml:space="preserve">         |                  +----v-----------------------v--+</w:t>
        <w:br/>
        <w:t xml:space="preserve">    +----v--------+         |         ARS_LISTING            |</w:t>
        <w:br/>
        <w:t xml:space="preserve">    | ARS_CALC_   |--DPN--&gt;|  Part 1: Grid stock (IS_NEW=0) |</w:t>
        <w:br/>
        <w:t xml:space="preserve">    | ST_MAJ_CAT  |         |  Part 2: MSA new   (IS_NEW=1) |</w:t>
        <w:br/>
        <w:t xml:space="preserve">    | ST_ART      |--MD--&gt;  |  Part 3: Enrich + Tag + MIX   |</w:t>
        <w:br/>
        <w:t xml:space="preserve">    +-------------+         |  Part 4: Grids + OPT_MBQ      |</w:t>
        <w:br/>
        <w:t xml:space="preserve">                            +--------------+----------------+</w:t>
        <w:br/>
        <w:t xml:space="preserve">                                           |</w:t>
        <w:br/>
        <w:t xml:space="preserve">                    +----------------------+-------------------+</w:t>
        <w:br/>
        <w:t xml:space="preserve">                    |                      |                   |</w:t>
        <w:br/>
        <w:t xml:space="preserve">            +-------v-------+    +---------v------+   +-------v--------+</w:t>
        <w:br/>
        <w:t xml:space="preserve">            | ARS_STORE_    |    | ARS_LISTING_   |   | ARS_ALLOC_     |</w:t>
        <w:br/>
        <w:t xml:space="preserve">            | RANKING       |--&gt; | WORKING        |--&gt;| WORKING        |</w:t>
        <w:br/>
        <w:t xml:space="preserve">            +---------------+    +----------------+   | (Multi-Level)  |</w:t>
        <w:br/>
        <w:t xml:space="preserve">                                                      | RL &gt; TBC &gt; TBL|</w:t>
        <w:br/>
        <w:t xml:space="preserve">                                                      | I_ROD rounds  |</w:t>
        <w:br/>
        <w:t xml:space="preserve">                                                      | + Fallback    |</w:t>
        <w:br/>
        <w:t xml:space="preserve">                                                      +---------------+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