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VISVESVARAYA NATIONAL INSTITUTE OF TECHNOLOGY, NAGPUR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17146</wp:posOffset>
            </wp:positionH>
            <wp:positionV relativeFrom="paragraph">
              <wp:posOffset>0</wp:posOffset>
            </wp:positionV>
            <wp:extent cx="694690" cy="8172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817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FIRSTNAME LASTNAME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Mobile: +91-_____________  |   Email-id : ________________ Date of Birth : ____________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(Postal Address)</w:t>
      </w:r>
    </w:p>
    <w:p w:rsidR="00000000" w:rsidDel="00000000" w:rsidP="00000000" w:rsidRDefault="00000000" w:rsidRPr="00000000" w14:paraId="00000008">
      <w:pPr>
        <w:pStyle w:val="Heading2"/>
        <w:spacing w:before="120"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>
          <w:rFonts w:ascii="Calibri" w:cs="Calibri" w:eastAsia="Calibri" w:hAnsi="Calibri"/>
          <w:smallCaps w:val="0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ACADEMIC QUALIFICATION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(COMPULSORY)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>
          <w:rFonts w:ascii="Calibri" w:cs="Calibri" w:eastAsia="Calibri" w:hAnsi="Calibri"/>
          <w:b w:val="0"/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Enrollment no 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Branch of Study :  _____________________________________</w:t>
        <w:tab/>
        <w:tab/>
        <w:tab/>
        <w:tab/>
        <w:t xml:space="preserve">Current CGPA : </w:t>
      </w:r>
      <w:r w:rsidDel="00000000" w:rsidR="00000000" w:rsidRPr="00000000">
        <w:rPr>
          <w:b w:val="1"/>
          <w:vertAlign w:val="baseline"/>
          <w:rtl w:val="0"/>
        </w:rPr>
        <w:t xml:space="preserve">__/10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2"/>
        <w:gridCol w:w="5159"/>
        <w:gridCol w:w="805"/>
        <w:gridCol w:w="1460"/>
        <w:gridCol w:w="1241"/>
        <w:tblGridChange w:id="0">
          <w:tblGrid>
            <w:gridCol w:w="2182"/>
            <w:gridCol w:w="5159"/>
            <w:gridCol w:w="805"/>
            <w:gridCol w:w="1460"/>
            <w:gridCol w:w="1241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SCORE/SGPA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CGPA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B.Tech.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vertAlign w:val="baseline"/>
                <w:rtl w:val="0"/>
              </w:rPr>
              <w:t xml:space="preserve">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Visvesvaraya National Institute of Technology, Nagpur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of 10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 XII(HSC)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School Name / Board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 X(SSC)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School Name / Board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spacing w:before="280"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SUMMER INTERNSHIP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64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or Institute Name</w:t>
        <w:tab/>
        <w:tab/>
        <w:tab/>
        <w:tab/>
        <w:tab/>
        <w:tab/>
        <w:tab/>
        <w:tab/>
        <w:t xml:space="preserve">      Period (From-To)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about the internship.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PAPERS/CONFERENCES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Title/Topic</w:t>
        <w:tab/>
        <w:tab/>
        <w:tab/>
        <w:tab/>
        <w:tab/>
        <w:tab/>
        <w:tab/>
        <w:tab/>
        <w:tab/>
        <w:tab/>
        <w:t xml:space="preserve">Period/Date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about the paper. (Author Name/Speaker Name)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PROJECTS/ACTIVITIES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64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  <w:tab/>
        <w:tab/>
        <w:tab/>
        <w:tab/>
        <w:tab/>
        <w:tab/>
        <w:tab/>
        <w:tab/>
        <w:tab/>
        <w:tab/>
        <w:tab/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64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  <w:tab/>
        <w:tab/>
        <w:tab/>
        <w:tab/>
        <w:tab/>
        <w:tab/>
        <w:tab/>
        <w:tab/>
        <w:tab/>
        <w:tab/>
        <w:tab/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Synopsis:</w:t>
      </w:r>
    </w:p>
    <w:p w:rsidR="00000000" w:rsidDel="00000000" w:rsidP="00000000" w:rsidRDefault="00000000" w:rsidRPr="00000000" w14:paraId="0000004E">
      <w:pPr>
        <w:pStyle w:val="Heading2"/>
        <w:spacing w:before="0"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COMPUTER PROFICIENCY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Website Designing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Database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360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80" w:line="240" w:lineRule="auto"/>
        <w:ind w:left="360"/>
        <w:rPr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300"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CURRENT ACTIVITIES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position currently held in any team/organization.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79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ongoing project/activity/event participation.</w:t>
      </w:r>
    </w:p>
    <w:p w:rsidR="00000000" w:rsidDel="00000000" w:rsidP="00000000" w:rsidRDefault="00000000" w:rsidRPr="00000000" w14:paraId="00000058">
      <w:pPr>
        <w:spacing w:after="180" w:line="240" w:lineRule="auto"/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300"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ACHIEVEMENTS AND HONOURS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_____ event (event details in brief) in (month, year).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79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_____ event (event details in brief) in (month, year).</w:t>
      </w:r>
    </w:p>
    <w:p w:rsidR="00000000" w:rsidDel="00000000" w:rsidP="00000000" w:rsidRDefault="00000000" w:rsidRPr="00000000" w14:paraId="0000005C">
      <w:pPr>
        <w:pStyle w:val="Heading2"/>
        <w:spacing w:before="300" w:line="240" w:lineRule="auto"/>
        <w:rPr>
          <w:rFonts w:ascii="Calibri" w:cs="Calibri" w:eastAsia="Calibri" w:hAnsi="Calibri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  <w:rtl w:val="0"/>
        </w:rPr>
        <w:t xml:space="preserve">EXTRA CURRICULAR ACTIVITIES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24"/>
          <w:szCs w:val="24"/>
          <w:vertAlign w:val="baseline"/>
          <w:rtl w:val="0"/>
        </w:rPr>
        <w:t xml:space="preserve">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Sports/Music/Dance/(any talent)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 held in Events/Team/Organizations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any other thing you are proud of.</w:t>
      </w:r>
    </w:p>
    <w:p w:rsidR="00000000" w:rsidDel="00000000" w:rsidP="00000000" w:rsidRDefault="00000000" w:rsidRPr="00000000" w14:paraId="00000060">
      <w:pPr>
        <w:spacing w:after="1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340"/>
        </w:tabs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hereby acknowledge that the information furnished above is correct to the best of my knowledge.</w:t>
      </w:r>
    </w:p>
    <w:p w:rsidR="00000000" w:rsidDel="00000000" w:rsidP="00000000" w:rsidRDefault="00000000" w:rsidRPr="00000000" w14:paraId="00000063">
      <w:pPr>
        <w:spacing w:after="18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spacing w:after="18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line="24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(FirstNameLastName)</w:t>
      </w:r>
      <w:r w:rsidDel="00000000" w:rsidR="00000000" w:rsidRPr="00000000">
        <w:rPr>
          <w:rtl w:val="0"/>
        </w:rPr>
      </w:r>
    </w:p>
    <w:sectPr>
      <w:pgSz w:h="15840" w:w="12240"/>
      <w:pgMar w:bottom="990" w:top="1260" w:left="993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2015-06-25T09:58:00Z</dcterms:created>
  <dc:creator>faXcooL</dc:creator>
</cp:coreProperties>
</file>