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E0942D"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t>Smart Gesture Controlled Robot</w:t>
      </w:r>
    </w:p>
    <w:p w14:paraId="12A14A82"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pict w14:anchorId="6B5BEB87">
          <v:rect id="_x0000_i1091" style="width:0;height:1.5pt" o:hralign="center" o:hrstd="t" o:hr="t" fillcolor="#a0a0a0" stroked="f"/>
        </w:pict>
      </w:r>
    </w:p>
    <w:p w14:paraId="50B40DA1"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t>1. Introduction to the Problem</w:t>
      </w:r>
    </w:p>
    <w:p w14:paraId="267BC05E"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t>With the rapid advancement of technology, traditional methods of controlling machines and devices are being replaced by more intuitive and natural interactions. Gesture recognition has emerged as a promising field, allowing users to interact with devices using simple hand movements. The goal of this project is to design and develop a gesture-controlled robot that can be operated using hand gestures, eliminating the need for conventional remote controls or wired systems.</w:t>
      </w:r>
    </w:p>
    <w:p w14:paraId="748F98AF"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pict w14:anchorId="40679BF8">
          <v:rect id="_x0000_i1092" style="width:0;height:1.5pt" o:hralign="center" o:hrstd="t" o:hr="t" fillcolor="#a0a0a0" stroked="f"/>
        </w:pict>
      </w:r>
    </w:p>
    <w:p w14:paraId="43E156CD"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t>2. Background &amp; Context</w:t>
      </w:r>
    </w:p>
    <w:p w14:paraId="36CBDF99"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t>Gesture control technology has seen increasing use in various applications, including gaming, virtual reality, robotics, and assistive technology. The idea of controlling a robot using gestures can significantly enhance usability, making robotics more accessible to individuals who may struggle with traditional controllers. This project explores the implementation of a gesture-controlled car using an MPU6050 accelerometer, Arduino, and NRF24L01 transceivers, providing a seamless and wireless control experience.</w:t>
      </w:r>
    </w:p>
    <w:p w14:paraId="464DC45A"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pict w14:anchorId="61D751BB">
          <v:rect id="_x0000_i1093" style="width:0;height:1.5pt" o:hralign="center" o:hrstd="t" o:hr="t" fillcolor="#a0a0a0" stroked="f"/>
        </w:pict>
      </w:r>
    </w:p>
    <w:p w14:paraId="30728D62"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t>3. Importance &amp; Need for the Project</w:t>
      </w:r>
    </w:p>
    <w:p w14:paraId="35A6B687"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t>The need for gesture-controlled systems stems from various real-world applications, such as:</w:t>
      </w:r>
      <w:r w:rsidRPr="00145136">
        <w:rPr>
          <w:rFonts w:asciiTheme="majorHAnsi" w:hAnsiTheme="majorHAnsi" w:cstheme="majorHAnsi"/>
          <w:sz w:val="32"/>
          <w:szCs w:val="32"/>
          <w:lang w:val="en-IN"/>
        </w:rPr>
        <w:br/>
      </w:r>
      <w:r w:rsidRPr="00145136">
        <w:rPr>
          <w:rFonts w:ascii="Segoe UI Emoji" w:hAnsi="Segoe UI Emoji" w:cs="Segoe UI Emoji"/>
          <w:sz w:val="32"/>
          <w:szCs w:val="32"/>
          <w:lang w:val="en-IN"/>
        </w:rPr>
        <w:t>✅</w:t>
      </w:r>
      <w:r w:rsidRPr="00145136">
        <w:rPr>
          <w:rFonts w:asciiTheme="majorHAnsi" w:hAnsiTheme="majorHAnsi" w:cstheme="majorHAnsi"/>
          <w:sz w:val="32"/>
          <w:szCs w:val="32"/>
          <w:lang w:val="en-IN"/>
        </w:rPr>
        <w:t xml:space="preserve"> Accessibility: Helping individuals with disabilities control devices without requiring complex physical inputs.</w:t>
      </w:r>
      <w:r w:rsidRPr="00145136">
        <w:rPr>
          <w:rFonts w:asciiTheme="majorHAnsi" w:hAnsiTheme="majorHAnsi" w:cstheme="majorHAnsi"/>
          <w:sz w:val="32"/>
          <w:szCs w:val="32"/>
          <w:lang w:val="en-IN"/>
        </w:rPr>
        <w:br/>
      </w:r>
      <w:r w:rsidRPr="00145136">
        <w:rPr>
          <w:rFonts w:ascii="Segoe UI Emoji" w:hAnsi="Segoe UI Emoji" w:cs="Segoe UI Emoji"/>
          <w:sz w:val="32"/>
          <w:szCs w:val="32"/>
          <w:lang w:val="en-IN"/>
        </w:rPr>
        <w:t>✅</w:t>
      </w:r>
      <w:r w:rsidRPr="00145136">
        <w:rPr>
          <w:rFonts w:asciiTheme="majorHAnsi" w:hAnsiTheme="majorHAnsi" w:cstheme="majorHAnsi"/>
          <w:sz w:val="32"/>
          <w:szCs w:val="32"/>
          <w:lang w:val="en-IN"/>
        </w:rPr>
        <w:t xml:space="preserve"> Industrial Automation: Offering touch-free control in hazardous environments.</w:t>
      </w:r>
      <w:r w:rsidRPr="00145136">
        <w:rPr>
          <w:rFonts w:asciiTheme="majorHAnsi" w:hAnsiTheme="majorHAnsi" w:cstheme="majorHAnsi"/>
          <w:sz w:val="32"/>
          <w:szCs w:val="32"/>
          <w:lang w:val="en-IN"/>
        </w:rPr>
        <w:br/>
      </w:r>
      <w:r w:rsidRPr="00145136">
        <w:rPr>
          <w:rFonts w:ascii="Segoe UI Emoji" w:hAnsi="Segoe UI Emoji" w:cs="Segoe UI Emoji"/>
          <w:sz w:val="32"/>
          <w:szCs w:val="32"/>
          <w:lang w:val="en-IN"/>
        </w:rPr>
        <w:t>✅</w:t>
      </w:r>
      <w:r w:rsidRPr="00145136">
        <w:rPr>
          <w:rFonts w:asciiTheme="majorHAnsi" w:hAnsiTheme="majorHAnsi" w:cstheme="majorHAnsi"/>
          <w:sz w:val="32"/>
          <w:szCs w:val="32"/>
          <w:lang w:val="en-IN"/>
        </w:rPr>
        <w:t xml:space="preserve"> Consumer Applications: Enhancing user experience in gaming, drones, and robotic assistance.</w:t>
      </w:r>
      <w:r w:rsidRPr="00145136">
        <w:rPr>
          <w:rFonts w:asciiTheme="majorHAnsi" w:hAnsiTheme="majorHAnsi" w:cstheme="majorHAnsi"/>
          <w:sz w:val="32"/>
          <w:szCs w:val="32"/>
          <w:lang w:val="en-IN"/>
        </w:rPr>
        <w:br/>
      </w:r>
      <w:r w:rsidRPr="00145136">
        <w:rPr>
          <w:rFonts w:ascii="Segoe UI Emoji" w:hAnsi="Segoe UI Emoji" w:cs="Segoe UI Emoji"/>
          <w:sz w:val="32"/>
          <w:szCs w:val="32"/>
          <w:lang w:val="en-IN"/>
        </w:rPr>
        <w:t>✅</w:t>
      </w:r>
      <w:r w:rsidRPr="00145136">
        <w:rPr>
          <w:rFonts w:asciiTheme="majorHAnsi" w:hAnsiTheme="majorHAnsi" w:cstheme="majorHAnsi"/>
          <w:sz w:val="32"/>
          <w:szCs w:val="32"/>
          <w:lang w:val="en-IN"/>
        </w:rPr>
        <w:t xml:space="preserve"> Military &amp; </w:t>
      </w:r>
      <w:proofErr w:type="spellStart"/>
      <w:r w:rsidRPr="00145136">
        <w:rPr>
          <w:rFonts w:asciiTheme="majorHAnsi" w:hAnsiTheme="majorHAnsi" w:cstheme="majorHAnsi"/>
          <w:sz w:val="32"/>
          <w:szCs w:val="32"/>
          <w:lang w:val="en-IN"/>
        </w:rPr>
        <w:t>Defense</w:t>
      </w:r>
      <w:proofErr w:type="spellEnd"/>
      <w:r w:rsidRPr="00145136">
        <w:rPr>
          <w:rFonts w:asciiTheme="majorHAnsi" w:hAnsiTheme="majorHAnsi" w:cstheme="majorHAnsi"/>
          <w:sz w:val="32"/>
          <w:szCs w:val="32"/>
          <w:lang w:val="en-IN"/>
        </w:rPr>
        <w:t>: Providing an alternative method for controlling unmanned ground vehicles (UGVs).</w:t>
      </w:r>
    </w:p>
    <w:p w14:paraId="57B52F49"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t>By developing this project, we aim to demonstrate the feasibility of integrating gesture recognition into robotics, paving the way for future innovations in smart control systems.</w:t>
      </w:r>
    </w:p>
    <w:p w14:paraId="5CE3DFFB"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pict w14:anchorId="1C676E91">
          <v:rect id="_x0000_i1094" style="width:0;height:1.5pt" o:hralign="center" o:hrstd="t" o:hr="t" fillcolor="#a0a0a0" stroked="f"/>
        </w:pict>
      </w:r>
    </w:p>
    <w:p w14:paraId="2D147F92"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t>4. Challenges in Addressing the Problem</w:t>
      </w:r>
    </w:p>
    <w:p w14:paraId="066EC049"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t>Several challenges need to be addressed to make the system efficient and reliable:</w:t>
      </w:r>
    </w:p>
    <w:p w14:paraId="61D3657E" w14:textId="77777777" w:rsidR="00145136" w:rsidRPr="00145136" w:rsidRDefault="00145136" w:rsidP="00145136">
      <w:pPr>
        <w:numPr>
          <w:ilvl w:val="0"/>
          <w:numId w:val="7"/>
        </w:numPr>
        <w:rPr>
          <w:rFonts w:asciiTheme="majorHAnsi" w:hAnsiTheme="majorHAnsi" w:cstheme="majorHAnsi"/>
          <w:sz w:val="32"/>
          <w:szCs w:val="32"/>
          <w:lang w:val="en-IN"/>
        </w:rPr>
      </w:pPr>
      <w:r w:rsidRPr="00145136">
        <w:rPr>
          <w:rFonts w:asciiTheme="majorHAnsi" w:hAnsiTheme="majorHAnsi" w:cstheme="majorHAnsi"/>
          <w:sz w:val="32"/>
          <w:szCs w:val="32"/>
          <w:lang w:val="en-IN"/>
        </w:rPr>
        <w:t>Accurate Gesture Recognition: Ensuring the MPU6050 precisely detects hand movements without false positives.</w:t>
      </w:r>
    </w:p>
    <w:p w14:paraId="05E97CBA" w14:textId="77777777" w:rsidR="00145136" w:rsidRPr="00145136" w:rsidRDefault="00145136" w:rsidP="00145136">
      <w:pPr>
        <w:numPr>
          <w:ilvl w:val="0"/>
          <w:numId w:val="7"/>
        </w:numPr>
        <w:rPr>
          <w:rFonts w:asciiTheme="majorHAnsi" w:hAnsiTheme="majorHAnsi" w:cstheme="majorHAnsi"/>
          <w:sz w:val="32"/>
          <w:szCs w:val="32"/>
          <w:lang w:val="en-IN"/>
        </w:rPr>
      </w:pPr>
      <w:r w:rsidRPr="00145136">
        <w:rPr>
          <w:rFonts w:asciiTheme="majorHAnsi" w:hAnsiTheme="majorHAnsi" w:cstheme="majorHAnsi"/>
          <w:sz w:val="32"/>
          <w:szCs w:val="32"/>
          <w:lang w:val="en-IN"/>
        </w:rPr>
        <w:t>Wireless Communication Stability: The NRF24L01 module must ensure a lag-free and interference-resistant connection.</w:t>
      </w:r>
    </w:p>
    <w:p w14:paraId="696298E6" w14:textId="77777777" w:rsidR="00145136" w:rsidRPr="00145136" w:rsidRDefault="00145136" w:rsidP="00145136">
      <w:pPr>
        <w:numPr>
          <w:ilvl w:val="0"/>
          <w:numId w:val="7"/>
        </w:numPr>
        <w:rPr>
          <w:rFonts w:asciiTheme="majorHAnsi" w:hAnsiTheme="majorHAnsi" w:cstheme="majorHAnsi"/>
          <w:sz w:val="32"/>
          <w:szCs w:val="32"/>
          <w:lang w:val="en-IN"/>
        </w:rPr>
      </w:pPr>
      <w:r w:rsidRPr="00145136">
        <w:rPr>
          <w:rFonts w:asciiTheme="majorHAnsi" w:hAnsiTheme="majorHAnsi" w:cstheme="majorHAnsi"/>
          <w:sz w:val="32"/>
          <w:szCs w:val="32"/>
          <w:lang w:val="en-IN"/>
        </w:rPr>
        <w:t>Power Management: Optimizing power consumption for longer operation.</w:t>
      </w:r>
    </w:p>
    <w:p w14:paraId="0690ABA4" w14:textId="77777777" w:rsidR="00145136" w:rsidRPr="00145136" w:rsidRDefault="00145136" w:rsidP="00145136">
      <w:pPr>
        <w:numPr>
          <w:ilvl w:val="0"/>
          <w:numId w:val="7"/>
        </w:numPr>
        <w:rPr>
          <w:rFonts w:asciiTheme="majorHAnsi" w:hAnsiTheme="majorHAnsi" w:cstheme="majorHAnsi"/>
          <w:sz w:val="32"/>
          <w:szCs w:val="32"/>
          <w:lang w:val="en-IN"/>
        </w:rPr>
      </w:pPr>
      <w:r w:rsidRPr="00145136">
        <w:rPr>
          <w:rFonts w:asciiTheme="majorHAnsi" w:hAnsiTheme="majorHAnsi" w:cstheme="majorHAnsi"/>
          <w:sz w:val="32"/>
          <w:szCs w:val="32"/>
          <w:lang w:val="en-IN"/>
        </w:rPr>
        <w:t>Synchronization Issues: Smooth mapping of hand gestures to motor actions.</w:t>
      </w:r>
    </w:p>
    <w:p w14:paraId="77155E42" w14:textId="77777777" w:rsidR="00145136" w:rsidRPr="00145136" w:rsidRDefault="00145136" w:rsidP="00145136">
      <w:pPr>
        <w:numPr>
          <w:ilvl w:val="0"/>
          <w:numId w:val="7"/>
        </w:numPr>
        <w:rPr>
          <w:rFonts w:asciiTheme="majorHAnsi" w:hAnsiTheme="majorHAnsi" w:cstheme="majorHAnsi"/>
          <w:sz w:val="32"/>
          <w:szCs w:val="32"/>
          <w:lang w:val="en-IN"/>
        </w:rPr>
      </w:pPr>
      <w:r w:rsidRPr="00145136">
        <w:rPr>
          <w:rFonts w:asciiTheme="majorHAnsi" w:hAnsiTheme="majorHAnsi" w:cstheme="majorHAnsi"/>
          <w:sz w:val="32"/>
          <w:szCs w:val="32"/>
          <w:lang w:val="en-IN"/>
        </w:rPr>
        <w:t>Hardware Reliability: Ensuring motors, sensors, and electronics function correctly under different conditions.</w:t>
      </w:r>
    </w:p>
    <w:p w14:paraId="09CE0636"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pict w14:anchorId="47097F47">
          <v:rect id="_x0000_i1095" style="width:0;height:1.5pt" o:hralign="center" o:hrstd="t" o:hr="t" fillcolor="#a0a0a0" stroked="f"/>
        </w:pict>
      </w:r>
    </w:p>
    <w:p w14:paraId="3FD0FF63"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t>5. Objective &amp; Goals of the Project</w:t>
      </w:r>
    </w:p>
    <w:p w14:paraId="4FE25487" w14:textId="77777777" w:rsidR="00145136" w:rsidRPr="00145136" w:rsidRDefault="00145136" w:rsidP="00145136">
      <w:pPr>
        <w:rPr>
          <w:rFonts w:asciiTheme="majorHAnsi" w:hAnsiTheme="majorHAnsi" w:cstheme="majorHAnsi"/>
          <w:sz w:val="32"/>
          <w:szCs w:val="32"/>
          <w:lang w:val="en-IN"/>
        </w:rPr>
      </w:pPr>
      <w:r w:rsidRPr="00145136">
        <w:rPr>
          <w:rFonts w:ascii="Segoe UI Emoji" w:hAnsi="Segoe UI Emoji" w:cs="Segoe UI Emoji"/>
          <w:sz w:val="32"/>
          <w:szCs w:val="32"/>
          <w:lang w:val="en-IN"/>
        </w:rPr>
        <w:t>🔹</w:t>
      </w:r>
      <w:r w:rsidRPr="00145136">
        <w:rPr>
          <w:rFonts w:asciiTheme="majorHAnsi" w:hAnsiTheme="majorHAnsi" w:cstheme="majorHAnsi"/>
          <w:sz w:val="32"/>
          <w:szCs w:val="32"/>
          <w:lang w:val="en-IN"/>
        </w:rPr>
        <w:t xml:space="preserve"> Design a gesture-controlled robotic car that responds accurately to hand movements.</w:t>
      </w:r>
      <w:r w:rsidRPr="00145136">
        <w:rPr>
          <w:rFonts w:asciiTheme="majorHAnsi" w:hAnsiTheme="majorHAnsi" w:cstheme="majorHAnsi"/>
          <w:sz w:val="32"/>
          <w:szCs w:val="32"/>
          <w:lang w:val="en-IN"/>
        </w:rPr>
        <w:br/>
      </w:r>
      <w:r w:rsidRPr="00145136">
        <w:rPr>
          <w:rFonts w:ascii="Segoe UI Emoji" w:hAnsi="Segoe UI Emoji" w:cs="Segoe UI Emoji"/>
          <w:sz w:val="32"/>
          <w:szCs w:val="32"/>
          <w:lang w:val="en-IN"/>
        </w:rPr>
        <w:t>🔹</w:t>
      </w:r>
      <w:r w:rsidRPr="00145136">
        <w:rPr>
          <w:rFonts w:asciiTheme="majorHAnsi" w:hAnsiTheme="majorHAnsi" w:cstheme="majorHAnsi"/>
          <w:sz w:val="32"/>
          <w:szCs w:val="32"/>
          <w:lang w:val="en-IN"/>
        </w:rPr>
        <w:t xml:space="preserve"> Implement wireless communication using NRF24L01 transceivers.</w:t>
      </w:r>
      <w:r w:rsidRPr="00145136">
        <w:rPr>
          <w:rFonts w:asciiTheme="majorHAnsi" w:hAnsiTheme="majorHAnsi" w:cstheme="majorHAnsi"/>
          <w:sz w:val="32"/>
          <w:szCs w:val="32"/>
          <w:lang w:val="en-IN"/>
        </w:rPr>
        <w:br/>
      </w:r>
      <w:r w:rsidRPr="00145136">
        <w:rPr>
          <w:rFonts w:ascii="Segoe UI Emoji" w:hAnsi="Segoe UI Emoji" w:cs="Segoe UI Emoji"/>
          <w:sz w:val="32"/>
          <w:szCs w:val="32"/>
          <w:lang w:val="en-IN"/>
        </w:rPr>
        <w:t>🔹</w:t>
      </w:r>
      <w:r w:rsidRPr="00145136">
        <w:rPr>
          <w:rFonts w:asciiTheme="majorHAnsi" w:hAnsiTheme="majorHAnsi" w:cstheme="majorHAnsi"/>
          <w:sz w:val="32"/>
          <w:szCs w:val="32"/>
          <w:lang w:val="en-IN"/>
        </w:rPr>
        <w:t xml:space="preserve"> Develop a gesture recognition algorithm that translates hand movements into directional commands.</w:t>
      </w:r>
      <w:r w:rsidRPr="00145136">
        <w:rPr>
          <w:rFonts w:asciiTheme="majorHAnsi" w:hAnsiTheme="majorHAnsi" w:cstheme="majorHAnsi"/>
          <w:sz w:val="32"/>
          <w:szCs w:val="32"/>
          <w:lang w:val="en-IN"/>
        </w:rPr>
        <w:br/>
      </w:r>
      <w:r w:rsidRPr="00145136">
        <w:rPr>
          <w:rFonts w:ascii="Segoe UI Emoji" w:hAnsi="Segoe UI Emoji" w:cs="Segoe UI Emoji"/>
          <w:sz w:val="32"/>
          <w:szCs w:val="32"/>
          <w:lang w:val="en-IN"/>
        </w:rPr>
        <w:t>🔹</w:t>
      </w:r>
      <w:r w:rsidRPr="00145136">
        <w:rPr>
          <w:rFonts w:asciiTheme="majorHAnsi" w:hAnsiTheme="majorHAnsi" w:cstheme="majorHAnsi"/>
          <w:sz w:val="32"/>
          <w:szCs w:val="32"/>
          <w:lang w:val="en-IN"/>
        </w:rPr>
        <w:t xml:space="preserve"> Ensure real-time response with minimal latency.</w:t>
      </w:r>
      <w:r w:rsidRPr="00145136">
        <w:rPr>
          <w:rFonts w:asciiTheme="majorHAnsi" w:hAnsiTheme="majorHAnsi" w:cstheme="majorHAnsi"/>
          <w:sz w:val="32"/>
          <w:szCs w:val="32"/>
          <w:lang w:val="en-IN"/>
        </w:rPr>
        <w:br/>
      </w:r>
      <w:r w:rsidRPr="00145136">
        <w:rPr>
          <w:rFonts w:ascii="Segoe UI Emoji" w:hAnsi="Segoe UI Emoji" w:cs="Segoe UI Emoji"/>
          <w:sz w:val="32"/>
          <w:szCs w:val="32"/>
          <w:lang w:val="en-IN"/>
        </w:rPr>
        <w:t>🔹</w:t>
      </w:r>
      <w:r w:rsidRPr="00145136">
        <w:rPr>
          <w:rFonts w:asciiTheme="majorHAnsi" w:hAnsiTheme="majorHAnsi" w:cstheme="majorHAnsi"/>
          <w:sz w:val="32"/>
          <w:szCs w:val="32"/>
          <w:lang w:val="en-IN"/>
        </w:rPr>
        <w:t xml:space="preserve"> Create a user-friendly and ergonomic glove-based controller.</w:t>
      </w:r>
    </w:p>
    <w:p w14:paraId="38D19789"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pict w14:anchorId="52648F06">
          <v:rect id="_x0000_i1096" style="width:0;height:1.5pt" o:hralign="center" o:hrstd="t" o:hr="t" fillcolor="#a0a0a0" stroked="f"/>
        </w:pict>
      </w:r>
    </w:p>
    <w:p w14:paraId="5BAF2A1A"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t>6. Scope of the Project</w:t>
      </w:r>
    </w:p>
    <w:p w14:paraId="69EEFE49" w14:textId="77777777" w:rsidR="00145136" w:rsidRPr="00145136" w:rsidRDefault="00145136" w:rsidP="00145136">
      <w:pPr>
        <w:rPr>
          <w:rFonts w:asciiTheme="majorHAnsi" w:hAnsiTheme="majorHAnsi" w:cstheme="majorHAnsi"/>
          <w:sz w:val="32"/>
          <w:szCs w:val="32"/>
          <w:lang w:val="en-IN"/>
        </w:rPr>
      </w:pPr>
      <w:r w:rsidRPr="00145136">
        <w:rPr>
          <w:rFonts w:ascii="Segoe UI Emoji" w:hAnsi="Segoe UI Emoji" w:cs="Segoe UI Emoji"/>
          <w:sz w:val="32"/>
          <w:szCs w:val="32"/>
          <w:lang w:val="en-IN"/>
        </w:rPr>
        <w:t>🔹</w:t>
      </w:r>
      <w:r w:rsidRPr="00145136">
        <w:rPr>
          <w:rFonts w:asciiTheme="majorHAnsi" w:hAnsiTheme="majorHAnsi" w:cstheme="majorHAnsi"/>
          <w:sz w:val="32"/>
          <w:szCs w:val="32"/>
          <w:lang w:val="en-IN"/>
        </w:rPr>
        <w:t xml:space="preserve"> Hardware Development: Designing and assembling the robot, integrating motors, sensors, and wireless modules.</w:t>
      </w:r>
      <w:r w:rsidRPr="00145136">
        <w:rPr>
          <w:rFonts w:asciiTheme="majorHAnsi" w:hAnsiTheme="majorHAnsi" w:cstheme="majorHAnsi"/>
          <w:sz w:val="32"/>
          <w:szCs w:val="32"/>
          <w:lang w:val="en-IN"/>
        </w:rPr>
        <w:br/>
      </w:r>
      <w:r w:rsidRPr="00145136">
        <w:rPr>
          <w:rFonts w:ascii="Segoe UI Emoji" w:hAnsi="Segoe UI Emoji" w:cs="Segoe UI Emoji"/>
          <w:sz w:val="32"/>
          <w:szCs w:val="32"/>
          <w:lang w:val="en-IN"/>
        </w:rPr>
        <w:t>🔹</w:t>
      </w:r>
      <w:r w:rsidRPr="00145136">
        <w:rPr>
          <w:rFonts w:asciiTheme="majorHAnsi" w:hAnsiTheme="majorHAnsi" w:cstheme="majorHAnsi"/>
          <w:sz w:val="32"/>
          <w:szCs w:val="32"/>
          <w:lang w:val="en-IN"/>
        </w:rPr>
        <w:t xml:space="preserve"> Software Development: Writing Arduino programs to process sensor data and control the motors accordingly.</w:t>
      </w:r>
      <w:r w:rsidRPr="00145136">
        <w:rPr>
          <w:rFonts w:asciiTheme="majorHAnsi" w:hAnsiTheme="majorHAnsi" w:cstheme="majorHAnsi"/>
          <w:sz w:val="32"/>
          <w:szCs w:val="32"/>
          <w:lang w:val="en-IN"/>
        </w:rPr>
        <w:br/>
      </w:r>
      <w:r w:rsidRPr="00145136">
        <w:rPr>
          <w:rFonts w:ascii="Segoe UI Emoji" w:hAnsi="Segoe UI Emoji" w:cs="Segoe UI Emoji"/>
          <w:sz w:val="32"/>
          <w:szCs w:val="32"/>
          <w:lang w:val="en-IN"/>
        </w:rPr>
        <w:t>🔹</w:t>
      </w:r>
      <w:r w:rsidRPr="00145136">
        <w:rPr>
          <w:rFonts w:asciiTheme="majorHAnsi" w:hAnsiTheme="majorHAnsi" w:cstheme="majorHAnsi"/>
          <w:sz w:val="32"/>
          <w:szCs w:val="32"/>
          <w:lang w:val="en-IN"/>
        </w:rPr>
        <w:t xml:space="preserve"> Testing &amp; Optimization: Improving accuracy, responsiveness, and stability of the gesture recognition system.</w:t>
      </w:r>
      <w:r w:rsidRPr="00145136">
        <w:rPr>
          <w:rFonts w:asciiTheme="majorHAnsi" w:hAnsiTheme="majorHAnsi" w:cstheme="majorHAnsi"/>
          <w:sz w:val="32"/>
          <w:szCs w:val="32"/>
          <w:lang w:val="en-IN"/>
        </w:rPr>
        <w:br/>
      </w:r>
      <w:r w:rsidRPr="00145136">
        <w:rPr>
          <w:rFonts w:ascii="Segoe UI Emoji" w:hAnsi="Segoe UI Emoji" w:cs="Segoe UI Emoji"/>
          <w:sz w:val="32"/>
          <w:szCs w:val="32"/>
          <w:lang w:val="en-IN"/>
        </w:rPr>
        <w:t>🔹</w:t>
      </w:r>
      <w:r w:rsidRPr="00145136">
        <w:rPr>
          <w:rFonts w:asciiTheme="majorHAnsi" w:hAnsiTheme="majorHAnsi" w:cstheme="majorHAnsi"/>
          <w:sz w:val="32"/>
          <w:szCs w:val="32"/>
          <w:lang w:val="en-IN"/>
        </w:rPr>
        <w:t xml:space="preserve"> Potential Future Enhancements: Adding features such as voice control, obstacle detection, or AI-based gesture learning.</w:t>
      </w:r>
    </w:p>
    <w:p w14:paraId="109E245E"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pict w14:anchorId="76CFB6E9">
          <v:rect id="_x0000_i1097" style="width:0;height:1.5pt" o:hralign="center" o:hrstd="t" o:hr="t" fillcolor="#a0a0a0" stroked="f"/>
        </w:pict>
      </w:r>
    </w:p>
    <w:p w14:paraId="1DE5E891"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t>7. Components Required</w:t>
      </w:r>
    </w:p>
    <w:p w14:paraId="1817C1EB"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t>Hardware Components:</w:t>
      </w:r>
    </w:p>
    <w:p w14:paraId="62771389" w14:textId="77777777" w:rsidR="00145136" w:rsidRPr="00145136" w:rsidRDefault="00145136" w:rsidP="00145136">
      <w:pPr>
        <w:numPr>
          <w:ilvl w:val="0"/>
          <w:numId w:val="8"/>
        </w:numPr>
        <w:rPr>
          <w:rFonts w:asciiTheme="majorHAnsi" w:hAnsiTheme="majorHAnsi" w:cstheme="majorHAnsi"/>
          <w:sz w:val="32"/>
          <w:szCs w:val="32"/>
          <w:lang w:val="en-IN"/>
        </w:rPr>
      </w:pPr>
      <w:r w:rsidRPr="00145136">
        <w:rPr>
          <w:rFonts w:asciiTheme="majorHAnsi" w:hAnsiTheme="majorHAnsi" w:cstheme="majorHAnsi"/>
          <w:sz w:val="32"/>
          <w:szCs w:val="32"/>
          <w:lang w:val="en-IN"/>
        </w:rPr>
        <w:t>Microcontrollers: Arduino UNO (for car), Arduino Nano (for glove).</w:t>
      </w:r>
    </w:p>
    <w:p w14:paraId="0D354D55" w14:textId="77777777" w:rsidR="00145136" w:rsidRPr="00145136" w:rsidRDefault="00145136" w:rsidP="00145136">
      <w:pPr>
        <w:numPr>
          <w:ilvl w:val="0"/>
          <w:numId w:val="8"/>
        </w:numPr>
        <w:rPr>
          <w:rFonts w:asciiTheme="majorHAnsi" w:hAnsiTheme="majorHAnsi" w:cstheme="majorHAnsi"/>
          <w:sz w:val="32"/>
          <w:szCs w:val="32"/>
          <w:lang w:val="en-IN"/>
        </w:rPr>
      </w:pPr>
      <w:r w:rsidRPr="00145136">
        <w:rPr>
          <w:rFonts w:asciiTheme="majorHAnsi" w:hAnsiTheme="majorHAnsi" w:cstheme="majorHAnsi"/>
          <w:sz w:val="32"/>
          <w:szCs w:val="32"/>
          <w:lang w:val="en-IN"/>
        </w:rPr>
        <w:t>Sensors: MPU6050 Accelerometer &amp; Gyroscope.</w:t>
      </w:r>
    </w:p>
    <w:p w14:paraId="50E47232" w14:textId="77777777" w:rsidR="00145136" w:rsidRPr="00145136" w:rsidRDefault="00145136" w:rsidP="00145136">
      <w:pPr>
        <w:numPr>
          <w:ilvl w:val="0"/>
          <w:numId w:val="8"/>
        </w:numPr>
        <w:rPr>
          <w:rFonts w:asciiTheme="majorHAnsi" w:hAnsiTheme="majorHAnsi" w:cstheme="majorHAnsi"/>
          <w:sz w:val="32"/>
          <w:szCs w:val="32"/>
          <w:lang w:val="en-IN"/>
        </w:rPr>
      </w:pPr>
      <w:r w:rsidRPr="00145136">
        <w:rPr>
          <w:rFonts w:asciiTheme="majorHAnsi" w:hAnsiTheme="majorHAnsi" w:cstheme="majorHAnsi"/>
          <w:sz w:val="32"/>
          <w:szCs w:val="32"/>
          <w:lang w:val="en-IN"/>
        </w:rPr>
        <w:t>Wireless Communication: NRF24L01 Transceiver Modules (x2).</w:t>
      </w:r>
    </w:p>
    <w:p w14:paraId="66FDCA78" w14:textId="77777777" w:rsidR="00145136" w:rsidRPr="00145136" w:rsidRDefault="00145136" w:rsidP="00145136">
      <w:pPr>
        <w:numPr>
          <w:ilvl w:val="0"/>
          <w:numId w:val="8"/>
        </w:numPr>
        <w:rPr>
          <w:rFonts w:asciiTheme="majorHAnsi" w:hAnsiTheme="majorHAnsi" w:cstheme="majorHAnsi"/>
          <w:sz w:val="32"/>
          <w:szCs w:val="32"/>
          <w:lang w:val="en-IN"/>
        </w:rPr>
      </w:pPr>
      <w:r w:rsidRPr="00145136">
        <w:rPr>
          <w:rFonts w:asciiTheme="majorHAnsi" w:hAnsiTheme="majorHAnsi" w:cstheme="majorHAnsi"/>
          <w:sz w:val="32"/>
          <w:szCs w:val="32"/>
          <w:lang w:val="en-IN"/>
        </w:rPr>
        <w:t>Motor Driver: L298N Dual H-Bridge Motor Driver.</w:t>
      </w:r>
    </w:p>
    <w:p w14:paraId="314D436C" w14:textId="77777777" w:rsidR="00145136" w:rsidRPr="00145136" w:rsidRDefault="00145136" w:rsidP="00145136">
      <w:pPr>
        <w:numPr>
          <w:ilvl w:val="0"/>
          <w:numId w:val="8"/>
        </w:numPr>
        <w:rPr>
          <w:rFonts w:asciiTheme="majorHAnsi" w:hAnsiTheme="majorHAnsi" w:cstheme="majorHAnsi"/>
          <w:sz w:val="32"/>
          <w:szCs w:val="32"/>
          <w:lang w:val="en-IN"/>
        </w:rPr>
      </w:pPr>
      <w:r w:rsidRPr="00145136">
        <w:rPr>
          <w:rFonts w:asciiTheme="majorHAnsi" w:hAnsiTheme="majorHAnsi" w:cstheme="majorHAnsi"/>
          <w:sz w:val="32"/>
          <w:szCs w:val="32"/>
          <w:lang w:val="en-IN"/>
        </w:rPr>
        <w:t>Motors: 4 x DC Gear Motors (one per wheel).</w:t>
      </w:r>
    </w:p>
    <w:p w14:paraId="7C205A4D" w14:textId="77777777" w:rsidR="00145136" w:rsidRPr="00145136" w:rsidRDefault="00145136" w:rsidP="00145136">
      <w:pPr>
        <w:numPr>
          <w:ilvl w:val="0"/>
          <w:numId w:val="8"/>
        </w:numPr>
        <w:rPr>
          <w:rFonts w:asciiTheme="majorHAnsi" w:hAnsiTheme="majorHAnsi" w:cstheme="majorHAnsi"/>
          <w:sz w:val="32"/>
          <w:szCs w:val="32"/>
          <w:lang w:val="en-IN"/>
        </w:rPr>
      </w:pPr>
      <w:r w:rsidRPr="00145136">
        <w:rPr>
          <w:rFonts w:asciiTheme="majorHAnsi" w:hAnsiTheme="majorHAnsi" w:cstheme="majorHAnsi"/>
          <w:sz w:val="32"/>
          <w:szCs w:val="32"/>
          <w:lang w:val="en-IN"/>
        </w:rPr>
        <w:t>Power Supply: 9V Battery with Battery Holder.</w:t>
      </w:r>
    </w:p>
    <w:p w14:paraId="00353489" w14:textId="77777777" w:rsidR="00145136" w:rsidRPr="00145136" w:rsidRDefault="00145136" w:rsidP="00145136">
      <w:pPr>
        <w:numPr>
          <w:ilvl w:val="0"/>
          <w:numId w:val="8"/>
        </w:numPr>
        <w:rPr>
          <w:rFonts w:asciiTheme="majorHAnsi" w:hAnsiTheme="majorHAnsi" w:cstheme="majorHAnsi"/>
          <w:sz w:val="32"/>
          <w:szCs w:val="32"/>
          <w:lang w:val="en-IN"/>
        </w:rPr>
      </w:pPr>
      <w:r w:rsidRPr="00145136">
        <w:rPr>
          <w:rFonts w:asciiTheme="majorHAnsi" w:hAnsiTheme="majorHAnsi" w:cstheme="majorHAnsi"/>
          <w:sz w:val="32"/>
          <w:szCs w:val="32"/>
          <w:lang w:val="en-IN"/>
        </w:rPr>
        <w:t>Switches &amp; Wires: On/Off Switch, Male-to-Male &amp; Hard Jumper Wires.</w:t>
      </w:r>
    </w:p>
    <w:p w14:paraId="142D294A" w14:textId="77777777" w:rsidR="00145136" w:rsidRPr="00145136" w:rsidRDefault="00145136" w:rsidP="00145136">
      <w:pPr>
        <w:numPr>
          <w:ilvl w:val="0"/>
          <w:numId w:val="8"/>
        </w:numPr>
        <w:rPr>
          <w:rFonts w:asciiTheme="majorHAnsi" w:hAnsiTheme="majorHAnsi" w:cstheme="majorHAnsi"/>
          <w:sz w:val="32"/>
          <w:szCs w:val="32"/>
          <w:lang w:val="en-IN"/>
        </w:rPr>
      </w:pPr>
      <w:r w:rsidRPr="00145136">
        <w:rPr>
          <w:rFonts w:asciiTheme="majorHAnsi" w:hAnsiTheme="majorHAnsi" w:cstheme="majorHAnsi"/>
          <w:sz w:val="32"/>
          <w:szCs w:val="32"/>
          <w:lang w:val="en-IN"/>
        </w:rPr>
        <w:t>Glove: For integrating the MPU6050 sensor.</w:t>
      </w:r>
    </w:p>
    <w:p w14:paraId="2395B43B"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t>Software &amp; Tools:</w:t>
      </w:r>
    </w:p>
    <w:p w14:paraId="4130140E" w14:textId="77777777" w:rsidR="00145136" w:rsidRPr="00145136" w:rsidRDefault="00145136" w:rsidP="00145136">
      <w:pPr>
        <w:numPr>
          <w:ilvl w:val="0"/>
          <w:numId w:val="9"/>
        </w:numPr>
        <w:rPr>
          <w:rFonts w:asciiTheme="majorHAnsi" w:hAnsiTheme="majorHAnsi" w:cstheme="majorHAnsi"/>
          <w:sz w:val="32"/>
          <w:szCs w:val="32"/>
          <w:lang w:val="en-IN"/>
        </w:rPr>
      </w:pPr>
      <w:r w:rsidRPr="00145136">
        <w:rPr>
          <w:rFonts w:asciiTheme="majorHAnsi" w:hAnsiTheme="majorHAnsi" w:cstheme="majorHAnsi"/>
          <w:sz w:val="32"/>
          <w:szCs w:val="32"/>
          <w:lang w:val="en-IN"/>
        </w:rPr>
        <w:t>Arduino IDE (for programming).</w:t>
      </w:r>
    </w:p>
    <w:p w14:paraId="6C7E3A38" w14:textId="77777777" w:rsidR="00145136" w:rsidRPr="00145136" w:rsidRDefault="00145136" w:rsidP="00145136">
      <w:pPr>
        <w:numPr>
          <w:ilvl w:val="0"/>
          <w:numId w:val="9"/>
        </w:numPr>
        <w:rPr>
          <w:rFonts w:asciiTheme="majorHAnsi" w:hAnsiTheme="majorHAnsi" w:cstheme="majorHAnsi"/>
          <w:sz w:val="32"/>
          <w:szCs w:val="32"/>
          <w:lang w:val="en-IN"/>
        </w:rPr>
      </w:pPr>
      <w:r w:rsidRPr="00145136">
        <w:rPr>
          <w:rFonts w:asciiTheme="majorHAnsi" w:hAnsiTheme="majorHAnsi" w:cstheme="majorHAnsi"/>
          <w:sz w:val="32"/>
          <w:szCs w:val="32"/>
          <w:lang w:val="en-IN"/>
        </w:rPr>
        <w:t>Fritzing/</w:t>
      </w:r>
      <w:proofErr w:type="spellStart"/>
      <w:r w:rsidRPr="00145136">
        <w:rPr>
          <w:rFonts w:asciiTheme="majorHAnsi" w:hAnsiTheme="majorHAnsi" w:cstheme="majorHAnsi"/>
          <w:sz w:val="32"/>
          <w:szCs w:val="32"/>
          <w:lang w:val="en-IN"/>
        </w:rPr>
        <w:t>EasyEDA</w:t>
      </w:r>
      <w:proofErr w:type="spellEnd"/>
      <w:r w:rsidRPr="00145136">
        <w:rPr>
          <w:rFonts w:asciiTheme="majorHAnsi" w:hAnsiTheme="majorHAnsi" w:cstheme="majorHAnsi"/>
          <w:sz w:val="32"/>
          <w:szCs w:val="32"/>
          <w:lang w:val="en-IN"/>
        </w:rPr>
        <w:t xml:space="preserve"> (for circuit design).</w:t>
      </w:r>
    </w:p>
    <w:p w14:paraId="418C6E14" w14:textId="77777777" w:rsidR="00145136" w:rsidRPr="00145136" w:rsidRDefault="00145136" w:rsidP="00145136">
      <w:pPr>
        <w:numPr>
          <w:ilvl w:val="0"/>
          <w:numId w:val="9"/>
        </w:numPr>
        <w:rPr>
          <w:rFonts w:asciiTheme="majorHAnsi" w:hAnsiTheme="majorHAnsi" w:cstheme="majorHAnsi"/>
          <w:sz w:val="32"/>
          <w:szCs w:val="32"/>
          <w:lang w:val="en-IN"/>
        </w:rPr>
      </w:pPr>
      <w:proofErr w:type="spellStart"/>
      <w:r w:rsidRPr="00145136">
        <w:rPr>
          <w:rFonts w:asciiTheme="majorHAnsi" w:hAnsiTheme="majorHAnsi" w:cstheme="majorHAnsi"/>
          <w:sz w:val="32"/>
          <w:szCs w:val="32"/>
          <w:lang w:val="en-IN"/>
        </w:rPr>
        <w:t>TinkerCAD</w:t>
      </w:r>
      <w:proofErr w:type="spellEnd"/>
      <w:r w:rsidRPr="00145136">
        <w:rPr>
          <w:rFonts w:asciiTheme="majorHAnsi" w:hAnsiTheme="majorHAnsi" w:cstheme="majorHAnsi"/>
          <w:sz w:val="32"/>
          <w:szCs w:val="32"/>
          <w:lang w:val="en-IN"/>
        </w:rPr>
        <w:t>/Proteus (for circuit simulation).</w:t>
      </w:r>
    </w:p>
    <w:p w14:paraId="4367D94C" w14:textId="77777777" w:rsidR="00145136" w:rsidRPr="00145136" w:rsidRDefault="00145136" w:rsidP="00145136">
      <w:pPr>
        <w:numPr>
          <w:ilvl w:val="0"/>
          <w:numId w:val="9"/>
        </w:numPr>
        <w:rPr>
          <w:rFonts w:asciiTheme="majorHAnsi" w:hAnsiTheme="majorHAnsi" w:cstheme="majorHAnsi"/>
          <w:sz w:val="32"/>
          <w:szCs w:val="32"/>
          <w:lang w:val="en-IN"/>
        </w:rPr>
      </w:pPr>
      <w:r w:rsidRPr="00145136">
        <w:rPr>
          <w:rFonts w:asciiTheme="majorHAnsi" w:hAnsiTheme="majorHAnsi" w:cstheme="majorHAnsi"/>
          <w:sz w:val="32"/>
          <w:szCs w:val="32"/>
          <w:lang w:val="en-IN"/>
        </w:rPr>
        <w:t xml:space="preserve">SolidWorks/Fusion 360 (for 3D </w:t>
      </w:r>
      <w:proofErr w:type="spellStart"/>
      <w:r w:rsidRPr="00145136">
        <w:rPr>
          <w:rFonts w:asciiTheme="majorHAnsi" w:hAnsiTheme="majorHAnsi" w:cstheme="majorHAnsi"/>
          <w:sz w:val="32"/>
          <w:szCs w:val="32"/>
          <w:lang w:val="en-IN"/>
        </w:rPr>
        <w:t>modeling</w:t>
      </w:r>
      <w:proofErr w:type="spellEnd"/>
      <w:r w:rsidRPr="00145136">
        <w:rPr>
          <w:rFonts w:asciiTheme="majorHAnsi" w:hAnsiTheme="majorHAnsi" w:cstheme="majorHAnsi"/>
          <w:sz w:val="32"/>
          <w:szCs w:val="32"/>
          <w:lang w:val="en-IN"/>
        </w:rPr>
        <w:t xml:space="preserve"> of the chassis).</w:t>
      </w:r>
    </w:p>
    <w:p w14:paraId="0207FEE5"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pict w14:anchorId="19A911C4">
          <v:rect id="_x0000_i1098" style="width:0;height:1.5pt" o:hralign="center" o:hrstd="t" o:hr="t" fillcolor="#a0a0a0" stroked="f"/>
        </w:pict>
      </w:r>
    </w:p>
    <w:p w14:paraId="07CA5935"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t>8. Expected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2"/>
        <w:gridCol w:w="4671"/>
        <w:gridCol w:w="1357"/>
      </w:tblGrid>
      <w:tr w:rsidR="00145136" w:rsidRPr="00145136" w14:paraId="49F621E0" w14:textId="77777777" w:rsidTr="00145136">
        <w:trPr>
          <w:tblHeader/>
          <w:tblCellSpacing w:w="15" w:type="dxa"/>
        </w:trPr>
        <w:tc>
          <w:tcPr>
            <w:tcW w:w="0" w:type="auto"/>
            <w:vAlign w:val="center"/>
            <w:hideMark/>
          </w:tcPr>
          <w:p w14:paraId="78CCFAB4"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t>Phase</w:t>
            </w:r>
          </w:p>
        </w:tc>
        <w:tc>
          <w:tcPr>
            <w:tcW w:w="0" w:type="auto"/>
            <w:vAlign w:val="center"/>
            <w:hideMark/>
          </w:tcPr>
          <w:p w14:paraId="6ABAC1EA"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t>Tasks</w:t>
            </w:r>
          </w:p>
        </w:tc>
        <w:tc>
          <w:tcPr>
            <w:tcW w:w="0" w:type="auto"/>
            <w:vAlign w:val="center"/>
            <w:hideMark/>
          </w:tcPr>
          <w:p w14:paraId="19AE2CB7"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t>Duration</w:t>
            </w:r>
          </w:p>
        </w:tc>
      </w:tr>
      <w:tr w:rsidR="00145136" w:rsidRPr="00145136" w14:paraId="044341E0" w14:textId="77777777" w:rsidTr="00145136">
        <w:trPr>
          <w:tblCellSpacing w:w="15" w:type="dxa"/>
        </w:trPr>
        <w:tc>
          <w:tcPr>
            <w:tcW w:w="0" w:type="auto"/>
            <w:vAlign w:val="center"/>
            <w:hideMark/>
          </w:tcPr>
          <w:p w14:paraId="027E6D77"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t>Research &amp; Planning</w:t>
            </w:r>
          </w:p>
        </w:tc>
        <w:tc>
          <w:tcPr>
            <w:tcW w:w="0" w:type="auto"/>
            <w:vAlign w:val="center"/>
            <w:hideMark/>
          </w:tcPr>
          <w:p w14:paraId="473A0E99"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t>Study gesture recognition, finalize components.</w:t>
            </w:r>
          </w:p>
        </w:tc>
        <w:tc>
          <w:tcPr>
            <w:tcW w:w="0" w:type="auto"/>
            <w:vAlign w:val="center"/>
            <w:hideMark/>
          </w:tcPr>
          <w:p w14:paraId="194EEF69"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t>1-2 Weeks</w:t>
            </w:r>
          </w:p>
        </w:tc>
      </w:tr>
      <w:tr w:rsidR="00145136" w:rsidRPr="00145136" w14:paraId="742341D0" w14:textId="77777777" w:rsidTr="00145136">
        <w:trPr>
          <w:tblCellSpacing w:w="15" w:type="dxa"/>
        </w:trPr>
        <w:tc>
          <w:tcPr>
            <w:tcW w:w="0" w:type="auto"/>
            <w:vAlign w:val="center"/>
            <w:hideMark/>
          </w:tcPr>
          <w:p w14:paraId="2342E0BB"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t>Hardware Assembly</w:t>
            </w:r>
          </w:p>
        </w:tc>
        <w:tc>
          <w:tcPr>
            <w:tcW w:w="0" w:type="auto"/>
            <w:vAlign w:val="center"/>
            <w:hideMark/>
          </w:tcPr>
          <w:p w14:paraId="57B41BCE"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t>Assemble the robot, attach sensors &amp; motors.</w:t>
            </w:r>
          </w:p>
        </w:tc>
        <w:tc>
          <w:tcPr>
            <w:tcW w:w="0" w:type="auto"/>
            <w:vAlign w:val="center"/>
            <w:hideMark/>
          </w:tcPr>
          <w:p w14:paraId="339B9EAE"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t>2 Weeks</w:t>
            </w:r>
          </w:p>
        </w:tc>
      </w:tr>
      <w:tr w:rsidR="00145136" w:rsidRPr="00145136" w14:paraId="5333D871" w14:textId="77777777" w:rsidTr="00145136">
        <w:trPr>
          <w:tblCellSpacing w:w="15" w:type="dxa"/>
        </w:trPr>
        <w:tc>
          <w:tcPr>
            <w:tcW w:w="0" w:type="auto"/>
            <w:vAlign w:val="center"/>
            <w:hideMark/>
          </w:tcPr>
          <w:p w14:paraId="07A0C925"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t>Software Development</w:t>
            </w:r>
          </w:p>
        </w:tc>
        <w:tc>
          <w:tcPr>
            <w:tcW w:w="0" w:type="auto"/>
            <w:vAlign w:val="center"/>
            <w:hideMark/>
          </w:tcPr>
          <w:p w14:paraId="3E51383B"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t>Write Arduino code for sensor &amp; motor control.</w:t>
            </w:r>
          </w:p>
        </w:tc>
        <w:tc>
          <w:tcPr>
            <w:tcW w:w="0" w:type="auto"/>
            <w:vAlign w:val="center"/>
            <w:hideMark/>
          </w:tcPr>
          <w:p w14:paraId="4CE6F438"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t>2-3 Weeks</w:t>
            </w:r>
          </w:p>
        </w:tc>
      </w:tr>
      <w:tr w:rsidR="00145136" w:rsidRPr="00145136" w14:paraId="55638219" w14:textId="77777777" w:rsidTr="00145136">
        <w:trPr>
          <w:tblCellSpacing w:w="15" w:type="dxa"/>
        </w:trPr>
        <w:tc>
          <w:tcPr>
            <w:tcW w:w="0" w:type="auto"/>
            <w:vAlign w:val="center"/>
            <w:hideMark/>
          </w:tcPr>
          <w:p w14:paraId="07034790"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t>Testing &amp; Debugging</w:t>
            </w:r>
          </w:p>
        </w:tc>
        <w:tc>
          <w:tcPr>
            <w:tcW w:w="0" w:type="auto"/>
            <w:vAlign w:val="center"/>
            <w:hideMark/>
          </w:tcPr>
          <w:p w14:paraId="23DD10FE"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t>Calibrate gestures, optimize response time.</w:t>
            </w:r>
          </w:p>
        </w:tc>
        <w:tc>
          <w:tcPr>
            <w:tcW w:w="0" w:type="auto"/>
            <w:vAlign w:val="center"/>
            <w:hideMark/>
          </w:tcPr>
          <w:p w14:paraId="72E1A428"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t>2 Weeks</w:t>
            </w:r>
          </w:p>
        </w:tc>
      </w:tr>
      <w:tr w:rsidR="00145136" w:rsidRPr="00145136" w14:paraId="7FFA4A77" w14:textId="77777777" w:rsidTr="00145136">
        <w:trPr>
          <w:tblCellSpacing w:w="15" w:type="dxa"/>
        </w:trPr>
        <w:tc>
          <w:tcPr>
            <w:tcW w:w="0" w:type="auto"/>
            <w:vAlign w:val="center"/>
            <w:hideMark/>
          </w:tcPr>
          <w:p w14:paraId="6582E4C1"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t>Final Integration</w:t>
            </w:r>
          </w:p>
        </w:tc>
        <w:tc>
          <w:tcPr>
            <w:tcW w:w="0" w:type="auto"/>
            <w:vAlign w:val="center"/>
            <w:hideMark/>
          </w:tcPr>
          <w:p w14:paraId="698E9AA0"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t>Combine hardware &amp; software, ensure stability.</w:t>
            </w:r>
          </w:p>
        </w:tc>
        <w:tc>
          <w:tcPr>
            <w:tcW w:w="0" w:type="auto"/>
            <w:vAlign w:val="center"/>
            <w:hideMark/>
          </w:tcPr>
          <w:p w14:paraId="1ECED627"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t>1 Week</w:t>
            </w:r>
          </w:p>
        </w:tc>
      </w:tr>
      <w:tr w:rsidR="00145136" w:rsidRPr="00145136" w14:paraId="059B7C5C" w14:textId="77777777" w:rsidTr="00145136">
        <w:trPr>
          <w:tblCellSpacing w:w="15" w:type="dxa"/>
        </w:trPr>
        <w:tc>
          <w:tcPr>
            <w:tcW w:w="0" w:type="auto"/>
            <w:vAlign w:val="center"/>
            <w:hideMark/>
          </w:tcPr>
          <w:p w14:paraId="4007AF31"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t>Documentation &amp; Presentation</w:t>
            </w:r>
          </w:p>
        </w:tc>
        <w:tc>
          <w:tcPr>
            <w:tcW w:w="0" w:type="auto"/>
            <w:vAlign w:val="center"/>
            <w:hideMark/>
          </w:tcPr>
          <w:p w14:paraId="01D8BD4D"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t>Prepare project report &amp; demonstrations.</w:t>
            </w:r>
          </w:p>
        </w:tc>
        <w:tc>
          <w:tcPr>
            <w:tcW w:w="0" w:type="auto"/>
            <w:vAlign w:val="center"/>
            <w:hideMark/>
          </w:tcPr>
          <w:p w14:paraId="72E2E5EC"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t>1 Week</w:t>
            </w:r>
          </w:p>
        </w:tc>
      </w:tr>
    </w:tbl>
    <w:p w14:paraId="38FE95F0"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t xml:space="preserve">Total Expected Duration: </w:t>
      </w:r>
      <w:r w:rsidRPr="00145136">
        <w:rPr>
          <w:rFonts w:ascii="Segoe UI Emoji" w:hAnsi="Segoe UI Emoji" w:cs="Segoe UI Emoji"/>
          <w:sz w:val="32"/>
          <w:szCs w:val="32"/>
          <w:lang w:val="en-IN"/>
        </w:rPr>
        <w:t>🕒</w:t>
      </w:r>
      <w:r w:rsidRPr="00145136">
        <w:rPr>
          <w:rFonts w:asciiTheme="majorHAnsi" w:hAnsiTheme="majorHAnsi" w:cstheme="majorHAnsi"/>
          <w:sz w:val="32"/>
          <w:szCs w:val="32"/>
          <w:lang w:val="en-IN"/>
        </w:rPr>
        <w:t xml:space="preserve"> 8-10 Weeks</w:t>
      </w:r>
    </w:p>
    <w:p w14:paraId="19CADABA"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pict w14:anchorId="061B4F45">
          <v:rect id="_x0000_i1099" style="width:0;height:1.5pt" o:hralign="center" o:hrstd="t" o:hr="t" fillcolor="#a0a0a0" stroked="f"/>
        </w:pict>
      </w:r>
    </w:p>
    <w:p w14:paraId="1635D070"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t>9. Expected Outcomes</w:t>
      </w:r>
    </w:p>
    <w:p w14:paraId="298A1B60" w14:textId="77777777" w:rsidR="00145136" w:rsidRPr="00145136" w:rsidRDefault="00145136" w:rsidP="00145136">
      <w:pPr>
        <w:rPr>
          <w:rFonts w:asciiTheme="majorHAnsi" w:hAnsiTheme="majorHAnsi" w:cstheme="majorHAnsi"/>
          <w:sz w:val="32"/>
          <w:szCs w:val="32"/>
          <w:lang w:val="en-IN"/>
        </w:rPr>
      </w:pPr>
      <w:r w:rsidRPr="00145136">
        <w:rPr>
          <w:rFonts w:ascii="Segoe UI Emoji" w:hAnsi="Segoe UI Emoji" w:cs="Segoe UI Emoji"/>
          <w:sz w:val="32"/>
          <w:szCs w:val="32"/>
          <w:lang w:val="en-IN"/>
        </w:rPr>
        <w:t>✅</w:t>
      </w:r>
      <w:r w:rsidRPr="00145136">
        <w:rPr>
          <w:rFonts w:asciiTheme="majorHAnsi" w:hAnsiTheme="majorHAnsi" w:cstheme="majorHAnsi"/>
          <w:sz w:val="32"/>
          <w:szCs w:val="32"/>
          <w:lang w:val="en-IN"/>
        </w:rPr>
        <w:t xml:space="preserve"> A fully functional gesture-controlled robot that moves in response to hand gestures.</w:t>
      </w:r>
      <w:r w:rsidRPr="00145136">
        <w:rPr>
          <w:rFonts w:asciiTheme="majorHAnsi" w:hAnsiTheme="majorHAnsi" w:cstheme="majorHAnsi"/>
          <w:sz w:val="32"/>
          <w:szCs w:val="32"/>
          <w:lang w:val="en-IN"/>
        </w:rPr>
        <w:br/>
      </w:r>
      <w:r w:rsidRPr="00145136">
        <w:rPr>
          <w:rFonts w:ascii="Segoe UI Emoji" w:hAnsi="Segoe UI Emoji" w:cs="Segoe UI Emoji"/>
          <w:sz w:val="32"/>
          <w:szCs w:val="32"/>
          <w:lang w:val="en-IN"/>
        </w:rPr>
        <w:t>✅</w:t>
      </w:r>
      <w:r w:rsidRPr="00145136">
        <w:rPr>
          <w:rFonts w:asciiTheme="majorHAnsi" w:hAnsiTheme="majorHAnsi" w:cstheme="majorHAnsi"/>
          <w:sz w:val="32"/>
          <w:szCs w:val="32"/>
          <w:lang w:val="en-IN"/>
        </w:rPr>
        <w:t xml:space="preserve"> Wireless control with real-time, low-latency communication.</w:t>
      </w:r>
      <w:r w:rsidRPr="00145136">
        <w:rPr>
          <w:rFonts w:asciiTheme="majorHAnsi" w:hAnsiTheme="majorHAnsi" w:cstheme="majorHAnsi"/>
          <w:sz w:val="32"/>
          <w:szCs w:val="32"/>
          <w:lang w:val="en-IN"/>
        </w:rPr>
        <w:br/>
      </w:r>
      <w:r w:rsidRPr="00145136">
        <w:rPr>
          <w:rFonts w:ascii="Segoe UI Emoji" w:hAnsi="Segoe UI Emoji" w:cs="Segoe UI Emoji"/>
          <w:sz w:val="32"/>
          <w:szCs w:val="32"/>
          <w:lang w:val="en-IN"/>
        </w:rPr>
        <w:t>✅</w:t>
      </w:r>
      <w:r w:rsidRPr="00145136">
        <w:rPr>
          <w:rFonts w:asciiTheme="majorHAnsi" w:hAnsiTheme="majorHAnsi" w:cstheme="majorHAnsi"/>
          <w:sz w:val="32"/>
          <w:szCs w:val="32"/>
          <w:lang w:val="en-IN"/>
        </w:rPr>
        <w:t xml:space="preserve"> A reliable gesture recognition system using an MPU6050 accelerometer.</w:t>
      </w:r>
      <w:r w:rsidRPr="00145136">
        <w:rPr>
          <w:rFonts w:asciiTheme="majorHAnsi" w:hAnsiTheme="majorHAnsi" w:cstheme="majorHAnsi"/>
          <w:sz w:val="32"/>
          <w:szCs w:val="32"/>
          <w:lang w:val="en-IN"/>
        </w:rPr>
        <w:br/>
      </w:r>
      <w:r w:rsidRPr="00145136">
        <w:rPr>
          <w:rFonts w:ascii="Segoe UI Emoji" w:hAnsi="Segoe UI Emoji" w:cs="Segoe UI Emoji"/>
          <w:sz w:val="32"/>
          <w:szCs w:val="32"/>
          <w:lang w:val="en-IN"/>
        </w:rPr>
        <w:t>✅</w:t>
      </w:r>
      <w:r w:rsidRPr="00145136">
        <w:rPr>
          <w:rFonts w:asciiTheme="majorHAnsi" w:hAnsiTheme="majorHAnsi" w:cstheme="majorHAnsi"/>
          <w:sz w:val="32"/>
          <w:szCs w:val="32"/>
          <w:lang w:val="en-IN"/>
        </w:rPr>
        <w:t xml:space="preserve"> Potential for further development, such as voice commands, IoT integration, or AI-based gesture learning.</w:t>
      </w:r>
    </w:p>
    <w:p w14:paraId="3248FEAD"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pict w14:anchorId="60BCACFB">
          <v:rect id="_x0000_i1100" style="width:0;height:1.5pt" o:hralign="center" o:hrstd="t" o:hr="t" fillcolor="#a0a0a0" stroked="f"/>
        </w:pict>
      </w:r>
    </w:p>
    <w:p w14:paraId="355F13A8"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t>10. Conclusion</w:t>
      </w:r>
    </w:p>
    <w:p w14:paraId="1B81E196"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t xml:space="preserve">The Smart Gesture Controlled Robot is an innovative project that bridges the gap between human interaction and robotics. With potential applications in consumer electronics, industrial automation, and assistive technology, this project showcases the power of gesture recognition and wireless control in real-world scenarios. By integrating hardware, software, and AI-driven gesture mapping, this project lays the foundation for more intuitive and next-gen human-machine interactions. </w:t>
      </w:r>
      <w:r w:rsidRPr="00145136">
        <w:rPr>
          <w:rFonts w:ascii="Segoe UI Emoji" w:hAnsi="Segoe UI Emoji" w:cs="Segoe UI Emoji"/>
          <w:sz w:val="32"/>
          <w:szCs w:val="32"/>
          <w:lang w:val="en-IN"/>
        </w:rPr>
        <w:t>🚀</w:t>
      </w:r>
    </w:p>
    <w:p w14:paraId="60B7EAE4" w14:textId="77777777" w:rsidR="00145136" w:rsidRPr="00145136" w:rsidRDefault="00145136" w:rsidP="00145136">
      <w:pPr>
        <w:rPr>
          <w:rFonts w:asciiTheme="majorHAnsi" w:hAnsiTheme="majorHAnsi" w:cstheme="majorHAnsi"/>
          <w:sz w:val="32"/>
          <w:szCs w:val="32"/>
          <w:lang w:val="en-IN"/>
        </w:rPr>
      </w:pPr>
      <w:r w:rsidRPr="00145136">
        <w:rPr>
          <w:rFonts w:asciiTheme="majorHAnsi" w:hAnsiTheme="majorHAnsi" w:cstheme="majorHAnsi"/>
          <w:sz w:val="32"/>
          <w:szCs w:val="32"/>
          <w:lang w:val="en-IN"/>
        </w:rPr>
        <w:pict w14:anchorId="41450BC0">
          <v:rect id="_x0000_i1101" style="width:0;height:1.5pt" o:hralign="center" o:hrstd="t" o:hr="t" fillcolor="#a0a0a0" stroked="f"/>
        </w:pict>
      </w:r>
    </w:p>
    <w:p w14:paraId="17840777" w14:textId="77777777" w:rsidR="006E7F41" w:rsidRPr="00145136" w:rsidRDefault="006E7F41" w:rsidP="00145136">
      <w:pPr>
        <w:rPr>
          <w:rFonts w:asciiTheme="majorHAnsi" w:hAnsiTheme="majorHAnsi" w:cstheme="majorHAnsi"/>
          <w:sz w:val="32"/>
          <w:szCs w:val="32"/>
        </w:rPr>
      </w:pPr>
    </w:p>
    <w:sectPr w:rsidR="006E7F41" w:rsidRPr="001451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95C23"/>
    <w:multiLevelType w:val="multilevel"/>
    <w:tmpl w:val="0922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261B1"/>
    <w:multiLevelType w:val="multilevel"/>
    <w:tmpl w:val="F8880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7640D9"/>
    <w:multiLevelType w:val="multilevel"/>
    <w:tmpl w:val="32EAC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9B7711"/>
    <w:multiLevelType w:val="multilevel"/>
    <w:tmpl w:val="3BB28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283B57"/>
    <w:multiLevelType w:val="multilevel"/>
    <w:tmpl w:val="8C726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520DFF"/>
    <w:multiLevelType w:val="multilevel"/>
    <w:tmpl w:val="2E889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18E7743"/>
    <w:multiLevelType w:val="multilevel"/>
    <w:tmpl w:val="3364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E83993"/>
    <w:multiLevelType w:val="multilevel"/>
    <w:tmpl w:val="12E0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854B38"/>
    <w:multiLevelType w:val="multilevel"/>
    <w:tmpl w:val="F10CF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73756083">
    <w:abstractNumId w:val="3"/>
  </w:num>
  <w:num w:numId="2" w16cid:durableId="392387693">
    <w:abstractNumId w:val="5"/>
  </w:num>
  <w:num w:numId="3" w16cid:durableId="371610321">
    <w:abstractNumId w:val="4"/>
  </w:num>
  <w:num w:numId="4" w16cid:durableId="419523045">
    <w:abstractNumId w:val="2"/>
  </w:num>
  <w:num w:numId="5" w16cid:durableId="581960242">
    <w:abstractNumId w:val="8"/>
  </w:num>
  <w:num w:numId="6" w16cid:durableId="1767309470">
    <w:abstractNumId w:val="1"/>
  </w:num>
  <w:num w:numId="7" w16cid:durableId="1599020269">
    <w:abstractNumId w:val="6"/>
  </w:num>
  <w:num w:numId="8" w16cid:durableId="657075002">
    <w:abstractNumId w:val="7"/>
  </w:num>
  <w:num w:numId="9" w16cid:durableId="1812938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F41"/>
    <w:rsid w:val="00145136"/>
    <w:rsid w:val="006E7F41"/>
    <w:rsid w:val="00775F8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E373F"/>
  <w15:docId w15:val="{D0EB7F54-5157-4603-96AE-8B7B1B61F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8927036">
      <w:bodyDiv w:val="1"/>
      <w:marLeft w:val="0"/>
      <w:marRight w:val="0"/>
      <w:marTop w:val="0"/>
      <w:marBottom w:val="0"/>
      <w:divBdr>
        <w:top w:val="none" w:sz="0" w:space="0" w:color="auto"/>
        <w:left w:val="none" w:sz="0" w:space="0" w:color="auto"/>
        <w:bottom w:val="none" w:sz="0" w:space="0" w:color="auto"/>
        <w:right w:val="none" w:sz="0" w:space="0" w:color="auto"/>
      </w:divBdr>
    </w:div>
    <w:div w:id="1701858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Pages>
  <Words>794</Words>
  <Characters>4531</Characters>
  <Application>Microsoft Office Word</Application>
  <DocSecurity>0</DocSecurity>
  <Lines>37</Lines>
  <Paragraphs>10</Paragraphs>
  <ScaleCrop>false</ScaleCrop>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SHAH</dc:creator>
  <cp:lastModifiedBy>Alok Shah</cp:lastModifiedBy>
  <cp:revision>2</cp:revision>
  <dcterms:created xsi:type="dcterms:W3CDTF">2025-03-28T12:17:00Z</dcterms:created>
  <dcterms:modified xsi:type="dcterms:W3CDTF">2025-03-28T12:17:00Z</dcterms:modified>
</cp:coreProperties>
</file>