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F07" w:rsidRDefault="00DE1F07" w:rsidP="00DE1F07">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Oracle </w:t>
      </w:r>
      <w:proofErr w:type="gramStart"/>
      <w:r>
        <w:rPr>
          <w:rFonts w:ascii="Arial" w:eastAsia="Times New Roman" w:hAnsi="Arial" w:cs="Arial"/>
          <w:color w:val="000000"/>
          <w:sz w:val="18"/>
          <w:szCs w:val="18"/>
        </w:rPr>
        <w:t>Docs</w:t>
      </w:r>
      <w:r w:rsidRPr="00DE1F07">
        <w:rPr>
          <w:rFonts w:ascii="Arial" w:eastAsia="Times New Roman" w:hAnsi="Arial" w:cs="Arial"/>
          <w:color w:val="000000"/>
          <w:sz w:val="18"/>
          <w:szCs w:val="18"/>
        </w:rPr>
        <w:t xml:space="preserve"> </w:t>
      </w:r>
      <w:r>
        <w:rPr>
          <w:rFonts w:ascii="Arial" w:eastAsia="Times New Roman" w:hAnsi="Arial" w:cs="Arial"/>
          <w:color w:val="000000"/>
          <w:sz w:val="18"/>
          <w:szCs w:val="18"/>
        </w:rPr>
        <w:t>:</w:t>
      </w:r>
      <w:proofErr w:type="gramEnd"/>
    </w:p>
    <w:p w:rsidR="00DE1F07" w:rsidRPr="00DE1F07" w:rsidRDefault="00DE1F07" w:rsidP="00DE1F07">
      <w:pPr>
        <w:spacing w:before="100" w:beforeAutospacing="1" w:after="100" w:afterAutospacing="1" w:line="240" w:lineRule="auto"/>
        <w:rPr>
          <w:rFonts w:ascii="Arial" w:eastAsia="Times New Roman" w:hAnsi="Arial" w:cs="Arial"/>
          <w:color w:val="000000"/>
          <w:sz w:val="18"/>
          <w:szCs w:val="18"/>
        </w:rPr>
      </w:pPr>
      <w:proofErr w:type="gramStart"/>
      <w:r w:rsidRPr="00DE1F07">
        <w:rPr>
          <w:rFonts w:ascii="Arial" w:eastAsia="Times New Roman" w:hAnsi="Arial" w:cs="Arial"/>
          <w:color w:val="000000"/>
          <w:sz w:val="18"/>
          <w:szCs w:val="18"/>
        </w:rPr>
        <w:t>servlet</w:t>
      </w:r>
      <w:proofErr w:type="gramEnd"/>
      <w:r w:rsidRPr="00DE1F07">
        <w:rPr>
          <w:rFonts w:ascii="Arial" w:eastAsia="Times New Roman" w:hAnsi="Arial" w:cs="Arial"/>
          <w:color w:val="000000"/>
          <w:sz w:val="18"/>
          <w:szCs w:val="18"/>
        </w:rPr>
        <w:t xml:space="preserve">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DE1F07" w:rsidRDefault="00DE1F07" w:rsidP="00DE1F07">
      <w:pPr>
        <w:spacing w:before="100" w:beforeAutospacing="1" w:after="100" w:afterAutospacing="1" w:line="240" w:lineRule="auto"/>
        <w:rPr>
          <w:rFonts w:ascii="Arial" w:eastAsia="Times New Roman" w:hAnsi="Arial" w:cs="Arial"/>
          <w:color w:val="000000"/>
          <w:sz w:val="18"/>
          <w:szCs w:val="18"/>
        </w:rPr>
      </w:pPr>
      <w:bookmarkStart w:id="0" w:name="indexterm-1049"/>
      <w:bookmarkStart w:id="1" w:name="indexterm-1050"/>
      <w:bookmarkStart w:id="2" w:name="indexterm-1051"/>
      <w:bookmarkStart w:id="3" w:name="indexterm-1052"/>
      <w:bookmarkStart w:id="4" w:name="indexterm-1053"/>
      <w:bookmarkEnd w:id="0"/>
      <w:bookmarkEnd w:id="1"/>
      <w:bookmarkEnd w:id="2"/>
      <w:bookmarkEnd w:id="3"/>
      <w:bookmarkEnd w:id="4"/>
      <w:r w:rsidRPr="00DE1F07">
        <w:rPr>
          <w:rFonts w:ascii="Arial" w:eastAsia="Times New Roman" w:hAnsi="Arial" w:cs="Arial"/>
          <w:color w:val="000000"/>
          <w:sz w:val="18"/>
          <w:szCs w:val="18"/>
        </w:rPr>
        <w:t>The </w:t>
      </w:r>
      <w:proofErr w:type="spellStart"/>
      <w:r w:rsidRPr="00DE1F07">
        <w:rPr>
          <w:rFonts w:ascii="Courier New" w:eastAsia="Times New Roman" w:hAnsi="Courier New" w:cs="Courier New"/>
          <w:color w:val="000000"/>
          <w:sz w:val="20"/>
          <w:szCs w:val="20"/>
        </w:rPr>
        <w:t>javax.servlet</w:t>
      </w:r>
      <w:proofErr w:type="spellEnd"/>
      <w:r w:rsidRPr="00DE1F07">
        <w:rPr>
          <w:rFonts w:ascii="Arial" w:eastAsia="Times New Roman" w:hAnsi="Arial" w:cs="Arial"/>
          <w:color w:val="000000"/>
          <w:sz w:val="18"/>
          <w:szCs w:val="18"/>
        </w:rPr>
        <w:t> and </w:t>
      </w:r>
      <w:proofErr w:type="spellStart"/>
      <w:r w:rsidRPr="00DE1F07">
        <w:rPr>
          <w:rFonts w:ascii="Courier New" w:eastAsia="Times New Roman" w:hAnsi="Courier New" w:cs="Courier New"/>
          <w:color w:val="000000"/>
          <w:sz w:val="20"/>
          <w:szCs w:val="20"/>
        </w:rPr>
        <w:t>javax.servlet.http</w:t>
      </w:r>
      <w:proofErr w:type="spellEnd"/>
      <w:r w:rsidRPr="00DE1F07">
        <w:rPr>
          <w:rFonts w:ascii="Arial" w:eastAsia="Times New Roman" w:hAnsi="Arial" w:cs="Arial"/>
          <w:color w:val="000000"/>
          <w:sz w:val="18"/>
          <w:szCs w:val="18"/>
        </w:rPr>
        <w:t> packages provide interfaces and classes for writing servlets. All servlets must implement the </w:t>
      </w:r>
      <w:proofErr w:type="spellStart"/>
      <w:r w:rsidRPr="00DE1F07">
        <w:rPr>
          <w:rFonts w:ascii="Courier New" w:eastAsia="Times New Roman" w:hAnsi="Courier New" w:cs="Courier New"/>
          <w:color w:val="000000"/>
          <w:sz w:val="20"/>
          <w:szCs w:val="20"/>
        </w:rPr>
        <w:t>Servlet</w:t>
      </w:r>
      <w:r w:rsidRPr="00DE1F07">
        <w:rPr>
          <w:rFonts w:ascii="Arial" w:eastAsia="Times New Roman" w:hAnsi="Arial" w:cs="Arial"/>
          <w:color w:val="000000"/>
          <w:sz w:val="18"/>
          <w:szCs w:val="18"/>
        </w:rPr>
        <w:t>interface</w:t>
      </w:r>
      <w:proofErr w:type="spellEnd"/>
      <w:r w:rsidRPr="00DE1F07">
        <w:rPr>
          <w:rFonts w:ascii="Arial" w:eastAsia="Times New Roman" w:hAnsi="Arial" w:cs="Arial"/>
          <w:color w:val="000000"/>
          <w:sz w:val="18"/>
          <w:szCs w:val="18"/>
        </w:rPr>
        <w:t>, which defines lifecycle methods. When implementing a generic service, you can use or extend the </w:t>
      </w:r>
      <w:proofErr w:type="spellStart"/>
      <w:r w:rsidRPr="00DE1F07">
        <w:rPr>
          <w:rFonts w:ascii="Courier New" w:eastAsia="Times New Roman" w:hAnsi="Courier New" w:cs="Courier New"/>
          <w:color w:val="000000"/>
          <w:sz w:val="20"/>
          <w:szCs w:val="20"/>
        </w:rPr>
        <w:t>GenericServlet</w:t>
      </w:r>
      <w:proofErr w:type="spellEnd"/>
      <w:r w:rsidRPr="00DE1F07">
        <w:rPr>
          <w:rFonts w:ascii="Arial" w:eastAsia="Times New Roman" w:hAnsi="Arial" w:cs="Arial"/>
          <w:color w:val="000000"/>
          <w:sz w:val="18"/>
          <w:szCs w:val="18"/>
        </w:rPr>
        <w:t> class provided with the Java Servlet API. The </w:t>
      </w:r>
      <w:proofErr w:type="spellStart"/>
      <w:r w:rsidRPr="00DE1F07">
        <w:rPr>
          <w:rFonts w:ascii="Courier New" w:eastAsia="Times New Roman" w:hAnsi="Courier New" w:cs="Courier New"/>
          <w:color w:val="000000"/>
          <w:sz w:val="20"/>
          <w:szCs w:val="20"/>
        </w:rPr>
        <w:t>HttpServlet</w:t>
      </w:r>
      <w:proofErr w:type="spellEnd"/>
      <w:r w:rsidRPr="00DE1F07">
        <w:rPr>
          <w:rFonts w:ascii="Arial" w:eastAsia="Times New Roman" w:hAnsi="Arial" w:cs="Arial"/>
          <w:color w:val="000000"/>
          <w:sz w:val="18"/>
          <w:szCs w:val="18"/>
        </w:rPr>
        <w:t> class provides methods, such as </w:t>
      </w:r>
      <w:proofErr w:type="spellStart"/>
      <w:r w:rsidRPr="00DE1F07">
        <w:rPr>
          <w:rFonts w:ascii="Courier New" w:eastAsia="Times New Roman" w:hAnsi="Courier New" w:cs="Courier New"/>
          <w:color w:val="000000"/>
          <w:sz w:val="20"/>
          <w:szCs w:val="20"/>
        </w:rPr>
        <w:t>doGet</w:t>
      </w:r>
      <w:proofErr w:type="spellEnd"/>
      <w:r w:rsidRPr="00DE1F07">
        <w:rPr>
          <w:rFonts w:ascii="Arial" w:eastAsia="Times New Roman" w:hAnsi="Arial" w:cs="Arial"/>
          <w:color w:val="000000"/>
          <w:sz w:val="18"/>
          <w:szCs w:val="18"/>
        </w:rPr>
        <w:t> and </w:t>
      </w:r>
      <w:proofErr w:type="spellStart"/>
      <w:r w:rsidRPr="00DE1F07">
        <w:rPr>
          <w:rFonts w:ascii="Courier New" w:eastAsia="Times New Roman" w:hAnsi="Courier New" w:cs="Courier New"/>
          <w:color w:val="000000"/>
          <w:sz w:val="20"/>
          <w:szCs w:val="20"/>
        </w:rPr>
        <w:t>doPost</w:t>
      </w:r>
      <w:proofErr w:type="spellEnd"/>
      <w:r w:rsidRPr="00DE1F07">
        <w:rPr>
          <w:rFonts w:ascii="Arial" w:eastAsia="Times New Roman" w:hAnsi="Arial" w:cs="Arial"/>
          <w:color w:val="000000"/>
          <w:sz w:val="18"/>
          <w:szCs w:val="18"/>
        </w:rPr>
        <w:t>, for handling HTTP-specific services.</w:t>
      </w:r>
    </w:p>
    <w:p w:rsidR="007B7007" w:rsidRDefault="007B7007" w:rsidP="007B7007">
      <w:pPr>
        <w:pStyle w:val="Heading3"/>
        <w:spacing w:before="45"/>
        <w:rPr>
          <w:rFonts w:ascii="Arial" w:hAnsi="Arial" w:cs="Arial"/>
          <w:color w:val="000000"/>
          <w:sz w:val="23"/>
          <w:szCs w:val="23"/>
        </w:rPr>
      </w:pPr>
    </w:p>
    <w:p w:rsidR="007B7007" w:rsidRPr="007B7007" w:rsidRDefault="007B7007" w:rsidP="007B7007">
      <w:pPr>
        <w:spacing w:before="120" w:after="0" w:line="240" w:lineRule="auto"/>
        <w:rPr>
          <w:rFonts w:ascii="Arial" w:eastAsia="Times New Roman" w:hAnsi="Arial" w:cs="Arial"/>
          <w:b/>
          <w:bCs/>
          <w:color w:val="000000"/>
          <w:sz w:val="18"/>
          <w:szCs w:val="18"/>
        </w:rPr>
      </w:pPr>
      <w:r w:rsidRPr="007B7007">
        <w:rPr>
          <w:rFonts w:ascii="Arial" w:eastAsia="Times New Roman" w:hAnsi="Arial" w:cs="Arial"/>
          <w:b/>
          <w:bCs/>
          <w:color w:val="000000"/>
          <w:sz w:val="18"/>
          <w:szCs w:val="18"/>
        </w:rPr>
        <w:t>Table 15-1 Servlet Lifecycle Events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25"/>
        <w:gridCol w:w="858"/>
        <w:gridCol w:w="7997"/>
      </w:tblGrid>
      <w:tr w:rsidR="007B7007" w:rsidRPr="007B7007" w:rsidTr="007B700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b/>
                <w:bCs/>
                <w:color w:val="000000"/>
                <w:sz w:val="18"/>
                <w:szCs w:val="18"/>
              </w:rPr>
            </w:pPr>
            <w:r w:rsidRPr="007B7007">
              <w:rPr>
                <w:rFonts w:ascii="Arial" w:eastAsia="Times New Roman" w:hAnsi="Arial" w:cs="Arial"/>
                <w:b/>
                <w:bCs/>
                <w:color w:val="000000"/>
                <w:sz w:val="18"/>
                <w:szCs w:val="18"/>
              </w:rPr>
              <w:t>Object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b/>
                <w:bCs/>
                <w:color w:val="000000"/>
                <w:sz w:val="18"/>
                <w:szCs w:val="18"/>
              </w:rPr>
            </w:pPr>
            <w:r w:rsidRPr="007B7007">
              <w:rPr>
                <w:rFonts w:ascii="Arial" w:eastAsia="Times New Roman" w:hAnsi="Arial" w:cs="Arial"/>
                <w:b/>
                <w:bCs/>
                <w:color w:val="000000"/>
                <w:sz w:val="18"/>
                <w:szCs w:val="18"/>
              </w:rPr>
              <w:t>Event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b/>
                <w:bCs/>
                <w:color w:val="000000"/>
                <w:sz w:val="18"/>
                <w:szCs w:val="18"/>
              </w:rPr>
            </w:pPr>
            <w:r w:rsidRPr="007B7007">
              <w:rPr>
                <w:rFonts w:ascii="Arial" w:eastAsia="Times New Roman" w:hAnsi="Arial" w:cs="Arial"/>
                <w:b/>
                <w:bCs/>
                <w:color w:val="000000"/>
                <w:sz w:val="18"/>
                <w:szCs w:val="18"/>
              </w:rPr>
              <w:t>Listener Interface and Event Class</w:t>
            </w:r>
          </w:p>
        </w:tc>
      </w:tr>
      <w:tr w:rsidR="007B7007" w:rsidRPr="007B7007" w:rsidTr="007B700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Arial" w:eastAsia="Times New Roman" w:hAnsi="Arial" w:cs="Arial"/>
                <w:color w:val="000000"/>
                <w:sz w:val="18"/>
                <w:szCs w:val="18"/>
              </w:rPr>
              <w:t>Web context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Arial" w:eastAsia="Times New Roman" w:hAnsi="Arial" w:cs="Arial"/>
                <w:color w:val="000000"/>
                <w:sz w:val="18"/>
                <w:szCs w:val="18"/>
              </w:rPr>
              <w:t>Initialization and destruction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proofErr w:type="spellStart"/>
            <w:r w:rsidRPr="007B7007">
              <w:rPr>
                <w:rFonts w:ascii="Courier New" w:eastAsia="Times New Roman" w:hAnsi="Courier New" w:cs="Courier New"/>
                <w:color w:val="000000"/>
                <w:sz w:val="20"/>
                <w:szCs w:val="20"/>
              </w:rPr>
              <w:t>javax.servlet.ServletContextListener</w:t>
            </w:r>
            <w:proofErr w:type="spellEnd"/>
            <w:r w:rsidRPr="007B7007">
              <w:rPr>
                <w:rFonts w:ascii="Arial" w:eastAsia="Times New Roman" w:hAnsi="Arial" w:cs="Arial"/>
                <w:color w:val="000000"/>
                <w:sz w:val="18"/>
                <w:szCs w:val="18"/>
              </w:rPr>
              <w:t> and </w:t>
            </w:r>
            <w:proofErr w:type="spellStart"/>
            <w:r w:rsidRPr="007B7007">
              <w:rPr>
                <w:rFonts w:ascii="Courier New" w:eastAsia="Times New Roman" w:hAnsi="Courier New" w:cs="Courier New"/>
                <w:color w:val="000000"/>
                <w:sz w:val="20"/>
                <w:szCs w:val="20"/>
              </w:rPr>
              <w:t>ServletContextEvent</w:t>
            </w:r>
            <w:proofErr w:type="spellEnd"/>
          </w:p>
        </w:tc>
      </w:tr>
      <w:tr w:rsidR="007B7007" w:rsidRPr="007B7007" w:rsidTr="007B700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Arial" w:eastAsia="Times New Roman" w:hAnsi="Arial" w:cs="Arial"/>
                <w:color w:val="000000"/>
                <w:sz w:val="18"/>
                <w:szCs w:val="18"/>
              </w:rPr>
              <w:t>Web context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Arial" w:eastAsia="Times New Roman" w:hAnsi="Arial" w:cs="Arial"/>
                <w:color w:val="000000"/>
                <w:sz w:val="18"/>
                <w:szCs w:val="18"/>
              </w:rPr>
              <w:t>Attribute added, removed, or replaced</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Courier New" w:eastAsia="Times New Roman" w:hAnsi="Courier New" w:cs="Courier New"/>
                <w:color w:val="000000"/>
                <w:sz w:val="20"/>
                <w:szCs w:val="20"/>
              </w:rPr>
              <w:t>javax.servlet.ServletContextAttributeListener</w:t>
            </w:r>
            <w:r w:rsidRPr="007B7007">
              <w:rPr>
                <w:rFonts w:ascii="Arial" w:eastAsia="Times New Roman" w:hAnsi="Arial" w:cs="Arial"/>
                <w:color w:val="000000"/>
                <w:sz w:val="18"/>
                <w:szCs w:val="18"/>
              </w:rPr>
              <w:t> and</w:t>
            </w:r>
            <w:r w:rsidRPr="007B7007">
              <w:rPr>
                <w:rFonts w:ascii="Courier New" w:eastAsia="Times New Roman" w:hAnsi="Courier New" w:cs="Courier New"/>
                <w:color w:val="000000"/>
                <w:sz w:val="20"/>
                <w:szCs w:val="20"/>
              </w:rPr>
              <w:t>ServletContextAttributeEvent</w:t>
            </w:r>
          </w:p>
        </w:tc>
      </w:tr>
      <w:tr w:rsidR="007B7007" w:rsidRPr="007B7007" w:rsidTr="007B700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Arial" w:eastAsia="Times New Roman" w:hAnsi="Arial" w:cs="Arial"/>
                <w:color w:val="000000"/>
                <w:sz w:val="18"/>
                <w:szCs w:val="18"/>
              </w:rPr>
              <w:t>Session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Arial" w:eastAsia="Times New Roman" w:hAnsi="Arial" w:cs="Arial"/>
                <w:color w:val="000000"/>
                <w:sz w:val="18"/>
                <w:szCs w:val="18"/>
              </w:rPr>
              <w:t>Creation, invalidation, activation, passivation, and timeout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Courier New" w:eastAsia="Times New Roman" w:hAnsi="Courier New" w:cs="Courier New"/>
                <w:color w:val="000000"/>
                <w:sz w:val="20"/>
                <w:szCs w:val="20"/>
              </w:rPr>
              <w:t>javax.servlet.http.HttpSessionListener</w:t>
            </w:r>
            <w:r w:rsidRPr="007B7007">
              <w:rPr>
                <w:rFonts w:ascii="Arial" w:eastAsia="Times New Roman" w:hAnsi="Arial" w:cs="Arial"/>
                <w:color w:val="000000"/>
                <w:sz w:val="18"/>
                <w:szCs w:val="18"/>
              </w:rPr>
              <w:t>, </w:t>
            </w:r>
            <w:r w:rsidRPr="007B7007">
              <w:rPr>
                <w:rFonts w:ascii="Courier New" w:eastAsia="Times New Roman" w:hAnsi="Courier New" w:cs="Courier New"/>
                <w:color w:val="000000"/>
                <w:sz w:val="20"/>
                <w:szCs w:val="20"/>
              </w:rPr>
              <w:t>javax.servlet.http.HttpSessionActivationListener</w:t>
            </w:r>
            <w:r w:rsidRPr="007B7007">
              <w:rPr>
                <w:rFonts w:ascii="Arial" w:eastAsia="Times New Roman" w:hAnsi="Arial" w:cs="Arial"/>
                <w:color w:val="000000"/>
                <w:sz w:val="18"/>
                <w:szCs w:val="18"/>
              </w:rPr>
              <w:t>, and </w:t>
            </w:r>
            <w:proofErr w:type="spellStart"/>
            <w:r w:rsidRPr="007B7007">
              <w:rPr>
                <w:rFonts w:ascii="Courier New" w:eastAsia="Times New Roman" w:hAnsi="Courier New" w:cs="Courier New"/>
                <w:color w:val="000000"/>
                <w:sz w:val="20"/>
                <w:szCs w:val="20"/>
              </w:rPr>
              <w:t>HttpSessionEvent</w:t>
            </w:r>
            <w:proofErr w:type="spellEnd"/>
          </w:p>
        </w:tc>
      </w:tr>
      <w:tr w:rsidR="007B7007" w:rsidRPr="007B7007" w:rsidTr="007B700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Arial" w:eastAsia="Times New Roman" w:hAnsi="Arial" w:cs="Arial"/>
                <w:color w:val="000000"/>
                <w:sz w:val="18"/>
                <w:szCs w:val="18"/>
              </w:rPr>
              <w:t>Session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Arial" w:eastAsia="Times New Roman" w:hAnsi="Arial" w:cs="Arial"/>
                <w:color w:val="000000"/>
                <w:sz w:val="18"/>
                <w:szCs w:val="18"/>
              </w:rPr>
              <w:t>Attribute added, removed, or replaced</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Courier New" w:eastAsia="Times New Roman" w:hAnsi="Courier New" w:cs="Courier New"/>
                <w:color w:val="000000"/>
                <w:sz w:val="20"/>
                <w:szCs w:val="20"/>
              </w:rPr>
              <w:t>javax.servlet.http.HttpSessionAttributeListener</w:t>
            </w:r>
            <w:r w:rsidRPr="007B7007">
              <w:rPr>
                <w:rFonts w:ascii="Arial" w:eastAsia="Times New Roman" w:hAnsi="Arial" w:cs="Arial"/>
                <w:color w:val="000000"/>
                <w:sz w:val="18"/>
                <w:szCs w:val="18"/>
              </w:rPr>
              <w:t> and </w:t>
            </w:r>
            <w:r w:rsidRPr="007B7007">
              <w:rPr>
                <w:rFonts w:ascii="Courier New" w:eastAsia="Times New Roman" w:hAnsi="Courier New" w:cs="Courier New"/>
                <w:color w:val="000000"/>
                <w:sz w:val="20"/>
                <w:szCs w:val="20"/>
              </w:rPr>
              <w:t>HttpSessionBindingEvent</w:t>
            </w:r>
          </w:p>
        </w:tc>
      </w:tr>
      <w:tr w:rsidR="007B7007" w:rsidRPr="007B7007" w:rsidTr="007B700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Arial" w:eastAsia="Times New Roman" w:hAnsi="Arial" w:cs="Arial"/>
                <w:color w:val="000000"/>
                <w:sz w:val="18"/>
                <w:szCs w:val="18"/>
              </w:rPr>
              <w:t>Request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Arial" w:eastAsia="Times New Roman" w:hAnsi="Arial" w:cs="Arial"/>
                <w:color w:val="000000"/>
                <w:sz w:val="18"/>
                <w:szCs w:val="18"/>
              </w:rPr>
              <w:t>A servlet request has started being processed by web components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proofErr w:type="spellStart"/>
            <w:r w:rsidRPr="007B7007">
              <w:rPr>
                <w:rFonts w:ascii="Courier New" w:eastAsia="Times New Roman" w:hAnsi="Courier New" w:cs="Courier New"/>
                <w:color w:val="000000"/>
                <w:sz w:val="20"/>
                <w:szCs w:val="20"/>
              </w:rPr>
              <w:t>javax.servlet.ServletRequestListener</w:t>
            </w:r>
            <w:proofErr w:type="spellEnd"/>
            <w:r w:rsidRPr="007B7007">
              <w:rPr>
                <w:rFonts w:ascii="Arial" w:eastAsia="Times New Roman" w:hAnsi="Arial" w:cs="Arial"/>
                <w:color w:val="000000"/>
                <w:sz w:val="18"/>
                <w:szCs w:val="18"/>
              </w:rPr>
              <w:t> and </w:t>
            </w:r>
            <w:proofErr w:type="spellStart"/>
            <w:r w:rsidRPr="007B7007">
              <w:rPr>
                <w:rFonts w:ascii="Courier New" w:eastAsia="Times New Roman" w:hAnsi="Courier New" w:cs="Courier New"/>
                <w:color w:val="000000"/>
                <w:sz w:val="20"/>
                <w:szCs w:val="20"/>
              </w:rPr>
              <w:t>ServletRequestEvent</w:t>
            </w:r>
            <w:proofErr w:type="spellEnd"/>
          </w:p>
        </w:tc>
      </w:tr>
      <w:tr w:rsidR="007B7007" w:rsidRPr="007B7007" w:rsidTr="007B7007">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Arial" w:eastAsia="Times New Roman" w:hAnsi="Arial" w:cs="Arial"/>
                <w:color w:val="000000"/>
                <w:sz w:val="18"/>
                <w:szCs w:val="18"/>
              </w:rPr>
              <w:t>Request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Arial" w:eastAsia="Times New Roman" w:hAnsi="Arial" w:cs="Arial"/>
                <w:color w:val="000000"/>
                <w:sz w:val="18"/>
                <w:szCs w:val="18"/>
              </w:rPr>
              <w:t>Attribute added, removed, or replaced</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7B7007" w:rsidRPr="007B7007" w:rsidRDefault="007B7007" w:rsidP="007B7007">
            <w:pPr>
              <w:spacing w:after="0" w:line="240" w:lineRule="auto"/>
              <w:rPr>
                <w:rFonts w:ascii="Arial" w:eastAsia="Times New Roman" w:hAnsi="Arial" w:cs="Arial"/>
                <w:color w:val="000000"/>
                <w:sz w:val="18"/>
                <w:szCs w:val="18"/>
              </w:rPr>
            </w:pPr>
            <w:r w:rsidRPr="007B7007">
              <w:rPr>
                <w:rFonts w:ascii="Courier New" w:eastAsia="Times New Roman" w:hAnsi="Courier New" w:cs="Courier New"/>
                <w:color w:val="000000"/>
                <w:sz w:val="20"/>
                <w:szCs w:val="20"/>
              </w:rPr>
              <w:t>javax.servlet.ServletRequestAttributeListener</w:t>
            </w:r>
            <w:r w:rsidRPr="007B7007">
              <w:rPr>
                <w:rFonts w:ascii="Arial" w:eastAsia="Times New Roman" w:hAnsi="Arial" w:cs="Arial"/>
                <w:color w:val="000000"/>
                <w:sz w:val="18"/>
                <w:szCs w:val="18"/>
              </w:rPr>
              <w:t> and </w:t>
            </w:r>
            <w:r w:rsidRPr="007B7007">
              <w:rPr>
                <w:rFonts w:ascii="Courier New" w:eastAsia="Times New Roman" w:hAnsi="Courier New" w:cs="Courier New"/>
                <w:color w:val="000000"/>
                <w:sz w:val="20"/>
                <w:szCs w:val="20"/>
              </w:rPr>
              <w:t>ServletRequestAttributeEvent</w:t>
            </w:r>
          </w:p>
        </w:tc>
      </w:tr>
    </w:tbl>
    <w:p w:rsidR="007B7007" w:rsidRDefault="007B7007" w:rsidP="007B7007">
      <w:pPr>
        <w:pStyle w:val="Heading3"/>
        <w:spacing w:before="45"/>
        <w:rPr>
          <w:rFonts w:ascii="Arial" w:hAnsi="Arial" w:cs="Arial"/>
          <w:color w:val="000000"/>
          <w:sz w:val="23"/>
          <w:szCs w:val="23"/>
        </w:rPr>
      </w:pPr>
    </w:p>
    <w:p w:rsidR="007B7007" w:rsidRDefault="007B7007" w:rsidP="007B7007">
      <w:pPr>
        <w:pStyle w:val="Heading3"/>
        <w:spacing w:before="45"/>
        <w:rPr>
          <w:rFonts w:ascii="Arial" w:hAnsi="Arial" w:cs="Arial"/>
          <w:color w:val="000000"/>
          <w:sz w:val="23"/>
          <w:szCs w:val="23"/>
        </w:rPr>
      </w:pPr>
      <w:r>
        <w:rPr>
          <w:rFonts w:ascii="Arial" w:hAnsi="Arial" w:cs="Arial"/>
          <w:color w:val="000000"/>
          <w:sz w:val="23"/>
          <w:szCs w:val="23"/>
        </w:rPr>
        <w:t>Handling Servlet Lifecycle Events</w:t>
      </w:r>
    </w:p>
    <w:p w:rsidR="007B7007" w:rsidRDefault="007B7007" w:rsidP="007B7007">
      <w:pPr>
        <w:pStyle w:val="NormalWeb"/>
        <w:spacing w:before="30" w:beforeAutospacing="0"/>
        <w:rPr>
          <w:rFonts w:ascii="Arial" w:hAnsi="Arial" w:cs="Arial"/>
          <w:color w:val="000000"/>
          <w:sz w:val="18"/>
          <w:szCs w:val="18"/>
        </w:rPr>
      </w:pPr>
      <w:bookmarkStart w:id="5" w:name="indexterm-1056"/>
      <w:bookmarkStart w:id="6" w:name="indexterm-1057"/>
      <w:bookmarkEnd w:id="5"/>
      <w:bookmarkEnd w:id="6"/>
      <w:r>
        <w:rPr>
          <w:rFonts w:ascii="Arial" w:hAnsi="Arial" w:cs="Arial"/>
          <w:color w:val="000000"/>
          <w:sz w:val="18"/>
          <w:szCs w:val="18"/>
        </w:rPr>
        <w:t>You can monitor and react to events in a servlet’s lifecycle by defining listener objects whose methods get invoked when lifecycle events occur. To use these listener objects, you must define and specify the listener class.</w:t>
      </w:r>
    </w:p>
    <w:p w:rsidR="007B7007" w:rsidRPr="007B7007" w:rsidRDefault="007B7007" w:rsidP="007B7007">
      <w:pPr>
        <w:spacing w:before="100" w:beforeAutospacing="1" w:after="100" w:afterAutospacing="1" w:line="240" w:lineRule="auto"/>
        <w:rPr>
          <w:rFonts w:ascii="Arial" w:eastAsia="Times New Roman" w:hAnsi="Arial" w:cs="Arial"/>
          <w:color w:val="000000"/>
          <w:sz w:val="18"/>
          <w:szCs w:val="18"/>
        </w:rPr>
      </w:pPr>
      <w:r w:rsidRPr="007B7007">
        <w:rPr>
          <w:rFonts w:ascii="Arial" w:eastAsia="Times New Roman" w:hAnsi="Arial" w:cs="Arial"/>
          <w:color w:val="000000"/>
          <w:sz w:val="18"/>
          <w:szCs w:val="18"/>
        </w:rPr>
        <w:t>Use the </w:t>
      </w:r>
      <w:r w:rsidRPr="007B7007">
        <w:rPr>
          <w:rFonts w:ascii="Courier New" w:eastAsia="Times New Roman" w:hAnsi="Courier New" w:cs="Courier New"/>
          <w:color w:val="000000"/>
          <w:sz w:val="20"/>
          <w:szCs w:val="20"/>
        </w:rPr>
        <w:t>@</w:t>
      </w:r>
      <w:proofErr w:type="spellStart"/>
      <w:r w:rsidRPr="007B7007">
        <w:rPr>
          <w:rFonts w:ascii="Courier New" w:eastAsia="Times New Roman" w:hAnsi="Courier New" w:cs="Courier New"/>
          <w:color w:val="000000"/>
          <w:sz w:val="20"/>
          <w:szCs w:val="20"/>
        </w:rPr>
        <w:t>WebListener</w:t>
      </w:r>
      <w:proofErr w:type="spellEnd"/>
      <w:r w:rsidRPr="007B7007">
        <w:rPr>
          <w:rFonts w:ascii="Arial" w:eastAsia="Times New Roman" w:hAnsi="Arial" w:cs="Arial"/>
          <w:color w:val="000000"/>
          <w:sz w:val="18"/>
          <w:szCs w:val="18"/>
        </w:rPr>
        <w:t> annotation to define a listener to get events for various operations on the particular web application context. Classes annotated with </w:t>
      </w:r>
      <w:r w:rsidRPr="007B7007">
        <w:rPr>
          <w:rFonts w:ascii="Courier New" w:eastAsia="Times New Roman" w:hAnsi="Courier New" w:cs="Courier New"/>
          <w:color w:val="000000"/>
          <w:sz w:val="20"/>
          <w:szCs w:val="20"/>
        </w:rPr>
        <w:t>@</w:t>
      </w:r>
      <w:proofErr w:type="spellStart"/>
      <w:r w:rsidRPr="007B7007">
        <w:rPr>
          <w:rFonts w:ascii="Courier New" w:eastAsia="Times New Roman" w:hAnsi="Courier New" w:cs="Courier New"/>
          <w:color w:val="000000"/>
          <w:sz w:val="20"/>
          <w:szCs w:val="20"/>
        </w:rPr>
        <w:t>WebListener</w:t>
      </w:r>
      <w:proofErr w:type="spellEnd"/>
      <w:r w:rsidRPr="007B7007">
        <w:rPr>
          <w:rFonts w:ascii="Arial" w:eastAsia="Times New Roman" w:hAnsi="Arial" w:cs="Arial"/>
          <w:color w:val="000000"/>
          <w:sz w:val="18"/>
          <w:szCs w:val="18"/>
        </w:rPr>
        <w:t> must implement one of the following interfaces:</w:t>
      </w:r>
    </w:p>
    <w:p w:rsidR="007B7007" w:rsidRPr="007B7007" w:rsidRDefault="007B7007" w:rsidP="007B7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7B7007">
        <w:rPr>
          <w:rFonts w:ascii="Courier New" w:eastAsia="Times New Roman" w:hAnsi="Courier New" w:cs="Courier New"/>
          <w:color w:val="000000"/>
          <w:sz w:val="18"/>
          <w:szCs w:val="18"/>
        </w:rPr>
        <w:t>javax.servlet.ServletContextListener</w:t>
      </w:r>
      <w:proofErr w:type="spellEnd"/>
    </w:p>
    <w:p w:rsidR="007B7007" w:rsidRPr="007B7007" w:rsidRDefault="007B7007" w:rsidP="007B7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7B7007">
        <w:rPr>
          <w:rFonts w:ascii="Courier New" w:eastAsia="Times New Roman" w:hAnsi="Courier New" w:cs="Courier New"/>
          <w:color w:val="000000"/>
          <w:sz w:val="18"/>
          <w:szCs w:val="18"/>
        </w:rPr>
        <w:t>javax.servlet.ServletContextAttributeListener</w:t>
      </w:r>
      <w:proofErr w:type="spellEnd"/>
    </w:p>
    <w:p w:rsidR="007B7007" w:rsidRPr="007B7007" w:rsidRDefault="007B7007" w:rsidP="007B7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7B7007">
        <w:rPr>
          <w:rFonts w:ascii="Courier New" w:eastAsia="Times New Roman" w:hAnsi="Courier New" w:cs="Courier New"/>
          <w:color w:val="000000"/>
          <w:sz w:val="18"/>
          <w:szCs w:val="18"/>
        </w:rPr>
        <w:t>javax.servlet.ServletRequestListener</w:t>
      </w:r>
      <w:proofErr w:type="spellEnd"/>
    </w:p>
    <w:p w:rsidR="007B7007" w:rsidRPr="007B7007" w:rsidRDefault="007B7007" w:rsidP="007B7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7B7007">
        <w:rPr>
          <w:rFonts w:ascii="Courier New" w:eastAsia="Times New Roman" w:hAnsi="Courier New" w:cs="Courier New"/>
          <w:color w:val="000000"/>
          <w:sz w:val="18"/>
          <w:szCs w:val="18"/>
        </w:rPr>
        <w:t>javax.servlet.ServletRequestAttributeListener</w:t>
      </w:r>
      <w:proofErr w:type="spellEnd"/>
    </w:p>
    <w:p w:rsidR="007B7007" w:rsidRPr="007B7007" w:rsidRDefault="007B7007" w:rsidP="007B7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B7007">
        <w:rPr>
          <w:rFonts w:ascii="Courier New" w:eastAsia="Times New Roman" w:hAnsi="Courier New" w:cs="Courier New"/>
          <w:color w:val="000000"/>
          <w:sz w:val="18"/>
          <w:szCs w:val="18"/>
        </w:rPr>
        <w:t>javax.servlet</w:t>
      </w:r>
      <w:proofErr w:type="gramStart"/>
      <w:r w:rsidRPr="007B7007">
        <w:rPr>
          <w:rFonts w:ascii="Courier New" w:eastAsia="Times New Roman" w:hAnsi="Courier New" w:cs="Courier New"/>
          <w:color w:val="000000"/>
          <w:sz w:val="18"/>
          <w:szCs w:val="18"/>
        </w:rPr>
        <w:t>..</w:t>
      </w:r>
      <w:proofErr w:type="spellStart"/>
      <w:proofErr w:type="gramEnd"/>
      <w:r w:rsidRPr="007B7007">
        <w:rPr>
          <w:rFonts w:ascii="Courier New" w:eastAsia="Times New Roman" w:hAnsi="Courier New" w:cs="Courier New"/>
          <w:color w:val="000000"/>
          <w:sz w:val="18"/>
          <w:szCs w:val="18"/>
        </w:rPr>
        <w:t>http.HttpSessionListener</w:t>
      </w:r>
      <w:proofErr w:type="spellEnd"/>
    </w:p>
    <w:p w:rsidR="007B7007" w:rsidRPr="007B7007" w:rsidRDefault="007B7007" w:rsidP="007B7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B7007">
        <w:rPr>
          <w:rFonts w:ascii="Courier New" w:eastAsia="Times New Roman" w:hAnsi="Courier New" w:cs="Courier New"/>
          <w:color w:val="000000"/>
          <w:sz w:val="18"/>
          <w:szCs w:val="18"/>
        </w:rPr>
        <w:t>javax.servlet</w:t>
      </w:r>
      <w:proofErr w:type="gramStart"/>
      <w:r w:rsidRPr="007B7007">
        <w:rPr>
          <w:rFonts w:ascii="Courier New" w:eastAsia="Times New Roman" w:hAnsi="Courier New" w:cs="Courier New"/>
          <w:color w:val="000000"/>
          <w:sz w:val="18"/>
          <w:szCs w:val="18"/>
        </w:rPr>
        <w:t>..</w:t>
      </w:r>
      <w:proofErr w:type="spellStart"/>
      <w:proofErr w:type="gramEnd"/>
      <w:r w:rsidRPr="007B7007">
        <w:rPr>
          <w:rFonts w:ascii="Courier New" w:eastAsia="Times New Roman" w:hAnsi="Courier New" w:cs="Courier New"/>
          <w:color w:val="000000"/>
          <w:sz w:val="18"/>
          <w:szCs w:val="18"/>
        </w:rPr>
        <w:t>http.HttpSessionAttributeListener</w:t>
      </w:r>
      <w:proofErr w:type="spellEnd"/>
    </w:p>
    <w:p w:rsidR="007B7007" w:rsidRDefault="007B7007" w:rsidP="00DE1F07">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 </w:t>
      </w:r>
    </w:p>
    <w:p w:rsidR="007B7007" w:rsidRDefault="007B7007" w:rsidP="007B7007">
      <w:pPr>
        <w:pStyle w:val="NormalWeb"/>
        <w:rPr>
          <w:rFonts w:ascii="Arial" w:hAnsi="Arial" w:cs="Arial"/>
          <w:color w:val="000000"/>
          <w:sz w:val="18"/>
          <w:szCs w:val="18"/>
        </w:rPr>
      </w:pPr>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7B7007" w:rsidRDefault="007B7007" w:rsidP="007B7007">
      <w:pPr>
        <w:pStyle w:val="NormalWeb"/>
        <w:numPr>
          <w:ilvl w:val="0"/>
          <w:numId w:val="5"/>
        </w:numPr>
        <w:ind w:left="390"/>
        <w:rPr>
          <w:rFonts w:ascii="Arial" w:hAnsi="Arial" w:cs="Arial"/>
          <w:color w:val="000000"/>
          <w:sz w:val="18"/>
          <w:szCs w:val="18"/>
        </w:rPr>
      </w:pPr>
      <w:bookmarkStart w:id="7" w:name="indexterm-1055"/>
      <w:bookmarkEnd w:id="7"/>
      <w:r>
        <w:rPr>
          <w:rFonts w:ascii="Arial" w:hAnsi="Arial" w:cs="Arial"/>
          <w:color w:val="000000"/>
          <w:sz w:val="18"/>
          <w:szCs w:val="18"/>
        </w:rPr>
        <w:t>If an instance of the servlet does not exist, the web container</w:t>
      </w:r>
    </w:p>
    <w:p w:rsidR="007B7007" w:rsidRDefault="007B7007" w:rsidP="007B7007">
      <w:pPr>
        <w:pStyle w:val="NormalWeb"/>
        <w:numPr>
          <w:ilvl w:val="1"/>
          <w:numId w:val="5"/>
        </w:numPr>
        <w:ind w:left="780"/>
        <w:rPr>
          <w:rFonts w:ascii="Arial" w:hAnsi="Arial" w:cs="Arial"/>
          <w:color w:val="000000"/>
          <w:sz w:val="18"/>
          <w:szCs w:val="18"/>
        </w:rPr>
      </w:pPr>
      <w:r>
        <w:rPr>
          <w:rFonts w:ascii="Arial" w:hAnsi="Arial" w:cs="Arial"/>
          <w:color w:val="000000"/>
          <w:sz w:val="18"/>
          <w:szCs w:val="18"/>
        </w:rPr>
        <w:t>Loads the servlet class.</w:t>
      </w:r>
    </w:p>
    <w:p w:rsidR="007B7007" w:rsidRDefault="007B7007" w:rsidP="007B7007">
      <w:pPr>
        <w:pStyle w:val="NormalWeb"/>
        <w:numPr>
          <w:ilvl w:val="1"/>
          <w:numId w:val="5"/>
        </w:numPr>
        <w:ind w:left="780"/>
        <w:rPr>
          <w:rFonts w:ascii="Arial" w:hAnsi="Arial" w:cs="Arial"/>
          <w:color w:val="000000"/>
          <w:sz w:val="18"/>
          <w:szCs w:val="18"/>
        </w:rPr>
      </w:pPr>
      <w:r>
        <w:rPr>
          <w:rFonts w:ascii="Arial" w:hAnsi="Arial" w:cs="Arial"/>
          <w:color w:val="000000"/>
          <w:sz w:val="18"/>
          <w:szCs w:val="18"/>
        </w:rPr>
        <w:t>Creates an instance of the servlet class.</w:t>
      </w:r>
    </w:p>
    <w:p w:rsidR="007B7007" w:rsidRDefault="007B7007" w:rsidP="007B7007">
      <w:pPr>
        <w:pStyle w:val="NormalWeb"/>
        <w:numPr>
          <w:ilvl w:val="1"/>
          <w:numId w:val="5"/>
        </w:numPr>
        <w:ind w:left="780"/>
        <w:rPr>
          <w:rFonts w:ascii="Arial" w:hAnsi="Arial" w:cs="Arial"/>
          <w:color w:val="000000"/>
          <w:sz w:val="18"/>
          <w:szCs w:val="18"/>
        </w:rPr>
      </w:pPr>
      <w:r>
        <w:rPr>
          <w:rFonts w:ascii="Arial" w:hAnsi="Arial" w:cs="Arial"/>
          <w:color w:val="000000"/>
          <w:sz w:val="18"/>
          <w:szCs w:val="18"/>
        </w:rPr>
        <w:t>Initializes the servlet instance by calling the </w:t>
      </w:r>
      <w:proofErr w:type="spellStart"/>
      <w:r>
        <w:rPr>
          <w:rStyle w:val="HTMLTypewriter"/>
          <w:color w:val="000000"/>
        </w:rPr>
        <w:t>init</w:t>
      </w:r>
      <w:proofErr w:type="spellEnd"/>
      <w:r>
        <w:rPr>
          <w:rFonts w:ascii="Arial" w:hAnsi="Arial" w:cs="Arial"/>
          <w:color w:val="000000"/>
          <w:sz w:val="18"/>
          <w:szCs w:val="18"/>
        </w:rPr>
        <w:t> method. Initialization is covered in </w:t>
      </w:r>
      <w:hyperlink r:id="rId6" w:history="1">
        <w:r>
          <w:rPr>
            <w:rStyle w:val="Hyperlink"/>
            <w:rFonts w:ascii="Arial" w:hAnsi="Arial" w:cs="Arial"/>
            <w:color w:val="3E6B8A"/>
            <w:sz w:val="18"/>
            <w:szCs w:val="18"/>
          </w:rPr>
          <w:t>Creating and Initializing a Servlet</w:t>
        </w:r>
      </w:hyperlink>
      <w:r>
        <w:rPr>
          <w:rFonts w:ascii="Arial" w:hAnsi="Arial" w:cs="Arial"/>
          <w:color w:val="000000"/>
          <w:sz w:val="18"/>
          <w:szCs w:val="18"/>
        </w:rPr>
        <w:t>.</w:t>
      </w:r>
    </w:p>
    <w:p w:rsidR="007B7007" w:rsidRDefault="007B7007" w:rsidP="007B7007">
      <w:pPr>
        <w:pStyle w:val="NormalWeb"/>
        <w:numPr>
          <w:ilvl w:val="0"/>
          <w:numId w:val="5"/>
        </w:numPr>
        <w:ind w:left="390"/>
        <w:rPr>
          <w:rFonts w:ascii="Arial" w:hAnsi="Arial" w:cs="Arial"/>
          <w:color w:val="000000"/>
          <w:sz w:val="18"/>
          <w:szCs w:val="18"/>
        </w:rPr>
      </w:pPr>
      <w:r>
        <w:rPr>
          <w:rFonts w:ascii="Arial" w:hAnsi="Arial" w:cs="Arial"/>
          <w:color w:val="000000"/>
          <w:sz w:val="18"/>
          <w:szCs w:val="18"/>
        </w:rPr>
        <w:t>Invokes the </w:t>
      </w:r>
      <w:r>
        <w:rPr>
          <w:rStyle w:val="HTMLTypewriter"/>
          <w:color w:val="000000"/>
        </w:rPr>
        <w:t>service</w:t>
      </w:r>
      <w:r>
        <w:rPr>
          <w:rFonts w:ascii="Arial" w:hAnsi="Arial" w:cs="Arial"/>
          <w:color w:val="000000"/>
          <w:sz w:val="18"/>
          <w:szCs w:val="18"/>
        </w:rPr>
        <w:t> method, passing request and response objects. Service methods are discussed in </w:t>
      </w:r>
      <w:hyperlink r:id="rId7" w:history="1">
        <w:r>
          <w:rPr>
            <w:rStyle w:val="Hyperlink"/>
            <w:rFonts w:ascii="Arial" w:hAnsi="Arial" w:cs="Arial"/>
            <w:color w:val="3E6B8A"/>
            <w:sz w:val="18"/>
            <w:szCs w:val="18"/>
          </w:rPr>
          <w:t>Writing Service M</w:t>
        </w:r>
        <w:r>
          <w:rPr>
            <w:rStyle w:val="Hyperlink"/>
            <w:rFonts w:ascii="Arial" w:hAnsi="Arial" w:cs="Arial"/>
            <w:color w:val="3E6B8A"/>
            <w:sz w:val="18"/>
            <w:szCs w:val="18"/>
          </w:rPr>
          <w:t>e</w:t>
        </w:r>
        <w:r>
          <w:rPr>
            <w:rStyle w:val="Hyperlink"/>
            <w:rFonts w:ascii="Arial" w:hAnsi="Arial" w:cs="Arial"/>
            <w:color w:val="3E6B8A"/>
            <w:sz w:val="18"/>
            <w:szCs w:val="18"/>
          </w:rPr>
          <w:t>thods</w:t>
        </w:r>
      </w:hyperlink>
      <w:r>
        <w:rPr>
          <w:rFonts w:ascii="Arial" w:hAnsi="Arial" w:cs="Arial"/>
          <w:color w:val="000000"/>
          <w:sz w:val="18"/>
          <w:szCs w:val="18"/>
        </w:rPr>
        <w:t>.</w:t>
      </w:r>
    </w:p>
    <w:p w:rsidR="007B7007" w:rsidRDefault="007B7007" w:rsidP="007B7007">
      <w:pPr>
        <w:pStyle w:val="NormalWeb"/>
        <w:rPr>
          <w:rFonts w:ascii="Arial" w:hAnsi="Arial" w:cs="Arial"/>
          <w:color w:val="000000"/>
          <w:sz w:val="18"/>
          <w:szCs w:val="18"/>
        </w:rPr>
      </w:pPr>
      <w:r>
        <w:rPr>
          <w:rFonts w:ascii="Arial" w:hAnsi="Arial" w:cs="Arial"/>
          <w:color w:val="000000"/>
          <w:sz w:val="18"/>
          <w:szCs w:val="18"/>
        </w:rPr>
        <w:t>If it needs to remove the servlet, the container finalizes the servlet by calling the servlet’s </w:t>
      </w:r>
      <w:r>
        <w:rPr>
          <w:rStyle w:val="HTMLTypewriter"/>
          <w:color w:val="000000"/>
        </w:rPr>
        <w:t>destroy</w:t>
      </w:r>
      <w:r>
        <w:rPr>
          <w:rFonts w:ascii="Arial" w:hAnsi="Arial" w:cs="Arial"/>
          <w:color w:val="000000"/>
          <w:sz w:val="18"/>
          <w:szCs w:val="18"/>
        </w:rPr>
        <w:t> method. For more information, see </w:t>
      </w:r>
      <w:hyperlink r:id="rId8" w:history="1">
        <w:r>
          <w:rPr>
            <w:rStyle w:val="Hyperlink"/>
            <w:rFonts w:ascii="Arial" w:hAnsi="Arial" w:cs="Arial"/>
            <w:color w:val="3E6B8A"/>
            <w:sz w:val="18"/>
            <w:szCs w:val="18"/>
          </w:rPr>
          <w:t xml:space="preserve">Finalizing a </w:t>
        </w:r>
        <w:proofErr w:type="spellStart"/>
        <w:r>
          <w:rPr>
            <w:rStyle w:val="Hyperlink"/>
            <w:rFonts w:ascii="Arial" w:hAnsi="Arial" w:cs="Arial"/>
            <w:color w:val="3E6B8A"/>
            <w:sz w:val="18"/>
            <w:szCs w:val="18"/>
          </w:rPr>
          <w:t>Servle</w:t>
        </w:r>
        <w:proofErr w:type="spellEnd"/>
      </w:hyperlink>
    </w:p>
    <w:p w:rsidR="007B7007" w:rsidRDefault="007B7007" w:rsidP="007B7007">
      <w:pPr>
        <w:pStyle w:val="Heading3"/>
        <w:spacing w:before="45"/>
        <w:rPr>
          <w:rFonts w:ascii="Arial" w:hAnsi="Arial" w:cs="Arial"/>
          <w:color w:val="000000"/>
          <w:sz w:val="23"/>
          <w:szCs w:val="23"/>
        </w:rPr>
      </w:pPr>
      <w:r>
        <w:rPr>
          <w:rFonts w:ascii="Arial" w:hAnsi="Arial" w:cs="Arial"/>
          <w:color w:val="000000"/>
          <w:sz w:val="23"/>
          <w:szCs w:val="23"/>
        </w:rPr>
        <w:t>Handling Servlet Errors</w:t>
      </w:r>
    </w:p>
    <w:p w:rsidR="007B7007" w:rsidRDefault="007B7007" w:rsidP="007B7007">
      <w:pPr>
        <w:pStyle w:val="NormalWeb"/>
        <w:spacing w:before="30" w:beforeAutospacing="0"/>
        <w:rPr>
          <w:rFonts w:ascii="Arial" w:hAnsi="Arial" w:cs="Arial"/>
          <w:color w:val="000000"/>
          <w:sz w:val="18"/>
          <w:szCs w:val="18"/>
        </w:rPr>
      </w:pPr>
      <w:r>
        <w:rPr>
          <w:rFonts w:ascii="Arial" w:hAnsi="Arial" w:cs="Arial"/>
          <w:color w:val="000000"/>
          <w:sz w:val="18"/>
          <w:szCs w:val="18"/>
        </w:rPr>
        <w:t>Any number of exceptions can occur when a servlet executes. When an exception occurs, the web container generates a default page containing the following message:</w:t>
      </w:r>
    </w:p>
    <w:p w:rsidR="007B7007" w:rsidRDefault="007B7007" w:rsidP="007B7007">
      <w:pPr>
        <w:pStyle w:val="HTMLPreformatted"/>
        <w:rPr>
          <w:color w:val="000000"/>
        </w:rPr>
      </w:pPr>
      <w:r>
        <w:rPr>
          <w:color w:val="000000"/>
        </w:rPr>
        <w:t>A Servlet Exception Has Occurred</w:t>
      </w:r>
    </w:p>
    <w:p w:rsidR="007B7007" w:rsidRDefault="007B7007" w:rsidP="007B7007">
      <w:pPr>
        <w:pStyle w:val="NormalWeb"/>
        <w:rPr>
          <w:rFonts w:ascii="Arial" w:hAnsi="Arial" w:cs="Arial"/>
          <w:color w:val="000000"/>
          <w:sz w:val="18"/>
          <w:szCs w:val="18"/>
        </w:rPr>
      </w:pPr>
      <w:r>
        <w:rPr>
          <w:rFonts w:ascii="Arial" w:hAnsi="Arial" w:cs="Arial"/>
          <w:color w:val="000000"/>
          <w:sz w:val="18"/>
          <w:szCs w:val="18"/>
        </w:rPr>
        <w:t>But you can also specify that the container should return a specific error page for a given exception.</w:t>
      </w:r>
    </w:p>
    <w:p w:rsidR="001420C4" w:rsidRDefault="001420C4" w:rsidP="001420C4">
      <w:pPr>
        <w:pStyle w:val="Heading3"/>
        <w:spacing w:before="45"/>
        <w:rPr>
          <w:rFonts w:ascii="Arial" w:hAnsi="Arial" w:cs="Arial"/>
          <w:color w:val="000000"/>
          <w:sz w:val="23"/>
          <w:szCs w:val="23"/>
        </w:rPr>
      </w:pPr>
      <w:r>
        <w:rPr>
          <w:rFonts w:ascii="Arial" w:hAnsi="Arial" w:cs="Arial"/>
          <w:color w:val="000000"/>
          <w:sz w:val="23"/>
          <w:szCs w:val="23"/>
        </w:rPr>
        <w:t>Using Scope Objects</w:t>
      </w:r>
    </w:p>
    <w:p w:rsidR="001420C4" w:rsidRDefault="001420C4" w:rsidP="001420C4">
      <w:pPr>
        <w:pStyle w:val="NormalWeb"/>
        <w:rPr>
          <w:rFonts w:ascii="Arial" w:hAnsi="Arial" w:cs="Arial"/>
          <w:color w:val="000000"/>
          <w:sz w:val="18"/>
          <w:szCs w:val="18"/>
        </w:rPr>
      </w:pPr>
      <w:bookmarkStart w:id="8" w:name="indexterm-1062"/>
      <w:bookmarkStart w:id="9" w:name="indexterm-1063"/>
      <w:bookmarkStart w:id="10" w:name="indexterm-1064"/>
      <w:bookmarkEnd w:id="8"/>
      <w:bookmarkEnd w:id="9"/>
      <w:bookmarkEnd w:id="10"/>
      <w:r>
        <w:rPr>
          <w:rFonts w:ascii="Arial" w:hAnsi="Arial" w:cs="Arial"/>
          <w:color w:val="000000"/>
          <w:sz w:val="18"/>
          <w:szCs w:val="18"/>
        </w:rPr>
        <w:t>Collaborating web components share information by means of objects that are maintained as attributes of four scope objects. You access these attributes by using the </w:t>
      </w:r>
      <w:proofErr w:type="spellStart"/>
      <w:r>
        <w:rPr>
          <w:rStyle w:val="HTMLTypewriter"/>
          <w:color w:val="000000"/>
        </w:rPr>
        <w:t>getAttribute</w:t>
      </w:r>
      <w:proofErr w:type="spellEnd"/>
      <w:r>
        <w:rPr>
          <w:rFonts w:ascii="Arial" w:hAnsi="Arial" w:cs="Arial"/>
          <w:color w:val="000000"/>
          <w:sz w:val="18"/>
          <w:szCs w:val="18"/>
        </w:rPr>
        <w:t> and </w:t>
      </w:r>
      <w:proofErr w:type="spellStart"/>
      <w:r>
        <w:rPr>
          <w:rStyle w:val="HTMLTypewriter"/>
          <w:color w:val="000000"/>
        </w:rPr>
        <w:t>setAttribute</w:t>
      </w:r>
      <w:proofErr w:type="spellEnd"/>
      <w:r>
        <w:rPr>
          <w:rFonts w:ascii="Arial" w:hAnsi="Arial" w:cs="Arial"/>
          <w:color w:val="000000"/>
          <w:sz w:val="18"/>
          <w:szCs w:val="18"/>
        </w:rPr>
        <w:t> methods of the class representing the scope. </w:t>
      </w:r>
      <w:hyperlink r:id="rId9" w:anchor="bnafq" w:history="1">
        <w:r>
          <w:rPr>
            <w:rStyle w:val="Hyperlink"/>
            <w:rFonts w:ascii="Arial" w:hAnsi="Arial" w:cs="Arial"/>
            <w:color w:val="3E6B8A"/>
            <w:sz w:val="18"/>
            <w:szCs w:val="18"/>
          </w:rPr>
          <w:t>Table 15-2</w:t>
        </w:r>
      </w:hyperlink>
      <w:r>
        <w:rPr>
          <w:rFonts w:ascii="Arial" w:hAnsi="Arial" w:cs="Arial"/>
          <w:color w:val="000000"/>
          <w:sz w:val="18"/>
          <w:szCs w:val="18"/>
        </w:rPr>
        <w:t> lists the scope objects.</w:t>
      </w:r>
    </w:p>
    <w:p w:rsidR="001420C4" w:rsidRDefault="001420C4" w:rsidP="001420C4">
      <w:pPr>
        <w:pStyle w:val="caption"/>
        <w:spacing w:before="120" w:beforeAutospacing="0" w:after="0" w:afterAutospacing="0"/>
        <w:rPr>
          <w:rFonts w:ascii="Arial" w:hAnsi="Arial" w:cs="Arial"/>
          <w:b/>
          <w:bCs/>
          <w:color w:val="000000"/>
          <w:sz w:val="18"/>
          <w:szCs w:val="18"/>
        </w:rPr>
      </w:pPr>
      <w:bookmarkStart w:id="11" w:name="bnafq"/>
      <w:bookmarkEnd w:id="11"/>
      <w:r>
        <w:rPr>
          <w:rFonts w:ascii="Arial" w:hAnsi="Arial" w:cs="Arial"/>
          <w:b/>
          <w:bCs/>
          <w:color w:val="000000"/>
          <w:sz w:val="18"/>
          <w:szCs w:val="18"/>
        </w:rPr>
        <w:t>Table 15-2 Scope Objects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22"/>
        <w:gridCol w:w="4043"/>
        <w:gridCol w:w="4415"/>
      </w:tblGrid>
      <w:tr w:rsidR="001420C4" w:rsidTr="001420C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Scope Object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Class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Accessible from</w:t>
            </w:r>
          </w:p>
        </w:tc>
      </w:tr>
      <w:tr w:rsidR="001420C4" w:rsidTr="001420C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color w:val="000000"/>
                <w:sz w:val="18"/>
                <w:szCs w:val="18"/>
              </w:rPr>
            </w:pPr>
            <w:proofErr w:type="spellStart"/>
            <w:r>
              <w:rPr>
                <w:rStyle w:val="HTMLTypewriter"/>
                <w:color w:val="000000"/>
              </w:rPr>
              <w:t>javax.servlet.ServletContext</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Web components within a web context. See </w:t>
            </w:r>
            <w:hyperlink r:id="rId10" w:history="1">
              <w:r>
                <w:rPr>
                  <w:rStyle w:val="Hyperlink"/>
                  <w:rFonts w:ascii="Arial" w:hAnsi="Arial" w:cs="Arial"/>
                  <w:color w:val="3E6B8A"/>
                  <w:sz w:val="18"/>
                  <w:szCs w:val="18"/>
                </w:rPr>
                <w:t>Accessing the Web Context</w:t>
              </w:r>
            </w:hyperlink>
            <w:r>
              <w:rPr>
                <w:rFonts w:ascii="Arial" w:hAnsi="Arial" w:cs="Arial"/>
                <w:color w:val="000000"/>
                <w:sz w:val="18"/>
                <w:szCs w:val="18"/>
              </w:rPr>
              <w:t>.</w:t>
            </w:r>
          </w:p>
        </w:tc>
      </w:tr>
      <w:tr w:rsidR="001420C4" w:rsidTr="001420C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color w:val="000000"/>
                <w:sz w:val="18"/>
                <w:szCs w:val="18"/>
              </w:rPr>
            </w:pPr>
            <w:proofErr w:type="spellStart"/>
            <w:r>
              <w:rPr>
                <w:rStyle w:val="HTMLTypewriter"/>
                <w:color w:val="000000"/>
              </w:rPr>
              <w:t>javax.servlet.http.HttpSession</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Web components handling a request that belongs to the session. See </w:t>
            </w:r>
            <w:hyperlink r:id="rId11" w:history="1">
              <w:r>
                <w:rPr>
                  <w:rStyle w:val="Hyperlink"/>
                  <w:rFonts w:ascii="Arial" w:hAnsi="Arial" w:cs="Arial"/>
                  <w:color w:val="3E6B8A"/>
                  <w:sz w:val="18"/>
                  <w:szCs w:val="18"/>
                </w:rPr>
                <w:t>Maintaining Client State</w:t>
              </w:r>
            </w:hyperlink>
            <w:r>
              <w:rPr>
                <w:rFonts w:ascii="Arial" w:hAnsi="Arial" w:cs="Arial"/>
                <w:color w:val="000000"/>
                <w:sz w:val="18"/>
                <w:szCs w:val="18"/>
              </w:rPr>
              <w:t>.</w:t>
            </w:r>
          </w:p>
        </w:tc>
      </w:tr>
      <w:tr w:rsidR="001420C4" w:rsidTr="001420C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lastRenderedPageBreak/>
              <w:t>Request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Subtype of </w:t>
            </w:r>
            <w:proofErr w:type="spellStart"/>
            <w:r>
              <w:rPr>
                <w:rStyle w:val="HTMLTypewriter"/>
                <w:color w:val="000000"/>
              </w:rPr>
              <w:t>javax.servlet.ServletRequest</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Web components handling the request.</w:t>
            </w:r>
          </w:p>
        </w:tc>
      </w:tr>
      <w:tr w:rsidR="001420C4" w:rsidTr="001420C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Page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color w:val="000000"/>
                <w:sz w:val="18"/>
                <w:szCs w:val="18"/>
              </w:rPr>
            </w:pPr>
            <w:proofErr w:type="spellStart"/>
            <w:r>
              <w:rPr>
                <w:rStyle w:val="HTMLTypewriter"/>
                <w:color w:val="000000"/>
              </w:rPr>
              <w:t>javax.servlet.jsp.JspContext</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420C4" w:rsidRDefault="001420C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JSP page that creates the object.</w:t>
            </w:r>
          </w:p>
        </w:tc>
      </w:tr>
    </w:tbl>
    <w:p w:rsidR="00F74FF7" w:rsidRDefault="00F74FF7" w:rsidP="00F74FF7">
      <w:pPr>
        <w:pStyle w:val="Heading2"/>
        <w:spacing w:before="45" w:beforeAutospacing="0" w:after="0" w:afterAutospacing="0"/>
        <w:rPr>
          <w:rFonts w:ascii="Arial" w:hAnsi="Arial" w:cs="Arial"/>
          <w:color w:val="000000"/>
          <w:sz w:val="24"/>
          <w:szCs w:val="24"/>
        </w:rPr>
      </w:pPr>
      <w:r>
        <w:rPr>
          <w:rFonts w:ascii="Arial" w:hAnsi="Arial" w:cs="Arial"/>
          <w:color w:val="000000"/>
          <w:sz w:val="24"/>
          <w:szCs w:val="24"/>
        </w:rPr>
        <w:t>Writing Service Methods</w:t>
      </w:r>
    </w:p>
    <w:p w:rsidR="00F74FF7" w:rsidRDefault="00F74FF7" w:rsidP="00F74FF7">
      <w:pPr>
        <w:pStyle w:val="NormalWeb"/>
        <w:spacing w:before="30" w:beforeAutospacing="0"/>
        <w:rPr>
          <w:rFonts w:ascii="Arial" w:hAnsi="Arial" w:cs="Arial"/>
          <w:color w:val="000000"/>
          <w:sz w:val="18"/>
          <w:szCs w:val="18"/>
        </w:rPr>
      </w:pPr>
      <w:bookmarkStart w:id="12" w:name="indexterm-1076"/>
      <w:bookmarkStart w:id="13" w:name="indexterm-1077"/>
      <w:bookmarkStart w:id="14" w:name="indexterm-1078"/>
      <w:bookmarkStart w:id="15" w:name="indexterm-1079"/>
      <w:bookmarkEnd w:id="12"/>
      <w:bookmarkEnd w:id="13"/>
      <w:bookmarkEnd w:id="14"/>
      <w:bookmarkEnd w:id="15"/>
      <w:r>
        <w:rPr>
          <w:rFonts w:ascii="Arial" w:hAnsi="Arial" w:cs="Arial"/>
          <w:color w:val="000000"/>
          <w:sz w:val="18"/>
          <w:szCs w:val="18"/>
        </w:rPr>
        <w:t>The service provided by a servlet is implemented in the </w:t>
      </w:r>
      <w:r>
        <w:rPr>
          <w:rStyle w:val="HTMLTypewriter"/>
          <w:color w:val="000000"/>
        </w:rPr>
        <w:t>service</w:t>
      </w:r>
      <w:r>
        <w:rPr>
          <w:rFonts w:ascii="Arial" w:hAnsi="Arial" w:cs="Arial"/>
          <w:color w:val="000000"/>
          <w:sz w:val="18"/>
          <w:szCs w:val="18"/>
        </w:rPr>
        <w:t> method of a </w:t>
      </w:r>
      <w:proofErr w:type="spellStart"/>
      <w:r>
        <w:rPr>
          <w:rStyle w:val="HTMLTypewriter"/>
          <w:color w:val="000000"/>
        </w:rPr>
        <w:t>GenericServlet</w:t>
      </w:r>
      <w:proofErr w:type="spellEnd"/>
      <w:r>
        <w:rPr>
          <w:rFonts w:ascii="Arial" w:hAnsi="Arial" w:cs="Arial"/>
          <w:color w:val="000000"/>
          <w:sz w:val="18"/>
          <w:szCs w:val="18"/>
        </w:rPr>
        <w:t>, in the </w:t>
      </w:r>
      <w:proofErr w:type="spellStart"/>
      <w:r>
        <w:rPr>
          <w:rStyle w:val="HTMLTypewriter"/>
          <w:color w:val="000000"/>
        </w:rPr>
        <w:t>do</w:t>
      </w:r>
      <w:r>
        <w:rPr>
          <w:rStyle w:val="HTMLTypewriter"/>
          <w:i/>
          <w:iCs/>
          <w:color w:val="000000"/>
        </w:rPr>
        <w:t>Method</w:t>
      </w:r>
      <w:proofErr w:type="spellEnd"/>
      <w:r>
        <w:rPr>
          <w:rFonts w:ascii="Arial" w:hAnsi="Arial" w:cs="Arial"/>
          <w:color w:val="000000"/>
          <w:sz w:val="18"/>
          <w:szCs w:val="18"/>
        </w:rPr>
        <w:t> methods (where </w:t>
      </w:r>
      <w:r>
        <w:rPr>
          <w:rFonts w:ascii="Arial" w:hAnsi="Arial" w:cs="Arial"/>
          <w:i/>
          <w:iCs/>
          <w:color w:val="000000"/>
          <w:sz w:val="18"/>
          <w:szCs w:val="18"/>
        </w:rPr>
        <w:t>Method</w:t>
      </w:r>
      <w:r>
        <w:rPr>
          <w:rFonts w:ascii="Arial" w:hAnsi="Arial" w:cs="Arial"/>
          <w:color w:val="000000"/>
          <w:sz w:val="18"/>
          <w:szCs w:val="18"/>
        </w:rPr>
        <w:t> can take the value </w:t>
      </w:r>
      <w:r>
        <w:rPr>
          <w:rStyle w:val="HTMLTypewriter"/>
          <w:color w:val="000000"/>
        </w:rPr>
        <w:t>Get</w:t>
      </w:r>
      <w:r>
        <w:rPr>
          <w:rFonts w:ascii="Arial" w:hAnsi="Arial" w:cs="Arial"/>
          <w:color w:val="000000"/>
          <w:sz w:val="18"/>
          <w:szCs w:val="18"/>
        </w:rPr>
        <w:t>, </w:t>
      </w:r>
      <w:r>
        <w:rPr>
          <w:rStyle w:val="HTMLTypewriter"/>
          <w:color w:val="000000"/>
        </w:rPr>
        <w:t>Delete</w:t>
      </w:r>
      <w:r>
        <w:rPr>
          <w:rFonts w:ascii="Arial" w:hAnsi="Arial" w:cs="Arial"/>
          <w:color w:val="000000"/>
          <w:sz w:val="18"/>
          <w:szCs w:val="18"/>
        </w:rPr>
        <w:t>, </w:t>
      </w:r>
      <w:r>
        <w:rPr>
          <w:rStyle w:val="HTMLTypewriter"/>
          <w:color w:val="000000"/>
        </w:rPr>
        <w:t>Options</w:t>
      </w:r>
      <w:r>
        <w:rPr>
          <w:rFonts w:ascii="Arial" w:hAnsi="Arial" w:cs="Arial"/>
          <w:color w:val="000000"/>
          <w:sz w:val="18"/>
          <w:szCs w:val="18"/>
        </w:rPr>
        <w:t>, </w:t>
      </w:r>
      <w:r>
        <w:rPr>
          <w:rStyle w:val="HTMLTypewriter"/>
          <w:color w:val="000000"/>
        </w:rPr>
        <w:t>Post</w:t>
      </w:r>
      <w:r>
        <w:rPr>
          <w:rFonts w:ascii="Arial" w:hAnsi="Arial" w:cs="Arial"/>
          <w:color w:val="000000"/>
          <w:sz w:val="18"/>
          <w:szCs w:val="18"/>
        </w:rPr>
        <w:t>, </w:t>
      </w:r>
      <w:r>
        <w:rPr>
          <w:rStyle w:val="HTMLTypewriter"/>
          <w:color w:val="000000"/>
        </w:rPr>
        <w:t>Put</w:t>
      </w:r>
      <w:r>
        <w:rPr>
          <w:rFonts w:ascii="Arial" w:hAnsi="Arial" w:cs="Arial"/>
          <w:color w:val="000000"/>
          <w:sz w:val="18"/>
          <w:szCs w:val="18"/>
        </w:rPr>
        <w:t>, or </w:t>
      </w:r>
      <w:r>
        <w:rPr>
          <w:rStyle w:val="HTMLTypewriter"/>
          <w:color w:val="000000"/>
        </w:rPr>
        <w:t>Trace</w:t>
      </w:r>
      <w:r>
        <w:rPr>
          <w:rFonts w:ascii="Arial" w:hAnsi="Arial" w:cs="Arial"/>
          <w:color w:val="000000"/>
          <w:sz w:val="18"/>
          <w:szCs w:val="18"/>
        </w:rPr>
        <w:t>) of an </w:t>
      </w:r>
      <w:proofErr w:type="spellStart"/>
      <w:r>
        <w:rPr>
          <w:rStyle w:val="HTMLTypewriter"/>
          <w:color w:val="000000"/>
        </w:rPr>
        <w:t>HttpServlet</w:t>
      </w:r>
      <w:proofErr w:type="spellEnd"/>
      <w:r>
        <w:rPr>
          <w:rFonts w:ascii="Arial" w:hAnsi="Arial" w:cs="Arial"/>
          <w:color w:val="000000"/>
          <w:sz w:val="18"/>
          <w:szCs w:val="18"/>
        </w:rPr>
        <w:t> object, or in any other protocol-specific methods defined by a class that implements the </w:t>
      </w:r>
      <w:r>
        <w:rPr>
          <w:rStyle w:val="HTMLTypewriter"/>
          <w:color w:val="000000"/>
        </w:rPr>
        <w:t>Servlet</w:t>
      </w:r>
      <w:r>
        <w:rPr>
          <w:rFonts w:ascii="Arial" w:hAnsi="Arial" w:cs="Arial"/>
          <w:color w:val="000000"/>
          <w:sz w:val="18"/>
          <w:szCs w:val="18"/>
        </w:rPr>
        <w:t> interface. The term </w:t>
      </w:r>
      <w:r>
        <w:rPr>
          <w:rFonts w:ascii="Arial" w:hAnsi="Arial" w:cs="Arial"/>
          <w:b/>
          <w:bCs/>
          <w:color w:val="000000"/>
          <w:sz w:val="18"/>
          <w:szCs w:val="18"/>
        </w:rPr>
        <w:t>service method</w:t>
      </w:r>
      <w:r>
        <w:rPr>
          <w:rFonts w:ascii="Arial" w:hAnsi="Arial" w:cs="Arial"/>
          <w:color w:val="000000"/>
          <w:sz w:val="18"/>
          <w:szCs w:val="18"/>
        </w:rPr>
        <w:t> is used for any method in a servlet class that provides a service to a client.</w:t>
      </w:r>
    </w:p>
    <w:p w:rsidR="00F74FF7" w:rsidRDefault="00F74FF7" w:rsidP="00F74FF7">
      <w:pPr>
        <w:pStyle w:val="NormalWeb"/>
        <w:rPr>
          <w:rFonts w:ascii="Arial" w:hAnsi="Arial" w:cs="Arial"/>
          <w:color w:val="000000"/>
          <w:sz w:val="18"/>
          <w:szCs w:val="18"/>
        </w:rPr>
      </w:pPr>
      <w:bookmarkStart w:id="16" w:name="indexterm-1080"/>
      <w:bookmarkEnd w:id="16"/>
      <w:r>
        <w:rPr>
          <w:rFonts w:ascii="Arial" w:hAnsi="Arial" w:cs="Arial"/>
          <w:color w:val="000000"/>
          <w:sz w:val="18"/>
          <w:szCs w:val="18"/>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F74FF7" w:rsidRDefault="00F74FF7" w:rsidP="00F74FF7">
      <w:pPr>
        <w:pStyle w:val="NormalWeb"/>
        <w:numPr>
          <w:ilvl w:val="0"/>
          <w:numId w:val="6"/>
        </w:numPr>
        <w:ind w:left="390"/>
        <w:rPr>
          <w:rFonts w:ascii="Arial" w:hAnsi="Arial" w:cs="Arial"/>
          <w:color w:val="000000"/>
          <w:sz w:val="18"/>
          <w:szCs w:val="18"/>
        </w:rPr>
      </w:pPr>
      <w:r>
        <w:rPr>
          <w:rFonts w:ascii="Arial" w:hAnsi="Arial" w:cs="Arial"/>
          <w:color w:val="000000"/>
          <w:sz w:val="18"/>
          <w:szCs w:val="18"/>
        </w:rPr>
        <w:t>Retrieve an output stream from the response.</w:t>
      </w:r>
    </w:p>
    <w:p w:rsidR="00F74FF7" w:rsidRDefault="00F74FF7" w:rsidP="00F74FF7">
      <w:pPr>
        <w:pStyle w:val="NormalWeb"/>
        <w:numPr>
          <w:ilvl w:val="0"/>
          <w:numId w:val="6"/>
        </w:numPr>
        <w:ind w:left="390"/>
        <w:rPr>
          <w:rFonts w:ascii="Arial" w:hAnsi="Arial" w:cs="Arial"/>
          <w:color w:val="000000"/>
          <w:sz w:val="18"/>
          <w:szCs w:val="18"/>
        </w:rPr>
      </w:pPr>
      <w:r>
        <w:rPr>
          <w:rFonts w:ascii="Arial" w:hAnsi="Arial" w:cs="Arial"/>
          <w:color w:val="000000"/>
          <w:sz w:val="18"/>
          <w:szCs w:val="18"/>
        </w:rPr>
        <w:t>Fill in the response headers.</w:t>
      </w:r>
    </w:p>
    <w:p w:rsidR="00F74FF7" w:rsidRDefault="00F74FF7" w:rsidP="00F74FF7">
      <w:pPr>
        <w:pStyle w:val="NormalWeb"/>
        <w:numPr>
          <w:ilvl w:val="0"/>
          <w:numId w:val="6"/>
        </w:numPr>
        <w:ind w:left="390"/>
        <w:rPr>
          <w:rFonts w:ascii="Arial" w:hAnsi="Arial" w:cs="Arial"/>
          <w:color w:val="000000"/>
          <w:sz w:val="18"/>
          <w:szCs w:val="18"/>
        </w:rPr>
      </w:pPr>
      <w:r>
        <w:rPr>
          <w:rFonts w:ascii="Arial" w:hAnsi="Arial" w:cs="Arial"/>
          <w:color w:val="000000"/>
          <w:sz w:val="18"/>
          <w:szCs w:val="18"/>
        </w:rPr>
        <w:t xml:space="preserve">Write </w:t>
      </w:r>
      <w:proofErr w:type="spellStart"/>
      <w:r>
        <w:rPr>
          <w:rFonts w:ascii="Arial" w:hAnsi="Arial" w:cs="Arial"/>
          <w:color w:val="000000"/>
          <w:sz w:val="18"/>
          <w:szCs w:val="18"/>
        </w:rPr>
        <w:t>any body</w:t>
      </w:r>
      <w:proofErr w:type="spellEnd"/>
      <w:r>
        <w:rPr>
          <w:rFonts w:ascii="Arial" w:hAnsi="Arial" w:cs="Arial"/>
          <w:color w:val="000000"/>
          <w:sz w:val="18"/>
          <w:szCs w:val="18"/>
        </w:rPr>
        <w:t xml:space="preserve"> content to the output stream.</w:t>
      </w:r>
    </w:p>
    <w:p w:rsidR="00F74FF7" w:rsidRDefault="00F74FF7" w:rsidP="00F74FF7">
      <w:pPr>
        <w:pStyle w:val="NormalWeb"/>
        <w:rPr>
          <w:rFonts w:ascii="Arial" w:hAnsi="Arial" w:cs="Arial"/>
          <w:color w:val="000000"/>
          <w:sz w:val="18"/>
          <w:szCs w:val="18"/>
        </w:rPr>
      </w:pPr>
      <w:r>
        <w:rPr>
          <w:rFonts w:ascii="Arial" w:hAnsi="Arial" w:cs="Arial"/>
          <w:color w:val="000000"/>
          <w:sz w:val="18"/>
          <w:szCs w:val="18"/>
        </w:rPr>
        <w:t>Response headers must always be set before the response has been committed. The web container will ignore any attempt to set or add headers after the response has been committed. The next two sections describe how to get information from requests and generate responses.</w:t>
      </w:r>
    </w:p>
    <w:p w:rsidR="00F74FF7" w:rsidRDefault="00F74FF7" w:rsidP="00F74FF7">
      <w:pPr>
        <w:pStyle w:val="Heading3"/>
        <w:spacing w:before="45"/>
        <w:rPr>
          <w:rFonts w:ascii="Arial" w:hAnsi="Arial" w:cs="Arial"/>
          <w:color w:val="000000"/>
          <w:sz w:val="23"/>
          <w:szCs w:val="23"/>
        </w:rPr>
      </w:pPr>
      <w:bookmarkStart w:id="17" w:name="bnafw"/>
      <w:bookmarkEnd w:id="17"/>
      <w:r>
        <w:rPr>
          <w:rFonts w:ascii="Arial" w:hAnsi="Arial" w:cs="Arial"/>
          <w:color w:val="000000"/>
          <w:sz w:val="23"/>
          <w:szCs w:val="23"/>
        </w:rPr>
        <w:t>Getting Information from Requests</w:t>
      </w:r>
    </w:p>
    <w:p w:rsidR="00F74FF7" w:rsidRDefault="00F74FF7" w:rsidP="00F74FF7">
      <w:pPr>
        <w:pStyle w:val="NormalWeb"/>
        <w:spacing w:before="30" w:beforeAutospacing="0"/>
        <w:rPr>
          <w:rFonts w:ascii="Arial" w:hAnsi="Arial" w:cs="Arial"/>
          <w:color w:val="000000"/>
          <w:sz w:val="18"/>
          <w:szCs w:val="18"/>
        </w:rPr>
      </w:pPr>
      <w:bookmarkStart w:id="18" w:name="indexterm-1081"/>
      <w:bookmarkStart w:id="19" w:name="indexterm-1082"/>
      <w:bookmarkStart w:id="20" w:name="indexterm-1083"/>
      <w:bookmarkStart w:id="21" w:name="indexterm-1084"/>
      <w:bookmarkEnd w:id="18"/>
      <w:bookmarkEnd w:id="19"/>
      <w:bookmarkEnd w:id="20"/>
      <w:bookmarkEnd w:id="21"/>
      <w:r>
        <w:rPr>
          <w:rFonts w:ascii="Arial" w:hAnsi="Arial" w:cs="Arial"/>
          <w:color w:val="000000"/>
          <w:sz w:val="18"/>
          <w:szCs w:val="18"/>
        </w:rPr>
        <w:t>A request contains data passed between a client and the servlet. All requests implement the </w:t>
      </w:r>
      <w:proofErr w:type="spellStart"/>
      <w:r>
        <w:rPr>
          <w:rStyle w:val="HTMLTypewriter"/>
          <w:color w:val="000000"/>
        </w:rPr>
        <w:t>ServletRequest</w:t>
      </w:r>
      <w:proofErr w:type="spellEnd"/>
      <w:r>
        <w:rPr>
          <w:rFonts w:ascii="Arial" w:hAnsi="Arial" w:cs="Arial"/>
          <w:color w:val="000000"/>
          <w:sz w:val="18"/>
          <w:szCs w:val="18"/>
        </w:rPr>
        <w:t> interface. This interface defines methods for accessing the following information:</w:t>
      </w:r>
    </w:p>
    <w:p w:rsidR="00F74FF7" w:rsidRDefault="00F74FF7" w:rsidP="00F74FF7">
      <w:pPr>
        <w:pStyle w:val="NormalWeb"/>
        <w:numPr>
          <w:ilvl w:val="0"/>
          <w:numId w:val="7"/>
        </w:numPr>
        <w:ind w:left="390"/>
        <w:rPr>
          <w:rFonts w:ascii="Arial" w:hAnsi="Arial" w:cs="Arial"/>
          <w:color w:val="000000"/>
          <w:sz w:val="18"/>
          <w:szCs w:val="18"/>
        </w:rPr>
      </w:pPr>
      <w:r>
        <w:rPr>
          <w:rFonts w:ascii="Arial" w:hAnsi="Arial" w:cs="Arial"/>
          <w:color w:val="000000"/>
          <w:sz w:val="18"/>
          <w:szCs w:val="18"/>
        </w:rPr>
        <w:t>Parameters, which are typically used to convey information between clients and servlets</w:t>
      </w:r>
    </w:p>
    <w:p w:rsidR="00F74FF7" w:rsidRDefault="00F74FF7" w:rsidP="00F74FF7">
      <w:pPr>
        <w:pStyle w:val="NormalWeb"/>
        <w:numPr>
          <w:ilvl w:val="0"/>
          <w:numId w:val="7"/>
        </w:numPr>
        <w:ind w:left="390"/>
        <w:rPr>
          <w:rFonts w:ascii="Arial" w:hAnsi="Arial" w:cs="Arial"/>
          <w:color w:val="000000"/>
          <w:sz w:val="18"/>
          <w:szCs w:val="18"/>
        </w:rPr>
      </w:pPr>
      <w:r>
        <w:rPr>
          <w:rFonts w:ascii="Arial" w:hAnsi="Arial" w:cs="Arial"/>
          <w:color w:val="000000"/>
          <w:sz w:val="18"/>
          <w:szCs w:val="18"/>
        </w:rPr>
        <w:t>Object-valued attributes, which are typically used to pass information between the web container and a servlet or between collaborating servlets</w:t>
      </w:r>
    </w:p>
    <w:p w:rsidR="00F74FF7" w:rsidRDefault="00F74FF7" w:rsidP="00F74FF7">
      <w:pPr>
        <w:pStyle w:val="NormalWeb"/>
        <w:numPr>
          <w:ilvl w:val="0"/>
          <w:numId w:val="7"/>
        </w:numPr>
        <w:ind w:left="390"/>
        <w:rPr>
          <w:rFonts w:ascii="Arial" w:hAnsi="Arial" w:cs="Arial"/>
          <w:color w:val="000000"/>
          <w:sz w:val="18"/>
          <w:szCs w:val="18"/>
        </w:rPr>
      </w:pPr>
      <w:r>
        <w:rPr>
          <w:rFonts w:ascii="Arial" w:hAnsi="Arial" w:cs="Arial"/>
          <w:color w:val="000000"/>
          <w:sz w:val="18"/>
          <w:szCs w:val="18"/>
        </w:rPr>
        <w:t>Information about the protocol used to communicate the request and about the client and server involved in the request</w:t>
      </w:r>
    </w:p>
    <w:p w:rsidR="00F74FF7" w:rsidRDefault="00F74FF7" w:rsidP="00F74FF7">
      <w:pPr>
        <w:pStyle w:val="NormalWeb"/>
        <w:numPr>
          <w:ilvl w:val="0"/>
          <w:numId w:val="7"/>
        </w:numPr>
        <w:ind w:left="390"/>
        <w:rPr>
          <w:rFonts w:ascii="Arial" w:hAnsi="Arial" w:cs="Arial"/>
          <w:color w:val="000000"/>
          <w:sz w:val="18"/>
          <w:szCs w:val="18"/>
        </w:rPr>
      </w:pPr>
      <w:r>
        <w:rPr>
          <w:rFonts w:ascii="Arial" w:hAnsi="Arial" w:cs="Arial"/>
          <w:color w:val="000000"/>
          <w:sz w:val="18"/>
          <w:szCs w:val="18"/>
        </w:rPr>
        <w:t>Information relevant to localization</w:t>
      </w:r>
    </w:p>
    <w:p w:rsidR="00F74FF7" w:rsidRDefault="00F74FF7" w:rsidP="00F74FF7">
      <w:pPr>
        <w:pStyle w:val="NormalWeb"/>
        <w:rPr>
          <w:rFonts w:ascii="Arial" w:hAnsi="Arial" w:cs="Arial"/>
          <w:color w:val="000000"/>
          <w:sz w:val="18"/>
          <w:szCs w:val="18"/>
        </w:rPr>
      </w:pPr>
      <w:bookmarkStart w:id="22" w:name="indexterm-1085"/>
      <w:bookmarkStart w:id="23" w:name="indexterm-1086"/>
      <w:bookmarkStart w:id="24" w:name="indexterm-1087"/>
      <w:bookmarkStart w:id="25" w:name="indexterm-1088"/>
      <w:bookmarkEnd w:id="22"/>
      <w:bookmarkEnd w:id="23"/>
      <w:bookmarkEnd w:id="24"/>
      <w:bookmarkEnd w:id="25"/>
      <w:r>
        <w:rPr>
          <w:rFonts w:ascii="Arial" w:hAnsi="Arial" w:cs="Arial"/>
          <w:color w:val="000000"/>
          <w:sz w:val="18"/>
          <w:szCs w:val="18"/>
        </w:rPr>
        <w:t>You can also retrieve an input stream from the request and manually parse the data. To read character data, use the </w:t>
      </w:r>
      <w:proofErr w:type="spellStart"/>
      <w:r>
        <w:rPr>
          <w:rStyle w:val="HTMLTypewriter"/>
          <w:color w:val="000000"/>
        </w:rPr>
        <w:t>BufferedReader</w:t>
      </w:r>
      <w:proofErr w:type="spellEnd"/>
      <w:r>
        <w:rPr>
          <w:rFonts w:ascii="Arial" w:hAnsi="Arial" w:cs="Arial"/>
          <w:color w:val="000000"/>
          <w:sz w:val="18"/>
          <w:szCs w:val="18"/>
        </w:rPr>
        <w:t> object returned by the request’s </w:t>
      </w:r>
      <w:proofErr w:type="spellStart"/>
      <w:r>
        <w:rPr>
          <w:rStyle w:val="HTMLTypewriter"/>
          <w:color w:val="000000"/>
        </w:rPr>
        <w:t>getReader</w:t>
      </w:r>
      <w:proofErr w:type="spellEnd"/>
      <w:r>
        <w:rPr>
          <w:rFonts w:ascii="Arial" w:hAnsi="Arial" w:cs="Arial"/>
          <w:color w:val="000000"/>
          <w:sz w:val="18"/>
          <w:szCs w:val="18"/>
        </w:rPr>
        <w:t> method. To read binary data, use the </w:t>
      </w:r>
      <w:proofErr w:type="spellStart"/>
      <w:r>
        <w:rPr>
          <w:rStyle w:val="HTMLTypewriter"/>
          <w:color w:val="000000"/>
        </w:rPr>
        <w:t>ServletInputStream</w:t>
      </w:r>
      <w:proofErr w:type="spellEnd"/>
      <w:r>
        <w:rPr>
          <w:rFonts w:ascii="Arial" w:hAnsi="Arial" w:cs="Arial"/>
          <w:color w:val="000000"/>
          <w:sz w:val="18"/>
          <w:szCs w:val="18"/>
        </w:rPr>
        <w:t> returned by </w:t>
      </w:r>
      <w:proofErr w:type="spellStart"/>
      <w:r>
        <w:rPr>
          <w:rStyle w:val="HTMLTypewriter"/>
          <w:color w:val="000000"/>
        </w:rPr>
        <w:t>getInputStream</w:t>
      </w:r>
      <w:proofErr w:type="spellEnd"/>
      <w:r>
        <w:rPr>
          <w:rFonts w:ascii="Arial" w:hAnsi="Arial" w:cs="Arial"/>
          <w:color w:val="000000"/>
          <w:sz w:val="18"/>
          <w:szCs w:val="18"/>
        </w:rPr>
        <w:t>.</w:t>
      </w:r>
    </w:p>
    <w:p w:rsidR="00F74FF7" w:rsidRDefault="00F74FF7" w:rsidP="00F74FF7">
      <w:pPr>
        <w:pStyle w:val="NormalWeb"/>
        <w:rPr>
          <w:rFonts w:ascii="Arial" w:hAnsi="Arial" w:cs="Arial"/>
          <w:color w:val="000000"/>
          <w:sz w:val="18"/>
          <w:szCs w:val="18"/>
        </w:rPr>
      </w:pPr>
      <w:bookmarkStart w:id="26" w:name="indexterm-1089"/>
      <w:bookmarkStart w:id="27" w:name="indexterm-1090"/>
      <w:bookmarkStart w:id="28" w:name="indexterm-1091"/>
      <w:bookmarkStart w:id="29" w:name="indexterm-1092"/>
      <w:bookmarkEnd w:id="26"/>
      <w:bookmarkEnd w:id="27"/>
      <w:bookmarkEnd w:id="28"/>
      <w:bookmarkEnd w:id="29"/>
      <w:r>
        <w:rPr>
          <w:rFonts w:ascii="Arial" w:hAnsi="Arial" w:cs="Arial"/>
          <w:color w:val="000000"/>
          <w:sz w:val="18"/>
          <w:szCs w:val="18"/>
        </w:rPr>
        <w:t>HTTP servlets are passed an HTTP request object, </w:t>
      </w:r>
      <w:proofErr w:type="spellStart"/>
      <w:r>
        <w:rPr>
          <w:rStyle w:val="HTMLTypewriter"/>
          <w:color w:val="000000"/>
        </w:rPr>
        <w:t>HttpServletRequest</w:t>
      </w:r>
      <w:proofErr w:type="spellEnd"/>
      <w:r>
        <w:rPr>
          <w:rFonts w:ascii="Arial" w:hAnsi="Arial" w:cs="Arial"/>
          <w:color w:val="000000"/>
          <w:sz w:val="18"/>
          <w:szCs w:val="18"/>
        </w:rPr>
        <w:t>, which contains the request URL, HTTP headers, query string, and so on. An HTTP request URL contains the following parts:</w:t>
      </w:r>
    </w:p>
    <w:p w:rsidR="00F74FF7" w:rsidRDefault="00F74FF7" w:rsidP="00F74FF7">
      <w:pPr>
        <w:pStyle w:val="HTMLPreformatted"/>
        <w:rPr>
          <w:color w:val="000000"/>
          <w:sz w:val="18"/>
          <w:szCs w:val="18"/>
        </w:rPr>
      </w:pPr>
      <w:r>
        <w:rPr>
          <w:color w:val="000000"/>
          <w:sz w:val="18"/>
          <w:szCs w:val="18"/>
        </w:rPr>
        <w:t>http://[</w:t>
      </w:r>
      <w:r>
        <w:rPr>
          <w:i/>
          <w:iCs/>
          <w:color w:val="000000"/>
          <w:sz w:val="18"/>
          <w:szCs w:val="18"/>
        </w:rPr>
        <w:t>host</w:t>
      </w:r>
      <w:r>
        <w:rPr>
          <w:color w:val="000000"/>
          <w:sz w:val="18"/>
          <w:szCs w:val="18"/>
        </w:rPr>
        <w:t>]:[</w:t>
      </w:r>
      <w:r>
        <w:rPr>
          <w:i/>
          <w:iCs/>
          <w:color w:val="000000"/>
          <w:sz w:val="18"/>
          <w:szCs w:val="18"/>
        </w:rPr>
        <w:t>port</w:t>
      </w:r>
      <w:r>
        <w:rPr>
          <w:color w:val="000000"/>
          <w:sz w:val="18"/>
          <w:szCs w:val="18"/>
        </w:rPr>
        <w:t>][</w:t>
      </w:r>
      <w:r>
        <w:rPr>
          <w:i/>
          <w:iCs/>
          <w:color w:val="000000"/>
          <w:sz w:val="18"/>
          <w:szCs w:val="18"/>
        </w:rPr>
        <w:t>request-path</w:t>
      </w:r>
      <w:r>
        <w:rPr>
          <w:color w:val="000000"/>
          <w:sz w:val="18"/>
          <w:szCs w:val="18"/>
        </w:rPr>
        <w:t>]?[</w:t>
      </w:r>
      <w:r>
        <w:rPr>
          <w:i/>
          <w:iCs/>
          <w:color w:val="000000"/>
          <w:sz w:val="18"/>
          <w:szCs w:val="18"/>
        </w:rPr>
        <w:t>query-string</w:t>
      </w:r>
      <w:r>
        <w:rPr>
          <w:color w:val="000000"/>
          <w:sz w:val="18"/>
          <w:szCs w:val="18"/>
        </w:rPr>
        <w:t>]</w:t>
      </w:r>
    </w:p>
    <w:p w:rsidR="00F74FF7" w:rsidRDefault="00F74FF7" w:rsidP="00F74FF7">
      <w:pPr>
        <w:pStyle w:val="NormalWeb"/>
        <w:rPr>
          <w:rFonts w:ascii="Arial" w:hAnsi="Arial" w:cs="Arial"/>
          <w:color w:val="000000"/>
          <w:sz w:val="18"/>
          <w:szCs w:val="18"/>
        </w:rPr>
      </w:pPr>
      <w:bookmarkStart w:id="30" w:name="indexterm-1093"/>
      <w:bookmarkEnd w:id="30"/>
      <w:r>
        <w:rPr>
          <w:rFonts w:ascii="Arial" w:hAnsi="Arial" w:cs="Arial"/>
          <w:color w:val="000000"/>
          <w:sz w:val="18"/>
          <w:szCs w:val="18"/>
        </w:rPr>
        <w:t>The request path is further composed of the following elements:</w:t>
      </w:r>
    </w:p>
    <w:p w:rsidR="00F74FF7" w:rsidRDefault="00F74FF7" w:rsidP="00F74FF7">
      <w:pPr>
        <w:pStyle w:val="NormalWeb"/>
        <w:numPr>
          <w:ilvl w:val="0"/>
          <w:numId w:val="8"/>
        </w:numPr>
        <w:ind w:left="390"/>
        <w:rPr>
          <w:rFonts w:ascii="Arial" w:hAnsi="Arial" w:cs="Arial"/>
          <w:color w:val="000000"/>
          <w:sz w:val="18"/>
          <w:szCs w:val="18"/>
        </w:rPr>
      </w:pPr>
      <w:r>
        <w:rPr>
          <w:rFonts w:ascii="Arial" w:hAnsi="Arial" w:cs="Arial"/>
          <w:b/>
          <w:bCs/>
          <w:color w:val="000000"/>
          <w:sz w:val="18"/>
          <w:szCs w:val="18"/>
        </w:rPr>
        <w:t>Context path</w:t>
      </w:r>
      <w:r>
        <w:rPr>
          <w:rFonts w:ascii="Arial" w:hAnsi="Arial" w:cs="Arial"/>
          <w:color w:val="000000"/>
          <w:sz w:val="18"/>
          <w:szCs w:val="18"/>
        </w:rPr>
        <w:t>: A concatenation of a forward slash (</w:t>
      </w:r>
      <w:r>
        <w:rPr>
          <w:rStyle w:val="HTMLTypewriter"/>
          <w:color w:val="000000"/>
        </w:rPr>
        <w:t>/</w:t>
      </w:r>
      <w:r>
        <w:rPr>
          <w:rFonts w:ascii="Arial" w:hAnsi="Arial" w:cs="Arial"/>
          <w:color w:val="000000"/>
          <w:sz w:val="18"/>
          <w:szCs w:val="18"/>
        </w:rPr>
        <w:t>) with the context root of the servlet’s web application.</w:t>
      </w:r>
    </w:p>
    <w:p w:rsidR="00F74FF7" w:rsidRDefault="00F74FF7" w:rsidP="00F74FF7">
      <w:pPr>
        <w:pStyle w:val="NormalWeb"/>
        <w:numPr>
          <w:ilvl w:val="0"/>
          <w:numId w:val="8"/>
        </w:numPr>
        <w:ind w:left="390"/>
        <w:rPr>
          <w:rFonts w:ascii="Arial" w:hAnsi="Arial" w:cs="Arial"/>
          <w:color w:val="000000"/>
          <w:sz w:val="18"/>
          <w:szCs w:val="18"/>
        </w:rPr>
      </w:pPr>
      <w:r>
        <w:rPr>
          <w:rFonts w:ascii="Arial" w:hAnsi="Arial" w:cs="Arial"/>
          <w:b/>
          <w:bCs/>
          <w:color w:val="000000"/>
          <w:sz w:val="18"/>
          <w:szCs w:val="18"/>
        </w:rPr>
        <w:t>Servlet path</w:t>
      </w:r>
      <w:r>
        <w:rPr>
          <w:rFonts w:ascii="Arial" w:hAnsi="Arial" w:cs="Arial"/>
          <w:color w:val="000000"/>
          <w:sz w:val="18"/>
          <w:szCs w:val="18"/>
        </w:rPr>
        <w:t>: The path section that corresponds to the component alias that activated this request. This path starts with a forward slash (</w:t>
      </w:r>
      <w:r>
        <w:rPr>
          <w:rStyle w:val="HTMLTypewriter"/>
          <w:color w:val="000000"/>
        </w:rPr>
        <w:t>/</w:t>
      </w:r>
      <w:r>
        <w:rPr>
          <w:rFonts w:ascii="Arial" w:hAnsi="Arial" w:cs="Arial"/>
          <w:color w:val="000000"/>
          <w:sz w:val="18"/>
          <w:szCs w:val="18"/>
        </w:rPr>
        <w:t>).</w:t>
      </w:r>
    </w:p>
    <w:p w:rsidR="00F74FF7" w:rsidRDefault="00F74FF7" w:rsidP="00F74FF7">
      <w:pPr>
        <w:pStyle w:val="NormalWeb"/>
        <w:numPr>
          <w:ilvl w:val="0"/>
          <w:numId w:val="8"/>
        </w:numPr>
        <w:ind w:left="390"/>
        <w:rPr>
          <w:rFonts w:ascii="Arial" w:hAnsi="Arial" w:cs="Arial"/>
          <w:color w:val="000000"/>
          <w:sz w:val="18"/>
          <w:szCs w:val="18"/>
        </w:rPr>
      </w:pPr>
      <w:r>
        <w:rPr>
          <w:rFonts w:ascii="Arial" w:hAnsi="Arial" w:cs="Arial"/>
          <w:b/>
          <w:bCs/>
          <w:color w:val="000000"/>
          <w:sz w:val="18"/>
          <w:szCs w:val="18"/>
        </w:rPr>
        <w:t>Path info</w:t>
      </w:r>
      <w:r>
        <w:rPr>
          <w:rFonts w:ascii="Arial" w:hAnsi="Arial" w:cs="Arial"/>
          <w:color w:val="000000"/>
          <w:sz w:val="18"/>
          <w:szCs w:val="18"/>
        </w:rPr>
        <w:t>: The part of the request path that is not part of the context path or the servlet path.</w:t>
      </w:r>
    </w:p>
    <w:p w:rsidR="00F74FF7" w:rsidRDefault="00F74FF7" w:rsidP="00F74FF7">
      <w:pPr>
        <w:pStyle w:val="NormalWeb"/>
        <w:rPr>
          <w:rFonts w:ascii="Arial" w:hAnsi="Arial" w:cs="Arial"/>
          <w:color w:val="000000"/>
          <w:sz w:val="18"/>
          <w:szCs w:val="18"/>
        </w:rPr>
      </w:pPr>
      <w:r>
        <w:rPr>
          <w:rFonts w:ascii="Arial" w:hAnsi="Arial" w:cs="Arial"/>
          <w:color w:val="000000"/>
          <w:sz w:val="18"/>
          <w:szCs w:val="18"/>
        </w:rPr>
        <w:t>You can use the </w:t>
      </w:r>
      <w:proofErr w:type="spellStart"/>
      <w:r>
        <w:rPr>
          <w:rStyle w:val="HTMLTypewriter"/>
          <w:color w:val="000000"/>
        </w:rPr>
        <w:t>getContextPath</w:t>
      </w:r>
      <w:proofErr w:type="spellEnd"/>
      <w:r>
        <w:rPr>
          <w:rFonts w:ascii="Arial" w:hAnsi="Arial" w:cs="Arial"/>
          <w:color w:val="000000"/>
          <w:sz w:val="18"/>
          <w:szCs w:val="18"/>
        </w:rPr>
        <w:t>, </w:t>
      </w:r>
      <w:proofErr w:type="spellStart"/>
      <w:r>
        <w:rPr>
          <w:rStyle w:val="HTMLTypewriter"/>
          <w:color w:val="000000"/>
        </w:rPr>
        <w:t>getServletPath</w:t>
      </w:r>
      <w:proofErr w:type="spellEnd"/>
      <w:r>
        <w:rPr>
          <w:rFonts w:ascii="Arial" w:hAnsi="Arial" w:cs="Arial"/>
          <w:color w:val="000000"/>
          <w:sz w:val="18"/>
          <w:szCs w:val="18"/>
        </w:rPr>
        <w:t>, and </w:t>
      </w:r>
      <w:proofErr w:type="spellStart"/>
      <w:r>
        <w:rPr>
          <w:rStyle w:val="HTMLTypewriter"/>
          <w:color w:val="000000"/>
        </w:rPr>
        <w:t>getPathInfo</w:t>
      </w:r>
      <w:proofErr w:type="spellEnd"/>
      <w:r>
        <w:rPr>
          <w:rFonts w:ascii="Arial" w:hAnsi="Arial" w:cs="Arial"/>
          <w:color w:val="000000"/>
          <w:sz w:val="18"/>
          <w:szCs w:val="18"/>
        </w:rPr>
        <w:t> methods of the </w:t>
      </w:r>
      <w:proofErr w:type="spellStart"/>
      <w:r>
        <w:rPr>
          <w:rStyle w:val="HTMLTypewriter"/>
          <w:color w:val="000000"/>
        </w:rPr>
        <w:t>HttpServletRequest</w:t>
      </w:r>
      <w:proofErr w:type="spellEnd"/>
      <w:r>
        <w:rPr>
          <w:rFonts w:ascii="Arial" w:hAnsi="Arial" w:cs="Arial"/>
          <w:color w:val="000000"/>
          <w:sz w:val="18"/>
          <w:szCs w:val="18"/>
        </w:rPr>
        <w:t> interface to access this information. Except for URL encoding differences between the request URI and the path parts, the request URI is always comprised of the context path plus the servlet path plus the path info.</w:t>
      </w:r>
    </w:p>
    <w:p w:rsidR="00F74FF7" w:rsidRDefault="00F74FF7" w:rsidP="00F74FF7">
      <w:pPr>
        <w:pStyle w:val="NormalWeb"/>
        <w:rPr>
          <w:rFonts w:ascii="Arial" w:hAnsi="Arial" w:cs="Arial"/>
          <w:color w:val="000000"/>
          <w:sz w:val="18"/>
          <w:szCs w:val="18"/>
        </w:rPr>
      </w:pPr>
      <w:bookmarkStart w:id="31" w:name="indexterm-1094"/>
      <w:bookmarkEnd w:id="31"/>
      <w:r>
        <w:rPr>
          <w:rFonts w:ascii="Arial" w:hAnsi="Arial" w:cs="Arial"/>
          <w:color w:val="000000"/>
          <w:sz w:val="18"/>
          <w:szCs w:val="18"/>
        </w:rPr>
        <w:lastRenderedPageBreak/>
        <w:t>Query strings are composed of a set of parameters and values. Individual parameters are retrieved from a request by using the </w:t>
      </w:r>
      <w:proofErr w:type="spellStart"/>
      <w:r>
        <w:rPr>
          <w:rStyle w:val="HTMLTypewriter"/>
          <w:color w:val="000000"/>
        </w:rPr>
        <w:t>getParameter</w:t>
      </w:r>
      <w:proofErr w:type="spellEnd"/>
      <w:r>
        <w:rPr>
          <w:rFonts w:ascii="Arial" w:hAnsi="Arial" w:cs="Arial"/>
          <w:color w:val="000000"/>
          <w:sz w:val="18"/>
          <w:szCs w:val="18"/>
        </w:rPr>
        <w:t> method. There are two ways to generate query strings.</w:t>
      </w:r>
    </w:p>
    <w:p w:rsidR="00F74FF7" w:rsidRDefault="00F74FF7" w:rsidP="00F74FF7">
      <w:pPr>
        <w:pStyle w:val="NormalWeb"/>
        <w:numPr>
          <w:ilvl w:val="0"/>
          <w:numId w:val="9"/>
        </w:numPr>
        <w:ind w:left="390"/>
        <w:rPr>
          <w:rFonts w:ascii="Arial" w:hAnsi="Arial" w:cs="Arial"/>
          <w:color w:val="000000"/>
          <w:sz w:val="18"/>
          <w:szCs w:val="18"/>
        </w:rPr>
      </w:pPr>
      <w:r>
        <w:rPr>
          <w:rFonts w:ascii="Arial" w:hAnsi="Arial" w:cs="Arial"/>
          <w:color w:val="000000"/>
          <w:sz w:val="18"/>
          <w:szCs w:val="18"/>
        </w:rPr>
        <w:t>A query string can explicitly appear in a web page.</w:t>
      </w:r>
    </w:p>
    <w:p w:rsidR="00F74FF7" w:rsidRDefault="00F74FF7" w:rsidP="00F74FF7">
      <w:pPr>
        <w:pStyle w:val="NormalWeb"/>
        <w:numPr>
          <w:ilvl w:val="0"/>
          <w:numId w:val="9"/>
        </w:numPr>
        <w:ind w:left="390"/>
        <w:rPr>
          <w:rFonts w:ascii="Arial" w:hAnsi="Arial" w:cs="Arial"/>
          <w:color w:val="000000"/>
          <w:sz w:val="18"/>
          <w:szCs w:val="18"/>
        </w:rPr>
      </w:pPr>
      <w:r>
        <w:rPr>
          <w:rFonts w:ascii="Arial" w:hAnsi="Arial" w:cs="Arial"/>
          <w:color w:val="000000"/>
          <w:sz w:val="18"/>
          <w:szCs w:val="18"/>
        </w:rPr>
        <w:t>A query string is appended to a URL when a form with a </w:t>
      </w:r>
      <w:r>
        <w:rPr>
          <w:rStyle w:val="HTMLTypewriter"/>
          <w:color w:val="000000"/>
        </w:rPr>
        <w:t>GET</w:t>
      </w:r>
      <w:r>
        <w:rPr>
          <w:rFonts w:ascii="Arial" w:hAnsi="Arial" w:cs="Arial"/>
          <w:color w:val="000000"/>
          <w:sz w:val="18"/>
          <w:szCs w:val="18"/>
        </w:rPr>
        <w:t> HTTP method is submitted.</w:t>
      </w:r>
    </w:p>
    <w:p w:rsidR="00F74FF7" w:rsidRDefault="00F74FF7" w:rsidP="00F74FF7">
      <w:pPr>
        <w:pStyle w:val="Heading3"/>
        <w:spacing w:before="45"/>
        <w:rPr>
          <w:rFonts w:ascii="Arial" w:hAnsi="Arial" w:cs="Arial"/>
          <w:color w:val="000000"/>
          <w:sz w:val="23"/>
          <w:szCs w:val="23"/>
        </w:rPr>
      </w:pPr>
      <w:bookmarkStart w:id="32" w:name="bnafz"/>
      <w:bookmarkEnd w:id="32"/>
      <w:r>
        <w:rPr>
          <w:rFonts w:ascii="Arial" w:hAnsi="Arial" w:cs="Arial"/>
          <w:color w:val="000000"/>
          <w:sz w:val="23"/>
          <w:szCs w:val="23"/>
        </w:rPr>
        <w:t>Constructing Responses</w:t>
      </w:r>
    </w:p>
    <w:p w:rsidR="00F74FF7" w:rsidRDefault="00F74FF7" w:rsidP="00F74FF7">
      <w:pPr>
        <w:pStyle w:val="NormalWeb"/>
        <w:spacing w:before="30" w:beforeAutospacing="0"/>
        <w:rPr>
          <w:rFonts w:ascii="Arial" w:hAnsi="Arial" w:cs="Arial"/>
          <w:color w:val="000000"/>
          <w:sz w:val="18"/>
          <w:szCs w:val="18"/>
        </w:rPr>
      </w:pPr>
      <w:bookmarkStart w:id="33" w:name="indexterm-1095"/>
      <w:bookmarkStart w:id="34" w:name="indexterm-1096"/>
      <w:bookmarkStart w:id="35" w:name="indexterm-1097"/>
      <w:bookmarkEnd w:id="33"/>
      <w:bookmarkEnd w:id="34"/>
      <w:bookmarkEnd w:id="35"/>
      <w:r>
        <w:rPr>
          <w:rFonts w:ascii="Arial" w:hAnsi="Arial" w:cs="Arial"/>
          <w:color w:val="000000"/>
          <w:sz w:val="18"/>
          <w:szCs w:val="18"/>
        </w:rPr>
        <w:t>A response contains data passed between a server and the client. All responses implement the </w:t>
      </w:r>
      <w:proofErr w:type="spellStart"/>
      <w:r>
        <w:rPr>
          <w:rStyle w:val="HTMLTypewriter"/>
          <w:color w:val="000000"/>
        </w:rPr>
        <w:t>ServletResponse</w:t>
      </w:r>
      <w:proofErr w:type="spellEnd"/>
      <w:r>
        <w:rPr>
          <w:rFonts w:ascii="Arial" w:hAnsi="Arial" w:cs="Arial"/>
          <w:color w:val="000000"/>
          <w:sz w:val="18"/>
          <w:szCs w:val="18"/>
        </w:rPr>
        <w:t> interface. This interface defines methods that allow you to</w:t>
      </w:r>
    </w:p>
    <w:p w:rsidR="00F74FF7" w:rsidRDefault="00F74FF7" w:rsidP="00F74FF7">
      <w:pPr>
        <w:pStyle w:val="NormalWeb"/>
        <w:numPr>
          <w:ilvl w:val="0"/>
          <w:numId w:val="10"/>
        </w:numPr>
        <w:ind w:left="390"/>
        <w:rPr>
          <w:rFonts w:ascii="Arial" w:hAnsi="Arial" w:cs="Arial"/>
          <w:color w:val="000000"/>
          <w:sz w:val="18"/>
          <w:szCs w:val="18"/>
        </w:rPr>
      </w:pPr>
      <w:bookmarkStart w:id="36" w:name="indexterm-1098"/>
      <w:bookmarkStart w:id="37" w:name="indexterm-1099"/>
      <w:bookmarkStart w:id="38" w:name="indexterm-1100"/>
      <w:bookmarkStart w:id="39" w:name="indexterm-1101"/>
      <w:bookmarkEnd w:id="36"/>
      <w:bookmarkEnd w:id="37"/>
      <w:bookmarkEnd w:id="38"/>
      <w:bookmarkEnd w:id="39"/>
      <w:r>
        <w:rPr>
          <w:rFonts w:ascii="Arial" w:hAnsi="Arial" w:cs="Arial"/>
          <w:color w:val="000000"/>
          <w:sz w:val="18"/>
          <w:szCs w:val="18"/>
        </w:rPr>
        <w:t>Retrieve an output stream to use to send data to the client. To send character data, use the </w:t>
      </w:r>
      <w:proofErr w:type="spellStart"/>
      <w:r>
        <w:rPr>
          <w:rStyle w:val="HTMLTypewriter"/>
          <w:color w:val="000000"/>
        </w:rPr>
        <w:t>PrintWriter</w:t>
      </w:r>
      <w:proofErr w:type="spellEnd"/>
      <w:r>
        <w:rPr>
          <w:rFonts w:ascii="Arial" w:hAnsi="Arial" w:cs="Arial"/>
          <w:color w:val="000000"/>
          <w:sz w:val="18"/>
          <w:szCs w:val="18"/>
        </w:rPr>
        <w:t> returned by the response’s </w:t>
      </w:r>
      <w:proofErr w:type="spellStart"/>
      <w:r>
        <w:rPr>
          <w:rStyle w:val="HTMLTypewriter"/>
          <w:color w:val="000000"/>
        </w:rPr>
        <w:t>getWriter</w:t>
      </w:r>
      <w:r>
        <w:rPr>
          <w:rFonts w:ascii="Arial" w:hAnsi="Arial" w:cs="Arial"/>
          <w:color w:val="000000"/>
          <w:sz w:val="18"/>
          <w:szCs w:val="18"/>
        </w:rPr>
        <w:t>method</w:t>
      </w:r>
      <w:proofErr w:type="spellEnd"/>
      <w:r>
        <w:rPr>
          <w:rFonts w:ascii="Arial" w:hAnsi="Arial" w:cs="Arial"/>
          <w:color w:val="000000"/>
          <w:sz w:val="18"/>
          <w:szCs w:val="18"/>
        </w:rPr>
        <w:t>. To send binary data in a Multipurpose Internet Mail Extensions (MIME) body response, use the </w:t>
      </w:r>
      <w:proofErr w:type="spellStart"/>
      <w:r>
        <w:rPr>
          <w:rStyle w:val="HTMLTypewriter"/>
          <w:color w:val="000000"/>
        </w:rPr>
        <w:t>ServletOutputStream</w:t>
      </w:r>
      <w:proofErr w:type="spellEnd"/>
      <w:r>
        <w:rPr>
          <w:rFonts w:ascii="Arial" w:hAnsi="Arial" w:cs="Arial"/>
          <w:color w:val="000000"/>
          <w:sz w:val="18"/>
          <w:szCs w:val="18"/>
        </w:rPr>
        <w:t> returned by </w:t>
      </w:r>
      <w:proofErr w:type="spellStart"/>
      <w:r>
        <w:rPr>
          <w:rStyle w:val="HTMLTypewriter"/>
          <w:color w:val="000000"/>
        </w:rPr>
        <w:t>getOutputStream</w:t>
      </w:r>
      <w:proofErr w:type="spellEnd"/>
      <w:r>
        <w:rPr>
          <w:rFonts w:ascii="Arial" w:hAnsi="Arial" w:cs="Arial"/>
          <w:color w:val="000000"/>
          <w:sz w:val="18"/>
          <w:szCs w:val="18"/>
        </w:rPr>
        <w:t>. To mix binary and text data, as in a multipart response, use a </w:t>
      </w:r>
      <w:proofErr w:type="spellStart"/>
      <w:r>
        <w:rPr>
          <w:rStyle w:val="HTMLTypewriter"/>
          <w:color w:val="000000"/>
        </w:rPr>
        <w:t>ServletOutputStream</w:t>
      </w:r>
      <w:proofErr w:type="spellEnd"/>
      <w:r>
        <w:rPr>
          <w:rFonts w:ascii="Arial" w:hAnsi="Arial" w:cs="Arial"/>
          <w:color w:val="000000"/>
          <w:sz w:val="18"/>
          <w:szCs w:val="18"/>
        </w:rPr>
        <w:t> and manage the character sections manually.</w:t>
      </w:r>
    </w:p>
    <w:p w:rsidR="00F74FF7" w:rsidRDefault="00F74FF7" w:rsidP="00F74FF7">
      <w:pPr>
        <w:pStyle w:val="NormalWeb"/>
        <w:numPr>
          <w:ilvl w:val="0"/>
          <w:numId w:val="10"/>
        </w:numPr>
        <w:ind w:left="390"/>
        <w:rPr>
          <w:rFonts w:ascii="Arial" w:hAnsi="Arial" w:cs="Arial"/>
          <w:color w:val="000000"/>
          <w:sz w:val="18"/>
          <w:szCs w:val="18"/>
        </w:rPr>
      </w:pPr>
      <w:r>
        <w:rPr>
          <w:rFonts w:ascii="Arial" w:hAnsi="Arial" w:cs="Arial"/>
          <w:color w:val="000000"/>
          <w:sz w:val="18"/>
          <w:szCs w:val="18"/>
        </w:rPr>
        <w:t>Indicate the content type (for example, </w:t>
      </w:r>
      <w:r>
        <w:rPr>
          <w:rStyle w:val="HTMLTypewriter"/>
          <w:color w:val="000000"/>
        </w:rPr>
        <w:t>text/html</w:t>
      </w:r>
      <w:r>
        <w:rPr>
          <w:rFonts w:ascii="Arial" w:hAnsi="Arial" w:cs="Arial"/>
          <w:color w:val="000000"/>
          <w:sz w:val="18"/>
          <w:szCs w:val="18"/>
        </w:rPr>
        <w:t>) being returned by the response with the </w:t>
      </w:r>
      <w:proofErr w:type="spellStart"/>
      <w:proofErr w:type="gramStart"/>
      <w:r>
        <w:rPr>
          <w:rStyle w:val="HTMLTypewriter"/>
          <w:color w:val="000000"/>
        </w:rPr>
        <w:t>setContentType</w:t>
      </w:r>
      <w:proofErr w:type="spellEnd"/>
      <w:r>
        <w:rPr>
          <w:rStyle w:val="HTMLTypewriter"/>
          <w:color w:val="000000"/>
        </w:rPr>
        <w:t>(</w:t>
      </w:r>
      <w:proofErr w:type="gramEnd"/>
      <w:r>
        <w:rPr>
          <w:rStyle w:val="HTMLTypewriter"/>
          <w:color w:val="000000"/>
        </w:rPr>
        <w:t>String)</w:t>
      </w:r>
      <w:r>
        <w:rPr>
          <w:rFonts w:ascii="Arial" w:hAnsi="Arial" w:cs="Arial"/>
          <w:color w:val="000000"/>
          <w:sz w:val="18"/>
          <w:szCs w:val="18"/>
        </w:rPr>
        <w:t> method. This method must be called before the response is committed. A registry of content type names is kept by the Internet Assigned Numbers Authority (IANA) at </w:t>
      </w:r>
      <w:hyperlink r:id="rId12" w:history="1">
        <w:r>
          <w:rPr>
            <w:rStyle w:val="Hyperlink"/>
            <w:rFonts w:ascii="Arial" w:hAnsi="Arial" w:cs="Arial"/>
            <w:color w:val="3E6B8A"/>
            <w:sz w:val="18"/>
            <w:szCs w:val="18"/>
          </w:rPr>
          <w:t>http://www.iana.org/assignments/media-types/</w:t>
        </w:r>
      </w:hyperlink>
      <w:r>
        <w:rPr>
          <w:rFonts w:ascii="Arial" w:hAnsi="Arial" w:cs="Arial"/>
          <w:color w:val="000000"/>
          <w:sz w:val="18"/>
          <w:szCs w:val="18"/>
        </w:rPr>
        <w:t>.</w:t>
      </w:r>
    </w:p>
    <w:p w:rsidR="00F74FF7" w:rsidRDefault="00F74FF7" w:rsidP="00F74FF7">
      <w:pPr>
        <w:pStyle w:val="NormalWeb"/>
        <w:numPr>
          <w:ilvl w:val="0"/>
          <w:numId w:val="10"/>
        </w:numPr>
        <w:ind w:left="390"/>
        <w:rPr>
          <w:rFonts w:ascii="Arial" w:hAnsi="Arial" w:cs="Arial"/>
          <w:color w:val="000000"/>
          <w:sz w:val="18"/>
          <w:szCs w:val="18"/>
        </w:rPr>
      </w:pPr>
      <w:bookmarkStart w:id="40" w:name="indexterm-1102"/>
      <w:bookmarkEnd w:id="40"/>
      <w:r>
        <w:rPr>
          <w:rFonts w:ascii="Arial" w:hAnsi="Arial" w:cs="Arial"/>
          <w:color w:val="000000"/>
          <w:sz w:val="18"/>
          <w:szCs w:val="18"/>
        </w:rPr>
        <w:t>Indicate whether to buffer output with the </w:t>
      </w:r>
      <w:proofErr w:type="spellStart"/>
      <w:proofErr w:type="gramStart"/>
      <w:r>
        <w:rPr>
          <w:rStyle w:val="HTMLTypewriter"/>
          <w:color w:val="000000"/>
        </w:rPr>
        <w:t>setBufferSize</w:t>
      </w:r>
      <w:proofErr w:type="spellEnd"/>
      <w:r>
        <w:rPr>
          <w:rStyle w:val="HTMLTypewriter"/>
          <w:color w:val="000000"/>
        </w:rPr>
        <w:t>(</w:t>
      </w:r>
      <w:proofErr w:type="spellStart"/>
      <w:proofErr w:type="gramEnd"/>
      <w:r>
        <w:rPr>
          <w:rStyle w:val="HTMLTypewriter"/>
          <w:color w:val="000000"/>
        </w:rPr>
        <w:t>int</w:t>
      </w:r>
      <w:proofErr w:type="spellEnd"/>
      <w:r>
        <w:rPr>
          <w:rStyle w:val="HTMLTypewriter"/>
          <w:color w:val="000000"/>
        </w:rPr>
        <w:t>)</w:t>
      </w:r>
      <w:r>
        <w:rPr>
          <w:rFonts w:ascii="Arial" w:hAnsi="Arial" w:cs="Arial"/>
          <w:color w:val="000000"/>
          <w:sz w:val="18"/>
          <w:szCs w:val="18"/>
        </w:rPr>
        <w:t> method. By default, any content written to the output stream is immediately sent to the client. Buffering allows content to be written before anything is sent back to the client, thus providing the servlet with more time to set appropriate status codes and headers or forward to another web resource. The method must be called before any content is written or before the response is committed.</w:t>
      </w:r>
    </w:p>
    <w:p w:rsidR="00F74FF7" w:rsidRDefault="00F74FF7" w:rsidP="00F74FF7">
      <w:pPr>
        <w:pStyle w:val="NormalWeb"/>
        <w:numPr>
          <w:ilvl w:val="0"/>
          <w:numId w:val="10"/>
        </w:numPr>
        <w:ind w:left="390"/>
        <w:rPr>
          <w:rFonts w:ascii="Arial" w:hAnsi="Arial" w:cs="Arial"/>
          <w:color w:val="000000"/>
          <w:sz w:val="18"/>
          <w:szCs w:val="18"/>
        </w:rPr>
      </w:pPr>
      <w:r>
        <w:rPr>
          <w:rFonts w:ascii="Arial" w:hAnsi="Arial" w:cs="Arial"/>
          <w:color w:val="000000"/>
          <w:sz w:val="18"/>
          <w:szCs w:val="18"/>
        </w:rPr>
        <w:t>Set localization information, such as locale and character encoding. See </w:t>
      </w:r>
      <w:hyperlink r:id="rId13" w:history="1">
        <w:r>
          <w:rPr>
            <w:rStyle w:val="Hyperlink"/>
            <w:rFonts w:ascii="Arial" w:hAnsi="Arial" w:cs="Arial"/>
            <w:color w:val="3E6B8A"/>
            <w:sz w:val="18"/>
            <w:szCs w:val="18"/>
          </w:rPr>
          <w:t>Chapter 17, Internationalizing and Localizing Web Applications</w:t>
        </w:r>
      </w:hyperlink>
      <w:r>
        <w:rPr>
          <w:rFonts w:ascii="Arial" w:hAnsi="Arial" w:cs="Arial"/>
          <w:color w:val="000000"/>
          <w:sz w:val="18"/>
          <w:szCs w:val="18"/>
        </w:rPr>
        <w:t> for details.</w:t>
      </w:r>
    </w:p>
    <w:p w:rsidR="00F74FF7" w:rsidRDefault="00F74FF7" w:rsidP="00F74FF7">
      <w:pPr>
        <w:pStyle w:val="NormalWeb"/>
        <w:rPr>
          <w:rFonts w:ascii="Arial" w:hAnsi="Arial" w:cs="Arial"/>
          <w:color w:val="000000"/>
          <w:sz w:val="18"/>
          <w:szCs w:val="18"/>
        </w:rPr>
      </w:pPr>
      <w:bookmarkStart w:id="41" w:name="indexterm-1103"/>
      <w:bookmarkStart w:id="42" w:name="indexterm-1104"/>
      <w:bookmarkStart w:id="43" w:name="indexterm-1105"/>
      <w:bookmarkEnd w:id="41"/>
      <w:bookmarkEnd w:id="42"/>
      <w:bookmarkEnd w:id="43"/>
      <w:r>
        <w:rPr>
          <w:rFonts w:ascii="Arial" w:hAnsi="Arial" w:cs="Arial"/>
          <w:color w:val="000000"/>
          <w:sz w:val="18"/>
          <w:szCs w:val="18"/>
        </w:rPr>
        <w:t>HTTP response objects, </w:t>
      </w:r>
      <w:proofErr w:type="spellStart"/>
      <w:r>
        <w:rPr>
          <w:rStyle w:val="HTMLTypewriter"/>
          <w:color w:val="000000"/>
        </w:rPr>
        <w:t>javax.servlet.http.HttpServletResponse</w:t>
      </w:r>
      <w:proofErr w:type="spellEnd"/>
      <w:r>
        <w:rPr>
          <w:rFonts w:ascii="Arial" w:hAnsi="Arial" w:cs="Arial"/>
          <w:color w:val="000000"/>
          <w:sz w:val="18"/>
          <w:szCs w:val="18"/>
        </w:rPr>
        <w:t>, have fields representing HTTP headers, such as the following:</w:t>
      </w:r>
    </w:p>
    <w:p w:rsidR="00F74FF7" w:rsidRDefault="00F74FF7" w:rsidP="00F74FF7">
      <w:pPr>
        <w:pStyle w:val="NormalWeb"/>
        <w:numPr>
          <w:ilvl w:val="0"/>
          <w:numId w:val="11"/>
        </w:numPr>
        <w:ind w:left="390"/>
        <w:rPr>
          <w:rFonts w:ascii="Arial" w:hAnsi="Arial" w:cs="Arial"/>
          <w:color w:val="000000"/>
          <w:sz w:val="18"/>
          <w:szCs w:val="18"/>
        </w:rPr>
      </w:pPr>
      <w:r>
        <w:rPr>
          <w:rFonts w:ascii="Arial" w:hAnsi="Arial" w:cs="Arial"/>
          <w:color w:val="000000"/>
          <w:sz w:val="18"/>
          <w:szCs w:val="18"/>
        </w:rPr>
        <w:t>Status codes, which are used to indicate the reason a request is not satisfied or that a request has been redirected.</w:t>
      </w:r>
    </w:p>
    <w:p w:rsidR="00F74FF7" w:rsidRDefault="00F74FF7" w:rsidP="00F74FF7">
      <w:pPr>
        <w:pStyle w:val="NormalWeb"/>
        <w:numPr>
          <w:ilvl w:val="0"/>
          <w:numId w:val="11"/>
        </w:numPr>
        <w:ind w:left="390"/>
        <w:rPr>
          <w:rFonts w:ascii="Arial" w:hAnsi="Arial" w:cs="Arial"/>
          <w:color w:val="000000"/>
          <w:sz w:val="18"/>
          <w:szCs w:val="18"/>
        </w:rPr>
      </w:pPr>
      <w:r>
        <w:rPr>
          <w:rFonts w:ascii="Arial" w:hAnsi="Arial" w:cs="Arial"/>
          <w:color w:val="000000"/>
          <w:sz w:val="18"/>
          <w:szCs w:val="18"/>
        </w:rPr>
        <w:t>Cookies, which are used to store application-specific information at the client. Sometimes, cookies are used to maintain an identifier for tracking a user’s session (see </w:t>
      </w:r>
      <w:hyperlink r:id="rId14" w:anchor="bnagr" w:history="1">
        <w:r>
          <w:rPr>
            <w:rStyle w:val="Hyperlink"/>
            <w:rFonts w:ascii="Arial" w:hAnsi="Arial" w:cs="Arial"/>
            <w:color w:val="3E6B8A"/>
            <w:sz w:val="18"/>
            <w:szCs w:val="18"/>
          </w:rPr>
          <w:t>Session Tracking</w:t>
        </w:r>
      </w:hyperlink>
      <w:r>
        <w:rPr>
          <w:rFonts w:ascii="Arial" w:hAnsi="Arial" w:cs="Arial"/>
          <w:color w:val="000000"/>
          <w:sz w:val="18"/>
          <w:szCs w:val="18"/>
        </w:rPr>
        <w:t>).</w:t>
      </w:r>
    </w:p>
    <w:p w:rsidR="007B7007" w:rsidRPr="00DE1F07" w:rsidRDefault="007B7007" w:rsidP="00DE1F07">
      <w:pPr>
        <w:spacing w:before="100" w:beforeAutospacing="1" w:after="100" w:afterAutospacing="1" w:line="240" w:lineRule="auto"/>
        <w:rPr>
          <w:rFonts w:ascii="Arial" w:eastAsia="Times New Roman" w:hAnsi="Arial" w:cs="Arial"/>
          <w:color w:val="000000"/>
          <w:sz w:val="18"/>
          <w:szCs w:val="18"/>
        </w:rPr>
      </w:pPr>
    </w:p>
    <w:p w:rsidR="00A82384" w:rsidRDefault="00A82384" w:rsidP="00A8238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Java Servlets are programs that run on a Web or Application server and act as a middle layer between a requests coming from a Web browser or other HTTP client and databases or applications on the HTTP server.</w:t>
      </w:r>
    </w:p>
    <w:p w:rsidR="00A82384" w:rsidRDefault="00A82384" w:rsidP="00A8238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Servlets, you can collect input from users through web page forms, present records from a database or another source, and create web pages dynamically.</w:t>
      </w:r>
    </w:p>
    <w:p w:rsidR="00A82384" w:rsidRDefault="00A82384" w:rsidP="00A8238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Java Servlets often serve the same purpose as programs implemented using the Common Gateway Interface (CGI). But Servlets offer several advantages in comparison with the CGI.</w:t>
      </w:r>
    </w:p>
    <w:p w:rsidR="00A82384" w:rsidRDefault="00A82384" w:rsidP="00A82384">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Performance is significantly better.</w:t>
      </w:r>
    </w:p>
    <w:p w:rsidR="00A82384" w:rsidRDefault="00A82384" w:rsidP="00A82384">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Servlets execute within the address space of a Web server. It is not necessary to create a separate process to handle each client request.</w:t>
      </w:r>
    </w:p>
    <w:p w:rsidR="00A82384" w:rsidRDefault="00A82384" w:rsidP="00A82384">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Servlets are platform-independent because they are written in Java.</w:t>
      </w:r>
    </w:p>
    <w:p w:rsidR="00A82384" w:rsidRDefault="00A82384" w:rsidP="00A82384">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Java security manager on the server enforces a set of restrictions to protect the resources on a server machine. So servlets are trusted.</w:t>
      </w:r>
    </w:p>
    <w:p w:rsidR="00A82384" w:rsidRDefault="00A82384" w:rsidP="00A82384">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full functionality of the Java class libraries is available to a servlet. It can communicate with applets, databases, or other software via the sockets and RMI mechanisms that you have seen already.</w:t>
      </w:r>
    </w:p>
    <w:p w:rsidR="00A82384" w:rsidRPr="00A82384" w:rsidRDefault="00A82384" w:rsidP="00A82384">
      <w:pPr>
        <w:spacing w:before="48" w:after="48" w:line="360" w:lineRule="atLeast"/>
        <w:ind w:right="48"/>
        <w:outlineLvl w:val="1"/>
        <w:rPr>
          <w:rFonts w:ascii="Verdana" w:eastAsia="Times New Roman" w:hAnsi="Verdana" w:cs="Times New Roman"/>
          <w:color w:val="121214"/>
          <w:spacing w:val="-15"/>
          <w:sz w:val="41"/>
          <w:szCs w:val="41"/>
        </w:rPr>
      </w:pPr>
      <w:r w:rsidRPr="00A82384">
        <w:rPr>
          <w:rFonts w:ascii="Verdana" w:eastAsia="Times New Roman" w:hAnsi="Verdana" w:cs="Times New Roman"/>
          <w:color w:val="121214"/>
          <w:spacing w:val="-15"/>
          <w:sz w:val="41"/>
          <w:szCs w:val="41"/>
        </w:rPr>
        <w:t>Servlets Architecture</w:t>
      </w:r>
    </w:p>
    <w:p w:rsidR="00A82384" w:rsidRPr="00A82384" w:rsidRDefault="00A82384" w:rsidP="00A82384">
      <w:pPr>
        <w:spacing w:after="144" w:line="360" w:lineRule="atLeast"/>
        <w:ind w:left="48" w:right="48"/>
        <w:jc w:val="both"/>
        <w:rPr>
          <w:rFonts w:ascii="Verdana" w:eastAsia="Times New Roman" w:hAnsi="Verdana" w:cs="Times New Roman"/>
          <w:color w:val="000000"/>
          <w:sz w:val="24"/>
          <w:szCs w:val="24"/>
        </w:rPr>
      </w:pPr>
      <w:r w:rsidRPr="00A82384">
        <w:rPr>
          <w:rFonts w:ascii="Verdana" w:eastAsia="Times New Roman" w:hAnsi="Verdana" w:cs="Times New Roman"/>
          <w:color w:val="000000"/>
          <w:sz w:val="24"/>
          <w:szCs w:val="24"/>
        </w:rPr>
        <w:t>The following diagram shows the position of Servlets in a Web Application.</w:t>
      </w:r>
    </w:p>
    <w:p w:rsidR="00A82384" w:rsidRPr="00A82384" w:rsidRDefault="00A82384" w:rsidP="00A82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0" cy="2190750"/>
            <wp:effectExtent l="0" t="0" r="0" b="0"/>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190750"/>
                    </a:xfrm>
                    <a:prstGeom prst="rect">
                      <a:avLst/>
                    </a:prstGeom>
                    <a:noFill/>
                    <a:ln>
                      <a:noFill/>
                    </a:ln>
                  </pic:spPr>
                </pic:pic>
              </a:graphicData>
            </a:graphic>
          </wp:inline>
        </w:drawing>
      </w:r>
    </w:p>
    <w:p w:rsidR="00A82384" w:rsidRPr="00A82384" w:rsidRDefault="00A82384" w:rsidP="00A82384">
      <w:pPr>
        <w:spacing w:before="48" w:after="48" w:line="360" w:lineRule="atLeast"/>
        <w:ind w:right="48"/>
        <w:outlineLvl w:val="1"/>
        <w:rPr>
          <w:rFonts w:ascii="Verdana" w:eastAsia="Times New Roman" w:hAnsi="Verdana" w:cs="Times New Roman"/>
          <w:color w:val="121214"/>
          <w:spacing w:val="-15"/>
          <w:sz w:val="41"/>
          <w:szCs w:val="41"/>
        </w:rPr>
      </w:pPr>
      <w:r w:rsidRPr="00A82384">
        <w:rPr>
          <w:rFonts w:ascii="Verdana" w:eastAsia="Times New Roman" w:hAnsi="Verdana" w:cs="Times New Roman"/>
          <w:color w:val="121214"/>
          <w:spacing w:val="-15"/>
          <w:sz w:val="41"/>
          <w:szCs w:val="41"/>
        </w:rPr>
        <w:t>Servlets Tasks</w:t>
      </w:r>
    </w:p>
    <w:p w:rsidR="00A82384" w:rsidRPr="00A82384" w:rsidRDefault="00A82384" w:rsidP="00A82384">
      <w:pPr>
        <w:spacing w:after="144" w:line="360" w:lineRule="atLeast"/>
        <w:ind w:left="48" w:right="48"/>
        <w:jc w:val="both"/>
        <w:rPr>
          <w:rFonts w:ascii="Verdana" w:eastAsia="Times New Roman" w:hAnsi="Verdana" w:cs="Times New Roman"/>
          <w:color w:val="000000"/>
          <w:sz w:val="24"/>
          <w:szCs w:val="24"/>
        </w:rPr>
      </w:pPr>
      <w:r w:rsidRPr="00A82384">
        <w:rPr>
          <w:rFonts w:ascii="Verdana" w:eastAsia="Times New Roman" w:hAnsi="Verdana" w:cs="Times New Roman"/>
          <w:color w:val="000000"/>
          <w:sz w:val="24"/>
          <w:szCs w:val="24"/>
        </w:rPr>
        <w:t>Servlets perform the following major tasks −</w:t>
      </w:r>
    </w:p>
    <w:p w:rsidR="00A82384" w:rsidRPr="00A82384" w:rsidRDefault="00A82384" w:rsidP="00A82384">
      <w:pPr>
        <w:numPr>
          <w:ilvl w:val="0"/>
          <w:numId w:val="2"/>
        </w:numPr>
        <w:spacing w:after="144" w:line="360" w:lineRule="atLeast"/>
        <w:ind w:left="768" w:right="48"/>
        <w:jc w:val="both"/>
        <w:rPr>
          <w:rFonts w:ascii="Verdana" w:eastAsia="Times New Roman" w:hAnsi="Verdana" w:cs="Times New Roman"/>
          <w:color w:val="000000"/>
          <w:sz w:val="21"/>
          <w:szCs w:val="21"/>
        </w:rPr>
      </w:pPr>
      <w:r w:rsidRPr="00A82384">
        <w:rPr>
          <w:rFonts w:ascii="Verdana" w:eastAsia="Times New Roman" w:hAnsi="Verdana" w:cs="Times New Roman"/>
          <w:color w:val="000000"/>
          <w:sz w:val="21"/>
          <w:szCs w:val="21"/>
        </w:rPr>
        <w:t>Read the explicit data sent by the clients (browsers). This includes an HTML form on a Web page or it could also come from an applet or a custom HTTP client program.</w:t>
      </w:r>
    </w:p>
    <w:p w:rsidR="00A82384" w:rsidRPr="00A82384" w:rsidRDefault="00A82384" w:rsidP="00A82384">
      <w:pPr>
        <w:numPr>
          <w:ilvl w:val="0"/>
          <w:numId w:val="2"/>
        </w:numPr>
        <w:spacing w:after="144" w:line="360" w:lineRule="atLeast"/>
        <w:ind w:left="768" w:right="48"/>
        <w:jc w:val="both"/>
        <w:rPr>
          <w:rFonts w:ascii="Verdana" w:eastAsia="Times New Roman" w:hAnsi="Verdana" w:cs="Times New Roman"/>
          <w:color w:val="000000"/>
          <w:sz w:val="21"/>
          <w:szCs w:val="21"/>
        </w:rPr>
      </w:pPr>
      <w:r w:rsidRPr="00A82384">
        <w:rPr>
          <w:rFonts w:ascii="Verdana" w:eastAsia="Times New Roman" w:hAnsi="Verdana" w:cs="Times New Roman"/>
          <w:color w:val="000000"/>
          <w:sz w:val="21"/>
          <w:szCs w:val="21"/>
        </w:rPr>
        <w:t>Read the implicit HTTP request data sent by the clients (browsers). This includes cookies, media types and compression schemes the browser understands, and so forth.</w:t>
      </w:r>
    </w:p>
    <w:p w:rsidR="00A82384" w:rsidRPr="00A82384" w:rsidRDefault="00A82384" w:rsidP="00A82384">
      <w:pPr>
        <w:numPr>
          <w:ilvl w:val="0"/>
          <w:numId w:val="2"/>
        </w:numPr>
        <w:spacing w:after="144" w:line="360" w:lineRule="atLeast"/>
        <w:ind w:left="768" w:right="48"/>
        <w:jc w:val="both"/>
        <w:rPr>
          <w:rFonts w:ascii="Verdana" w:eastAsia="Times New Roman" w:hAnsi="Verdana" w:cs="Times New Roman"/>
          <w:color w:val="000000"/>
          <w:sz w:val="21"/>
          <w:szCs w:val="21"/>
        </w:rPr>
      </w:pPr>
      <w:r w:rsidRPr="00A82384">
        <w:rPr>
          <w:rFonts w:ascii="Verdana" w:eastAsia="Times New Roman" w:hAnsi="Verdana" w:cs="Times New Roman"/>
          <w:color w:val="000000"/>
          <w:sz w:val="21"/>
          <w:szCs w:val="21"/>
        </w:rPr>
        <w:t>Process the data and generate the results. This process may require talking to a database, executing an RMI or CORBA call, invoking a Web service, or computing the response directly.</w:t>
      </w:r>
    </w:p>
    <w:p w:rsidR="00A82384" w:rsidRPr="00A82384" w:rsidRDefault="00A82384" w:rsidP="00A82384">
      <w:pPr>
        <w:numPr>
          <w:ilvl w:val="0"/>
          <w:numId w:val="2"/>
        </w:numPr>
        <w:spacing w:after="144" w:line="360" w:lineRule="atLeast"/>
        <w:ind w:left="768" w:right="48"/>
        <w:jc w:val="both"/>
        <w:rPr>
          <w:rFonts w:ascii="Verdana" w:eastAsia="Times New Roman" w:hAnsi="Verdana" w:cs="Times New Roman"/>
          <w:color w:val="000000"/>
          <w:sz w:val="21"/>
          <w:szCs w:val="21"/>
        </w:rPr>
      </w:pPr>
      <w:r w:rsidRPr="00A82384">
        <w:rPr>
          <w:rFonts w:ascii="Verdana" w:eastAsia="Times New Roman" w:hAnsi="Verdana" w:cs="Times New Roman"/>
          <w:color w:val="000000"/>
          <w:sz w:val="21"/>
          <w:szCs w:val="21"/>
        </w:rPr>
        <w:lastRenderedPageBreak/>
        <w:t>Send the explicit data (i.e., the document) to the clients (browsers). This document can be sent in a variety of formats, including text (HTML or XML), binary (GIF images), Excel, etc.</w:t>
      </w:r>
    </w:p>
    <w:p w:rsidR="00A82384" w:rsidRPr="00A82384" w:rsidRDefault="00A82384" w:rsidP="00A82384">
      <w:pPr>
        <w:numPr>
          <w:ilvl w:val="0"/>
          <w:numId w:val="2"/>
        </w:numPr>
        <w:spacing w:after="144" w:line="360" w:lineRule="atLeast"/>
        <w:ind w:left="768" w:right="48"/>
        <w:jc w:val="both"/>
        <w:rPr>
          <w:rFonts w:ascii="Verdana" w:eastAsia="Times New Roman" w:hAnsi="Verdana" w:cs="Times New Roman"/>
          <w:color w:val="000000"/>
          <w:sz w:val="21"/>
          <w:szCs w:val="21"/>
        </w:rPr>
      </w:pPr>
      <w:r w:rsidRPr="00A82384">
        <w:rPr>
          <w:rFonts w:ascii="Verdana" w:eastAsia="Times New Roman" w:hAnsi="Verdana" w:cs="Times New Roman"/>
          <w:color w:val="000000"/>
          <w:sz w:val="21"/>
          <w:szCs w:val="21"/>
        </w:rPr>
        <w:t>Send the implicit HTTP response to the clients (browsers). This includes telling the browsers or other clients what type of document is being returned (e.g., HTML), setting cookies and caching parameters, and other such tasks.</w:t>
      </w:r>
    </w:p>
    <w:p w:rsidR="00A82384" w:rsidRPr="00A82384" w:rsidRDefault="00A82384" w:rsidP="00A82384">
      <w:pPr>
        <w:spacing w:before="48" w:after="48" w:line="360" w:lineRule="atLeast"/>
        <w:ind w:right="48"/>
        <w:outlineLvl w:val="1"/>
        <w:rPr>
          <w:rFonts w:ascii="Verdana" w:eastAsia="Times New Roman" w:hAnsi="Verdana" w:cs="Times New Roman"/>
          <w:color w:val="121214"/>
          <w:spacing w:val="-15"/>
          <w:sz w:val="41"/>
          <w:szCs w:val="41"/>
        </w:rPr>
      </w:pPr>
      <w:r w:rsidRPr="00A82384">
        <w:rPr>
          <w:rFonts w:ascii="Verdana" w:eastAsia="Times New Roman" w:hAnsi="Verdana" w:cs="Times New Roman"/>
          <w:color w:val="121214"/>
          <w:spacing w:val="-15"/>
          <w:sz w:val="41"/>
          <w:szCs w:val="41"/>
        </w:rPr>
        <w:t>Servlets Packages</w:t>
      </w:r>
    </w:p>
    <w:p w:rsidR="00A82384" w:rsidRPr="00A82384" w:rsidRDefault="00A82384" w:rsidP="00A82384">
      <w:pPr>
        <w:spacing w:after="144" w:line="360" w:lineRule="atLeast"/>
        <w:ind w:left="48" w:right="48"/>
        <w:jc w:val="both"/>
        <w:rPr>
          <w:rFonts w:ascii="Verdana" w:eastAsia="Times New Roman" w:hAnsi="Verdana" w:cs="Times New Roman"/>
          <w:color w:val="000000"/>
          <w:sz w:val="24"/>
          <w:szCs w:val="24"/>
        </w:rPr>
      </w:pPr>
      <w:r w:rsidRPr="00A82384">
        <w:rPr>
          <w:rFonts w:ascii="Verdana" w:eastAsia="Times New Roman" w:hAnsi="Verdana" w:cs="Times New Roman"/>
          <w:color w:val="000000"/>
          <w:sz w:val="24"/>
          <w:szCs w:val="24"/>
        </w:rPr>
        <w:t>Java Servlets are Java classes run by a web server that has an interpreter that supports the Java Servlet specification.</w:t>
      </w:r>
    </w:p>
    <w:p w:rsidR="00A82384" w:rsidRPr="00A82384" w:rsidRDefault="00A82384" w:rsidP="00A82384">
      <w:pPr>
        <w:spacing w:after="144" w:line="360" w:lineRule="atLeast"/>
        <w:ind w:left="48" w:right="48"/>
        <w:jc w:val="both"/>
        <w:rPr>
          <w:rFonts w:ascii="Verdana" w:eastAsia="Times New Roman" w:hAnsi="Verdana" w:cs="Times New Roman"/>
          <w:color w:val="000000"/>
          <w:sz w:val="24"/>
          <w:szCs w:val="24"/>
        </w:rPr>
      </w:pPr>
      <w:r w:rsidRPr="00A82384">
        <w:rPr>
          <w:rFonts w:ascii="Verdana" w:eastAsia="Times New Roman" w:hAnsi="Verdana" w:cs="Times New Roman"/>
          <w:color w:val="000000"/>
          <w:sz w:val="24"/>
          <w:szCs w:val="24"/>
        </w:rPr>
        <w:t>Servlets can be created using the </w:t>
      </w:r>
      <w:proofErr w:type="spellStart"/>
      <w:r w:rsidRPr="00A82384">
        <w:rPr>
          <w:rFonts w:ascii="Verdana" w:eastAsia="Times New Roman" w:hAnsi="Verdana" w:cs="Times New Roman"/>
          <w:b/>
          <w:bCs/>
          <w:color w:val="000000"/>
          <w:sz w:val="24"/>
          <w:szCs w:val="24"/>
        </w:rPr>
        <w:t>javax.servlet</w:t>
      </w:r>
      <w:proofErr w:type="spellEnd"/>
      <w:r w:rsidRPr="00A82384">
        <w:rPr>
          <w:rFonts w:ascii="Verdana" w:eastAsia="Times New Roman" w:hAnsi="Verdana" w:cs="Times New Roman"/>
          <w:color w:val="000000"/>
          <w:sz w:val="24"/>
          <w:szCs w:val="24"/>
        </w:rPr>
        <w:t> and </w:t>
      </w:r>
      <w:proofErr w:type="spellStart"/>
      <w:r w:rsidRPr="00A82384">
        <w:rPr>
          <w:rFonts w:ascii="Verdana" w:eastAsia="Times New Roman" w:hAnsi="Verdana" w:cs="Times New Roman"/>
          <w:b/>
          <w:bCs/>
          <w:color w:val="000000"/>
          <w:sz w:val="24"/>
          <w:szCs w:val="24"/>
        </w:rPr>
        <w:t>javax.servlet.http</w:t>
      </w:r>
      <w:r w:rsidRPr="00A82384">
        <w:rPr>
          <w:rFonts w:ascii="Verdana" w:eastAsia="Times New Roman" w:hAnsi="Verdana" w:cs="Times New Roman"/>
          <w:color w:val="000000"/>
          <w:sz w:val="24"/>
          <w:szCs w:val="24"/>
        </w:rPr>
        <w:t>packages</w:t>
      </w:r>
      <w:proofErr w:type="spellEnd"/>
      <w:r w:rsidRPr="00A82384">
        <w:rPr>
          <w:rFonts w:ascii="Verdana" w:eastAsia="Times New Roman" w:hAnsi="Verdana" w:cs="Times New Roman"/>
          <w:color w:val="000000"/>
          <w:sz w:val="24"/>
          <w:szCs w:val="24"/>
        </w:rPr>
        <w:t>, which are a standard part of the Java's enterprise edition, an expanded version of the Java class library that supports large-scale development projects.</w:t>
      </w:r>
    </w:p>
    <w:p w:rsidR="00A82384" w:rsidRPr="00A82384" w:rsidRDefault="00A82384" w:rsidP="00A82384">
      <w:pPr>
        <w:spacing w:after="144" w:line="360" w:lineRule="atLeast"/>
        <w:ind w:left="48" w:right="48"/>
        <w:jc w:val="both"/>
        <w:rPr>
          <w:rFonts w:ascii="Verdana" w:eastAsia="Times New Roman" w:hAnsi="Verdana" w:cs="Times New Roman"/>
          <w:color w:val="000000"/>
          <w:sz w:val="24"/>
          <w:szCs w:val="24"/>
        </w:rPr>
      </w:pPr>
      <w:r w:rsidRPr="00A82384">
        <w:rPr>
          <w:rFonts w:ascii="Verdana" w:eastAsia="Times New Roman" w:hAnsi="Verdana" w:cs="Times New Roman"/>
          <w:color w:val="000000"/>
          <w:sz w:val="24"/>
          <w:szCs w:val="24"/>
        </w:rPr>
        <w:t>These classes implement the Java Servlet and JSP specifications. At the time of writing this tutorial, the versions are Java Servlet 2.5 and JSP 2.1.</w:t>
      </w:r>
    </w:p>
    <w:p w:rsidR="00A82384" w:rsidRPr="00A82384" w:rsidRDefault="00A82384" w:rsidP="00A82384">
      <w:pPr>
        <w:spacing w:after="144" w:line="360" w:lineRule="atLeast"/>
        <w:ind w:left="48" w:right="48"/>
        <w:jc w:val="both"/>
        <w:rPr>
          <w:rFonts w:ascii="Verdana" w:eastAsia="Times New Roman" w:hAnsi="Verdana" w:cs="Times New Roman"/>
          <w:color w:val="000000"/>
          <w:sz w:val="24"/>
          <w:szCs w:val="24"/>
        </w:rPr>
      </w:pPr>
      <w:r w:rsidRPr="00A82384">
        <w:rPr>
          <w:rFonts w:ascii="Verdana" w:eastAsia="Times New Roman" w:hAnsi="Verdana" w:cs="Times New Roman"/>
          <w:color w:val="000000"/>
          <w:sz w:val="24"/>
          <w:szCs w:val="24"/>
        </w:rPr>
        <w:t xml:space="preserve">Java servlets have been created and compiled just like any other Java class. After you install the servlet packages and add them to your computer's </w:t>
      </w:r>
      <w:proofErr w:type="spellStart"/>
      <w:r w:rsidRPr="00A82384">
        <w:rPr>
          <w:rFonts w:ascii="Verdana" w:eastAsia="Times New Roman" w:hAnsi="Verdana" w:cs="Times New Roman"/>
          <w:color w:val="000000"/>
          <w:sz w:val="24"/>
          <w:szCs w:val="24"/>
        </w:rPr>
        <w:t>Classpath</w:t>
      </w:r>
      <w:proofErr w:type="spellEnd"/>
      <w:r w:rsidRPr="00A82384">
        <w:rPr>
          <w:rFonts w:ascii="Verdana" w:eastAsia="Times New Roman" w:hAnsi="Verdana" w:cs="Times New Roman"/>
          <w:color w:val="000000"/>
          <w:sz w:val="24"/>
          <w:szCs w:val="24"/>
        </w:rPr>
        <w:t>, you can compile servlets with the JDK's Java compiler or any other current compiler.</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A servlet life cycle can be defined as the entire process from its creation till the destruction. The following are the paths followed by a servlet.</w:t>
      </w:r>
    </w:p>
    <w:p w:rsidR="00F16653" w:rsidRPr="00F16653" w:rsidRDefault="00F16653" w:rsidP="00F16653">
      <w:pPr>
        <w:numPr>
          <w:ilvl w:val="0"/>
          <w:numId w:val="3"/>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t>The servlet is initialized by calling the </w:t>
      </w:r>
      <w:proofErr w:type="spellStart"/>
      <w:proofErr w:type="gramStart"/>
      <w:r w:rsidRPr="00F16653">
        <w:rPr>
          <w:rFonts w:ascii="Verdana" w:eastAsia="Times New Roman" w:hAnsi="Verdana" w:cs="Times New Roman"/>
          <w:b/>
          <w:bCs/>
          <w:color w:val="000000"/>
          <w:sz w:val="21"/>
          <w:szCs w:val="21"/>
        </w:rPr>
        <w:t>init</w:t>
      </w:r>
      <w:proofErr w:type="spellEnd"/>
      <w:r w:rsidRPr="00F16653">
        <w:rPr>
          <w:rFonts w:ascii="Verdana" w:eastAsia="Times New Roman" w:hAnsi="Verdana" w:cs="Times New Roman"/>
          <w:b/>
          <w:bCs/>
          <w:color w:val="000000"/>
          <w:sz w:val="21"/>
          <w:szCs w:val="21"/>
        </w:rPr>
        <w:t>(</w:t>
      </w:r>
      <w:proofErr w:type="gramEnd"/>
      <w:r w:rsidRPr="00F16653">
        <w:rPr>
          <w:rFonts w:ascii="Verdana" w:eastAsia="Times New Roman" w:hAnsi="Verdana" w:cs="Times New Roman"/>
          <w:b/>
          <w:bCs/>
          <w:color w:val="000000"/>
          <w:sz w:val="21"/>
          <w:szCs w:val="21"/>
        </w:rPr>
        <w:t>)</w:t>
      </w:r>
      <w:r w:rsidRPr="00F16653">
        <w:rPr>
          <w:rFonts w:ascii="Verdana" w:eastAsia="Times New Roman" w:hAnsi="Verdana" w:cs="Times New Roman"/>
          <w:color w:val="000000"/>
          <w:sz w:val="21"/>
          <w:szCs w:val="21"/>
        </w:rPr>
        <w:t> method.</w:t>
      </w:r>
    </w:p>
    <w:p w:rsidR="00F16653" w:rsidRPr="00F16653" w:rsidRDefault="00F16653" w:rsidP="00F16653">
      <w:pPr>
        <w:numPr>
          <w:ilvl w:val="0"/>
          <w:numId w:val="3"/>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t>The servlet calls </w:t>
      </w:r>
      <w:proofErr w:type="gramStart"/>
      <w:r w:rsidRPr="00F16653">
        <w:rPr>
          <w:rFonts w:ascii="Verdana" w:eastAsia="Times New Roman" w:hAnsi="Verdana" w:cs="Times New Roman"/>
          <w:b/>
          <w:bCs/>
          <w:color w:val="000000"/>
          <w:sz w:val="21"/>
          <w:szCs w:val="21"/>
        </w:rPr>
        <w:t>service(</w:t>
      </w:r>
      <w:proofErr w:type="gramEnd"/>
      <w:r w:rsidRPr="00F16653">
        <w:rPr>
          <w:rFonts w:ascii="Verdana" w:eastAsia="Times New Roman" w:hAnsi="Verdana" w:cs="Times New Roman"/>
          <w:b/>
          <w:bCs/>
          <w:color w:val="000000"/>
          <w:sz w:val="21"/>
          <w:szCs w:val="21"/>
        </w:rPr>
        <w:t>)</w:t>
      </w:r>
      <w:r w:rsidRPr="00F16653">
        <w:rPr>
          <w:rFonts w:ascii="Verdana" w:eastAsia="Times New Roman" w:hAnsi="Verdana" w:cs="Times New Roman"/>
          <w:color w:val="000000"/>
          <w:sz w:val="21"/>
          <w:szCs w:val="21"/>
        </w:rPr>
        <w:t> method to process a client's request.</w:t>
      </w:r>
    </w:p>
    <w:p w:rsidR="00F16653" w:rsidRPr="00F16653" w:rsidRDefault="00F16653" w:rsidP="00F16653">
      <w:pPr>
        <w:numPr>
          <w:ilvl w:val="0"/>
          <w:numId w:val="3"/>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t>The servlet is terminated by calling the </w:t>
      </w:r>
      <w:proofErr w:type="gramStart"/>
      <w:r w:rsidRPr="00F16653">
        <w:rPr>
          <w:rFonts w:ascii="Verdana" w:eastAsia="Times New Roman" w:hAnsi="Verdana" w:cs="Times New Roman"/>
          <w:b/>
          <w:bCs/>
          <w:color w:val="000000"/>
          <w:sz w:val="21"/>
          <w:szCs w:val="21"/>
        </w:rPr>
        <w:t>destroy(</w:t>
      </w:r>
      <w:proofErr w:type="gramEnd"/>
      <w:r w:rsidRPr="00F16653">
        <w:rPr>
          <w:rFonts w:ascii="Verdana" w:eastAsia="Times New Roman" w:hAnsi="Verdana" w:cs="Times New Roman"/>
          <w:b/>
          <w:bCs/>
          <w:color w:val="000000"/>
          <w:sz w:val="21"/>
          <w:szCs w:val="21"/>
        </w:rPr>
        <w:t>)</w:t>
      </w:r>
      <w:r w:rsidRPr="00F16653">
        <w:rPr>
          <w:rFonts w:ascii="Verdana" w:eastAsia="Times New Roman" w:hAnsi="Verdana" w:cs="Times New Roman"/>
          <w:color w:val="000000"/>
          <w:sz w:val="21"/>
          <w:szCs w:val="21"/>
        </w:rPr>
        <w:t> method.</w:t>
      </w:r>
    </w:p>
    <w:p w:rsidR="00F16653" w:rsidRPr="00F16653" w:rsidRDefault="00F16653" w:rsidP="00F16653">
      <w:pPr>
        <w:numPr>
          <w:ilvl w:val="0"/>
          <w:numId w:val="3"/>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t>Finally, servlet is garbage collected by the garbage collector of the JVM.</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Now let us discuss the life cycle methods in detail.</w:t>
      </w:r>
    </w:p>
    <w:p w:rsidR="00F16653" w:rsidRPr="00F16653" w:rsidRDefault="00F16653" w:rsidP="00F16653">
      <w:pPr>
        <w:spacing w:before="48" w:after="48" w:line="360" w:lineRule="atLeast"/>
        <w:ind w:right="48"/>
        <w:outlineLvl w:val="1"/>
        <w:rPr>
          <w:rFonts w:ascii="Verdana" w:eastAsia="Times New Roman" w:hAnsi="Verdana" w:cs="Times New Roman"/>
          <w:color w:val="121214"/>
          <w:spacing w:val="-15"/>
          <w:sz w:val="41"/>
          <w:szCs w:val="41"/>
        </w:rPr>
      </w:pPr>
      <w:r w:rsidRPr="00F16653">
        <w:rPr>
          <w:rFonts w:ascii="Verdana" w:eastAsia="Times New Roman" w:hAnsi="Verdana" w:cs="Times New Roman"/>
          <w:color w:val="121214"/>
          <w:spacing w:val="-15"/>
          <w:sz w:val="41"/>
          <w:szCs w:val="41"/>
        </w:rPr>
        <w:t xml:space="preserve">The </w:t>
      </w:r>
      <w:proofErr w:type="spellStart"/>
      <w:proofErr w:type="gramStart"/>
      <w:r w:rsidRPr="00F16653">
        <w:rPr>
          <w:rFonts w:ascii="Verdana" w:eastAsia="Times New Roman" w:hAnsi="Verdana" w:cs="Times New Roman"/>
          <w:color w:val="121214"/>
          <w:spacing w:val="-15"/>
          <w:sz w:val="41"/>
          <w:szCs w:val="41"/>
        </w:rPr>
        <w:t>init</w:t>
      </w:r>
      <w:proofErr w:type="spellEnd"/>
      <w:r w:rsidRPr="00F16653">
        <w:rPr>
          <w:rFonts w:ascii="Verdana" w:eastAsia="Times New Roman" w:hAnsi="Verdana" w:cs="Times New Roman"/>
          <w:color w:val="121214"/>
          <w:spacing w:val="-15"/>
          <w:sz w:val="41"/>
          <w:szCs w:val="41"/>
        </w:rPr>
        <w:t>(</w:t>
      </w:r>
      <w:proofErr w:type="gramEnd"/>
      <w:r w:rsidRPr="00F16653">
        <w:rPr>
          <w:rFonts w:ascii="Verdana" w:eastAsia="Times New Roman" w:hAnsi="Verdana" w:cs="Times New Roman"/>
          <w:color w:val="121214"/>
          <w:spacing w:val="-15"/>
          <w:sz w:val="41"/>
          <w:szCs w:val="41"/>
        </w:rPr>
        <w:t>) Method</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The </w:t>
      </w:r>
      <w:proofErr w:type="spellStart"/>
      <w:r w:rsidRPr="00F16653">
        <w:rPr>
          <w:rFonts w:ascii="Verdana" w:eastAsia="Times New Roman" w:hAnsi="Verdana" w:cs="Times New Roman"/>
          <w:color w:val="000000"/>
          <w:sz w:val="24"/>
          <w:szCs w:val="24"/>
        </w:rPr>
        <w:t>init</w:t>
      </w:r>
      <w:proofErr w:type="spellEnd"/>
      <w:r w:rsidRPr="00F16653">
        <w:rPr>
          <w:rFonts w:ascii="Verdana" w:eastAsia="Times New Roman" w:hAnsi="Verdana" w:cs="Times New Roman"/>
          <w:color w:val="000000"/>
          <w:sz w:val="24"/>
          <w:szCs w:val="24"/>
        </w:rPr>
        <w:t xml:space="preserve"> method is called only once. It is called only when the servlet is created, and not called for any user requests afterwards. So, it is used for one-time initializations, just as with the </w:t>
      </w:r>
      <w:proofErr w:type="spellStart"/>
      <w:r w:rsidRPr="00F16653">
        <w:rPr>
          <w:rFonts w:ascii="Verdana" w:eastAsia="Times New Roman" w:hAnsi="Verdana" w:cs="Times New Roman"/>
          <w:color w:val="000000"/>
          <w:sz w:val="24"/>
          <w:szCs w:val="24"/>
        </w:rPr>
        <w:t>init</w:t>
      </w:r>
      <w:proofErr w:type="spellEnd"/>
      <w:r w:rsidRPr="00F16653">
        <w:rPr>
          <w:rFonts w:ascii="Verdana" w:eastAsia="Times New Roman" w:hAnsi="Verdana" w:cs="Times New Roman"/>
          <w:color w:val="000000"/>
          <w:sz w:val="24"/>
          <w:szCs w:val="24"/>
        </w:rPr>
        <w:t xml:space="preserve"> method of applets.</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lastRenderedPageBreak/>
        <w:t>The servlet is normally created when a user first invokes a URL corresponding to the servlet, but you can also specify that the servlet be loaded when the server is first started.</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When a user invokes a servlet, a single instance of each servlet gets created, with each user request resulting in a new thread that is handed off to </w:t>
      </w:r>
      <w:proofErr w:type="spellStart"/>
      <w:r w:rsidRPr="00F16653">
        <w:rPr>
          <w:rFonts w:ascii="Verdana" w:eastAsia="Times New Roman" w:hAnsi="Verdana" w:cs="Times New Roman"/>
          <w:color w:val="000000"/>
          <w:sz w:val="24"/>
          <w:szCs w:val="24"/>
        </w:rPr>
        <w:t>doGet</w:t>
      </w:r>
      <w:proofErr w:type="spellEnd"/>
      <w:r w:rsidRPr="00F16653">
        <w:rPr>
          <w:rFonts w:ascii="Verdana" w:eastAsia="Times New Roman" w:hAnsi="Verdana" w:cs="Times New Roman"/>
          <w:color w:val="000000"/>
          <w:sz w:val="24"/>
          <w:szCs w:val="24"/>
        </w:rPr>
        <w:t xml:space="preserve"> or </w:t>
      </w:r>
      <w:proofErr w:type="spellStart"/>
      <w:r w:rsidRPr="00F16653">
        <w:rPr>
          <w:rFonts w:ascii="Verdana" w:eastAsia="Times New Roman" w:hAnsi="Verdana" w:cs="Times New Roman"/>
          <w:color w:val="000000"/>
          <w:sz w:val="24"/>
          <w:szCs w:val="24"/>
        </w:rPr>
        <w:t>doPost</w:t>
      </w:r>
      <w:proofErr w:type="spellEnd"/>
      <w:r w:rsidRPr="00F16653">
        <w:rPr>
          <w:rFonts w:ascii="Verdana" w:eastAsia="Times New Roman" w:hAnsi="Verdana" w:cs="Times New Roman"/>
          <w:color w:val="000000"/>
          <w:sz w:val="24"/>
          <w:szCs w:val="24"/>
        </w:rPr>
        <w:t xml:space="preserve"> as appropriate. The </w:t>
      </w:r>
      <w:proofErr w:type="spellStart"/>
      <w:proofErr w:type="gramStart"/>
      <w:r w:rsidRPr="00F16653">
        <w:rPr>
          <w:rFonts w:ascii="Verdana" w:eastAsia="Times New Roman" w:hAnsi="Verdana" w:cs="Times New Roman"/>
          <w:color w:val="000000"/>
          <w:sz w:val="24"/>
          <w:szCs w:val="24"/>
        </w:rPr>
        <w:t>init</w:t>
      </w:r>
      <w:proofErr w:type="spellEnd"/>
      <w:r w:rsidRPr="00F16653">
        <w:rPr>
          <w:rFonts w:ascii="Verdana" w:eastAsia="Times New Roman" w:hAnsi="Verdana" w:cs="Times New Roman"/>
          <w:color w:val="000000"/>
          <w:sz w:val="24"/>
          <w:szCs w:val="24"/>
        </w:rPr>
        <w:t>(</w:t>
      </w:r>
      <w:proofErr w:type="gramEnd"/>
      <w:r w:rsidRPr="00F16653">
        <w:rPr>
          <w:rFonts w:ascii="Verdana" w:eastAsia="Times New Roman" w:hAnsi="Verdana" w:cs="Times New Roman"/>
          <w:color w:val="000000"/>
          <w:sz w:val="24"/>
          <w:szCs w:val="24"/>
        </w:rPr>
        <w:t>) method simply creates or loads some data that will be used throughout the life of the servlet.</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The </w:t>
      </w:r>
      <w:proofErr w:type="spellStart"/>
      <w:r w:rsidRPr="00F16653">
        <w:rPr>
          <w:rFonts w:ascii="Verdana" w:eastAsia="Times New Roman" w:hAnsi="Verdana" w:cs="Times New Roman"/>
          <w:color w:val="000000"/>
          <w:sz w:val="24"/>
          <w:szCs w:val="24"/>
        </w:rPr>
        <w:t>init</w:t>
      </w:r>
      <w:proofErr w:type="spellEnd"/>
      <w:r w:rsidRPr="00F16653">
        <w:rPr>
          <w:rFonts w:ascii="Verdana" w:eastAsia="Times New Roman" w:hAnsi="Verdana" w:cs="Times New Roman"/>
          <w:color w:val="000000"/>
          <w:sz w:val="24"/>
          <w:szCs w:val="24"/>
        </w:rPr>
        <w:t xml:space="preserve"> method definition looks like this −</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16653">
        <w:rPr>
          <w:rFonts w:ascii="Consolas" w:eastAsia="Times New Roman" w:hAnsi="Consolas" w:cs="Consolas"/>
          <w:color w:val="000088"/>
          <w:sz w:val="20"/>
          <w:szCs w:val="20"/>
        </w:rPr>
        <w:t>public</w:t>
      </w:r>
      <w:proofErr w:type="gram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000088"/>
          <w:sz w:val="20"/>
          <w:szCs w:val="20"/>
        </w:rPr>
        <w:t>void</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313131"/>
          <w:sz w:val="20"/>
          <w:szCs w:val="20"/>
        </w:rPr>
        <w:t>init</w:t>
      </w:r>
      <w:proofErr w:type="spellEnd"/>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000088"/>
          <w:sz w:val="20"/>
          <w:szCs w:val="20"/>
        </w:rPr>
        <w:t>throws</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ServletException</w:t>
      </w:r>
      <w:proofErr w:type="spell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666600"/>
          <w:sz w:val="20"/>
          <w:szCs w:val="20"/>
        </w:rPr>
        <w:t>{</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880000"/>
          <w:sz w:val="20"/>
          <w:szCs w:val="20"/>
        </w:rPr>
        <w:t>// Initialization code...</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666600"/>
          <w:sz w:val="20"/>
          <w:szCs w:val="20"/>
        </w:rPr>
        <w:t>}</w:t>
      </w:r>
    </w:p>
    <w:p w:rsidR="00F16653" w:rsidRPr="00F16653" w:rsidRDefault="00F16653" w:rsidP="00F16653">
      <w:pPr>
        <w:spacing w:before="48" w:after="48" w:line="360" w:lineRule="atLeast"/>
        <w:ind w:right="48"/>
        <w:outlineLvl w:val="1"/>
        <w:rPr>
          <w:rFonts w:ascii="Verdana" w:eastAsia="Times New Roman" w:hAnsi="Verdana" w:cs="Times New Roman"/>
          <w:color w:val="121214"/>
          <w:spacing w:val="-15"/>
          <w:sz w:val="41"/>
          <w:szCs w:val="41"/>
        </w:rPr>
      </w:pPr>
      <w:r w:rsidRPr="00F16653">
        <w:rPr>
          <w:rFonts w:ascii="Verdana" w:eastAsia="Times New Roman" w:hAnsi="Verdana" w:cs="Times New Roman"/>
          <w:color w:val="121214"/>
          <w:spacing w:val="-15"/>
          <w:sz w:val="41"/>
          <w:szCs w:val="41"/>
        </w:rPr>
        <w:t xml:space="preserve">The </w:t>
      </w:r>
      <w:proofErr w:type="gramStart"/>
      <w:r w:rsidRPr="00F16653">
        <w:rPr>
          <w:rFonts w:ascii="Verdana" w:eastAsia="Times New Roman" w:hAnsi="Verdana" w:cs="Times New Roman"/>
          <w:color w:val="121214"/>
          <w:spacing w:val="-15"/>
          <w:sz w:val="41"/>
          <w:szCs w:val="41"/>
        </w:rPr>
        <w:t>service(</w:t>
      </w:r>
      <w:proofErr w:type="gramEnd"/>
      <w:r w:rsidRPr="00F16653">
        <w:rPr>
          <w:rFonts w:ascii="Verdana" w:eastAsia="Times New Roman" w:hAnsi="Verdana" w:cs="Times New Roman"/>
          <w:color w:val="121214"/>
          <w:spacing w:val="-15"/>
          <w:sz w:val="41"/>
          <w:szCs w:val="41"/>
        </w:rPr>
        <w:t>) Method</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The </w:t>
      </w:r>
      <w:proofErr w:type="gramStart"/>
      <w:r w:rsidRPr="00F16653">
        <w:rPr>
          <w:rFonts w:ascii="Verdana" w:eastAsia="Times New Roman" w:hAnsi="Verdana" w:cs="Times New Roman"/>
          <w:color w:val="000000"/>
          <w:sz w:val="24"/>
          <w:szCs w:val="24"/>
        </w:rPr>
        <w:t>service(</w:t>
      </w:r>
      <w:proofErr w:type="gramEnd"/>
      <w:r w:rsidRPr="00F16653">
        <w:rPr>
          <w:rFonts w:ascii="Verdana" w:eastAsia="Times New Roman" w:hAnsi="Verdana" w:cs="Times New Roman"/>
          <w:color w:val="000000"/>
          <w:sz w:val="24"/>
          <w:szCs w:val="24"/>
        </w:rPr>
        <w:t xml:space="preserve">) method is the main method to perform the actual task. The servlet container (i.e. web server) calls the </w:t>
      </w:r>
      <w:proofErr w:type="gramStart"/>
      <w:r w:rsidRPr="00F16653">
        <w:rPr>
          <w:rFonts w:ascii="Verdana" w:eastAsia="Times New Roman" w:hAnsi="Verdana" w:cs="Times New Roman"/>
          <w:color w:val="000000"/>
          <w:sz w:val="24"/>
          <w:szCs w:val="24"/>
        </w:rPr>
        <w:t>service(</w:t>
      </w:r>
      <w:proofErr w:type="gramEnd"/>
      <w:r w:rsidRPr="00F16653">
        <w:rPr>
          <w:rFonts w:ascii="Verdana" w:eastAsia="Times New Roman" w:hAnsi="Verdana" w:cs="Times New Roman"/>
          <w:color w:val="000000"/>
          <w:sz w:val="24"/>
          <w:szCs w:val="24"/>
        </w:rPr>
        <w:t>) method to handle requests coming from the client( browsers) and to write the formatted response back to the client.</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Each time the server receives a request for a </w:t>
      </w:r>
      <w:proofErr w:type="gramStart"/>
      <w:r w:rsidRPr="00F16653">
        <w:rPr>
          <w:rFonts w:ascii="Verdana" w:eastAsia="Times New Roman" w:hAnsi="Verdana" w:cs="Times New Roman"/>
          <w:color w:val="000000"/>
          <w:sz w:val="24"/>
          <w:szCs w:val="24"/>
        </w:rPr>
        <w:t>servlet,</w:t>
      </w:r>
      <w:proofErr w:type="gramEnd"/>
      <w:r w:rsidRPr="00F16653">
        <w:rPr>
          <w:rFonts w:ascii="Verdana" w:eastAsia="Times New Roman" w:hAnsi="Verdana" w:cs="Times New Roman"/>
          <w:color w:val="000000"/>
          <w:sz w:val="24"/>
          <w:szCs w:val="24"/>
        </w:rPr>
        <w:t xml:space="preserve"> the server spawns a new thread and calls service. The </w:t>
      </w:r>
      <w:proofErr w:type="gramStart"/>
      <w:r w:rsidRPr="00F16653">
        <w:rPr>
          <w:rFonts w:ascii="Verdana" w:eastAsia="Times New Roman" w:hAnsi="Verdana" w:cs="Times New Roman"/>
          <w:color w:val="000000"/>
          <w:sz w:val="24"/>
          <w:szCs w:val="24"/>
        </w:rPr>
        <w:t>service(</w:t>
      </w:r>
      <w:proofErr w:type="gramEnd"/>
      <w:r w:rsidRPr="00F16653">
        <w:rPr>
          <w:rFonts w:ascii="Verdana" w:eastAsia="Times New Roman" w:hAnsi="Verdana" w:cs="Times New Roman"/>
          <w:color w:val="000000"/>
          <w:sz w:val="24"/>
          <w:szCs w:val="24"/>
        </w:rPr>
        <w:t xml:space="preserve">) method checks the HTTP request type (GET, POST, PUT, DELETE, etc.) and calls </w:t>
      </w:r>
      <w:proofErr w:type="spellStart"/>
      <w:r w:rsidRPr="00F16653">
        <w:rPr>
          <w:rFonts w:ascii="Verdana" w:eastAsia="Times New Roman" w:hAnsi="Verdana" w:cs="Times New Roman"/>
          <w:color w:val="000000"/>
          <w:sz w:val="24"/>
          <w:szCs w:val="24"/>
        </w:rPr>
        <w:t>doGet</w:t>
      </w:r>
      <w:proofErr w:type="spellEnd"/>
      <w:r w:rsidRPr="00F16653">
        <w:rPr>
          <w:rFonts w:ascii="Verdana" w:eastAsia="Times New Roman" w:hAnsi="Verdana" w:cs="Times New Roman"/>
          <w:color w:val="000000"/>
          <w:sz w:val="24"/>
          <w:szCs w:val="24"/>
        </w:rPr>
        <w:t xml:space="preserve">, </w:t>
      </w:r>
      <w:proofErr w:type="spellStart"/>
      <w:r w:rsidRPr="00F16653">
        <w:rPr>
          <w:rFonts w:ascii="Verdana" w:eastAsia="Times New Roman" w:hAnsi="Verdana" w:cs="Times New Roman"/>
          <w:color w:val="000000"/>
          <w:sz w:val="24"/>
          <w:szCs w:val="24"/>
        </w:rPr>
        <w:t>doPost</w:t>
      </w:r>
      <w:proofErr w:type="spellEnd"/>
      <w:r w:rsidRPr="00F16653">
        <w:rPr>
          <w:rFonts w:ascii="Verdana" w:eastAsia="Times New Roman" w:hAnsi="Verdana" w:cs="Times New Roman"/>
          <w:color w:val="000000"/>
          <w:sz w:val="24"/>
          <w:szCs w:val="24"/>
        </w:rPr>
        <w:t xml:space="preserve">, </w:t>
      </w:r>
      <w:proofErr w:type="spellStart"/>
      <w:r w:rsidRPr="00F16653">
        <w:rPr>
          <w:rFonts w:ascii="Verdana" w:eastAsia="Times New Roman" w:hAnsi="Verdana" w:cs="Times New Roman"/>
          <w:color w:val="000000"/>
          <w:sz w:val="24"/>
          <w:szCs w:val="24"/>
        </w:rPr>
        <w:t>doPut</w:t>
      </w:r>
      <w:proofErr w:type="spellEnd"/>
      <w:r w:rsidRPr="00F16653">
        <w:rPr>
          <w:rFonts w:ascii="Verdana" w:eastAsia="Times New Roman" w:hAnsi="Verdana" w:cs="Times New Roman"/>
          <w:color w:val="000000"/>
          <w:sz w:val="24"/>
          <w:szCs w:val="24"/>
        </w:rPr>
        <w:t xml:space="preserve">, </w:t>
      </w:r>
      <w:proofErr w:type="spellStart"/>
      <w:r w:rsidRPr="00F16653">
        <w:rPr>
          <w:rFonts w:ascii="Verdana" w:eastAsia="Times New Roman" w:hAnsi="Verdana" w:cs="Times New Roman"/>
          <w:color w:val="000000"/>
          <w:sz w:val="24"/>
          <w:szCs w:val="24"/>
        </w:rPr>
        <w:t>doDelete</w:t>
      </w:r>
      <w:proofErr w:type="spellEnd"/>
      <w:r w:rsidRPr="00F16653">
        <w:rPr>
          <w:rFonts w:ascii="Verdana" w:eastAsia="Times New Roman" w:hAnsi="Verdana" w:cs="Times New Roman"/>
          <w:color w:val="000000"/>
          <w:sz w:val="24"/>
          <w:szCs w:val="24"/>
        </w:rPr>
        <w:t>, etc. methods as appropriate.</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Here is the signature of this method −</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16653">
        <w:rPr>
          <w:rFonts w:ascii="Consolas" w:eastAsia="Times New Roman" w:hAnsi="Consolas" w:cs="Consolas"/>
          <w:color w:val="000088"/>
          <w:sz w:val="20"/>
          <w:szCs w:val="20"/>
        </w:rPr>
        <w:t>public</w:t>
      </w:r>
      <w:proofErr w:type="gram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000088"/>
          <w:sz w:val="20"/>
          <w:szCs w:val="20"/>
        </w:rPr>
        <w:t>void</w:t>
      </w:r>
      <w:r w:rsidRPr="00F16653">
        <w:rPr>
          <w:rFonts w:ascii="Consolas" w:eastAsia="Times New Roman" w:hAnsi="Consolas" w:cs="Consolas"/>
          <w:color w:val="313131"/>
          <w:sz w:val="20"/>
          <w:szCs w:val="20"/>
        </w:rPr>
        <w:t xml:space="preserve"> service</w:t>
      </w:r>
      <w:r w:rsidRPr="00F16653">
        <w:rPr>
          <w:rFonts w:ascii="Consolas" w:eastAsia="Times New Roman" w:hAnsi="Consolas" w:cs="Consolas"/>
          <w:color w:val="666600"/>
          <w:sz w:val="20"/>
          <w:szCs w:val="20"/>
        </w:rPr>
        <w:t>(</w:t>
      </w:r>
      <w:proofErr w:type="spellStart"/>
      <w:r w:rsidRPr="00F16653">
        <w:rPr>
          <w:rFonts w:ascii="Consolas" w:eastAsia="Times New Roman" w:hAnsi="Consolas" w:cs="Consolas"/>
          <w:color w:val="7F0055"/>
          <w:sz w:val="20"/>
          <w:szCs w:val="20"/>
        </w:rPr>
        <w:t>ServletRequest</w:t>
      </w:r>
      <w:proofErr w:type="spellEnd"/>
      <w:r w:rsidRPr="00F16653">
        <w:rPr>
          <w:rFonts w:ascii="Consolas" w:eastAsia="Times New Roman" w:hAnsi="Consolas" w:cs="Consolas"/>
          <w:color w:val="313131"/>
          <w:sz w:val="20"/>
          <w:szCs w:val="20"/>
        </w:rPr>
        <w:t xml:space="preserve"> request</w:t>
      </w:r>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ServletResponse</w:t>
      </w:r>
      <w:proofErr w:type="spellEnd"/>
      <w:r w:rsidRPr="00F16653">
        <w:rPr>
          <w:rFonts w:ascii="Consolas" w:eastAsia="Times New Roman" w:hAnsi="Consolas" w:cs="Consolas"/>
          <w:color w:val="313131"/>
          <w:sz w:val="20"/>
          <w:szCs w:val="20"/>
        </w:rPr>
        <w:t xml:space="preserve"> response</w:t>
      </w:r>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proofErr w:type="gramStart"/>
      <w:r w:rsidRPr="00F16653">
        <w:rPr>
          <w:rFonts w:ascii="Consolas" w:eastAsia="Times New Roman" w:hAnsi="Consolas" w:cs="Consolas"/>
          <w:color w:val="000088"/>
          <w:sz w:val="20"/>
          <w:szCs w:val="20"/>
        </w:rPr>
        <w:t>throws</w:t>
      </w:r>
      <w:proofErr w:type="gramEnd"/>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ServletException</w:t>
      </w:r>
      <w:proofErr w:type="spellEnd"/>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IOException</w:t>
      </w:r>
      <w:proofErr w:type="spell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666600"/>
          <w:sz w:val="20"/>
          <w:szCs w:val="20"/>
        </w:rPr>
        <w:t>{</w:t>
      </w:r>
      <w:bookmarkStart w:id="44" w:name="_GoBack"/>
      <w:bookmarkEnd w:id="44"/>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666600"/>
          <w:sz w:val="20"/>
          <w:szCs w:val="20"/>
        </w:rPr>
        <w:t>}</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The service () method is called by the container and service method invokes </w:t>
      </w:r>
      <w:proofErr w:type="spellStart"/>
      <w:r w:rsidRPr="00F16653">
        <w:rPr>
          <w:rFonts w:ascii="Verdana" w:eastAsia="Times New Roman" w:hAnsi="Verdana" w:cs="Times New Roman"/>
          <w:color w:val="000000"/>
          <w:sz w:val="24"/>
          <w:szCs w:val="24"/>
        </w:rPr>
        <w:t>doGe</w:t>
      </w:r>
      <w:proofErr w:type="spellEnd"/>
      <w:r w:rsidRPr="00F16653">
        <w:rPr>
          <w:rFonts w:ascii="Verdana" w:eastAsia="Times New Roman" w:hAnsi="Verdana" w:cs="Times New Roman"/>
          <w:color w:val="000000"/>
          <w:sz w:val="24"/>
          <w:szCs w:val="24"/>
        </w:rPr>
        <w:t xml:space="preserve">, </w:t>
      </w:r>
      <w:proofErr w:type="spellStart"/>
      <w:r w:rsidRPr="00F16653">
        <w:rPr>
          <w:rFonts w:ascii="Verdana" w:eastAsia="Times New Roman" w:hAnsi="Verdana" w:cs="Times New Roman"/>
          <w:color w:val="000000"/>
          <w:sz w:val="24"/>
          <w:szCs w:val="24"/>
        </w:rPr>
        <w:t>doPost</w:t>
      </w:r>
      <w:proofErr w:type="spellEnd"/>
      <w:r w:rsidRPr="00F16653">
        <w:rPr>
          <w:rFonts w:ascii="Verdana" w:eastAsia="Times New Roman" w:hAnsi="Verdana" w:cs="Times New Roman"/>
          <w:color w:val="000000"/>
          <w:sz w:val="24"/>
          <w:szCs w:val="24"/>
        </w:rPr>
        <w:t xml:space="preserve">, </w:t>
      </w:r>
      <w:proofErr w:type="spellStart"/>
      <w:r w:rsidRPr="00F16653">
        <w:rPr>
          <w:rFonts w:ascii="Verdana" w:eastAsia="Times New Roman" w:hAnsi="Verdana" w:cs="Times New Roman"/>
          <w:color w:val="000000"/>
          <w:sz w:val="24"/>
          <w:szCs w:val="24"/>
        </w:rPr>
        <w:t>doPut</w:t>
      </w:r>
      <w:proofErr w:type="spellEnd"/>
      <w:r w:rsidRPr="00F16653">
        <w:rPr>
          <w:rFonts w:ascii="Verdana" w:eastAsia="Times New Roman" w:hAnsi="Verdana" w:cs="Times New Roman"/>
          <w:color w:val="000000"/>
          <w:sz w:val="24"/>
          <w:szCs w:val="24"/>
        </w:rPr>
        <w:t xml:space="preserve">, </w:t>
      </w:r>
      <w:proofErr w:type="spellStart"/>
      <w:r w:rsidRPr="00F16653">
        <w:rPr>
          <w:rFonts w:ascii="Verdana" w:eastAsia="Times New Roman" w:hAnsi="Verdana" w:cs="Times New Roman"/>
          <w:color w:val="000000"/>
          <w:sz w:val="24"/>
          <w:szCs w:val="24"/>
        </w:rPr>
        <w:t>doDelete</w:t>
      </w:r>
      <w:proofErr w:type="spellEnd"/>
      <w:r w:rsidRPr="00F16653">
        <w:rPr>
          <w:rFonts w:ascii="Verdana" w:eastAsia="Times New Roman" w:hAnsi="Verdana" w:cs="Times New Roman"/>
          <w:color w:val="000000"/>
          <w:sz w:val="24"/>
          <w:szCs w:val="24"/>
        </w:rPr>
        <w:t xml:space="preserve">, etc. methods as appropriate. So you have nothing to do with </w:t>
      </w:r>
      <w:proofErr w:type="gramStart"/>
      <w:r w:rsidRPr="00F16653">
        <w:rPr>
          <w:rFonts w:ascii="Verdana" w:eastAsia="Times New Roman" w:hAnsi="Verdana" w:cs="Times New Roman"/>
          <w:color w:val="000000"/>
          <w:sz w:val="24"/>
          <w:szCs w:val="24"/>
        </w:rPr>
        <w:t>service(</w:t>
      </w:r>
      <w:proofErr w:type="gramEnd"/>
      <w:r w:rsidRPr="00F16653">
        <w:rPr>
          <w:rFonts w:ascii="Verdana" w:eastAsia="Times New Roman" w:hAnsi="Verdana" w:cs="Times New Roman"/>
          <w:color w:val="000000"/>
          <w:sz w:val="24"/>
          <w:szCs w:val="24"/>
        </w:rPr>
        <w:t xml:space="preserve">) method but you override either </w:t>
      </w:r>
      <w:proofErr w:type="spellStart"/>
      <w:r w:rsidRPr="00F16653">
        <w:rPr>
          <w:rFonts w:ascii="Verdana" w:eastAsia="Times New Roman" w:hAnsi="Verdana" w:cs="Times New Roman"/>
          <w:color w:val="000000"/>
          <w:sz w:val="24"/>
          <w:szCs w:val="24"/>
        </w:rPr>
        <w:t>doGet</w:t>
      </w:r>
      <w:proofErr w:type="spellEnd"/>
      <w:r w:rsidRPr="00F16653">
        <w:rPr>
          <w:rFonts w:ascii="Verdana" w:eastAsia="Times New Roman" w:hAnsi="Verdana" w:cs="Times New Roman"/>
          <w:color w:val="000000"/>
          <w:sz w:val="24"/>
          <w:szCs w:val="24"/>
        </w:rPr>
        <w:t xml:space="preserve">() or </w:t>
      </w:r>
      <w:proofErr w:type="spellStart"/>
      <w:r w:rsidRPr="00F16653">
        <w:rPr>
          <w:rFonts w:ascii="Verdana" w:eastAsia="Times New Roman" w:hAnsi="Verdana" w:cs="Times New Roman"/>
          <w:color w:val="000000"/>
          <w:sz w:val="24"/>
          <w:szCs w:val="24"/>
        </w:rPr>
        <w:t>doPost</w:t>
      </w:r>
      <w:proofErr w:type="spellEnd"/>
      <w:r w:rsidRPr="00F16653">
        <w:rPr>
          <w:rFonts w:ascii="Verdana" w:eastAsia="Times New Roman" w:hAnsi="Verdana" w:cs="Times New Roman"/>
          <w:color w:val="000000"/>
          <w:sz w:val="24"/>
          <w:szCs w:val="24"/>
        </w:rPr>
        <w:t>() depending on what type of request you receive from the client.</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lastRenderedPageBreak/>
        <w:t xml:space="preserve">The </w:t>
      </w:r>
      <w:proofErr w:type="spellStart"/>
      <w:proofErr w:type="gramStart"/>
      <w:r w:rsidRPr="00F16653">
        <w:rPr>
          <w:rFonts w:ascii="Verdana" w:eastAsia="Times New Roman" w:hAnsi="Verdana" w:cs="Times New Roman"/>
          <w:color w:val="000000"/>
          <w:sz w:val="24"/>
          <w:szCs w:val="24"/>
        </w:rPr>
        <w:t>doGet</w:t>
      </w:r>
      <w:proofErr w:type="spellEnd"/>
      <w:r w:rsidRPr="00F16653">
        <w:rPr>
          <w:rFonts w:ascii="Verdana" w:eastAsia="Times New Roman" w:hAnsi="Verdana" w:cs="Times New Roman"/>
          <w:color w:val="000000"/>
          <w:sz w:val="24"/>
          <w:szCs w:val="24"/>
        </w:rPr>
        <w:t>(</w:t>
      </w:r>
      <w:proofErr w:type="gramEnd"/>
      <w:r w:rsidRPr="00F16653">
        <w:rPr>
          <w:rFonts w:ascii="Verdana" w:eastAsia="Times New Roman" w:hAnsi="Verdana" w:cs="Times New Roman"/>
          <w:color w:val="000000"/>
          <w:sz w:val="24"/>
          <w:szCs w:val="24"/>
        </w:rPr>
        <w:t xml:space="preserve">) and </w:t>
      </w:r>
      <w:proofErr w:type="spellStart"/>
      <w:r w:rsidRPr="00F16653">
        <w:rPr>
          <w:rFonts w:ascii="Verdana" w:eastAsia="Times New Roman" w:hAnsi="Verdana" w:cs="Times New Roman"/>
          <w:color w:val="000000"/>
          <w:sz w:val="24"/>
          <w:szCs w:val="24"/>
        </w:rPr>
        <w:t>doPost</w:t>
      </w:r>
      <w:proofErr w:type="spellEnd"/>
      <w:r w:rsidRPr="00F16653">
        <w:rPr>
          <w:rFonts w:ascii="Verdana" w:eastAsia="Times New Roman" w:hAnsi="Verdana" w:cs="Times New Roman"/>
          <w:color w:val="000000"/>
          <w:sz w:val="24"/>
          <w:szCs w:val="24"/>
        </w:rPr>
        <w:t>() are most frequently used methods with in each service request. Here is the signature of these two methods.</w:t>
      </w:r>
    </w:p>
    <w:p w:rsidR="00F16653" w:rsidRPr="00F16653" w:rsidRDefault="00F16653" w:rsidP="00F16653">
      <w:pPr>
        <w:spacing w:before="48" w:after="48" w:line="360" w:lineRule="atLeast"/>
        <w:ind w:right="48"/>
        <w:outlineLvl w:val="1"/>
        <w:rPr>
          <w:rFonts w:ascii="Verdana" w:eastAsia="Times New Roman" w:hAnsi="Verdana" w:cs="Times New Roman"/>
          <w:color w:val="121214"/>
          <w:spacing w:val="-15"/>
          <w:sz w:val="41"/>
          <w:szCs w:val="41"/>
        </w:rPr>
      </w:pPr>
      <w:r w:rsidRPr="00F16653">
        <w:rPr>
          <w:rFonts w:ascii="Verdana" w:eastAsia="Times New Roman" w:hAnsi="Verdana" w:cs="Times New Roman"/>
          <w:color w:val="121214"/>
          <w:spacing w:val="-15"/>
          <w:sz w:val="41"/>
          <w:szCs w:val="41"/>
        </w:rPr>
        <w:t xml:space="preserve">The </w:t>
      </w:r>
      <w:proofErr w:type="spellStart"/>
      <w:proofErr w:type="gramStart"/>
      <w:r w:rsidRPr="00F16653">
        <w:rPr>
          <w:rFonts w:ascii="Verdana" w:eastAsia="Times New Roman" w:hAnsi="Verdana" w:cs="Times New Roman"/>
          <w:color w:val="121214"/>
          <w:spacing w:val="-15"/>
          <w:sz w:val="41"/>
          <w:szCs w:val="41"/>
        </w:rPr>
        <w:t>doGet</w:t>
      </w:r>
      <w:proofErr w:type="spellEnd"/>
      <w:r w:rsidRPr="00F16653">
        <w:rPr>
          <w:rFonts w:ascii="Verdana" w:eastAsia="Times New Roman" w:hAnsi="Verdana" w:cs="Times New Roman"/>
          <w:color w:val="121214"/>
          <w:spacing w:val="-15"/>
          <w:sz w:val="41"/>
          <w:szCs w:val="41"/>
        </w:rPr>
        <w:t>(</w:t>
      </w:r>
      <w:proofErr w:type="gramEnd"/>
      <w:r w:rsidRPr="00F16653">
        <w:rPr>
          <w:rFonts w:ascii="Verdana" w:eastAsia="Times New Roman" w:hAnsi="Verdana" w:cs="Times New Roman"/>
          <w:color w:val="121214"/>
          <w:spacing w:val="-15"/>
          <w:sz w:val="41"/>
          <w:szCs w:val="41"/>
        </w:rPr>
        <w:t>) Method</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A GET request results from a normal request for a URL or from an HTML form that has no METHOD specified and it should be handled by </w:t>
      </w:r>
      <w:proofErr w:type="spellStart"/>
      <w:r w:rsidRPr="00F16653">
        <w:rPr>
          <w:rFonts w:ascii="Verdana" w:eastAsia="Times New Roman" w:hAnsi="Verdana" w:cs="Times New Roman"/>
          <w:color w:val="000000"/>
          <w:sz w:val="24"/>
          <w:szCs w:val="24"/>
        </w:rPr>
        <w:t>doGet</w:t>
      </w:r>
      <w:proofErr w:type="spellEnd"/>
      <w:r w:rsidRPr="00F16653">
        <w:rPr>
          <w:rFonts w:ascii="Verdana" w:eastAsia="Times New Roman" w:hAnsi="Verdana" w:cs="Times New Roman"/>
          <w:color w:val="000000"/>
          <w:sz w:val="24"/>
          <w:szCs w:val="24"/>
        </w:rPr>
        <w:t>() method.</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16653">
        <w:rPr>
          <w:rFonts w:ascii="Consolas" w:eastAsia="Times New Roman" w:hAnsi="Consolas" w:cs="Consolas"/>
          <w:color w:val="000088"/>
          <w:sz w:val="20"/>
          <w:szCs w:val="20"/>
        </w:rPr>
        <w:t>public</w:t>
      </w:r>
      <w:proofErr w:type="gram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000088"/>
          <w:sz w:val="20"/>
          <w:szCs w:val="20"/>
        </w:rPr>
        <w:t>void</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313131"/>
          <w:sz w:val="20"/>
          <w:szCs w:val="20"/>
        </w:rPr>
        <w:t>doGet</w:t>
      </w:r>
      <w:proofErr w:type="spellEnd"/>
      <w:r w:rsidRPr="00F16653">
        <w:rPr>
          <w:rFonts w:ascii="Consolas" w:eastAsia="Times New Roman" w:hAnsi="Consolas" w:cs="Consolas"/>
          <w:color w:val="666600"/>
          <w:sz w:val="20"/>
          <w:szCs w:val="20"/>
        </w:rPr>
        <w:t>(</w:t>
      </w:r>
      <w:proofErr w:type="spellStart"/>
      <w:r w:rsidRPr="00F16653">
        <w:rPr>
          <w:rFonts w:ascii="Consolas" w:eastAsia="Times New Roman" w:hAnsi="Consolas" w:cs="Consolas"/>
          <w:color w:val="7F0055"/>
          <w:sz w:val="20"/>
          <w:szCs w:val="20"/>
        </w:rPr>
        <w:t>HttpServletRequest</w:t>
      </w:r>
      <w:proofErr w:type="spellEnd"/>
      <w:r w:rsidRPr="00F16653">
        <w:rPr>
          <w:rFonts w:ascii="Consolas" w:eastAsia="Times New Roman" w:hAnsi="Consolas" w:cs="Consolas"/>
          <w:color w:val="313131"/>
          <w:sz w:val="20"/>
          <w:szCs w:val="20"/>
        </w:rPr>
        <w:t xml:space="preserve"> request</w:t>
      </w:r>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HttpServletResponse</w:t>
      </w:r>
      <w:proofErr w:type="spellEnd"/>
      <w:r w:rsidRPr="00F16653">
        <w:rPr>
          <w:rFonts w:ascii="Consolas" w:eastAsia="Times New Roman" w:hAnsi="Consolas" w:cs="Consolas"/>
          <w:color w:val="313131"/>
          <w:sz w:val="20"/>
          <w:szCs w:val="20"/>
        </w:rPr>
        <w:t xml:space="preserve"> response</w:t>
      </w:r>
      <w:r w:rsidRPr="00F16653">
        <w:rPr>
          <w:rFonts w:ascii="Consolas" w:eastAsia="Times New Roman" w:hAnsi="Consolas" w:cs="Consolas"/>
          <w:color w:val="666600"/>
          <w:sz w:val="20"/>
          <w:szCs w:val="20"/>
        </w:rPr>
        <w:t>)</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proofErr w:type="gramStart"/>
      <w:r w:rsidRPr="00F16653">
        <w:rPr>
          <w:rFonts w:ascii="Consolas" w:eastAsia="Times New Roman" w:hAnsi="Consolas" w:cs="Consolas"/>
          <w:color w:val="000088"/>
          <w:sz w:val="20"/>
          <w:szCs w:val="20"/>
        </w:rPr>
        <w:t>throws</w:t>
      </w:r>
      <w:proofErr w:type="gramEnd"/>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ServletException</w:t>
      </w:r>
      <w:proofErr w:type="spellEnd"/>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IOException</w:t>
      </w:r>
      <w:proofErr w:type="spell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666600"/>
          <w:sz w:val="20"/>
          <w:szCs w:val="20"/>
        </w:rPr>
        <w:t>{</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880000"/>
          <w:sz w:val="20"/>
          <w:szCs w:val="20"/>
        </w:rPr>
        <w:t>// Servlet code</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666600"/>
          <w:sz w:val="20"/>
          <w:szCs w:val="20"/>
        </w:rPr>
        <w:t>}</w:t>
      </w:r>
    </w:p>
    <w:p w:rsidR="00F16653" w:rsidRPr="00F16653" w:rsidRDefault="00F16653" w:rsidP="00F16653">
      <w:pPr>
        <w:spacing w:before="48" w:after="48" w:line="360" w:lineRule="atLeast"/>
        <w:ind w:right="48"/>
        <w:outlineLvl w:val="1"/>
        <w:rPr>
          <w:rFonts w:ascii="Verdana" w:eastAsia="Times New Roman" w:hAnsi="Verdana" w:cs="Times New Roman"/>
          <w:color w:val="121214"/>
          <w:spacing w:val="-15"/>
          <w:sz w:val="41"/>
          <w:szCs w:val="41"/>
        </w:rPr>
      </w:pPr>
      <w:r w:rsidRPr="00F16653">
        <w:rPr>
          <w:rFonts w:ascii="Verdana" w:eastAsia="Times New Roman" w:hAnsi="Verdana" w:cs="Times New Roman"/>
          <w:color w:val="121214"/>
          <w:spacing w:val="-15"/>
          <w:sz w:val="41"/>
          <w:szCs w:val="41"/>
        </w:rPr>
        <w:t xml:space="preserve">The </w:t>
      </w:r>
      <w:proofErr w:type="spellStart"/>
      <w:proofErr w:type="gramStart"/>
      <w:r w:rsidRPr="00F16653">
        <w:rPr>
          <w:rFonts w:ascii="Verdana" w:eastAsia="Times New Roman" w:hAnsi="Verdana" w:cs="Times New Roman"/>
          <w:color w:val="121214"/>
          <w:spacing w:val="-15"/>
          <w:sz w:val="41"/>
          <w:szCs w:val="41"/>
        </w:rPr>
        <w:t>doPost</w:t>
      </w:r>
      <w:proofErr w:type="spellEnd"/>
      <w:r w:rsidRPr="00F16653">
        <w:rPr>
          <w:rFonts w:ascii="Verdana" w:eastAsia="Times New Roman" w:hAnsi="Verdana" w:cs="Times New Roman"/>
          <w:color w:val="121214"/>
          <w:spacing w:val="-15"/>
          <w:sz w:val="41"/>
          <w:szCs w:val="41"/>
        </w:rPr>
        <w:t>(</w:t>
      </w:r>
      <w:proofErr w:type="gramEnd"/>
      <w:r w:rsidRPr="00F16653">
        <w:rPr>
          <w:rFonts w:ascii="Verdana" w:eastAsia="Times New Roman" w:hAnsi="Verdana" w:cs="Times New Roman"/>
          <w:color w:val="121214"/>
          <w:spacing w:val="-15"/>
          <w:sz w:val="41"/>
          <w:szCs w:val="41"/>
        </w:rPr>
        <w:t>) Method</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A POST request results from an HTML form that specifically lists POST as the METHOD and it should be handled by </w:t>
      </w:r>
      <w:proofErr w:type="spellStart"/>
      <w:r w:rsidRPr="00F16653">
        <w:rPr>
          <w:rFonts w:ascii="Verdana" w:eastAsia="Times New Roman" w:hAnsi="Verdana" w:cs="Times New Roman"/>
          <w:color w:val="000000"/>
          <w:sz w:val="24"/>
          <w:szCs w:val="24"/>
        </w:rPr>
        <w:t>doPost</w:t>
      </w:r>
      <w:proofErr w:type="spellEnd"/>
      <w:r w:rsidRPr="00F16653">
        <w:rPr>
          <w:rFonts w:ascii="Verdana" w:eastAsia="Times New Roman" w:hAnsi="Verdana" w:cs="Times New Roman"/>
          <w:color w:val="000000"/>
          <w:sz w:val="24"/>
          <w:szCs w:val="24"/>
        </w:rPr>
        <w:t>() method.</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16653">
        <w:rPr>
          <w:rFonts w:ascii="Consolas" w:eastAsia="Times New Roman" w:hAnsi="Consolas" w:cs="Consolas"/>
          <w:color w:val="000088"/>
          <w:sz w:val="20"/>
          <w:szCs w:val="20"/>
        </w:rPr>
        <w:t>public</w:t>
      </w:r>
      <w:proofErr w:type="gram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000088"/>
          <w:sz w:val="20"/>
          <w:szCs w:val="20"/>
        </w:rPr>
        <w:t>void</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313131"/>
          <w:sz w:val="20"/>
          <w:szCs w:val="20"/>
        </w:rPr>
        <w:t>doPost</w:t>
      </w:r>
      <w:proofErr w:type="spellEnd"/>
      <w:r w:rsidRPr="00F16653">
        <w:rPr>
          <w:rFonts w:ascii="Consolas" w:eastAsia="Times New Roman" w:hAnsi="Consolas" w:cs="Consolas"/>
          <w:color w:val="666600"/>
          <w:sz w:val="20"/>
          <w:szCs w:val="20"/>
        </w:rPr>
        <w:t>(</w:t>
      </w:r>
      <w:proofErr w:type="spellStart"/>
      <w:r w:rsidRPr="00F16653">
        <w:rPr>
          <w:rFonts w:ascii="Consolas" w:eastAsia="Times New Roman" w:hAnsi="Consolas" w:cs="Consolas"/>
          <w:color w:val="7F0055"/>
          <w:sz w:val="20"/>
          <w:szCs w:val="20"/>
        </w:rPr>
        <w:t>HttpServletRequest</w:t>
      </w:r>
      <w:proofErr w:type="spellEnd"/>
      <w:r w:rsidRPr="00F16653">
        <w:rPr>
          <w:rFonts w:ascii="Consolas" w:eastAsia="Times New Roman" w:hAnsi="Consolas" w:cs="Consolas"/>
          <w:color w:val="313131"/>
          <w:sz w:val="20"/>
          <w:szCs w:val="20"/>
        </w:rPr>
        <w:t xml:space="preserve"> request</w:t>
      </w:r>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HttpServletResponse</w:t>
      </w:r>
      <w:proofErr w:type="spellEnd"/>
      <w:r w:rsidRPr="00F16653">
        <w:rPr>
          <w:rFonts w:ascii="Consolas" w:eastAsia="Times New Roman" w:hAnsi="Consolas" w:cs="Consolas"/>
          <w:color w:val="313131"/>
          <w:sz w:val="20"/>
          <w:szCs w:val="20"/>
        </w:rPr>
        <w:t xml:space="preserve"> response</w:t>
      </w:r>
      <w:r w:rsidRPr="00F16653">
        <w:rPr>
          <w:rFonts w:ascii="Consolas" w:eastAsia="Times New Roman" w:hAnsi="Consolas" w:cs="Consolas"/>
          <w:color w:val="666600"/>
          <w:sz w:val="20"/>
          <w:szCs w:val="20"/>
        </w:rPr>
        <w:t>)</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proofErr w:type="gramStart"/>
      <w:r w:rsidRPr="00F16653">
        <w:rPr>
          <w:rFonts w:ascii="Consolas" w:eastAsia="Times New Roman" w:hAnsi="Consolas" w:cs="Consolas"/>
          <w:color w:val="000088"/>
          <w:sz w:val="20"/>
          <w:szCs w:val="20"/>
        </w:rPr>
        <w:t>throws</w:t>
      </w:r>
      <w:proofErr w:type="gramEnd"/>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ServletException</w:t>
      </w:r>
      <w:proofErr w:type="spellEnd"/>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IOException</w:t>
      </w:r>
      <w:proofErr w:type="spell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666600"/>
          <w:sz w:val="20"/>
          <w:szCs w:val="20"/>
        </w:rPr>
        <w:t>{</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880000"/>
          <w:sz w:val="20"/>
          <w:szCs w:val="20"/>
        </w:rPr>
        <w:t>// Servlet code</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666600"/>
          <w:sz w:val="20"/>
          <w:szCs w:val="20"/>
        </w:rPr>
        <w:t>}</w:t>
      </w:r>
    </w:p>
    <w:p w:rsidR="00F16653" w:rsidRPr="00F16653" w:rsidRDefault="00F16653" w:rsidP="00F16653">
      <w:pPr>
        <w:spacing w:before="48" w:after="48" w:line="360" w:lineRule="atLeast"/>
        <w:ind w:right="48"/>
        <w:outlineLvl w:val="1"/>
        <w:rPr>
          <w:rFonts w:ascii="Verdana" w:eastAsia="Times New Roman" w:hAnsi="Verdana" w:cs="Times New Roman"/>
          <w:color w:val="121214"/>
          <w:spacing w:val="-15"/>
          <w:sz w:val="41"/>
          <w:szCs w:val="41"/>
        </w:rPr>
      </w:pPr>
      <w:r w:rsidRPr="00F16653">
        <w:rPr>
          <w:rFonts w:ascii="Verdana" w:eastAsia="Times New Roman" w:hAnsi="Verdana" w:cs="Times New Roman"/>
          <w:color w:val="121214"/>
          <w:spacing w:val="-15"/>
          <w:sz w:val="41"/>
          <w:szCs w:val="41"/>
        </w:rPr>
        <w:t xml:space="preserve">The </w:t>
      </w:r>
      <w:proofErr w:type="gramStart"/>
      <w:r w:rsidRPr="00F16653">
        <w:rPr>
          <w:rFonts w:ascii="Verdana" w:eastAsia="Times New Roman" w:hAnsi="Verdana" w:cs="Times New Roman"/>
          <w:color w:val="121214"/>
          <w:spacing w:val="-15"/>
          <w:sz w:val="41"/>
          <w:szCs w:val="41"/>
        </w:rPr>
        <w:t>destroy(</w:t>
      </w:r>
      <w:proofErr w:type="gramEnd"/>
      <w:r w:rsidRPr="00F16653">
        <w:rPr>
          <w:rFonts w:ascii="Verdana" w:eastAsia="Times New Roman" w:hAnsi="Verdana" w:cs="Times New Roman"/>
          <w:color w:val="121214"/>
          <w:spacing w:val="-15"/>
          <w:sz w:val="41"/>
          <w:szCs w:val="41"/>
        </w:rPr>
        <w:t>) Method</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The </w:t>
      </w:r>
      <w:proofErr w:type="gramStart"/>
      <w:r w:rsidRPr="00F16653">
        <w:rPr>
          <w:rFonts w:ascii="Verdana" w:eastAsia="Times New Roman" w:hAnsi="Verdana" w:cs="Times New Roman"/>
          <w:color w:val="000000"/>
          <w:sz w:val="24"/>
          <w:szCs w:val="24"/>
        </w:rPr>
        <w:t>destroy(</w:t>
      </w:r>
      <w:proofErr w:type="gramEnd"/>
      <w:r w:rsidRPr="00F16653">
        <w:rPr>
          <w:rFonts w:ascii="Verdana" w:eastAsia="Times New Roman" w:hAnsi="Verdana" w:cs="Times New Roman"/>
          <w:color w:val="000000"/>
          <w:sz w:val="24"/>
          <w:szCs w:val="24"/>
        </w:rPr>
        <w:t>) method is called only once at the end of the life cycle of a servlet. This method gives your servlet a chance to close database connections, halt background threads, write cookie lists or hit counts to disk, and perform other such cleanup activities.</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After the </w:t>
      </w:r>
      <w:proofErr w:type="gramStart"/>
      <w:r w:rsidRPr="00F16653">
        <w:rPr>
          <w:rFonts w:ascii="Verdana" w:eastAsia="Times New Roman" w:hAnsi="Verdana" w:cs="Times New Roman"/>
          <w:color w:val="000000"/>
          <w:sz w:val="24"/>
          <w:szCs w:val="24"/>
        </w:rPr>
        <w:t>destroy(</w:t>
      </w:r>
      <w:proofErr w:type="gramEnd"/>
      <w:r w:rsidRPr="00F16653">
        <w:rPr>
          <w:rFonts w:ascii="Verdana" w:eastAsia="Times New Roman" w:hAnsi="Verdana" w:cs="Times New Roman"/>
          <w:color w:val="000000"/>
          <w:sz w:val="24"/>
          <w:szCs w:val="24"/>
        </w:rPr>
        <w:t>) method is called, the servlet object is marked for garbage collection. The destroy method definition looks like this −</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16653">
        <w:rPr>
          <w:rFonts w:ascii="Consolas" w:eastAsia="Times New Roman" w:hAnsi="Consolas" w:cs="Consolas"/>
          <w:color w:val="000088"/>
          <w:sz w:val="20"/>
          <w:szCs w:val="20"/>
        </w:rPr>
        <w:t>public</w:t>
      </w:r>
      <w:proofErr w:type="gram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000088"/>
          <w:sz w:val="20"/>
          <w:szCs w:val="20"/>
        </w:rPr>
        <w:t>void</w:t>
      </w:r>
      <w:r w:rsidRPr="00F16653">
        <w:rPr>
          <w:rFonts w:ascii="Consolas" w:eastAsia="Times New Roman" w:hAnsi="Consolas" w:cs="Consolas"/>
          <w:color w:val="313131"/>
          <w:sz w:val="20"/>
          <w:szCs w:val="20"/>
        </w:rPr>
        <w:t xml:space="preserve"> destroy</w:t>
      </w:r>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666600"/>
          <w:sz w:val="20"/>
          <w:szCs w:val="20"/>
        </w:rPr>
        <w:t>{</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880000"/>
          <w:sz w:val="20"/>
          <w:szCs w:val="20"/>
        </w:rPr>
        <w:t>// Finalization code...</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666600"/>
          <w:sz w:val="20"/>
          <w:szCs w:val="20"/>
        </w:rPr>
        <w:t>}</w:t>
      </w:r>
    </w:p>
    <w:p w:rsidR="00F16653" w:rsidRPr="00F16653" w:rsidRDefault="00F16653" w:rsidP="00F16653">
      <w:pPr>
        <w:spacing w:before="48" w:after="48" w:line="360" w:lineRule="atLeast"/>
        <w:ind w:right="48"/>
        <w:outlineLvl w:val="1"/>
        <w:rPr>
          <w:rFonts w:ascii="Verdana" w:eastAsia="Times New Roman" w:hAnsi="Verdana" w:cs="Times New Roman"/>
          <w:color w:val="121214"/>
          <w:spacing w:val="-15"/>
          <w:sz w:val="41"/>
          <w:szCs w:val="41"/>
        </w:rPr>
      </w:pPr>
      <w:r w:rsidRPr="00F16653">
        <w:rPr>
          <w:rFonts w:ascii="Verdana" w:eastAsia="Times New Roman" w:hAnsi="Verdana" w:cs="Times New Roman"/>
          <w:color w:val="121214"/>
          <w:spacing w:val="-15"/>
          <w:sz w:val="41"/>
          <w:szCs w:val="41"/>
        </w:rPr>
        <w:lastRenderedPageBreak/>
        <w:t>Architecture Diagram</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The following figure depicts a typical servlet life-cycle scenario.</w:t>
      </w:r>
    </w:p>
    <w:p w:rsidR="00F16653" w:rsidRPr="00F16653" w:rsidRDefault="00F16653" w:rsidP="00F16653">
      <w:pPr>
        <w:numPr>
          <w:ilvl w:val="0"/>
          <w:numId w:val="4"/>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t>First the HTTP requests coming to the server are delegated to the servlet container.</w:t>
      </w:r>
    </w:p>
    <w:p w:rsidR="00F16653" w:rsidRPr="00F16653" w:rsidRDefault="00F16653" w:rsidP="00F16653">
      <w:pPr>
        <w:numPr>
          <w:ilvl w:val="0"/>
          <w:numId w:val="4"/>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t xml:space="preserve">The servlet container loads the servlet before invoking the </w:t>
      </w:r>
      <w:proofErr w:type="gramStart"/>
      <w:r w:rsidRPr="00F16653">
        <w:rPr>
          <w:rFonts w:ascii="Verdana" w:eastAsia="Times New Roman" w:hAnsi="Verdana" w:cs="Times New Roman"/>
          <w:color w:val="000000"/>
          <w:sz w:val="21"/>
          <w:szCs w:val="21"/>
        </w:rPr>
        <w:t>service(</w:t>
      </w:r>
      <w:proofErr w:type="gramEnd"/>
      <w:r w:rsidRPr="00F16653">
        <w:rPr>
          <w:rFonts w:ascii="Verdana" w:eastAsia="Times New Roman" w:hAnsi="Verdana" w:cs="Times New Roman"/>
          <w:color w:val="000000"/>
          <w:sz w:val="21"/>
          <w:szCs w:val="21"/>
        </w:rPr>
        <w:t>) method.</w:t>
      </w:r>
    </w:p>
    <w:p w:rsidR="00F16653" w:rsidRPr="00F16653" w:rsidRDefault="00F16653" w:rsidP="00F16653">
      <w:pPr>
        <w:numPr>
          <w:ilvl w:val="0"/>
          <w:numId w:val="4"/>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t xml:space="preserve">Then the servlet container handles multiple requests by spawning multiple threads, each thread executing the </w:t>
      </w:r>
      <w:proofErr w:type="gramStart"/>
      <w:r w:rsidRPr="00F16653">
        <w:rPr>
          <w:rFonts w:ascii="Verdana" w:eastAsia="Times New Roman" w:hAnsi="Verdana" w:cs="Times New Roman"/>
          <w:color w:val="000000"/>
          <w:sz w:val="21"/>
          <w:szCs w:val="21"/>
        </w:rPr>
        <w:t>service(</w:t>
      </w:r>
      <w:proofErr w:type="gramEnd"/>
      <w:r w:rsidRPr="00F16653">
        <w:rPr>
          <w:rFonts w:ascii="Verdana" w:eastAsia="Times New Roman" w:hAnsi="Verdana" w:cs="Times New Roman"/>
          <w:color w:val="000000"/>
          <w:sz w:val="21"/>
          <w:szCs w:val="21"/>
        </w:rPr>
        <w:t>) method of a single instance of the servlet.</w:t>
      </w:r>
    </w:p>
    <w:p w:rsidR="00AB5A6D" w:rsidRDefault="00F16653" w:rsidP="00F16653">
      <w:r>
        <w:rPr>
          <w:rFonts w:ascii="Times New Roman" w:eastAsia="Times New Roman" w:hAnsi="Times New Roman" w:cs="Times New Roman"/>
          <w:noProof/>
          <w:sz w:val="24"/>
          <w:szCs w:val="24"/>
        </w:rPr>
        <w:drawing>
          <wp:inline distT="0" distB="0" distL="0" distR="0">
            <wp:extent cx="4438650" cy="3590925"/>
            <wp:effectExtent l="0" t="0" r="0" b="9525"/>
            <wp:docPr id="2" name="Picture 2"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 Life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3590925"/>
                    </a:xfrm>
                    <a:prstGeom prst="rect">
                      <a:avLst/>
                    </a:prstGeom>
                    <a:noFill/>
                    <a:ln>
                      <a:noFill/>
                    </a:ln>
                  </pic:spPr>
                </pic:pic>
              </a:graphicData>
            </a:graphic>
          </wp:inline>
        </w:drawing>
      </w:r>
    </w:p>
    <w:sectPr w:rsidR="00AB5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37C5"/>
    <w:multiLevelType w:val="multilevel"/>
    <w:tmpl w:val="7C52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82058"/>
    <w:multiLevelType w:val="multilevel"/>
    <w:tmpl w:val="2A8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8132F"/>
    <w:multiLevelType w:val="multilevel"/>
    <w:tmpl w:val="45C6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771A4"/>
    <w:multiLevelType w:val="multilevel"/>
    <w:tmpl w:val="D0A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DF3952"/>
    <w:multiLevelType w:val="multilevel"/>
    <w:tmpl w:val="89D8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F93078"/>
    <w:multiLevelType w:val="multilevel"/>
    <w:tmpl w:val="31A2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287F28"/>
    <w:multiLevelType w:val="multilevel"/>
    <w:tmpl w:val="11FC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C1610A"/>
    <w:multiLevelType w:val="multilevel"/>
    <w:tmpl w:val="1AAA55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844A67"/>
    <w:multiLevelType w:val="multilevel"/>
    <w:tmpl w:val="3C52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161962"/>
    <w:multiLevelType w:val="multilevel"/>
    <w:tmpl w:val="0F02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393E93"/>
    <w:multiLevelType w:val="multilevel"/>
    <w:tmpl w:val="C088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0"/>
  </w:num>
  <w:num w:numId="4">
    <w:abstractNumId w:val="5"/>
  </w:num>
  <w:num w:numId="5">
    <w:abstractNumId w:val="7"/>
  </w:num>
  <w:num w:numId="6">
    <w:abstractNumId w:val="6"/>
  </w:num>
  <w:num w:numId="7">
    <w:abstractNumId w:val="2"/>
  </w:num>
  <w:num w:numId="8">
    <w:abstractNumId w:val="3"/>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384"/>
    <w:rsid w:val="001420C4"/>
    <w:rsid w:val="007B7007"/>
    <w:rsid w:val="00977B3D"/>
    <w:rsid w:val="00A82384"/>
    <w:rsid w:val="00AB5A6D"/>
    <w:rsid w:val="00DE1F07"/>
    <w:rsid w:val="00F16653"/>
    <w:rsid w:val="00F7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2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70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2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8238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82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384"/>
    <w:rPr>
      <w:rFonts w:ascii="Tahoma" w:hAnsi="Tahoma" w:cs="Tahoma"/>
      <w:sz w:val="16"/>
      <w:szCs w:val="16"/>
    </w:rPr>
  </w:style>
  <w:style w:type="paragraph" w:styleId="HTMLPreformatted">
    <w:name w:val="HTML Preformatted"/>
    <w:basedOn w:val="Normal"/>
    <w:link w:val="HTMLPreformattedChar"/>
    <w:uiPriority w:val="99"/>
    <w:semiHidden/>
    <w:unhideWhenUsed/>
    <w:rsid w:val="00F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653"/>
    <w:rPr>
      <w:rFonts w:ascii="Courier New" w:eastAsia="Times New Roman" w:hAnsi="Courier New" w:cs="Courier New"/>
      <w:sz w:val="20"/>
      <w:szCs w:val="20"/>
    </w:rPr>
  </w:style>
  <w:style w:type="character" w:customStyle="1" w:styleId="kwd">
    <w:name w:val="kwd"/>
    <w:basedOn w:val="DefaultParagraphFont"/>
    <w:rsid w:val="00F16653"/>
  </w:style>
  <w:style w:type="character" w:customStyle="1" w:styleId="pln">
    <w:name w:val="pln"/>
    <w:basedOn w:val="DefaultParagraphFont"/>
    <w:rsid w:val="00F16653"/>
  </w:style>
  <w:style w:type="character" w:customStyle="1" w:styleId="pun">
    <w:name w:val="pun"/>
    <w:basedOn w:val="DefaultParagraphFont"/>
    <w:rsid w:val="00F16653"/>
  </w:style>
  <w:style w:type="character" w:customStyle="1" w:styleId="typ">
    <w:name w:val="typ"/>
    <w:basedOn w:val="DefaultParagraphFont"/>
    <w:rsid w:val="00F16653"/>
  </w:style>
  <w:style w:type="character" w:customStyle="1" w:styleId="com">
    <w:name w:val="com"/>
    <w:basedOn w:val="DefaultParagraphFont"/>
    <w:rsid w:val="00F16653"/>
  </w:style>
  <w:style w:type="character" w:styleId="HTMLTypewriter">
    <w:name w:val="HTML Typewriter"/>
    <w:basedOn w:val="DefaultParagraphFont"/>
    <w:uiPriority w:val="99"/>
    <w:semiHidden/>
    <w:unhideWhenUsed/>
    <w:rsid w:val="00DE1F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7007"/>
    <w:rPr>
      <w:color w:val="0000FF"/>
      <w:u w:val="single"/>
    </w:rPr>
  </w:style>
  <w:style w:type="character" w:customStyle="1" w:styleId="Heading3Char">
    <w:name w:val="Heading 3 Char"/>
    <w:basedOn w:val="DefaultParagraphFont"/>
    <w:link w:val="Heading3"/>
    <w:uiPriority w:val="9"/>
    <w:semiHidden/>
    <w:rsid w:val="007B7007"/>
    <w:rPr>
      <w:rFonts w:asciiTheme="majorHAnsi" w:eastAsiaTheme="majorEastAsia" w:hAnsiTheme="majorHAnsi" w:cstheme="majorBidi"/>
      <w:b/>
      <w:bCs/>
      <w:color w:val="4F81BD" w:themeColor="accent1"/>
    </w:rPr>
  </w:style>
  <w:style w:type="paragraph" w:customStyle="1" w:styleId="caption">
    <w:name w:val="caption"/>
    <w:basedOn w:val="Normal"/>
    <w:rsid w:val="007B700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420C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2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70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2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8238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82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384"/>
    <w:rPr>
      <w:rFonts w:ascii="Tahoma" w:hAnsi="Tahoma" w:cs="Tahoma"/>
      <w:sz w:val="16"/>
      <w:szCs w:val="16"/>
    </w:rPr>
  </w:style>
  <w:style w:type="paragraph" w:styleId="HTMLPreformatted">
    <w:name w:val="HTML Preformatted"/>
    <w:basedOn w:val="Normal"/>
    <w:link w:val="HTMLPreformattedChar"/>
    <w:uiPriority w:val="99"/>
    <w:semiHidden/>
    <w:unhideWhenUsed/>
    <w:rsid w:val="00F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653"/>
    <w:rPr>
      <w:rFonts w:ascii="Courier New" w:eastAsia="Times New Roman" w:hAnsi="Courier New" w:cs="Courier New"/>
      <w:sz w:val="20"/>
      <w:szCs w:val="20"/>
    </w:rPr>
  </w:style>
  <w:style w:type="character" w:customStyle="1" w:styleId="kwd">
    <w:name w:val="kwd"/>
    <w:basedOn w:val="DefaultParagraphFont"/>
    <w:rsid w:val="00F16653"/>
  </w:style>
  <w:style w:type="character" w:customStyle="1" w:styleId="pln">
    <w:name w:val="pln"/>
    <w:basedOn w:val="DefaultParagraphFont"/>
    <w:rsid w:val="00F16653"/>
  </w:style>
  <w:style w:type="character" w:customStyle="1" w:styleId="pun">
    <w:name w:val="pun"/>
    <w:basedOn w:val="DefaultParagraphFont"/>
    <w:rsid w:val="00F16653"/>
  </w:style>
  <w:style w:type="character" w:customStyle="1" w:styleId="typ">
    <w:name w:val="typ"/>
    <w:basedOn w:val="DefaultParagraphFont"/>
    <w:rsid w:val="00F16653"/>
  </w:style>
  <w:style w:type="character" w:customStyle="1" w:styleId="com">
    <w:name w:val="com"/>
    <w:basedOn w:val="DefaultParagraphFont"/>
    <w:rsid w:val="00F16653"/>
  </w:style>
  <w:style w:type="character" w:styleId="HTMLTypewriter">
    <w:name w:val="HTML Typewriter"/>
    <w:basedOn w:val="DefaultParagraphFont"/>
    <w:uiPriority w:val="99"/>
    <w:semiHidden/>
    <w:unhideWhenUsed/>
    <w:rsid w:val="00DE1F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7007"/>
    <w:rPr>
      <w:color w:val="0000FF"/>
      <w:u w:val="single"/>
    </w:rPr>
  </w:style>
  <w:style w:type="character" w:customStyle="1" w:styleId="Heading3Char">
    <w:name w:val="Heading 3 Char"/>
    <w:basedOn w:val="DefaultParagraphFont"/>
    <w:link w:val="Heading3"/>
    <w:uiPriority w:val="9"/>
    <w:semiHidden/>
    <w:rsid w:val="007B7007"/>
    <w:rPr>
      <w:rFonts w:asciiTheme="majorHAnsi" w:eastAsiaTheme="majorEastAsia" w:hAnsiTheme="majorHAnsi" w:cstheme="majorBidi"/>
      <w:b/>
      <w:bCs/>
      <w:color w:val="4F81BD" w:themeColor="accent1"/>
    </w:rPr>
  </w:style>
  <w:style w:type="paragraph" w:customStyle="1" w:styleId="caption">
    <w:name w:val="caption"/>
    <w:basedOn w:val="Normal"/>
    <w:rsid w:val="007B700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420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8538">
      <w:bodyDiv w:val="1"/>
      <w:marLeft w:val="0"/>
      <w:marRight w:val="0"/>
      <w:marTop w:val="0"/>
      <w:marBottom w:val="0"/>
      <w:divBdr>
        <w:top w:val="none" w:sz="0" w:space="0" w:color="auto"/>
        <w:left w:val="none" w:sz="0" w:space="0" w:color="auto"/>
        <w:bottom w:val="none" w:sz="0" w:space="0" w:color="auto"/>
        <w:right w:val="none" w:sz="0" w:space="0" w:color="auto"/>
      </w:divBdr>
    </w:div>
    <w:div w:id="227958365">
      <w:bodyDiv w:val="1"/>
      <w:marLeft w:val="0"/>
      <w:marRight w:val="0"/>
      <w:marTop w:val="0"/>
      <w:marBottom w:val="0"/>
      <w:divBdr>
        <w:top w:val="none" w:sz="0" w:space="0" w:color="auto"/>
        <w:left w:val="none" w:sz="0" w:space="0" w:color="auto"/>
        <w:bottom w:val="none" w:sz="0" w:space="0" w:color="auto"/>
        <w:right w:val="none" w:sz="0" w:space="0" w:color="auto"/>
      </w:divBdr>
    </w:div>
    <w:div w:id="469707739">
      <w:bodyDiv w:val="1"/>
      <w:marLeft w:val="0"/>
      <w:marRight w:val="0"/>
      <w:marTop w:val="0"/>
      <w:marBottom w:val="0"/>
      <w:divBdr>
        <w:top w:val="none" w:sz="0" w:space="0" w:color="auto"/>
        <w:left w:val="none" w:sz="0" w:space="0" w:color="auto"/>
        <w:bottom w:val="none" w:sz="0" w:space="0" w:color="auto"/>
        <w:right w:val="none" w:sz="0" w:space="0" w:color="auto"/>
      </w:divBdr>
    </w:div>
    <w:div w:id="616529747">
      <w:bodyDiv w:val="1"/>
      <w:marLeft w:val="0"/>
      <w:marRight w:val="0"/>
      <w:marTop w:val="0"/>
      <w:marBottom w:val="0"/>
      <w:divBdr>
        <w:top w:val="none" w:sz="0" w:space="0" w:color="auto"/>
        <w:left w:val="none" w:sz="0" w:space="0" w:color="auto"/>
        <w:bottom w:val="none" w:sz="0" w:space="0" w:color="auto"/>
        <w:right w:val="none" w:sz="0" w:space="0" w:color="auto"/>
      </w:divBdr>
    </w:div>
    <w:div w:id="714741035">
      <w:bodyDiv w:val="1"/>
      <w:marLeft w:val="0"/>
      <w:marRight w:val="0"/>
      <w:marTop w:val="0"/>
      <w:marBottom w:val="0"/>
      <w:divBdr>
        <w:top w:val="none" w:sz="0" w:space="0" w:color="auto"/>
        <w:left w:val="none" w:sz="0" w:space="0" w:color="auto"/>
        <w:bottom w:val="none" w:sz="0" w:space="0" w:color="auto"/>
        <w:right w:val="none" w:sz="0" w:space="0" w:color="auto"/>
      </w:divBdr>
    </w:div>
    <w:div w:id="739132774">
      <w:bodyDiv w:val="1"/>
      <w:marLeft w:val="0"/>
      <w:marRight w:val="0"/>
      <w:marTop w:val="0"/>
      <w:marBottom w:val="0"/>
      <w:divBdr>
        <w:top w:val="none" w:sz="0" w:space="0" w:color="auto"/>
        <w:left w:val="none" w:sz="0" w:space="0" w:color="auto"/>
        <w:bottom w:val="none" w:sz="0" w:space="0" w:color="auto"/>
        <w:right w:val="none" w:sz="0" w:space="0" w:color="auto"/>
      </w:divBdr>
    </w:div>
    <w:div w:id="861478493">
      <w:bodyDiv w:val="1"/>
      <w:marLeft w:val="0"/>
      <w:marRight w:val="0"/>
      <w:marTop w:val="0"/>
      <w:marBottom w:val="0"/>
      <w:divBdr>
        <w:top w:val="none" w:sz="0" w:space="0" w:color="auto"/>
        <w:left w:val="none" w:sz="0" w:space="0" w:color="auto"/>
        <w:bottom w:val="none" w:sz="0" w:space="0" w:color="auto"/>
        <w:right w:val="none" w:sz="0" w:space="0" w:color="auto"/>
      </w:divBdr>
    </w:div>
    <w:div w:id="1463696876">
      <w:bodyDiv w:val="1"/>
      <w:marLeft w:val="0"/>
      <w:marRight w:val="0"/>
      <w:marTop w:val="0"/>
      <w:marBottom w:val="0"/>
      <w:divBdr>
        <w:top w:val="none" w:sz="0" w:space="0" w:color="auto"/>
        <w:left w:val="none" w:sz="0" w:space="0" w:color="auto"/>
        <w:bottom w:val="none" w:sz="0" w:space="0" w:color="auto"/>
        <w:right w:val="none" w:sz="0" w:space="0" w:color="auto"/>
      </w:divBdr>
    </w:div>
    <w:div w:id="1656377160">
      <w:bodyDiv w:val="1"/>
      <w:marLeft w:val="0"/>
      <w:marRight w:val="0"/>
      <w:marTop w:val="0"/>
      <w:marBottom w:val="0"/>
      <w:divBdr>
        <w:top w:val="none" w:sz="0" w:space="0" w:color="auto"/>
        <w:left w:val="none" w:sz="0" w:space="0" w:color="auto"/>
        <w:bottom w:val="none" w:sz="0" w:space="0" w:color="auto"/>
        <w:right w:val="none" w:sz="0" w:space="0" w:color="auto"/>
      </w:divBdr>
    </w:div>
    <w:div w:id="1868328827">
      <w:bodyDiv w:val="1"/>
      <w:marLeft w:val="0"/>
      <w:marRight w:val="0"/>
      <w:marTop w:val="0"/>
      <w:marBottom w:val="0"/>
      <w:divBdr>
        <w:top w:val="none" w:sz="0" w:space="0" w:color="auto"/>
        <w:left w:val="none" w:sz="0" w:space="0" w:color="auto"/>
        <w:bottom w:val="none" w:sz="0" w:space="0" w:color="auto"/>
        <w:right w:val="none" w:sz="0" w:space="0" w:color="auto"/>
      </w:divBdr>
      <w:divsChild>
        <w:div w:id="895360318">
          <w:marLeft w:val="75"/>
          <w:marRight w:val="0"/>
          <w:marTop w:val="0"/>
          <w:marBottom w:val="0"/>
          <w:divBdr>
            <w:top w:val="none" w:sz="0" w:space="0" w:color="auto"/>
            <w:left w:val="none" w:sz="0" w:space="0" w:color="auto"/>
            <w:bottom w:val="none" w:sz="0" w:space="0" w:color="auto"/>
            <w:right w:val="none" w:sz="0" w:space="0" w:color="auto"/>
          </w:divBdr>
        </w:div>
      </w:divsChild>
    </w:div>
    <w:div w:id="199645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6/tutorial/doc/bnags.html" TargetMode="External"/><Relationship Id="rId13" Type="http://schemas.openxmlformats.org/officeDocument/2006/relationships/hyperlink" Target="https://docs.oracle.com/javaee/6/tutorial/doc/bnaxu.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cs.oracle.com/javaee/6/tutorial/doc/bnafv.html" TargetMode="External"/><Relationship Id="rId12" Type="http://schemas.openxmlformats.org/officeDocument/2006/relationships/hyperlink" Target="http://www.iana.org/assignments/media-typ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docs.oracle.com/javaee/6/tutorial/doc/bnafu.html" TargetMode="External"/><Relationship Id="rId11" Type="http://schemas.openxmlformats.org/officeDocument/2006/relationships/hyperlink" Target="https://docs.oracle.com/javaee/6/tutorial/doc/bnagm.html"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docs.oracle.com/javaee/6/tutorial/doc/bnagl.html" TargetMode="External"/><Relationship Id="rId4" Type="http://schemas.openxmlformats.org/officeDocument/2006/relationships/settings" Target="settings.xml"/><Relationship Id="rId9" Type="http://schemas.openxmlformats.org/officeDocument/2006/relationships/hyperlink" Target="https://docs.oracle.com/javaee/6/tutorial/doc/bnafo.html" TargetMode="External"/><Relationship Id="rId14" Type="http://schemas.openxmlformats.org/officeDocument/2006/relationships/hyperlink" Target="https://docs.oracle.com/javaee/6/tutorial/doc/bnag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9</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 Patil</dc:creator>
  <cp:lastModifiedBy>Harshal Patil</cp:lastModifiedBy>
  <cp:revision>3</cp:revision>
  <dcterms:created xsi:type="dcterms:W3CDTF">2017-12-18T13:04:00Z</dcterms:created>
  <dcterms:modified xsi:type="dcterms:W3CDTF">2018-02-20T14:57:00Z</dcterms:modified>
</cp:coreProperties>
</file>