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50904" w14:textId="01EBD8A1" w:rsidR="00342B6E" w:rsidRDefault="00342B6E" w:rsidP="46B7CC58">
      <w:pPr>
        <w:pStyle w:val="Header"/>
        <w:ind w:left="-115"/>
      </w:pPr>
    </w:p>
    <w:p w14:paraId="10D502D8" w14:textId="7DEF7297" w:rsidR="00342B6E" w:rsidRDefault="00342B6E" w:rsidP="46B7CC58">
      <w:pPr>
        <w:pStyle w:val="Header"/>
        <w:ind w:left="-115"/>
      </w:pPr>
    </w:p>
    <w:p w14:paraId="10CF6C83" w14:textId="3CEC6687" w:rsidR="00342B6E" w:rsidRDefault="124A9142" w:rsidP="46B7CC58">
      <w:pPr>
        <w:jc w:val="center"/>
        <w:rPr>
          <w:b/>
          <w:bCs/>
          <w:sz w:val="28"/>
          <w:szCs w:val="28"/>
        </w:rPr>
      </w:pPr>
      <w:r w:rsidRPr="46B7CC58">
        <w:rPr>
          <w:b/>
          <w:bCs/>
          <w:sz w:val="28"/>
          <w:szCs w:val="28"/>
        </w:rPr>
        <w:t>(Team no – 12)</w:t>
      </w:r>
    </w:p>
    <w:p w14:paraId="391484CA" w14:textId="4B2A520D" w:rsidR="00342B6E" w:rsidRDefault="00342B6E" w:rsidP="46B7CC58">
      <w:pPr>
        <w:jc w:val="center"/>
        <w:rPr>
          <w:rFonts w:ascii="Segoe UI" w:hAnsi="Segoe UI" w:cs="Segoe UI"/>
          <w:sz w:val="45"/>
          <w:szCs w:val="45"/>
        </w:rPr>
      </w:pPr>
      <w:bookmarkStart w:id="0" w:name="_GoBack"/>
      <w:bookmarkEnd w:id="0"/>
    </w:p>
    <w:p w14:paraId="581D569E" w14:textId="44C52063" w:rsidR="00342B6E" w:rsidRDefault="00342B6E" w:rsidP="00937A2D">
      <w:pPr>
        <w:jc w:val="center"/>
        <w:rPr>
          <w:b/>
          <w:bCs/>
          <w:sz w:val="26"/>
          <w:szCs w:val="28"/>
        </w:rPr>
      </w:pPr>
      <w:r w:rsidRPr="00740AB2">
        <w:rPr>
          <w:b/>
          <w:bCs/>
          <w:sz w:val="26"/>
          <w:szCs w:val="28"/>
        </w:rPr>
        <w:t>Submitted by-</w:t>
      </w:r>
    </w:p>
    <w:p w14:paraId="144CF95A" w14:textId="77777777" w:rsidR="002C3F33" w:rsidRPr="00740AB2" w:rsidRDefault="002C3F33" w:rsidP="00937A2D">
      <w:pPr>
        <w:jc w:val="center"/>
        <w:rPr>
          <w:b/>
          <w:bCs/>
          <w:sz w:val="26"/>
          <w:szCs w:val="28"/>
        </w:rPr>
      </w:pPr>
    </w:p>
    <w:tbl>
      <w:tblPr>
        <w:tblStyle w:val="TableGrid"/>
        <w:tblW w:w="7695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3186"/>
      </w:tblGrid>
      <w:tr w:rsidR="004B669A" w14:paraId="1C2C1C16" w14:textId="2ABACBD2" w:rsidTr="00576DF7">
        <w:trPr>
          <w:trHeight w:val="194"/>
        </w:trPr>
        <w:tc>
          <w:tcPr>
            <w:tcW w:w="4509" w:type="dxa"/>
          </w:tcPr>
          <w:p w14:paraId="088121CF" w14:textId="7A0F62DA" w:rsidR="004B669A" w:rsidRPr="00740AB2" w:rsidRDefault="7D32EB7A" w:rsidP="46B7CC58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46B7CC58">
              <w:rPr>
                <w:sz w:val="26"/>
                <w:szCs w:val="26"/>
              </w:rPr>
              <w:t>Harshal Sanjiv Patil</w:t>
            </w:r>
          </w:p>
        </w:tc>
        <w:tc>
          <w:tcPr>
            <w:tcW w:w="3186" w:type="dxa"/>
          </w:tcPr>
          <w:p w14:paraId="5CFACA34" w14:textId="058321AC" w:rsidR="004B669A" w:rsidRPr="00740AB2" w:rsidRDefault="7D32EB7A" w:rsidP="46B7CC58">
            <w:pPr>
              <w:rPr>
                <w:sz w:val="26"/>
                <w:szCs w:val="26"/>
              </w:rPr>
            </w:pPr>
            <w:r w:rsidRPr="46B7CC58">
              <w:rPr>
                <w:sz w:val="26"/>
                <w:szCs w:val="26"/>
              </w:rPr>
              <w:t>(</w:t>
            </w:r>
            <w:r w:rsidRPr="46B7CC58">
              <w:rPr>
                <w:rStyle w:val="notion-enable-hover"/>
                <w:sz w:val="26"/>
                <w:szCs w:val="26"/>
              </w:rPr>
              <w:t>50604782</w:t>
            </w:r>
            <w:r w:rsidRPr="46B7CC58">
              <w:rPr>
                <w:sz w:val="26"/>
                <w:szCs w:val="26"/>
              </w:rPr>
              <w:t>)</w:t>
            </w:r>
          </w:p>
        </w:tc>
      </w:tr>
      <w:tr w:rsidR="004B669A" w14:paraId="4461BF0A" w14:textId="3DA133F9" w:rsidTr="00576DF7">
        <w:trPr>
          <w:trHeight w:val="199"/>
        </w:trPr>
        <w:tc>
          <w:tcPr>
            <w:tcW w:w="4509" w:type="dxa"/>
          </w:tcPr>
          <w:p w14:paraId="633E40BF" w14:textId="10B714E9" w:rsidR="004B669A" w:rsidRPr="00740AB2" w:rsidRDefault="7D32EB7A" w:rsidP="46B7CC58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46B7CC58">
              <w:rPr>
                <w:sz w:val="26"/>
                <w:szCs w:val="26"/>
              </w:rPr>
              <w:t>Mrudula Chandrakant Deshmukh</w:t>
            </w:r>
          </w:p>
        </w:tc>
        <w:tc>
          <w:tcPr>
            <w:tcW w:w="3186" w:type="dxa"/>
          </w:tcPr>
          <w:p w14:paraId="6646C789" w14:textId="085315BC" w:rsidR="004B669A" w:rsidRPr="00740AB2" w:rsidRDefault="7D32EB7A" w:rsidP="46B7CC58">
            <w:pPr>
              <w:rPr>
                <w:sz w:val="26"/>
                <w:szCs w:val="26"/>
              </w:rPr>
            </w:pPr>
            <w:r w:rsidRPr="46B7CC58">
              <w:rPr>
                <w:sz w:val="26"/>
                <w:szCs w:val="26"/>
              </w:rPr>
              <w:t>(50605669)</w:t>
            </w:r>
          </w:p>
        </w:tc>
      </w:tr>
      <w:tr w:rsidR="004B669A" w14:paraId="3AD88C9A" w14:textId="68DF77A6" w:rsidTr="00576DF7">
        <w:trPr>
          <w:trHeight w:val="330"/>
        </w:trPr>
        <w:tc>
          <w:tcPr>
            <w:tcW w:w="4509" w:type="dxa"/>
          </w:tcPr>
          <w:p w14:paraId="74EACE87" w14:textId="2D9A410F" w:rsidR="004B669A" w:rsidRPr="00740AB2" w:rsidRDefault="7D32EB7A" w:rsidP="46B7CC58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46B7CC58">
              <w:rPr>
                <w:sz w:val="26"/>
                <w:szCs w:val="26"/>
              </w:rPr>
              <w:t>Si</w:t>
            </w:r>
            <w:r w:rsidR="24B1007B" w:rsidRPr="46B7CC58">
              <w:rPr>
                <w:sz w:val="26"/>
                <w:szCs w:val="26"/>
              </w:rPr>
              <w:t>ddhi Sunil</w:t>
            </w:r>
            <w:r w:rsidRPr="46B7CC58">
              <w:rPr>
                <w:sz w:val="26"/>
                <w:szCs w:val="26"/>
              </w:rPr>
              <w:t xml:space="preserve"> Nalawade</w:t>
            </w:r>
          </w:p>
        </w:tc>
        <w:tc>
          <w:tcPr>
            <w:tcW w:w="3186" w:type="dxa"/>
          </w:tcPr>
          <w:p w14:paraId="165BB37E" w14:textId="544CF12B" w:rsidR="004B669A" w:rsidRPr="00740AB2" w:rsidRDefault="6CF41482" w:rsidP="46B7CC58">
            <w:pPr>
              <w:rPr>
                <w:sz w:val="26"/>
                <w:szCs w:val="26"/>
              </w:rPr>
            </w:pPr>
            <w:r w:rsidRPr="46B7CC58">
              <w:rPr>
                <w:sz w:val="26"/>
                <w:szCs w:val="26"/>
              </w:rPr>
              <w:t>(</w:t>
            </w:r>
            <w:r w:rsidR="28C13BD9" w:rsidRPr="46B7CC58">
              <w:rPr>
                <w:sz w:val="26"/>
                <w:szCs w:val="26"/>
              </w:rPr>
              <w:t>50613176</w:t>
            </w:r>
            <w:r w:rsidRPr="46B7CC58">
              <w:rPr>
                <w:sz w:val="26"/>
                <w:szCs w:val="26"/>
              </w:rPr>
              <w:t>)</w:t>
            </w:r>
          </w:p>
          <w:p w14:paraId="6F020075" w14:textId="71B3B60B" w:rsidR="00740AB2" w:rsidRPr="00740AB2" w:rsidRDefault="00740AB2" w:rsidP="46B7CC58">
            <w:pPr>
              <w:rPr>
                <w:sz w:val="26"/>
                <w:szCs w:val="26"/>
              </w:rPr>
            </w:pPr>
          </w:p>
        </w:tc>
      </w:tr>
    </w:tbl>
    <w:p w14:paraId="0124C8AD" w14:textId="5CC95638" w:rsidR="002C3F33" w:rsidRDefault="002C3F33" w:rsidP="46B7CC58">
      <w:pPr>
        <w:jc w:val="center"/>
      </w:pPr>
    </w:p>
    <w:p w14:paraId="54BFF9EA" w14:textId="16284BE9" w:rsidR="46B7CC58" w:rsidRDefault="46B7CC58" w:rsidP="46B7CC58">
      <w:pPr>
        <w:jc w:val="center"/>
      </w:pPr>
    </w:p>
    <w:p w14:paraId="2417C6F8" w14:textId="4E4A3ACE" w:rsidR="46B7CC58" w:rsidRDefault="46B7CC58" w:rsidP="46B7CC58">
      <w:pPr>
        <w:jc w:val="center"/>
      </w:pPr>
    </w:p>
    <w:p w14:paraId="1F7F2CEA" w14:textId="50201589" w:rsidR="46B7CC58" w:rsidRDefault="46B7CC58" w:rsidP="46B7CC58">
      <w:pPr>
        <w:jc w:val="center"/>
      </w:pPr>
    </w:p>
    <w:p w14:paraId="1B8409F6" w14:textId="1F6E18F9" w:rsidR="46B7CC58" w:rsidRDefault="46B7CC58" w:rsidP="46B7CC58">
      <w:pPr>
        <w:jc w:val="center"/>
      </w:pPr>
    </w:p>
    <w:p w14:paraId="3C4A6C79" w14:textId="55CBC53D" w:rsidR="46B7CC58" w:rsidRDefault="46B7CC58" w:rsidP="46B7CC58">
      <w:pPr>
        <w:jc w:val="center"/>
      </w:pPr>
    </w:p>
    <w:p w14:paraId="7078A0B8" w14:textId="25E914C1" w:rsidR="46B7CC58" w:rsidRDefault="46B7CC58" w:rsidP="46B7CC58">
      <w:pPr>
        <w:jc w:val="center"/>
      </w:pPr>
    </w:p>
    <w:p w14:paraId="70B54D48" w14:textId="6709B071" w:rsidR="46B7CC58" w:rsidRDefault="46B7CC58" w:rsidP="46B7CC58">
      <w:pPr>
        <w:jc w:val="center"/>
      </w:pPr>
    </w:p>
    <w:p w14:paraId="429A9070" w14:textId="14776995" w:rsidR="46B7CC58" w:rsidRDefault="46B7CC58" w:rsidP="46B7CC58">
      <w:pPr>
        <w:jc w:val="center"/>
      </w:pPr>
    </w:p>
    <w:p w14:paraId="792297C4" w14:textId="3D22F9BE" w:rsidR="46B7CC58" w:rsidRDefault="46B7CC58" w:rsidP="46B7CC58">
      <w:pPr>
        <w:jc w:val="center"/>
      </w:pPr>
    </w:p>
    <w:p w14:paraId="39FC5E38" w14:textId="214A6150" w:rsidR="46B7CC58" w:rsidRDefault="46B7CC58" w:rsidP="46B7CC58">
      <w:pPr>
        <w:jc w:val="center"/>
      </w:pPr>
    </w:p>
    <w:p w14:paraId="4FAEBE5C" w14:textId="0484FC40" w:rsidR="46B7CC58" w:rsidRDefault="46B7CC58" w:rsidP="46B7CC58">
      <w:pPr>
        <w:jc w:val="center"/>
      </w:pPr>
    </w:p>
    <w:p w14:paraId="50C9FE79" w14:textId="296BE3BB" w:rsidR="46B7CC58" w:rsidRDefault="46B7CC58" w:rsidP="46B7CC58">
      <w:pPr>
        <w:jc w:val="center"/>
      </w:pPr>
    </w:p>
    <w:p w14:paraId="73463F82" w14:textId="6177C133" w:rsidR="46B7CC58" w:rsidRDefault="46B7CC58" w:rsidP="46B7CC58">
      <w:pPr>
        <w:jc w:val="center"/>
      </w:pPr>
    </w:p>
    <w:p w14:paraId="46424636" w14:textId="18546B52" w:rsidR="46B7CC58" w:rsidRDefault="46B7CC58" w:rsidP="46B7CC58">
      <w:pPr>
        <w:jc w:val="center"/>
      </w:pPr>
    </w:p>
    <w:p w14:paraId="1C505A10" w14:textId="776E3E8C" w:rsidR="46B7CC58" w:rsidRDefault="46B7CC58" w:rsidP="46B7CC58">
      <w:pPr>
        <w:jc w:val="center"/>
      </w:pPr>
    </w:p>
    <w:p w14:paraId="7A02C2F8" w14:textId="77777777" w:rsidR="002C3F33" w:rsidRDefault="002C3F33" w:rsidP="00937A2D">
      <w:pPr>
        <w:jc w:val="center"/>
      </w:pPr>
    </w:p>
    <w:p w14:paraId="142A4CA2" w14:textId="1408D1E9" w:rsidR="002C3F33" w:rsidRDefault="35E561FF" w:rsidP="00470849">
      <w:pPr>
        <w:rPr>
          <w:b/>
          <w:bCs/>
          <w:sz w:val="28"/>
          <w:szCs w:val="32"/>
        </w:rPr>
      </w:pPr>
      <w:r w:rsidRPr="46B7CC58">
        <w:rPr>
          <w:b/>
          <w:bCs/>
          <w:sz w:val="28"/>
          <w:szCs w:val="28"/>
        </w:rPr>
        <w:t>INTRODUCTION: -</w:t>
      </w:r>
    </w:p>
    <w:p w14:paraId="4E75B93C" w14:textId="1513F78D" w:rsidR="007734B6" w:rsidRDefault="34B67CD0" w:rsidP="46B7CC58">
      <w:pPr>
        <w:pStyle w:val="ListParagraph"/>
        <w:numPr>
          <w:ilvl w:val="0"/>
          <w:numId w:val="3"/>
        </w:numPr>
        <w:spacing w:before="220" w:after="220"/>
        <w:rPr>
          <w:rFonts w:ascii="Aptos" w:eastAsia="Aptos" w:hAnsi="Aptos" w:cs="Aptos"/>
          <w:color w:val="000000" w:themeColor="text1"/>
          <w:sz w:val="28"/>
          <w:szCs w:val="28"/>
        </w:rPr>
      </w:pPr>
      <w:r w:rsidRPr="46B7CC58">
        <w:rPr>
          <w:rFonts w:ascii="Aptos" w:eastAsia="Aptos" w:hAnsi="Aptos" w:cs="Aptos"/>
          <w:color w:val="000000" w:themeColor="text1"/>
          <w:sz w:val="28"/>
          <w:szCs w:val="28"/>
        </w:rPr>
        <w:t xml:space="preserve">What are </w:t>
      </w:r>
      <w:r w:rsidR="71A8993A" w:rsidRPr="46B7CC58">
        <w:rPr>
          <w:rFonts w:ascii="Aptos" w:eastAsia="Aptos" w:hAnsi="Aptos" w:cs="Aptos"/>
          <w:color w:val="000000" w:themeColor="text1"/>
          <w:sz w:val="28"/>
          <w:szCs w:val="28"/>
        </w:rPr>
        <w:t>we</w:t>
      </w:r>
      <w:r w:rsidRPr="46B7CC58">
        <w:rPr>
          <w:rFonts w:ascii="Aptos" w:eastAsia="Aptos" w:hAnsi="Aptos" w:cs="Aptos"/>
          <w:color w:val="000000" w:themeColor="text1"/>
          <w:sz w:val="28"/>
          <w:szCs w:val="28"/>
        </w:rPr>
        <w:t xml:space="preserve"> trying to do? </w:t>
      </w:r>
    </w:p>
    <w:p w14:paraId="42CD57C1" w14:textId="65F54C76" w:rsidR="007734B6" w:rsidRDefault="007734B6" w:rsidP="46B7CC58">
      <w:pPr>
        <w:pStyle w:val="ListParagraph"/>
        <w:spacing w:before="220" w:after="220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65617103" w14:textId="5BDE386F" w:rsidR="007734B6" w:rsidRDefault="007734B6" w:rsidP="46B7CC58">
      <w:pPr>
        <w:pStyle w:val="ListParagraph"/>
        <w:spacing w:before="220" w:after="220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554299A3" w14:textId="3E4771C6" w:rsidR="007734B6" w:rsidRDefault="007734B6" w:rsidP="46B7CC58">
      <w:pPr>
        <w:pStyle w:val="ListParagraph"/>
        <w:spacing w:before="220" w:after="22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2E7B3118" w14:textId="6719454E" w:rsidR="007734B6" w:rsidRDefault="007734B6" w:rsidP="46B7CC58">
      <w:pPr>
        <w:pStyle w:val="ListParagraph"/>
        <w:spacing w:before="220" w:after="22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739DA46F" w14:textId="7BA99DD2" w:rsidR="007734B6" w:rsidRDefault="007734B6" w:rsidP="46B7CC58">
      <w:pPr>
        <w:pStyle w:val="ListParagraph"/>
        <w:spacing w:before="220" w:after="22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50998516" w14:textId="0AF4C0BA" w:rsidR="007734B6" w:rsidRDefault="007734B6" w:rsidP="46B7CC58">
      <w:pPr>
        <w:pStyle w:val="ListParagraph"/>
        <w:spacing w:before="220" w:after="22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3A198D46" w14:textId="2395884E" w:rsidR="007734B6" w:rsidRDefault="007734B6" w:rsidP="46B7CC58">
      <w:pPr>
        <w:pStyle w:val="ListParagraph"/>
        <w:spacing w:before="220" w:after="22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4D3E5D75" w14:textId="5EB2FFA1" w:rsidR="007734B6" w:rsidRDefault="007734B6" w:rsidP="46B7CC58">
      <w:pPr>
        <w:pStyle w:val="ListParagraph"/>
        <w:spacing w:before="220" w:after="22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2D3C9CEB" w14:textId="10A58500" w:rsidR="007734B6" w:rsidRDefault="34B67CD0" w:rsidP="46B7CC58">
      <w:pPr>
        <w:pStyle w:val="ListParagraph"/>
        <w:numPr>
          <w:ilvl w:val="0"/>
          <w:numId w:val="3"/>
        </w:numPr>
        <w:spacing w:before="220" w:after="220"/>
        <w:rPr>
          <w:rFonts w:ascii="Aptos" w:eastAsia="Aptos" w:hAnsi="Aptos" w:cs="Aptos"/>
          <w:color w:val="000000" w:themeColor="text1"/>
          <w:sz w:val="28"/>
          <w:szCs w:val="28"/>
        </w:rPr>
      </w:pPr>
      <w:r w:rsidRPr="46B7CC58">
        <w:rPr>
          <w:rFonts w:ascii="Aptos" w:eastAsia="Aptos" w:hAnsi="Aptos" w:cs="Aptos"/>
          <w:color w:val="000000" w:themeColor="text1"/>
          <w:sz w:val="28"/>
          <w:szCs w:val="28"/>
        </w:rPr>
        <w:t>How is it done today? What are the limits of current practice?</w:t>
      </w:r>
    </w:p>
    <w:p w14:paraId="7D77044F" w14:textId="797FA6EC" w:rsidR="007734B6" w:rsidRDefault="34B67CD0" w:rsidP="46B7CC58">
      <w:pPr>
        <w:pStyle w:val="ListParagraph"/>
        <w:numPr>
          <w:ilvl w:val="0"/>
          <w:numId w:val="3"/>
        </w:numPr>
        <w:spacing w:before="220" w:after="220"/>
        <w:rPr>
          <w:rFonts w:ascii="Aptos" w:eastAsia="Aptos" w:hAnsi="Aptos" w:cs="Aptos"/>
          <w:color w:val="000000" w:themeColor="text1"/>
          <w:sz w:val="28"/>
          <w:szCs w:val="28"/>
        </w:rPr>
      </w:pPr>
      <w:r w:rsidRPr="46B7CC58">
        <w:rPr>
          <w:rFonts w:ascii="Aptos" w:eastAsia="Aptos" w:hAnsi="Aptos" w:cs="Aptos"/>
          <w:color w:val="000000" w:themeColor="text1"/>
          <w:sz w:val="28"/>
          <w:szCs w:val="28"/>
        </w:rPr>
        <w:t xml:space="preserve">What’s in </w:t>
      </w:r>
      <w:r w:rsidR="6F40BA2A" w:rsidRPr="46B7CC58">
        <w:rPr>
          <w:rFonts w:ascii="Aptos" w:eastAsia="Aptos" w:hAnsi="Aptos" w:cs="Aptos"/>
          <w:color w:val="000000" w:themeColor="text1"/>
          <w:sz w:val="28"/>
          <w:szCs w:val="28"/>
        </w:rPr>
        <w:t>our</w:t>
      </w:r>
      <w:r w:rsidRPr="46B7CC58">
        <w:rPr>
          <w:rFonts w:ascii="Aptos" w:eastAsia="Aptos" w:hAnsi="Aptos" w:cs="Aptos"/>
          <w:color w:val="000000" w:themeColor="text1"/>
          <w:sz w:val="28"/>
          <w:szCs w:val="28"/>
        </w:rPr>
        <w:t xml:space="preserve"> approach? Why will it be successful?</w:t>
      </w:r>
    </w:p>
    <w:p w14:paraId="64819F00" w14:textId="214B5D2C" w:rsidR="007734B6" w:rsidRDefault="6D7ED8AD" w:rsidP="46B7CC58">
      <w:pPr>
        <w:pStyle w:val="ListParagraph"/>
        <w:numPr>
          <w:ilvl w:val="0"/>
          <w:numId w:val="3"/>
        </w:numPr>
        <w:spacing w:before="220" w:after="220"/>
        <w:rPr>
          <w:rFonts w:ascii="Aptos" w:eastAsia="Aptos" w:hAnsi="Aptos" w:cs="Aptos"/>
          <w:color w:val="000000" w:themeColor="text1"/>
          <w:sz w:val="28"/>
          <w:szCs w:val="28"/>
        </w:rPr>
      </w:pPr>
      <w:r w:rsidRPr="46B7CC58">
        <w:rPr>
          <w:rFonts w:ascii="Aptos" w:eastAsia="Aptos" w:hAnsi="Aptos" w:cs="Aptos"/>
          <w:color w:val="000000" w:themeColor="text1"/>
          <w:sz w:val="28"/>
          <w:szCs w:val="28"/>
        </w:rPr>
        <w:t>What are the effects, who</w:t>
      </w:r>
      <w:r w:rsidR="34B67CD0" w:rsidRPr="46B7CC58">
        <w:rPr>
          <w:rFonts w:ascii="Aptos" w:eastAsia="Aptos" w:hAnsi="Aptos" w:cs="Aptos"/>
          <w:color w:val="000000" w:themeColor="text1"/>
          <w:sz w:val="28"/>
          <w:szCs w:val="28"/>
        </w:rPr>
        <w:t xml:space="preserve"> cares?</w:t>
      </w:r>
    </w:p>
    <w:p w14:paraId="446607B9" w14:textId="5D91B7F9" w:rsidR="007734B6" w:rsidRDefault="34B67CD0" w:rsidP="46B7CC58">
      <w:pPr>
        <w:pStyle w:val="ListParagraph"/>
        <w:numPr>
          <w:ilvl w:val="0"/>
          <w:numId w:val="3"/>
        </w:numPr>
        <w:spacing w:before="220" w:after="220"/>
        <w:rPr>
          <w:rFonts w:ascii="Aptos" w:eastAsia="Aptos" w:hAnsi="Aptos" w:cs="Aptos"/>
          <w:color w:val="000000" w:themeColor="text1"/>
          <w:sz w:val="28"/>
          <w:szCs w:val="28"/>
        </w:rPr>
      </w:pPr>
      <w:r w:rsidRPr="46B7CC58">
        <w:rPr>
          <w:rFonts w:ascii="Aptos" w:eastAsia="Aptos" w:hAnsi="Aptos" w:cs="Aptos"/>
          <w:color w:val="000000" w:themeColor="text1"/>
          <w:sz w:val="28"/>
          <w:szCs w:val="28"/>
        </w:rPr>
        <w:t xml:space="preserve">If </w:t>
      </w:r>
      <w:r w:rsidR="2518E858" w:rsidRPr="46B7CC58">
        <w:rPr>
          <w:rFonts w:ascii="Aptos" w:eastAsia="Aptos" w:hAnsi="Aptos" w:cs="Aptos"/>
          <w:color w:val="000000" w:themeColor="text1"/>
          <w:sz w:val="28"/>
          <w:szCs w:val="28"/>
        </w:rPr>
        <w:t>we</w:t>
      </w:r>
      <w:r w:rsidRPr="46B7CC58">
        <w:rPr>
          <w:rFonts w:ascii="Aptos" w:eastAsia="Aptos" w:hAnsi="Aptos" w:cs="Aptos"/>
          <w:color w:val="000000" w:themeColor="text1"/>
          <w:sz w:val="28"/>
          <w:szCs w:val="28"/>
        </w:rPr>
        <w:t xml:space="preserve">’re successful, what difference and impact will it make? How do </w:t>
      </w:r>
      <w:r w:rsidR="472C350D" w:rsidRPr="46B7CC58">
        <w:rPr>
          <w:rFonts w:ascii="Aptos" w:eastAsia="Aptos" w:hAnsi="Aptos" w:cs="Aptos"/>
          <w:color w:val="000000" w:themeColor="text1"/>
          <w:sz w:val="28"/>
          <w:szCs w:val="28"/>
        </w:rPr>
        <w:t>we</w:t>
      </w:r>
      <w:r w:rsidRPr="46B7CC58">
        <w:rPr>
          <w:rFonts w:ascii="Aptos" w:eastAsia="Aptos" w:hAnsi="Aptos" w:cs="Aptos"/>
          <w:color w:val="000000" w:themeColor="text1"/>
          <w:sz w:val="28"/>
          <w:szCs w:val="28"/>
        </w:rPr>
        <w:t xml:space="preserve"> measure it (e.g., via user studies, experiments, ground truth data)?</w:t>
      </w:r>
    </w:p>
    <w:p w14:paraId="55EA9F55" w14:textId="45013914" w:rsidR="007734B6" w:rsidRDefault="34B67CD0" w:rsidP="46B7CC58">
      <w:pPr>
        <w:pStyle w:val="ListParagraph"/>
        <w:numPr>
          <w:ilvl w:val="0"/>
          <w:numId w:val="3"/>
        </w:numPr>
        <w:spacing w:before="220" w:after="220"/>
        <w:rPr>
          <w:rFonts w:ascii="Aptos" w:eastAsia="Aptos" w:hAnsi="Aptos" w:cs="Aptos"/>
          <w:color w:val="000000" w:themeColor="text1"/>
          <w:sz w:val="28"/>
          <w:szCs w:val="28"/>
        </w:rPr>
      </w:pPr>
      <w:r w:rsidRPr="46B7CC58">
        <w:rPr>
          <w:rFonts w:ascii="Aptos" w:eastAsia="Aptos" w:hAnsi="Aptos" w:cs="Aptos"/>
          <w:color w:val="000000" w:themeColor="text1"/>
          <w:sz w:val="28"/>
          <w:szCs w:val="28"/>
        </w:rPr>
        <w:t>What are the risks and payoffs?</w:t>
      </w:r>
    </w:p>
    <w:p w14:paraId="6FF4FECF" w14:textId="22A75BB5" w:rsidR="007734B6" w:rsidRDefault="34B67CD0" w:rsidP="46B7CC58">
      <w:pPr>
        <w:pStyle w:val="ListParagraph"/>
        <w:numPr>
          <w:ilvl w:val="0"/>
          <w:numId w:val="3"/>
        </w:numPr>
        <w:spacing w:before="220" w:after="220"/>
        <w:rPr>
          <w:rFonts w:ascii="Aptos" w:eastAsia="Aptos" w:hAnsi="Aptos" w:cs="Aptos"/>
          <w:color w:val="000000" w:themeColor="text1"/>
          <w:sz w:val="28"/>
          <w:szCs w:val="28"/>
        </w:rPr>
      </w:pPr>
      <w:r w:rsidRPr="46B7CC58">
        <w:rPr>
          <w:rFonts w:ascii="Aptos" w:eastAsia="Aptos" w:hAnsi="Aptos" w:cs="Aptos"/>
          <w:color w:val="000000" w:themeColor="text1"/>
          <w:sz w:val="28"/>
          <w:szCs w:val="28"/>
        </w:rPr>
        <w:t>How much will it cost?</w:t>
      </w:r>
    </w:p>
    <w:p w14:paraId="55373072" w14:textId="1B913FD1" w:rsidR="007734B6" w:rsidRDefault="34B67CD0" w:rsidP="46B7CC58">
      <w:pPr>
        <w:pStyle w:val="ListParagraph"/>
        <w:numPr>
          <w:ilvl w:val="0"/>
          <w:numId w:val="3"/>
        </w:numPr>
        <w:spacing w:before="220" w:after="220"/>
        <w:rPr>
          <w:rFonts w:ascii="Aptos" w:eastAsia="Aptos" w:hAnsi="Aptos" w:cs="Aptos"/>
          <w:color w:val="000000" w:themeColor="text1"/>
          <w:sz w:val="28"/>
          <w:szCs w:val="28"/>
        </w:rPr>
      </w:pPr>
      <w:r w:rsidRPr="46B7CC58">
        <w:rPr>
          <w:rFonts w:ascii="Aptos" w:eastAsia="Aptos" w:hAnsi="Aptos" w:cs="Aptos"/>
          <w:color w:val="000000" w:themeColor="text1"/>
          <w:sz w:val="28"/>
          <w:szCs w:val="28"/>
        </w:rPr>
        <w:t>How long will it take?</w:t>
      </w:r>
    </w:p>
    <w:p w14:paraId="5DD56F5B" w14:textId="048311B2" w:rsidR="007734B6" w:rsidRDefault="34B67CD0" w:rsidP="46B7CC58">
      <w:pPr>
        <w:pStyle w:val="ListParagraph"/>
        <w:numPr>
          <w:ilvl w:val="0"/>
          <w:numId w:val="3"/>
        </w:numPr>
        <w:spacing w:before="220" w:after="220"/>
        <w:rPr>
          <w:rFonts w:ascii="Aptos" w:eastAsia="Aptos" w:hAnsi="Aptos" w:cs="Aptos"/>
          <w:color w:val="000000" w:themeColor="text1"/>
          <w:sz w:val="28"/>
          <w:szCs w:val="28"/>
        </w:rPr>
      </w:pPr>
      <w:r w:rsidRPr="46B7CC58">
        <w:rPr>
          <w:rFonts w:ascii="Aptos" w:eastAsia="Aptos" w:hAnsi="Aptos" w:cs="Aptos"/>
          <w:color w:val="000000" w:themeColor="text1"/>
          <w:sz w:val="28"/>
          <w:szCs w:val="28"/>
        </w:rPr>
        <w:t>What is the midterm and final” exams” to check for success? How will progress be measured?</w:t>
      </w:r>
    </w:p>
    <w:p w14:paraId="6ED70946" w14:textId="4A8BBC90" w:rsidR="007734B6" w:rsidRDefault="007734B6" w:rsidP="00470849">
      <w:pPr>
        <w:rPr>
          <w:b/>
          <w:bCs/>
          <w:sz w:val="28"/>
          <w:szCs w:val="28"/>
        </w:rPr>
      </w:pPr>
    </w:p>
    <w:p w14:paraId="2DDBFBF5" w14:textId="3702D75A" w:rsidR="46B7CC58" w:rsidRDefault="46B7CC58" w:rsidP="46B7CC58">
      <w:pPr>
        <w:rPr>
          <w:b/>
          <w:bCs/>
          <w:sz w:val="28"/>
          <w:szCs w:val="28"/>
        </w:rPr>
      </w:pPr>
    </w:p>
    <w:p w14:paraId="74877803" w14:textId="4B7BC67B" w:rsidR="46B7CC58" w:rsidRDefault="46B7CC58" w:rsidP="46B7CC58">
      <w:pPr>
        <w:rPr>
          <w:b/>
          <w:bCs/>
          <w:sz w:val="28"/>
          <w:szCs w:val="28"/>
        </w:rPr>
      </w:pPr>
    </w:p>
    <w:p w14:paraId="224A6D17" w14:textId="7E50C8D2" w:rsidR="03B0B2E5" w:rsidRDefault="03B0B2E5" w:rsidP="46B7CC58">
      <w:pPr>
        <w:rPr>
          <w:b/>
          <w:bCs/>
          <w:sz w:val="36"/>
          <w:szCs w:val="36"/>
        </w:rPr>
      </w:pPr>
      <w:r w:rsidRPr="46B7CC58">
        <w:rPr>
          <w:b/>
          <w:bCs/>
          <w:sz w:val="36"/>
          <w:szCs w:val="36"/>
        </w:rPr>
        <w:t>References:</w:t>
      </w:r>
    </w:p>
    <w:p w14:paraId="13FB3C85" w14:textId="64BFEB93" w:rsidR="46B7CC58" w:rsidRDefault="46B7CC58" w:rsidP="46B7CC58">
      <w:pPr>
        <w:rPr>
          <w:b/>
          <w:bCs/>
          <w:sz w:val="36"/>
          <w:szCs w:val="36"/>
        </w:rPr>
      </w:pPr>
    </w:p>
    <w:p w14:paraId="311879DC" w14:textId="7ACA57D9" w:rsidR="46B7CC58" w:rsidRDefault="46B7CC58" w:rsidP="46B7CC58">
      <w:pPr>
        <w:rPr>
          <w:b/>
          <w:bCs/>
          <w:sz w:val="36"/>
          <w:szCs w:val="36"/>
        </w:rPr>
      </w:pPr>
    </w:p>
    <w:p w14:paraId="57CA1B85" w14:textId="502B682A" w:rsidR="46B7CC58" w:rsidRDefault="46B7CC58" w:rsidP="46B7CC58">
      <w:pPr>
        <w:rPr>
          <w:b/>
          <w:bCs/>
          <w:sz w:val="36"/>
          <w:szCs w:val="36"/>
        </w:rPr>
      </w:pPr>
    </w:p>
    <w:p w14:paraId="77EDD31E" w14:textId="13D43FEA" w:rsidR="46B7CC58" w:rsidRDefault="46B7CC58" w:rsidP="46B7CC58">
      <w:pPr>
        <w:pStyle w:val="ListParagraph"/>
        <w:rPr>
          <w:b/>
          <w:bCs/>
          <w:sz w:val="36"/>
          <w:szCs w:val="36"/>
        </w:rPr>
      </w:pPr>
    </w:p>
    <w:p w14:paraId="3717E4C7" w14:textId="281AB701" w:rsidR="46B7CC58" w:rsidRDefault="46B7CC58" w:rsidP="46B7CC58">
      <w:pPr>
        <w:pStyle w:val="ListParagraph"/>
        <w:rPr>
          <w:b/>
          <w:bCs/>
          <w:sz w:val="36"/>
          <w:szCs w:val="36"/>
        </w:rPr>
      </w:pPr>
    </w:p>
    <w:p w14:paraId="2B6C0624" w14:textId="2999D870" w:rsidR="46B7CC58" w:rsidRDefault="46B7CC58" w:rsidP="46B7CC58">
      <w:pPr>
        <w:pStyle w:val="ListParagraph"/>
        <w:rPr>
          <w:b/>
          <w:bCs/>
          <w:sz w:val="36"/>
          <w:szCs w:val="36"/>
        </w:rPr>
      </w:pPr>
    </w:p>
    <w:p w14:paraId="45C2721A" w14:textId="5050261E" w:rsidR="46B7CC58" w:rsidRDefault="46B7CC58" w:rsidP="46B7CC58">
      <w:pPr>
        <w:pStyle w:val="ListParagraph"/>
        <w:rPr>
          <w:b/>
          <w:bCs/>
          <w:sz w:val="36"/>
          <w:szCs w:val="36"/>
        </w:rPr>
      </w:pPr>
    </w:p>
    <w:p w14:paraId="72300201" w14:textId="0CAF6EE2" w:rsidR="57AF7D97" w:rsidRDefault="57AF7D97" w:rsidP="46B7CC5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46B7CC58">
        <w:rPr>
          <w:b/>
          <w:bCs/>
          <w:sz w:val="36"/>
          <w:szCs w:val="36"/>
        </w:rPr>
        <w:t>Comparative Studies and Hybrid Approaches</w:t>
      </w:r>
    </w:p>
    <w:p w14:paraId="2629F0F5" w14:textId="67F7C195" w:rsidR="46B7CC58" w:rsidRDefault="46B7CC58" w:rsidP="46B7CC58">
      <w:pPr>
        <w:pStyle w:val="ListParagraph"/>
        <w:rPr>
          <w:b/>
          <w:bCs/>
          <w:sz w:val="36"/>
          <w:szCs w:val="36"/>
        </w:rPr>
      </w:pPr>
    </w:p>
    <w:p w14:paraId="1EC2F925" w14:textId="6643EA0A" w:rsidR="6DB3057C" w:rsidRDefault="6DB3057C" w:rsidP="46B7CC5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46B7CC58">
        <w:rPr>
          <w:color w:val="000000" w:themeColor="text1"/>
          <w:sz w:val="20"/>
          <w:szCs w:val="20"/>
        </w:rPr>
        <w:t>Afan</w:t>
      </w:r>
      <w:proofErr w:type="spellEnd"/>
      <w:r w:rsidRPr="46B7CC58">
        <w:rPr>
          <w:color w:val="000000" w:themeColor="text1"/>
          <w:sz w:val="20"/>
          <w:szCs w:val="20"/>
        </w:rPr>
        <w:t xml:space="preserve"> </w:t>
      </w:r>
      <w:proofErr w:type="spellStart"/>
      <w:r w:rsidRPr="46B7CC58">
        <w:rPr>
          <w:color w:val="000000" w:themeColor="text1"/>
          <w:sz w:val="20"/>
          <w:szCs w:val="20"/>
        </w:rPr>
        <w:t>Galih</w:t>
      </w:r>
      <w:proofErr w:type="spellEnd"/>
      <w:r w:rsidRPr="46B7CC58">
        <w:rPr>
          <w:color w:val="000000" w:themeColor="text1"/>
          <w:sz w:val="20"/>
          <w:szCs w:val="20"/>
        </w:rPr>
        <w:t xml:space="preserve"> Salman, </w:t>
      </w:r>
      <w:r w:rsidRPr="46B7CC58">
        <w:rPr>
          <w:color w:val="000000" w:themeColor="text1"/>
          <w:sz w:val="12"/>
          <w:szCs w:val="12"/>
          <w:vertAlign w:val="superscript"/>
        </w:rPr>
        <w:t>2</w:t>
      </w:r>
      <w:r w:rsidRPr="46B7CC58">
        <w:rPr>
          <w:color w:val="000000" w:themeColor="text1"/>
          <w:sz w:val="20"/>
          <w:szCs w:val="20"/>
        </w:rPr>
        <w:t xml:space="preserve">Yaya </w:t>
      </w:r>
      <w:proofErr w:type="spellStart"/>
      <w:r w:rsidRPr="46B7CC58">
        <w:rPr>
          <w:color w:val="000000" w:themeColor="text1"/>
          <w:sz w:val="20"/>
          <w:szCs w:val="20"/>
        </w:rPr>
        <w:t>Heryadi</w:t>
      </w:r>
      <w:proofErr w:type="spellEnd"/>
      <w:r w:rsidRPr="46B7CC58">
        <w:rPr>
          <w:color w:val="000000" w:themeColor="text1"/>
          <w:sz w:val="20"/>
          <w:szCs w:val="20"/>
        </w:rPr>
        <w:t xml:space="preserve">, </w:t>
      </w:r>
      <w:r w:rsidRPr="46B7CC58">
        <w:rPr>
          <w:color w:val="000000" w:themeColor="text1"/>
          <w:sz w:val="12"/>
          <w:szCs w:val="12"/>
          <w:vertAlign w:val="superscript"/>
        </w:rPr>
        <w:t>2</w:t>
      </w:r>
      <w:r w:rsidRPr="46B7CC58">
        <w:rPr>
          <w:color w:val="000000" w:themeColor="text1"/>
          <w:sz w:val="20"/>
          <w:szCs w:val="20"/>
        </w:rPr>
        <w:t xml:space="preserve">Edi </w:t>
      </w:r>
      <w:proofErr w:type="spellStart"/>
      <w:r w:rsidRPr="46B7CC58">
        <w:rPr>
          <w:color w:val="000000" w:themeColor="text1"/>
          <w:sz w:val="20"/>
          <w:szCs w:val="20"/>
        </w:rPr>
        <w:t>Abdurahman</w:t>
      </w:r>
      <w:proofErr w:type="spellEnd"/>
      <w:r w:rsidRPr="46B7CC58">
        <w:rPr>
          <w:color w:val="000000" w:themeColor="text1"/>
          <w:sz w:val="20"/>
          <w:szCs w:val="20"/>
        </w:rPr>
        <w:t xml:space="preserve"> and </w:t>
      </w:r>
      <w:r w:rsidRPr="46B7CC58">
        <w:rPr>
          <w:color w:val="000000" w:themeColor="text1"/>
          <w:sz w:val="12"/>
          <w:szCs w:val="12"/>
          <w:vertAlign w:val="superscript"/>
        </w:rPr>
        <w:t>3</w:t>
      </w:r>
      <w:r w:rsidRPr="46B7CC58">
        <w:rPr>
          <w:color w:val="000000" w:themeColor="text1"/>
          <w:sz w:val="20"/>
          <w:szCs w:val="20"/>
        </w:rPr>
        <w:t xml:space="preserve">Wayan </w:t>
      </w:r>
      <w:proofErr w:type="spellStart"/>
      <w:r w:rsidRPr="46B7CC58">
        <w:rPr>
          <w:color w:val="000000" w:themeColor="text1"/>
          <w:sz w:val="20"/>
          <w:szCs w:val="20"/>
        </w:rPr>
        <w:t>Suparta</w:t>
      </w:r>
      <w:proofErr w:type="spellEnd"/>
      <w:r w:rsidR="210CF295" w:rsidRPr="46B7CC58">
        <w:rPr>
          <w:sz w:val="36"/>
          <w:szCs w:val="36"/>
        </w:rPr>
        <w:t>,</w:t>
      </w:r>
      <w:r w:rsidR="210CF295" w:rsidRPr="46B7CC58">
        <w:rPr>
          <w:rFonts w:ascii="Aptos" w:eastAsia="Aptos" w:hAnsi="Aptos" w:cs="Aptos"/>
          <w:sz w:val="36"/>
          <w:szCs w:val="36"/>
        </w:rPr>
        <w:t xml:space="preserve"> Weather Forecasting Using Merged Long Short-Term Memory (LSTM) and ARIMA Model</w:t>
      </w:r>
    </w:p>
    <w:p w14:paraId="7D6C7DC7" w14:textId="4B52CF60" w:rsidR="57AF7D97" w:rsidRDefault="57AF7D97" w:rsidP="46B7CC5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46B7CC58">
        <w:rPr>
          <w:sz w:val="36"/>
          <w:szCs w:val="36"/>
        </w:rPr>
        <w:t xml:space="preserve"> (</w:t>
      </w:r>
    </w:p>
    <w:p w14:paraId="23900E3E" w14:textId="60C302B9" w:rsidR="57AF7D97" w:rsidRDefault="57AF7D97" w:rsidP="46B7CC5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46B7CC58">
        <w:rPr>
          <w:sz w:val="36"/>
          <w:szCs w:val="36"/>
        </w:rPr>
        <w:t>Comparison between ARIMA and Deep Learning Models for Temperature Forecasting (</w:t>
      </w:r>
      <w:proofErr w:type="spellStart"/>
      <w:r w:rsidRPr="46B7CC58">
        <w:rPr>
          <w:sz w:val="36"/>
          <w:szCs w:val="36"/>
        </w:rPr>
        <w:t>Eranga</w:t>
      </w:r>
      <w:proofErr w:type="spellEnd"/>
      <w:r w:rsidRPr="46B7CC58">
        <w:rPr>
          <w:sz w:val="36"/>
          <w:szCs w:val="36"/>
        </w:rPr>
        <w:t xml:space="preserve"> De </w:t>
      </w:r>
      <w:proofErr w:type="spellStart"/>
      <w:r w:rsidRPr="46B7CC58">
        <w:rPr>
          <w:sz w:val="36"/>
          <w:szCs w:val="36"/>
        </w:rPr>
        <w:t>Saa</w:t>
      </w:r>
      <w:proofErr w:type="spellEnd"/>
      <w:r w:rsidRPr="46B7CC58">
        <w:rPr>
          <w:sz w:val="36"/>
          <w:szCs w:val="36"/>
        </w:rPr>
        <w:t xml:space="preserve"> and </w:t>
      </w:r>
      <w:proofErr w:type="spellStart"/>
      <w:r w:rsidRPr="46B7CC58">
        <w:rPr>
          <w:sz w:val="36"/>
          <w:szCs w:val="36"/>
        </w:rPr>
        <w:t>Lochandaka</w:t>
      </w:r>
      <w:proofErr w:type="spellEnd"/>
      <w:r w:rsidRPr="46B7CC58">
        <w:rPr>
          <w:sz w:val="36"/>
          <w:szCs w:val="36"/>
        </w:rPr>
        <w:t xml:space="preserve"> </w:t>
      </w:r>
      <w:proofErr w:type="spellStart"/>
      <w:r w:rsidRPr="46B7CC58">
        <w:rPr>
          <w:sz w:val="36"/>
          <w:szCs w:val="36"/>
        </w:rPr>
        <w:t>Ranathunga</w:t>
      </w:r>
      <w:proofErr w:type="spellEnd"/>
      <w:r w:rsidRPr="46B7CC58">
        <w:rPr>
          <w:sz w:val="36"/>
          <w:szCs w:val="36"/>
        </w:rPr>
        <w:t>)</w:t>
      </w:r>
    </w:p>
    <w:p w14:paraId="76004C81" w14:textId="76998167" w:rsidR="57AF7D97" w:rsidRDefault="57AF7D97" w:rsidP="46B7CC5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46B7CC58">
        <w:rPr>
          <w:sz w:val="36"/>
          <w:szCs w:val="36"/>
        </w:rPr>
        <w:t>A Comparison of ARIMA and LSTM in Forecasting Time Series (</w:t>
      </w:r>
      <w:proofErr w:type="spellStart"/>
      <w:r w:rsidRPr="46B7CC58">
        <w:rPr>
          <w:sz w:val="36"/>
          <w:szCs w:val="36"/>
        </w:rPr>
        <w:t>Sima</w:t>
      </w:r>
      <w:proofErr w:type="spellEnd"/>
      <w:r w:rsidRPr="46B7CC58">
        <w:rPr>
          <w:sz w:val="36"/>
          <w:szCs w:val="36"/>
        </w:rPr>
        <w:t xml:space="preserve"> </w:t>
      </w:r>
      <w:proofErr w:type="spellStart"/>
      <w:r w:rsidRPr="46B7CC58">
        <w:rPr>
          <w:sz w:val="36"/>
          <w:szCs w:val="36"/>
        </w:rPr>
        <w:t>Siami-Namini</w:t>
      </w:r>
      <w:proofErr w:type="spellEnd"/>
      <w:r w:rsidRPr="46B7CC58">
        <w:rPr>
          <w:sz w:val="36"/>
          <w:szCs w:val="36"/>
        </w:rPr>
        <w:t xml:space="preserve"> et al.)</w:t>
      </w:r>
    </w:p>
    <w:p w14:paraId="4C178026" w14:textId="20B47C8D" w:rsidR="46B7CC58" w:rsidRDefault="46B7CC58" w:rsidP="46B7CC58">
      <w:pPr>
        <w:pStyle w:val="ListParagraph"/>
        <w:rPr>
          <w:sz w:val="36"/>
          <w:szCs w:val="36"/>
        </w:rPr>
      </w:pPr>
    </w:p>
    <w:p w14:paraId="22EB06A4" w14:textId="34ECAC16" w:rsidR="46B7CC58" w:rsidRDefault="46B7CC58" w:rsidP="46B7CC58">
      <w:pPr>
        <w:spacing w:after="0"/>
      </w:pPr>
    </w:p>
    <w:p w14:paraId="62E5E02E" w14:textId="4F998F45" w:rsidR="1F267E08" w:rsidRDefault="1F267E08" w:rsidP="46B7CC58">
      <w:pPr>
        <w:spacing w:after="0"/>
        <w:jc w:val="both"/>
      </w:pPr>
      <w:r w:rsidRPr="46B7CC58">
        <w:rPr>
          <w:rFonts w:ascii="Times New Roman" w:eastAsia="Times New Roman" w:hAnsi="Times New Roman" w:cs="Times New Roman"/>
          <w:color w:val="000000" w:themeColor="text1"/>
        </w:rPr>
        <w:t xml:space="preserve">S. </w:t>
      </w:r>
      <w:proofErr w:type="spellStart"/>
      <w:r w:rsidRPr="46B7CC58">
        <w:rPr>
          <w:rFonts w:ascii="Times New Roman" w:eastAsia="Times New Roman" w:hAnsi="Times New Roman" w:cs="Times New Roman"/>
          <w:color w:val="000000" w:themeColor="text1"/>
        </w:rPr>
        <w:t>Sarraf</w:t>
      </w:r>
      <w:proofErr w:type="spellEnd"/>
      <w:r w:rsidRPr="46B7CC58">
        <w:rPr>
          <w:rFonts w:ascii="Times New Roman" w:eastAsia="Times New Roman" w:hAnsi="Times New Roman" w:cs="Times New Roman"/>
          <w:color w:val="000000" w:themeColor="text1"/>
        </w:rPr>
        <w:t xml:space="preserve"> and A. M. </w:t>
      </w:r>
      <w:proofErr w:type="spellStart"/>
      <w:r w:rsidRPr="46B7CC58">
        <w:rPr>
          <w:rFonts w:ascii="Times New Roman" w:eastAsia="Times New Roman" w:hAnsi="Times New Roman" w:cs="Times New Roman"/>
          <w:color w:val="000000" w:themeColor="text1"/>
        </w:rPr>
        <w:t>Golestani</w:t>
      </w:r>
      <w:proofErr w:type="spellEnd"/>
      <w:r w:rsidRPr="46B7CC58">
        <w:rPr>
          <w:rFonts w:ascii="Times New Roman" w:eastAsia="Times New Roman" w:hAnsi="Times New Roman" w:cs="Times New Roman"/>
          <w:color w:val="000000" w:themeColor="text1"/>
        </w:rPr>
        <w:t xml:space="preserve">, “A robust and adaptive decision-making algorithm for detecting brain networks using functional </w:t>
      </w:r>
      <w:proofErr w:type="spellStart"/>
      <w:r w:rsidRPr="46B7CC58">
        <w:rPr>
          <w:rFonts w:ascii="Times New Roman" w:eastAsia="Times New Roman" w:hAnsi="Times New Roman" w:cs="Times New Roman"/>
          <w:color w:val="000000" w:themeColor="text1"/>
        </w:rPr>
        <w:t>mri</w:t>
      </w:r>
      <w:proofErr w:type="spellEnd"/>
      <w:r w:rsidRPr="46B7CC58">
        <w:rPr>
          <w:rFonts w:ascii="Times New Roman" w:eastAsia="Times New Roman" w:hAnsi="Times New Roman" w:cs="Times New Roman"/>
          <w:color w:val="000000" w:themeColor="text1"/>
        </w:rPr>
        <w:t xml:space="preserve"> within the spatial and frequency domain,” in The IEEE International Conference on Biomedical and Health Informatics (BHI), pp. 1–6, IEEE, 2016.</w:t>
      </w:r>
    </w:p>
    <w:p w14:paraId="5D65187A" w14:textId="5AA73DE6" w:rsidR="46B7CC58" w:rsidRDefault="46B7CC58" w:rsidP="46B7CC58">
      <w:pPr>
        <w:spacing w:after="0"/>
      </w:pPr>
    </w:p>
    <w:p w14:paraId="1139E868" w14:textId="15F58FD3" w:rsidR="46B7CC58" w:rsidRDefault="46B7CC58" w:rsidP="46B7CC58">
      <w:pPr>
        <w:pStyle w:val="ListParagraph"/>
        <w:rPr>
          <w:sz w:val="36"/>
          <w:szCs w:val="36"/>
        </w:rPr>
      </w:pPr>
    </w:p>
    <w:p w14:paraId="1CA7A3F2" w14:textId="1F5BC3EC" w:rsidR="46B7CC58" w:rsidRDefault="46B7CC58" w:rsidP="46B7CC58">
      <w:pPr>
        <w:pStyle w:val="ListParagraph"/>
        <w:rPr>
          <w:sz w:val="36"/>
          <w:szCs w:val="36"/>
        </w:rPr>
      </w:pPr>
    </w:p>
    <w:p w14:paraId="0AE8D7D1" w14:textId="0F54F3B2" w:rsidR="57AF7D97" w:rsidRDefault="57AF7D97" w:rsidP="46B7CC5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46B7CC58">
        <w:rPr>
          <w:b/>
          <w:bCs/>
          <w:sz w:val="36"/>
          <w:szCs w:val="36"/>
        </w:rPr>
        <w:t>LSTM Models for Temperature Forecasting</w:t>
      </w:r>
    </w:p>
    <w:p w14:paraId="78D7CD15" w14:textId="4BE432B0" w:rsidR="57AF7D97" w:rsidRDefault="57AF7D97" w:rsidP="46B7CC5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46B7CC58">
        <w:rPr>
          <w:b/>
          <w:bCs/>
          <w:sz w:val="36"/>
          <w:szCs w:val="36"/>
        </w:rPr>
        <w:t>Comparative Studies and Hybrid Approaches</w:t>
      </w:r>
    </w:p>
    <w:p w14:paraId="448EB690" w14:textId="56A65E7E" w:rsidR="46B7CC58" w:rsidRDefault="46B7CC58" w:rsidP="46B7CC58">
      <w:pPr>
        <w:pStyle w:val="ListParagraph"/>
        <w:rPr>
          <w:b/>
          <w:bCs/>
          <w:sz w:val="36"/>
          <w:szCs w:val="36"/>
        </w:rPr>
      </w:pPr>
    </w:p>
    <w:p w14:paraId="3AF9B9E7" w14:textId="4E39220E" w:rsidR="46B7CC58" w:rsidRDefault="46B7CC58" w:rsidP="46B7CC58">
      <w:pPr>
        <w:rPr>
          <w:b/>
          <w:bCs/>
          <w:sz w:val="36"/>
          <w:szCs w:val="36"/>
        </w:rPr>
      </w:pPr>
    </w:p>
    <w:p w14:paraId="710C82C7" w14:textId="10EB6601" w:rsidR="46B7CC58" w:rsidRDefault="46B7CC58" w:rsidP="46B7CC58">
      <w:pPr>
        <w:rPr>
          <w:b/>
          <w:bCs/>
          <w:sz w:val="36"/>
          <w:szCs w:val="36"/>
        </w:rPr>
      </w:pPr>
    </w:p>
    <w:sectPr w:rsidR="46B7CC58" w:rsidSect="00576DF7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F7982" w14:textId="77777777" w:rsidR="00000000" w:rsidRDefault="00576DF7">
      <w:pPr>
        <w:spacing w:after="0" w:line="240" w:lineRule="auto"/>
      </w:pPr>
      <w:r>
        <w:separator/>
      </w:r>
    </w:p>
  </w:endnote>
  <w:endnote w:type="continuationSeparator" w:id="0">
    <w:p w14:paraId="3B82046C" w14:textId="77777777" w:rsidR="00000000" w:rsidRDefault="0057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B7CC58" w14:paraId="59785C55" w14:textId="77777777" w:rsidTr="46B7CC58">
      <w:trPr>
        <w:trHeight w:val="300"/>
      </w:trPr>
      <w:tc>
        <w:tcPr>
          <w:tcW w:w="3120" w:type="dxa"/>
        </w:tcPr>
        <w:p w14:paraId="551A847B" w14:textId="5457AE0C" w:rsidR="46B7CC58" w:rsidRDefault="46B7CC58" w:rsidP="46B7CC58">
          <w:pPr>
            <w:pStyle w:val="Header"/>
            <w:ind w:left="-115"/>
          </w:pPr>
        </w:p>
      </w:tc>
      <w:tc>
        <w:tcPr>
          <w:tcW w:w="3120" w:type="dxa"/>
        </w:tcPr>
        <w:p w14:paraId="78445C9C" w14:textId="732AD96E" w:rsidR="46B7CC58" w:rsidRDefault="46B7CC58" w:rsidP="46B7CC58">
          <w:pPr>
            <w:pStyle w:val="Header"/>
            <w:jc w:val="center"/>
          </w:pPr>
        </w:p>
      </w:tc>
      <w:tc>
        <w:tcPr>
          <w:tcW w:w="3120" w:type="dxa"/>
        </w:tcPr>
        <w:p w14:paraId="0ADFA98F" w14:textId="036BF62D" w:rsidR="46B7CC58" w:rsidRDefault="46B7CC58" w:rsidP="46B7CC58">
          <w:pPr>
            <w:pStyle w:val="Header"/>
            <w:ind w:right="-115"/>
            <w:jc w:val="right"/>
          </w:pPr>
        </w:p>
      </w:tc>
    </w:tr>
  </w:tbl>
  <w:p w14:paraId="524AF0FD" w14:textId="771B87C6" w:rsidR="46B7CC58" w:rsidRDefault="46B7CC58" w:rsidP="46B7CC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B7CC58" w14:paraId="1CAF5B74" w14:textId="77777777" w:rsidTr="46B7CC58">
      <w:trPr>
        <w:trHeight w:val="300"/>
      </w:trPr>
      <w:tc>
        <w:tcPr>
          <w:tcW w:w="3120" w:type="dxa"/>
        </w:tcPr>
        <w:p w14:paraId="4F5201AB" w14:textId="5DF000FF" w:rsidR="46B7CC58" w:rsidRDefault="46B7CC58" w:rsidP="46B7CC58">
          <w:pPr>
            <w:pStyle w:val="Header"/>
            <w:ind w:left="-115"/>
          </w:pPr>
        </w:p>
      </w:tc>
      <w:tc>
        <w:tcPr>
          <w:tcW w:w="3120" w:type="dxa"/>
        </w:tcPr>
        <w:p w14:paraId="2922323D" w14:textId="215E466D" w:rsidR="46B7CC58" w:rsidRDefault="46B7CC58" w:rsidP="46B7CC58">
          <w:pPr>
            <w:pStyle w:val="Header"/>
            <w:jc w:val="center"/>
          </w:pPr>
        </w:p>
      </w:tc>
      <w:tc>
        <w:tcPr>
          <w:tcW w:w="3120" w:type="dxa"/>
        </w:tcPr>
        <w:p w14:paraId="021F61F1" w14:textId="605CFFDF" w:rsidR="46B7CC58" w:rsidRDefault="46B7CC58" w:rsidP="46B7CC58">
          <w:pPr>
            <w:pStyle w:val="Header"/>
            <w:ind w:right="-115"/>
            <w:jc w:val="right"/>
          </w:pPr>
        </w:p>
      </w:tc>
    </w:tr>
  </w:tbl>
  <w:p w14:paraId="45B1AC54" w14:textId="1820B05A" w:rsidR="46B7CC58" w:rsidRDefault="46B7CC58" w:rsidP="46B7C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5B621" w14:textId="77777777" w:rsidR="00000000" w:rsidRDefault="00576DF7">
      <w:pPr>
        <w:spacing w:after="0" w:line="240" w:lineRule="auto"/>
      </w:pPr>
      <w:r>
        <w:separator/>
      </w:r>
    </w:p>
  </w:footnote>
  <w:footnote w:type="continuationSeparator" w:id="0">
    <w:p w14:paraId="2B3A3B40" w14:textId="77777777" w:rsidR="00000000" w:rsidRDefault="0057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B7CC58" w14:paraId="29F06273" w14:textId="77777777" w:rsidTr="46B7CC58">
      <w:trPr>
        <w:trHeight w:val="300"/>
      </w:trPr>
      <w:tc>
        <w:tcPr>
          <w:tcW w:w="3120" w:type="dxa"/>
        </w:tcPr>
        <w:p w14:paraId="5265D1B4" w14:textId="0E02AD6D" w:rsidR="46B7CC58" w:rsidRDefault="46B7CC58" w:rsidP="46B7CC58">
          <w:pPr>
            <w:pStyle w:val="Header"/>
            <w:ind w:left="-115"/>
          </w:pPr>
        </w:p>
      </w:tc>
      <w:tc>
        <w:tcPr>
          <w:tcW w:w="3120" w:type="dxa"/>
        </w:tcPr>
        <w:p w14:paraId="6D44FDCF" w14:textId="32940CF6" w:rsidR="46B7CC58" w:rsidRDefault="46B7CC58" w:rsidP="46B7CC58">
          <w:pPr>
            <w:pStyle w:val="Header"/>
            <w:jc w:val="center"/>
          </w:pPr>
        </w:p>
      </w:tc>
      <w:tc>
        <w:tcPr>
          <w:tcW w:w="3120" w:type="dxa"/>
        </w:tcPr>
        <w:p w14:paraId="0C6FD494" w14:textId="424173C5" w:rsidR="46B7CC58" w:rsidRDefault="46B7CC58" w:rsidP="46B7CC58">
          <w:pPr>
            <w:pStyle w:val="Header"/>
            <w:ind w:right="-115"/>
            <w:jc w:val="right"/>
          </w:pPr>
        </w:p>
      </w:tc>
    </w:tr>
  </w:tbl>
  <w:p w14:paraId="7A702B24" w14:textId="77CBAACE" w:rsidR="46B7CC58" w:rsidRDefault="46B7CC58" w:rsidP="46B7C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13CD" w14:textId="6D62FDDF" w:rsidR="00576DF7" w:rsidRPr="00576DF7" w:rsidRDefault="00576DF7" w:rsidP="00576DF7">
    <w:pPr>
      <w:jc w:val="center"/>
      <w:rPr>
        <w:sz w:val="26"/>
        <w:szCs w:val="28"/>
      </w:rPr>
    </w:pPr>
    <w:r w:rsidRPr="00576DF7">
      <w:rPr>
        <w:rFonts w:ascii="Segoe UI" w:hAnsi="Segoe UI" w:cs="Segoe UI"/>
        <w:b/>
        <w:bCs/>
        <w:sz w:val="56"/>
        <w:szCs w:val="56"/>
      </w:rPr>
      <w:t>Time Series Analysis</w:t>
    </w:r>
  </w:p>
  <w:p w14:paraId="092A916F" w14:textId="27158B5A" w:rsidR="00576DF7" w:rsidRPr="00576DF7" w:rsidRDefault="00576DF7" w:rsidP="00576DF7">
    <w:pPr>
      <w:pStyle w:val="Header"/>
      <w:jc w:val="center"/>
      <w:rPr>
        <w:sz w:val="26"/>
        <w:szCs w:val="28"/>
      </w:rPr>
    </w:pPr>
    <w:r w:rsidRPr="00576DF7">
      <w:rPr>
        <w:rFonts w:ascii="Segoe UI" w:hAnsi="Segoe UI" w:cs="Segoe UI"/>
        <w:b/>
        <w:bCs/>
        <w:sz w:val="40"/>
        <w:szCs w:val="40"/>
      </w:rPr>
      <w:t>Short-term Temperature Forecasting Using ARIMA and LSTM Models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a9yZSBzygZkga" int2:id="kRdr4RE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46D65"/>
    <w:multiLevelType w:val="hybridMultilevel"/>
    <w:tmpl w:val="3E42DB94"/>
    <w:lvl w:ilvl="0" w:tplc="489C0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48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C1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C0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86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6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EC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EF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C4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F5D37"/>
    <w:multiLevelType w:val="hybridMultilevel"/>
    <w:tmpl w:val="B17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9B763"/>
    <w:multiLevelType w:val="hybridMultilevel"/>
    <w:tmpl w:val="EFCCEDF8"/>
    <w:lvl w:ilvl="0" w:tplc="D95ADCB6">
      <w:start w:val="1"/>
      <w:numFmt w:val="decimal"/>
      <w:lvlText w:val="%1."/>
      <w:lvlJc w:val="left"/>
      <w:pPr>
        <w:ind w:left="720" w:hanging="360"/>
      </w:pPr>
    </w:lvl>
    <w:lvl w:ilvl="1" w:tplc="C0A29F3A">
      <w:start w:val="1"/>
      <w:numFmt w:val="lowerLetter"/>
      <w:lvlText w:val="%2."/>
      <w:lvlJc w:val="left"/>
      <w:pPr>
        <w:ind w:left="1440" w:hanging="360"/>
      </w:pPr>
    </w:lvl>
    <w:lvl w:ilvl="2" w:tplc="0EEE20D8">
      <w:start w:val="1"/>
      <w:numFmt w:val="lowerRoman"/>
      <w:lvlText w:val="%3."/>
      <w:lvlJc w:val="right"/>
      <w:pPr>
        <w:ind w:left="2160" w:hanging="180"/>
      </w:pPr>
    </w:lvl>
    <w:lvl w:ilvl="3" w:tplc="6486D448">
      <w:start w:val="1"/>
      <w:numFmt w:val="decimal"/>
      <w:lvlText w:val="%4."/>
      <w:lvlJc w:val="left"/>
      <w:pPr>
        <w:ind w:left="2880" w:hanging="360"/>
      </w:pPr>
    </w:lvl>
    <w:lvl w:ilvl="4" w:tplc="5A90CD60">
      <w:start w:val="1"/>
      <w:numFmt w:val="lowerLetter"/>
      <w:lvlText w:val="%5."/>
      <w:lvlJc w:val="left"/>
      <w:pPr>
        <w:ind w:left="3600" w:hanging="360"/>
      </w:pPr>
    </w:lvl>
    <w:lvl w:ilvl="5" w:tplc="79423946">
      <w:start w:val="1"/>
      <w:numFmt w:val="lowerRoman"/>
      <w:lvlText w:val="%6."/>
      <w:lvlJc w:val="right"/>
      <w:pPr>
        <w:ind w:left="4320" w:hanging="180"/>
      </w:pPr>
    </w:lvl>
    <w:lvl w:ilvl="6" w:tplc="85B881EE">
      <w:start w:val="1"/>
      <w:numFmt w:val="decimal"/>
      <w:lvlText w:val="%7."/>
      <w:lvlJc w:val="left"/>
      <w:pPr>
        <w:ind w:left="5040" w:hanging="360"/>
      </w:pPr>
    </w:lvl>
    <w:lvl w:ilvl="7" w:tplc="106C8224">
      <w:start w:val="1"/>
      <w:numFmt w:val="lowerLetter"/>
      <w:lvlText w:val="%8."/>
      <w:lvlJc w:val="left"/>
      <w:pPr>
        <w:ind w:left="5760" w:hanging="360"/>
      </w:pPr>
    </w:lvl>
    <w:lvl w:ilvl="8" w:tplc="16AC3E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A57F1"/>
    <w:multiLevelType w:val="hybridMultilevel"/>
    <w:tmpl w:val="165064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2525F"/>
    <w:multiLevelType w:val="hybridMultilevel"/>
    <w:tmpl w:val="AF524AD2"/>
    <w:lvl w:ilvl="0" w:tplc="9A647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EF670"/>
    <w:multiLevelType w:val="hybridMultilevel"/>
    <w:tmpl w:val="711226CA"/>
    <w:lvl w:ilvl="0" w:tplc="7E285608">
      <w:start w:val="1"/>
      <w:numFmt w:val="decimal"/>
      <w:lvlText w:val="%1)"/>
      <w:lvlJc w:val="left"/>
      <w:pPr>
        <w:ind w:left="720" w:hanging="360"/>
      </w:pPr>
    </w:lvl>
    <w:lvl w:ilvl="1" w:tplc="CF00B930">
      <w:start w:val="1"/>
      <w:numFmt w:val="lowerLetter"/>
      <w:lvlText w:val="%2."/>
      <w:lvlJc w:val="left"/>
      <w:pPr>
        <w:ind w:left="1440" w:hanging="360"/>
      </w:pPr>
    </w:lvl>
    <w:lvl w:ilvl="2" w:tplc="DB26EC00">
      <w:start w:val="1"/>
      <w:numFmt w:val="lowerRoman"/>
      <w:lvlText w:val="%3."/>
      <w:lvlJc w:val="right"/>
      <w:pPr>
        <w:ind w:left="2160" w:hanging="180"/>
      </w:pPr>
    </w:lvl>
    <w:lvl w:ilvl="3" w:tplc="3D125B32">
      <w:start w:val="1"/>
      <w:numFmt w:val="decimal"/>
      <w:lvlText w:val="%4."/>
      <w:lvlJc w:val="left"/>
      <w:pPr>
        <w:ind w:left="2880" w:hanging="360"/>
      </w:pPr>
    </w:lvl>
    <w:lvl w:ilvl="4" w:tplc="14626678">
      <w:start w:val="1"/>
      <w:numFmt w:val="lowerLetter"/>
      <w:lvlText w:val="%5."/>
      <w:lvlJc w:val="left"/>
      <w:pPr>
        <w:ind w:left="3600" w:hanging="360"/>
      </w:pPr>
    </w:lvl>
    <w:lvl w:ilvl="5" w:tplc="94F61CC2">
      <w:start w:val="1"/>
      <w:numFmt w:val="lowerRoman"/>
      <w:lvlText w:val="%6."/>
      <w:lvlJc w:val="right"/>
      <w:pPr>
        <w:ind w:left="4320" w:hanging="180"/>
      </w:pPr>
    </w:lvl>
    <w:lvl w:ilvl="6" w:tplc="8154077C">
      <w:start w:val="1"/>
      <w:numFmt w:val="decimal"/>
      <w:lvlText w:val="%7."/>
      <w:lvlJc w:val="left"/>
      <w:pPr>
        <w:ind w:left="5040" w:hanging="360"/>
      </w:pPr>
    </w:lvl>
    <w:lvl w:ilvl="7" w:tplc="5A200EFE">
      <w:start w:val="1"/>
      <w:numFmt w:val="lowerLetter"/>
      <w:lvlText w:val="%8."/>
      <w:lvlJc w:val="left"/>
      <w:pPr>
        <w:ind w:left="5760" w:hanging="360"/>
      </w:pPr>
    </w:lvl>
    <w:lvl w:ilvl="8" w:tplc="6820F1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C369A"/>
    <w:multiLevelType w:val="hybridMultilevel"/>
    <w:tmpl w:val="C4906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043E10"/>
    <w:rsid w:val="0004043B"/>
    <w:rsid w:val="00065532"/>
    <w:rsid w:val="00253142"/>
    <w:rsid w:val="00261BBB"/>
    <w:rsid w:val="002C3F33"/>
    <w:rsid w:val="002F005A"/>
    <w:rsid w:val="00342B6E"/>
    <w:rsid w:val="00470849"/>
    <w:rsid w:val="004B669A"/>
    <w:rsid w:val="00532335"/>
    <w:rsid w:val="00564617"/>
    <w:rsid w:val="00576DF7"/>
    <w:rsid w:val="006917C0"/>
    <w:rsid w:val="00740AB2"/>
    <w:rsid w:val="007734B6"/>
    <w:rsid w:val="007E3EA9"/>
    <w:rsid w:val="00886173"/>
    <w:rsid w:val="008C5A40"/>
    <w:rsid w:val="008C7C9A"/>
    <w:rsid w:val="00937A2D"/>
    <w:rsid w:val="0097308E"/>
    <w:rsid w:val="00A44E52"/>
    <w:rsid w:val="00C87A6A"/>
    <w:rsid w:val="00CA0643"/>
    <w:rsid w:val="00CC1D50"/>
    <w:rsid w:val="00DF51C9"/>
    <w:rsid w:val="00E36DD2"/>
    <w:rsid w:val="03B0B2E5"/>
    <w:rsid w:val="09BC7AAE"/>
    <w:rsid w:val="0C33E90F"/>
    <w:rsid w:val="10A2E042"/>
    <w:rsid w:val="124A9142"/>
    <w:rsid w:val="13C8C8EB"/>
    <w:rsid w:val="147D8651"/>
    <w:rsid w:val="158C9601"/>
    <w:rsid w:val="15920FEB"/>
    <w:rsid w:val="19D97BED"/>
    <w:rsid w:val="1C2E29C1"/>
    <w:rsid w:val="1C7C0CB5"/>
    <w:rsid w:val="1F267E08"/>
    <w:rsid w:val="1F2DAB6F"/>
    <w:rsid w:val="210CF295"/>
    <w:rsid w:val="2140FA59"/>
    <w:rsid w:val="23629CBF"/>
    <w:rsid w:val="24B1007B"/>
    <w:rsid w:val="2518E858"/>
    <w:rsid w:val="28C13BD9"/>
    <w:rsid w:val="29ED88B5"/>
    <w:rsid w:val="2A09F4D6"/>
    <w:rsid w:val="2AE73BE2"/>
    <w:rsid w:val="2E00E8E8"/>
    <w:rsid w:val="3105E37A"/>
    <w:rsid w:val="34979BF2"/>
    <w:rsid w:val="34B67CD0"/>
    <w:rsid w:val="35E561FF"/>
    <w:rsid w:val="3A24CF1E"/>
    <w:rsid w:val="3F55622F"/>
    <w:rsid w:val="3F580601"/>
    <w:rsid w:val="42F38801"/>
    <w:rsid w:val="45043E10"/>
    <w:rsid w:val="45F05AA2"/>
    <w:rsid w:val="46B7CC58"/>
    <w:rsid w:val="472C350D"/>
    <w:rsid w:val="50BFE654"/>
    <w:rsid w:val="527704D8"/>
    <w:rsid w:val="54F6FE24"/>
    <w:rsid w:val="57AF7D97"/>
    <w:rsid w:val="58242841"/>
    <w:rsid w:val="5B473325"/>
    <w:rsid w:val="5F1F46A5"/>
    <w:rsid w:val="66077FB8"/>
    <w:rsid w:val="66D88C70"/>
    <w:rsid w:val="6CF41482"/>
    <w:rsid w:val="6D7ED8AD"/>
    <w:rsid w:val="6DB3057C"/>
    <w:rsid w:val="6F40BA2A"/>
    <w:rsid w:val="71A8993A"/>
    <w:rsid w:val="74001DA2"/>
    <w:rsid w:val="765B4FE3"/>
    <w:rsid w:val="77560E8F"/>
    <w:rsid w:val="775C44DE"/>
    <w:rsid w:val="7BCF2E98"/>
    <w:rsid w:val="7D32EB7A"/>
    <w:rsid w:val="7DD6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43E10"/>
  <w15:chartTrackingRefBased/>
  <w15:docId w15:val="{12993E44-E12D-4774-B1DD-ADA1C831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6A"/>
    <w:pPr>
      <w:keepNext/>
      <w:keepLines/>
      <w:spacing w:before="360" w:after="80" w:line="27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A6A"/>
    <w:pPr>
      <w:keepNext/>
      <w:keepLines/>
      <w:spacing w:before="160" w:after="80" w:line="27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A6A"/>
    <w:pPr>
      <w:keepNext/>
      <w:keepLines/>
      <w:spacing w:before="160" w:after="80" w:line="27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A6A"/>
    <w:pPr>
      <w:keepNext/>
      <w:keepLines/>
      <w:spacing w:before="80" w:after="40" w:line="27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7A6A"/>
    <w:pPr>
      <w:keepNext/>
      <w:keepLines/>
      <w:spacing w:before="80" w:after="40" w:line="27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7A6A"/>
    <w:pPr>
      <w:keepNext/>
      <w:keepLines/>
      <w:spacing w:before="40" w:after="0" w:line="27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A6A"/>
    <w:pPr>
      <w:keepNext/>
      <w:keepLines/>
      <w:spacing w:before="40" w:after="0" w:line="27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7A6A"/>
    <w:pPr>
      <w:keepNext/>
      <w:keepLines/>
      <w:spacing w:after="0" w:line="27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7A6A"/>
    <w:pPr>
      <w:keepNext/>
      <w:keepLines/>
      <w:spacing w:after="0" w:line="27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A6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87A6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87A6A"/>
    <w:rPr>
      <w:rFonts w:eastAsiaTheme="majorEastAsia" w:cstheme="majorBidi"/>
      <w:color w:val="0F4761" w:themeColor="accent1" w:themeShade="BF"/>
      <w:sz w:val="28"/>
      <w:szCs w:val="28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C87A6A"/>
    <w:rPr>
      <w:rFonts w:eastAsiaTheme="majorEastAsia" w:cstheme="majorBidi"/>
      <w:i/>
      <w:iCs/>
      <w:color w:val="0F4761" w:themeColor="accent1" w:themeShade="BF"/>
      <w:sz w:val="24"/>
      <w:szCs w:val="24"/>
      <w:lang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C87A6A"/>
    <w:rPr>
      <w:rFonts w:eastAsiaTheme="majorEastAsia" w:cstheme="majorBidi"/>
      <w:color w:val="0F4761" w:themeColor="accent1" w:themeShade="BF"/>
      <w:sz w:val="24"/>
      <w:szCs w:val="24"/>
      <w:lang w:eastAsia="ja-JP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C87A6A"/>
    <w:rPr>
      <w:rFonts w:eastAsiaTheme="majorEastAsia" w:cstheme="majorBidi"/>
      <w:i/>
      <w:iCs/>
      <w:color w:val="595959" w:themeColor="text1" w:themeTint="A6"/>
      <w:sz w:val="24"/>
      <w:szCs w:val="24"/>
      <w:lang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C87A6A"/>
    <w:rPr>
      <w:rFonts w:eastAsiaTheme="majorEastAsia" w:cstheme="majorBidi"/>
      <w:color w:val="595959" w:themeColor="text1" w:themeTint="A6"/>
      <w:sz w:val="24"/>
      <w:szCs w:val="24"/>
      <w:lang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C87A6A"/>
    <w:rPr>
      <w:rFonts w:eastAsiaTheme="majorEastAsia" w:cstheme="majorBidi"/>
      <w:i/>
      <w:iCs/>
      <w:color w:val="272727" w:themeColor="text1" w:themeTint="D8"/>
      <w:sz w:val="24"/>
      <w:szCs w:val="24"/>
      <w:lang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C87A6A"/>
    <w:rPr>
      <w:rFonts w:eastAsiaTheme="majorEastAsia" w:cstheme="majorBidi"/>
      <w:color w:val="272727" w:themeColor="text1" w:themeTint="D8"/>
      <w:sz w:val="24"/>
      <w:szCs w:val="24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C87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87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C87A6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SubtitleChar">
    <w:name w:val="Subtitle Char"/>
    <w:basedOn w:val="DefaultParagraphFont"/>
    <w:link w:val="Subtitle"/>
    <w:uiPriority w:val="11"/>
    <w:rsid w:val="00C87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6A"/>
    <w:pPr>
      <w:numPr>
        <w:ilvl w:val="1"/>
      </w:numPr>
      <w:spacing w:line="27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1">
    <w:name w:val="Subtitle Char1"/>
    <w:basedOn w:val="DefaultParagraphFont"/>
    <w:uiPriority w:val="11"/>
    <w:rsid w:val="00C87A6A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C87A6A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C87A6A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C87A6A"/>
    <w:pPr>
      <w:spacing w:before="160" w:line="279" w:lineRule="auto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uiPriority w:val="29"/>
    <w:rsid w:val="00C87A6A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1">
    <w:name w:val="Intense Quote Char1"/>
    <w:basedOn w:val="DefaultParagraphFont"/>
    <w:uiPriority w:val="30"/>
    <w:rsid w:val="00C87A6A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C87A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B6E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342B6E"/>
  </w:style>
  <w:style w:type="paragraph" w:styleId="Header">
    <w:name w:val="header"/>
    <w:basedOn w:val="Normal"/>
    <w:uiPriority w:val="99"/>
    <w:unhideWhenUsed/>
    <w:rsid w:val="46B7CC5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46B7CC58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B84AD-5ADC-4FD7-AAB0-880D2DCF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Deshmukh</dc:creator>
  <cp:keywords/>
  <dc:description/>
  <cp:lastModifiedBy>Harshal Patil</cp:lastModifiedBy>
  <cp:revision>31</cp:revision>
  <cp:lastPrinted>2024-10-17T23:41:00Z</cp:lastPrinted>
  <dcterms:created xsi:type="dcterms:W3CDTF">2024-10-12T21:52:00Z</dcterms:created>
  <dcterms:modified xsi:type="dcterms:W3CDTF">2024-10-17T23:46:00Z</dcterms:modified>
</cp:coreProperties>
</file>