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6ABC0946" w14:textId="28C2F0F4" w:rsidR="002441FB" w:rsidRDefault="009630E6">
          <w:pPr>
            <w:pStyle w:val="TOC1"/>
            <w:rPr>
              <w:rFonts w:eastAsiaTheme="minorEastAsia"/>
              <w:b w:val="0"/>
              <w:bCs w:val="0"/>
              <w:sz w:val="24"/>
              <w:szCs w:val="24"/>
              <w:lang w:eastAsia="en-IN"/>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19792972" w:history="1">
            <w:r w:rsidR="002441FB" w:rsidRPr="006710E9">
              <w:rPr>
                <w:rStyle w:val="Hyperlink"/>
                <w:rFonts w:ascii="Aptos" w:hAnsi="Aptos"/>
              </w:rPr>
              <w:t>Introduction:</w:t>
            </w:r>
            <w:r w:rsidR="002441FB">
              <w:rPr>
                <w:webHidden/>
              </w:rPr>
              <w:tab/>
            </w:r>
            <w:r w:rsidR="002441FB">
              <w:rPr>
                <w:webHidden/>
              </w:rPr>
              <w:fldChar w:fldCharType="begin"/>
            </w:r>
            <w:r w:rsidR="002441FB">
              <w:rPr>
                <w:webHidden/>
              </w:rPr>
              <w:instrText xml:space="preserve"> PAGEREF _Toc219792972 \h </w:instrText>
            </w:r>
            <w:r w:rsidR="002441FB">
              <w:rPr>
                <w:webHidden/>
              </w:rPr>
            </w:r>
            <w:r w:rsidR="002441FB">
              <w:rPr>
                <w:webHidden/>
              </w:rPr>
              <w:fldChar w:fldCharType="separate"/>
            </w:r>
            <w:r w:rsidR="002441FB">
              <w:rPr>
                <w:webHidden/>
              </w:rPr>
              <w:t>3</w:t>
            </w:r>
            <w:r w:rsidR="002441FB">
              <w:rPr>
                <w:webHidden/>
              </w:rPr>
              <w:fldChar w:fldCharType="end"/>
            </w:r>
          </w:hyperlink>
        </w:p>
        <w:p w14:paraId="4ABCA9FB" w14:textId="1AE8D9B2" w:rsidR="002441FB" w:rsidRDefault="002441FB">
          <w:pPr>
            <w:pStyle w:val="TOC2"/>
            <w:tabs>
              <w:tab w:val="right" w:leader="dot" w:pos="9736"/>
            </w:tabs>
            <w:rPr>
              <w:rFonts w:eastAsiaTheme="minorEastAsia"/>
              <w:noProof/>
              <w:sz w:val="24"/>
              <w:szCs w:val="24"/>
              <w:lang w:eastAsia="en-IN"/>
            </w:rPr>
          </w:pPr>
          <w:hyperlink w:anchor="_Toc219792973" w:history="1">
            <w:r w:rsidRPr="006710E9">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_Toc219792973 \h </w:instrText>
            </w:r>
            <w:r>
              <w:rPr>
                <w:noProof/>
                <w:webHidden/>
              </w:rPr>
            </w:r>
            <w:r>
              <w:rPr>
                <w:noProof/>
                <w:webHidden/>
              </w:rPr>
              <w:fldChar w:fldCharType="separate"/>
            </w:r>
            <w:r>
              <w:rPr>
                <w:noProof/>
                <w:webHidden/>
              </w:rPr>
              <w:t>4</w:t>
            </w:r>
            <w:r>
              <w:rPr>
                <w:noProof/>
                <w:webHidden/>
              </w:rPr>
              <w:fldChar w:fldCharType="end"/>
            </w:r>
          </w:hyperlink>
        </w:p>
        <w:p w14:paraId="42D1DD12" w14:textId="36A34D6B" w:rsidR="002441FB" w:rsidRDefault="002441FB">
          <w:pPr>
            <w:pStyle w:val="TOC2"/>
            <w:tabs>
              <w:tab w:val="right" w:leader="dot" w:pos="9736"/>
            </w:tabs>
            <w:rPr>
              <w:rFonts w:eastAsiaTheme="minorEastAsia"/>
              <w:noProof/>
              <w:sz w:val="24"/>
              <w:szCs w:val="24"/>
              <w:lang w:eastAsia="en-IN"/>
            </w:rPr>
          </w:pPr>
          <w:hyperlink w:anchor="_Toc219792974" w:history="1">
            <w:r w:rsidRPr="006710E9">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_Toc219792974 \h </w:instrText>
            </w:r>
            <w:r>
              <w:rPr>
                <w:noProof/>
                <w:webHidden/>
              </w:rPr>
            </w:r>
            <w:r>
              <w:rPr>
                <w:noProof/>
                <w:webHidden/>
              </w:rPr>
              <w:fldChar w:fldCharType="separate"/>
            </w:r>
            <w:r>
              <w:rPr>
                <w:noProof/>
                <w:webHidden/>
              </w:rPr>
              <w:t>7</w:t>
            </w:r>
            <w:r>
              <w:rPr>
                <w:noProof/>
                <w:webHidden/>
              </w:rPr>
              <w:fldChar w:fldCharType="end"/>
            </w:r>
          </w:hyperlink>
        </w:p>
        <w:p w14:paraId="081AE20B" w14:textId="5CD70790" w:rsidR="002441FB" w:rsidRDefault="002441FB">
          <w:pPr>
            <w:pStyle w:val="TOC1"/>
            <w:rPr>
              <w:rFonts w:eastAsiaTheme="minorEastAsia"/>
              <w:b w:val="0"/>
              <w:bCs w:val="0"/>
              <w:sz w:val="24"/>
              <w:szCs w:val="24"/>
              <w:lang w:eastAsia="en-IN"/>
            </w:rPr>
          </w:pPr>
          <w:hyperlink w:anchor="_Toc219792975" w:history="1">
            <w:r w:rsidRPr="006710E9">
              <w:rPr>
                <w:rStyle w:val="Hyperlink"/>
                <w:rFonts w:ascii="Aptos" w:hAnsi="Aptos" w:cstheme="minorHAnsi"/>
              </w:rPr>
              <w:t>1. Feature Engineering:</w:t>
            </w:r>
            <w:r>
              <w:rPr>
                <w:webHidden/>
              </w:rPr>
              <w:tab/>
            </w:r>
            <w:r>
              <w:rPr>
                <w:webHidden/>
              </w:rPr>
              <w:fldChar w:fldCharType="begin"/>
            </w:r>
            <w:r>
              <w:rPr>
                <w:webHidden/>
              </w:rPr>
              <w:instrText xml:space="preserve"> PAGEREF _Toc219792975 \h </w:instrText>
            </w:r>
            <w:r>
              <w:rPr>
                <w:webHidden/>
              </w:rPr>
            </w:r>
            <w:r>
              <w:rPr>
                <w:webHidden/>
              </w:rPr>
              <w:fldChar w:fldCharType="separate"/>
            </w:r>
            <w:r>
              <w:rPr>
                <w:webHidden/>
              </w:rPr>
              <w:t>8</w:t>
            </w:r>
            <w:r>
              <w:rPr>
                <w:webHidden/>
              </w:rPr>
              <w:fldChar w:fldCharType="end"/>
            </w:r>
          </w:hyperlink>
        </w:p>
        <w:p w14:paraId="0A5E860F" w14:textId="6A117071" w:rsidR="002441FB" w:rsidRDefault="002441FB">
          <w:pPr>
            <w:pStyle w:val="TOC2"/>
            <w:tabs>
              <w:tab w:val="right" w:leader="dot" w:pos="9736"/>
            </w:tabs>
            <w:rPr>
              <w:rFonts w:eastAsiaTheme="minorEastAsia"/>
              <w:noProof/>
              <w:sz w:val="24"/>
              <w:szCs w:val="24"/>
              <w:lang w:eastAsia="en-IN"/>
            </w:rPr>
          </w:pPr>
          <w:hyperlink w:anchor="_Toc219792976" w:history="1">
            <w:r w:rsidRPr="006710E9">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_Toc219792976 \h </w:instrText>
            </w:r>
            <w:r>
              <w:rPr>
                <w:noProof/>
                <w:webHidden/>
              </w:rPr>
            </w:r>
            <w:r>
              <w:rPr>
                <w:noProof/>
                <w:webHidden/>
              </w:rPr>
              <w:fldChar w:fldCharType="separate"/>
            </w:r>
            <w:r>
              <w:rPr>
                <w:noProof/>
                <w:webHidden/>
              </w:rPr>
              <w:t>8</w:t>
            </w:r>
            <w:r>
              <w:rPr>
                <w:noProof/>
                <w:webHidden/>
              </w:rPr>
              <w:fldChar w:fldCharType="end"/>
            </w:r>
          </w:hyperlink>
        </w:p>
        <w:p w14:paraId="67499A8E" w14:textId="340AE56E" w:rsidR="002441FB" w:rsidRDefault="002441FB">
          <w:pPr>
            <w:pStyle w:val="TOC3"/>
            <w:rPr>
              <w:rFonts w:eastAsiaTheme="minorEastAsia" w:cstheme="minorBidi"/>
              <w:b w:val="0"/>
              <w:bCs w:val="0"/>
              <w:sz w:val="24"/>
              <w:szCs w:val="24"/>
              <w:lang w:eastAsia="en-IN"/>
            </w:rPr>
          </w:pPr>
          <w:hyperlink w:anchor="_Toc219792977" w:history="1">
            <w:r w:rsidRPr="006710E9">
              <w:rPr>
                <w:rStyle w:val="Hyperlink"/>
                <w:rFonts w:ascii="Aptos" w:hAnsi="Aptos"/>
              </w:rPr>
              <w:t>1.1.1. Outlier Detection:</w:t>
            </w:r>
            <w:r>
              <w:rPr>
                <w:webHidden/>
              </w:rPr>
              <w:tab/>
            </w:r>
            <w:r>
              <w:rPr>
                <w:webHidden/>
              </w:rPr>
              <w:fldChar w:fldCharType="begin"/>
            </w:r>
            <w:r>
              <w:rPr>
                <w:webHidden/>
              </w:rPr>
              <w:instrText xml:space="preserve"> PAGEREF _Toc219792977 \h </w:instrText>
            </w:r>
            <w:r>
              <w:rPr>
                <w:webHidden/>
              </w:rPr>
            </w:r>
            <w:r>
              <w:rPr>
                <w:webHidden/>
              </w:rPr>
              <w:fldChar w:fldCharType="separate"/>
            </w:r>
            <w:r>
              <w:rPr>
                <w:webHidden/>
              </w:rPr>
              <w:t>8</w:t>
            </w:r>
            <w:r>
              <w:rPr>
                <w:webHidden/>
              </w:rPr>
              <w:fldChar w:fldCharType="end"/>
            </w:r>
          </w:hyperlink>
        </w:p>
        <w:p w14:paraId="0DBB20C4" w14:textId="6DCD8F70" w:rsidR="002441FB" w:rsidRDefault="002441FB">
          <w:pPr>
            <w:pStyle w:val="TOC4"/>
            <w:rPr>
              <w:rFonts w:eastAsiaTheme="minorEastAsia"/>
              <w:b w:val="0"/>
              <w:bCs w:val="0"/>
              <w:color w:val="auto"/>
              <w:sz w:val="24"/>
              <w:szCs w:val="24"/>
              <w:lang w:eastAsia="en-IN"/>
            </w:rPr>
          </w:pPr>
          <w:hyperlink w:anchor="_Toc219792978" w:history="1">
            <w:r w:rsidRPr="006710E9">
              <w:rPr>
                <w:rStyle w:val="Hyperlink"/>
                <w:rFonts w:ascii="Aptos" w:hAnsi="Aptos" w:cstheme="minorHAnsi"/>
              </w:rPr>
              <w:t>A. Z-Score method:</w:t>
            </w:r>
            <w:r>
              <w:rPr>
                <w:webHidden/>
              </w:rPr>
              <w:tab/>
            </w:r>
            <w:r>
              <w:rPr>
                <w:webHidden/>
              </w:rPr>
              <w:fldChar w:fldCharType="begin"/>
            </w:r>
            <w:r>
              <w:rPr>
                <w:webHidden/>
              </w:rPr>
              <w:instrText xml:space="preserve"> PAGEREF _Toc219792978 \h </w:instrText>
            </w:r>
            <w:r>
              <w:rPr>
                <w:webHidden/>
              </w:rPr>
            </w:r>
            <w:r>
              <w:rPr>
                <w:webHidden/>
              </w:rPr>
              <w:fldChar w:fldCharType="separate"/>
            </w:r>
            <w:r>
              <w:rPr>
                <w:webHidden/>
              </w:rPr>
              <w:t>8</w:t>
            </w:r>
            <w:r>
              <w:rPr>
                <w:webHidden/>
              </w:rPr>
              <w:fldChar w:fldCharType="end"/>
            </w:r>
          </w:hyperlink>
        </w:p>
        <w:p w14:paraId="5EE4B73F" w14:textId="0D6246C4" w:rsidR="002441FB" w:rsidRDefault="002441FB">
          <w:pPr>
            <w:pStyle w:val="TOC4"/>
            <w:rPr>
              <w:rFonts w:eastAsiaTheme="minorEastAsia"/>
              <w:b w:val="0"/>
              <w:bCs w:val="0"/>
              <w:color w:val="auto"/>
              <w:sz w:val="24"/>
              <w:szCs w:val="24"/>
              <w:lang w:eastAsia="en-IN"/>
            </w:rPr>
          </w:pPr>
          <w:hyperlink w:anchor="_Toc219792979" w:history="1">
            <w:r w:rsidRPr="006710E9">
              <w:rPr>
                <w:rStyle w:val="Hyperlink"/>
                <w:rFonts w:ascii="Aptos" w:hAnsi="Aptos"/>
              </w:rPr>
              <w:t>B. IQR method:</w:t>
            </w:r>
            <w:r>
              <w:rPr>
                <w:webHidden/>
              </w:rPr>
              <w:tab/>
            </w:r>
            <w:r>
              <w:rPr>
                <w:webHidden/>
              </w:rPr>
              <w:fldChar w:fldCharType="begin"/>
            </w:r>
            <w:r>
              <w:rPr>
                <w:webHidden/>
              </w:rPr>
              <w:instrText xml:space="preserve"> PAGEREF _Toc219792979 \h </w:instrText>
            </w:r>
            <w:r>
              <w:rPr>
                <w:webHidden/>
              </w:rPr>
            </w:r>
            <w:r>
              <w:rPr>
                <w:webHidden/>
              </w:rPr>
              <w:fldChar w:fldCharType="separate"/>
            </w:r>
            <w:r>
              <w:rPr>
                <w:webHidden/>
              </w:rPr>
              <w:t>9</w:t>
            </w:r>
            <w:r>
              <w:rPr>
                <w:webHidden/>
              </w:rPr>
              <w:fldChar w:fldCharType="end"/>
            </w:r>
          </w:hyperlink>
        </w:p>
        <w:p w14:paraId="0756E6FF" w14:textId="05FAB9A3" w:rsidR="002441FB" w:rsidRDefault="002441FB">
          <w:pPr>
            <w:pStyle w:val="TOC3"/>
            <w:rPr>
              <w:rFonts w:eastAsiaTheme="minorEastAsia" w:cstheme="minorBidi"/>
              <w:b w:val="0"/>
              <w:bCs w:val="0"/>
              <w:sz w:val="24"/>
              <w:szCs w:val="24"/>
              <w:lang w:eastAsia="en-IN"/>
            </w:rPr>
          </w:pPr>
          <w:hyperlink w:anchor="_Toc219792980" w:history="1">
            <w:r w:rsidRPr="006710E9">
              <w:rPr>
                <w:rStyle w:val="Hyperlink"/>
                <w:rFonts w:ascii="Aptos" w:hAnsi="Aptos"/>
              </w:rPr>
              <w:t>1.1.2. Missing value Imputation:</w:t>
            </w:r>
            <w:r>
              <w:rPr>
                <w:webHidden/>
              </w:rPr>
              <w:tab/>
            </w:r>
            <w:r>
              <w:rPr>
                <w:webHidden/>
              </w:rPr>
              <w:fldChar w:fldCharType="begin"/>
            </w:r>
            <w:r>
              <w:rPr>
                <w:webHidden/>
              </w:rPr>
              <w:instrText xml:space="preserve"> PAGEREF _Toc219792980 \h </w:instrText>
            </w:r>
            <w:r>
              <w:rPr>
                <w:webHidden/>
              </w:rPr>
            </w:r>
            <w:r>
              <w:rPr>
                <w:webHidden/>
              </w:rPr>
              <w:fldChar w:fldCharType="separate"/>
            </w:r>
            <w:r>
              <w:rPr>
                <w:webHidden/>
              </w:rPr>
              <w:t>10</w:t>
            </w:r>
            <w:r>
              <w:rPr>
                <w:webHidden/>
              </w:rPr>
              <w:fldChar w:fldCharType="end"/>
            </w:r>
          </w:hyperlink>
        </w:p>
        <w:p w14:paraId="2BE888D3" w14:textId="78BCA6E4" w:rsidR="002441FB" w:rsidRDefault="002441FB">
          <w:pPr>
            <w:pStyle w:val="TOC4"/>
            <w:rPr>
              <w:rFonts w:eastAsiaTheme="minorEastAsia"/>
              <w:b w:val="0"/>
              <w:bCs w:val="0"/>
              <w:color w:val="auto"/>
              <w:sz w:val="24"/>
              <w:szCs w:val="24"/>
              <w:lang w:eastAsia="en-IN"/>
            </w:rPr>
          </w:pPr>
          <w:hyperlink w:anchor="_Toc219792981" w:history="1">
            <w:r w:rsidRPr="006710E9">
              <w:rPr>
                <w:rStyle w:val="Hyperlink"/>
                <w:rFonts w:ascii="Aptos" w:hAnsi="Aptos" w:cstheme="minorHAnsi"/>
              </w:rPr>
              <w:t>A. KNN imputation:</w:t>
            </w:r>
            <w:r>
              <w:rPr>
                <w:webHidden/>
              </w:rPr>
              <w:tab/>
            </w:r>
            <w:r>
              <w:rPr>
                <w:webHidden/>
              </w:rPr>
              <w:fldChar w:fldCharType="begin"/>
            </w:r>
            <w:r>
              <w:rPr>
                <w:webHidden/>
              </w:rPr>
              <w:instrText xml:space="preserve"> PAGEREF _Toc219792981 \h </w:instrText>
            </w:r>
            <w:r>
              <w:rPr>
                <w:webHidden/>
              </w:rPr>
            </w:r>
            <w:r>
              <w:rPr>
                <w:webHidden/>
              </w:rPr>
              <w:fldChar w:fldCharType="separate"/>
            </w:r>
            <w:r>
              <w:rPr>
                <w:webHidden/>
              </w:rPr>
              <w:t>10</w:t>
            </w:r>
            <w:r>
              <w:rPr>
                <w:webHidden/>
              </w:rPr>
              <w:fldChar w:fldCharType="end"/>
            </w:r>
          </w:hyperlink>
        </w:p>
        <w:p w14:paraId="12D5C55F" w14:textId="6C546255" w:rsidR="002441FB" w:rsidRDefault="002441FB">
          <w:pPr>
            <w:pStyle w:val="TOC4"/>
            <w:rPr>
              <w:rFonts w:eastAsiaTheme="minorEastAsia"/>
              <w:b w:val="0"/>
              <w:bCs w:val="0"/>
              <w:color w:val="auto"/>
              <w:sz w:val="24"/>
              <w:szCs w:val="24"/>
              <w:lang w:eastAsia="en-IN"/>
            </w:rPr>
          </w:pPr>
          <w:hyperlink w:anchor="_Toc219792982" w:history="1">
            <w:r w:rsidRPr="006710E9">
              <w:rPr>
                <w:rStyle w:val="Hyperlink"/>
                <w:rFonts w:ascii="Aptos" w:hAnsi="Aptos"/>
              </w:rPr>
              <w:t>B. Multivariate Imputer:</w:t>
            </w:r>
            <w:r>
              <w:rPr>
                <w:webHidden/>
              </w:rPr>
              <w:tab/>
            </w:r>
            <w:r>
              <w:rPr>
                <w:webHidden/>
              </w:rPr>
              <w:fldChar w:fldCharType="begin"/>
            </w:r>
            <w:r>
              <w:rPr>
                <w:webHidden/>
              </w:rPr>
              <w:instrText xml:space="preserve"> PAGEREF _Toc219792982 \h </w:instrText>
            </w:r>
            <w:r>
              <w:rPr>
                <w:webHidden/>
              </w:rPr>
            </w:r>
            <w:r>
              <w:rPr>
                <w:webHidden/>
              </w:rPr>
              <w:fldChar w:fldCharType="separate"/>
            </w:r>
            <w:r>
              <w:rPr>
                <w:webHidden/>
              </w:rPr>
              <w:t>11</w:t>
            </w:r>
            <w:r>
              <w:rPr>
                <w:webHidden/>
              </w:rPr>
              <w:fldChar w:fldCharType="end"/>
            </w:r>
          </w:hyperlink>
        </w:p>
        <w:p w14:paraId="2E018243" w14:textId="440FFFCA" w:rsidR="002441FB" w:rsidRDefault="002441FB">
          <w:pPr>
            <w:pStyle w:val="TOC4"/>
            <w:rPr>
              <w:rFonts w:eastAsiaTheme="minorEastAsia"/>
              <w:b w:val="0"/>
              <w:bCs w:val="0"/>
              <w:color w:val="auto"/>
              <w:sz w:val="24"/>
              <w:szCs w:val="24"/>
              <w:lang w:eastAsia="en-IN"/>
            </w:rPr>
          </w:pPr>
          <w:hyperlink w:anchor="_Toc219792983" w:history="1">
            <w:r w:rsidRPr="006710E9">
              <w:rPr>
                <w:rStyle w:val="Hyperlink"/>
                <w:rFonts w:ascii="Aptos" w:hAnsi="Aptos"/>
              </w:rPr>
              <w:t>Column Transformer and Pipelines:</w:t>
            </w:r>
            <w:r>
              <w:rPr>
                <w:webHidden/>
              </w:rPr>
              <w:tab/>
            </w:r>
            <w:r>
              <w:rPr>
                <w:webHidden/>
              </w:rPr>
              <w:fldChar w:fldCharType="begin"/>
            </w:r>
            <w:r>
              <w:rPr>
                <w:webHidden/>
              </w:rPr>
              <w:instrText xml:space="preserve"> PAGEREF _Toc219792983 \h </w:instrText>
            </w:r>
            <w:r>
              <w:rPr>
                <w:webHidden/>
              </w:rPr>
            </w:r>
            <w:r>
              <w:rPr>
                <w:webHidden/>
              </w:rPr>
              <w:fldChar w:fldCharType="separate"/>
            </w:r>
            <w:r>
              <w:rPr>
                <w:webHidden/>
              </w:rPr>
              <w:t>12</w:t>
            </w:r>
            <w:r>
              <w:rPr>
                <w:webHidden/>
              </w:rPr>
              <w:fldChar w:fldCharType="end"/>
            </w:r>
          </w:hyperlink>
        </w:p>
        <w:p w14:paraId="0AEF1963" w14:textId="171F187D" w:rsidR="002441FB" w:rsidRDefault="002441FB">
          <w:pPr>
            <w:pStyle w:val="TOC3"/>
            <w:rPr>
              <w:rFonts w:eastAsiaTheme="minorEastAsia" w:cstheme="minorBidi"/>
              <w:b w:val="0"/>
              <w:bCs w:val="0"/>
              <w:sz w:val="24"/>
              <w:szCs w:val="24"/>
              <w:lang w:eastAsia="en-IN"/>
            </w:rPr>
          </w:pPr>
          <w:hyperlink w:anchor="_Toc219792984" w:history="1">
            <w:r w:rsidRPr="006710E9">
              <w:rPr>
                <w:rStyle w:val="Hyperlink"/>
                <w:rFonts w:ascii="Aptos" w:hAnsi="Aptos"/>
              </w:rPr>
              <w:t>1.1.3 Encoding</w:t>
            </w:r>
            <w:r>
              <w:rPr>
                <w:webHidden/>
              </w:rPr>
              <w:tab/>
            </w:r>
            <w:r>
              <w:rPr>
                <w:webHidden/>
              </w:rPr>
              <w:fldChar w:fldCharType="begin"/>
            </w:r>
            <w:r>
              <w:rPr>
                <w:webHidden/>
              </w:rPr>
              <w:instrText xml:space="preserve"> PAGEREF _Toc219792984 \h </w:instrText>
            </w:r>
            <w:r>
              <w:rPr>
                <w:webHidden/>
              </w:rPr>
            </w:r>
            <w:r>
              <w:rPr>
                <w:webHidden/>
              </w:rPr>
              <w:fldChar w:fldCharType="separate"/>
            </w:r>
            <w:r>
              <w:rPr>
                <w:webHidden/>
              </w:rPr>
              <w:t>13</w:t>
            </w:r>
            <w:r>
              <w:rPr>
                <w:webHidden/>
              </w:rPr>
              <w:fldChar w:fldCharType="end"/>
            </w:r>
          </w:hyperlink>
        </w:p>
        <w:p w14:paraId="11ADA4AA" w14:textId="31E92E5E" w:rsidR="002441FB" w:rsidRDefault="002441FB">
          <w:pPr>
            <w:pStyle w:val="TOC3"/>
            <w:rPr>
              <w:rFonts w:eastAsiaTheme="minorEastAsia" w:cstheme="minorBidi"/>
              <w:b w:val="0"/>
              <w:bCs w:val="0"/>
              <w:sz w:val="24"/>
              <w:szCs w:val="24"/>
              <w:lang w:eastAsia="en-IN"/>
            </w:rPr>
          </w:pPr>
          <w:hyperlink w:anchor="_Toc219792985" w:history="1">
            <w:r w:rsidRPr="006710E9">
              <w:rPr>
                <w:rStyle w:val="Hyperlink"/>
                <w:rFonts w:ascii="Aptos" w:hAnsi="Aptos"/>
              </w:rPr>
              <w:t>1.1.4 Feature scaling:</w:t>
            </w:r>
            <w:r>
              <w:rPr>
                <w:webHidden/>
              </w:rPr>
              <w:tab/>
            </w:r>
            <w:r>
              <w:rPr>
                <w:webHidden/>
              </w:rPr>
              <w:fldChar w:fldCharType="begin"/>
            </w:r>
            <w:r>
              <w:rPr>
                <w:webHidden/>
              </w:rPr>
              <w:instrText xml:space="preserve"> PAGEREF _Toc219792985 \h </w:instrText>
            </w:r>
            <w:r>
              <w:rPr>
                <w:webHidden/>
              </w:rPr>
            </w:r>
            <w:r>
              <w:rPr>
                <w:webHidden/>
              </w:rPr>
              <w:fldChar w:fldCharType="separate"/>
            </w:r>
            <w:r>
              <w:rPr>
                <w:webHidden/>
              </w:rPr>
              <w:t>16</w:t>
            </w:r>
            <w:r>
              <w:rPr>
                <w:webHidden/>
              </w:rPr>
              <w:fldChar w:fldCharType="end"/>
            </w:r>
          </w:hyperlink>
        </w:p>
        <w:p w14:paraId="4D92BBFD" w14:textId="7A5EBFB5" w:rsidR="002441FB" w:rsidRDefault="002441FB">
          <w:pPr>
            <w:pStyle w:val="TOC3"/>
            <w:rPr>
              <w:rFonts w:eastAsiaTheme="minorEastAsia" w:cstheme="minorBidi"/>
              <w:b w:val="0"/>
              <w:bCs w:val="0"/>
              <w:sz w:val="24"/>
              <w:szCs w:val="24"/>
              <w:lang w:eastAsia="en-IN"/>
            </w:rPr>
          </w:pPr>
          <w:hyperlink w:anchor="_Toc219792986" w:history="1">
            <w:r w:rsidRPr="006710E9">
              <w:rPr>
                <w:rStyle w:val="Hyperlink"/>
                <w:rFonts w:ascii="Aptos" w:hAnsi="Aptos"/>
              </w:rPr>
              <w:t>Data Leakage</w:t>
            </w:r>
            <w:r>
              <w:rPr>
                <w:webHidden/>
              </w:rPr>
              <w:tab/>
            </w:r>
            <w:r>
              <w:rPr>
                <w:webHidden/>
              </w:rPr>
              <w:fldChar w:fldCharType="begin"/>
            </w:r>
            <w:r>
              <w:rPr>
                <w:webHidden/>
              </w:rPr>
              <w:instrText xml:space="preserve"> PAGEREF _Toc219792986 \h </w:instrText>
            </w:r>
            <w:r>
              <w:rPr>
                <w:webHidden/>
              </w:rPr>
            </w:r>
            <w:r>
              <w:rPr>
                <w:webHidden/>
              </w:rPr>
              <w:fldChar w:fldCharType="separate"/>
            </w:r>
            <w:r>
              <w:rPr>
                <w:webHidden/>
              </w:rPr>
              <w:t>18</w:t>
            </w:r>
            <w:r>
              <w:rPr>
                <w:webHidden/>
              </w:rPr>
              <w:fldChar w:fldCharType="end"/>
            </w:r>
          </w:hyperlink>
        </w:p>
        <w:p w14:paraId="1142B586" w14:textId="376FCA11" w:rsidR="002441FB" w:rsidRDefault="002441FB">
          <w:pPr>
            <w:pStyle w:val="TOC1"/>
            <w:rPr>
              <w:rFonts w:eastAsiaTheme="minorEastAsia"/>
              <w:b w:val="0"/>
              <w:bCs w:val="0"/>
              <w:sz w:val="24"/>
              <w:szCs w:val="24"/>
              <w:lang w:eastAsia="en-IN"/>
            </w:rPr>
          </w:pPr>
          <w:hyperlink w:anchor="_Toc219792987" w:history="1">
            <w:r w:rsidRPr="006710E9">
              <w:rPr>
                <w:rStyle w:val="Hyperlink"/>
                <w:rFonts w:ascii="Aptos" w:hAnsi="Aptos"/>
              </w:rPr>
              <w:t>2. Metrics:</w:t>
            </w:r>
            <w:r>
              <w:rPr>
                <w:webHidden/>
              </w:rPr>
              <w:tab/>
            </w:r>
            <w:r>
              <w:rPr>
                <w:webHidden/>
              </w:rPr>
              <w:fldChar w:fldCharType="begin"/>
            </w:r>
            <w:r>
              <w:rPr>
                <w:webHidden/>
              </w:rPr>
              <w:instrText xml:space="preserve"> PAGEREF _Toc219792987 \h </w:instrText>
            </w:r>
            <w:r>
              <w:rPr>
                <w:webHidden/>
              </w:rPr>
            </w:r>
            <w:r>
              <w:rPr>
                <w:webHidden/>
              </w:rPr>
              <w:fldChar w:fldCharType="separate"/>
            </w:r>
            <w:r>
              <w:rPr>
                <w:webHidden/>
              </w:rPr>
              <w:t>20</w:t>
            </w:r>
            <w:r>
              <w:rPr>
                <w:webHidden/>
              </w:rPr>
              <w:fldChar w:fldCharType="end"/>
            </w:r>
          </w:hyperlink>
        </w:p>
        <w:p w14:paraId="473A9CA3" w14:textId="191D58D4" w:rsidR="002441FB" w:rsidRDefault="002441FB">
          <w:pPr>
            <w:pStyle w:val="TOC2"/>
            <w:tabs>
              <w:tab w:val="right" w:leader="dot" w:pos="9736"/>
            </w:tabs>
            <w:rPr>
              <w:rFonts w:eastAsiaTheme="minorEastAsia"/>
              <w:noProof/>
              <w:sz w:val="24"/>
              <w:szCs w:val="24"/>
              <w:lang w:eastAsia="en-IN"/>
            </w:rPr>
          </w:pPr>
          <w:hyperlink w:anchor="_Toc219792988" w:history="1">
            <w:r w:rsidRPr="006710E9">
              <w:rPr>
                <w:rStyle w:val="Hyperlink"/>
                <w:rFonts w:ascii="Aptos" w:hAnsi="Aptos" w:cstheme="minorHAnsi"/>
                <w:b/>
                <w:bCs/>
                <w:noProof/>
              </w:rPr>
              <w:t>2.1.</w:t>
            </w:r>
            <w:r w:rsidRPr="006710E9">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_Toc219792988 \h </w:instrText>
            </w:r>
            <w:r>
              <w:rPr>
                <w:noProof/>
                <w:webHidden/>
              </w:rPr>
            </w:r>
            <w:r>
              <w:rPr>
                <w:noProof/>
                <w:webHidden/>
              </w:rPr>
              <w:fldChar w:fldCharType="separate"/>
            </w:r>
            <w:r>
              <w:rPr>
                <w:noProof/>
                <w:webHidden/>
              </w:rPr>
              <w:t>20</w:t>
            </w:r>
            <w:r>
              <w:rPr>
                <w:noProof/>
                <w:webHidden/>
              </w:rPr>
              <w:fldChar w:fldCharType="end"/>
            </w:r>
          </w:hyperlink>
        </w:p>
        <w:p w14:paraId="2E97F394" w14:textId="40FDFAB7" w:rsidR="002441FB" w:rsidRDefault="002441FB">
          <w:pPr>
            <w:pStyle w:val="TOC1"/>
            <w:rPr>
              <w:rFonts w:eastAsiaTheme="minorEastAsia"/>
              <w:b w:val="0"/>
              <w:bCs w:val="0"/>
              <w:sz w:val="24"/>
              <w:szCs w:val="24"/>
              <w:lang w:eastAsia="en-IN"/>
            </w:rPr>
          </w:pPr>
          <w:hyperlink w:anchor="_Toc219792989" w:history="1">
            <w:r w:rsidRPr="006710E9">
              <w:rPr>
                <w:rStyle w:val="Hyperlink"/>
                <w:rFonts w:ascii="Aptos" w:hAnsi="Aptos"/>
                <w:lang w:eastAsia="en-IN"/>
              </w:rPr>
              <w:t>3. Supervised Learning:</w:t>
            </w:r>
            <w:r>
              <w:rPr>
                <w:webHidden/>
              </w:rPr>
              <w:tab/>
            </w:r>
            <w:r>
              <w:rPr>
                <w:webHidden/>
              </w:rPr>
              <w:fldChar w:fldCharType="begin"/>
            </w:r>
            <w:r>
              <w:rPr>
                <w:webHidden/>
              </w:rPr>
              <w:instrText xml:space="preserve"> PAGEREF _Toc219792989 \h </w:instrText>
            </w:r>
            <w:r>
              <w:rPr>
                <w:webHidden/>
              </w:rPr>
            </w:r>
            <w:r>
              <w:rPr>
                <w:webHidden/>
              </w:rPr>
              <w:fldChar w:fldCharType="separate"/>
            </w:r>
            <w:r>
              <w:rPr>
                <w:webHidden/>
              </w:rPr>
              <w:t>25</w:t>
            </w:r>
            <w:r>
              <w:rPr>
                <w:webHidden/>
              </w:rPr>
              <w:fldChar w:fldCharType="end"/>
            </w:r>
          </w:hyperlink>
        </w:p>
        <w:p w14:paraId="166850DB" w14:textId="1C25B2BF" w:rsidR="002441FB" w:rsidRDefault="002441FB">
          <w:pPr>
            <w:pStyle w:val="TOC2"/>
            <w:tabs>
              <w:tab w:val="right" w:leader="dot" w:pos="9736"/>
            </w:tabs>
            <w:rPr>
              <w:rFonts w:eastAsiaTheme="minorEastAsia"/>
              <w:noProof/>
              <w:sz w:val="24"/>
              <w:szCs w:val="24"/>
              <w:lang w:eastAsia="en-IN"/>
            </w:rPr>
          </w:pPr>
          <w:hyperlink w:anchor="_Toc219792990" w:history="1">
            <w:r w:rsidRPr="006710E9">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_Toc219792990 \h </w:instrText>
            </w:r>
            <w:r>
              <w:rPr>
                <w:noProof/>
                <w:webHidden/>
              </w:rPr>
            </w:r>
            <w:r>
              <w:rPr>
                <w:noProof/>
                <w:webHidden/>
              </w:rPr>
              <w:fldChar w:fldCharType="separate"/>
            </w:r>
            <w:r>
              <w:rPr>
                <w:noProof/>
                <w:webHidden/>
              </w:rPr>
              <w:t>25</w:t>
            </w:r>
            <w:r>
              <w:rPr>
                <w:noProof/>
                <w:webHidden/>
              </w:rPr>
              <w:fldChar w:fldCharType="end"/>
            </w:r>
          </w:hyperlink>
        </w:p>
        <w:p w14:paraId="3AF29E1A" w14:textId="4D952C23" w:rsidR="002441FB" w:rsidRDefault="002441FB">
          <w:pPr>
            <w:pStyle w:val="TOC2"/>
            <w:tabs>
              <w:tab w:val="right" w:leader="dot" w:pos="9736"/>
            </w:tabs>
            <w:rPr>
              <w:rFonts w:eastAsiaTheme="minorEastAsia"/>
              <w:noProof/>
              <w:sz w:val="24"/>
              <w:szCs w:val="24"/>
              <w:lang w:eastAsia="en-IN"/>
            </w:rPr>
          </w:pPr>
          <w:hyperlink w:anchor="_Toc219792991" w:history="1">
            <w:r w:rsidRPr="006710E9">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_Toc219792991 \h </w:instrText>
            </w:r>
            <w:r>
              <w:rPr>
                <w:noProof/>
                <w:webHidden/>
              </w:rPr>
            </w:r>
            <w:r>
              <w:rPr>
                <w:noProof/>
                <w:webHidden/>
              </w:rPr>
              <w:fldChar w:fldCharType="separate"/>
            </w:r>
            <w:r>
              <w:rPr>
                <w:noProof/>
                <w:webHidden/>
              </w:rPr>
              <w:t>25</w:t>
            </w:r>
            <w:r>
              <w:rPr>
                <w:noProof/>
                <w:webHidden/>
              </w:rPr>
              <w:fldChar w:fldCharType="end"/>
            </w:r>
          </w:hyperlink>
        </w:p>
        <w:p w14:paraId="08A81C4C" w14:textId="4B307BE7" w:rsidR="002441FB" w:rsidRDefault="002441FB">
          <w:pPr>
            <w:pStyle w:val="TOC2"/>
            <w:tabs>
              <w:tab w:val="right" w:leader="dot" w:pos="9736"/>
            </w:tabs>
            <w:rPr>
              <w:rFonts w:eastAsiaTheme="minorEastAsia"/>
              <w:noProof/>
              <w:sz w:val="24"/>
              <w:szCs w:val="24"/>
              <w:lang w:eastAsia="en-IN"/>
            </w:rPr>
          </w:pPr>
          <w:hyperlink w:anchor="_Toc219792992" w:history="1">
            <w:r w:rsidRPr="006710E9">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_Toc219792992 \h </w:instrText>
            </w:r>
            <w:r>
              <w:rPr>
                <w:noProof/>
                <w:webHidden/>
              </w:rPr>
            </w:r>
            <w:r>
              <w:rPr>
                <w:noProof/>
                <w:webHidden/>
              </w:rPr>
              <w:fldChar w:fldCharType="separate"/>
            </w:r>
            <w:r>
              <w:rPr>
                <w:noProof/>
                <w:webHidden/>
              </w:rPr>
              <w:t>27</w:t>
            </w:r>
            <w:r>
              <w:rPr>
                <w:noProof/>
                <w:webHidden/>
              </w:rPr>
              <w:fldChar w:fldCharType="end"/>
            </w:r>
          </w:hyperlink>
        </w:p>
        <w:p w14:paraId="345242B6" w14:textId="6FFB438B" w:rsidR="002441FB" w:rsidRDefault="002441FB">
          <w:pPr>
            <w:pStyle w:val="TOC2"/>
            <w:tabs>
              <w:tab w:val="right" w:leader="dot" w:pos="9736"/>
            </w:tabs>
            <w:rPr>
              <w:rFonts w:eastAsiaTheme="minorEastAsia"/>
              <w:noProof/>
              <w:sz w:val="24"/>
              <w:szCs w:val="24"/>
              <w:lang w:eastAsia="en-IN"/>
            </w:rPr>
          </w:pPr>
          <w:hyperlink w:anchor="_Toc219792993" w:history="1">
            <w:r w:rsidRPr="006710E9">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_Toc219792993 \h </w:instrText>
            </w:r>
            <w:r>
              <w:rPr>
                <w:noProof/>
                <w:webHidden/>
              </w:rPr>
            </w:r>
            <w:r>
              <w:rPr>
                <w:noProof/>
                <w:webHidden/>
              </w:rPr>
              <w:fldChar w:fldCharType="separate"/>
            </w:r>
            <w:r>
              <w:rPr>
                <w:noProof/>
                <w:webHidden/>
              </w:rPr>
              <w:t>27</w:t>
            </w:r>
            <w:r>
              <w:rPr>
                <w:noProof/>
                <w:webHidden/>
              </w:rPr>
              <w:fldChar w:fldCharType="end"/>
            </w:r>
          </w:hyperlink>
        </w:p>
        <w:p w14:paraId="52D6154F" w14:textId="112B9125" w:rsidR="002441FB" w:rsidRDefault="002441FB">
          <w:pPr>
            <w:pStyle w:val="TOC2"/>
            <w:tabs>
              <w:tab w:val="right" w:leader="dot" w:pos="9736"/>
            </w:tabs>
            <w:rPr>
              <w:rFonts w:eastAsiaTheme="minorEastAsia"/>
              <w:noProof/>
              <w:sz w:val="24"/>
              <w:szCs w:val="24"/>
              <w:lang w:eastAsia="en-IN"/>
            </w:rPr>
          </w:pPr>
          <w:hyperlink w:anchor="_Toc219792994" w:history="1">
            <w:r w:rsidRPr="006710E9">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_Toc219792994 \h </w:instrText>
            </w:r>
            <w:r>
              <w:rPr>
                <w:noProof/>
                <w:webHidden/>
              </w:rPr>
            </w:r>
            <w:r>
              <w:rPr>
                <w:noProof/>
                <w:webHidden/>
              </w:rPr>
              <w:fldChar w:fldCharType="separate"/>
            </w:r>
            <w:r>
              <w:rPr>
                <w:noProof/>
                <w:webHidden/>
              </w:rPr>
              <w:t>27</w:t>
            </w:r>
            <w:r>
              <w:rPr>
                <w:noProof/>
                <w:webHidden/>
              </w:rPr>
              <w:fldChar w:fldCharType="end"/>
            </w:r>
          </w:hyperlink>
        </w:p>
        <w:p w14:paraId="79FC65B1" w14:textId="259D784A" w:rsidR="002441FB" w:rsidRDefault="002441FB">
          <w:pPr>
            <w:pStyle w:val="TOC2"/>
            <w:tabs>
              <w:tab w:val="right" w:leader="dot" w:pos="9736"/>
            </w:tabs>
            <w:rPr>
              <w:rFonts w:eastAsiaTheme="minorEastAsia"/>
              <w:noProof/>
              <w:sz w:val="24"/>
              <w:szCs w:val="24"/>
              <w:lang w:eastAsia="en-IN"/>
            </w:rPr>
          </w:pPr>
          <w:hyperlink w:anchor="_Toc219792995" w:history="1">
            <w:r w:rsidRPr="006710E9">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_Toc219792995 \h </w:instrText>
            </w:r>
            <w:r>
              <w:rPr>
                <w:noProof/>
                <w:webHidden/>
              </w:rPr>
            </w:r>
            <w:r>
              <w:rPr>
                <w:noProof/>
                <w:webHidden/>
              </w:rPr>
              <w:fldChar w:fldCharType="separate"/>
            </w:r>
            <w:r>
              <w:rPr>
                <w:noProof/>
                <w:webHidden/>
              </w:rPr>
              <w:t>29</w:t>
            </w:r>
            <w:r>
              <w:rPr>
                <w:noProof/>
                <w:webHidden/>
              </w:rPr>
              <w:fldChar w:fldCharType="end"/>
            </w:r>
          </w:hyperlink>
        </w:p>
        <w:p w14:paraId="62D62A04" w14:textId="3963847F" w:rsidR="002441FB" w:rsidRDefault="002441FB">
          <w:pPr>
            <w:pStyle w:val="TOC2"/>
            <w:tabs>
              <w:tab w:val="right" w:leader="dot" w:pos="9736"/>
            </w:tabs>
            <w:rPr>
              <w:rFonts w:eastAsiaTheme="minorEastAsia"/>
              <w:noProof/>
              <w:sz w:val="24"/>
              <w:szCs w:val="24"/>
              <w:lang w:eastAsia="en-IN"/>
            </w:rPr>
          </w:pPr>
          <w:hyperlink w:anchor="_Toc219792996" w:history="1">
            <w:r w:rsidRPr="006710E9">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_Toc219792996 \h </w:instrText>
            </w:r>
            <w:r>
              <w:rPr>
                <w:noProof/>
                <w:webHidden/>
              </w:rPr>
            </w:r>
            <w:r>
              <w:rPr>
                <w:noProof/>
                <w:webHidden/>
              </w:rPr>
              <w:fldChar w:fldCharType="separate"/>
            </w:r>
            <w:r>
              <w:rPr>
                <w:noProof/>
                <w:webHidden/>
              </w:rPr>
              <w:t>37</w:t>
            </w:r>
            <w:r>
              <w:rPr>
                <w:noProof/>
                <w:webHidden/>
              </w:rPr>
              <w:fldChar w:fldCharType="end"/>
            </w:r>
          </w:hyperlink>
        </w:p>
        <w:p w14:paraId="4D16B8E3" w14:textId="773FC1FA" w:rsidR="002441FB" w:rsidRDefault="002441FB">
          <w:pPr>
            <w:pStyle w:val="TOC3"/>
            <w:rPr>
              <w:rFonts w:eastAsiaTheme="minorEastAsia" w:cstheme="minorBidi"/>
              <w:b w:val="0"/>
              <w:bCs w:val="0"/>
              <w:sz w:val="24"/>
              <w:szCs w:val="24"/>
              <w:lang w:eastAsia="en-IN"/>
            </w:rPr>
          </w:pPr>
          <w:hyperlink w:anchor="_Toc219792997" w:history="1">
            <w:r w:rsidRPr="006710E9">
              <w:rPr>
                <w:rStyle w:val="Hyperlink"/>
                <w:rFonts w:ascii="Aptos" w:hAnsi="Aptos"/>
              </w:rPr>
              <w:t>3.7.5. Voting:</w:t>
            </w:r>
            <w:r>
              <w:rPr>
                <w:webHidden/>
              </w:rPr>
              <w:tab/>
            </w:r>
            <w:r>
              <w:rPr>
                <w:webHidden/>
              </w:rPr>
              <w:fldChar w:fldCharType="begin"/>
            </w:r>
            <w:r>
              <w:rPr>
                <w:webHidden/>
              </w:rPr>
              <w:instrText xml:space="preserve"> PAGEREF _Toc219792997 \h </w:instrText>
            </w:r>
            <w:r>
              <w:rPr>
                <w:webHidden/>
              </w:rPr>
            </w:r>
            <w:r>
              <w:rPr>
                <w:webHidden/>
              </w:rPr>
              <w:fldChar w:fldCharType="separate"/>
            </w:r>
            <w:r>
              <w:rPr>
                <w:webHidden/>
              </w:rPr>
              <w:t>37</w:t>
            </w:r>
            <w:r>
              <w:rPr>
                <w:webHidden/>
              </w:rPr>
              <w:fldChar w:fldCharType="end"/>
            </w:r>
          </w:hyperlink>
        </w:p>
        <w:p w14:paraId="7BBFC9B5" w14:textId="337C778C" w:rsidR="002441FB" w:rsidRDefault="002441FB">
          <w:pPr>
            <w:pStyle w:val="TOC3"/>
            <w:rPr>
              <w:rFonts w:eastAsiaTheme="minorEastAsia" w:cstheme="minorBidi"/>
              <w:b w:val="0"/>
              <w:bCs w:val="0"/>
              <w:sz w:val="24"/>
              <w:szCs w:val="24"/>
              <w:lang w:eastAsia="en-IN"/>
            </w:rPr>
          </w:pPr>
          <w:hyperlink w:anchor="_Toc219792998" w:history="1">
            <w:r w:rsidRPr="006710E9">
              <w:rPr>
                <w:rStyle w:val="Hyperlink"/>
                <w:rFonts w:ascii="Aptos" w:hAnsi="Aptos"/>
              </w:rPr>
              <w:t>3.7.6. Stacking:</w:t>
            </w:r>
            <w:r>
              <w:rPr>
                <w:webHidden/>
              </w:rPr>
              <w:tab/>
            </w:r>
            <w:r>
              <w:rPr>
                <w:webHidden/>
              </w:rPr>
              <w:fldChar w:fldCharType="begin"/>
            </w:r>
            <w:r>
              <w:rPr>
                <w:webHidden/>
              </w:rPr>
              <w:instrText xml:space="preserve"> PAGEREF _Toc219792998 \h </w:instrText>
            </w:r>
            <w:r>
              <w:rPr>
                <w:webHidden/>
              </w:rPr>
            </w:r>
            <w:r>
              <w:rPr>
                <w:webHidden/>
              </w:rPr>
              <w:fldChar w:fldCharType="separate"/>
            </w:r>
            <w:r>
              <w:rPr>
                <w:webHidden/>
              </w:rPr>
              <w:t>38</w:t>
            </w:r>
            <w:r>
              <w:rPr>
                <w:webHidden/>
              </w:rPr>
              <w:fldChar w:fldCharType="end"/>
            </w:r>
          </w:hyperlink>
        </w:p>
        <w:p w14:paraId="07AA1E84" w14:textId="56ABE6DA" w:rsidR="002441FB" w:rsidRDefault="002441FB">
          <w:pPr>
            <w:pStyle w:val="TOC3"/>
            <w:rPr>
              <w:rFonts w:eastAsiaTheme="minorEastAsia" w:cstheme="minorBidi"/>
              <w:b w:val="0"/>
              <w:bCs w:val="0"/>
              <w:sz w:val="24"/>
              <w:szCs w:val="24"/>
              <w:lang w:eastAsia="en-IN"/>
            </w:rPr>
          </w:pPr>
          <w:hyperlink w:anchor="_Toc219792999" w:history="1">
            <w:r w:rsidRPr="006710E9">
              <w:rPr>
                <w:rStyle w:val="Hyperlink"/>
                <w:rFonts w:ascii="Aptos" w:hAnsi="Aptos"/>
              </w:rPr>
              <w:t>3.7.7. Bagging. (Bootstrap + Aggregation)</w:t>
            </w:r>
            <w:r>
              <w:rPr>
                <w:webHidden/>
              </w:rPr>
              <w:tab/>
            </w:r>
            <w:r>
              <w:rPr>
                <w:webHidden/>
              </w:rPr>
              <w:fldChar w:fldCharType="begin"/>
            </w:r>
            <w:r>
              <w:rPr>
                <w:webHidden/>
              </w:rPr>
              <w:instrText xml:space="preserve"> PAGEREF _Toc219792999 \h </w:instrText>
            </w:r>
            <w:r>
              <w:rPr>
                <w:webHidden/>
              </w:rPr>
            </w:r>
            <w:r>
              <w:rPr>
                <w:webHidden/>
              </w:rPr>
              <w:fldChar w:fldCharType="separate"/>
            </w:r>
            <w:r>
              <w:rPr>
                <w:webHidden/>
              </w:rPr>
              <w:t>39</w:t>
            </w:r>
            <w:r>
              <w:rPr>
                <w:webHidden/>
              </w:rPr>
              <w:fldChar w:fldCharType="end"/>
            </w:r>
          </w:hyperlink>
        </w:p>
        <w:p w14:paraId="246167E0" w14:textId="18392C16" w:rsidR="002441FB" w:rsidRDefault="002441FB">
          <w:pPr>
            <w:pStyle w:val="TOC3"/>
            <w:rPr>
              <w:rFonts w:eastAsiaTheme="minorEastAsia" w:cstheme="minorBidi"/>
              <w:b w:val="0"/>
              <w:bCs w:val="0"/>
              <w:sz w:val="24"/>
              <w:szCs w:val="24"/>
              <w:lang w:eastAsia="en-IN"/>
            </w:rPr>
          </w:pPr>
          <w:hyperlink w:anchor="_Toc219793000" w:history="1">
            <w:r w:rsidRPr="006710E9">
              <w:rPr>
                <w:rStyle w:val="Hyperlink"/>
                <w:rFonts w:ascii="Aptos" w:hAnsi="Aptos"/>
              </w:rPr>
              <w:t>3.7.8. Boosting:</w:t>
            </w:r>
            <w:r>
              <w:rPr>
                <w:webHidden/>
              </w:rPr>
              <w:tab/>
            </w:r>
            <w:r>
              <w:rPr>
                <w:webHidden/>
              </w:rPr>
              <w:fldChar w:fldCharType="begin"/>
            </w:r>
            <w:r>
              <w:rPr>
                <w:webHidden/>
              </w:rPr>
              <w:instrText xml:space="preserve"> PAGEREF _Toc219793000 \h </w:instrText>
            </w:r>
            <w:r>
              <w:rPr>
                <w:webHidden/>
              </w:rPr>
            </w:r>
            <w:r>
              <w:rPr>
                <w:webHidden/>
              </w:rPr>
              <w:fldChar w:fldCharType="separate"/>
            </w:r>
            <w:r>
              <w:rPr>
                <w:webHidden/>
              </w:rPr>
              <w:t>41</w:t>
            </w:r>
            <w:r>
              <w:rPr>
                <w:webHidden/>
              </w:rPr>
              <w:fldChar w:fldCharType="end"/>
            </w:r>
          </w:hyperlink>
        </w:p>
        <w:p w14:paraId="47DABF83" w14:textId="17C4A1C0" w:rsidR="002441FB" w:rsidRDefault="002441FB">
          <w:pPr>
            <w:pStyle w:val="TOC4"/>
            <w:rPr>
              <w:rFonts w:eastAsiaTheme="minorEastAsia"/>
              <w:b w:val="0"/>
              <w:bCs w:val="0"/>
              <w:color w:val="auto"/>
              <w:sz w:val="24"/>
              <w:szCs w:val="24"/>
              <w:lang w:eastAsia="en-IN"/>
            </w:rPr>
          </w:pPr>
          <w:hyperlink w:anchor="_Toc219793001" w:history="1">
            <w:r w:rsidRPr="006710E9">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_Toc219793001 \h </w:instrText>
            </w:r>
            <w:r>
              <w:rPr>
                <w:webHidden/>
              </w:rPr>
            </w:r>
            <w:r>
              <w:rPr>
                <w:webHidden/>
              </w:rPr>
              <w:fldChar w:fldCharType="separate"/>
            </w:r>
            <w:r>
              <w:rPr>
                <w:webHidden/>
              </w:rPr>
              <w:t>42</w:t>
            </w:r>
            <w:r>
              <w:rPr>
                <w:webHidden/>
              </w:rPr>
              <w:fldChar w:fldCharType="end"/>
            </w:r>
          </w:hyperlink>
        </w:p>
        <w:p w14:paraId="2DF1D4D7" w14:textId="27B697B9" w:rsidR="002441FB" w:rsidRDefault="002441FB">
          <w:pPr>
            <w:pStyle w:val="TOC4"/>
            <w:rPr>
              <w:rFonts w:eastAsiaTheme="minorEastAsia"/>
              <w:b w:val="0"/>
              <w:bCs w:val="0"/>
              <w:color w:val="auto"/>
              <w:sz w:val="24"/>
              <w:szCs w:val="24"/>
              <w:lang w:eastAsia="en-IN"/>
            </w:rPr>
          </w:pPr>
          <w:hyperlink w:anchor="_Toc219793002" w:history="1">
            <w:r w:rsidRPr="006710E9">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_Toc219793002 \h </w:instrText>
            </w:r>
            <w:r>
              <w:rPr>
                <w:webHidden/>
              </w:rPr>
            </w:r>
            <w:r>
              <w:rPr>
                <w:webHidden/>
              </w:rPr>
              <w:fldChar w:fldCharType="separate"/>
            </w:r>
            <w:r>
              <w:rPr>
                <w:webHidden/>
              </w:rPr>
              <w:t>42</w:t>
            </w:r>
            <w:r>
              <w:rPr>
                <w:webHidden/>
              </w:rPr>
              <w:fldChar w:fldCharType="end"/>
            </w:r>
          </w:hyperlink>
        </w:p>
        <w:p w14:paraId="317F0430" w14:textId="4F4FA53F" w:rsidR="002441FB" w:rsidRDefault="002441FB">
          <w:pPr>
            <w:pStyle w:val="TOC4"/>
            <w:rPr>
              <w:rFonts w:eastAsiaTheme="minorEastAsia"/>
              <w:b w:val="0"/>
              <w:bCs w:val="0"/>
              <w:color w:val="auto"/>
              <w:sz w:val="24"/>
              <w:szCs w:val="24"/>
              <w:lang w:eastAsia="en-IN"/>
            </w:rPr>
          </w:pPr>
          <w:hyperlink w:anchor="_Toc219793003" w:history="1">
            <w:r w:rsidRPr="006710E9">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_Toc219793003 \h </w:instrText>
            </w:r>
            <w:r>
              <w:rPr>
                <w:webHidden/>
              </w:rPr>
            </w:r>
            <w:r>
              <w:rPr>
                <w:webHidden/>
              </w:rPr>
              <w:fldChar w:fldCharType="separate"/>
            </w:r>
            <w:r>
              <w:rPr>
                <w:webHidden/>
              </w:rPr>
              <w:t>45</w:t>
            </w:r>
            <w:r>
              <w:rPr>
                <w:webHidden/>
              </w:rPr>
              <w:fldChar w:fldCharType="end"/>
            </w:r>
          </w:hyperlink>
        </w:p>
        <w:p w14:paraId="70D0753C" w14:textId="57CC97A4" w:rsidR="002441FB" w:rsidRDefault="002441FB">
          <w:pPr>
            <w:pStyle w:val="TOC4"/>
            <w:rPr>
              <w:rFonts w:eastAsiaTheme="minorEastAsia"/>
              <w:b w:val="0"/>
              <w:bCs w:val="0"/>
              <w:color w:val="auto"/>
              <w:sz w:val="24"/>
              <w:szCs w:val="24"/>
              <w:lang w:eastAsia="en-IN"/>
            </w:rPr>
          </w:pPr>
          <w:hyperlink w:anchor="_Toc219793004" w:history="1">
            <w:r w:rsidRPr="006710E9">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_Toc219793004 \h </w:instrText>
            </w:r>
            <w:r>
              <w:rPr>
                <w:webHidden/>
              </w:rPr>
            </w:r>
            <w:r>
              <w:rPr>
                <w:webHidden/>
              </w:rPr>
              <w:fldChar w:fldCharType="separate"/>
            </w:r>
            <w:r>
              <w:rPr>
                <w:webHidden/>
              </w:rPr>
              <w:t>45</w:t>
            </w:r>
            <w:r>
              <w:rPr>
                <w:webHidden/>
              </w:rPr>
              <w:fldChar w:fldCharType="end"/>
            </w:r>
          </w:hyperlink>
        </w:p>
        <w:p w14:paraId="082E69CC" w14:textId="39174752" w:rsidR="002441FB" w:rsidRDefault="002441FB">
          <w:pPr>
            <w:pStyle w:val="TOC3"/>
            <w:rPr>
              <w:rFonts w:eastAsiaTheme="minorEastAsia" w:cstheme="minorBidi"/>
              <w:b w:val="0"/>
              <w:bCs w:val="0"/>
              <w:sz w:val="24"/>
              <w:szCs w:val="24"/>
              <w:lang w:eastAsia="en-IN"/>
            </w:rPr>
          </w:pPr>
          <w:hyperlink w:anchor="_Toc219793005" w:history="1">
            <w:r w:rsidRPr="006710E9">
              <w:rPr>
                <w:rStyle w:val="Hyperlink"/>
                <w:rFonts w:ascii="Aptos" w:hAnsi="Aptos"/>
                <w14:ligatures w14:val="none"/>
              </w:rPr>
              <w:t>3.7.9.</w:t>
            </w:r>
            <w:r w:rsidRPr="006710E9">
              <w:rPr>
                <w:rStyle w:val="Hyperlink"/>
                <w:rFonts w:ascii="Aptos" w:hAnsi="Aptos"/>
              </w:rPr>
              <w:t xml:space="preserve"> XGBOOST:</w:t>
            </w:r>
            <w:r>
              <w:rPr>
                <w:webHidden/>
              </w:rPr>
              <w:tab/>
            </w:r>
            <w:r>
              <w:rPr>
                <w:webHidden/>
              </w:rPr>
              <w:fldChar w:fldCharType="begin"/>
            </w:r>
            <w:r>
              <w:rPr>
                <w:webHidden/>
              </w:rPr>
              <w:instrText xml:space="preserve"> PAGEREF _Toc219793005 \h </w:instrText>
            </w:r>
            <w:r>
              <w:rPr>
                <w:webHidden/>
              </w:rPr>
            </w:r>
            <w:r>
              <w:rPr>
                <w:webHidden/>
              </w:rPr>
              <w:fldChar w:fldCharType="separate"/>
            </w:r>
            <w:r>
              <w:rPr>
                <w:webHidden/>
              </w:rPr>
              <w:t>46</w:t>
            </w:r>
            <w:r>
              <w:rPr>
                <w:webHidden/>
              </w:rPr>
              <w:fldChar w:fldCharType="end"/>
            </w:r>
          </w:hyperlink>
        </w:p>
        <w:p w14:paraId="779D7945" w14:textId="0A97CE6E" w:rsidR="002441FB" w:rsidRDefault="002441FB">
          <w:pPr>
            <w:pStyle w:val="TOC4"/>
            <w:rPr>
              <w:rFonts w:eastAsiaTheme="minorEastAsia"/>
              <w:b w:val="0"/>
              <w:bCs w:val="0"/>
              <w:color w:val="auto"/>
              <w:sz w:val="24"/>
              <w:szCs w:val="24"/>
              <w:lang w:eastAsia="en-IN"/>
            </w:rPr>
          </w:pPr>
          <w:hyperlink w:anchor="_Toc219793006" w:history="1">
            <w:r w:rsidRPr="006710E9">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_Toc219793006 \h </w:instrText>
            </w:r>
            <w:r>
              <w:rPr>
                <w:webHidden/>
              </w:rPr>
            </w:r>
            <w:r>
              <w:rPr>
                <w:webHidden/>
              </w:rPr>
              <w:fldChar w:fldCharType="separate"/>
            </w:r>
            <w:r>
              <w:rPr>
                <w:webHidden/>
              </w:rPr>
              <w:t>46</w:t>
            </w:r>
            <w:r>
              <w:rPr>
                <w:webHidden/>
              </w:rPr>
              <w:fldChar w:fldCharType="end"/>
            </w:r>
          </w:hyperlink>
        </w:p>
        <w:p w14:paraId="6F4234D0" w14:textId="30FA8D77" w:rsidR="002441FB" w:rsidRDefault="002441FB">
          <w:pPr>
            <w:pStyle w:val="TOC4"/>
            <w:rPr>
              <w:rFonts w:eastAsiaTheme="minorEastAsia"/>
              <w:b w:val="0"/>
              <w:bCs w:val="0"/>
              <w:color w:val="auto"/>
              <w:sz w:val="24"/>
              <w:szCs w:val="24"/>
              <w:lang w:eastAsia="en-IN"/>
            </w:rPr>
          </w:pPr>
          <w:hyperlink w:anchor="_Toc219793007" w:history="1">
            <w:r w:rsidRPr="006710E9">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_Toc219793007 \h </w:instrText>
            </w:r>
            <w:r>
              <w:rPr>
                <w:webHidden/>
              </w:rPr>
            </w:r>
            <w:r>
              <w:rPr>
                <w:webHidden/>
              </w:rPr>
              <w:fldChar w:fldCharType="separate"/>
            </w:r>
            <w:r>
              <w:rPr>
                <w:webHidden/>
              </w:rPr>
              <w:t>46</w:t>
            </w:r>
            <w:r>
              <w:rPr>
                <w:webHidden/>
              </w:rPr>
              <w:fldChar w:fldCharType="end"/>
            </w:r>
          </w:hyperlink>
        </w:p>
        <w:p w14:paraId="59F10D5E" w14:textId="2E93F23E" w:rsidR="002441FB" w:rsidRDefault="002441FB">
          <w:pPr>
            <w:pStyle w:val="TOC3"/>
            <w:rPr>
              <w:rFonts w:eastAsiaTheme="minorEastAsia" w:cstheme="minorBidi"/>
              <w:b w:val="0"/>
              <w:bCs w:val="0"/>
              <w:sz w:val="24"/>
              <w:szCs w:val="24"/>
              <w:lang w:eastAsia="en-IN"/>
            </w:rPr>
          </w:pPr>
          <w:hyperlink w:anchor="_Toc219793008" w:history="1">
            <w:r w:rsidRPr="006710E9">
              <w:rPr>
                <w:rStyle w:val="Hyperlink"/>
                <w:rFonts w:ascii="Aptos" w:hAnsi="Aptos"/>
              </w:rPr>
              <w:t>3.7.10. LIGHTGBM</w:t>
            </w:r>
            <w:r>
              <w:rPr>
                <w:webHidden/>
              </w:rPr>
              <w:tab/>
            </w:r>
            <w:r>
              <w:rPr>
                <w:webHidden/>
              </w:rPr>
              <w:fldChar w:fldCharType="begin"/>
            </w:r>
            <w:r>
              <w:rPr>
                <w:webHidden/>
              </w:rPr>
              <w:instrText xml:space="preserve"> PAGEREF _Toc219793008 \h </w:instrText>
            </w:r>
            <w:r>
              <w:rPr>
                <w:webHidden/>
              </w:rPr>
            </w:r>
            <w:r>
              <w:rPr>
                <w:webHidden/>
              </w:rPr>
              <w:fldChar w:fldCharType="separate"/>
            </w:r>
            <w:r>
              <w:rPr>
                <w:webHidden/>
              </w:rPr>
              <w:t>48</w:t>
            </w:r>
            <w:r>
              <w:rPr>
                <w:webHidden/>
              </w:rPr>
              <w:fldChar w:fldCharType="end"/>
            </w:r>
          </w:hyperlink>
        </w:p>
        <w:p w14:paraId="0F9AA817" w14:textId="2864DA2A" w:rsidR="002441FB" w:rsidRDefault="002441FB">
          <w:pPr>
            <w:pStyle w:val="TOC4"/>
            <w:rPr>
              <w:rFonts w:eastAsiaTheme="minorEastAsia"/>
              <w:b w:val="0"/>
              <w:bCs w:val="0"/>
              <w:color w:val="auto"/>
              <w:sz w:val="24"/>
              <w:szCs w:val="24"/>
              <w:lang w:eastAsia="en-IN"/>
            </w:rPr>
          </w:pPr>
          <w:hyperlink w:anchor="_Toc219793009" w:history="1">
            <w:r w:rsidRPr="006710E9">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_Toc219793009 \h </w:instrText>
            </w:r>
            <w:r>
              <w:rPr>
                <w:webHidden/>
              </w:rPr>
            </w:r>
            <w:r>
              <w:rPr>
                <w:webHidden/>
              </w:rPr>
              <w:fldChar w:fldCharType="separate"/>
            </w:r>
            <w:r>
              <w:rPr>
                <w:webHidden/>
              </w:rPr>
              <w:t>48</w:t>
            </w:r>
            <w:r>
              <w:rPr>
                <w:webHidden/>
              </w:rPr>
              <w:fldChar w:fldCharType="end"/>
            </w:r>
          </w:hyperlink>
        </w:p>
        <w:p w14:paraId="3B2F4522" w14:textId="1981D0BD" w:rsidR="002441FB" w:rsidRDefault="002441FB">
          <w:pPr>
            <w:pStyle w:val="TOC4"/>
            <w:rPr>
              <w:rFonts w:eastAsiaTheme="minorEastAsia"/>
              <w:b w:val="0"/>
              <w:bCs w:val="0"/>
              <w:color w:val="auto"/>
              <w:sz w:val="24"/>
              <w:szCs w:val="24"/>
              <w:lang w:eastAsia="en-IN"/>
            </w:rPr>
          </w:pPr>
          <w:hyperlink w:anchor="_Toc219793010" w:history="1">
            <w:r w:rsidRPr="006710E9">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_Toc219793010 \h </w:instrText>
            </w:r>
            <w:r>
              <w:rPr>
                <w:webHidden/>
              </w:rPr>
            </w:r>
            <w:r>
              <w:rPr>
                <w:webHidden/>
              </w:rPr>
              <w:fldChar w:fldCharType="separate"/>
            </w:r>
            <w:r>
              <w:rPr>
                <w:webHidden/>
              </w:rPr>
              <w:t>49</w:t>
            </w:r>
            <w:r>
              <w:rPr>
                <w:webHidden/>
              </w:rPr>
              <w:fldChar w:fldCharType="end"/>
            </w:r>
          </w:hyperlink>
        </w:p>
        <w:p w14:paraId="1F7C0DD5" w14:textId="13860D7C" w:rsidR="002441FB" w:rsidRDefault="002441FB">
          <w:pPr>
            <w:pStyle w:val="TOC4"/>
            <w:rPr>
              <w:rFonts w:eastAsiaTheme="minorEastAsia"/>
              <w:b w:val="0"/>
              <w:bCs w:val="0"/>
              <w:color w:val="auto"/>
              <w:sz w:val="24"/>
              <w:szCs w:val="24"/>
              <w:lang w:eastAsia="en-IN"/>
            </w:rPr>
          </w:pPr>
          <w:hyperlink w:anchor="_Toc219793011" w:history="1">
            <w:r w:rsidRPr="006710E9">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_Toc219793011 \h </w:instrText>
            </w:r>
            <w:r>
              <w:rPr>
                <w:webHidden/>
              </w:rPr>
            </w:r>
            <w:r>
              <w:rPr>
                <w:webHidden/>
              </w:rPr>
              <w:fldChar w:fldCharType="separate"/>
            </w:r>
            <w:r>
              <w:rPr>
                <w:webHidden/>
              </w:rPr>
              <w:t>49</w:t>
            </w:r>
            <w:r>
              <w:rPr>
                <w:webHidden/>
              </w:rPr>
              <w:fldChar w:fldCharType="end"/>
            </w:r>
          </w:hyperlink>
        </w:p>
        <w:p w14:paraId="752B6E1B" w14:textId="151278AC" w:rsidR="002441FB" w:rsidRDefault="002441FB">
          <w:pPr>
            <w:pStyle w:val="TOC4"/>
            <w:rPr>
              <w:rFonts w:eastAsiaTheme="minorEastAsia"/>
              <w:b w:val="0"/>
              <w:bCs w:val="0"/>
              <w:color w:val="auto"/>
              <w:sz w:val="24"/>
              <w:szCs w:val="24"/>
              <w:lang w:eastAsia="en-IN"/>
            </w:rPr>
          </w:pPr>
          <w:hyperlink w:anchor="_Toc219793012" w:history="1">
            <w:r w:rsidRPr="006710E9">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_Toc219793012 \h </w:instrText>
            </w:r>
            <w:r>
              <w:rPr>
                <w:webHidden/>
              </w:rPr>
            </w:r>
            <w:r>
              <w:rPr>
                <w:webHidden/>
              </w:rPr>
              <w:fldChar w:fldCharType="separate"/>
            </w:r>
            <w:r>
              <w:rPr>
                <w:webHidden/>
              </w:rPr>
              <w:t>49</w:t>
            </w:r>
            <w:r>
              <w:rPr>
                <w:webHidden/>
              </w:rPr>
              <w:fldChar w:fldCharType="end"/>
            </w:r>
          </w:hyperlink>
        </w:p>
        <w:p w14:paraId="1E2BF7D3" w14:textId="513359E1" w:rsidR="002441FB" w:rsidRDefault="002441FB">
          <w:pPr>
            <w:pStyle w:val="TOC4"/>
            <w:rPr>
              <w:rFonts w:eastAsiaTheme="minorEastAsia"/>
              <w:b w:val="0"/>
              <w:bCs w:val="0"/>
              <w:color w:val="auto"/>
              <w:sz w:val="24"/>
              <w:szCs w:val="24"/>
              <w:lang w:eastAsia="en-IN"/>
            </w:rPr>
          </w:pPr>
          <w:hyperlink w:anchor="_Toc219793013" w:history="1">
            <w:r w:rsidRPr="006710E9">
              <w:rPr>
                <w:rStyle w:val="Hyperlink"/>
                <w:rFonts w:ascii="Aptos" w:hAnsi="Aptos"/>
              </w:rPr>
              <w:t>GOSS (Gradient base one side sampling):</w:t>
            </w:r>
            <w:r>
              <w:rPr>
                <w:webHidden/>
              </w:rPr>
              <w:tab/>
            </w:r>
            <w:r>
              <w:rPr>
                <w:webHidden/>
              </w:rPr>
              <w:fldChar w:fldCharType="begin"/>
            </w:r>
            <w:r>
              <w:rPr>
                <w:webHidden/>
              </w:rPr>
              <w:instrText xml:space="preserve"> PAGEREF _Toc219793013 \h </w:instrText>
            </w:r>
            <w:r>
              <w:rPr>
                <w:webHidden/>
              </w:rPr>
            </w:r>
            <w:r>
              <w:rPr>
                <w:webHidden/>
              </w:rPr>
              <w:fldChar w:fldCharType="separate"/>
            </w:r>
            <w:r>
              <w:rPr>
                <w:webHidden/>
              </w:rPr>
              <w:t>50</w:t>
            </w:r>
            <w:r>
              <w:rPr>
                <w:webHidden/>
              </w:rPr>
              <w:fldChar w:fldCharType="end"/>
            </w:r>
          </w:hyperlink>
        </w:p>
        <w:p w14:paraId="17CF106D" w14:textId="2C241787" w:rsidR="002441FB" w:rsidRDefault="002441FB">
          <w:pPr>
            <w:pStyle w:val="TOC4"/>
            <w:rPr>
              <w:rFonts w:eastAsiaTheme="minorEastAsia"/>
              <w:b w:val="0"/>
              <w:bCs w:val="0"/>
              <w:color w:val="auto"/>
              <w:sz w:val="24"/>
              <w:szCs w:val="24"/>
              <w:lang w:eastAsia="en-IN"/>
            </w:rPr>
          </w:pPr>
          <w:hyperlink w:anchor="_Toc219793014" w:history="1">
            <w:r w:rsidRPr="006710E9">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_Toc219793014 \h </w:instrText>
            </w:r>
            <w:r>
              <w:rPr>
                <w:webHidden/>
              </w:rPr>
            </w:r>
            <w:r>
              <w:rPr>
                <w:webHidden/>
              </w:rPr>
              <w:fldChar w:fldCharType="separate"/>
            </w:r>
            <w:r>
              <w:rPr>
                <w:webHidden/>
              </w:rPr>
              <w:t>51</w:t>
            </w:r>
            <w:r>
              <w:rPr>
                <w:webHidden/>
              </w:rPr>
              <w:fldChar w:fldCharType="end"/>
            </w:r>
          </w:hyperlink>
        </w:p>
        <w:p w14:paraId="7DB5F6F7" w14:textId="573D6255" w:rsidR="002441FB" w:rsidRDefault="002441FB">
          <w:pPr>
            <w:pStyle w:val="TOC1"/>
            <w:rPr>
              <w:rFonts w:eastAsiaTheme="minorEastAsia"/>
              <w:b w:val="0"/>
              <w:bCs w:val="0"/>
              <w:sz w:val="24"/>
              <w:szCs w:val="24"/>
              <w:lang w:eastAsia="en-IN"/>
            </w:rPr>
          </w:pPr>
          <w:hyperlink w:anchor="_Toc219793015" w:history="1">
            <w:r w:rsidRPr="006710E9">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_Toc219793015 \h </w:instrText>
            </w:r>
            <w:r>
              <w:rPr>
                <w:webHidden/>
              </w:rPr>
            </w:r>
            <w:r>
              <w:rPr>
                <w:webHidden/>
              </w:rPr>
              <w:fldChar w:fldCharType="separate"/>
            </w:r>
            <w:r>
              <w:rPr>
                <w:webHidden/>
              </w:rPr>
              <w:t>52</w:t>
            </w:r>
            <w:r>
              <w:rPr>
                <w:webHidden/>
              </w:rPr>
              <w:fldChar w:fldCharType="end"/>
            </w:r>
          </w:hyperlink>
        </w:p>
        <w:p w14:paraId="48D06BF9" w14:textId="53601F76" w:rsidR="002441FB" w:rsidRDefault="002441FB">
          <w:pPr>
            <w:pStyle w:val="TOC3"/>
            <w:rPr>
              <w:rFonts w:eastAsiaTheme="minorEastAsia" w:cstheme="minorBidi"/>
              <w:b w:val="0"/>
              <w:bCs w:val="0"/>
              <w:sz w:val="24"/>
              <w:szCs w:val="24"/>
              <w:lang w:eastAsia="en-IN"/>
            </w:rPr>
          </w:pPr>
          <w:hyperlink w:anchor="_Toc219793016" w:history="1">
            <w:r w:rsidRPr="006710E9">
              <w:rPr>
                <w:rStyle w:val="Hyperlink"/>
                <w:rFonts w:ascii="Aptos" w:hAnsi="Aptos"/>
              </w:rPr>
              <w:t>4.1.7. Agglomerative clustering:</w:t>
            </w:r>
            <w:r>
              <w:rPr>
                <w:webHidden/>
              </w:rPr>
              <w:tab/>
            </w:r>
            <w:r>
              <w:rPr>
                <w:webHidden/>
              </w:rPr>
              <w:fldChar w:fldCharType="begin"/>
            </w:r>
            <w:r>
              <w:rPr>
                <w:webHidden/>
              </w:rPr>
              <w:instrText xml:space="preserve"> PAGEREF _Toc219793016 \h </w:instrText>
            </w:r>
            <w:r>
              <w:rPr>
                <w:webHidden/>
              </w:rPr>
            </w:r>
            <w:r>
              <w:rPr>
                <w:webHidden/>
              </w:rPr>
              <w:fldChar w:fldCharType="separate"/>
            </w:r>
            <w:r>
              <w:rPr>
                <w:webHidden/>
              </w:rPr>
              <w:t>52</w:t>
            </w:r>
            <w:r>
              <w:rPr>
                <w:webHidden/>
              </w:rPr>
              <w:fldChar w:fldCharType="end"/>
            </w:r>
          </w:hyperlink>
        </w:p>
        <w:p w14:paraId="7ECB0E3D" w14:textId="5446D47D" w:rsidR="002441FB" w:rsidRDefault="002441FB">
          <w:pPr>
            <w:pStyle w:val="TOC3"/>
            <w:rPr>
              <w:rFonts w:eastAsiaTheme="minorEastAsia" w:cstheme="minorBidi"/>
              <w:b w:val="0"/>
              <w:bCs w:val="0"/>
              <w:sz w:val="24"/>
              <w:szCs w:val="24"/>
              <w:lang w:eastAsia="en-IN"/>
            </w:rPr>
          </w:pPr>
          <w:hyperlink w:anchor="_Toc219793017" w:history="1">
            <w:r w:rsidRPr="006710E9">
              <w:rPr>
                <w:rStyle w:val="Hyperlink"/>
                <w:rFonts w:ascii="Aptos" w:hAnsi="Aptos"/>
              </w:rPr>
              <w:t>4.1.8. Silhouette score:</w:t>
            </w:r>
            <w:r>
              <w:rPr>
                <w:webHidden/>
              </w:rPr>
              <w:tab/>
            </w:r>
            <w:r>
              <w:rPr>
                <w:webHidden/>
              </w:rPr>
              <w:fldChar w:fldCharType="begin"/>
            </w:r>
            <w:r>
              <w:rPr>
                <w:webHidden/>
              </w:rPr>
              <w:instrText xml:space="preserve"> PAGEREF _Toc219793017 \h </w:instrText>
            </w:r>
            <w:r>
              <w:rPr>
                <w:webHidden/>
              </w:rPr>
            </w:r>
            <w:r>
              <w:rPr>
                <w:webHidden/>
              </w:rPr>
              <w:fldChar w:fldCharType="separate"/>
            </w:r>
            <w:r>
              <w:rPr>
                <w:webHidden/>
              </w:rPr>
              <w:t>52</w:t>
            </w:r>
            <w:r>
              <w:rPr>
                <w:webHidden/>
              </w:rPr>
              <w:fldChar w:fldCharType="end"/>
            </w:r>
          </w:hyperlink>
        </w:p>
        <w:p w14:paraId="4EEE31BF" w14:textId="43F78E97" w:rsidR="002441FB" w:rsidRDefault="002441FB">
          <w:pPr>
            <w:pStyle w:val="TOC3"/>
            <w:rPr>
              <w:rFonts w:eastAsiaTheme="minorEastAsia" w:cstheme="minorBidi"/>
              <w:b w:val="0"/>
              <w:bCs w:val="0"/>
              <w:sz w:val="24"/>
              <w:szCs w:val="24"/>
              <w:lang w:eastAsia="en-IN"/>
            </w:rPr>
          </w:pPr>
          <w:hyperlink w:anchor="_Toc219793018" w:history="1">
            <w:r w:rsidRPr="006710E9">
              <w:rPr>
                <w:rStyle w:val="Hyperlink"/>
                <w:rFonts w:ascii="Aptos" w:hAnsi="Aptos"/>
              </w:rPr>
              <w:t>4.2.5. PCA</w:t>
            </w:r>
            <w:r>
              <w:rPr>
                <w:webHidden/>
              </w:rPr>
              <w:tab/>
            </w:r>
            <w:r>
              <w:rPr>
                <w:webHidden/>
              </w:rPr>
              <w:fldChar w:fldCharType="begin"/>
            </w:r>
            <w:r>
              <w:rPr>
                <w:webHidden/>
              </w:rPr>
              <w:instrText xml:space="preserve"> PAGEREF _Toc219793018 \h </w:instrText>
            </w:r>
            <w:r>
              <w:rPr>
                <w:webHidden/>
              </w:rPr>
            </w:r>
            <w:r>
              <w:rPr>
                <w:webHidden/>
              </w:rPr>
              <w:fldChar w:fldCharType="separate"/>
            </w:r>
            <w:r>
              <w:rPr>
                <w:webHidden/>
              </w:rPr>
              <w:t>54</w:t>
            </w:r>
            <w:r>
              <w:rPr>
                <w:webHidden/>
              </w:rPr>
              <w:fldChar w:fldCharType="end"/>
            </w:r>
          </w:hyperlink>
        </w:p>
        <w:p w14:paraId="22F74255" w14:textId="31B1C5D9" w:rsidR="002441FB" w:rsidRDefault="002441FB">
          <w:pPr>
            <w:pStyle w:val="TOC3"/>
            <w:rPr>
              <w:rFonts w:eastAsiaTheme="minorEastAsia" w:cstheme="minorBidi"/>
              <w:b w:val="0"/>
              <w:bCs w:val="0"/>
              <w:sz w:val="24"/>
              <w:szCs w:val="24"/>
              <w:lang w:eastAsia="en-IN"/>
            </w:rPr>
          </w:pPr>
          <w:hyperlink w:anchor="_Toc219793019" w:history="1">
            <w:r w:rsidRPr="006710E9">
              <w:rPr>
                <w:rStyle w:val="Hyperlink"/>
                <w:rFonts w:ascii="Aptos" w:hAnsi="Aptos"/>
              </w:rPr>
              <w:t>4.2.6. T-SNE</w:t>
            </w:r>
            <w:r>
              <w:rPr>
                <w:webHidden/>
              </w:rPr>
              <w:tab/>
            </w:r>
            <w:r>
              <w:rPr>
                <w:webHidden/>
              </w:rPr>
              <w:fldChar w:fldCharType="begin"/>
            </w:r>
            <w:r>
              <w:rPr>
                <w:webHidden/>
              </w:rPr>
              <w:instrText xml:space="preserve"> PAGEREF _Toc219793019 \h </w:instrText>
            </w:r>
            <w:r>
              <w:rPr>
                <w:webHidden/>
              </w:rPr>
            </w:r>
            <w:r>
              <w:rPr>
                <w:webHidden/>
              </w:rPr>
              <w:fldChar w:fldCharType="separate"/>
            </w:r>
            <w:r>
              <w:rPr>
                <w:webHidden/>
              </w:rPr>
              <w:t>54</w:t>
            </w:r>
            <w:r>
              <w:rPr>
                <w:webHidden/>
              </w:rPr>
              <w:fldChar w:fldCharType="end"/>
            </w:r>
          </w:hyperlink>
        </w:p>
        <w:p w14:paraId="02B87779" w14:textId="047AE1F9" w:rsidR="002441FB" w:rsidRDefault="002441FB">
          <w:pPr>
            <w:pStyle w:val="TOC1"/>
            <w:rPr>
              <w:rFonts w:eastAsiaTheme="minorEastAsia"/>
              <w:b w:val="0"/>
              <w:bCs w:val="0"/>
              <w:sz w:val="24"/>
              <w:szCs w:val="24"/>
              <w:lang w:eastAsia="en-IN"/>
            </w:rPr>
          </w:pPr>
          <w:hyperlink w:anchor="_Toc219793020" w:history="1">
            <w:r w:rsidRPr="006710E9">
              <w:rPr>
                <w:rStyle w:val="Hyperlink"/>
                <w:rFonts w:ascii="Aptos" w:hAnsi="Aptos"/>
              </w:rPr>
              <w:t>5. NLP</w:t>
            </w:r>
            <w:r>
              <w:rPr>
                <w:webHidden/>
              </w:rPr>
              <w:tab/>
            </w:r>
            <w:r>
              <w:rPr>
                <w:webHidden/>
              </w:rPr>
              <w:fldChar w:fldCharType="begin"/>
            </w:r>
            <w:r>
              <w:rPr>
                <w:webHidden/>
              </w:rPr>
              <w:instrText xml:space="preserve"> PAGEREF _Toc219793020 \h </w:instrText>
            </w:r>
            <w:r>
              <w:rPr>
                <w:webHidden/>
              </w:rPr>
            </w:r>
            <w:r>
              <w:rPr>
                <w:webHidden/>
              </w:rPr>
              <w:fldChar w:fldCharType="separate"/>
            </w:r>
            <w:r>
              <w:rPr>
                <w:webHidden/>
              </w:rPr>
              <w:t>54</w:t>
            </w:r>
            <w:r>
              <w:rPr>
                <w:webHidden/>
              </w:rPr>
              <w:fldChar w:fldCharType="end"/>
            </w:r>
          </w:hyperlink>
        </w:p>
        <w:p w14:paraId="70A2E96A" w14:textId="79CC0018"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19792972"/>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19792973"/>
      <w:r w:rsidRPr="00134C20">
        <w:rPr>
          <w:rFonts w:ascii="Aptos" w:hAnsi="Aptos"/>
          <w:b/>
          <w:bCs/>
          <w:color w:val="000000" w:themeColor="text1"/>
          <w:sz w:val="28"/>
          <w:szCs w:val="28"/>
        </w:rPr>
        <w:lastRenderedPageBreak/>
        <w:t>Bias vs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r w:rsidRPr="00134C20">
        <w:rPr>
          <w:rFonts w:ascii="Aptos" w:eastAsiaTheme="majorEastAsia" w:hAnsi="Aptos" w:cstheme="minorHAnsi"/>
          <w:b/>
          <w:bCs/>
          <w:color w:val="000000" w:themeColor="text1"/>
          <w:sz w:val="24"/>
          <w:szCs w:val="24"/>
        </w:rPr>
        <w:t>E[(</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drawing>
          <wp:inline distT="0" distB="0" distL="0" distR="0" wp14:anchorId="5CD2A9F2" wp14:editId="6465A216">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19792974"/>
      <w:r w:rsidRPr="00134C20">
        <w:rPr>
          <w:rFonts w:ascii="Aptos" w:hAnsi="Aptos"/>
          <w:b/>
          <w:bCs/>
          <w:color w:val="000000" w:themeColor="text1"/>
          <w:sz w:val="28"/>
          <w:szCs w:val="28"/>
        </w:rPr>
        <w:lastRenderedPageBreak/>
        <w:t>Overfitting and Underfitting:</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19792975"/>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19792976"/>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19792977"/>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20887F01" w14:textId="38DC415C"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19792978"/>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r w:rsidRPr="005D2A7B">
        <w:rPr>
          <w:rFonts w:ascii="Aptos" w:hAnsi="Aptos" w:cstheme="minorHAnsi"/>
          <w:b/>
          <w:bCs/>
          <w:color w:val="000000" w:themeColor="text1"/>
          <w:sz w:val="24"/>
          <w:szCs w:val="24"/>
        </w:rPr>
        <w:t>( |</w:t>
      </w:r>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 xml:space="preserve">_i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19792979"/>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46DACE42" w14:textId="69B5A392" w:rsidR="00745618" w:rsidRPr="00134C20" w:rsidRDefault="00614FEE" w:rsidP="00336D4A">
      <w:pPr>
        <w:pStyle w:val="ListParagraph"/>
        <w:numPr>
          <w:ilvl w:val="0"/>
          <w:numId w:val="48"/>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2411C1ED" w14:textId="1DF70BA2" w:rsidR="00BD682A" w:rsidRPr="00134C20" w:rsidRDefault="00417F87"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I</w:t>
      </w:r>
      <w:r w:rsidR="00614FEE" w:rsidRPr="00134C20">
        <w:rPr>
          <w:rFonts w:ascii="Aptos" w:hAnsi="Aptos" w:cstheme="minorHAnsi"/>
          <w:color w:val="000000" w:themeColor="text1"/>
          <w:sz w:val="24"/>
          <w:szCs w:val="24"/>
        </w:rPr>
        <w:t>mplement in notebook and understand.</w:t>
      </w:r>
      <w:r w:rsidR="002B3BDC" w:rsidRPr="00134C20">
        <w:rPr>
          <w:rFonts w:ascii="Aptos" w:hAnsi="Aptos" w:cstheme="minorHAnsi"/>
          <w:color w:val="000000" w:themeColor="text1"/>
          <w:sz w:val="24"/>
          <w:szCs w:val="24"/>
        </w:rPr>
        <w:t xml:space="preserve"> Main thing here is selecting the parameters </w:t>
      </w:r>
      <w:r w:rsidR="00AA3C55" w:rsidRPr="00134C20">
        <w:rPr>
          <w:rFonts w:ascii="Aptos" w:hAnsi="Aptos" w:cstheme="minorHAnsi"/>
          <w:color w:val="000000" w:themeColor="text1"/>
          <w:sz w:val="24"/>
          <w:szCs w:val="24"/>
        </w:rPr>
        <w:t>like epsilon</w:t>
      </w:r>
      <w:r w:rsidR="002B3BDC" w:rsidRPr="00134C20">
        <w:rPr>
          <w:rFonts w:ascii="Aptos" w:hAnsi="Aptos" w:cstheme="minorHAnsi"/>
          <w:color w:val="000000" w:themeColor="text1"/>
          <w:sz w:val="24"/>
          <w:szCs w:val="24"/>
        </w:rPr>
        <w:t xml:space="preserve"> and n, wh</w:t>
      </w:r>
      <w:r w:rsidR="00D034EB" w:rsidRPr="00134C20">
        <w:rPr>
          <w:rFonts w:ascii="Aptos" w:hAnsi="Aptos" w:cstheme="minorHAnsi"/>
          <w:color w:val="000000" w:themeColor="text1"/>
          <w:sz w:val="24"/>
          <w:szCs w:val="24"/>
        </w:rPr>
        <w:t xml:space="preserve">ich decides the outliers, low epsilon with high n is </w:t>
      </w:r>
      <w:r w:rsidR="00CF1D00" w:rsidRPr="00134C20">
        <w:rPr>
          <w:rFonts w:ascii="Aptos" w:hAnsi="Aptos" w:cstheme="minorHAnsi"/>
          <w:color w:val="000000" w:themeColor="text1"/>
          <w:sz w:val="24"/>
          <w:szCs w:val="24"/>
        </w:rPr>
        <w:t>stricter</w:t>
      </w:r>
      <w:r w:rsidR="00D034EB" w:rsidRPr="00134C20">
        <w:rPr>
          <w:rFonts w:ascii="Aptos" w:hAnsi="Aptos" w:cstheme="minorHAnsi"/>
          <w:color w:val="000000" w:themeColor="text1"/>
          <w:sz w:val="24"/>
          <w:szCs w:val="24"/>
        </w:rPr>
        <w:t xml:space="preserve"> compared to the vice-versa, try and run multiples values, plot the </w:t>
      </w:r>
      <w:r w:rsidR="00AA3C55" w:rsidRPr="00134C20">
        <w:rPr>
          <w:rFonts w:ascii="Aptos" w:hAnsi="Aptos" w:cstheme="minorHAnsi"/>
          <w:color w:val="000000" w:themeColor="text1"/>
          <w:sz w:val="24"/>
          <w:szCs w:val="24"/>
        </w:rPr>
        <w:t xml:space="preserve">required graphs, </w:t>
      </w:r>
      <w:r w:rsidR="004C60E1" w:rsidRPr="00134C20">
        <w:rPr>
          <w:rFonts w:ascii="Aptos" w:hAnsi="Aptos" w:cstheme="minorHAnsi"/>
          <w:color w:val="000000" w:themeColor="text1"/>
          <w:sz w:val="24"/>
          <w:szCs w:val="24"/>
        </w:rPr>
        <w:t>investigate</w:t>
      </w:r>
      <w:r w:rsidR="00AA3C55" w:rsidRPr="00134C20">
        <w:rPr>
          <w:rFonts w:ascii="Aptos" w:hAnsi="Aptos" w:cstheme="minorHAnsi"/>
          <w:color w:val="000000" w:themeColor="text1"/>
          <w:sz w:val="24"/>
          <w:szCs w:val="24"/>
        </w:rPr>
        <w:t xml:space="preserve"> this from the DBSCAN working. </w:t>
      </w:r>
    </w:p>
    <w:p w14:paraId="76BBF6EA" w14:textId="77777777" w:rsidR="00336D4A" w:rsidRPr="00134C20" w:rsidRDefault="00336D4A">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0CF671CF" w14:textId="5A22FF9E"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8" w:name="_Toc219792980"/>
      <w:r w:rsidRPr="00134C20">
        <w:rPr>
          <w:rFonts w:ascii="Aptos" w:hAnsi="Aptos" w:cstheme="minorHAnsi"/>
          <w:sz w:val="24"/>
          <w:szCs w:val="24"/>
        </w:rPr>
        <w:lastRenderedPageBreak/>
        <w:t>Missing value Imputation:</w:t>
      </w:r>
      <w:bookmarkEnd w:id="8"/>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336D4A">
      <w:pPr>
        <w:pStyle w:val="Heading4"/>
        <w:numPr>
          <w:ilvl w:val="3"/>
          <w:numId w:val="48"/>
        </w:numPr>
        <w:spacing w:before="60" w:after="60"/>
        <w:rPr>
          <w:rFonts w:ascii="Aptos" w:hAnsi="Aptos" w:cstheme="minorHAnsi"/>
          <w:b/>
          <w:bCs/>
          <w:i w:val="0"/>
          <w:iCs w:val="0"/>
          <w:color w:val="000000" w:themeColor="text1"/>
          <w:sz w:val="24"/>
          <w:szCs w:val="24"/>
        </w:rPr>
      </w:pPr>
      <w:bookmarkStart w:id="9" w:name="_Toc219792981"/>
      <w:r w:rsidRPr="008F2F53">
        <w:rPr>
          <w:rFonts w:ascii="Aptos" w:hAnsi="Aptos" w:cstheme="minorHAnsi"/>
          <w:b/>
          <w:bCs/>
          <w:i w:val="0"/>
          <w:iCs w:val="0"/>
          <w:color w:val="000000" w:themeColor="text1"/>
          <w:sz w:val="24"/>
          <w:szCs w:val="24"/>
        </w:rPr>
        <w:t>KNN imputation:</w:t>
      </w:r>
      <w:bookmarkEnd w:id="9"/>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missing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e.g.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336D4A">
      <w:pPr>
        <w:pStyle w:val="Heading4"/>
        <w:numPr>
          <w:ilvl w:val="3"/>
          <w:numId w:val="48"/>
        </w:numPr>
        <w:rPr>
          <w:rFonts w:ascii="Aptos" w:hAnsi="Aptos"/>
          <w:b/>
          <w:bCs/>
          <w:i w:val="0"/>
          <w:iCs w:val="0"/>
          <w:color w:val="000000" w:themeColor="text1"/>
          <w:sz w:val="24"/>
          <w:szCs w:val="24"/>
        </w:rPr>
      </w:pPr>
      <w:bookmarkStart w:id="10" w:name="_Toc219792982"/>
      <w:r w:rsidRPr="008F2F53">
        <w:rPr>
          <w:rFonts w:ascii="Aptos" w:hAnsi="Aptos"/>
          <w:b/>
          <w:bCs/>
          <w:i w:val="0"/>
          <w:iCs w:val="0"/>
          <w:color w:val="000000" w:themeColor="text1"/>
          <w:sz w:val="24"/>
          <w:szCs w:val="24"/>
        </w:rPr>
        <w:t>Multivariate Imputer:</w:t>
      </w:r>
      <w:bookmarkEnd w:id="10"/>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1" w:name="_Toc219792983"/>
      <w:r w:rsidRPr="008F2F53">
        <w:rPr>
          <w:rFonts w:ascii="Aptos" w:hAnsi="Aptos"/>
          <w:b/>
          <w:bCs/>
          <w:i w:val="0"/>
          <w:iCs w:val="0"/>
          <w:color w:val="0D0D0D" w:themeColor="text1" w:themeTint="F2"/>
          <w:sz w:val="24"/>
          <w:szCs w:val="24"/>
        </w:rPr>
        <w:lastRenderedPageBreak/>
        <w:t>Column Transformer and Pipelines:</w:t>
      </w:r>
      <w:bookmarkEnd w:id="11"/>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r w:rsidRPr="008F2F53">
        <w:rPr>
          <w:rFonts w:ascii="Aptos" w:hAnsi="Aptos" w:cstheme="minorHAnsi"/>
          <w:b/>
          <w:bCs/>
          <w:sz w:val="24"/>
          <w:szCs w:val="24"/>
        </w:rPr>
        <w:t>fit_transform</w:t>
      </w:r>
      <w:r w:rsidRPr="008F2F53">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2" w:name="_Toc219792984"/>
      <w:r w:rsidRPr="009F0F41">
        <w:rPr>
          <w:rFonts w:ascii="Aptos" w:hAnsi="Aptos" w:cstheme="minorHAnsi"/>
          <w:sz w:val="28"/>
          <w:szCs w:val="28"/>
        </w:rPr>
        <w:lastRenderedPageBreak/>
        <w:t>Encoding</w:t>
      </w:r>
      <w:bookmarkEnd w:id="12"/>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150AE845" w14:textId="6CD59EA2" w:rsidR="002441FB" w:rsidRPr="00F63644" w:rsidRDefault="00F63644" w:rsidP="00F63644">
      <w:pPr>
        <w:rPr>
          <w:rFonts w:ascii="Aptos" w:hAnsi="Aptos"/>
          <w:sz w:val="24"/>
          <w:szCs w:val="24"/>
        </w:rPr>
      </w:pPr>
      <w:r w:rsidRPr="00F63644">
        <w:rPr>
          <w:rFonts w:ascii="Aptos" w:hAnsi="Aptos"/>
          <w:sz w:val="24"/>
          <w:szCs w:val="24"/>
        </w:rPr>
        <w:t>Feature encoding:</w:t>
      </w:r>
    </w:p>
    <w:p w14:paraId="09A884A4" w14:textId="2BB55BEF" w:rsidR="00F63644" w:rsidRPr="00F63644" w:rsidRDefault="00F63644" w:rsidP="00F63644">
      <w:pPr>
        <w:rPr>
          <w:rFonts w:ascii="Aptos" w:hAnsi="Aptos"/>
          <w:sz w:val="24"/>
          <w:szCs w:val="24"/>
        </w:rPr>
      </w:pPr>
      <w:r w:rsidRPr="00F63644">
        <w:rPr>
          <w:rFonts w:ascii="Aptos" w:hAnsi="Aptos"/>
          <w:sz w:val="24"/>
          <w:szCs w:val="24"/>
        </w:rPr>
        <w:t>Include the entire detailed diagram in here</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0CA4D3CD" w:rsidR="006828D1" w:rsidRPr="003A2006" w:rsidRDefault="006828D1" w:rsidP="006828D1">
      <w:pPr>
        <w:spacing w:after="80"/>
        <w:rPr>
          <w:rFonts w:ascii="Aptos" w:hAnsi="Aptos"/>
          <w:b/>
          <w:bCs/>
          <w:sz w:val="36"/>
          <w:szCs w:val="36"/>
        </w:rPr>
      </w:pPr>
      <w:r w:rsidRPr="003A2006">
        <w:rPr>
          <w:rFonts w:ascii="Aptos" w:hAnsi="Aptos"/>
          <w:b/>
          <w:bCs/>
          <w:sz w:val="36"/>
          <w:szCs w:val="36"/>
        </w:rPr>
        <w:lastRenderedPageBreak/>
        <w:t>Ordinal Encoding:</w:t>
      </w:r>
    </w:p>
    <w:p w14:paraId="6B13C386" w14:textId="1B0D98A1" w:rsidR="00593646" w:rsidRPr="00593646" w:rsidRDefault="00593646" w:rsidP="006828D1">
      <w:pPr>
        <w:spacing w:after="80"/>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9B634F">
      <w:pPr>
        <w:spacing w:after="80"/>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9B634F">
      <w:pPr>
        <w:spacing w:after="80"/>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9B634F">
      <w:pPr>
        <w:spacing w:after="80"/>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9B634F">
      <w:pPr>
        <w:spacing w:after="80"/>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9B634F">
      <w:pPr>
        <w:spacing w:after="80"/>
        <w:rPr>
          <w:rFonts w:ascii="Aptos" w:hAnsi="Aptos"/>
          <w:sz w:val="24"/>
          <w:szCs w:val="24"/>
        </w:rPr>
      </w:pPr>
      <w:r w:rsidRPr="009B634F">
        <w:rPr>
          <w:rFonts w:ascii="Aptos" w:hAnsi="Aptos"/>
          <w:sz w:val="24"/>
          <w:szCs w:val="24"/>
        </w:rPr>
        <w:t>Don't use ordinal encoding for nominal categories (categories without order), like country names, colors,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lastRenderedPageBreak/>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Neural networks can learn from ordinal encoding but might benefit from embeddings</w:t>
      </w:r>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lastRenderedPageBreak/>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“Why works best with tree based algos</w:t>
      </w:r>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E648D1" w:rsidP="00E648D1">
      <w:pPr>
        <w:spacing w:after="80"/>
        <w:rPr>
          <w:rFonts w:ascii="Aptos" w:hAnsi="Aptos"/>
          <w:sz w:val="24"/>
          <w:szCs w:val="24"/>
        </w:rPr>
      </w:pPr>
      <w:r w:rsidRPr="00E648D1">
        <w:rPr>
          <w:rFonts w:ascii="Aptos" w:hAnsi="Aptos"/>
          <w:sz w:val="24"/>
          <w:szCs w:val="24"/>
        </w:rPr>
        <w:pict w14:anchorId="22429033">
          <v:rect id="_x0000_i1032"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pPr>
        <w:rPr>
          <w:rFonts w:ascii="Aptos" w:hAnsi="Aptos"/>
          <w:b/>
          <w:bCs/>
          <w:sz w:val="24"/>
          <w:szCs w:val="24"/>
        </w:rPr>
      </w:pPr>
      <w:r>
        <w:rPr>
          <w:rFonts w:ascii="Aptos" w:hAnsi="Aptos"/>
          <w:b/>
          <w:bCs/>
          <w:sz w:val="24"/>
          <w:szCs w:val="24"/>
        </w:rPr>
        <w:lastRenderedPageBreak/>
        <w:t>Label Encoder:</w:t>
      </w: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2A9B953A" w:rsidR="003A2006" w:rsidRDefault="00BF3634">
      <w:pPr>
        <w:rPr>
          <w:rFonts w:ascii="Aptos" w:hAnsi="Aptos"/>
          <w:b/>
          <w:bCs/>
          <w:sz w:val="24"/>
          <w:szCs w:val="24"/>
        </w:rPr>
      </w:pPr>
      <w:r>
        <w:rPr>
          <w:rFonts w:ascii="Aptos" w:hAnsi="Aptos"/>
          <w:b/>
          <w:bCs/>
          <w:sz w:val="24"/>
          <w:szCs w:val="24"/>
        </w:rPr>
        <w:lastRenderedPageBreak/>
        <w:t>One Hot encoding:</w:t>
      </w:r>
      <w:r w:rsidR="00F76C12">
        <w:rPr>
          <w:rFonts w:ascii="Aptos" w:hAnsi="Aptos"/>
          <w:b/>
          <w:bCs/>
          <w:sz w:val="24"/>
          <w:szCs w:val="24"/>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For a categorical feature with n unique categories, one-hot encoding creates n binary columns (or n-1 to avoid multicollinearity).</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Colors: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Problem: Creates massive sparse matrices, increases memory usage exponentially, slows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Alternatives: Target encoding, embeddings,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r w:rsidRPr="00A97C4E">
        <w:rPr>
          <w:rFonts w:ascii="Aptos" w:hAnsi="Aptos"/>
          <w:b/>
          <w:bCs/>
          <w:sz w:val="24"/>
          <w:szCs w:val="24"/>
        </w:rPr>
        <w:t>vs.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2238"/>
        <w:gridCol w:w="2797"/>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r w:rsidRPr="00A97C4E">
              <w:rPr>
                <w:rFonts w:ascii="Aptos" w:hAnsi="Aptos"/>
                <w:b/>
                <w:bCs/>
                <w:sz w:val="24"/>
                <w:szCs w:val="24"/>
              </w:rPr>
              <w:t>Colors,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702"/>
        <w:gridCol w:w="2590"/>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The Problem: Multicollinearity</w:t>
      </w:r>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lastRenderedPageBreak/>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t>For linear regression, this causes multicollinearity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pd.get_dummies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Option B: Indicate missingness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A97C4E">
      <w:pPr>
        <w:pStyle w:val="Heading3"/>
      </w:pPr>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lastRenderedPageBreak/>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C. Use embeddings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B67D58D" w14:textId="77777777" w:rsidR="00A97C4E" w:rsidRDefault="00A97C4E" w:rsidP="00A97C4E">
      <w:pPr>
        <w:rPr>
          <w:rFonts w:ascii="Aptos" w:hAnsi="Aptos"/>
          <w:b/>
          <w:bCs/>
          <w:sz w:val="24"/>
          <w:szCs w:val="24"/>
        </w:rPr>
      </w:pPr>
    </w:p>
    <w:p w14:paraId="00320C03" w14:textId="77777777" w:rsidR="00BF3634" w:rsidRDefault="00BF3634">
      <w:pPr>
        <w:rPr>
          <w:rFonts w:ascii="Aptos" w:hAnsi="Aptos"/>
          <w:b/>
          <w:bC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EDDECB3" w:rsidR="006828D1" w:rsidRPr="006828D1" w:rsidRDefault="006828D1" w:rsidP="002441FB">
      <w:pPr>
        <w:spacing w:after="80"/>
        <w:rPr>
          <w:rFonts w:ascii="Aptos" w:hAnsi="Aptos"/>
          <w:b/>
          <w:bCs/>
          <w:sz w:val="24"/>
          <w:szCs w:val="24"/>
        </w:rPr>
      </w:pPr>
      <w:r w:rsidRPr="006828D1">
        <w:rPr>
          <w:rFonts w:ascii="Aptos" w:hAnsi="Aptos"/>
          <w:b/>
          <w:bCs/>
          <w:sz w:val="24"/>
          <w:szCs w:val="24"/>
        </w:rPr>
        <w:lastRenderedPageBreak/>
        <w:t>Target Ecnoding:</w:t>
      </w:r>
    </w:p>
    <w:p w14:paraId="416FC450" w14:textId="7F5C0839" w:rsidR="00C82C60" w:rsidRPr="0004328C" w:rsidRDefault="00C82C60" w:rsidP="002441FB">
      <w:pPr>
        <w:spacing w:after="0"/>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88645B">
      <w:pPr>
        <w:spacing w:after="0"/>
        <w:ind w:firstLine="283"/>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8211CD">
      <w:pPr>
        <w:spacing w:after="0"/>
        <w:ind w:left="283"/>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8211CD">
      <w:pPr>
        <w:spacing w:after="0"/>
        <w:ind w:left="283"/>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8211CD">
      <w:pPr>
        <w:spacing w:after="0"/>
        <w:ind w:left="283"/>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8211CD">
      <w:pPr>
        <w:spacing w:after="0"/>
        <w:ind w:left="283"/>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8211CD">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2C0997A0" w14:textId="69FF47E3" w:rsidR="00DD2698" w:rsidRPr="008F2F53" w:rsidRDefault="00DD2698"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646934D" w14:textId="77777777" w:rsidR="00DD2698" w:rsidRPr="008F2F53" w:rsidRDefault="00DD2698" w:rsidP="00D0032E">
      <w:pPr>
        <w:pStyle w:val="ListParagraph"/>
        <w:spacing w:after="0"/>
        <w:ind w:left="643"/>
        <w:jc w:val="both"/>
        <w:rPr>
          <w:rFonts w:ascii="Aptos" w:hAnsi="Aptos"/>
          <w:sz w:val="24"/>
          <w:szCs w:val="24"/>
        </w:rPr>
      </w:pPr>
    </w:p>
    <w:p w14:paraId="1F68BAF5" w14:textId="17481677" w:rsidR="0062705B" w:rsidRPr="008F2F53" w:rsidRDefault="0062705B" w:rsidP="008211CD">
      <w:pPr>
        <w:spacing w:after="0"/>
        <w:ind w:left="283"/>
        <w:jc w:val="both"/>
        <w:rPr>
          <w:rFonts w:ascii="Aptos" w:hAnsi="Aptos"/>
          <w:sz w:val="24"/>
          <w:szCs w:val="24"/>
        </w:rPr>
      </w:pPr>
      <w:r w:rsidRPr="008F2F53">
        <w:rPr>
          <w:rFonts w:ascii="Aptos" w:hAnsi="Aptos"/>
          <w:sz w:val="24"/>
          <w:szCs w:val="24"/>
        </w:rPr>
        <w:t xml:space="preserve">how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encoded_value = (n * category_mean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Pr="008F2F53"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classification, encoded</w:t>
      </w:r>
      <w:r w:rsidRPr="008F2F53">
        <w:rPr>
          <w:rFonts w:ascii="Aptos" w:hAnsi="Aptos"/>
          <w:sz w:val="24"/>
          <w:szCs w:val="24"/>
        </w:rPr>
        <w:t>_value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lastRenderedPageBreak/>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134C20" w:rsidRDefault="004646B2" w:rsidP="00D622C2">
      <w:pPr>
        <w:spacing w:after="0"/>
        <w:ind w:left="283"/>
        <w:jc w:val="both"/>
        <w:rPr>
          <w:rFonts w:ascii="Aptos" w:hAnsi="Aptos"/>
          <w:b/>
          <w:bCs/>
        </w:rPr>
      </w:pPr>
      <w:r w:rsidRPr="00134C20">
        <w:rPr>
          <w:rFonts w:ascii="Aptos" w:hAnsi="Aptos"/>
          <w:b/>
          <w:bCs/>
        </w:rPr>
        <w:t xml:space="preserve">Why use target encoding: </w:t>
      </w:r>
    </w:p>
    <w:p w14:paraId="71B65B74" w14:textId="569EB092" w:rsidR="004646B2" w:rsidRPr="00134C20" w:rsidRDefault="004646B2" w:rsidP="00D622C2">
      <w:pPr>
        <w:pStyle w:val="ListParagraph"/>
        <w:spacing w:after="0"/>
        <w:ind w:left="283"/>
        <w:jc w:val="both"/>
        <w:rPr>
          <w:rFonts w:ascii="Aptos" w:hAnsi="Aptos"/>
        </w:rPr>
      </w:pPr>
      <w:r w:rsidRPr="00134C20">
        <w:rPr>
          <w:rFonts w:ascii="Aptos" w:hAnsi="Aptos"/>
        </w:rPr>
        <w:t xml:space="preserve">Capture target relationship: </w:t>
      </w:r>
      <w:r w:rsidR="007C68D8" w:rsidRPr="00134C20">
        <w:rPr>
          <w:rFonts w:ascii="Aptos" w:hAnsi="Aptos"/>
        </w:rPr>
        <w:t xml:space="preserve">unlike the label encoding, target encoding uses the </w:t>
      </w:r>
      <w:r w:rsidR="004704C9" w:rsidRPr="00134C20">
        <w:rPr>
          <w:rFonts w:ascii="Aptos" w:hAnsi="Aptos"/>
        </w:rPr>
        <w:t xml:space="preserve">target </w:t>
      </w:r>
      <w:r w:rsidR="00062EC9" w:rsidRPr="00134C20">
        <w:rPr>
          <w:rFonts w:ascii="Aptos" w:hAnsi="Aptos"/>
        </w:rPr>
        <w:t xml:space="preserve">stat </w:t>
      </w:r>
      <w:r w:rsidR="004704C9" w:rsidRPr="00134C20">
        <w:rPr>
          <w:rFonts w:ascii="Aptos" w:hAnsi="Aptos"/>
        </w:rPr>
        <w:t>to represent the categori</w:t>
      </w:r>
      <w:r w:rsidR="00062EC9" w:rsidRPr="00134C20">
        <w:rPr>
          <w:rFonts w:ascii="Aptos" w:hAnsi="Aptos"/>
        </w:rPr>
        <w:t xml:space="preserve">es, which creates meaningful numerical encoding based of the </w:t>
      </w:r>
      <w:r w:rsidR="00D016D1" w:rsidRPr="00134C20">
        <w:rPr>
          <w:rFonts w:ascii="Aptos" w:hAnsi="Aptos"/>
        </w:rPr>
        <w:t xml:space="preserve">to </w:t>
      </w:r>
      <w:r w:rsidR="00062EC9" w:rsidRPr="00134C20">
        <w:rPr>
          <w:rFonts w:ascii="Aptos" w:hAnsi="Aptos"/>
        </w:rPr>
        <w:t>predict</w:t>
      </w:r>
      <w:r w:rsidR="00D016D1" w:rsidRPr="00134C20">
        <w:rPr>
          <w:rFonts w:ascii="Aptos" w:hAnsi="Aptos"/>
        </w:rPr>
        <w:t xml:space="preserve"> </w:t>
      </w:r>
      <w:r w:rsidR="00062EC9" w:rsidRPr="00134C20">
        <w:rPr>
          <w:rFonts w:ascii="Aptos" w:hAnsi="Aptos"/>
        </w:rPr>
        <w:t>variable</w:t>
      </w:r>
      <w:r w:rsidR="002136F1" w:rsidRPr="00134C20">
        <w:rPr>
          <w:rFonts w:ascii="Aptos" w:hAnsi="Aptos"/>
        </w:rPr>
        <w:t xml:space="preserve">, as the encoding provides the information about the predictive variable. </w:t>
      </w:r>
    </w:p>
    <w:p w14:paraId="6AB12EF3" w14:textId="1BF52F9A" w:rsidR="00D016D1" w:rsidRPr="00134C20" w:rsidRDefault="00D016D1" w:rsidP="00D622C2">
      <w:pPr>
        <w:pStyle w:val="ListParagraph"/>
        <w:spacing w:after="0"/>
        <w:ind w:left="283"/>
        <w:jc w:val="both"/>
        <w:rPr>
          <w:rFonts w:ascii="Aptos" w:hAnsi="Aptos"/>
        </w:rPr>
      </w:pPr>
      <w:r w:rsidRPr="00134C20">
        <w:rPr>
          <w:rFonts w:ascii="Aptos" w:hAnsi="Aptos"/>
        </w:rPr>
        <w:t xml:space="preserve">Reduces </w:t>
      </w:r>
      <w:r w:rsidR="002136F1" w:rsidRPr="00134C20">
        <w:rPr>
          <w:rFonts w:ascii="Aptos" w:hAnsi="Aptos"/>
        </w:rPr>
        <w:t>dimensionality</w:t>
      </w:r>
      <w:r w:rsidRPr="00134C20">
        <w:rPr>
          <w:rFonts w:ascii="Aptos" w:hAnsi="Aptos"/>
        </w:rPr>
        <w:t xml:space="preserve">: </w:t>
      </w:r>
      <w:r w:rsidR="00D0032E" w:rsidRPr="00134C20">
        <w:rPr>
          <w:rFonts w:ascii="Aptos" w:hAnsi="Aptos"/>
        </w:rPr>
        <w:t>U</w:t>
      </w:r>
      <w:r w:rsidRPr="00134C20">
        <w:rPr>
          <w:rFonts w:ascii="Aptos" w:hAnsi="Aptos"/>
        </w:rPr>
        <w:t xml:space="preserve">nlike </w:t>
      </w:r>
      <w:r w:rsidR="002136F1" w:rsidRPr="00134C20">
        <w:rPr>
          <w:rFonts w:ascii="Aptos" w:hAnsi="Aptos"/>
        </w:rPr>
        <w:t>OHE,</w:t>
      </w:r>
      <w:r w:rsidRPr="00134C20">
        <w:rPr>
          <w:rFonts w:ascii="Aptos" w:hAnsi="Aptos"/>
        </w:rPr>
        <w:t xml:space="preserve"> which is the </w:t>
      </w:r>
      <w:r w:rsidR="00CD7BD9" w:rsidRPr="00134C20">
        <w:rPr>
          <w:rFonts w:ascii="Aptos" w:hAnsi="Aptos"/>
        </w:rPr>
        <w:t>go-to</w:t>
      </w:r>
      <w:r w:rsidRPr="00134C20">
        <w:rPr>
          <w:rFonts w:ascii="Aptos" w:hAnsi="Aptos"/>
        </w:rPr>
        <w:t xml:space="preserve"> option, it does not </w:t>
      </w:r>
      <w:r w:rsidR="00EF1A94" w:rsidRPr="00134C20">
        <w:rPr>
          <w:rFonts w:ascii="Aptos" w:hAnsi="Aptos"/>
        </w:rPr>
        <w:t>increase</w:t>
      </w:r>
      <w:r w:rsidRPr="00134C20">
        <w:rPr>
          <w:rFonts w:ascii="Aptos" w:hAnsi="Aptos"/>
        </w:rPr>
        <w:t xml:space="preserve"> the</w:t>
      </w:r>
      <w:r w:rsidR="002136F1" w:rsidRPr="00134C20">
        <w:rPr>
          <w:rFonts w:ascii="Aptos" w:hAnsi="Aptos"/>
        </w:rPr>
        <w:t xml:space="preserve"> dimensionality of the input. </w:t>
      </w:r>
    </w:p>
    <w:p w14:paraId="3BD8C1F2" w14:textId="3715E1D2" w:rsidR="00062EC9" w:rsidRPr="00134C20" w:rsidRDefault="00736EB9" w:rsidP="0059179D">
      <w:pPr>
        <w:pStyle w:val="ListParagraph"/>
        <w:spacing w:after="0"/>
        <w:ind w:left="283"/>
        <w:jc w:val="both"/>
        <w:rPr>
          <w:rFonts w:ascii="Aptos" w:hAnsi="Aptos"/>
        </w:rPr>
      </w:pPr>
      <w:r w:rsidRPr="00134C20">
        <w:rPr>
          <w:rFonts w:ascii="Aptos" w:hAnsi="Aptos"/>
        </w:rPr>
        <w:t xml:space="preserve">Works very well with tree base models: tree base model and ensemble works well with target encoding as they thrive on numerical splits, so what better than splitting based off the meaningful, ordinal features. </w:t>
      </w:r>
    </w:p>
    <w:p w14:paraId="4E5993CE" w14:textId="77777777" w:rsidR="00662008" w:rsidRPr="00134C20" w:rsidRDefault="00662008" w:rsidP="00D622C2">
      <w:pPr>
        <w:spacing w:after="0"/>
        <w:ind w:left="283"/>
        <w:jc w:val="both"/>
        <w:rPr>
          <w:rFonts w:ascii="Aptos" w:hAnsi="Aptos"/>
        </w:rPr>
      </w:pPr>
    </w:p>
    <w:p w14:paraId="2B99071A" w14:textId="77777777" w:rsidR="00D8281A" w:rsidRPr="00134C20" w:rsidRDefault="002F5610" w:rsidP="00D622C2">
      <w:pPr>
        <w:spacing w:after="0"/>
        <w:ind w:left="283"/>
        <w:jc w:val="both"/>
        <w:rPr>
          <w:rFonts w:ascii="Aptos" w:hAnsi="Aptos"/>
        </w:rPr>
      </w:pPr>
      <w:r w:rsidRPr="00134C20">
        <w:rPr>
          <w:rFonts w:ascii="Aptos" w:hAnsi="Aptos"/>
          <w:b/>
          <w:bCs/>
        </w:rPr>
        <w:t>Cons of the target encoding:</w:t>
      </w:r>
      <w:r w:rsidRPr="00134C20">
        <w:rPr>
          <w:rFonts w:ascii="Aptos" w:hAnsi="Aptos"/>
        </w:rPr>
        <w:t xml:space="preserve"> </w:t>
      </w:r>
      <w:r w:rsidR="00183724" w:rsidRPr="00134C20">
        <w:rPr>
          <w:rFonts w:ascii="Aptos" w:hAnsi="Aptos"/>
        </w:rPr>
        <w:t>T</w:t>
      </w:r>
      <w:r w:rsidR="00CD7BD9" w:rsidRPr="00134C20">
        <w:rPr>
          <w:rFonts w:ascii="Aptos" w:hAnsi="Aptos"/>
        </w:rPr>
        <w:t>arget encoding can lead to the</w:t>
      </w:r>
      <w:r w:rsidR="00183724" w:rsidRPr="00134C20">
        <w:rPr>
          <w:rFonts w:ascii="Aptos" w:hAnsi="Aptos"/>
        </w:rPr>
        <w:t xml:space="preserve"> overfitting, target leakage, and loss of information if not managed well. Requires extra step like smoothing, </w:t>
      </w:r>
      <w:r w:rsidR="005B05FF" w:rsidRPr="00134C20">
        <w:rPr>
          <w:rFonts w:ascii="Aptos" w:hAnsi="Aptos"/>
        </w:rPr>
        <w:t>depends on the relationship of categorical with target, not ideal for the new categories, imbalanced data</w:t>
      </w:r>
      <w:r w:rsidR="00EF1A94" w:rsidRPr="00134C20">
        <w:rPr>
          <w:rFonts w:ascii="Aptos" w:hAnsi="Aptos"/>
        </w:rPr>
        <w:t xml:space="preserve"> and</w:t>
      </w:r>
      <w:r w:rsidR="005B05FF" w:rsidRPr="00134C20">
        <w:rPr>
          <w:rFonts w:ascii="Aptos" w:hAnsi="Aptos"/>
        </w:rPr>
        <w:t xml:space="preserve"> all model typ</w:t>
      </w:r>
      <w:r w:rsidR="00EF1A94" w:rsidRPr="00134C20">
        <w:rPr>
          <w:rFonts w:ascii="Aptos" w:hAnsi="Aptos"/>
        </w:rPr>
        <w:t>es(linear). Which makes it a trade-off.</w:t>
      </w:r>
    </w:p>
    <w:p w14:paraId="017CD525"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Target leakage: (explained above)</w:t>
      </w:r>
    </w:p>
    <w:p w14:paraId="4EA6E242" w14:textId="6766B2B3"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Overfitting</w:t>
      </w:r>
    </w:p>
    <w:p w14:paraId="44EF27DA"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Requires regularization (smoothing)</w:t>
      </w:r>
    </w:p>
    <w:p w14:paraId="5186CF1C" w14:textId="6CA8436A" w:rsidR="002F5610" w:rsidRPr="00134C20" w:rsidRDefault="00D8281A" w:rsidP="00053460">
      <w:pPr>
        <w:pStyle w:val="ListParagraph"/>
        <w:numPr>
          <w:ilvl w:val="0"/>
          <w:numId w:val="23"/>
        </w:numPr>
        <w:spacing w:after="0"/>
        <w:jc w:val="both"/>
        <w:rPr>
          <w:rFonts w:ascii="Aptos" w:hAnsi="Aptos"/>
        </w:rPr>
      </w:pPr>
      <w:r w:rsidRPr="00134C20">
        <w:rPr>
          <w:rFonts w:ascii="Aptos" w:hAnsi="Aptos"/>
          <w:b/>
          <w:bCs/>
        </w:rPr>
        <w:t>Loss of categorical information</w:t>
      </w:r>
      <w:r w:rsidRPr="00134C20">
        <w:rPr>
          <w:rFonts w:ascii="Aptos" w:hAnsi="Aptos"/>
        </w:rPr>
        <w:t>: a category is represented into a numerical value,</w:t>
      </w:r>
      <w:r w:rsidR="003D4115" w:rsidRPr="00134C20">
        <w:rPr>
          <w:rFonts w:ascii="Aptos" w:hAnsi="Aptos"/>
        </w:rPr>
        <w:t xml:space="preserve"> which leads to loss of other information by oversimplifying</w:t>
      </w:r>
      <w:r w:rsidR="0058735E" w:rsidRPr="00134C20">
        <w:rPr>
          <w:rFonts w:ascii="Aptos" w:hAnsi="Aptos"/>
        </w:rPr>
        <w:t xml:space="preserve">. E.g. two categories with same mean but with different spread can exist, which now has identical encoding. </w:t>
      </w:r>
      <w:r w:rsidR="003D4115" w:rsidRPr="00134C20">
        <w:rPr>
          <w:rFonts w:ascii="Aptos" w:hAnsi="Aptos"/>
        </w:rPr>
        <w:t xml:space="preserve">  </w:t>
      </w:r>
      <w:r w:rsidR="00EF1A94" w:rsidRPr="00134C20">
        <w:rPr>
          <w:rFonts w:ascii="Aptos" w:hAnsi="Aptos"/>
        </w:rPr>
        <w:t xml:space="preserve"> </w:t>
      </w:r>
    </w:p>
    <w:p w14:paraId="619D91F8" w14:textId="0547A140" w:rsidR="00227B97" w:rsidRPr="00134C20" w:rsidRDefault="00227B97" w:rsidP="00053460">
      <w:pPr>
        <w:pStyle w:val="ListParagraph"/>
        <w:numPr>
          <w:ilvl w:val="0"/>
          <w:numId w:val="23"/>
        </w:numPr>
        <w:spacing w:after="0"/>
        <w:jc w:val="both"/>
        <w:rPr>
          <w:rFonts w:ascii="Aptos" w:hAnsi="Aptos"/>
        </w:rPr>
      </w:pPr>
      <w:r w:rsidRPr="00134C20">
        <w:rPr>
          <w:rFonts w:ascii="Aptos" w:hAnsi="Aptos"/>
        </w:rPr>
        <w:t xml:space="preserve">Dependency on the target: encoding quality depends on the correlation of the feature with target. </w:t>
      </w:r>
    </w:p>
    <w:p w14:paraId="6677C654" w14:textId="3E3198AD" w:rsidR="00227B97" w:rsidRPr="00134C20" w:rsidRDefault="00227B97" w:rsidP="00053460">
      <w:pPr>
        <w:pStyle w:val="ListParagraph"/>
        <w:numPr>
          <w:ilvl w:val="0"/>
          <w:numId w:val="23"/>
        </w:numPr>
        <w:spacing w:after="0"/>
        <w:jc w:val="both"/>
        <w:rPr>
          <w:rFonts w:ascii="Aptos" w:hAnsi="Aptos"/>
        </w:rPr>
      </w:pPr>
      <w:r w:rsidRPr="00134C20">
        <w:rPr>
          <w:rFonts w:ascii="Aptos" w:hAnsi="Aptos"/>
          <w:b/>
          <w:bCs/>
        </w:rPr>
        <w:t xml:space="preserve">Not ideal for all </w:t>
      </w:r>
      <w:r w:rsidR="008A2FAC" w:rsidRPr="00134C20">
        <w:rPr>
          <w:rFonts w:ascii="Aptos" w:hAnsi="Aptos"/>
          <w:b/>
          <w:bCs/>
        </w:rPr>
        <w:t>models</w:t>
      </w:r>
      <w:r w:rsidRPr="00134C20">
        <w:rPr>
          <w:rFonts w:ascii="Aptos" w:hAnsi="Aptos"/>
        </w:rPr>
        <w:t xml:space="preserve"> works best for tree base algorithms but does not work well with </w:t>
      </w:r>
      <w:r w:rsidR="007A6DC2" w:rsidRPr="00134C20">
        <w:rPr>
          <w:rFonts w:ascii="Aptos" w:hAnsi="Aptos"/>
        </w:rPr>
        <w:t>linear models, where the encoded category values could be interpreted as the ordinal which may not always be the case</w:t>
      </w:r>
      <w:r w:rsidR="00B05919" w:rsidRPr="00134C20">
        <w:rPr>
          <w:rFonts w:ascii="Aptos" w:hAnsi="Aptos"/>
        </w:rPr>
        <w:t xml:space="preserve"> and even the scale could be totally different. Compared to the other feature values. </w:t>
      </w:r>
    </w:p>
    <w:p w14:paraId="74091C12" w14:textId="4B1C690E" w:rsidR="00E04E15" w:rsidRPr="00134C20" w:rsidRDefault="00E04E15" w:rsidP="00053460">
      <w:pPr>
        <w:pStyle w:val="ListParagraph"/>
        <w:numPr>
          <w:ilvl w:val="0"/>
          <w:numId w:val="23"/>
        </w:numPr>
        <w:spacing w:after="0"/>
        <w:jc w:val="both"/>
        <w:rPr>
          <w:rFonts w:ascii="Aptos" w:hAnsi="Aptos"/>
        </w:rPr>
      </w:pPr>
      <w:r w:rsidRPr="00134C20">
        <w:rPr>
          <w:rFonts w:ascii="Aptos" w:hAnsi="Aptos"/>
          <w:b/>
          <w:bCs/>
        </w:rPr>
        <w:t>Handling new categories in the data:</w:t>
      </w:r>
      <w:r w:rsidRPr="00134C20">
        <w:rPr>
          <w:rFonts w:ascii="Aptos" w:hAnsi="Aptos"/>
        </w:rPr>
        <w:t xml:space="preserve"> </w:t>
      </w:r>
      <w:r w:rsidR="0061679F" w:rsidRPr="00134C20">
        <w:rPr>
          <w:rFonts w:ascii="Aptos" w:hAnsi="Aptos"/>
        </w:rPr>
        <w:t xml:space="preserve">if the category appears in the test set but not in the train set then you do not have </w:t>
      </w:r>
      <w:r w:rsidR="000F207B" w:rsidRPr="00134C20">
        <w:rPr>
          <w:rFonts w:ascii="Aptos" w:hAnsi="Aptos"/>
        </w:rPr>
        <w:t xml:space="preserve">target </w:t>
      </w:r>
      <w:r w:rsidR="0061679F" w:rsidRPr="00134C20">
        <w:rPr>
          <w:rFonts w:ascii="Aptos" w:hAnsi="Aptos"/>
        </w:rPr>
        <w:t>mean to encode</w:t>
      </w:r>
      <w:r w:rsidR="000F207B" w:rsidRPr="00134C20">
        <w:rPr>
          <w:rFonts w:ascii="Aptos" w:hAnsi="Aptos"/>
        </w:rPr>
        <w:t xml:space="preserve"> for that category, so the global stat is used</w:t>
      </w:r>
      <w:r w:rsidR="00FA1126" w:rsidRPr="00134C20">
        <w:rPr>
          <w:rFonts w:ascii="Aptos" w:hAnsi="Aptos"/>
        </w:rPr>
        <w:t xml:space="preserve"> which may not be the accurate or informative representation. </w:t>
      </w:r>
    </w:p>
    <w:p w14:paraId="72EA5EEB" w14:textId="0B58E987" w:rsidR="00FA1126" w:rsidRPr="00134C20" w:rsidRDefault="00FA1126" w:rsidP="00053460">
      <w:pPr>
        <w:pStyle w:val="ListParagraph"/>
        <w:numPr>
          <w:ilvl w:val="0"/>
          <w:numId w:val="23"/>
        </w:numPr>
        <w:spacing w:after="0"/>
        <w:jc w:val="both"/>
        <w:rPr>
          <w:rFonts w:ascii="Aptos" w:hAnsi="Aptos"/>
        </w:rPr>
      </w:pPr>
      <w:r w:rsidRPr="00134C20">
        <w:rPr>
          <w:rFonts w:ascii="Aptos" w:hAnsi="Aptos"/>
          <w:b/>
          <w:bCs/>
        </w:rPr>
        <w:t>Sensitivity to data imbalance:</w:t>
      </w:r>
      <w:r w:rsidRPr="00134C20">
        <w:rPr>
          <w:rFonts w:ascii="Aptos" w:hAnsi="Aptos"/>
        </w:rPr>
        <w:t xml:space="preserve"> if the data is </w:t>
      </w:r>
      <w:r w:rsidR="009C68F0" w:rsidRPr="00134C20">
        <w:rPr>
          <w:rFonts w:ascii="Aptos" w:hAnsi="Aptos"/>
        </w:rPr>
        <w:t>imbalance,</w:t>
      </w:r>
      <w:r w:rsidRPr="00134C20">
        <w:rPr>
          <w:rFonts w:ascii="Aptos" w:hAnsi="Aptos"/>
        </w:rPr>
        <w:t xml:space="preserve"> then in this the global mean dominates, </w:t>
      </w:r>
      <w:r w:rsidR="00FE492F" w:rsidRPr="00134C20">
        <w:rPr>
          <w:rFonts w:ascii="Aptos" w:hAnsi="Aptos"/>
        </w:rPr>
        <w:t xml:space="preserve">and rare categories may not reflect their true positive class probability, even with smoothing. </w:t>
      </w:r>
    </w:p>
    <w:p w14:paraId="67739B72" w14:textId="77777777" w:rsidR="00E92E27" w:rsidRPr="00134C20" w:rsidRDefault="00E92E27" w:rsidP="00E92E27">
      <w:pPr>
        <w:rPr>
          <w:rFonts w:ascii="Aptos" w:hAnsi="Aptos"/>
        </w:rPr>
      </w:pPr>
    </w:p>
    <w:p w14:paraId="1C8B864E" w14:textId="5C594331" w:rsidR="00CE0F00" w:rsidRPr="00134C20" w:rsidRDefault="0040649E" w:rsidP="00D37B64">
      <w:pPr>
        <w:spacing w:after="0"/>
        <w:ind w:left="283"/>
        <w:rPr>
          <w:rFonts w:ascii="Aptos" w:hAnsi="Aptos"/>
          <w:b/>
          <w:bCs/>
        </w:rPr>
      </w:pPr>
      <w:r w:rsidRPr="00134C20">
        <w:rPr>
          <w:rFonts w:ascii="Aptos" w:hAnsi="Aptos"/>
          <w:b/>
          <w:bCs/>
        </w:rPr>
        <w:t xml:space="preserve">When to use and when to </w:t>
      </w:r>
      <w:r w:rsidR="00902AF8" w:rsidRPr="00134C20">
        <w:rPr>
          <w:rFonts w:ascii="Aptos" w:hAnsi="Aptos"/>
          <w:b/>
          <w:bCs/>
        </w:rPr>
        <w:t>avoided?</w:t>
      </w:r>
      <w:r w:rsidR="00091AE8" w:rsidRPr="00134C20">
        <w:rPr>
          <w:rFonts w:ascii="Aptos" w:hAnsi="Aptos"/>
          <w:b/>
          <w:bCs/>
        </w:rPr>
        <w:t xml:space="preserve"> </w:t>
      </w:r>
    </w:p>
    <w:p w14:paraId="2BF38A8F" w14:textId="1439FE17" w:rsidR="00D37B64" w:rsidRPr="00134C20" w:rsidRDefault="00D37B64" w:rsidP="00053460">
      <w:pPr>
        <w:pStyle w:val="ListParagraph"/>
        <w:numPr>
          <w:ilvl w:val="0"/>
          <w:numId w:val="24"/>
        </w:numPr>
        <w:spacing w:after="0"/>
        <w:rPr>
          <w:rFonts w:ascii="Aptos" w:hAnsi="Aptos"/>
        </w:rPr>
      </w:pPr>
      <w:r w:rsidRPr="00134C20">
        <w:rPr>
          <w:rFonts w:ascii="Aptos" w:hAnsi="Aptos"/>
        </w:rPr>
        <w:t>High cardinality</w:t>
      </w:r>
    </w:p>
    <w:p w14:paraId="0868C9A2" w14:textId="6BB39B63" w:rsidR="00D37B64" w:rsidRPr="00134C20" w:rsidRDefault="00D37B64" w:rsidP="00053460">
      <w:pPr>
        <w:pStyle w:val="ListParagraph"/>
        <w:numPr>
          <w:ilvl w:val="0"/>
          <w:numId w:val="24"/>
        </w:numPr>
        <w:spacing w:after="0"/>
        <w:rPr>
          <w:rFonts w:ascii="Aptos" w:hAnsi="Aptos"/>
        </w:rPr>
      </w:pPr>
      <w:r w:rsidRPr="00134C20">
        <w:rPr>
          <w:rFonts w:ascii="Aptos" w:hAnsi="Aptos"/>
        </w:rPr>
        <w:t>Strong relationship with target</w:t>
      </w:r>
    </w:p>
    <w:p w14:paraId="63B29C70" w14:textId="70D6F748" w:rsidR="00D37B64" w:rsidRPr="00134C20" w:rsidRDefault="00D37B64" w:rsidP="00053460">
      <w:pPr>
        <w:pStyle w:val="ListParagraph"/>
        <w:numPr>
          <w:ilvl w:val="0"/>
          <w:numId w:val="24"/>
        </w:numPr>
        <w:spacing w:after="0"/>
        <w:rPr>
          <w:rFonts w:ascii="Aptos" w:hAnsi="Aptos"/>
        </w:rPr>
      </w:pPr>
      <w:r w:rsidRPr="00134C20">
        <w:rPr>
          <w:rFonts w:ascii="Aptos" w:hAnsi="Aptos"/>
        </w:rPr>
        <w:t>Tree-Based model</w:t>
      </w:r>
    </w:p>
    <w:p w14:paraId="10CF8CE5" w14:textId="6BE0A8CB" w:rsidR="00D37B64" w:rsidRPr="00134C20" w:rsidRDefault="00D37B64" w:rsidP="00053460">
      <w:pPr>
        <w:pStyle w:val="ListParagraph"/>
        <w:numPr>
          <w:ilvl w:val="0"/>
          <w:numId w:val="24"/>
        </w:numPr>
        <w:spacing w:after="0"/>
        <w:rPr>
          <w:rFonts w:ascii="Aptos" w:hAnsi="Aptos"/>
        </w:rPr>
      </w:pPr>
      <w:r w:rsidRPr="00134C20">
        <w:rPr>
          <w:rFonts w:ascii="Aptos" w:hAnsi="Aptos"/>
        </w:rPr>
        <w:t>Dimensionality constraints</w:t>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6D3AF924" w:rsidR="00CB6BE9" w:rsidRPr="00435BE4" w:rsidRDefault="00CB6BE9" w:rsidP="00CB6BE9">
      <w:pPr>
        <w:pStyle w:val="Heading3"/>
        <w:numPr>
          <w:ilvl w:val="2"/>
          <w:numId w:val="49"/>
        </w:numPr>
        <w:spacing w:after="0" w:afterAutospacing="0"/>
        <w:rPr>
          <w:rFonts w:ascii="Aptos" w:hAnsi="Aptos" w:cstheme="minorHAnsi"/>
          <w:sz w:val="24"/>
          <w:szCs w:val="24"/>
        </w:rPr>
      </w:pPr>
      <w:bookmarkStart w:id="13" w:name="_Toc219792985"/>
      <w:r w:rsidRPr="00435BE4">
        <w:rPr>
          <w:rFonts w:ascii="Aptos" w:hAnsi="Aptos"/>
          <w:sz w:val="24"/>
          <w:szCs w:val="24"/>
        </w:rPr>
        <w:lastRenderedPageBreak/>
        <w:t>Feature scaling:</w:t>
      </w:r>
      <w:bookmarkEnd w:id="13"/>
    </w:p>
    <w:p w14:paraId="4B1820FF" w14:textId="5F5C6CA5"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Feature scaling is a technique is used </w:t>
      </w:r>
      <w:r w:rsidR="00D5594F" w:rsidRPr="00435BE4">
        <w:rPr>
          <w:rFonts w:ascii="Aptos" w:hAnsi="Aptos" w:cstheme="minorHAnsi"/>
          <w:color w:val="000000" w:themeColor="text1"/>
          <w:sz w:val="24"/>
          <w:szCs w:val="24"/>
        </w:rPr>
        <w:t xml:space="preserve">to </w:t>
      </w:r>
      <w:r w:rsidRPr="00435BE4">
        <w:rPr>
          <w:rFonts w:ascii="Aptos" w:hAnsi="Aptos" w:cstheme="minorHAnsi"/>
          <w:color w:val="000000" w:themeColor="text1"/>
          <w:sz w:val="24"/>
          <w:szCs w:val="24"/>
        </w:rPr>
        <w:t xml:space="preserve">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77B6AD40"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36216F8E"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3BC16571"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There are two methods to do it:</w:t>
      </w:r>
    </w:p>
    <w:p w14:paraId="055D6523" w14:textId="06263673"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Standard Scaler: Use Z-Score method to change the scale of the data. What Z-Score does, it basically </w:t>
      </w:r>
      <w:r w:rsidR="00D5594F" w:rsidRPr="00435BE4">
        <w:rPr>
          <w:rFonts w:ascii="Aptos" w:hAnsi="Aptos" w:cstheme="minorHAnsi"/>
          <w:color w:val="000000" w:themeColor="text1"/>
          <w:sz w:val="24"/>
          <w:szCs w:val="24"/>
        </w:rPr>
        <w:t>gets</w:t>
      </w:r>
      <w:r w:rsidRPr="00435BE4">
        <w:rPr>
          <w:rFonts w:ascii="Aptos" w:hAnsi="Aptos" w:cstheme="minorHAnsi"/>
          <w:color w:val="000000" w:themeColor="text1"/>
          <w:sz w:val="24"/>
          <w:szCs w:val="24"/>
        </w:rPr>
        <w:t xml:space="preserve"> the data into a scale where the mean of the data is 0 with S.D. is 1, keeping the distribution same, i.e. </w:t>
      </w:r>
      <w:r w:rsidRPr="00435BE4">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6AFDB552" w14:textId="77777777" w:rsidR="00614FEE" w:rsidRPr="00435BE4" w:rsidRDefault="00614FEE" w:rsidP="006B184B">
      <w:pPr>
        <w:spacing w:before="60" w:after="60"/>
        <w:ind w:left="3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2222012E"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Circles the values around 0 as mean. </w:t>
      </w:r>
    </w:p>
    <w:p w14:paraId="0D93F4E4" w14:textId="0C379C06"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Normalization: changes the values in a fixed range unlike the standardization.  (0-</w:t>
      </w:r>
      <w:r w:rsidR="0022201A" w:rsidRPr="00435BE4">
        <w:rPr>
          <w:rFonts w:ascii="Aptos" w:hAnsi="Aptos" w:cstheme="minorHAnsi"/>
          <w:color w:val="000000" w:themeColor="text1"/>
          <w:sz w:val="24"/>
          <w:szCs w:val="24"/>
        </w:rPr>
        <w:t>1, -</w:t>
      </w:r>
      <w:r w:rsidRPr="00435BE4">
        <w:rPr>
          <w:rFonts w:ascii="Aptos" w:hAnsi="Aptos" w:cstheme="minorHAnsi"/>
          <w:color w:val="000000" w:themeColor="text1"/>
          <w:sz w:val="24"/>
          <w:szCs w:val="24"/>
        </w:rPr>
        <w:t>1-1) etc.</w:t>
      </w:r>
    </w:p>
    <w:p w14:paraId="002684A2"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Min-Max</w:t>
      </w:r>
    </w:p>
    <w:p w14:paraId="60BAD7FF"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Check from notes and fill it next time when you revise. </w:t>
      </w:r>
    </w:p>
    <w:p w14:paraId="5FE6EFDF" w14:textId="39D1B05C" w:rsidR="00614FEE" w:rsidRPr="00134C20" w:rsidRDefault="002B5090" w:rsidP="002B5090">
      <w:pPr>
        <w:rPr>
          <w:rFonts w:ascii="Aptos" w:hAnsi="Aptos" w:cstheme="minorHAnsi"/>
          <w:b/>
          <w:bCs/>
          <w:color w:val="000000" w:themeColor="text1"/>
        </w:rPr>
      </w:pPr>
      <w:r w:rsidRPr="00435BE4">
        <w:rPr>
          <w:rFonts w:ascii="Aptos" w:hAnsi="Aptos" w:cstheme="minorHAnsi"/>
          <w:b/>
          <w:bCs/>
          <w:color w:val="000000" w:themeColor="text1"/>
          <w:sz w:val="24"/>
          <w:szCs w:val="24"/>
        </w:rPr>
        <w:br w:type="page"/>
      </w:r>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lastRenderedPageBreak/>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14" w:name="_Toc219792986"/>
      <w:r w:rsidRPr="00134C20">
        <w:rPr>
          <w:rFonts w:ascii="Aptos" w:hAnsi="Aptos" w:cstheme="minorHAnsi"/>
          <w:sz w:val="24"/>
          <w:szCs w:val="24"/>
        </w:rPr>
        <w:lastRenderedPageBreak/>
        <w:t>Data Leakage</w:t>
      </w:r>
      <w:bookmarkEnd w:id="14"/>
    </w:p>
    <w:p w14:paraId="1820F3E4" w14:textId="01B6B0C1" w:rsidR="00D03DB1" w:rsidRPr="00134C20" w:rsidRDefault="006D416C" w:rsidP="00EF6AD3">
      <w:pPr>
        <w:spacing w:after="0" w:line="240" w:lineRule="auto"/>
        <w:ind w:left="142"/>
        <w:jc w:val="both"/>
        <w:rPr>
          <w:rFonts w:ascii="Aptos" w:hAnsi="Aptos"/>
        </w:rPr>
      </w:pPr>
      <w:r w:rsidRPr="00134C20">
        <w:rPr>
          <w:rFonts w:ascii="Aptos" w:hAnsi="Aptos"/>
        </w:rPr>
        <w:t xml:space="preserve">Data leakage is a broad term, whenever a model </w:t>
      </w:r>
      <w:r w:rsidR="00F5695B" w:rsidRPr="00134C20">
        <w:rPr>
          <w:rFonts w:ascii="Aptos" w:hAnsi="Aptos"/>
        </w:rPr>
        <w:t>has</w:t>
      </w:r>
      <w:r w:rsidRPr="00134C20">
        <w:rPr>
          <w:rFonts w:ascii="Aptos" w:hAnsi="Aptos"/>
        </w:rPr>
        <w:t xml:space="preserve"> access to the information which it should not have</w:t>
      </w:r>
      <w:r w:rsidR="006253ED" w:rsidRPr="00134C20">
        <w:rPr>
          <w:rFonts w:ascii="Aptos" w:hAnsi="Aptos"/>
        </w:rPr>
        <w:t>.</w:t>
      </w:r>
      <w:r w:rsidR="00250920" w:rsidRPr="00134C20">
        <w:rPr>
          <w:rFonts w:ascii="Aptos" w:hAnsi="Aptos"/>
        </w:rPr>
        <w:t xml:space="preserve"> Model learns from this information which </w:t>
      </w:r>
      <w:r w:rsidR="00277B4D" w:rsidRPr="00134C20">
        <w:rPr>
          <w:rFonts w:ascii="Aptos" w:hAnsi="Aptos"/>
        </w:rPr>
        <w:t>leaked into the training part and gives model an unfair advanta</w:t>
      </w:r>
      <w:r w:rsidR="00007D71" w:rsidRPr="00134C20">
        <w:rPr>
          <w:rFonts w:ascii="Aptos" w:hAnsi="Aptos"/>
        </w:rPr>
        <w:t xml:space="preserve">ge, </w:t>
      </w:r>
      <w:r w:rsidR="00A77921" w:rsidRPr="00134C20">
        <w:rPr>
          <w:rFonts w:ascii="Aptos" w:hAnsi="Aptos"/>
        </w:rPr>
        <w:t>because</w:t>
      </w:r>
      <w:r w:rsidR="00007D71" w:rsidRPr="00134C20">
        <w:rPr>
          <w:rFonts w:ascii="Aptos" w:hAnsi="Aptos"/>
        </w:rPr>
        <w:t xml:space="preserve"> it learns from the data which </w:t>
      </w:r>
      <w:r w:rsidR="00541A4C" w:rsidRPr="00134C20">
        <w:rPr>
          <w:rFonts w:ascii="Aptos" w:hAnsi="Aptos"/>
        </w:rPr>
        <w:t>it should have hidden from the model in training</w:t>
      </w:r>
      <w:r w:rsidR="00851AF8" w:rsidRPr="00134C20">
        <w:rPr>
          <w:rFonts w:ascii="Aptos" w:hAnsi="Aptos"/>
        </w:rPr>
        <w:t xml:space="preserve">. </w:t>
      </w:r>
      <w:r w:rsidR="00541A4C" w:rsidRPr="00134C20">
        <w:rPr>
          <w:rFonts w:ascii="Aptos" w:hAnsi="Aptos"/>
        </w:rPr>
        <w:t xml:space="preserve">Data </w:t>
      </w:r>
      <w:r w:rsidR="00851AF8" w:rsidRPr="00134C20">
        <w:rPr>
          <w:rFonts w:ascii="Aptos" w:hAnsi="Aptos"/>
        </w:rPr>
        <w:t>leakage happens</w:t>
      </w:r>
      <w:r w:rsidR="00541A4C" w:rsidRPr="00134C20">
        <w:rPr>
          <w:rFonts w:ascii="Aptos" w:hAnsi="Aptos"/>
        </w:rPr>
        <w:t xml:space="preserve"> </w:t>
      </w:r>
    </w:p>
    <w:p w14:paraId="1DE7DB63" w14:textId="7D32798A" w:rsidR="006079B1" w:rsidRPr="00134C20" w:rsidRDefault="00541A4C" w:rsidP="00EF6AD3">
      <w:pPr>
        <w:spacing w:after="0" w:line="240" w:lineRule="auto"/>
        <w:ind w:left="142"/>
        <w:rPr>
          <w:rFonts w:ascii="Aptos" w:hAnsi="Aptos"/>
        </w:rPr>
      </w:pPr>
      <w:r w:rsidRPr="00134C20">
        <w:rPr>
          <w:rFonts w:ascii="Aptos" w:hAnsi="Aptos"/>
        </w:rPr>
        <w:t>due to following reasons</w:t>
      </w:r>
      <w:r w:rsidR="00D4208A" w:rsidRPr="00134C20">
        <w:rPr>
          <w:rFonts w:ascii="Aptos" w:hAnsi="Aptos"/>
        </w:rPr>
        <w:t>:</w:t>
      </w:r>
    </w:p>
    <w:p w14:paraId="18F00763" w14:textId="3BB2BDF5" w:rsidR="007941D2" w:rsidRPr="00134C20" w:rsidRDefault="007941D2" w:rsidP="00EF6AD3">
      <w:pPr>
        <w:spacing w:before="60" w:after="60"/>
        <w:ind w:left="142"/>
        <w:jc w:val="both"/>
        <w:rPr>
          <w:rFonts w:ascii="Aptos" w:hAnsi="Aptos" w:cstheme="minorHAnsi"/>
          <w:sz w:val="24"/>
          <w:szCs w:val="24"/>
        </w:rPr>
      </w:pPr>
      <w:r w:rsidRPr="00134C20">
        <w:rPr>
          <w:rFonts w:ascii="Aptos" w:hAnsi="Aptos" w:cstheme="minorHAnsi"/>
          <w:sz w:val="24"/>
          <w:szCs w:val="24"/>
        </w:rPr>
        <w:t>If info about the test set</w:t>
      </w:r>
      <w:r w:rsidR="004666C0" w:rsidRPr="00134C20">
        <w:rPr>
          <w:rFonts w:ascii="Aptos" w:hAnsi="Aptos" w:cstheme="minorHAnsi"/>
          <w:sz w:val="24"/>
          <w:szCs w:val="24"/>
        </w:rPr>
        <w:t xml:space="preserve"> is known to the </w:t>
      </w:r>
      <w:r w:rsidR="005D3E3B" w:rsidRPr="00134C20">
        <w:rPr>
          <w:rFonts w:ascii="Aptos" w:hAnsi="Aptos" w:cstheme="minorHAnsi"/>
          <w:sz w:val="24"/>
          <w:szCs w:val="24"/>
        </w:rPr>
        <w:t>model,</w:t>
      </w:r>
      <w:r w:rsidRPr="00134C20">
        <w:rPr>
          <w:rFonts w:ascii="Aptos" w:hAnsi="Aptos" w:cstheme="minorHAnsi"/>
          <w:sz w:val="24"/>
          <w:szCs w:val="24"/>
        </w:rPr>
        <w:t xml:space="preserve"> or an unknown helpful feature </w:t>
      </w:r>
      <w:r w:rsidR="004666C0" w:rsidRPr="00134C20">
        <w:rPr>
          <w:rFonts w:ascii="Aptos" w:hAnsi="Aptos" w:cstheme="minorHAnsi"/>
          <w:sz w:val="24"/>
          <w:szCs w:val="24"/>
        </w:rPr>
        <w:t>is available to the mod</w:t>
      </w:r>
      <w:r w:rsidR="00FB61F3" w:rsidRPr="00134C20">
        <w:rPr>
          <w:rFonts w:ascii="Aptos" w:hAnsi="Aptos" w:cstheme="minorHAnsi"/>
          <w:sz w:val="24"/>
          <w:szCs w:val="24"/>
        </w:rPr>
        <w:t>el only at the time of trainin</w:t>
      </w:r>
      <w:r w:rsidR="007673AD" w:rsidRPr="00134C20">
        <w:rPr>
          <w:rFonts w:ascii="Aptos" w:hAnsi="Aptos" w:cstheme="minorHAnsi"/>
          <w:sz w:val="24"/>
          <w:szCs w:val="24"/>
        </w:rPr>
        <w:t>g or the future data is known to the model while training (mainly in case of the time series data) then it the case of the data leak</w:t>
      </w:r>
      <w:r w:rsidR="008B65AA" w:rsidRPr="00134C20">
        <w:rPr>
          <w:rFonts w:ascii="Aptos" w:hAnsi="Aptos" w:cstheme="minorHAnsi"/>
          <w:sz w:val="24"/>
          <w:szCs w:val="24"/>
        </w:rPr>
        <w:t>age.</w:t>
      </w:r>
    </w:p>
    <w:p w14:paraId="69C05F08" w14:textId="07312BFD" w:rsidR="008C1A5D" w:rsidRPr="00134C20" w:rsidRDefault="008B65AA"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6EBBBF7F"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Pr="00134C20"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15" w:name="_Toc219792987"/>
      <w:r w:rsidRPr="00134C20">
        <w:rPr>
          <w:rFonts w:ascii="Aptos" w:hAnsi="Aptos"/>
          <w:b/>
          <w:bCs/>
          <w:color w:val="000000" w:themeColor="text1"/>
          <w:sz w:val="24"/>
          <w:szCs w:val="24"/>
        </w:rPr>
        <w:lastRenderedPageBreak/>
        <w:t>Metrics:</w:t>
      </w:r>
      <w:bookmarkEnd w:id="15"/>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16" w:name="_Toc219792988"/>
      <w:r w:rsidRPr="00134C20">
        <w:rPr>
          <w:rStyle w:val="Heading2Char"/>
          <w:rFonts w:ascii="Aptos" w:hAnsi="Aptos"/>
          <w:b/>
          <w:bCs/>
          <w:color w:val="000000" w:themeColor="text1"/>
          <w:sz w:val="24"/>
          <w:szCs w:val="24"/>
        </w:rPr>
        <w:t>MAE and RMSE:</w:t>
      </w:r>
      <w:bookmarkEnd w:id="16"/>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lastRenderedPageBreak/>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chipake khichta hai neeche.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17" w:name="_Toc219792989"/>
      <w:r w:rsidRPr="00134C20">
        <w:rPr>
          <w:rFonts w:ascii="Aptos" w:hAnsi="Aptos"/>
          <w:b/>
          <w:bCs/>
          <w:color w:val="0D0D0D" w:themeColor="text1" w:themeTint="F2"/>
          <w:sz w:val="28"/>
          <w:szCs w:val="28"/>
          <w:lang w:eastAsia="en-IN"/>
        </w:rPr>
        <w:lastRenderedPageBreak/>
        <w:t>Supervised Learning:</w:t>
      </w:r>
      <w:bookmarkEnd w:id="17"/>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18" w:name="_Toc219792990"/>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18"/>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19" w:name="_Toc219792991"/>
      <w:r w:rsidRPr="00134C20">
        <w:rPr>
          <w:rFonts w:ascii="Aptos" w:hAnsi="Aptos"/>
          <w:b/>
          <w:bCs/>
          <w:color w:val="0D0D0D" w:themeColor="text1" w:themeTint="F2"/>
        </w:rPr>
        <w:t>Logistic Regression</w:t>
      </w:r>
      <w:bookmarkEnd w:id="19"/>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134C20">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Softmax: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OvR: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Softmax: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OvR: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20" w:name="_Toc219792992"/>
      <w:r w:rsidRPr="00134C20">
        <w:rPr>
          <w:rFonts w:ascii="Aptos" w:hAnsi="Aptos"/>
          <w:b/>
          <w:bCs/>
          <w:color w:val="0D0D0D" w:themeColor="text1" w:themeTint="F2"/>
          <w:lang w:eastAsia="en-IN"/>
        </w:rPr>
        <w:t>SVM: Support Vector Machines.</w:t>
      </w:r>
      <w:bookmarkEnd w:id="20"/>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21" w:name="_Toc219792993"/>
      <w:r w:rsidRPr="00134C20">
        <w:rPr>
          <w:rFonts w:ascii="Aptos" w:hAnsi="Aptos"/>
          <w:b/>
          <w:bCs/>
          <w:color w:val="0D0D0D" w:themeColor="text1" w:themeTint="F2"/>
          <w:lang w:eastAsia="en-IN"/>
        </w:rPr>
        <w:t>KNN.</w:t>
      </w:r>
      <w:bookmarkEnd w:id="21"/>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22" w:name="_Toc219792994"/>
      <w:r w:rsidRPr="00134C20">
        <w:rPr>
          <w:rFonts w:ascii="Aptos" w:hAnsi="Aptos"/>
          <w:b/>
          <w:bCs/>
          <w:color w:val="0D0D0D" w:themeColor="text1" w:themeTint="F2"/>
          <w:lang w:eastAsia="en-IN"/>
        </w:rPr>
        <w:t>Naïve Bayes:</w:t>
      </w:r>
      <w:bookmarkEnd w:id="22"/>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134C20">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he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sklearn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from mixed_naive_bayes import MixedNB</w:t>
      </w:r>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SkLearn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23" w:name="_Toc219792995"/>
      <w:r w:rsidR="002A060C" w:rsidRPr="00134C20">
        <w:rPr>
          <w:rFonts w:ascii="Aptos" w:hAnsi="Aptos"/>
          <w:b/>
          <w:bCs/>
          <w:color w:val="000000" w:themeColor="text1"/>
          <w:sz w:val="28"/>
          <w:szCs w:val="28"/>
        </w:rPr>
        <w:lastRenderedPageBreak/>
        <w:t>Decision Tree:</w:t>
      </w:r>
      <w:bookmarkEnd w:id="23"/>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sklearn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(3/8)^2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get’s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w:t>
      </w:r>
      <w:r w:rsidR="005226A9" w:rsidRPr="00134C20">
        <w:rPr>
          <w:rFonts w:ascii="Aptos" w:hAnsi="Aptos" w:cstheme="minorHAnsi"/>
          <w:sz w:val="24"/>
          <w:szCs w:val="24"/>
          <w:lang w:eastAsia="en-IN"/>
        </w:rPr>
        <w:lastRenderedPageBreak/>
        <w:t xml:space="preserve">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w:t>
      </w:r>
      <w:r w:rsidR="001F7FFE" w:rsidRPr="00134C20">
        <w:rPr>
          <w:rFonts w:ascii="Aptos" w:eastAsia="Times New Roman" w:hAnsi="Aptos" w:cstheme="minorHAnsi"/>
          <w:kern w:val="0"/>
          <w:sz w:val="24"/>
          <w:szCs w:val="24"/>
          <w:lang w:eastAsia="en-IN"/>
          <w14:ligatures w14:val="none"/>
        </w:rPr>
        <w:lastRenderedPageBreak/>
        <w:t xml:space="preserve">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leas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variance mainly but MAE and poissions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24" w:name="_Toc219792996"/>
      <w:r w:rsidRPr="00134C20">
        <w:rPr>
          <w:rFonts w:ascii="Aptos" w:eastAsia="Times New Roman" w:hAnsi="Aptos"/>
          <w:b/>
          <w:bCs/>
          <w:color w:val="000000" w:themeColor="text1"/>
          <w:lang w:eastAsia="en-IN"/>
        </w:rPr>
        <w:lastRenderedPageBreak/>
        <w:t>Ensemble Learning:</w:t>
      </w:r>
      <w:bookmarkEnd w:id="24"/>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25" w:name="_Toc219792997"/>
      <w:r w:rsidRPr="00134C20">
        <w:rPr>
          <w:rFonts w:ascii="Aptos" w:hAnsi="Aptos"/>
        </w:rPr>
        <w:t>Voting</w:t>
      </w:r>
      <w:r w:rsidR="00864178" w:rsidRPr="00134C20">
        <w:rPr>
          <w:rFonts w:ascii="Aptos" w:hAnsi="Aptos"/>
        </w:rPr>
        <w:t>:</w:t>
      </w:r>
      <w:bookmarkEnd w:id="25"/>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26" w:name="_Toc219792998"/>
      <w:r w:rsidRPr="00134C20">
        <w:rPr>
          <w:rFonts w:ascii="Aptos" w:hAnsi="Aptos" w:cstheme="minorHAnsi"/>
          <w:sz w:val="24"/>
          <w:szCs w:val="24"/>
        </w:rPr>
        <w:t>Stacking</w:t>
      </w:r>
      <w:r w:rsidRPr="00134C20">
        <w:rPr>
          <w:rFonts w:ascii="Aptos" w:hAnsi="Aptos" w:cstheme="minorHAnsi"/>
        </w:rPr>
        <w:t>:</w:t>
      </w:r>
      <w:bookmarkEnd w:id="26"/>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StackingClassifer () is the implementation in sklearn.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27" w:name="_Toc219792999"/>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27"/>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Leo Breiman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Max_samples in the sklearn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oob_score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28" w:name="_Toc219793000"/>
      <w:r w:rsidRPr="00134C20">
        <w:rPr>
          <w:rFonts w:ascii="Aptos" w:hAnsi="Aptos"/>
        </w:rPr>
        <w:t>Boosting</w:t>
      </w:r>
      <w:r w:rsidR="00533231" w:rsidRPr="00134C20">
        <w:rPr>
          <w:rFonts w:ascii="Aptos" w:hAnsi="Aptos"/>
        </w:rPr>
        <w:t>:</w:t>
      </w:r>
      <w:bookmarkEnd w:id="28"/>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lastRenderedPageBreak/>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29" w:name="_Toc219793001"/>
      <w:r w:rsidRPr="00134C20">
        <w:rPr>
          <w:rFonts w:ascii="Aptos" w:eastAsia="Times New Roman" w:hAnsi="Aptos"/>
          <w:b/>
          <w:bCs/>
          <w:i w:val="0"/>
          <w:iCs w:val="0"/>
          <w:color w:val="000000" w:themeColor="text1"/>
          <w:lang w:eastAsia="en-IN"/>
        </w:rPr>
        <w:t>How boosting works:</w:t>
      </w:r>
      <w:bookmarkEnd w:id="29"/>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0" w:name="_Toc219793002"/>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0"/>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13"/>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14"/>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15"/>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16"/>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w:t>
      </w:r>
      <w:r w:rsidR="00330592" w:rsidRPr="00134C20">
        <w:rPr>
          <w:rFonts w:ascii="Aptos" w:eastAsia="Times New Roman" w:hAnsi="Aptos" w:cstheme="minorHAnsi"/>
          <w:kern w:val="0"/>
          <w:sz w:val="24"/>
          <w:szCs w:val="24"/>
          <w:lang w:eastAsia="en-IN"/>
          <w14:ligatures w14:val="none"/>
        </w:rPr>
        <w:lastRenderedPageBreak/>
        <w:t>a strong model by summing many weak learners: Shallow trees ensure each hm(x) h_m(x)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31" w:name="_Toc219793003"/>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31"/>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32" w:name="_Toc219793004"/>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32"/>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33" w:name="_Toc219793005"/>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33"/>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xgboosts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34" w:name="_Toc219793006"/>
      <w:r w:rsidRPr="00134C20">
        <w:rPr>
          <w:rFonts w:ascii="Aptos" w:eastAsia="Times New Roman" w:hAnsi="Aptos" w:cstheme="minorHAnsi"/>
          <w:b/>
          <w:bCs/>
          <w:i w:val="0"/>
          <w:iCs w:val="0"/>
          <w:color w:val="000000" w:themeColor="text1"/>
          <w:lang w:eastAsia="en-IN"/>
        </w:rPr>
        <w:t>Core idea of XGBOOST:</w:t>
      </w:r>
      <w:bookmarkEnd w:id="34"/>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35" w:name="_Toc219793007"/>
      <w:r w:rsidRPr="00134C20">
        <w:rPr>
          <w:rFonts w:ascii="Aptos" w:eastAsia="Times New Roman" w:hAnsi="Aptos"/>
          <w:b/>
          <w:bCs/>
          <w:i w:val="0"/>
          <w:iCs w:val="0"/>
          <w:color w:val="000000" w:themeColor="text1"/>
          <w:lang w:eastAsia="en-IN"/>
        </w:rPr>
        <w:t>Mathematical foundation:</w:t>
      </w:r>
      <w:bookmarkEnd w:id="35"/>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17"/>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1/sketch_eps. Sketch_eps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 xml:space="preserve">Pi(1-Pi) where Pi is by sigmoid (1/1+e*i).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18"/>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36" w:name="_Toc219793008"/>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36"/>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37" w:name="_Toc219793009"/>
      <w:r w:rsidRPr="00134C20">
        <w:rPr>
          <w:rFonts w:ascii="Aptos" w:eastAsia="Times New Roman" w:hAnsi="Aptos"/>
          <w:b/>
          <w:bCs/>
          <w:i w:val="0"/>
          <w:iCs w:val="0"/>
          <w:color w:val="000000" w:themeColor="text1"/>
          <w:lang w:eastAsia="en-IN"/>
        </w:rPr>
        <w:t>Leaf base split:</w:t>
      </w:r>
      <w:bookmarkEnd w:id="37"/>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38" w:name="_Toc219793010"/>
      <w:r w:rsidRPr="00134C20">
        <w:rPr>
          <w:rFonts w:ascii="Aptos" w:eastAsia="Times New Roman" w:hAnsi="Aptos"/>
          <w:b/>
          <w:bCs/>
          <w:i w:val="0"/>
          <w:iCs w:val="0"/>
          <w:color w:val="000000" w:themeColor="text1"/>
          <w:lang w:eastAsia="en-IN"/>
        </w:rPr>
        <w:t>Histogram base learning:</w:t>
      </w:r>
      <w:bookmarkEnd w:id="38"/>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39" w:name="_Toc219793011"/>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39"/>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r w:rsidR="00A07F4D" w:rsidRPr="00134C20">
        <w:rPr>
          <w:rFonts w:ascii="Aptos" w:eastAsia="Times New Roman" w:hAnsi="Aptos" w:cstheme="minorHAnsi"/>
          <w:b/>
          <w:bCs/>
          <w:kern w:val="0"/>
          <w:sz w:val="24"/>
          <w:szCs w:val="24"/>
          <w:lang w:eastAsia="en-IN"/>
          <w14:ligatures w14:val="none"/>
        </w:rPr>
        <w:t>max_cat_to_onehot</w:t>
      </w:r>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r w:rsidR="004322F9" w:rsidRPr="00134C20">
        <w:rPr>
          <w:rFonts w:ascii="Aptos" w:eastAsia="Times New Roman" w:hAnsi="Aptos" w:cstheme="minorHAnsi"/>
          <w:b/>
          <w:bCs/>
          <w:kern w:val="0"/>
          <w:sz w:val="24"/>
          <w:szCs w:val="24"/>
          <w:lang w:eastAsia="en-IN"/>
          <w14:ligatures w14:val="none"/>
        </w:rPr>
        <w:t>max_cat_threshold</w:t>
      </w:r>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0" w:name="_Toc219793012"/>
      <w:r w:rsidRPr="00134C20">
        <w:rPr>
          <w:rFonts w:ascii="Aptos" w:eastAsia="Times New Roman" w:hAnsi="Aptos"/>
          <w:b/>
          <w:bCs/>
          <w:i w:val="0"/>
          <w:iCs w:val="0"/>
          <w:color w:val="000000" w:themeColor="text1"/>
          <w:lang w:eastAsia="en-IN"/>
        </w:rPr>
        <w:t>Exclusive feature bundling:</w:t>
      </w:r>
      <w:bookmarkEnd w:id="40"/>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t>
      </w:r>
      <w:r w:rsidR="00EC1CE2" w:rsidRPr="00134C20">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41" w:name="_Toc219793013"/>
      <w:r w:rsidRPr="00134C20">
        <w:rPr>
          <w:rFonts w:ascii="Aptos" w:hAnsi="Aptos"/>
          <w:b/>
          <w:bCs/>
          <w:i w:val="0"/>
          <w:iCs w:val="0"/>
          <w:color w:val="000000" w:themeColor="text1"/>
        </w:rPr>
        <w:t>GOSS (Gradient base one side sampling):</w:t>
      </w:r>
      <w:bookmarkEnd w:id="41"/>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lastRenderedPageBreak/>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LightGBM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42" w:name="_Toc219793014"/>
      <w:r w:rsidRPr="00134C20">
        <w:rPr>
          <w:rFonts w:ascii="Aptos" w:eastAsia="Times New Roman" w:hAnsi="Aptos"/>
          <w:b/>
          <w:bCs/>
          <w:i w:val="0"/>
          <w:iCs w:val="0"/>
          <w:color w:val="000000" w:themeColor="text1"/>
          <w:lang w:eastAsia="en-IN"/>
        </w:rPr>
        <w:t>What is Parametric and non-parametric models?</w:t>
      </w:r>
      <w:bookmarkEnd w:id="42"/>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43" w:name="_Toc219793015"/>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43"/>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r w:rsidR="00FE6CA8" w:rsidRPr="00134C20">
        <w:rPr>
          <w:rFonts w:ascii="Aptos" w:hAnsi="Aptos"/>
          <w:sz w:val="28"/>
          <w:szCs w:val="28"/>
        </w:rPr>
        <w:t>B</w:t>
      </w:r>
      <w:r w:rsidR="00982FA9" w:rsidRPr="00134C20">
        <w:rPr>
          <w:rFonts w:ascii="Aptos" w:hAnsi="Aptos"/>
          <w:sz w:val="28"/>
          <w:szCs w:val="28"/>
        </w:rPr>
        <w:t xml:space="preserve">the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r w:rsidRPr="00134C20">
        <w:rPr>
          <w:rFonts w:ascii="Aptos" w:hAnsi="Aptos"/>
          <w:b/>
          <w:bCs/>
          <w:sz w:val="28"/>
          <w:szCs w:val="28"/>
        </w:rPr>
        <w:t>N_init: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r w:rsidRPr="00134C20">
        <w:rPr>
          <w:rFonts w:ascii="Aptos" w:hAnsi="Aptos"/>
          <w:b/>
          <w:bCs/>
          <w:sz w:val="28"/>
          <w:szCs w:val="28"/>
        </w:rPr>
        <w:t>Max_iter:</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44" w:name="_Toc219793016"/>
      <w:r w:rsidRPr="00134C20">
        <w:rPr>
          <w:rFonts w:ascii="Aptos" w:hAnsi="Aptos"/>
          <w:sz w:val="32"/>
          <w:szCs w:val="32"/>
        </w:rPr>
        <w:t xml:space="preserve">Agglomerative </w:t>
      </w:r>
      <w:r w:rsidR="00AD45DE" w:rsidRPr="00134C20">
        <w:rPr>
          <w:rFonts w:ascii="Aptos" w:hAnsi="Aptos"/>
          <w:sz w:val="32"/>
          <w:szCs w:val="32"/>
        </w:rPr>
        <w:t>clustering:</w:t>
      </w:r>
      <w:bookmarkEnd w:id="44"/>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45" w:name="_Toc219793017"/>
      <w:r w:rsidRPr="00134C20">
        <w:rPr>
          <w:rFonts w:ascii="Aptos" w:hAnsi="Aptos"/>
          <w:sz w:val="32"/>
          <w:szCs w:val="32"/>
        </w:rPr>
        <w:t>Silhouette score:</w:t>
      </w:r>
      <w:bookmarkEnd w:id="45"/>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46" w:name="_Toc219793018"/>
      <w:r w:rsidRPr="00134C20">
        <w:rPr>
          <w:rFonts w:ascii="Aptos" w:hAnsi="Aptos"/>
          <w:sz w:val="22"/>
          <w:szCs w:val="22"/>
        </w:rPr>
        <w:t>PCA</w:t>
      </w:r>
      <w:bookmarkEnd w:id="46"/>
    </w:p>
    <w:p w14:paraId="25E34E22" w14:textId="5DF3A467" w:rsidR="00B53032" w:rsidRPr="00134C20" w:rsidRDefault="00B53032" w:rsidP="00E648D1">
      <w:pPr>
        <w:pStyle w:val="Heading3"/>
        <w:numPr>
          <w:ilvl w:val="2"/>
          <w:numId w:val="51"/>
        </w:numPr>
        <w:rPr>
          <w:rFonts w:ascii="Aptos" w:hAnsi="Aptos"/>
          <w:sz w:val="22"/>
          <w:szCs w:val="22"/>
        </w:rPr>
      </w:pPr>
      <w:bookmarkStart w:id="47" w:name="_Toc219793019"/>
      <w:r w:rsidRPr="00134C20">
        <w:rPr>
          <w:rFonts w:ascii="Aptos" w:hAnsi="Aptos"/>
          <w:sz w:val="22"/>
          <w:szCs w:val="22"/>
        </w:rPr>
        <w:t>T-SNE</w:t>
      </w:r>
      <w:bookmarkEnd w:id="47"/>
    </w:p>
    <w:p w14:paraId="1E370F10" w14:textId="77777777" w:rsidR="00CD6259" w:rsidRPr="00134C20" w:rsidRDefault="00CD6259" w:rsidP="00CD6259">
      <w:pPr>
        <w:pStyle w:val="Heading3"/>
        <w:rPr>
          <w:rFonts w:ascii="Aptos" w:hAnsi="Aptos"/>
          <w:sz w:val="22"/>
          <w:szCs w:val="22"/>
        </w:rPr>
      </w:pPr>
    </w:p>
    <w:p w14:paraId="421590D3" w14:textId="7EF4A310" w:rsidR="00CD6259" w:rsidRPr="00134C20" w:rsidRDefault="00CD6259" w:rsidP="00E648D1">
      <w:pPr>
        <w:pStyle w:val="Heading1"/>
        <w:numPr>
          <w:ilvl w:val="0"/>
          <w:numId w:val="51"/>
        </w:numPr>
        <w:rPr>
          <w:rFonts w:ascii="Aptos" w:hAnsi="Aptos"/>
          <w:b/>
          <w:bCs/>
          <w:color w:val="000000" w:themeColor="text1"/>
        </w:rPr>
      </w:pPr>
      <w:bookmarkStart w:id="48" w:name="_Toc219793020"/>
      <w:r w:rsidRPr="00134C20">
        <w:rPr>
          <w:rFonts w:ascii="Aptos" w:hAnsi="Aptos"/>
          <w:b/>
          <w:bCs/>
          <w:color w:val="000000" w:themeColor="text1"/>
        </w:rPr>
        <w:t>NLP</w:t>
      </w:r>
      <w:bookmarkEnd w:id="48"/>
      <w:r w:rsidRPr="00134C20">
        <w:rPr>
          <w:rFonts w:ascii="Aptos" w:hAnsi="Aptos"/>
          <w:b/>
          <w:bCs/>
          <w:color w:val="000000" w:themeColor="text1"/>
        </w:rPr>
        <w:t xml:space="preserve"> </w:t>
      </w:r>
    </w:p>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VS Code, PyCharm, GIT, Streamlit.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r w:rsidRPr="00134C20">
        <w:rPr>
          <w:rFonts w:ascii="Aptos" w:hAnsi="Aptos" w:cstheme="minorHAnsi"/>
          <w:b/>
          <w:bCs/>
          <w:sz w:val="24"/>
          <w:szCs w:val="24"/>
        </w:rPr>
        <w:t>HistGradientBoosting</w:t>
      </w:r>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r w:rsidRPr="00134C20">
        <w:rPr>
          <w:rFonts w:ascii="Aptos" w:hAnsi="Aptos" w:cstheme="minorHAnsi"/>
          <w:sz w:val="24"/>
          <w:szCs w:val="24"/>
        </w:rPr>
        <w:t xml:space="preserve">Description(include=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134C20">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134C20">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w:t>
      </w:r>
      <w:r w:rsidRPr="00134C20">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lastRenderedPageBreak/>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A97C4E" w:rsidP="003D6771">
      <w:pPr>
        <w:spacing w:line="278" w:lineRule="auto"/>
        <w:rPr>
          <w:rFonts w:ascii="Aptos" w:hAnsi="Aptos"/>
        </w:rPr>
      </w:pPr>
      <w:r>
        <w:rPr>
          <w:rFonts w:ascii="Aptos" w:hAnsi="Aptos"/>
        </w:rPr>
        <w:pict w14:anchorId="5C064D43">
          <v:rect id="_x0000_i1025"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134C20">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lastRenderedPageBreak/>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/n</w:t>
      </w:r>
      <w:r w:rsidRPr="00134C20">
        <w:rPr>
          <w:rFonts w:ascii="Aptos" w:hAnsi="Aptos"/>
          <w:i/>
          <w:iCs/>
        </w:rPr>
        <w:t>Z</w:t>
      </w:r>
      <w:r w:rsidRPr="00134C20">
        <w:rPr>
          <w:rFonts w:ascii="Aptos" w:hAnsi="Aptos"/>
        </w:rPr>
        <w:t>=</w:t>
      </w:r>
      <w:r w:rsidRPr="00134C20">
        <w:rPr>
          <w:rFonts w:ascii="Calibri" w:hAnsi="Calibri" w:cs="Calibri"/>
          <w:i/>
          <w:iCs/>
        </w:rPr>
        <w:t>σ</w:t>
      </w:r>
      <w:r w:rsidRPr="00134C20">
        <w:rPr>
          <w:rFonts w:ascii="Aptos" w:hAnsi="Aptos"/>
        </w:rPr>
        <w:t>/</w:t>
      </w:r>
      <w:r w:rsidRPr="00134C20">
        <w:rPr>
          <w:rFonts w:ascii="Aptos" w:hAnsi="Aptos"/>
          <w:i/>
          <w:iCs/>
        </w:rPr>
        <w:t>nX</w:t>
      </w:r>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σ</w:t>
      </w:r>
      <w:r w:rsidRPr="00134C20">
        <w:rPr>
          <w:rFonts w:ascii="Calibri" w:hAnsi="Calibri" w:cs="Calibri"/>
          <w:i/>
          <w:iCs/>
        </w:rPr>
        <w:t>σ</w:t>
      </w:r>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19"/>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r w:rsidRPr="00134C20">
        <w:rPr>
          <w:rFonts w:ascii="Aptos" w:hAnsi="Aptos"/>
          <w:i/>
          <w:iCs/>
        </w:rPr>
        <w:t xml:space="preserve">df  </w:t>
      </w:r>
      <w:r w:rsidRPr="00134C20">
        <w:rPr>
          <w:rFonts w:ascii="Aptos" w:hAnsi="Aptos"/>
        </w:rPr>
        <w:t>=</w:t>
      </w:r>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df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20"/>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lastRenderedPageBreak/>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lastRenderedPageBreak/>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F_stat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lastRenderedPageBreak/>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Hashable: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hashable, whereas mutable are not hashable.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Mutable in python: List, dict,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os, sys, re, time, Json, shutil, queue, pprint</w:t>
      </w:r>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flask, django, numpy, pandas, scipy, matplotlib, sklearn, urllib, xml, tkinter</w:t>
      </w:r>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r w:rsidRPr="00134C20">
        <w:rPr>
          <w:rFonts w:ascii="Aptos" w:hAnsi="Aptos"/>
          <w:sz w:val="24"/>
          <w:szCs w:val="24"/>
        </w:rPr>
        <w:br/>
        <w:t>NumPy, Pandas, Matplotlib, Scikit-learn, TensorFlow, Requests, Flask, Django, BeautifulSoup, Pygame,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itertools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itertools import groupby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or itertools.combinations() or itertools.groupby()</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Np.round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Np.tile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Np.repeats-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134C20">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MLOPS(CampusX)</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2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502A0" w14:textId="77777777" w:rsidR="006B1B4E" w:rsidRDefault="006B1B4E" w:rsidP="00530632">
      <w:pPr>
        <w:spacing w:after="0" w:line="240" w:lineRule="auto"/>
      </w:pPr>
      <w:r>
        <w:separator/>
      </w:r>
    </w:p>
  </w:endnote>
  <w:endnote w:type="continuationSeparator" w:id="0">
    <w:p w14:paraId="3A46CC22" w14:textId="77777777" w:rsidR="006B1B4E" w:rsidRDefault="006B1B4E"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530632" w:rsidRDefault="005306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B82DB1" w14:textId="77777777" w:rsidR="00530632" w:rsidRDefault="005306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B57B9" w14:textId="77777777" w:rsidR="006B1B4E" w:rsidRDefault="006B1B4E" w:rsidP="00530632">
      <w:pPr>
        <w:spacing w:after="0" w:line="240" w:lineRule="auto"/>
      </w:pPr>
      <w:r>
        <w:separator/>
      </w:r>
    </w:p>
  </w:footnote>
  <w:footnote w:type="continuationSeparator" w:id="0">
    <w:p w14:paraId="2A48BDBB" w14:textId="77777777" w:rsidR="006B1B4E" w:rsidRDefault="006B1B4E"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2"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3" w15:restartNumberingAfterBreak="0">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D6B4F"/>
    <w:multiLevelType w:val="hybridMultilevel"/>
    <w:tmpl w:val="059A63B6"/>
    <w:lvl w:ilvl="0" w:tplc="B666F062">
      <w:numFmt w:val="bullet"/>
      <w:suff w:val="space"/>
      <w:lvlText w:val="-"/>
      <w:lvlJc w:val="left"/>
      <w:pPr>
        <w:ind w:left="53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4"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8" w15:restartNumberingAfterBreak="0">
    <w:nsid w:val="27715B22"/>
    <w:multiLevelType w:val="hybridMultilevel"/>
    <w:tmpl w:val="1C6A5FB8"/>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0" w15:restartNumberingAfterBreak="0">
    <w:nsid w:val="2B6B63C2"/>
    <w:multiLevelType w:val="multilevel"/>
    <w:tmpl w:val="98F21D5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24"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1" w15:restartNumberingAfterBreak="0">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36"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37" w15:restartNumberingAfterBreak="0">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43" w15:restartNumberingAfterBreak="0">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6"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15:restartNumberingAfterBreak="0">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49"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54" w15:restartNumberingAfterBreak="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57"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58" w15:restartNumberingAfterBreak="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1"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2"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63"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4"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66"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67"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68"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2596725">
    <w:abstractNumId w:val="64"/>
  </w:num>
  <w:num w:numId="2" w16cid:durableId="59600238">
    <w:abstractNumId w:val="17"/>
  </w:num>
  <w:num w:numId="3" w16cid:durableId="2060981907">
    <w:abstractNumId w:val="24"/>
  </w:num>
  <w:num w:numId="4" w16cid:durableId="254246185">
    <w:abstractNumId w:val="5"/>
  </w:num>
  <w:num w:numId="5" w16cid:durableId="95249355">
    <w:abstractNumId w:val="68"/>
  </w:num>
  <w:num w:numId="6" w16cid:durableId="1563983346">
    <w:abstractNumId w:val="1"/>
  </w:num>
  <w:num w:numId="7" w16cid:durableId="1257057693">
    <w:abstractNumId w:val="65"/>
  </w:num>
  <w:num w:numId="8" w16cid:durableId="109905015">
    <w:abstractNumId w:val="56"/>
  </w:num>
  <w:num w:numId="9" w16cid:durableId="225646918">
    <w:abstractNumId w:val="23"/>
  </w:num>
  <w:num w:numId="10" w16cid:durableId="642732859">
    <w:abstractNumId w:val="52"/>
  </w:num>
  <w:num w:numId="11" w16cid:durableId="281889762">
    <w:abstractNumId w:val="44"/>
  </w:num>
  <w:num w:numId="12" w16cid:durableId="1183589737">
    <w:abstractNumId w:val="49"/>
  </w:num>
  <w:num w:numId="13" w16cid:durableId="1863741295">
    <w:abstractNumId w:val="20"/>
  </w:num>
  <w:num w:numId="14" w16cid:durableId="1703944780">
    <w:abstractNumId w:val="42"/>
  </w:num>
  <w:num w:numId="15" w16cid:durableId="161897019">
    <w:abstractNumId w:val="30"/>
  </w:num>
  <w:num w:numId="16" w16cid:durableId="430243993">
    <w:abstractNumId w:val="36"/>
  </w:num>
  <w:num w:numId="17" w16cid:durableId="763114635">
    <w:abstractNumId w:val="57"/>
  </w:num>
  <w:num w:numId="18" w16cid:durableId="253251669">
    <w:abstractNumId w:val="8"/>
  </w:num>
  <w:num w:numId="19" w16cid:durableId="674190223">
    <w:abstractNumId w:val="41"/>
  </w:num>
  <w:num w:numId="20" w16cid:durableId="244654801">
    <w:abstractNumId w:val="48"/>
  </w:num>
  <w:num w:numId="21" w16cid:durableId="1226839213">
    <w:abstractNumId w:val="2"/>
  </w:num>
  <w:num w:numId="22" w16cid:durableId="812140122">
    <w:abstractNumId w:val="4"/>
  </w:num>
  <w:num w:numId="23" w16cid:durableId="1928077740">
    <w:abstractNumId w:val="18"/>
  </w:num>
  <w:num w:numId="24" w16cid:durableId="548299977">
    <w:abstractNumId w:val="35"/>
  </w:num>
  <w:num w:numId="25" w16cid:durableId="1099763577">
    <w:abstractNumId w:val="45"/>
  </w:num>
  <w:num w:numId="26" w16cid:durableId="39718576">
    <w:abstractNumId w:val="10"/>
  </w:num>
  <w:num w:numId="27" w16cid:durableId="1783498514">
    <w:abstractNumId w:val="53"/>
  </w:num>
  <w:num w:numId="28" w16cid:durableId="35587968">
    <w:abstractNumId w:val="59"/>
  </w:num>
  <w:num w:numId="29" w16cid:durableId="578516515">
    <w:abstractNumId w:val="38"/>
  </w:num>
  <w:num w:numId="30" w16cid:durableId="1333295715">
    <w:abstractNumId w:val="19"/>
  </w:num>
  <w:num w:numId="31" w16cid:durableId="1013385589">
    <w:abstractNumId w:val="46"/>
  </w:num>
  <w:num w:numId="32" w16cid:durableId="399641298">
    <w:abstractNumId w:val="28"/>
  </w:num>
  <w:num w:numId="33" w16cid:durableId="1713189993">
    <w:abstractNumId w:val="6"/>
  </w:num>
  <w:num w:numId="34" w16cid:durableId="359015397">
    <w:abstractNumId w:val="66"/>
  </w:num>
  <w:num w:numId="35" w16cid:durableId="144511737">
    <w:abstractNumId w:val="14"/>
  </w:num>
  <w:num w:numId="36" w16cid:durableId="1609780041">
    <w:abstractNumId w:val="7"/>
  </w:num>
  <w:num w:numId="37" w16cid:durableId="634675514">
    <w:abstractNumId w:val="50"/>
  </w:num>
  <w:num w:numId="38" w16cid:durableId="1315640101">
    <w:abstractNumId w:val="34"/>
  </w:num>
  <w:num w:numId="39" w16cid:durableId="567037247">
    <w:abstractNumId w:val="60"/>
  </w:num>
  <w:num w:numId="40" w16cid:durableId="333840880">
    <w:abstractNumId w:val="16"/>
  </w:num>
  <w:num w:numId="41" w16cid:durableId="1590191269">
    <w:abstractNumId w:val="29"/>
  </w:num>
  <w:num w:numId="42" w16cid:durableId="1449936669">
    <w:abstractNumId w:val="21"/>
  </w:num>
  <w:num w:numId="43" w16cid:durableId="1880311875">
    <w:abstractNumId w:val="63"/>
  </w:num>
  <w:num w:numId="44" w16cid:durableId="56251606">
    <w:abstractNumId w:val="62"/>
  </w:num>
  <w:num w:numId="45" w16cid:durableId="447285257">
    <w:abstractNumId w:val="27"/>
  </w:num>
  <w:num w:numId="46" w16cid:durableId="83214">
    <w:abstractNumId w:val="9"/>
  </w:num>
  <w:num w:numId="47" w16cid:durableId="1021929770">
    <w:abstractNumId w:val="61"/>
  </w:num>
  <w:num w:numId="48" w16cid:durableId="584921484">
    <w:abstractNumId w:val="67"/>
  </w:num>
  <w:num w:numId="49" w16cid:durableId="1296981152">
    <w:abstractNumId w:val="39"/>
  </w:num>
  <w:num w:numId="50" w16cid:durableId="1815560933">
    <w:abstractNumId w:val="12"/>
  </w:num>
  <w:num w:numId="51" w16cid:durableId="1610314261">
    <w:abstractNumId w:val="32"/>
  </w:num>
  <w:num w:numId="52" w16cid:durableId="1210535361">
    <w:abstractNumId w:val="15"/>
  </w:num>
  <w:num w:numId="53" w16cid:durableId="1805080723">
    <w:abstractNumId w:val="51"/>
  </w:num>
  <w:num w:numId="54" w16cid:durableId="332683932">
    <w:abstractNumId w:val="40"/>
  </w:num>
  <w:num w:numId="55" w16cid:durableId="562369108">
    <w:abstractNumId w:val="25"/>
  </w:num>
  <w:num w:numId="56" w16cid:durableId="1436898567">
    <w:abstractNumId w:val="31"/>
  </w:num>
  <w:num w:numId="57" w16cid:durableId="1596203368">
    <w:abstractNumId w:val="22"/>
  </w:num>
  <w:num w:numId="58" w16cid:durableId="1316447647">
    <w:abstractNumId w:val="47"/>
  </w:num>
  <w:num w:numId="59" w16cid:durableId="1163200936">
    <w:abstractNumId w:val="37"/>
  </w:num>
  <w:num w:numId="60" w16cid:durableId="170025612">
    <w:abstractNumId w:val="13"/>
  </w:num>
  <w:num w:numId="61" w16cid:durableId="1496989915">
    <w:abstractNumId w:val="55"/>
  </w:num>
  <w:num w:numId="62" w16cid:durableId="1548568030">
    <w:abstractNumId w:val="54"/>
  </w:num>
  <w:num w:numId="63" w16cid:durableId="370961911">
    <w:abstractNumId w:val="11"/>
  </w:num>
  <w:num w:numId="64" w16cid:durableId="788277020">
    <w:abstractNumId w:val="58"/>
  </w:num>
  <w:num w:numId="65" w16cid:durableId="1527719608">
    <w:abstractNumId w:val="43"/>
  </w:num>
  <w:num w:numId="66" w16cid:durableId="1023672933">
    <w:abstractNumId w:val="3"/>
  </w:num>
  <w:num w:numId="67" w16cid:durableId="893351538">
    <w:abstractNumId w:val="0"/>
  </w:num>
  <w:num w:numId="68" w16cid:durableId="616764558">
    <w:abstractNumId w:val="33"/>
  </w:num>
  <w:num w:numId="69" w16cid:durableId="1494099989">
    <w:abstractNumId w:val="2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4E73"/>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BEB"/>
    <w:rsid w:val="000724FA"/>
    <w:rsid w:val="00073A93"/>
    <w:rsid w:val="00076F91"/>
    <w:rsid w:val="00080B73"/>
    <w:rsid w:val="00082712"/>
    <w:rsid w:val="000827EC"/>
    <w:rsid w:val="00082AF3"/>
    <w:rsid w:val="00084904"/>
    <w:rsid w:val="000852EC"/>
    <w:rsid w:val="00085659"/>
    <w:rsid w:val="00087E93"/>
    <w:rsid w:val="000910AC"/>
    <w:rsid w:val="00091AE8"/>
    <w:rsid w:val="00091B24"/>
    <w:rsid w:val="00092E9C"/>
    <w:rsid w:val="00093189"/>
    <w:rsid w:val="000934B6"/>
    <w:rsid w:val="000934F4"/>
    <w:rsid w:val="00093D00"/>
    <w:rsid w:val="000954D6"/>
    <w:rsid w:val="00095A51"/>
    <w:rsid w:val="00095B22"/>
    <w:rsid w:val="00096082"/>
    <w:rsid w:val="00096B91"/>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A40"/>
    <w:rsid w:val="000E1C44"/>
    <w:rsid w:val="000E2784"/>
    <w:rsid w:val="000E3004"/>
    <w:rsid w:val="000E3AF0"/>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711F"/>
    <w:rsid w:val="001E7C49"/>
    <w:rsid w:val="001F047B"/>
    <w:rsid w:val="001F1561"/>
    <w:rsid w:val="001F4634"/>
    <w:rsid w:val="001F6113"/>
    <w:rsid w:val="001F6726"/>
    <w:rsid w:val="001F7FFE"/>
    <w:rsid w:val="00200F0F"/>
    <w:rsid w:val="00201A0B"/>
    <w:rsid w:val="00202D28"/>
    <w:rsid w:val="002031AB"/>
    <w:rsid w:val="00204A07"/>
    <w:rsid w:val="0020650C"/>
    <w:rsid w:val="00211CAC"/>
    <w:rsid w:val="002136F1"/>
    <w:rsid w:val="002144BC"/>
    <w:rsid w:val="002158E5"/>
    <w:rsid w:val="00216E90"/>
    <w:rsid w:val="00221A82"/>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505D"/>
    <w:rsid w:val="002551D0"/>
    <w:rsid w:val="002561F9"/>
    <w:rsid w:val="00261848"/>
    <w:rsid w:val="0026241B"/>
    <w:rsid w:val="00262914"/>
    <w:rsid w:val="002632E9"/>
    <w:rsid w:val="0026414A"/>
    <w:rsid w:val="00266C68"/>
    <w:rsid w:val="00266C90"/>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A7BE4"/>
    <w:rsid w:val="002B3BDC"/>
    <w:rsid w:val="002B471F"/>
    <w:rsid w:val="002B5090"/>
    <w:rsid w:val="002B6092"/>
    <w:rsid w:val="002B6561"/>
    <w:rsid w:val="002B6965"/>
    <w:rsid w:val="002B7B77"/>
    <w:rsid w:val="002C0AC9"/>
    <w:rsid w:val="002C17C4"/>
    <w:rsid w:val="002C17FB"/>
    <w:rsid w:val="002C27A5"/>
    <w:rsid w:val="002C28BF"/>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229C"/>
    <w:rsid w:val="002F2A76"/>
    <w:rsid w:val="002F409A"/>
    <w:rsid w:val="002F5008"/>
    <w:rsid w:val="002F5610"/>
    <w:rsid w:val="002F6F99"/>
    <w:rsid w:val="00300DAE"/>
    <w:rsid w:val="003014DC"/>
    <w:rsid w:val="00301CEB"/>
    <w:rsid w:val="003033AE"/>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8C0"/>
    <w:rsid w:val="00321FD8"/>
    <w:rsid w:val="00322765"/>
    <w:rsid w:val="0032403F"/>
    <w:rsid w:val="00324CA8"/>
    <w:rsid w:val="0032512D"/>
    <w:rsid w:val="003251B0"/>
    <w:rsid w:val="00325D37"/>
    <w:rsid w:val="003262F6"/>
    <w:rsid w:val="00326B43"/>
    <w:rsid w:val="00327522"/>
    <w:rsid w:val="00330592"/>
    <w:rsid w:val="00331EBA"/>
    <w:rsid w:val="00333942"/>
    <w:rsid w:val="00333A70"/>
    <w:rsid w:val="00336D4A"/>
    <w:rsid w:val="00340AB4"/>
    <w:rsid w:val="00340AB7"/>
    <w:rsid w:val="00340D6F"/>
    <w:rsid w:val="003416CA"/>
    <w:rsid w:val="003417A9"/>
    <w:rsid w:val="003419AA"/>
    <w:rsid w:val="00341CDE"/>
    <w:rsid w:val="0034351A"/>
    <w:rsid w:val="0034463A"/>
    <w:rsid w:val="003456FC"/>
    <w:rsid w:val="00346062"/>
    <w:rsid w:val="00346AB0"/>
    <w:rsid w:val="00347472"/>
    <w:rsid w:val="00347CB4"/>
    <w:rsid w:val="003524D3"/>
    <w:rsid w:val="00352E19"/>
    <w:rsid w:val="00352E2D"/>
    <w:rsid w:val="00352E92"/>
    <w:rsid w:val="0035371E"/>
    <w:rsid w:val="00353AE2"/>
    <w:rsid w:val="00354F1C"/>
    <w:rsid w:val="00357D54"/>
    <w:rsid w:val="0036199E"/>
    <w:rsid w:val="00361A70"/>
    <w:rsid w:val="00362984"/>
    <w:rsid w:val="003649F5"/>
    <w:rsid w:val="00364E29"/>
    <w:rsid w:val="003759C0"/>
    <w:rsid w:val="00375DE2"/>
    <w:rsid w:val="00380663"/>
    <w:rsid w:val="003807E7"/>
    <w:rsid w:val="003823B0"/>
    <w:rsid w:val="00383460"/>
    <w:rsid w:val="00383BD6"/>
    <w:rsid w:val="00384088"/>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29E7"/>
    <w:rsid w:val="0044311E"/>
    <w:rsid w:val="00443D53"/>
    <w:rsid w:val="00444B68"/>
    <w:rsid w:val="00444C05"/>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2AA2"/>
    <w:rsid w:val="004A2C76"/>
    <w:rsid w:val="004A315A"/>
    <w:rsid w:val="004A3206"/>
    <w:rsid w:val="004A50B4"/>
    <w:rsid w:val="004A5952"/>
    <w:rsid w:val="004B46AC"/>
    <w:rsid w:val="004B53BD"/>
    <w:rsid w:val="004B65AE"/>
    <w:rsid w:val="004B6F22"/>
    <w:rsid w:val="004B7877"/>
    <w:rsid w:val="004B7FD5"/>
    <w:rsid w:val="004C02AC"/>
    <w:rsid w:val="004C0B79"/>
    <w:rsid w:val="004C2B8B"/>
    <w:rsid w:val="004C379D"/>
    <w:rsid w:val="004C60E1"/>
    <w:rsid w:val="004C68C2"/>
    <w:rsid w:val="004C78A1"/>
    <w:rsid w:val="004D0AC9"/>
    <w:rsid w:val="004D203B"/>
    <w:rsid w:val="004D403B"/>
    <w:rsid w:val="004D46D2"/>
    <w:rsid w:val="004D4AE9"/>
    <w:rsid w:val="004D564B"/>
    <w:rsid w:val="004D6711"/>
    <w:rsid w:val="004E04AE"/>
    <w:rsid w:val="004E19D9"/>
    <w:rsid w:val="004E1AF0"/>
    <w:rsid w:val="004E1AF1"/>
    <w:rsid w:val="004E2BC6"/>
    <w:rsid w:val="004E3C22"/>
    <w:rsid w:val="004E450F"/>
    <w:rsid w:val="004E518D"/>
    <w:rsid w:val="004E5280"/>
    <w:rsid w:val="004F002F"/>
    <w:rsid w:val="004F0514"/>
    <w:rsid w:val="004F192A"/>
    <w:rsid w:val="004F1E15"/>
    <w:rsid w:val="004F4D19"/>
    <w:rsid w:val="004F5226"/>
    <w:rsid w:val="004F66CB"/>
    <w:rsid w:val="004F6CAE"/>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26A9"/>
    <w:rsid w:val="005232E5"/>
    <w:rsid w:val="00524757"/>
    <w:rsid w:val="005305A8"/>
    <w:rsid w:val="00530632"/>
    <w:rsid w:val="00531FC7"/>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256E"/>
    <w:rsid w:val="00554CDD"/>
    <w:rsid w:val="00555A6A"/>
    <w:rsid w:val="00555D1F"/>
    <w:rsid w:val="00555DBE"/>
    <w:rsid w:val="00556699"/>
    <w:rsid w:val="00556D47"/>
    <w:rsid w:val="00557BB8"/>
    <w:rsid w:val="00561FE2"/>
    <w:rsid w:val="00563283"/>
    <w:rsid w:val="00563422"/>
    <w:rsid w:val="0056379A"/>
    <w:rsid w:val="0056380A"/>
    <w:rsid w:val="00565EA2"/>
    <w:rsid w:val="00566001"/>
    <w:rsid w:val="0056729F"/>
    <w:rsid w:val="0056753A"/>
    <w:rsid w:val="005677C8"/>
    <w:rsid w:val="005677FB"/>
    <w:rsid w:val="005700F4"/>
    <w:rsid w:val="005719A6"/>
    <w:rsid w:val="00572D36"/>
    <w:rsid w:val="00573C0E"/>
    <w:rsid w:val="005746D3"/>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72C0"/>
    <w:rsid w:val="005A0161"/>
    <w:rsid w:val="005A01CC"/>
    <w:rsid w:val="005A0CAC"/>
    <w:rsid w:val="005A3F5A"/>
    <w:rsid w:val="005A43B9"/>
    <w:rsid w:val="005A5D1B"/>
    <w:rsid w:val="005A63F8"/>
    <w:rsid w:val="005A7076"/>
    <w:rsid w:val="005B05FF"/>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2203"/>
    <w:rsid w:val="005E2636"/>
    <w:rsid w:val="005E36FA"/>
    <w:rsid w:val="005E468E"/>
    <w:rsid w:val="005E5D6C"/>
    <w:rsid w:val="005E68F3"/>
    <w:rsid w:val="005F3387"/>
    <w:rsid w:val="005F4EE5"/>
    <w:rsid w:val="005F57F4"/>
    <w:rsid w:val="005F57F9"/>
    <w:rsid w:val="005F5875"/>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8E7"/>
    <w:rsid w:val="00643C43"/>
    <w:rsid w:val="0064499E"/>
    <w:rsid w:val="00645E84"/>
    <w:rsid w:val="00645EC1"/>
    <w:rsid w:val="006467FC"/>
    <w:rsid w:val="00646FB1"/>
    <w:rsid w:val="00650AD1"/>
    <w:rsid w:val="0065499C"/>
    <w:rsid w:val="00655791"/>
    <w:rsid w:val="00656FAE"/>
    <w:rsid w:val="00661A3E"/>
    <w:rsid w:val="00662008"/>
    <w:rsid w:val="00662168"/>
    <w:rsid w:val="00663924"/>
    <w:rsid w:val="006641DC"/>
    <w:rsid w:val="00665E1F"/>
    <w:rsid w:val="00670F4B"/>
    <w:rsid w:val="00672AF2"/>
    <w:rsid w:val="00672C78"/>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686F"/>
    <w:rsid w:val="006A03E3"/>
    <w:rsid w:val="006A1CA4"/>
    <w:rsid w:val="006A1E34"/>
    <w:rsid w:val="006A297C"/>
    <w:rsid w:val="006A29C6"/>
    <w:rsid w:val="006A2CF3"/>
    <w:rsid w:val="006A7081"/>
    <w:rsid w:val="006A7130"/>
    <w:rsid w:val="006B184B"/>
    <w:rsid w:val="006B1B4E"/>
    <w:rsid w:val="006B246A"/>
    <w:rsid w:val="006B2805"/>
    <w:rsid w:val="006B4060"/>
    <w:rsid w:val="006B47C2"/>
    <w:rsid w:val="006B4F3C"/>
    <w:rsid w:val="006C253E"/>
    <w:rsid w:val="006C2E04"/>
    <w:rsid w:val="006C4543"/>
    <w:rsid w:val="006C655C"/>
    <w:rsid w:val="006C6B37"/>
    <w:rsid w:val="006C6F95"/>
    <w:rsid w:val="006C70C4"/>
    <w:rsid w:val="006C76F5"/>
    <w:rsid w:val="006D1231"/>
    <w:rsid w:val="006D1D1E"/>
    <w:rsid w:val="006D2789"/>
    <w:rsid w:val="006D2A3B"/>
    <w:rsid w:val="006D2FD1"/>
    <w:rsid w:val="006D34F4"/>
    <w:rsid w:val="006D3C27"/>
    <w:rsid w:val="006D3D59"/>
    <w:rsid w:val="006D416C"/>
    <w:rsid w:val="006D44DD"/>
    <w:rsid w:val="006D4940"/>
    <w:rsid w:val="006D5648"/>
    <w:rsid w:val="006D5E30"/>
    <w:rsid w:val="006D5FF6"/>
    <w:rsid w:val="006D67B1"/>
    <w:rsid w:val="006D7CC1"/>
    <w:rsid w:val="006D7D14"/>
    <w:rsid w:val="006D7DDF"/>
    <w:rsid w:val="006E031C"/>
    <w:rsid w:val="006E0361"/>
    <w:rsid w:val="006E2AB8"/>
    <w:rsid w:val="006E3A38"/>
    <w:rsid w:val="006E4BDB"/>
    <w:rsid w:val="006E66DA"/>
    <w:rsid w:val="006E68ED"/>
    <w:rsid w:val="006E7141"/>
    <w:rsid w:val="006F05E8"/>
    <w:rsid w:val="006F0730"/>
    <w:rsid w:val="006F1608"/>
    <w:rsid w:val="006F1EA9"/>
    <w:rsid w:val="006F2F9A"/>
    <w:rsid w:val="006F4972"/>
    <w:rsid w:val="006F4CCC"/>
    <w:rsid w:val="006F60B3"/>
    <w:rsid w:val="006F68F1"/>
    <w:rsid w:val="0070027C"/>
    <w:rsid w:val="0070087E"/>
    <w:rsid w:val="007011A9"/>
    <w:rsid w:val="0070137A"/>
    <w:rsid w:val="00703B18"/>
    <w:rsid w:val="00704865"/>
    <w:rsid w:val="007049FE"/>
    <w:rsid w:val="00705B0B"/>
    <w:rsid w:val="0071035C"/>
    <w:rsid w:val="00711223"/>
    <w:rsid w:val="00711BEA"/>
    <w:rsid w:val="00712BA1"/>
    <w:rsid w:val="00713692"/>
    <w:rsid w:val="00714216"/>
    <w:rsid w:val="007150EE"/>
    <w:rsid w:val="007163F8"/>
    <w:rsid w:val="0071756C"/>
    <w:rsid w:val="007179D0"/>
    <w:rsid w:val="0072486F"/>
    <w:rsid w:val="00724BD8"/>
    <w:rsid w:val="00725679"/>
    <w:rsid w:val="00731470"/>
    <w:rsid w:val="00733DDA"/>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1843"/>
    <w:rsid w:val="007B2F62"/>
    <w:rsid w:val="007B3CD5"/>
    <w:rsid w:val="007B4EDF"/>
    <w:rsid w:val="007B74E7"/>
    <w:rsid w:val="007B7EC8"/>
    <w:rsid w:val="007C0751"/>
    <w:rsid w:val="007C232E"/>
    <w:rsid w:val="007C27E2"/>
    <w:rsid w:val="007C2E3B"/>
    <w:rsid w:val="007C4242"/>
    <w:rsid w:val="007C4586"/>
    <w:rsid w:val="007C4DBA"/>
    <w:rsid w:val="007C68D8"/>
    <w:rsid w:val="007C7586"/>
    <w:rsid w:val="007D0360"/>
    <w:rsid w:val="007D09DB"/>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7AC4"/>
    <w:rsid w:val="00800946"/>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202DA"/>
    <w:rsid w:val="0082054C"/>
    <w:rsid w:val="008211CD"/>
    <w:rsid w:val="00821BCD"/>
    <w:rsid w:val="0082208B"/>
    <w:rsid w:val="0082388F"/>
    <w:rsid w:val="00824356"/>
    <w:rsid w:val="00824C7A"/>
    <w:rsid w:val="00824D23"/>
    <w:rsid w:val="0082583C"/>
    <w:rsid w:val="008267AD"/>
    <w:rsid w:val="00826A3B"/>
    <w:rsid w:val="00826C0D"/>
    <w:rsid w:val="00830986"/>
    <w:rsid w:val="00830C08"/>
    <w:rsid w:val="00832277"/>
    <w:rsid w:val="00832487"/>
    <w:rsid w:val="00832C8D"/>
    <w:rsid w:val="00834885"/>
    <w:rsid w:val="00835493"/>
    <w:rsid w:val="0083745A"/>
    <w:rsid w:val="00842205"/>
    <w:rsid w:val="0084266F"/>
    <w:rsid w:val="0084292D"/>
    <w:rsid w:val="008473AF"/>
    <w:rsid w:val="00847E84"/>
    <w:rsid w:val="008505F3"/>
    <w:rsid w:val="00851AF8"/>
    <w:rsid w:val="00854C00"/>
    <w:rsid w:val="008568CC"/>
    <w:rsid w:val="00857C95"/>
    <w:rsid w:val="00860F4D"/>
    <w:rsid w:val="00861038"/>
    <w:rsid w:val="008618AF"/>
    <w:rsid w:val="00863B21"/>
    <w:rsid w:val="00864178"/>
    <w:rsid w:val="00866F41"/>
    <w:rsid w:val="0087025B"/>
    <w:rsid w:val="00870394"/>
    <w:rsid w:val="0087063E"/>
    <w:rsid w:val="0087075C"/>
    <w:rsid w:val="00872659"/>
    <w:rsid w:val="00872D66"/>
    <w:rsid w:val="008733C2"/>
    <w:rsid w:val="008738FA"/>
    <w:rsid w:val="00874231"/>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5AA"/>
    <w:rsid w:val="008B6745"/>
    <w:rsid w:val="008C1A5D"/>
    <w:rsid w:val="008C3289"/>
    <w:rsid w:val="008C35FA"/>
    <w:rsid w:val="008C5F83"/>
    <w:rsid w:val="008D094F"/>
    <w:rsid w:val="008D1CF6"/>
    <w:rsid w:val="008D23F0"/>
    <w:rsid w:val="008D35BB"/>
    <w:rsid w:val="008D5FB3"/>
    <w:rsid w:val="008D6816"/>
    <w:rsid w:val="008D69BA"/>
    <w:rsid w:val="008D7256"/>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2436"/>
    <w:rsid w:val="00902751"/>
    <w:rsid w:val="009027FB"/>
    <w:rsid w:val="00902AF8"/>
    <w:rsid w:val="009032E1"/>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3B3D"/>
    <w:rsid w:val="009C55E4"/>
    <w:rsid w:val="009C68F0"/>
    <w:rsid w:val="009D170A"/>
    <w:rsid w:val="009D1E3B"/>
    <w:rsid w:val="009D1FC1"/>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6765"/>
    <w:rsid w:val="009E7C78"/>
    <w:rsid w:val="009E7FEE"/>
    <w:rsid w:val="009F0C2E"/>
    <w:rsid w:val="009F0F41"/>
    <w:rsid w:val="009F13BE"/>
    <w:rsid w:val="009F23B8"/>
    <w:rsid w:val="009F293D"/>
    <w:rsid w:val="009F2E2F"/>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7921"/>
    <w:rsid w:val="00A77BEB"/>
    <w:rsid w:val="00A77E10"/>
    <w:rsid w:val="00A77EB4"/>
    <w:rsid w:val="00A83860"/>
    <w:rsid w:val="00A838B0"/>
    <w:rsid w:val="00A84A2E"/>
    <w:rsid w:val="00A85A51"/>
    <w:rsid w:val="00A85E11"/>
    <w:rsid w:val="00A87847"/>
    <w:rsid w:val="00A906B6"/>
    <w:rsid w:val="00A90E5C"/>
    <w:rsid w:val="00A91E81"/>
    <w:rsid w:val="00A927F5"/>
    <w:rsid w:val="00A92FE7"/>
    <w:rsid w:val="00A940BB"/>
    <w:rsid w:val="00A94154"/>
    <w:rsid w:val="00A9439A"/>
    <w:rsid w:val="00A9670A"/>
    <w:rsid w:val="00A96E5C"/>
    <w:rsid w:val="00A97C4E"/>
    <w:rsid w:val="00AA0187"/>
    <w:rsid w:val="00AA0B68"/>
    <w:rsid w:val="00AA13C4"/>
    <w:rsid w:val="00AA1FE1"/>
    <w:rsid w:val="00AA2118"/>
    <w:rsid w:val="00AA288D"/>
    <w:rsid w:val="00AA3C55"/>
    <w:rsid w:val="00AA7D7A"/>
    <w:rsid w:val="00AB2724"/>
    <w:rsid w:val="00AB3F92"/>
    <w:rsid w:val="00AB53B4"/>
    <w:rsid w:val="00AB6097"/>
    <w:rsid w:val="00AB6B1A"/>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50F6"/>
    <w:rsid w:val="00B05919"/>
    <w:rsid w:val="00B10427"/>
    <w:rsid w:val="00B10CC8"/>
    <w:rsid w:val="00B11029"/>
    <w:rsid w:val="00B11BC6"/>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40C4F"/>
    <w:rsid w:val="00B416F3"/>
    <w:rsid w:val="00B43FC9"/>
    <w:rsid w:val="00B44DD6"/>
    <w:rsid w:val="00B46CD3"/>
    <w:rsid w:val="00B46F57"/>
    <w:rsid w:val="00B5044A"/>
    <w:rsid w:val="00B51C8B"/>
    <w:rsid w:val="00B53032"/>
    <w:rsid w:val="00B53C71"/>
    <w:rsid w:val="00B53C78"/>
    <w:rsid w:val="00B5458E"/>
    <w:rsid w:val="00B5495E"/>
    <w:rsid w:val="00B54D14"/>
    <w:rsid w:val="00B5729C"/>
    <w:rsid w:val="00B57F20"/>
    <w:rsid w:val="00B60BF6"/>
    <w:rsid w:val="00B616A6"/>
    <w:rsid w:val="00B639BF"/>
    <w:rsid w:val="00B642DA"/>
    <w:rsid w:val="00B66D6B"/>
    <w:rsid w:val="00B67693"/>
    <w:rsid w:val="00B70583"/>
    <w:rsid w:val="00B70CB9"/>
    <w:rsid w:val="00B73D2B"/>
    <w:rsid w:val="00B74CFC"/>
    <w:rsid w:val="00B75A1F"/>
    <w:rsid w:val="00B76C3A"/>
    <w:rsid w:val="00B77326"/>
    <w:rsid w:val="00B80A66"/>
    <w:rsid w:val="00B80EF3"/>
    <w:rsid w:val="00B810A0"/>
    <w:rsid w:val="00B819BA"/>
    <w:rsid w:val="00B82373"/>
    <w:rsid w:val="00B82666"/>
    <w:rsid w:val="00B82E4E"/>
    <w:rsid w:val="00B852B0"/>
    <w:rsid w:val="00B8662F"/>
    <w:rsid w:val="00B86C9D"/>
    <w:rsid w:val="00B87748"/>
    <w:rsid w:val="00B903C8"/>
    <w:rsid w:val="00B921AB"/>
    <w:rsid w:val="00B93360"/>
    <w:rsid w:val="00B9379A"/>
    <w:rsid w:val="00B93FBD"/>
    <w:rsid w:val="00B9429E"/>
    <w:rsid w:val="00B946CC"/>
    <w:rsid w:val="00B94AB7"/>
    <w:rsid w:val="00B9694C"/>
    <w:rsid w:val="00B9743E"/>
    <w:rsid w:val="00BA1386"/>
    <w:rsid w:val="00BA1457"/>
    <w:rsid w:val="00BA1EEB"/>
    <w:rsid w:val="00BA26B4"/>
    <w:rsid w:val="00BA34C6"/>
    <w:rsid w:val="00BA36C6"/>
    <w:rsid w:val="00BA5444"/>
    <w:rsid w:val="00BA5F35"/>
    <w:rsid w:val="00BA64B6"/>
    <w:rsid w:val="00BA6ADF"/>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F1400"/>
    <w:rsid w:val="00BF19CE"/>
    <w:rsid w:val="00BF280B"/>
    <w:rsid w:val="00BF2822"/>
    <w:rsid w:val="00BF3634"/>
    <w:rsid w:val="00BF4999"/>
    <w:rsid w:val="00BF69D0"/>
    <w:rsid w:val="00BF7071"/>
    <w:rsid w:val="00BF7125"/>
    <w:rsid w:val="00C0092D"/>
    <w:rsid w:val="00C01493"/>
    <w:rsid w:val="00C020E3"/>
    <w:rsid w:val="00C05820"/>
    <w:rsid w:val="00C062BA"/>
    <w:rsid w:val="00C066C9"/>
    <w:rsid w:val="00C0683A"/>
    <w:rsid w:val="00C072D3"/>
    <w:rsid w:val="00C0735D"/>
    <w:rsid w:val="00C07980"/>
    <w:rsid w:val="00C14DE6"/>
    <w:rsid w:val="00C16749"/>
    <w:rsid w:val="00C1748E"/>
    <w:rsid w:val="00C238D0"/>
    <w:rsid w:val="00C23953"/>
    <w:rsid w:val="00C24E72"/>
    <w:rsid w:val="00C25242"/>
    <w:rsid w:val="00C264A9"/>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E3"/>
    <w:rsid w:val="00C86580"/>
    <w:rsid w:val="00C87EAD"/>
    <w:rsid w:val="00C91E49"/>
    <w:rsid w:val="00C92512"/>
    <w:rsid w:val="00C92F2A"/>
    <w:rsid w:val="00C93BFB"/>
    <w:rsid w:val="00C941C3"/>
    <w:rsid w:val="00C942F2"/>
    <w:rsid w:val="00C9632C"/>
    <w:rsid w:val="00CA1A2F"/>
    <w:rsid w:val="00CA2D66"/>
    <w:rsid w:val="00CA325C"/>
    <w:rsid w:val="00CA4A9A"/>
    <w:rsid w:val="00CA4BF3"/>
    <w:rsid w:val="00CB0011"/>
    <w:rsid w:val="00CB0201"/>
    <w:rsid w:val="00CB0704"/>
    <w:rsid w:val="00CB084F"/>
    <w:rsid w:val="00CB096B"/>
    <w:rsid w:val="00CB1A6D"/>
    <w:rsid w:val="00CB262F"/>
    <w:rsid w:val="00CB4550"/>
    <w:rsid w:val="00CB5B83"/>
    <w:rsid w:val="00CB6BE9"/>
    <w:rsid w:val="00CC04CE"/>
    <w:rsid w:val="00CC1A52"/>
    <w:rsid w:val="00CC1B80"/>
    <w:rsid w:val="00CC1CD5"/>
    <w:rsid w:val="00CC1F15"/>
    <w:rsid w:val="00CC20D9"/>
    <w:rsid w:val="00CC42DE"/>
    <w:rsid w:val="00CC451D"/>
    <w:rsid w:val="00CC488C"/>
    <w:rsid w:val="00CC5F00"/>
    <w:rsid w:val="00CC6EBD"/>
    <w:rsid w:val="00CC7293"/>
    <w:rsid w:val="00CC78DF"/>
    <w:rsid w:val="00CD4E75"/>
    <w:rsid w:val="00CD6000"/>
    <w:rsid w:val="00CD6259"/>
    <w:rsid w:val="00CD674A"/>
    <w:rsid w:val="00CD7BD9"/>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D0032E"/>
    <w:rsid w:val="00D00FF2"/>
    <w:rsid w:val="00D0158B"/>
    <w:rsid w:val="00D016D1"/>
    <w:rsid w:val="00D023DB"/>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D47"/>
    <w:rsid w:val="00D768A6"/>
    <w:rsid w:val="00D7703E"/>
    <w:rsid w:val="00D815CB"/>
    <w:rsid w:val="00D81F81"/>
    <w:rsid w:val="00D8272A"/>
    <w:rsid w:val="00D8281A"/>
    <w:rsid w:val="00D8290C"/>
    <w:rsid w:val="00D835D9"/>
    <w:rsid w:val="00D83E8F"/>
    <w:rsid w:val="00D8421C"/>
    <w:rsid w:val="00D84CB0"/>
    <w:rsid w:val="00D85B37"/>
    <w:rsid w:val="00D90B7A"/>
    <w:rsid w:val="00D90BFD"/>
    <w:rsid w:val="00D92089"/>
    <w:rsid w:val="00D92AB6"/>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51C6"/>
    <w:rsid w:val="00DC521D"/>
    <w:rsid w:val="00DC5912"/>
    <w:rsid w:val="00DC5EE6"/>
    <w:rsid w:val="00DD07AE"/>
    <w:rsid w:val="00DD1EC4"/>
    <w:rsid w:val="00DD2698"/>
    <w:rsid w:val="00DD3108"/>
    <w:rsid w:val="00DD3F21"/>
    <w:rsid w:val="00DD47CA"/>
    <w:rsid w:val="00DD5677"/>
    <w:rsid w:val="00DD5B43"/>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4E15"/>
    <w:rsid w:val="00E10194"/>
    <w:rsid w:val="00E108A2"/>
    <w:rsid w:val="00E11182"/>
    <w:rsid w:val="00E126A5"/>
    <w:rsid w:val="00E16CA1"/>
    <w:rsid w:val="00E21850"/>
    <w:rsid w:val="00E22713"/>
    <w:rsid w:val="00E242B0"/>
    <w:rsid w:val="00E25C30"/>
    <w:rsid w:val="00E26031"/>
    <w:rsid w:val="00E268A0"/>
    <w:rsid w:val="00E301D7"/>
    <w:rsid w:val="00E31312"/>
    <w:rsid w:val="00E31556"/>
    <w:rsid w:val="00E32DFD"/>
    <w:rsid w:val="00E33178"/>
    <w:rsid w:val="00E3435D"/>
    <w:rsid w:val="00E41170"/>
    <w:rsid w:val="00E44F7F"/>
    <w:rsid w:val="00E4528F"/>
    <w:rsid w:val="00E46A39"/>
    <w:rsid w:val="00E5044E"/>
    <w:rsid w:val="00E51C9C"/>
    <w:rsid w:val="00E53242"/>
    <w:rsid w:val="00E53965"/>
    <w:rsid w:val="00E53E14"/>
    <w:rsid w:val="00E55206"/>
    <w:rsid w:val="00E55830"/>
    <w:rsid w:val="00E55C77"/>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A69"/>
    <w:rsid w:val="00E95B54"/>
    <w:rsid w:val="00E9782D"/>
    <w:rsid w:val="00EA0364"/>
    <w:rsid w:val="00EA265E"/>
    <w:rsid w:val="00EA3295"/>
    <w:rsid w:val="00EA5C5D"/>
    <w:rsid w:val="00EA7B8C"/>
    <w:rsid w:val="00EA7DD5"/>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304F"/>
    <w:rsid w:val="00EF45C2"/>
    <w:rsid w:val="00EF4ED6"/>
    <w:rsid w:val="00EF64E5"/>
    <w:rsid w:val="00EF67F1"/>
    <w:rsid w:val="00EF6AD3"/>
    <w:rsid w:val="00EF6D8A"/>
    <w:rsid w:val="00F01CBB"/>
    <w:rsid w:val="00F02BD6"/>
    <w:rsid w:val="00F03EBF"/>
    <w:rsid w:val="00F05FAB"/>
    <w:rsid w:val="00F06E68"/>
    <w:rsid w:val="00F11A3A"/>
    <w:rsid w:val="00F13301"/>
    <w:rsid w:val="00F14CBE"/>
    <w:rsid w:val="00F14CC7"/>
    <w:rsid w:val="00F153C7"/>
    <w:rsid w:val="00F17B87"/>
    <w:rsid w:val="00F20C46"/>
    <w:rsid w:val="00F21148"/>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D6A"/>
    <w:rsid w:val="00FC3E30"/>
    <w:rsid w:val="00FC5006"/>
    <w:rsid w:val="00FC5AFE"/>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53DBB6E"/>
  <w15:docId w15:val="{2DE154B7-EC62-4781-A1E8-D02296E10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styleId="UnresolvedMention">
    <w:name w:val="Unresolved Mention"/>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1246264994">
          <w:marLeft w:val="0"/>
          <w:marRight w:val="0"/>
          <w:marTop w:val="0"/>
          <w:marBottom w:val="0"/>
          <w:divBdr>
            <w:top w:val="none" w:sz="0" w:space="0" w:color="auto"/>
            <w:left w:val="none" w:sz="0" w:space="0" w:color="auto"/>
            <w:bottom w:val="none" w:sz="0" w:space="0" w:color="auto"/>
            <w:right w:val="none" w:sz="0" w:space="0" w:color="auto"/>
          </w:divBdr>
        </w:div>
        <w:div w:id="331421438">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622AD-1E76-42A3-9310-01731B266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100</Pages>
  <Words>29825</Words>
  <Characters>170005</Characters>
  <Application>Microsoft Office Word</Application>
  <DocSecurity>0</DocSecurity>
  <Lines>1416</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213</cp:revision>
  <dcterms:created xsi:type="dcterms:W3CDTF">2025-02-13T11:45:00Z</dcterms:created>
  <dcterms:modified xsi:type="dcterms:W3CDTF">2026-01-20T11:41:00Z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