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B463A1" w14:textId="77777777" w:rsidR="00844829" w:rsidRDefault="00844829" w:rsidP="00F27983">
      <w:pPr>
        <w:ind w:firstLine="720"/>
      </w:pPr>
      <w:r>
        <w:t>Preparing for an interview on YOLO (You Only Look Once), a popular object detection algorithm, requires understanding its core concepts, architecture, and applications. Below are the **top 10 most likely interview questions** about YOLO, along with **detailed, deep, yet simple and clear answers** to help you grasp the concepts and articulate them effectively.</w:t>
      </w:r>
    </w:p>
    <w:p w14:paraId="4C5EF12D" w14:textId="07FA86F3" w:rsidR="00844829" w:rsidRDefault="00E17B72" w:rsidP="00844829">
      <w:r w:rsidRPr="00E17B72">
        <w:rPr>
          <w:b/>
          <w:sz w:val="34"/>
        </w:rPr>
        <w:t>YOLO</w:t>
      </w:r>
      <w:r>
        <w:t xml:space="preserve"> (You Only Look Once) is a real-time object detection system that processes an entire image in a single pass, predicting object classes and their bounding boxes simultaneously rather than scanning regions individually. It divides the image into grids, where each grid cell predicts potential objects and confidence scores, making detection both fast and efficient. The architecture consists of three key parts — a </w:t>
      </w:r>
      <w:r>
        <w:rPr>
          <w:rStyle w:val="Strong"/>
        </w:rPr>
        <w:t>backbone</w:t>
      </w:r>
      <w:r>
        <w:t xml:space="preserve"> that extracts visual features, a </w:t>
      </w:r>
      <w:r>
        <w:rPr>
          <w:rStyle w:val="Strong"/>
        </w:rPr>
        <w:t>neck</w:t>
      </w:r>
      <w:r>
        <w:t xml:space="preserve"> that fuses multi-scale information to detect objects of different sizes, and a </w:t>
      </w:r>
      <w:r>
        <w:rPr>
          <w:rStyle w:val="Strong"/>
        </w:rPr>
        <w:t>head</w:t>
      </w:r>
      <w:r>
        <w:t xml:space="preserve"> that outputs final predictions. Over its evolution from YOLOv1 to YOLOv11, it has continually improved in accuracy, speed, and versatility, with the latest versions introducing advanced attention mechanisms, better feature extraction, and fewer parameters for higher efficiency. Today, YOLO is widely used in applications like autonomous vehicles, surveillance, and robotics due to its balance of </w:t>
      </w:r>
      <w:r>
        <w:rPr>
          <w:rStyle w:val="Strong"/>
        </w:rPr>
        <w:t>speed, precision, and adaptability</w:t>
      </w:r>
      <w:r>
        <w:t>.</w:t>
      </w:r>
    </w:p>
    <w:p w14:paraId="39AA380C" w14:textId="64D9B834" w:rsidR="00844829" w:rsidRDefault="00C73C7A" w:rsidP="00844829">
      <w:r w:rsidRPr="00C73C7A">
        <w:rPr>
          <w:rStyle w:val="Strong"/>
          <w:sz w:val="36"/>
        </w:rPr>
        <w:t>Non-Maximum Suppression (NMS)</w:t>
      </w:r>
      <w:r w:rsidRPr="00C73C7A">
        <w:rPr>
          <w:sz w:val="36"/>
        </w:rPr>
        <w:t xml:space="preserve"> </w:t>
      </w:r>
      <w:r>
        <w:t xml:space="preserve">is a post-processing technique used in object detection to remove duplicate or overlapping bounding boxes that predict the same object. When a model detects multiple boxes around one object, NMS keeps only the box with the </w:t>
      </w:r>
      <w:r>
        <w:rPr>
          <w:rStyle w:val="Strong"/>
        </w:rPr>
        <w:t>highest confidence score</w:t>
      </w:r>
      <w:r>
        <w:t xml:space="preserve"> and suppresses (removes) the rest based on an </w:t>
      </w:r>
      <w:r>
        <w:rPr>
          <w:rStyle w:val="Strong"/>
        </w:rPr>
        <w:t>overlap threshold (</w:t>
      </w:r>
      <w:proofErr w:type="spellStart"/>
      <w:proofErr w:type="gramStart"/>
      <w:r>
        <w:rPr>
          <w:rStyle w:val="Strong"/>
        </w:rPr>
        <w:t>IoU</w:t>
      </w:r>
      <w:proofErr w:type="spellEnd"/>
      <w:proofErr w:type="gramEnd"/>
      <w:r>
        <w:rPr>
          <w:rStyle w:val="Strong"/>
        </w:rPr>
        <w:t>)</w:t>
      </w:r>
      <w:r>
        <w:t>. This ensures that each object is represented by a single, most accurate bounding box, making detections cleaner and more reliable. In short, NMS refines raw model predictions into precise, non-overlapping results.</w:t>
      </w:r>
    </w:p>
    <w:p w14:paraId="0F7C95E9" w14:textId="77777777" w:rsidR="00C73C7A" w:rsidRDefault="00C73C7A" w:rsidP="0084482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127"/>
        <w:gridCol w:w="1127"/>
        <w:gridCol w:w="2728"/>
      </w:tblGrid>
      <w:tr w:rsidR="00C73C7A" w:rsidRPr="00C73C7A" w14:paraId="10AA87BD" w14:textId="77777777" w:rsidTr="00C73C7A">
        <w:trPr>
          <w:tblHeader/>
          <w:tblCellSpacing w:w="15" w:type="dxa"/>
        </w:trPr>
        <w:tc>
          <w:tcPr>
            <w:tcW w:w="0" w:type="auto"/>
            <w:vAlign w:val="center"/>
            <w:hideMark/>
          </w:tcPr>
          <w:p w14:paraId="3BFFE451" w14:textId="77777777" w:rsidR="00C73C7A" w:rsidRPr="00C73C7A" w:rsidRDefault="00C73C7A" w:rsidP="00C73C7A">
            <w:pPr>
              <w:spacing w:after="0" w:line="240" w:lineRule="auto"/>
              <w:jc w:val="center"/>
              <w:rPr>
                <w:rFonts w:ascii="Times New Roman" w:eastAsia="Times New Roman" w:hAnsi="Times New Roman" w:cs="Times New Roman"/>
                <w:b/>
                <w:bCs/>
                <w:kern w:val="0"/>
                <w:lang w:eastAsia="en-IN"/>
                <w14:ligatures w14:val="none"/>
              </w:rPr>
            </w:pPr>
            <w:r w:rsidRPr="00C73C7A">
              <w:rPr>
                <w:rFonts w:ascii="Times New Roman" w:eastAsia="Times New Roman" w:hAnsi="Times New Roman" w:cs="Times New Roman"/>
                <w:b/>
                <w:bCs/>
                <w:kern w:val="0"/>
                <w:lang w:eastAsia="en-IN"/>
                <w14:ligatures w14:val="none"/>
              </w:rPr>
              <w:t>Aspect</w:t>
            </w:r>
          </w:p>
        </w:tc>
        <w:tc>
          <w:tcPr>
            <w:tcW w:w="0" w:type="auto"/>
            <w:vAlign w:val="center"/>
            <w:hideMark/>
          </w:tcPr>
          <w:p w14:paraId="62E6BBC2" w14:textId="77777777" w:rsidR="00C73C7A" w:rsidRPr="00C73C7A" w:rsidRDefault="00C73C7A" w:rsidP="00C73C7A">
            <w:pPr>
              <w:spacing w:after="0" w:line="240" w:lineRule="auto"/>
              <w:jc w:val="center"/>
              <w:rPr>
                <w:rFonts w:ascii="Times New Roman" w:eastAsia="Times New Roman" w:hAnsi="Times New Roman" w:cs="Times New Roman"/>
                <w:b/>
                <w:bCs/>
                <w:kern w:val="0"/>
                <w:lang w:eastAsia="en-IN"/>
                <w14:ligatures w14:val="none"/>
              </w:rPr>
            </w:pPr>
            <w:r w:rsidRPr="00C73C7A">
              <w:rPr>
                <w:rFonts w:ascii="Times New Roman" w:eastAsia="Times New Roman" w:hAnsi="Times New Roman" w:cs="Times New Roman"/>
                <w:b/>
                <w:bCs/>
                <w:kern w:val="0"/>
                <w:lang w:eastAsia="en-IN"/>
                <w14:ligatures w14:val="none"/>
              </w:rPr>
              <w:t>YOLOv10</w:t>
            </w:r>
          </w:p>
        </w:tc>
        <w:tc>
          <w:tcPr>
            <w:tcW w:w="0" w:type="auto"/>
            <w:vAlign w:val="center"/>
            <w:hideMark/>
          </w:tcPr>
          <w:p w14:paraId="48BDF47E" w14:textId="77777777" w:rsidR="00C73C7A" w:rsidRPr="00C73C7A" w:rsidRDefault="00C73C7A" w:rsidP="00C73C7A">
            <w:pPr>
              <w:spacing w:after="0" w:line="240" w:lineRule="auto"/>
              <w:jc w:val="center"/>
              <w:rPr>
                <w:rFonts w:ascii="Times New Roman" w:eastAsia="Times New Roman" w:hAnsi="Times New Roman" w:cs="Times New Roman"/>
                <w:b/>
                <w:bCs/>
                <w:kern w:val="0"/>
                <w:lang w:eastAsia="en-IN"/>
                <w14:ligatures w14:val="none"/>
              </w:rPr>
            </w:pPr>
            <w:r w:rsidRPr="00C73C7A">
              <w:rPr>
                <w:rFonts w:ascii="Times New Roman" w:eastAsia="Times New Roman" w:hAnsi="Times New Roman" w:cs="Times New Roman"/>
                <w:b/>
                <w:bCs/>
                <w:kern w:val="0"/>
                <w:lang w:eastAsia="en-IN"/>
                <w14:ligatures w14:val="none"/>
              </w:rPr>
              <w:t>YOLOv11</w:t>
            </w:r>
          </w:p>
        </w:tc>
        <w:tc>
          <w:tcPr>
            <w:tcW w:w="0" w:type="auto"/>
            <w:vAlign w:val="center"/>
            <w:hideMark/>
          </w:tcPr>
          <w:p w14:paraId="3A5958A5" w14:textId="77777777" w:rsidR="00C73C7A" w:rsidRPr="00C73C7A" w:rsidRDefault="00C73C7A" w:rsidP="00C73C7A">
            <w:pPr>
              <w:spacing w:after="0" w:line="240" w:lineRule="auto"/>
              <w:jc w:val="center"/>
              <w:rPr>
                <w:rFonts w:ascii="Times New Roman" w:eastAsia="Times New Roman" w:hAnsi="Times New Roman" w:cs="Times New Roman"/>
                <w:b/>
                <w:bCs/>
                <w:kern w:val="0"/>
                <w:lang w:eastAsia="en-IN"/>
                <w14:ligatures w14:val="none"/>
              </w:rPr>
            </w:pPr>
            <w:r w:rsidRPr="00C73C7A">
              <w:rPr>
                <w:rFonts w:ascii="Times New Roman" w:eastAsia="Times New Roman" w:hAnsi="Times New Roman" w:cs="Times New Roman"/>
                <w:b/>
                <w:bCs/>
                <w:kern w:val="0"/>
                <w:lang w:eastAsia="en-IN"/>
                <w14:ligatures w14:val="none"/>
              </w:rPr>
              <w:t>Improvement / Difference</w:t>
            </w:r>
          </w:p>
        </w:tc>
      </w:tr>
    </w:tbl>
    <w:p w14:paraId="7926104F" w14:textId="77777777" w:rsidR="00C73C7A" w:rsidRPr="00C73C7A" w:rsidRDefault="00C73C7A" w:rsidP="00C73C7A">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612"/>
        <w:gridCol w:w="2539"/>
        <w:gridCol w:w="3294"/>
      </w:tblGrid>
      <w:tr w:rsidR="00C73C7A" w:rsidRPr="00C73C7A" w14:paraId="69E0F6A3" w14:textId="77777777" w:rsidTr="00C73C7A">
        <w:trPr>
          <w:tblCellSpacing w:w="15" w:type="dxa"/>
        </w:trPr>
        <w:tc>
          <w:tcPr>
            <w:tcW w:w="0" w:type="auto"/>
            <w:vAlign w:val="center"/>
            <w:hideMark/>
          </w:tcPr>
          <w:p w14:paraId="444C9ECF"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b/>
                <w:bCs/>
                <w:kern w:val="0"/>
                <w:lang w:eastAsia="en-IN"/>
                <w14:ligatures w14:val="none"/>
              </w:rPr>
              <w:t>Architecture</w:t>
            </w:r>
          </w:p>
        </w:tc>
        <w:tc>
          <w:tcPr>
            <w:tcW w:w="0" w:type="auto"/>
            <w:vAlign w:val="center"/>
            <w:hideMark/>
          </w:tcPr>
          <w:p w14:paraId="4A754BA2"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Introduced an </w:t>
            </w:r>
            <w:r w:rsidRPr="00C73C7A">
              <w:rPr>
                <w:rFonts w:ascii="Times New Roman" w:eastAsia="Times New Roman" w:hAnsi="Times New Roman" w:cs="Times New Roman"/>
                <w:b/>
                <w:bCs/>
                <w:kern w:val="0"/>
                <w:lang w:eastAsia="en-IN"/>
                <w14:ligatures w14:val="none"/>
              </w:rPr>
              <w:t>NMS-free design</w:t>
            </w:r>
            <w:r w:rsidRPr="00C73C7A">
              <w:rPr>
                <w:rFonts w:ascii="Times New Roman" w:eastAsia="Times New Roman" w:hAnsi="Times New Roman" w:cs="Times New Roman"/>
                <w:kern w:val="0"/>
                <w:lang w:eastAsia="en-IN"/>
                <w14:ligatures w14:val="none"/>
              </w:rPr>
              <w:t xml:space="preserve"> with </w:t>
            </w:r>
            <w:r w:rsidRPr="00C73C7A">
              <w:rPr>
                <w:rFonts w:ascii="Times New Roman" w:eastAsia="Times New Roman" w:hAnsi="Times New Roman" w:cs="Times New Roman"/>
                <w:i/>
                <w:iCs/>
                <w:kern w:val="0"/>
                <w:lang w:eastAsia="en-IN"/>
                <w14:ligatures w14:val="none"/>
              </w:rPr>
              <w:t>consistent dual assignment</w:t>
            </w:r>
            <w:r w:rsidRPr="00C73C7A">
              <w:rPr>
                <w:rFonts w:ascii="Times New Roman" w:eastAsia="Times New Roman" w:hAnsi="Times New Roman" w:cs="Times New Roman"/>
                <w:kern w:val="0"/>
                <w:lang w:eastAsia="en-IN"/>
                <w14:ligatures w14:val="none"/>
              </w:rPr>
              <w:t xml:space="preserve"> for training, reducing redundancy and post-processing time.</w:t>
            </w:r>
          </w:p>
        </w:tc>
        <w:tc>
          <w:tcPr>
            <w:tcW w:w="0" w:type="auto"/>
            <w:vAlign w:val="center"/>
            <w:hideMark/>
          </w:tcPr>
          <w:p w14:paraId="10E356ED"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Redesigned </w:t>
            </w:r>
            <w:r w:rsidRPr="00C73C7A">
              <w:rPr>
                <w:rFonts w:ascii="Times New Roman" w:eastAsia="Times New Roman" w:hAnsi="Times New Roman" w:cs="Times New Roman"/>
                <w:b/>
                <w:bCs/>
                <w:kern w:val="0"/>
                <w:lang w:eastAsia="en-IN"/>
                <w14:ligatures w14:val="none"/>
              </w:rPr>
              <w:t>backbone and neck</w:t>
            </w:r>
            <w:r w:rsidRPr="00C73C7A">
              <w:rPr>
                <w:rFonts w:ascii="Times New Roman" w:eastAsia="Times New Roman" w:hAnsi="Times New Roman" w:cs="Times New Roman"/>
                <w:kern w:val="0"/>
                <w:lang w:eastAsia="en-IN"/>
                <w14:ligatures w14:val="none"/>
              </w:rPr>
              <w:t xml:space="preserve"> for better feature extraction and accuracy.</w:t>
            </w:r>
          </w:p>
        </w:tc>
        <w:tc>
          <w:tcPr>
            <w:tcW w:w="0" w:type="auto"/>
            <w:vAlign w:val="center"/>
            <w:hideMark/>
          </w:tcPr>
          <w:p w14:paraId="7C8A8A1A"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YOLOv11 achieves </w:t>
            </w:r>
            <w:r w:rsidRPr="00C73C7A">
              <w:rPr>
                <w:rFonts w:ascii="Times New Roman" w:eastAsia="Times New Roman" w:hAnsi="Times New Roman" w:cs="Times New Roman"/>
                <w:b/>
                <w:bCs/>
                <w:kern w:val="0"/>
                <w:lang w:eastAsia="en-IN"/>
                <w14:ligatures w14:val="none"/>
              </w:rPr>
              <w:t>higher accuracy</w:t>
            </w:r>
            <w:r w:rsidRPr="00C73C7A">
              <w:rPr>
                <w:rFonts w:ascii="Times New Roman" w:eastAsia="Times New Roman" w:hAnsi="Times New Roman" w:cs="Times New Roman"/>
                <w:kern w:val="0"/>
                <w:lang w:eastAsia="en-IN"/>
                <w14:ligatures w14:val="none"/>
              </w:rPr>
              <w:t xml:space="preserve"> with similar or fewer parameters due to a more efficient architecture.</w:t>
            </w:r>
          </w:p>
        </w:tc>
      </w:tr>
    </w:tbl>
    <w:p w14:paraId="7662BA55" w14:textId="77777777" w:rsidR="00C73C7A" w:rsidRPr="00C73C7A" w:rsidRDefault="00C73C7A" w:rsidP="00C73C7A">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831"/>
        <w:gridCol w:w="4178"/>
        <w:gridCol w:w="3444"/>
      </w:tblGrid>
      <w:tr w:rsidR="00C73C7A" w:rsidRPr="00C73C7A" w14:paraId="7D73E4CC" w14:textId="77777777" w:rsidTr="00C73C7A">
        <w:trPr>
          <w:tblCellSpacing w:w="15" w:type="dxa"/>
        </w:trPr>
        <w:tc>
          <w:tcPr>
            <w:tcW w:w="0" w:type="auto"/>
            <w:vAlign w:val="center"/>
            <w:hideMark/>
          </w:tcPr>
          <w:p w14:paraId="44933707"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b/>
                <w:bCs/>
                <w:kern w:val="0"/>
                <w:lang w:eastAsia="en-IN"/>
                <w14:ligatures w14:val="none"/>
              </w:rPr>
              <w:t>Tasks Supported</w:t>
            </w:r>
          </w:p>
        </w:tc>
        <w:tc>
          <w:tcPr>
            <w:tcW w:w="0" w:type="auto"/>
            <w:vAlign w:val="center"/>
            <w:hideMark/>
          </w:tcPr>
          <w:p w14:paraId="5EB2F3F6"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Focused </w:t>
            </w:r>
            <w:r w:rsidRPr="00C73C7A">
              <w:rPr>
                <w:rFonts w:ascii="Times New Roman" w:eastAsia="Times New Roman" w:hAnsi="Times New Roman" w:cs="Times New Roman"/>
                <w:b/>
                <w:bCs/>
                <w:kern w:val="0"/>
                <w:lang w:eastAsia="en-IN"/>
                <w14:ligatures w14:val="none"/>
              </w:rPr>
              <w:t>only on object detection</w:t>
            </w:r>
            <w:r w:rsidRPr="00C73C7A">
              <w:rPr>
                <w:rFonts w:ascii="Times New Roman" w:eastAsia="Times New Roman" w:hAnsi="Times New Roman" w:cs="Times New Roman"/>
                <w:kern w:val="0"/>
                <w:lang w:eastAsia="en-IN"/>
                <w14:ligatures w14:val="none"/>
              </w:rPr>
              <w:t>.</w:t>
            </w:r>
          </w:p>
        </w:tc>
        <w:tc>
          <w:tcPr>
            <w:tcW w:w="0" w:type="auto"/>
            <w:vAlign w:val="center"/>
            <w:hideMark/>
          </w:tcPr>
          <w:p w14:paraId="12461E34"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Supports </w:t>
            </w:r>
            <w:r w:rsidRPr="00C73C7A">
              <w:rPr>
                <w:rFonts w:ascii="Times New Roman" w:eastAsia="Times New Roman" w:hAnsi="Times New Roman" w:cs="Times New Roman"/>
                <w:b/>
                <w:bCs/>
                <w:kern w:val="0"/>
                <w:lang w:eastAsia="en-IN"/>
                <w14:ligatures w14:val="none"/>
              </w:rPr>
              <w:t>detection, segmentation, pose estimation, classification, and oriented bounding boxes</w:t>
            </w:r>
            <w:r w:rsidRPr="00C73C7A">
              <w:rPr>
                <w:rFonts w:ascii="Times New Roman" w:eastAsia="Times New Roman" w:hAnsi="Times New Roman" w:cs="Times New Roman"/>
                <w:kern w:val="0"/>
                <w:lang w:eastAsia="en-IN"/>
                <w14:ligatures w14:val="none"/>
              </w:rPr>
              <w:t>.</w:t>
            </w:r>
          </w:p>
        </w:tc>
        <w:tc>
          <w:tcPr>
            <w:tcW w:w="0" w:type="auto"/>
            <w:vAlign w:val="center"/>
            <w:hideMark/>
          </w:tcPr>
          <w:p w14:paraId="270171B5" w14:textId="77777777" w:rsidR="00C73C7A" w:rsidRPr="00C73C7A" w:rsidRDefault="00C73C7A" w:rsidP="00C73C7A">
            <w:pPr>
              <w:spacing w:after="0" w:line="240" w:lineRule="auto"/>
              <w:rPr>
                <w:rFonts w:ascii="Times New Roman" w:eastAsia="Times New Roman" w:hAnsi="Times New Roman" w:cs="Times New Roman"/>
                <w:kern w:val="0"/>
                <w:lang w:eastAsia="en-IN"/>
                <w14:ligatures w14:val="none"/>
              </w:rPr>
            </w:pPr>
            <w:r w:rsidRPr="00C73C7A">
              <w:rPr>
                <w:rFonts w:ascii="Times New Roman" w:eastAsia="Times New Roman" w:hAnsi="Times New Roman" w:cs="Times New Roman"/>
                <w:kern w:val="0"/>
                <w:lang w:eastAsia="en-IN"/>
                <w14:ligatures w14:val="none"/>
              </w:rPr>
              <w:t xml:space="preserve">YOLOv11 is a </w:t>
            </w:r>
            <w:r w:rsidRPr="00C73C7A">
              <w:rPr>
                <w:rFonts w:ascii="Times New Roman" w:eastAsia="Times New Roman" w:hAnsi="Times New Roman" w:cs="Times New Roman"/>
                <w:b/>
                <w:bCs/>
                <w:kern w:val="0"/>
                <w:lang w:eastAsia="en-IN"/>
                <w14:ligatures w14:val="none"/>
              </w:rPr>
              <w:t>multi-task framework</w:t>
            </w:r>
            <w:r w:rsidRPr="00C73C7A">
              <w:rPr>
                <w:rFonts w:ascii="Times New Roman" w:eastAsia="Times New Roman" w:hAnsi="Times New Roman" w:cs="Times New Roman"/>
                <w:kern w:val="0"/>
                <w:lang w:eastAsia="en-IN"/>
                <w14:ligatures w14:val="none"/>
              </w:rPr>
              <w:t>, expanding capabilities beyond detection.</w:t>
            </w:r>
          </w:p>
        </w:tc>
      </w:tr>
    </w:tbl>
    <w:p w14:paraId="398FB827" w14:textId="77777777" w:rsidR="00C73C7A" w:rsidRDefault="00C73C7A" w:rsidP="00844829"/>
    <w:p w14:paraId="599885F6" w14:textId="77777777" w:rsidR="00C73C7A" w:rsidRDefault="00C73C7A" w:rsidP="00844829"/>
    <w:p w14:paraId="4B580762" w14:textId="77777777" w:rsidR="00C73C7A" w:rsidRDefault="00C73C7A" w:rsidP="00844829"/>
    <w:p w14:paraId="0B200C5A" w14:textId="77777777" w:rsidR="00C73C7A" w:rsidRDefault="00C73C7A" w:rsidP="00844829"/>
    <w:p w14:paraId="5234F1E9" w14:textId="77777777" w:rsidR="00844829" w:rsidRDefault="00844829" w:rsidP="00844829">
      <w:r>
        <w:t>### 1. What is YOLO, and how does it differ from other object detection algorithms?</w:t>
      </w:r>
    </w:p>
    <w:p w14:paraId="54315168" w14:textId="77777777" w:rsidR="00844829" w:rsidRDefault="00844829" w:rsidP="00844829">
      <w:r>
        <w:t>**Answer</w:t>
      </w:r>
      <w:proofErr w:type="gramStart"/>
      <w:r>
        <w:t>:*</w:t>
      </w:r>
      <w:proofErr w:type="gramEnd"/>
      <w:r>
        <w:t>*</w:t>
      </w:r>
    </w:p>
    <w:p w14:paraId="030CF3DA" w14:textId="77777777" w:rsidR="00844829" w:rsidRDefault="00844829" w:rsidP="00844829"/>
    <w:p w14:paraId="22F3A958" w14:textId="77777777" w:rsidR="00844829" w:rsidRDefault="00844829" w:rsidP="00844829">
      <w:r>
        <w:t xml:space="preserve">YOLO, or "You Only Look Once," is a real-time object detection algorithm that identifies and locates objects in images or videos in a single pass through a neural network. Unlike traditional object </w:t>
      </w:r>
      <w:r>
        <w:lastRenderedPageBreak/>
        <w:t>detection methods, which process images in multiple stages (e.g., region proposal followed by classification), YOLO treats object detection as a single regression problem.</w:t>
      </w:r>
    </w:p>
    <w:p w14:paraId="78B462D2" w14:textId="77777777" w:rsidR="00844829" w:rsidRDefault="00844829" w:rsidP="00844829"/>
    <w:p w14:paraId="3B3FF891" w14:textId="77777777" w:rsidR="00844829" w:rsidRDefault="00844829" w:rsidP="00844829">
      <w:r>
        <w:t>- **How it works**: YOLO divides an image into a grid (e.g., 7x7 or 13x13). Each grid cell predicts:</w:t>
      </w:r>
    </w:p>
    <w:p w14:paraId="202FAA45" w14:textId="77777777" w:rsidR="00844829" w:rsidRDefault="00844829" w:rsidP="00844829">
      <w:r>
        <w:t xml:space="preserve">  - Bounding boxes (coordinates of objects).</w:t>
      </w:r>
    </w:p>
    <w:p w14:paraId="5FA3D981" w14:textId="77777777" w:rsidR="00844829" w:rsidRDefault="00844829" w:rsidP="00844829">
      <w:r>
        <w:t xml:space="preserve">  - Confidence scores (how likely the box contains an object).</w:t>
      </w:r>
    </w:p>
    <w:p w14:paraId="2BDC0BCC" w14:textId="77777777" w:rsidR="00844829" w:rsidRDefault="00844829" w:rsidP="00844829">
      <w:r>
        <w:t xml:space="preserve">  - Class probabilities (what type of object is in the box, e.g., "dog," "car").</w:t>
      </w:r>
    </w:p>
    <w:p w14:paraId="33BD5419" w14:textId="77777777" w:rsidR="00844829" w:rsidRDefault="00844829" w:rsidP="00844829">
      <w:r>
        <w:t xml:space="preserve">  The network outputs all predictions at once, making it extremely fast.</w:t>
      </w:r>
    </w:p>
    <w:p w14:paraId="01500566" w14:textId="77777777" w:rsidR="00844829" w:rsidRDefault="00844829" w:rsidP="00844829"/>
    <w:p w14:paraId="75EBC403" w14:textId="77777777" w:rsidR="00844829" w:rsidRDefault="00844829" w:rsidP="00844829">
      <w:r>
        <w:t>- **Key difference from other methods**:</w:t>
      </w:r>
    </w:p>
    <w:p w14:paraId="70CB9C80" w14:textId="77777777" w:rsidR="00844829" w:rsidRDefault="00844829" w:rsidP="00844829">
      <w:r>
        <w:t xml:space="preserve">  - **Two-stage detectors** (e.g., R-CNN, Faster R-CNN): These first propose regions of interest (ROIs) and then classify them. This is accurate but slow due to multiple steps.</w:t>
      </w:r>
    </w:p>
    <w:p w14:paraId="4E3FD827" w14:textId="77777777" w:rsidR="00844829" w:rsidRDefault="00844829" w:rsidP="00844829">
      <w:r>
        <w:t xml:space="preserve">  - **YOLO**: Processes the entire image in one forward pass, making it faster but sometimes less accurate for small objects.</w:t>
      </w:r>
    </w:p>
    <w:p w14:paraId="0254418A" w14:textId="77777777" w:rsidR="00844829" w:rsidRDefault="00844829" w:rsidP="00844829">
      <w:r>
        <w:t xml:space="preserve">  - **Speed vs. Accuracy**: YOLO prioritizes speed, ideal for real-time applications like autonomous driving or video surveillance, while two-stage detectors are better for high-precision tasks.</w:t>
      </w:r>
    </w:p>
    <w:p w14:paraId="7562F7CA" w14:textId="77777777" w:rsidR="00844829" w:rsidRDefault="00844829" w:rsidP="00844829"/>
    <w:p w14:paraId="70C8E41D" w14:textId="77777777" w:rsidR="00844829" w:rsidRDefault="00844829" w:rsidP="00844829">
      <w:r>
        <w:t>- **Why it’s unique**: YOLO’s single-shot approach reduces computational overhead, enabling real-time detection (e.g., 45-155 FPS on modern GPUs, depending on the version). It also considers global context, reducing false positives compared to region-based methods.</w:t>
      </w:r>
    </w:p>
    <w:p w14:paraId="65E4144F" w14:textId="77777777" w:rsidR="00844829" w:rsidRDefault="00844829" w:rsidP="00844829"/>
    <w:p w14:paraId="79EC0A90" w14:textId="77777777" w:rsidR="00844829" w:rsidRDefault="00844829" w:rsidP="00844829">
      <w:r>
        <w:t>---</w:t>
      </w:r>
    </w:p>
    <w:p w14:paraId="6F5E3DC8" w14:textId="77777777" w:rsidR="00844829" w:rsidRDefault="00844829" w:rsidP="00844829"/>
    <w:p w14:paraId="0D750B15" w14:textId="77777777" w:rsidR="00844829" w:rsidRDefault="00844829" w:rsidP="00844829">
      <w:r>
        <w:t>### 2. Can you explain the architecture of YOLO?</w:t>
      </w:r>
    </w:p>
    <w:p w14:paraId="5E36EDFB" w14:textId="77777777" w:rsidR="00844829" w:rsidRDefault="00844829" w:rsidP="00844829">
      <w:r>
        <w:t>**Answer</w:t>
      </w:r>
      <w:proofErr w:type="gramStart"/>
      <w:r>
        <w:t>:*</w:t>
      </w:r>
      <w:proofErr w:type="gramEnd"/>
      <w:r>
        <w:t>*</w:t>
      </w:r>
    </w:p>
    <w:p w14:paraId="7C54AFB7" w14:textId="77777777" w:rsidR="00844829" w:rsidRDefault="00844829" w:rsidP="00844829"/>
    <w:p w14:paraId="57E5F125" w14:textId="77777777" w:rsidR="00844829" w:rsidRDefault="00844829" w:rsidP="00844829">
      <w:r>
        <w:t>YOLO’s architecture is a convolutional neural network (CNN) designed to process an image in one pass and predict bounding boxes and class probabilities. Let’s break it down simply:</w:t>
      </w:r>
    </w:p>
    <w:p w14:paraId="2B610769" w14:textId="77777777" w:rsidR="00844829" w:rsidRDefault="00844829" w:rsidP="00844829"/>
    <w:p w14:paraId="4466215C" w14:textId="77777777" w:rsidR="00844829" w:rsidRDefault="00844829" w:rsidP="00844829">
      <w:r>
        <w:t>- **Input**: An image (e.g., 416x416 pixels for YOLOv3).</w:t>
      </w:r>
    </w:p>
    <w:p w14:paraId="1D1A9493" w14:textId="77777777" w:rsidR="00844829" w:rsidRDefault="00844829" w:rsidP="00844829">
      <w:r>
        <w:t>- **Backbone**: A CNN (e.g., Darknet-53 in YOLOv3) extracts features from the image. It consists of:</w:t>
      </w:r>
    </w:p>
    <w:p w14:paraId="1FC29030" w14:textId="77777777" w:rsidR="00844829" w:rsidRDefault="00844829" w:rsidP="00844829">
      <w:r>
        <w:t xml:space="preserve">  - **Convolutional layers**: These detect patterns like edges, shapes, and textures.</w:t>
      </w:r>
    </w:p>
    <w:p w14:paraId="0622518A" w14:textId="77777777" w:rsidR="00844829" w:rsidRDefault="00844829" w:rsidP="00844829">
      <w:r>
        <w:lastRenderedPageBreak/>
        <w:t xml:space="preserve">  - **Residual connections**: Help the network learn complex features without </w:t>
      </w:r>
      <w:proofErr w:type="spellStart"/>
      <w:r>
        <w:t>overfitting</w:t>
      </w:r>
      <w:proofErr w:type="spellEnd"/>
      <w:r>
        <w:t xml:space="preserve"> (inspired by </w:t>
      </w:r>
      <w:proofErr w:type="spellStart"/>
      <w:r>
        <w:t>ResNet</w:t>
      </w:r>
      <w:proofErr w:type="spellEnd"/>
      <w:r>
        <w:t>).</w:t>
      </w:r>
    </w:p>
    <w:p w14:paraId="6D9ED546" w14:textId="77777777" w:rsidR="00844829" w:rsidRDefault="00844829" w:rsidP="00844829">
      <w:r>
        <w:t>- **Neck**: Combines features from different layers to improve detection of objects at various scales (e.g., Feature Pyramid Networks in YOLOv3).</w:t>
      </w:r>
    </w:p>
    <w:p w14:paraId="0168DCD6" w14:textId="77777777" w:rsidR="00844829" w:rsidRDefault="00844829" w:rsidP="00844829">
      <w:r>
        <w:t>- **Head**: The final layers predict:</w:t>
      </w:r>
    </w:p>
    <w:p w14:paraId="2EECC1B4" w14:textId="77777777" w:rsidR="00844829" w:rsidRDefault="00844829" w:rsidP="00844829">
      <w:r>
        <w:t xml:space="preserve">  - **Bounding box coordinates**: (x, y, width, height) for each predicted object.</w:t>
      </w:r>
    </w:p>
    <w:p w14:paraId="4BCFE691" w14:textId="77777777" w:rsidR="00844829" w:rsidRDefault="00844829" w:rsidP="00844829">
      <w:r>
        <w:t xml:space="preserve">  - **</w:t>
      </w:r>
      <w:proofErr w:type="spellStart"/>
      <w:r>
        <w:t>Objectness</w:t>
      </w:r>
      <w:proofErr w:type="spellEnd"/>
      <w:r>
        <w:t xml:space="preserve"> score**: How likely a box contains an object (0 to 1).</w:t>
      </w:r>
    </w:p>
    <w:p w14:paraId="01CD154B" w14:textId="77777777" w:rsidR="00844829" w:rsidRDefault="00844829" w:rsidP="00844829">
      <w:r>
        <w:t xml:space="preserve">  - **Class probabilities**: Likelihood of each class (e.g., 80 classes in COCO dataset, like "person," "car").</w:t>
      </w:r>
    </w:p>
    <w:p w14:paraId="33B69A7D" w14:textId="77777777" w:rsidR="00844829" w:rsidRDefault="00844829" w:rsidP="00844829"/>
    <w:p w14:paraId="7F5188BF" w14:textId="77777777" w:rsidR="00844829" w:rsidRDefault="00844829" w:rsidP="00844829">
      <w:r>
        <w:t>- **Grid system**: The image is divided into a grid (e.g., 13x13). Each cell predicts multiple bounding boxes (called anchor boxes) and their associated scores and classes.</w:t>
      </w:r>
    </w:p>
    <w:p w14:paraId="75F80856" w14:textId="77777777" w:rsidR="00844829" w:rsidRDefault="00844829" w:rsidP="00844829">
      <w:r>
        <w:t>- **Output**: A tensor combining all predictions, post-processed using Non-Maximum Suppression (NMS) to remove duplicate detections.</w:t>
      </w:r>
    </w:p>
    <w:p w14:paraId="4764BC4F" w14:textId="77777777" w:rsidR="00844829" w:rsidRDefault="00844829" w:rsidP="00844829"/>
    <w:p w14:paraId="7E990048" w14:textId="77777777" w:rsidR="00844829" w:rsidRDefault="00844829" w:rsidP="00844829">
      <w:r>
        <w:t>- **Example (YOLOv3</w:t>
      </w:r>
      <w:proofErr w:type="gramStart"/>
      <w:r>
        <w:t>)*</w:t>
      </w:r>
      <w:proofErr w:type="gramEnd"/>
      <w:r>
        <w:t>*:</w:t>
      </w:r>
    </w:p>
    <w:p w14:paraId="4EACC556" w14:textId="77777777" w:rsidR="00844829" w:rsidRDefault="00844829" w:rsidP="00844829">
      <w:r>
        <w:t xml:space="preserve">  - Uses Darknet-53 with 53 convolutional layers.</w:t>
      </w:r>
    </w:p>
    <w:p w14:paraId="551B65C2" w14:textId="77777777" w:rsidR="00844829" w:rsidRDefault="00844829" w:rsidP="00844829">
      <w:r>
        <w:t xml:space="preserve">  - Predicts at three different scales (large, medium, small objects) using multi-scale feature maps.</w:t>
      </w:r>
    </w:p>
    <w:p w14:paraId="171BA470" w14:textId="77777777" w:rsidR="00844829" w:rsidRDefault="00844829" w:rsidP="00844829">
      <w:r>
        <w:t xml:space="preserve">  - Outputs a tensor like (S x S x (B * (5 + C))), where S is grid size, B is number of anchor boxes, 5 is (x, y, w, h, </w:t>
      </w:r>
      <w:proofErr w:type="spellStart"/>
      <w:r>
        <w:t>objectness</w:t>
      </w:r>
      <w:proofErr w:type="spellEnd"/>
      <w:r>
        <w:t>), and C is number of classes.</w:t>
      </w:r>
    </w:p>
    <w:p w14:paraId="1A8011D0" w14:textId="77777777" w:rsidR="00844829" w:rsidRDefault="00844829" w:rsidP="00844829"/>
    <w:p w14:paraId="3E382A16" w14:textId="77777777" w:rsidR="00844829" w:rsidRDefault="00844829" w:rsidP="00844829">
      <w:r>
        <w:t>This architecture makes YOLO fast and capable of detecting objects of varying sizes in real-time.</w:t>
      </w:r>
    </w:p>
    <w:p w14:paraId="0BB35973" w14:textId="77777777" w:rsidR="00844829" w:rsidRDefault="00844829" w:rsidP="00844829"/>
    <w:p w14:paraId="7A7B40E1" w14:textId="77777777" w:rsidR="00844829" w:rsidRDefault="00844829" w:rsidP="00844829">
      <w:r>
        <w:t>---</w:t>
      </w:r>
    </w:p>
    <w:p w14:paraId="6574E91A" w14:textId="77777777" w:rsidR="00844829" w:rsidRDefault="00844829" w:rsidP="00844829"/>
    <w:p w14:paraId="511F83E7" w14:textId="77777777" w:rsidR="00844829" w:rsidRDefault="00844829" w:rsidP="00844829">
      <w:r>
        <w:t>### 3. What are anchor boxes, and why are they used in YOLO?</w:t>
      </w:r>
    </w:p>
    <w:p w14:paraId="41141F9E" w14:textId="77777777" w:rsidR="00844829" w:rsidRDefault="00844829" w:rsidP="00844829">
      <w:r>
        <w:t>**Answer</w:t>
      </w:r>
      <w:proofErr w:type="gramStart"/>
      <w:r>
        <w:t>:*</w:t>
      </w:r>
      <w:proofErr w:type="gramEnd"/>
      <w:r>
        <w:t>*</w:t>
      </w:r>
    </w:p>
    <w:p w14:paraId="3C0DBD0D" w14:textId="77777777" w:rsidR="00844829" w:rsidRDefault="00844829" w:rsidP="00844829"/>
    <w:p w14:paraId="761A6E97" w14:textId="77777777" w:rsidR="00844829" w:rsidRDefault="00844829" w:rsidP="00844829">
      <w:r>
        <w:t>Anchor boxes are predefined bounding box shapes used by YOLO to predict the location and size of objects more effectively. Here’s a simple explanation:</w:t>
      </w:r>
    </w:p>
    <w:p w14:paraId="6F119302" w14:textId="77777777" w:rsidR="00844829" w:rsidRDefault="00844829" w:rsidP="00844829"/>
    <w:p w14:paraId="1041B32F" w14:textId="77777777" w:rsidR="00844829" w:rsidRDefault="00844829" w:rsidP="00844829">
      <w:r>
        <w:t>- **What they are**: Anchor boxes are a set of fixed-size boxes with different aspect ratios (e.g., tall, wide, square). They act as templates for the bounding boxes YOLO predicts.</w:t>
      </w:r>
    </w:p>
    <w:p w14:paraId="4383C480" w14:textId="77777777" w:rsidR="00844829" w:rsidRDefault="00844829" w:rsidP="00844829">
      <w:r>
        <w:lastRenderedPageBreak/>
        <w:t>- **Why they’re used**:</w:t>
      </w:r>
    </w:p>
    <w:p w14:paraId="311645B5" w14:textId="77777777" w:rsidR="00844829" w:rsidRDefault="00844829" w:rsidP="00844829">
      <w:r>
        <w:t xml:space="preserve">  - Objects in images vary in size and shape (e.g., a car is wide, a person is tall). Anchor boxes help the model predict boxes that match these shapes.</w:t>
      </w:r>
    </w:p>
    <w:p w14:paraId="3E7CF71D" w14:textId="77777777" w:rsidR="00844829" w:rsidRDefault="00844829" w:rsidP="00844829">
      <w:r>
        <w:t xml:space="preserve">  - Instead of predicting arbitrary box sizes, YOLO predicts offsets (adjustments) to these anchor boxes, making learning easier and faster.</w:t>
      </w:r>
    </w:p>
    <w:p w14:paraId="5B20DC84" w14:textId="77777777" w:rsidR="00844829" w:rsidRDefault="00844829" w:rsidP="00844829">
      <w:r>
        <w:t>- **How they work**:</w:t>
      </w:r>
    </w:p>
    <w:p w14:paraId="16B88AA6" w14:textId="77777777" w:rsidR="00844829" w:rsidRDefault="00844829" w:rsidP="00844829">
      <w:r>
        <w:t xml:space="preserve">  - Each grid cell in YOLO predicts multiple anchor boxes (e.g., 3 in YOLOv3).</w:t>
      </w:r>
    </w:p>
    <w:p w14:paraId="40ABBBDA" w14:textId="77777777" w:rsidR="00844829" w:rsidRDefault="00844829" w:rsidP="00844829">
      <w:r>
        <w:t xml:space="preserve">  - For each anchor box, YOLO predicts:</w:t>
      </w:r>
    </w:p>
    <w:p w14:paraId="175260DB" w14:textId="77777777" w:rsidR="00844829" w:rsidRDefault="00844829" w:rsidP="00844829">
      <w:r>
        <w:t xml:space="preserve">    - Adjustments to the box’s position (x, y) and size (width, height).</w:t>
      </w:r>
    </w:p>
    <w:p w14:paraId="4E5A700C" w14:textId="77777777" w:rsidR="00844829" w:rsidRDefault="00844829" w:rsidP="00844829">
      <w:r>
        <w:t xml:space="preserve">    - An </w:t>
      </w:r>
      <w:proofErr w:type="spellStart"/>
      <w:r>
        <w:t>objectness</w:t>
      </w:r>
      <w:proofErr w:type="spellEnd"/>
      <w:r>
        <w:t xml:space="preserve"> score (is there an object?).</w:t>
      </w:r>
    </w:p>
    <w:p w14:paraId="7E8968ED" w14:textId="77777777" w:rsidR="00844829" w:rsidRDefault="00844829" w:rsidP="00844829">
      <w:r>
        <w:t xml:space="preserve">    - Class probabilities (what is the object?).</w:t>
      </w:r>
    </w:p>
    <w:p w14:paraId="788B53DD" w14:textId="77777777" w:rsidR="00844829" w:rsidRDefault="00844829" w:rsidP="00844829">
      <w:r>
        <w:t xml:space="preserve">  - Anchor boxes are chosen based on the dataset (e.g., using k-means clustering on ground-truth boxes in the training data).</w:t>
      </w:r>
    </w:p>
    <w:p w14:paraId="141D4A96" w14:textId="77777777" w:rsidR="00844829" w:rsidRDefault="00844829" w:rsidP="00844829"/>
    <w:p w14:paraId="42C3155D" w14:textId="77777777" w:rsidR="00844829" w:rsidRDefault="00844829" w:rsidP="00844829">
      <w:r>
        <w:t>- **Example**: In YOLOv3, if an image is divided into a 13x13 grid with 3 anchor boxes per cell, the model predicts 13x13x3 = 507 boxes per image. After filtering low-confidence boxes and applying NMS, only the best boxes remain.</w:t>
      </w:r>
    </w:p>
    <w:p w14:paraId="51176574" w14:textId="77777777" w:rsidR="00844829" w:rsidRDefault="00844829" w:rsidP="00844829"/>
    <w:p w14:paraId="099BF6B9" w14:textId="77777777" w:rsidR="00844829" w:rsidRDefault="00844829" w:rsidP="00844829">
      <w:r>
        <w:t>- **Why important**: Anchor boxes improve detection accuracy for objects with diverse shapes and sizes, especially in datasets like COCO with many object types.</w:t>
      </w:r>
    </w:p>
    <w:p w14:paraId="3F54DA0B" w14:textId="77777777" w:rsidR="00844829" w:rsidRDefault="00844829" w:rsidP="00844829"/>
    <w:p w14:paraId="353DB2BC" w14:textId="77777777" w:rsidR="00844829" w:rsidRDefault="00844829" w:rsidP="00844829">
      <w:r>
        <w:t>---</w:t>
      </w:r>
    </w:p>
    <w:p w14:paraId="1AFEAEDD" w14:textId="77777777" w:rsidR="00844829" w:rsidRDefault="00844829" w:rsidP="00844829"/>
    <w:p w14:paraId="37872296" w14:textId="77777777" w:rsidR="00844829" w:rsidRDefault="00844829" w:rsidP="00844829">
      <w:r>
        <w:t xml:space="preserve">### </w:t>
      </w:r>
      <w:r w:rsidRPr="00DB0DE6">
        <w:rPr>
          <w:b/>
          <w:bCs/>
        </w:rPr>
        <w:t>4. How does YOLO handle multi-scale detection?</w:t>
      </w:r>
    </w:p>
    <w:p w14:paraId="5646A736" w14:textId="77777777" w:rsidR="00844829" w:rsidRDefault="00844829" w:rsidP="00844829">
      <w:r>
        <w:t>**Answer</w:t>
      </w:r>
      <w:proofErr w:type="gramStart"/>
      <w:r>
        <w:t>:*</w:t>
      </w:r>
      <w:proofErr w:type="gramEnd"/>
      <w:r>
        <w:t>*</w:t>
      </w:r>
    </w:p>
    <w:p w14:paraId="6F89B0D6" w14:textId="77777777" w:rsidR="00844829" w:rsidRDefault="00844829" w:rsidP="00844829"/>
    <w:p w14:paraId="1051E301" w14:textId="77777777" w:rsidR="00844829" w:rsidRDefault="00844829" w:rsidP="00844829">
      <w:r>
        <w:t>Multi-scale detection means YOLO can detect objects of different sizes (small, medium, large) in an image. Here’s how it works in a clear and detailed way:</w:t>
      </w:r>
    </w:p>
    <w:p w14:paraId="307E4826" w14:textId="77777777" w:rsidR="00844829" w:rsidRDefault="00844829" w:rsidP="00844829"/>
    <w:p w14:paraId="77A2A8C7" w14:textId="77777777" w:rsidR="00844829" w:rsidRDefault="00844829" w:rsidP="00844829">
      <w:r>
        <w:t>- **Problem**: Objects in images vary in size. A single grid size (e.g., 13x13) struggles to detect both tiny objects (e.g., a bird) and large objects (e.g., a car).</w:t>
      </w:r>
    </w:p>
    <w:p w14:paraId="3631C55E" w14:textId="77777777" w:rsidR="00844829" w:rsidRDefault="00844829" w:rsidP="00844829">
      <w:r>
        <w:t>- **Solution**: YOLO (e.g., YOLOv3 and later) uses multi-scale feature maps to detect objects at different resolutions. It processes the image at multiple grid sizes (e.g., 13x13, 26x26, 52x52).</w:t>
      </w:r>
    </w:p>
    <w:p w14:paraId="2E6D705B" w14:textId="77777777" w:rsidR="00844829" w:rsidRDefault="00844829" w:rsidP="00844829"/>
    <w:p w14:paraId="377C184B" w14:textId="77777777" w:rsidR="00844829" w:rsidRDefault="00844829" w:rsidP="00844829">
      <w:r>
        <w:lastRenderedPageBreak/>
        <w:t>- **How it works**:</w:t>
      </w:r>
    </w:p>
    <w:p w14:paraId="2EBCC8CB" w14:textId="77777777" w:rsidR="00844829" w:rsidRDefault="00844829" w:rsidP="00844829">
      <w:r>
        <w:t xml:space="preserve">  - The backbone CNN extracts feature maps at different layers (early layers for low-level features like edges, later layers for high-level features like object shapes).</w:t>
      </w:r>
    </w:p>
    <w:p w14:paraId="1B6FDB88" w14:textId="77777777" w:rsidR="00844829" w:rsidRDefault="00844829" w:rsidP="00844829">
      <w:r>
        <w:t xml:space="preserve">  - YOLO uses a **Feature Pyramid Network (FPN)** to combine these feature maps:</w:t>
      </w:r>
    </w:p>
    <w:p w14:paraId="2D45A455" w14:textId="77777777" w:rsidR="00844829" w:rsidRDefault="00844829" w:rsidP="00844829">
      <w:r>
        <w:t xml:space="preserve">    - **Low-resolution map (e.g., 13x13</w:t>
      </w:r>
      <w:proofErr w:type="gramStart"/>
      <w:r>
        <w:t>)*</w:t>
      </w:r>
      <w:proofErr w:type="gramEnd"/>
      <w:r>
        <w:t>*: Detects large objects because it captures high-level features over a larger receptive field.</w:t>
      </w:r>
    </w:p>
    <w:p w14:paraId="63BE25FF" w14:textId="77777777" w:rsidR="00844829" w:rsidRDefault="00844829" w:rsidP="00844829">
      <w:r>
        <w:t xml:space="preserve">    - **Medium-resolution map (e.g., 26x26</w:t>
      </w:r>
      <w:proofErr w:type="gramStart"/>
      <w:r>
        <w:t>)*</w:t>
      </w:r>
      <w:proofErr w:type="gramEnd"/>
      <w:r>
        <w:t>*: Detects medium-sized objects.</w:t>
      </w:r>
    </w:p>
    <w:p w14:paraId="10C48EAB" w14:textId="77777777" w:rsidR="00844829" w:rsidRDefault="00844829" w:rsidP="00844829">
      <w:r>
        <w:t xml:space="preserve">    - **High-resolution map (e.g., 52x52</w:t>
      </w:r>
      <w:proofErr w:type="gramStart"/>
      <w:r>
        <w:t>)*</w:t>
      </w:r>
      <w:proofErr w:type="gramEnd"/>
      <w:r>
        <w:t>*: Detects small objects using detailed, low-level features.</w:t>
      </w:r>
    </w:p>
    <w:p w14:paraId="5FA1E03B" w14:textId="77777777" w:rsidR="00844829" w:rsidRDefault="00844829" w:rsidP="00844829">
      <w:r>
        <w:t xml:space="preserve">  - Each scale predicts bounding boxes using anchor boxes tailored to that scale (e.g., larger anchors for the 13x13 grid, smaller anchors for the 52x52 grid).</w:t>
      </w:r>
    </w:p>
    <w:p w14:paraId="6024146B" w14:textId="77777777" w:rsidR="00844829" w:rsidRDefault="00844829" w:rsidP="00844829"/>
    <w:p w14:paraId="633036AB" w14:textId="77777777" w:rsidR="00844829" w:rsidRDefault="00844829" w:rsidP="00844829">
      <w:r>
        <w:t>- **Advantages**:</w:t>
      </w:r>
    </w:p>
    <w:p w14:paraId="4BAE2A3E" w14:textId="77777777" w:rsidR="00844829" w:rsidRDefault="00844829" w:rsidP="00844829">
      <w:r>
        <w:t xml:space="preserve">  - Detects objects of all sizes effectively.</w:t>
      </w:r>
    </w:p>
    <w:p w14:paraId="73976A7B" w14:textId="77777777" w:rsidR="00844829" w:rsidRDefault="00844829" w:rsidP="00844829">
      <w:r>
        <w:t xml:space="preserve">  - Improves accuracy for small objects, which earlier YOLO versions struggled with.</w:t>
      </w:r>
    </w:p>
    <w:p w14:paraId="12DCE859" w14:textId="77777777" w:rsidR="00844829" w:rsidRDefault="00844829" w:rsidP="00844829">
      <w:r>
        <w:t>- **Example**: In YOLOv3, predictions are made at three scales. For a 416x416 input image:</w:t>
      </w:r>
    </w:p>
    <w:p w14:paraId="3FCA54F5" w14:textId="77777777" w:rsidR="00844829" w:rsidRDefault="00844829" w:rsidP="00844829">
      <w:r>
        <w:t xml:space="preserve">  - 13x13 grid: Detects large objects (32x </w:t>
      </w:r>
      <w:proofErr w:type="spellStart"/>
      <w:r>
        <w:t>downsampled</w:t>
      </w:r>
      <w:proofErr w:type="spellEnd"/>
      <w:r>
        <w:t>).</w:t>
      </w:r>
    </w:p>
    <w:p w14:paraId="5029FE70" w14:textId="77777777" w:rsidR="00844829" w:rsidRDefault="00844829" w:rsidP="00844829">
      <w:r>
        <w:t xml:space="preserve">  - 26x26 grid: Detects medium objects (16x </w:t>
      </w:r>
      <w:proofErr w:type="spellStart"/>
      <w:r>
        <w:t>downsampled</w:t>
      </w:r>
      <w:proofErr w:type="spellEnd"/>
      <w:r>
        <w:t>).</w:t>
      </w:r>
    </w:p>
    <w:p w14:paraId="7612FACE" w14:textId="77777777" w:rsidR="00844829" w:rsidRDefault="00844829" w:rsidP="00844829">
      <w:r>
        <w:t xml:space="preserve">  - 52x52 grid: Detects small objects (8x </w:t>
      </w:r>
      <w:proofErr w:type="spellStart"/>
      <w:r>
        <w:t>downsampled</w:t>
      </w:r>
      <w:proofErr w:type="spellEnd"/>
      <w:r>
        <w:t>).</w:t>
      </w:r>
    </w:p>
    <w:p w14:paraId="512CB529" w14:textId="77777777" w:rsidR="00844829" w:rsidRDefault="00844829" w:rsidP="00844829">
      <w:r>
        <w:t xml:space="preserve">  This results in thousands of predictions, filtered by NMS to produce final detections.</w:t>
      </w:r>
    </w:p>
    <w:p w14:paraId="3B2EB758" w14:textId="77777777" w:rsidR="00844829" w:rsidRDefault="00844829" w:rsidP="00844829"/>
    <w:p w14:paraId="0A3C6F75" w14:textId="77777777" w:rsidR="00844829" w:rsidRDefault="00844829" w:rsidP="00844829">
      <w:r>
        <w:t>This multi-scale approach makes YOLO versatile for real-world scenarios with objects of varying sizes.</w:t>
      </w:r>
    </w:p>
    <w:p w14:paraId="4B8C8FBB" w14:textId="77777777" w:rsidR="00844829" w:rsidRDefault="00844829" w:rsidP="00844829"/>
    <w:p w14:paraId="6A72C38F" w14:textId="77777777" w:rsidR="00844829" w:rsidRDefault="00844829" w:rsidP="00844829">
      <w:r>
        <w:t>---</w:t>
      </w:r>
    </w:p>
    <w:p w14:paraId="4FC541DB" w14:textId="77777777" w:rsidR="00844829" w:rsidRDefault="00844829" w:rsidP="00844829"/>
    <w:p w14:paraId="5D7C4087" w14:textId="77777777" w:rsidR="00844829" w:rsidRDefault="00844829" w:rsidP="00844829">
      <w:r>
        <w:t>### 5. What is the loss function in YOLO, and how is it calculated?</w:t>
      </w:r>
    </w:p>
    <w:p w14:paraId="02C4704F" w14:textId="77777777" w:rsidR="00844829" w:rsidRDefault="00844829" w:rsidP="00844829">
      <w:r>
        <w:t>**Answer</w:t>
      </w:r>
      <w:proofErr w:type="gramStart"/>
      <w:r>
        <w:t>:*</w:t>
      </w:r>
      <w:proofErr w:type="gramEnd"/>
      <w:r>
        <w:t>*</w:t>
      </w:r>
    </w:p>
    <w:p w14:paraId="45154471" w14:textId="77777777" w:rsidR="00844829" w:rsidRDefault="00844829" w:rsidP="00844829"/>
    <w:p w14:paraId="5BEF704E" w14:textId="77777777" w:rsidR="00844829" w:rsidRDefault="00844829" w:rsidP="00844829">
      <w:r>
        <w:t>The loss function in YOLO measures how well the model’s predictions match the ground truth (actual objects in the image). It guides the training process by penalizing errors. Here’s a simple breakdown:</w:t>
      </w:r>
    </w:p>
    <w:p w14:paraId="0BB4353C" w14:textId="77777777" w:rsidR="00844829" w:rsidRDefault="00844829" w:rsidP="00844829"/>
    <w:p w14:paraId="1B6AEA8F" w14:textId="77777777" w:rsidR="00844829" w:rsidRDefault="00844829" w:rsidP="00844829">
      <w:r>
        <w:t>- **Components of the loss function** (based on YOLOv3):</w:t>
      </w:r>
    </w:p>
    <w:p w14:paraId="6FB5266B" w14:textId="77777777" w:rsidR="00844829" w:rsidRDefault="00844829" w:rsidP="00844829">
      <w:r>
        <w:lastRenderedPageBreak/>
        <w:t xml:space="preserve">  1. **Bounding Box Loss**: Measures how accurately the predicted bounding box coordinates (x, y, width, height) match the ground truth.</w:t>
      </w:r>
    </w:p>
    <w:p w14:paraId="138FD919" w14:textId="77777777" w:rsidR="00844829" w:rsidRDefault="00844829" w:rsidP="00844829">
      <w:r>
        <w:t xml:space="preserve">     - Uses **Sum of Squared Errors (SSE)** or **Intersection over Union (</w:t>
      </w:r>
      <w:proofErr w:type="spellStart"/>
      <w:r>
        <w:t>IoU</w:t>
      </w:r>
      <w:proofErr w:type="spellEnd"/>
      <w:r>
        <w:t xml:space="preserve">)**-based loss (e.g., </w:t>
      </w:r>
      <w:proofErr w:type="spellStart"/>
      <w:r>
        <w:t>GIoU</w:t>
      </w:r>
      <w:proofErr w:type="spellEnd"/>
      <w:r>
        <w:t xml:space="preserve"> in later versions).</w:t>
      </w:r>
    </w:p>
    <w:p w14:paraId="1088623C" w14:textId="77777777" w:rsidR="00844829" w:rsidRDefault="00844829" w:rsidP="00844829">
      <w:r>
        <w:t xml:space="preserve">     - Example: If the predicted box is slightly off from the actual object, this loss penalizes the error in position and size.</w:t>
      </w:r>
    </w:p>
    <w:p w14:paraId="5B2D5C94" w14:textId="77777777" w:rsidR="00844829" w:rsidRDefault="00844829" w:rsidP="00844829">
      <w:r>
        <w:t xml:space="preserve">  2. **</w:t>
      </w:r>
      <w:proofErr w:type="spellStart"/>
      <w:r>
        <w:t>Objectness</w:t>
      </w:r>
      <w:proofErr w:type="spellEnd"/>
      <w:r>
        <w:t xml:space="preserve"> Loss**: Measures how well the model predicts whether a box contains an object.</w:t>
      </w:r>
    </w:p>
    <w:p w14:paraId="76459039" w14:textId="77777777" w:rsidR="00844829" w:rsidRDefault="00844829" w:rsidP="00844829">
      <w:r>
        <w:t xml:space="preserve">     - Uses **Binary Cross-Entropy (BCE)**.</w:t>
      </w:r>
    </w:p>
    <w:p w14:paraId="65BAE193" w14:textId="77777777" w:rsidR="00844829" w:rsidRDefault="00844829" w:rsidP="00844829">
      <w:r>
        <w:t xml:space="preserve">     - Penalizes when a box with an object has a low </w:t>
      </w:r>
      <w:proofErr w:type="spellStart"/>
      <w:r>
        <w:t>objectness</w:t>
      </w:r>
      <w:proofErr w:type="spellEnd"/>
      <w:r>
        <w:t xml:space="preserve"> score or when an empty box has a high score.</w:t>
      </w:r>
    </w:p>
    <w:p w14:paraId="4D6CC2CE" w14:textId="77777777" w:rsidR="00844829" w:rsidRDefault="00844829" w:rsidP="00844829">
      <w:r>
        <w:t xml:space="preserve">  3. **Classification Loss**: Measures how well the model predicts the correct class (e.g., "dog" vs. "cat").</w:t>
      </w:r>
    </w:p>
    <w:p w14:paraId="607A4315" w14:textId="77777777" w:rsidR="00844829" w:rsidRDefault="00844829" w:rsidP="00844829">
      <w:r>
        <w:t xml:space="preserve">     - Uses **Binary Cross-Entropy** (YOLOv3 uses BCE for multi-label classification, as objects can belong to multiple classes in some datasets).</w:t>
      </w:r>
    </w:p>
    <w:p w14:paraId="4D6C6C32" w14:textId="77777777" w:rsidR="00844829" w:rsidRDefault="00844829" w:rsidP="00844829">
      <w:r>
        <w:t xml:space="preserve">     - Example: If the model predicts "car" for a "dog," this loss penalizes the mistake.</w:t>
      </w:r>
    </w:p>
    <w:p w14:paraId="537FA5C3" w14:textId="77777777" w:rsidR="00844829" w:rsidRDefault="00844829" w:rsidP="00844829"/>
    <w:p w14:paraId="6306FD62" w14:textId="77777777" w:rsidR="00844829" w:rsidRDefault="00844829" w:rsidP="00844829">
      <w:r>
        <w:t>- **How it’s calculated**:</w:t>
      </w:r>
    </w:p>
    <w:p w14:paraId="1E3386C0" w14:textId="77777777" w:rsidR="00844829" w:rsidRDefault="00844829" w:rsidP="00844829">
      <w:r>
        <w:t xml:space="preserve">  - The loss is a weighted sum of the three components:</w:t>
      </w:r>
    </w:p>
    <w:p w14:paraId="39C527AD" w14:textId="77777777" w:rsidR="00844829" w:rsidRDefault="00844829" w:rsidP="00844829">
      <w:r>
        <w:t xml:space="preserve">    ```</w:t>
      </w:r>
    </w:p>
    <w:p w14:paraId="5B8FECF7" w14:textId="77777777" w:rsidR="00844829" w:rsidRDefault="00844829" w:rsidP="00844829">
      <w:r>
        <w:t xml:space="preserve">    Total Loss = </w:t>
      </w:r>
      <w:proofErr w:type="spellStart"/>
      <w:r>
        <w:t>λ_coord</w:t>
      </w:r>
      <w:proofErr w:type="spellEnd"/>
      <w:r>
        <w:t xml:space="preserve"> * Bounding Box Loss + </w:t>
      </w:r>
      <w:proofErr w:type="spellStart"/>
      <w:r>
        <w:t>λ_obj</w:t>
      </w:r>
      <w:proofErr w:type="spellEnd"/>
      <w:r>
        <w:t xml:space="preserve"> * </w:t>
      </w:r>
      <w:proofErr w:type="spellStart"/>
      <w:r>
        <w:t>Objectness</w:t>
      </w:r>
      <w:proofErr w:type="spellEnd"/>
      <w:r>
        <w:t xml:space="preserve"> Loss + </w:t>
      </w:r>
      <w:proofErr w:type="spellStart"/>
      <w:r>
        <w:t>λ_class</w:t>
      </w:r>
      <w:proofErr w:type="spellEnd"/>
      <w:r>
        <w:t xml:space="preserve"> * Classification Loss</w:t>
      </w:r>
    </w:p>
    <w:p w14:paraId="3B82A6C2" w14:textId="77777777" w:rsidR="00844829" w:rsidRDefault="00844829" w:rsidP="00844829">
      <w:r>
        <w:t xml:space="preserve">    ```</w:t>
      </w:r>
    </w:p>
    <w:p w14:paraId="1E4430F4" w14:textId="77777777" w:rsidR="00844829" w:rsidRDefault="00844829" w:rsidP="00844829">
      <w:r>
        <w:t xml:space="preserve">    - `</w:t>
      </w:r>
      <w:proofErr w:type="spellStart"/>
      <w:r>
        <w:t>λ_coord</w:t>
      </w:r>
      <w:proofErr w:type="spellEnd"/>
      <w:r>
        <w:t>`, `</w:t>
      </w:r>
      <w:proofErr w:type="spellStart"/>
      <w:r>
        <w:t>λ_obj</w:t>
      </w:r>
      <w:proofErr w:type="spellEnd"/>
      <w:r>
        <w:t>`, `</w:t>
      </w:r>
      <w:proofErr w:type="spellStart"/>
      <w:r>
        <w:t>λ_class</w:t>
      </w:r>
      <w:proofErr w:type="spellEnd"/>
      <w:r>
        <w:t>` are weights to balance the contributions (e.g., `</w:t>
      </w:r>
      <w:proofErr w:type="spellStart"/>
      <w:r>
        <w:t>λ_coord</w:t>
      </w:r>
      <w:proofErr w:type="spellEnd"/>
      <w:r>
        <w:t xml:space="preserve"> = 5` to prioritize accurate boxes).</w:t>
      </w:r>
    </w:p>
    <w:p w14:paraId="3916B744" w14:textId="77777777" w:rsidR="00844829" w:rsidRDefault="00844829" w:rsidP="00844829">
      <w:r>
        <w:t xml:space="preserve">  - For each grid cell and anchor box:</w:t>
      </w:r>
    </w:p>
    <w:p w14:paraId="37816F24" w14:textId="77777777" w:rsidR="00844829" w:rsidRDefault="00844829" w:rsidP="00844829">
      <w:r>
        <w:t xml:space="preserve">    - If an object exists, compute all three losses.</w:t>
      </w:r>
    </w:p>
    <w:p w14:paraId="7B917DD5" w14:textId="77777777" w:rsidR="00844829" w:rsidRDefault="00844829" w:rsidP="00844829">
      <w:r>
        <w:t xml:space="preserve">    - If no object exists, only compute </w:t>
      </w:r>
      <w:proofErr w:type="spellStart"/>
      <w:r>
        <w:t>objectness</w:t>
      </w:r>
      <w:proofErr w:type="spellEnd"/>
      <w:r>
        <w:t xml:space="preserve"> loss (to ensure low confidence for empty boxes).</w:t>
      </w:r>
    </w:p>
    <w:p w14:paraId="179558B4" w14:textId="77777777" w:rsidR="00844829" w:rsidRDefault="00844829" w:rsidP="00844829"/>
    <w:p w14:paraId="5778C2D6" w14:textId="77777777" w:rsidR="00844829" w:rsidRDefault="00844829" w:rsidP="00844829">
      <w:r>
        <w:t>- **Key points**:</w:t>
      </w:r>
    </w:p>
    <w:p w14:paraId="4ED77697" w14:textId="77777777" w:rsidR="00844829" w:rsidRDefault="00844829" w:rsidP="00844829">
      <w:r>
        <w:t xml:space="preserve">  - YOLO ignores predictions for anchor boxes with low </w:t>
      </w:r>
      <w:proofErr w:type="spellStart"/>
      <w:r>
        <w:t>IoU</w:t>
      </w:r>
      <w:proofErr w:type="spellEnd"/>
      <w:r>
        <w:t xml:space="preserve"> to ground-truth boxes (except for </w:t>
      </w:r>
      <w:proofErr w:type="spellStart"/>
      <w:r>
        <w:t>objectness</w:t>
      </w:r>
      <w:proofErr w:type="spellEnd"/>
      <w:r>
        <w:t xml:space="preserve"> loss), reducing noise.</w:t>
      </w:r>
    </w:p>
    <w:p w14:paraId="3AED5972" w14:textId="77777777" w:rsidR="00844829" w:rsidRDefault="00844829" w:rsidP="00844829">
      <w:r>
        <w:t xml:space="preserve">  - Later versions (e.g., YOLOv4, YOLOv5) use advanced losses like **</w:t>
      </w:r>
      <w:proofErr w:type="spellStart"/>
      <w:r>
        <w:t>CIoU</w:t>
      </w:r>
      <w:proofErr w:type="spellEnd"/>
      <w:r>
        <w:t xml:space="preserve">** (Complete </w:t>
      </w:r>
      <w:proofErr w:type="spellStart"/>
      <w:r>
        <w:t>IoU</w:t>
      </w:r>
      <w:proofErr w:type="spellEnd"/>
      <w:r>
        <w:t>) to improve box accuracy by considering distance and aspect ratio.</w:t>
      </w:r>
    </w:p>
    <w:p w14:paraId="3E8D350B" w14:textId="77777777" w:rsidR="00844829" w:rsidRDefault="00844829" w:rsidP="00844829"/>
    <w:p w14:paraId="4A38BD8A" w14:textId="77777777" w:rsidR="00844829" w:rsidRDefault="00844829" w:rsidP="00844829">
      <w:r>
        <w:lastRenderedPageBreak/>
        <w:t xml:space="preserve">This loss function ensures YOLO learns to predict accurate boxes, high </w:t>
      </w:r>
      <w:proofErr w:type="spellStart"/>
      <w:r>
        <w:t>objectness</w:t>
      </w:r>
      <w:proofErr w:type="spellEnd"/>
      <w:r>
        <w:t xml:space="preserve"> scores for objects, and correct classes.</w:t>
      </w:r>
    </w:p>
    <w:p w14:paraId="7DCC291A" w14:textId="77777777" w:rsidR="00844829" w:rsidRDefault="00844829" w:rsidP="00844829"/>
    <w:p w14:paraId="1C51BFB6" w14:textId="77777777" w:rsidR="00844829" w:rsidRDefault="00844829" w:rsidP="00844829">
      <w:r>
        <w:t>---</w:t>
      </w:r>
    </w:p>
    <w:p w14:paraId="073466F0" w14:textId="77777777" w:rsidR="00844829" w:rsidRDefault="00844829" w:rsidP="00844829"/>
    <w:p w14:paraId="005DB30C" w14:textId="77777777" w:rsidR="00844829" w:rsidRDefault="00844829" w:rsidP="00844829">
      <w:r>
        <w:t>### 6. What are the advantages and disadvantages of YOLO?</w:t>
      </w:r>
    </w:p>
    <w:p w14:paraId="25AA8D22" w14:textId="77777777" w:rsidR="00844829" w:rsidRDefault="00844829" w:rsidP="00844829">
      <w:r>
        <w:t>**Answer</w:t>
      </w:r>
      <w:proofErr w:type="gramStart"/>
      <w:r>
        <w:t>:*</w:t>
      </w:r>
      <w:proofErr w:type="gramEnd"/>
      <w:r>
        <w:t>*</w:t>
      </w:r>
    </w:p>
    <w:p w14:paraId="1AF5068E" w14:textId="77777777" w:rsidR="00844829" w:rsidRDefault="00844829" w:rsidP="00844829"/>
    <w:p w14:paraId="45093619" w14:textId="77777777" w:rsidR="00844829" w:rsidRDefault="00844829" w:rsidP="00844829">
      <w:r>
        <w:t>YOLO is widely used, but like any algorithm, it has strengths and weaknesses. Here’s a clear and detailed overview:</w:t>
      </w:r>
    </w:p>
    <w:p w14:paraId="0D6D45FC" w14:textId="77777777" w:rsidR="00844829" w:rsidRDefault="00844829" w:rsidP="00844829"/>
    <w:p w14:paraId="3422936A" w14:textId="77777777" w:rsidR="00844829" w:rsidRDefault="00844829" w:rsidP="00844829">
      <w:r>
        <w:t>- **Advantages**:</w:t>
      </w:r>
    </w:p>
    <w:p w14:paraId="2D7E0C32" w14:textId="77777777" w:rsidR="00844829" w:rsidRDefault="00844829" w:rsidP="00844829">
      <w:r>
        <w:t xml:space="preserve">  1. **Speed**: YOLO is extremely fast (e.g., YOLOv3 achieves 45-155 FPS on GPUs) because it processes the image in one pass, ideal for real-time applications like video analysis or robotics.</w:t>
      </w:r>
    </w:p>
    <w:p w14:paraId="57A6A6F7" w14:textId="77777777" w:rsidR="00844829" w:rsidRDefault="00844829" w:rsidP="00844829">
      <w:r>
        <w:t xml:space="preserve">  2. **Global context**: YOLO looks at the entire image, reducing false positives (e.g., mistaking background patches for objects) compared to region-based methods.</w:t>
      </w:r>
    </w:p>
    <w:p w14:paraId="2F60328A" w14:textId="77777777" w:rsidR="00844829" w:rsidRDefault="00844829" w:rsidP="00844829">
      <w:r>
        <w:t xml:space="preserve">  3. **Simplicity**: Single-stage architecture is easier to implement and deploy than two-stage detectors like Faster R-CNN.</w:t>
      </w:r>
    </w:p>
    <w:p w14:paraId="187FA5B0" w14:textId="77777777" w:rsidR="00844829" w:rsidRDefault="00844829" w:rsidP="00844829">
      <w:r>
        <w:t xml:space="preserve">  4. **Multi-scale detection**: Later versions (e.g., YOLOv3, YOLOv4) detect objects of various sizes effectively using feature pyramids.</w:t>
      </w:r>
    </w:p>
    <w:p w14:paraId="74040456" w14:textId="77777777" w:rsidR="00844829" w:rsidRDefault="00844829" w:rsidP="00844829">
      <w:r>
        <w:t xml:space="preserve">  5. **Generalization**: YOLO performs well on unseen data because it learns global features, making it robust for diverse datasets.</w:t>
      </w:r>
    </w:p>
    <w:p w14:paraId="5927484F" w14:textId="77777777" w:rsidR="00844829" w:rsidRDefault="00844829" w:rsidP="00844829"/>
    <w:p w14:paraId="530DDC49" w14:textId="77777777" w:rsidR="00844829" w:rsidRPr="00DB0DE6" w:rsidRDefault="00844829" w:rsidP="00844829">
      <w:pPr>
        <w:rPr>
          <w:b/>
          <w:bCs/>
        </w:rPr>
      </w:pPr>
      <w:r w:rsidRPr="00DB0DE6">
        <w:rPr>
          <w:b/>
          <w:bCs/>
        </w:rPr>
        <w:t>- **Disadvantages**:</w:t>
      </w:r>
    </w:p>
    <w:p w14:paraId="55C8B156" w14:textId="77777777" w:rsidR="00844829" w:rsidRDefault="00844829" w:rsidP="00844829">
      <w:r>
        <w:t xml:space="preserve">  1. **Lower accuracy for small objects**: Due to the grid-based approach, YOLO struggles with tiny objects (e.g., distant birds) because they may fall into a single grid cell with limited resolution.</w:t>
      </w:r>
    </w:p>
    <w:p w14:paraId="0F4821C3" w14:textId="77777777" w:rsidR="00844829" w:rsidRDefault="00844829" w:rsidP="00844829">
      <w:r>
        <w:t xml:space="preserve">  2. **Localization errors**: YOLO’s bounding box predictions can be less precise than two-stage detectors, especially for overlapping or crowded objects.</w:t>
      </w:r>
    </w:p>
    <w:p w14:paraId="5D43F06F" w14:textId="77777777" w:rsidR="00844829" w:rsidRDefault="00844829" w:rsidP="00844829">
      <w:r>
        <w:t xml:space="preserve">  3. **Limited detections per cell**: Each grid cell predicts a fixed number of boxes (e.g., 3 in YOLOv3), so it may miss objects if multiple objects are in the same cell.</w:t>
      </w:r>
    </w:p>
    <w:p w14:paraId="126BADD1" w14:textId="77777777" w:rsidR="00844829" w:rsidRDefault="00844829" w:rsidP="00844829">
      <w:r>
        <w:t xml:space="preserve">  4. **Class imbalance**: YOLO predicts many more negative (no-object) boxes than positive ones, which can skew training if not handled properly.</w:t>
      </w:r>
    </w:p>
    <w:p w14:paraId="47F7D616" w14:textId="77777777" w:rsidR="00844829" w:rsidRDefault="00844829" w:rsidP="00844829">
      <w:r>
        <w:t xml:space="preserve">  5. **Complex loss function**: Balancing the loss components (box, </w:t>
      </w:r>
      <w:proofErr w:type="spellStart"/>
      <w:r>
        <w:t>objectness</w:t>
      </w:r>
      <w:proofErr w:type="spellEnd"/>
      <w:r>
        <w:t>, class) requires careful tuning to achieve good performance.</w:t>
      </w:r>
    </w:p>
    <w:p w14:paraId="09DCD573" w14:textId="77777777" w:rsidR="00844829" w:rsidRDefault="00844829" w:rsidP="00844829"/>
    <w:p w14:paraId="77F54CE1" w14:textId="77777777" w:rsidR="00844829" w:rsidRDefault="00844829" w:rsidP="00844829">
      <w:r>
        <w:lastRenderedPageBreak/>
        <w:t>- **Trade-off**: YOLO sacrifices some accuracy for speed, making it ideal for applications where real-time performance is critical but less suitable for tasks requiring pinpoint accuracy.</w:t>
      </w:r>
    </w:p>
    <w:p w14:paraId="1893451C" w14:textId="77777777" w:rsidR="00844829" w:rsidRDefault="00844829" w:rsidP="00844829"/>
    <w:p w14:paraId="64CEEFE7" w14:textId="77777777" w:rsidR="00844829" w:rsidRDefault="00844829" w:rsidP="00844829">
      <w:r>
        <w:t>---</w:t>
      </w:r>
    </w:p>
    <w:p w14:paraId="71D65B9D" w14:textId="77777777" w:rsidR="00844829" w:rsidRDefault="00844829" w:rsidP="00844829"/>
    <w:p w14:paraId="4785890D" w14:textId="77777777" w:rsidR="00844829" w:rsidRDefault="00844829" w:rsidP="00844829">
      <w:r>
        <w:t>### 7. How does Non-Maximum Suppression (NMS) work in YOLO?</w:t>
      </w:r>
    </w:p>
    <w:p w14:paraId="68E78AAB" w14:textId="77777777" w:rsidR="00844829" w:rsidRDefault="00844829" w:rsidP="00844829">
      <w:r>
        <w:t>**Answer</w:t>
      </w:r>
      <w:proofErr w:type="gramStart"/>
      <w:r>
        <w:t>:*</w:t>
      </w:r>
      <w:proofErr w:type="gramEnd"/>
      <w:r>
        <w:t>*</w:t>
      </w:r>
    </w:p>
    <w:p w14:paraId="15BF9EE3" w14:textId="77777777" w:rsidR="00844829" w:rsidRDefault="00844829" w:rsidP="00844829"/>
    <w:p w14:paraId="733F18FE" w14:textId="77777777" w:rsidR="00844829" w:rsidRDefault="00844829" w:rsidP="00844829">
      <w:r>
        <w:t>Non-Maximum Suppression (NMS) is a post-processing step in YOLO to remove duplicate or overlapping bounding boxes, keeping only the best ones. Here’s how it works in simple terms:</w:t>
      </w:r>
    </w:p>
    <w:p w14:paraId="56AEC0C2" w14:textId="77777777" w:rsidR="00844829" w:rsidRDefault="00844829" w:rsidP="00844829"/>
    <w:p w14:paraId="0925AF51" w14:textId="77777777" w:rsidR="00844829" w:rsidRDefault="00844829" w:rsidP="00844829">
      <w:r>
        <w:t>- **Problem**: YOLO predicts multiple bounding boxes for the same object (e.g., multiple boxes around a single car with slightly different positions or sizes). NMS ensures only one box is kept per object.</w:t>
      </w:r>
    </w:p>
    <w:p w14:paraId="05C36BEE" w14:textId="77777777" w:rsidR="00844829" w:rsidRDefault="00844829" w:rsidP="00844829">
      <w:r>
        <w:t>- **How NMS works**:</w:t>
      </w:r>
    </w:p>
    <w:p w14:paraId="35103119" w14:textId="77777777" w:rsidR="00844829" w:rsidRDefault="00844829" w:rsidP="00844829">
      <w:r>
        <w:t xml:space="preserve">  1. **Sort boxes by confidence**: YOLO assigns each predicted box an </w:t>
      </w:r>
      <w:proofErr w:type="spellStart"/>
      <w:r>
        <w:t>objectness</w:t>
      </w:r>
      <w:proofErr w:type="spellEnd"/>
      <w:r>
        <w:t xml:space="preserve"> score (0 to 1). NMS starts by sorting all boxes by this score (highest to lowest).</w:t>
      </w:r>
    </w:p>
    <w:p w14:paraId="4938694B" w14:textId="77777777" w:rsidR="00844829" w:rsidRDefault="00844829" w:rsidP="00844829">
      <w:r>
        <w:t xml:space="preserve">  2. **Pick the best box**: Select the box with the highest confidence score.</w:t>
      </w:r>
    </w:p>
    <w:p w14:paraId="142C3A97" w14:textId="77777777" w:rsidR="00844829" w:rsidRDefault="00844829" w:rsidP="00844829">
      <w:r>
        <w:t xml:space="preserve">  3. **Calculate </w:t>
      </w:r>
      <w:proofErr w:type="spellStart"/>
      <w:r>
        <w:t>IoU</w:t>
      </w:r>
      <w:proofErr w:type="spellEnd"/>
      <w:r>
        <w:t>**: Compute the **Intersection over Union (</w:t>
      </w:r>
      <w:proofErr w:type="spellStart"/>
      <w:r>
        <w:t>IoU</w:t>
      </w:r>
      <w:proofErr w:type="spellEnd"/>
      <w:r>
        <w:t xml:space="preserve">)** between this box and all other boxes. </w:t>
      </w:r>
      <w:proofErr w:type="spellStart"/>
      <w:r>
        <w:t>IoU</w:t>
      </w:r>
      <w:proofErr w:type="spellEnd"/>
      <w:r>
        <w:t xml:space="preserve"> measures how much two boxes overlap:</w:t>
      </w:r>
    </w:p>
    <w:p w14:paraId="7FD06C3F" w14:textId="77777777" w:rsidR="00844829" w:rsidRDefault="00844829" w:rsidP="00844829">
      <w:r>
        <w:t xml:space="preserve">     ```</w:t>
      </w:r>
    </w:p>
    <w:p w14:paraId="79D5B255" w14:textId="77777777" w:rsidR="00844829" w:rsidRDefault="00844829" w:rsidP="00844829">
      <w:r>
        <w:t xml:space="preserve">     </w:t>
      </w:r>
      <w:proofErr w:type="spellStart"/>
      <w:r>
        <w:t>IoU</w:t>
      </w:r>
      <w:proofErr w:type="spellEnd"/>
      <w:r>
        <w:t xml:space="preserve"> = (Area of Intersection) / (Area of Union)</w:t>
      </w:r>
    </w:p>
    <w:p w14:paraId="1627540D" w14:textId="77777777" w:rsidR="00844829" w:rsidRDefault="00844829" w:rsidP="00844829">
      <w:r>
        <w:t xml:space="preserve">     ```</w:t>
      </w:r>
    </w:p>
    <w:p w14:paraId="7DD04339" w14:textId="77777777" w:rsidR="00844829" w:rsidRDefault="00844829" w:rsidP="00844829">
      <w:r>
        <w:t xml:space="preserve">  4. **Suppress overlapping boxes**: If any other box has an </w:t>
      </w:r>
      <w:proofErr w:type="spellStart"/>
      <w:r>
        <w:t>IoU</w:t>
      </w:r>
      <w:proofErr w:type="spellEnd"/>
      <w:r>
        <w:t xml:space="preserve"> greater than a threshold (e.g., 0.5) with the selected box, discard it (it’s likely detecting the same object).</w:t>
      </w:r>
    </w:p>
    <w:p w14:paraId="39AFCD01" w14:textId="77777777" w:rsidR="00844829" w:rsidRDefault="00844829" w:rsidP="00844829">
      <w:r>
        <w:t xml:space="preserve">  5. **Repeat**: Move to the next highest-scoring box that hasn’t been discarded, and repeat the process until all boxes are processed.</w:t>
      </w:r>
    </w:p>
    <w:p w14:paraId="28587D66" w14:textId="77777777" w:rsidR="00844829" w:rsidRDefault="00844829" w:rsidP="00844829">
      <w:r>
        <w:t>- **Output**: A final set of non-overlapping boxes, each representing a unique object with high confidence.</w:t>
      </w:r>
    </w:p>
    <w:p w14:paraId="65CF8A51" w14:textId="77777777" w:rsidR="00844829" w:rsidRDefault="00844829" w:rsidP="00844829"/>
    <w:p w14:paraId="65FA4494" w14:textId="77777777" w:rsidR="00844829" w:rsidRDefault="00844829" w:rsidP="00844829">
      <w:r>
        <w:t>- **Example**:</w:t>
      </w:r>
    </w:p>
    <w:p w14:paraId="4D25C4F8" w14:textId="77777777" w:rsidR="00844829" w:rsidRDefault="00844829" w:rsidP="00844829">
      <w:r>
        <w:t xml:space="preserve">  - YOLO predicts 3 boxes for a car with </w:t>
      </w:r>
      <w:proofErr w:type="spellStart"/>
      <w:r>
        <w:t>objectness</w:t>
      </w:r>
      <w:proofErr w:type="spellEnd"/>
      <w:r>
        <w:t xml:space="preserve"> scores 0.9, 0.85, and 0.7.</w:t>
      </w:r>
    </w:p>
    <w:p w14:paraId="3D024AD1" w14:textId="77777777" w:rsidR="00844829" w:rsidRDefault="00844829" w:rsidP="00844829">
      <w:r>
        <w:t xml:space="preserve">  - The box with 0.9 is selected first. Its </w:t>
      </w:r>
      <w:proofErr w:type="spellStart"/>
      <w:r>
        <w:t>IoU</w:t>
      </w:r>
      <w:proofErr w:type="spellEnd"/>
      <w:r>
        <w:t xml:space="preserve"> with the 0.85 and 0.7 boxes is 0.8 and 0.6 (both above the threshold of 0.5).</w:t>
      </w:r>
    </w:p>
    <w:p w14:paraId="1BFCFCE9" w14:textId="77777777" w:rsidR="00844829" w:rsidRDefault="00844829" w:rsidP="00844829">
      <w:r>
        <w:lastRenderedPageBreak/>
        <w:t xml:space="preserve">  - Both lower-scoring boxes are discarded, leaving only the 0.9 box.</w:t>
      </w:r>
    </w:p>
    <w:p w14:paraId="537F26F9" w14:textId="77777777" w:rsidR="00844829" w:rsidRDefault="00844829" w:rsidP="00844829"/>
    <w:p w14:paraId="5006FE5D" w14:textId="77777777" w:rsidR="00844829" w:rsidRDefault="00844829" w:rsidP="00844829">
      <w:r>
        <w:t>- **Variants**: Later YOLO versions (e.g., YOLOv4, YOLOv5) use **Soft-NMS** or **</w:t>
      </w:r>
      <w:proofErr w:type="spellStart"/>
      <w:r>
        <w:t>DIoU</w:t>
      </w:r>
      <w:proofErr w:type="spellEnd"/>
      <w:r>
        <w:t xml:space="preserve">-NMS**, which penalize (rather than discard) overlapping boxes based on distance or </w:t>
      </w:r>
      <w:proofErr w:type="spellStart"/>
      <w:r>
        <w:t>IoU</w:t>
      </w:r>
      <w:proofErr w:type="spellEnd"/>
      <w:r>
        <w:t>, improving performance in crowded scenes.</w:t>
      </w:r>
    </w:p>
    <w:p w14:paraId="375922CF" w14:textId="77777777" w:rsidR="00844829" w:rsidRDefault="00844829" w:rsidP="00844829"/>
    <w:p w14:paraId="71991DB0" w14:textId="77777777" w:rsidR="00844829" w:rsidRDefault="00844829" w:rsidP="00844829">
      <w:r>
        <w:t>NMS ensures YOLO outputs clean, non-redundant detections, critical for practical applications.</w:t>
      </w:r>
    </w:p>
    <w:p w14:paraId="1A14D583" w14:textId="77777777" w:rsidR="00844829" w:rsidRDefault="00844829" w:rsidP="00844829"/>
    <w:p w14:paraId="2C4FBDB6" w14:textId="77777777" w:rsidR="00844829" w:rsidRDefault="00844829" w:rsidP="00844829">
      <w:r>
        <w:t>---</w:t>
      </w:r>
    </w:p>
    <w:p w14:paraId="0A2DAEA9" w14:textId="77777777" w:rsidR="00844829" w:rsidRDefault="00844829" w:rsidP="00844829"/>
    <w:p w14:paraId="15923E12" w14:textId="77777777" w:rsidR="00844829" w:rsidRDefault="00844829" w:rsidP="00844829">
      <w:r>
        <w:t>### 8. What are the differences between YOLOv3, YOLOv4, and YOLOv5?</w:t>
      </w:r>
    </w:p>
    <w:p w14:paraId="2664069E" w14:textId="77777777" w:rsidR="00844829" w:rsidRDefault="00844829" w:rsidP="00844829">
      <w:r>
        <w:t>**Answer</w:t>
      </w:r>
      <w:proofErr w:type="gramStart"/>
      <w:r>
        <w:t>:*</w:t>
      </w:r>
      <w:proofErr w:type="gramEnd"/>
      <w:r>
        <w:t>*</w:t>
      </w:r>
    </w:p>
    <w:p w14:paraId="665E9936" w14:textId="77777777" w:rsidR="00844829" w:rsidRDefault="00844829" w:rsidP="00844829"/>
    <w:p w14:paraId="5628A733" w14:textId="77777777" w:rsidR="00844829" w:rsidRDefault="00844829" w:rsidP="00844829">
      <w:r>
        <w:t>YOLO has evolved through versions, with YOLOv3, YOLOv4, and YOLOv5 being widely used. Here’s a clear comparison of their differences:</w:t>
      </w:r>
    </w:p>
    <w:p w14:paraId="70A32FA8" w14:textId="77777777" w:rsidR="00844829" w:rsidRDefault="00844829" w:rsidP="00844829"/>
    <w:p w14:paraId="3F6841F5" w14:textId="77777777" w:rsidR="00844829" w:rsidRDefault="00844829" w:rsidP="00844829">
      <w:r>
        <w:t>- **YOLOv3 (2018</w:t>
      </w:r>
      <w:proofErr w:type="gramStart"/>
      <w:r>
        <w:t>)*</w:t>
      </w:r>
      <w:proofErr w:type="gramEnd"/>
      <w:r>
        <w:t>*:</w:t>
      </w:r>
    </w:p>
    <w:p w14:paraId="1DB72CA6" w14:textId="77777777" w:rsidR="00844829" w:rsidRDefault="00844829" w:rsidP="00844829">
      <w:r>
        <w:t xml:space="preserve">  - **Backbone**: Darknet-53 (53 convolutional layers with residual connections).</w:t>
      </w:r>
    </w:p>
    <w:p w14:paraId="17388B36" w14:textId="77777777" w:rsidR="00844829" w:rsidRDefault="00844829" w:rsidP="00844829">
      <w:r>
        <w:t xml:space="preserve">  - **Key features**:</w:t>
      </w:r>
    </w:p>
    <w:p w14:paraId="6F416537" w14:textId="77777777" w:rsidR="00844829" w:rsidRDefault="00844829" w:rsidP="00844829">
      <w:r>
        <w:t xml:space="preserve">    - Multi-scale detection using three feature maps (13x13, 26x26, 52x52) for small, medium, and large objects.</w:t>
      </w:r>
    </w:p>
    <w:p w14:paraId="3AD4DD93" w14:textId="77777777" w:rsidR="00844829" w:rsidRDefault="00844829" w:rsidP="00844829">
      <w:r>
        <w:t xml:space="preserve">    - Uses 9 anchor boxes (3 per scale).</w:t>
      </w:r>
    </w:p>
    <w:p w14:paraId="13452E24" w14:textId="77777777" w:rsidR="00844829" w:rsidRDefault="00844829" w:rsidP="00844829">
      <w:r>
        <w:t xml:space="preserve">    - Logistic regression for class predictions (supports multi-label classification).</w:t>
      </w:r>
    </w:p>
    <w:p w14:paraId="6007D778" w14:textId="77777777" w:rsidR="00844829" w:rsidRDefault="00844829" w:rsidP="00844829">
      <w:r>
        <w:t xml:space="preserve">  - **Strengths**: Improved accuracy over YOLOv2, especially for small objects, and fast for its time (~45 FPS on a V100 GPU).</w:t>
      </w:r>
    </w:p>
    <w:p w14:paraId="27E1FFDF" w14:textId="77777777" w:rsidR="00844829" w:rsidRDefault="00844829" w:rsidP="00844829">
      <w:r>
        <w:t xml:space="preserve">  - **Weaknesses**: Still struggles with very small or densely packed objects compared to two-stage detectors.</w:t>
      </w:r>
    </w:p>
    <w:p w14:paraId="2421C95B" w14:textId="77777777" w:rsidR="00844829" w:rsidRDefault="00844829" w:rsidP="00844829"/>
    <w:p w14:paraId="3F367C81" w14:textId="77777777" w:rsidR="00844829" w:rsidRDefault="00844829" w:rsidP="00844829">
      <w:r>
        <w:t>- **YOLOv4 (2020</w:t>
      </w:r>
      <w:proofErr w:type="gramStart"/>
      <w:r>
        <w:t>)*</w:t>
      </w:r>
      <w:proofErr w:type="gramEnd"/>
      <w:r>
        <w:t>*:</w:t>
      </w:r>
    </w:p>
    <w:p w14:paraId="28532F8A" w14:textId="77777777" w:rsidR="00844829" w:rsidRDefault="00844829" w:rsidP="00844829">
      <w:r>
        <w:t xml:space="preserve">  - **Backbone**: CSPDarknet-53 (Cross-Stage Partial connections for better efficiency).</w:t>
      </w:r>
    </w:p>
    <w:p w14:paraId="1A539056" w14:textId="77777777" w:rsidR="00844829" w:rsidRDefault="00844829" w:rsidP="00844829">
      <w:r>
        <w:t xml:space="preserve">  - **Key improvements**:</w:t>
      </w:r>
    </w:p>
    <w:p w14:paraId="12D4E67F" w14:textId="77777777" w:rsidR="00844829" w:rsidRDefault="00844829" w:rsidP="00844829">
      <w:r>
        <w:t xml:space="preserve">    - **Bag of Freebies**: Training tricks like data augmentation (mosaic, </w:t>
      </w:r>
      <w:proofErr w:type="spellStart"/>
      <w:r>
        <w:t>mixup</w:t>
      </w:r>
      <w:proofErr w:type="spellEnd"/>
      <w:r>
        <w:t xml:space="preserve">), </w:t>
      </w:r>
      <w:proofErr w:type="spellStart"/>
      <w:r>
        <w:t>DropBlock</w:t>
      </w:r>
      <w:proofErr w:type="spellEnd"/>
      <w:r>
        <w:t xml:space="preserve"> regularization, and label smoothing to boost accuracy without slowing inference.</w:t>
      </w:r>
    </w:p>
    <w:p w14:paraId="0C9B52E8" w14:textId="77777777" w:rsidR="00844829" w:rsidRDefault="00844829" w:rsidP="00844829">
      <w:r>
        <w:lastRenderedPageBreak/>
        <w:t xml:space="preserve">    - **Bag of Specials**: Additions like Mish activation, SPP (Spatial Pyramid Pooling), and PANet (Path Aggregation Network) for better feature extraction.</w:t>
      </w:r>
    </w:p>
    <w:p w14:paraId="3DC84DAC" w14:textId="77777777" w:rsidR="00844829" w:rsidRDefault="00844829" w:rsidP="00844829">
      <w:r>
        <w:t xml:space="preserve">    - **</w:t>
      </w:r>
      <w:proofErr w:type="spellStart"/>
      <w:r>
        <w:t>DIoU</w:t>
      </w:r>
      <w:proofErr w:type="spellEnd"/>
      <w:r>
        <w:t>-NMS**: Improves NMS by considering box distance, reducing missed detections in crowded scenes.</w:t>
      </w:r>
    </w:p>
    <w:p w14:paraId="48588C96" w14:textId="77777777" w:rsidR="00844829" w:rsidRDefault="00844829" w:rsidP="00844829">
      <w:r>
        <w:t xml:space="preserve">  - **Strengths**: Balances speed (up to 60 FPS) and accuracy (better </w:t>
      </w:r>
      <w:proofErr w:type="spellStart"/>
      <w:r>
        <w:t>mAP</w:t>
      </w:r>
      <w:proofErr w:type="spellEnd"/>
      <w:r>
        <w:t xml:space="preserve"> on COCO than YOLOv3).</w:t>
      </w:r>
    </w:p>
    <w:p w14:paraId="08162CD0" w14:textId="77777777" w:rsidR="00844829" w:rsidRDefault="00844829" w:rsidP="00844829">
      <w:r>
        <w:t xml:space="preserve">  - **Weaknesses**: More complex to train due to additional tricks and hyperparameters.</w:t>
      </w:r>
    </w:p>
    <w:p w14:paraId="55C1E4A1" w14:textId="77777777" w:rsidR="00844829" w:rsidRDefault="00844829" w:rsidP="00844829"/>
    <w:p w14:paraId="0A6CCFC1" w14:textId="77777777" w:rsidR="00844829" w:rsidRDefault="00844829" w:rsidP="00844829">
      <w:r>
        <w:t xml:space="preserve">- **YOLOv5 (2020, by </w:t>
      </w:r>
      <w:proofErr w:type="spellStart"/>
      <w:r>
        <w:t>Ultralytics</w:t>
      </w:r>
      <w:proofErr w:type="spellEnd"/>
      <w:proofErr w:type="gramStart"/>
      <w:r>
        <w:t>)*</w:t>
      </w:r>
      <w:proofErr w:type="gramEnd"/>
      <w:r>
        <w:t>*:</w:t>
      </w:r>
    </w:p>
    <w:p w14:paraId="0B6ADBBC" w14:textId="77777777" w:rsidR="00844829" w:rsidRDefault="00844829" w:rsidP="00844829">
      <w:r>
        <w:t xml:space="preserve">  - **Backbone**: Modified </w:t>
      </w:r>
      <w:proofErr w:type="spellStart"/>
      <w:r>
        <w:t>CSPDarknet</w:t>
      </w:r>
      <w:proofErr w:type="spellEnd"/>
      <w:r>
        <w:t xml:space="preserve">, implemented in </w:t>
      </w:r>
      <w:proofErr w:type="spellStart"/>
      <w:r>
        <w:t>PyTorch</w:t>
      </w:r>
      <w:proofErr w:type="spellEnd"/>
      <w:r>
        <w:t xml:space="preserve"> (unlike YOLOv4’s Darknet framework).</w:t>
      </w:r>
    </w:p>
    <w:p w14:paraId="1D7C6CC1" w14:textId="77777777" w:rsidR="00844829" w:rsidRDefault="00844829" w:rsidP="00844829">
      <w:r>
        <w:t xml:space="preserve">  - **Key features**:</w:t>
      </w:r>
    </w:p>
    <w:p w14:paraId="4964D718" w14:textId="77777777" w:rsidR="00844829" w:rsidRDefault="00844829" w:rsidP="00844829">
      <w:r>
        <w:t xml:space="preserve">    - Simplified codebase and easier deployment (</w:t>
      </w:r>
      <w:proofErr w:type="spellStart"/>
      <w:r>
        <w:t>PyTorch</w:t>
      </w:r>
      <w:proofErr w:type="spellEnd"/>
      <w:r>
        <w:t>-based, widely adopted).</w:t>
      </w:r>
    </w:p>
    <w:p w14:paraId="3C9C894A" w14:textId="77777777" w:rsidR="00844829" w:rsidRDefault="00844829" w:rsidP="00844829">
      <w:r>
        <w:t xml:space="preserve">    - </w:t>
      </w:r>
      <w:proofErr w:type="spellStart"/>
      <w:r>
        <w:t>AutoAnchor</w:t>
      </w:r>
      <w:proofErr w:type="spellEnd"/>
      <w:r>
        <w:t xml:space="preserve"> generation (automatically optimizes anchor boxes for the dataset).</w:t>
      </w:r>
    </w:p>
    <w:p w14:paraId="5C4B9FFE" w14:textId="77777777" w:rsidR="00844829" w:rsidRDefault="00844829" w:rsidP="00844829">
      <w:r>
        <w:t xml:space="preserve">    - Enhanced data augmentation (e.g., mosaic, random scaling).</w:t>
      </w:r>
    </w:p>
    <w:p w14:paraId="5C45B162" w14:textId="77777777" w:rsidR="00844829" w:rsidRDefault="00844829" w:rsidP="00844829">
      <w:r>
        <w:t xml:space="preserve">    - Multiple model sizes (YOLOv5s, YOLOv5m, YOLOv5l, YOLOv5x) for trade-offs between speed and accuracy.</w:t>
      </w:r>
    </w:p>
    <w:p w14:paraId="78B2DBD5" w14:textId="77777777" w:rsidR="00844829" w:rsidRDefault="00844829" w:rsidP="00844829">
      <w:r>
        <w:t xml:space="preserve">  - **Strengths**: User-friendly, faster training, and slightly better accuracy than YOLOv4 in some cases. Great for practical deployment.</w:t>
      </w:r>
    </w:p>
    <w:p w14:paraId="00A8756A" w14:textId="77777777" w:rsidR="00844829" w:rsidRDefault="00844829" w:rsidP="00844829">
      <w:r>
        <w:t xml:space="preserve">  - **Weaknesses**: Not an official YOLO release (developed by </w:t>
      </w:r>
      <w:proofErr w:type="spellStart"/>
      <w:r>
        <w:t>Ultralytics</w:t>
      </w:r>
      <w:proofErr w:type="spellEnd"/>
      <w:r>
        <w:t xml:space="preserve">, not Joseph </w:t>
      </w:r>
      <w:proofErr w:type="spellStart"/>
      <w:r>
        <w:t>Redmon</w:t>
      </w:r>
      <w:proofErr w:type="spellEnd"/>
      <w:r>
        <w:t>, YOLO’s creator). Less focus on groundbreaking research compared to YOLOv4.</w:t>
      </w:r>
    </w:p>
    <w:p w14:paraId="59AD20DF" w14:textId="77777777" w:rsidR="00844829" w:rsidRDefault="00844829" w:rsidP="00844829"/>
    <w:p w14:paraId="61D30226" w14:textId="77777777" w:rsidR="00844829" w:rsidRDefault="00844829" w:rsidP="00844829">
      <w:r>
        <w:t>- **Summary**:</w:t>
      </w:r>
    </w:p>
    <w:p w14:paraId="770649C3" w14:textId="77777777" w:rsidR="00844829" w:rsidRDefault="00844829" w:rsidP="00844829">
      <w:r>
        <w:t xml:space="preserve">  - YOLOv3: Foundation for modern YOLO, introduced multi-scale detection.</w:t>
      </w:r>
    </w:p>
    <w:p w14:paraId="4748B580" w14:textId="77777777" w:rsidR="00844829" w:rsidRDefault="00844829" w:rsidP="00844829">
      <w:r>
        <w:t xml:space="preserve">  - YOLOv4: Optimized for performance with advanced training and architecture tweaks.</w:t>
      </w:r>
    </w:p>
    <w:p w14:paraId="4B67CC7C" w14:textId="77777777" w:rsidR="00844829" w:rsidRDefault="00844829" w:rsidP="00844829">
      <w:r>
        <w:t xml:space="preserve">  - YOLOv5: Practical and user-friendly, with flexible model sizes and </w:t>
      </w:r>
      <w:proofErr w:type="spellStart"/>
      <w:r>
        <w:t>PyTorch</w:t>
      </w:r>
      <w:proofErr w:type="spellEnd"/>
      <w:r>
        <w:t xml:space="preserve"> support.</w:t>
      </w:r>
    </w:p>
    <w:p w14:paraId="681C9AD8" w14:textId="77777777" w:rsidR="00844829" w:rsidRDefault="00844829" w:rsidP="00844829"/>
    <w:p w14:paraId="2C6D3C97" w14:textId="77777777" w:rsidR="00844829" w:rsidRDefault="00844829" w:rsidP="00844829">
      <w:r>
        <w:t>---</w:t>
      </w:r>
    </w:p>
    <w:p w14:paraId="75BA4AD0" w14:textId="77777777" w:rsidR="00844829" w:rsidRDefault="00844829" w:rsidP="00844829"/>
    <w:p w14:paraId="06D5053A" w14:textId="77777777" w:rsidR="00844829" w:rsidRDefault="00844829" w:rsidP="00844829">
      <w:r>
        <w:t>### 9. How do you train a YOLO model on a custom dataset?</w:t>
      </w:r>
    </w:p>
    <w:p w14:paraId="353638B2" w14:textId="77777777" w:rsidR="00844829" w:rsidRDefault="00844829" w:rsidP="00844829">
      <w:r>
        <w:t>**Answer</w:t>
      </w:r>
      <w:proofErr w:type="gramStart"/>
      <w:r>
        <w:t>:*</w:t>
      </w:r>
      <w:proofErr w:type="gramEnd"/>
      <w:r>
        <w:t>*</w:t>
      </w:r>
    </w:p>
    <w:p w14:paraId="7C29C819" w14:textId="77777777" w:rsidR="00844829" w:rsidRDefault="00844829" w:rsidP="00844829"/>
    <w:p w14:paraId="69EE5334" w14:textId="77777777" w:rsidR="00844829" w:rsidRDefault="00844829" w:rsidP="00844829">
      <w:r>
        <w:t>Training a YOLO model on a custom dataset involves preparing data, configuring the model, and running the training process. Here’s a step-by-step guide in simple language:</w:t>
      </w:r>
    </w:p>
    <w:p w14:paraId="76FACFEC" w14:textId="77777777" w:rsidR="00844829" w:rsidRDefault="00844829" w:rsidP="00844829"/>
    <w:p w14:paraId="0F078F5E" w14:textId="77777777" w:rsidR="00844829" w:rsidRDefault="00844829" w:rsidP="00844829">
      <w:r>
        <w:t>1. **Prepare the Dataset**:</w:t>
      </w:r>
    </w:p>
    <w:p w14:paraId="3013BBBA" w14:textId="77777777" w:rsidR="00844829" w:rsidRDefault="00844829" w:rsidP="00844829">
      <w:r>
        <w:t xml:space="preserve">   - **Collect images**: Gather images containing the objects you want to detect (e.g., cars, dogs).</w:t>
      </w:r>
    </w:p>
    <w:p w14:paraId="0015995A" w14:textId="77777777" w:rsidR="00844829" w:rsidRDefault="00844829" w:rsidP="00844829">
      <w:r>
        <w:t xml:space="preserve">   - **Annotate images**: Label each object with bounding boxes and class names using tools like </w:t>
      </w:r>
      <w:proofErr w:type="spellStart"/>
      <w:r>
        <w:t>LabelImg</w:t>
      </w:r>
      <w:proofErr w:type="spellEnd"/>
      <w:r>
        <w:t xml:space="preserve"> or </w:t>
      </w:r>
      <w:proofErr w:type="spellStart"/>
      <w:r>
        <w:t>Roboflow</w:t>
      </w:r>
      <w:proofErr w:type="spellEnd"/>
      <w:r>
        <w:t>. Save annotations in YOLO format:</w:t>
      </w:r>
    </w:p>
    <w:p w14:paraId="57A8CFCF" w14:textId="77777777" w:rsidR="00844829" w:rsidRDefault="00844829" w:rsidP="00844829">
      <w:r>
        <w:t xml:space="preserve">     - Each image has a `.txt` file with lines like: `</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 (normalized to [0, 1]).</w:t>
      </w:r>
    </w:p>
    <w:p w14:paraId="0239284C" w14:textId="77777777" w:rsidR="00844829" w:rsidRDefault="00844829" w:rsidP="00844829">
      <w:r>
        <w:t xml:space="preserve">     - Example: For a dog at (100, 150, 50, 60) in a 416x416 image, the annotation might be: `0 0.240 0.361 0.120 0.144`.</w:t>
      </w:r>
    </w:p>
    <w:p w14:paraId="65CBA288" w14:textId="77777777" w:rsidR="00844829" w:rsidRDefault="00844829" w:rsidP="00844829">
      <w:r>
        <w:t xml:space="preserve">   - **Organize data**: Split into train, validation, and test sets (e.g., 80/10/10).</w:t>
      </w:r>
    </w:p>
    <w:p w14:paraId="50271AB7" w14:textId="77777777" w:rsidR="00844829" w:rsidRDefault="00844829" w:rsidP="00844829"/>
    <w:p w14:paraId="0BF4DB8E" w14:textId="77777777" w:rsidR="00E676FA" w:rsidRDefault="00E676FA" w:rsidP="00844829"/>
    <w:p w14:paraId="0738D120" w14:textId="77777777" w:rsidR="00844829" w:rsidRDefault="00844829" w:rsidP="00844829">
      <w:r>
        <w:t>2. **Configure the Model**:</w:t>
      </w:r>
    </w:p>
    <w:p w14:paraId="29BB68A8" w14:textId="77777777" w:rsidR="00844829" w:rsidRDefault="00844829" w:rsidP="00844829">
      <w:r>
        <w:t xml:space="preserve">   - **Choose a YOLO version**: YOLOv5 is beginner-friendly due to its </w:t>
      </w:r>
      <w:proofErr w:type="spellStart"/>
      <w:r>
        <w:t>PyTorch</w:t>
      </w:r>
      <w:proofErr w:type="spellEnd"/>
      <w:r>
        <w:t xml:space="preserve"> implementation and documentation.</w:t>
      </w:r>
    </w:p>
    <w:p w14:paraId="15AAB912" w14:textId="77777777" w:rsidR="00844829" w:rsidRDefault="00844829" w:rsidP="00844829">
      <w:r>
        <w:t xml:space="preserve">   - **Set up the configuration file**:</w:t>
      </w:r>
    </w:p>
    <w:p w14:paraId="518A9851" w14:textId="77777777" w:rsidR="00844829" w:rsidRDefault="00844829" w:rsidP="00844829">
      <w:r>
        <w:t xml:space="preserve">     - Create a `.</w:t>
      </w:r>
      <w:proofErr w:type="spellStart"/>
      <w:r>
        <w:t>yaml</w:t>
      </w:r>
      <w:proofErr w:type="spellEnd"/>
      <w:r>
        <w:t>` file specifying:</w:t>
      </w:r>
    </w:p>
    <w:p w14:paraId="4D023EC8" w14:textId="77777777" w:rsidR="00844829" w:rsidRDefault="00844829" w:rsidP="00844829">
      <w:r>
        <w:t xml:space="preserve">       - Paths to train, validation, and test datasets.</w:t>
      </w:r>
    </w:p>
    <w:p w14:paraId="6A2F52F3" w14:textId="77777777" w:rsidR="00844829" w:rsidRDefault="00844829" w:rsidP="00844829">
      <w:r>
        <w:t xml:space="preserve">       - Number of classes and their names (e.g., </w:t>
      </w:r>
      <w:proofErr w:type="gramStart"/>
      <w:r>
        <w:t>`[</w:t>
      </w:r>
      <w:proofErr w:type="gramEnd"/>
      <w:r>
        <w:t>"dog", "cat"]`).</w:t>
      </w:r>
    </w:p>
    <w:p w14:paraId="348E1B61" w14:textId="77777777" w:rsidR="00844829" w:rsidRDefault="00844829" w:rsidP="00844829">
      <w:r>
        <w:t xml:space="preserve">       - Example:</w:t>
      </w:r>
    </w:p>
    <w:p w14:paraId="4ABD2FAE" w14:textId="77777777" w:rsidR="00844829" w:rsidRDefault="00844829" w:rsidP="00844829">
      <w:r>
        <w:t xml:space="preserve">         ```</w:t>
      </w:r>
      <w:proofErr w:type="spellStart"/>
      <w:r>
        <w:t>yaml</w:t>
      </w:r>
      <w:proofErr w:type="spellEnd"/>
    </w:p>
    <w:p w14:paraId="56DAFF13" w14:textId="77777777" w:rsidR="00844829" w:rsidRDefault="00844829" w:rsidP="00844829">
      <w:r>
        <w:t xml:space="preserve">         </w:t>
      </w:r>
      <w:proofErr w:type="gramStart"/>
      <w:r>
        <w:t>train</w:t>
      </w:r>
      <w:proofErr w:type="gramEnd"/>
      <w:r>
        <w:t>: ./dataset/train</w:t>
      </w:r>
    </w:p>
    <w:p w14:paraId="2A786614" w14:textId="77777777" w:rsidR="00844829" w:rsidRDefault="00844829" w:rsidP="00844829">
      <w:r>
        <w:t xml:space="preserve">         </w:t>
      </w:r>
      <w:proofErr w:type="spellStart"/>
      <w:proofErr w:type="gramStart"/>
      <w:r>
        <w:t>val</w:t>
      </w:r>
      <w:proofErr w:type="spellEnd"/>
      <w:proofErr w:type="gramEnd"/>
      <w:r>
        <w:t>: ./dataset/</w:t>
      </w:r>
      <w:proofErr w:type="spellStart"/>
      <w:r>
        <w:t>val</w:t>
      </w:r>
      <w:proofErr w:type="spellEnd"/>
    </w:p>
    <w:p w14:paraId="67F0CF80" w14:textId="77777777" w:rsidR="00844829" w:rsidRDefault="00844829" w:rsidP="00844829">
      <w:r>
        <w:t xml:space="preserve">         </w:t>
      </w:r>
      <w:proofErr w:type="spellStart"/>
      <w:r>
        <w:t>nc</w:t>
      </w:r>
      <w:proofErr w:type="spellEnd"/>
      <w:r>
        <w:t>: 2</w:t>
      </w:r>
    </w:p>
    <w:p w14:paraId="1C555138" w14:textId="77777777" w:rsidR="00844829" w:rsidRDefault="00844829" w:rsidP="00844829">
      <w:r>
        <w:t xml:space="preserve">         names: ['dog', 'cat']</w:t>
      </w:r>
    </w:p>
    <w:p w14:paraId="1019A484" w14:textId="77777777" w:rsidR="00844829" w:rsidRDefault="00844829" w:rsidP="00844829">
      <w:r>
        <w:t xml:space="preserve">         ```</w:t>
      </w:r>
    </w:p>
    <w:p w14:paraId="42C92742" w14:textId="77777777" w:rsidR="00844829" w:rsidRDefault="00844829" w:rsidP="00844829">
      <w:r>
        <w:t xml:space="preserve">   - **Select a model size**: Start with a smaller model (e.g., YOLOv5s) for faster training.</w:t>
      </w:r>
    </w:p>
    <w:p w14:paraId="39F3D782" w14:textId="77777777" w:rsidR="00844829" w:rsidRDefault="00844829" w:rsidP="00844829"/>
    <w:p w14:paraId="5A9F6978" w14:textId="77777777" w:rsidR="00844829" w:rsidRDefault="00844829" w:rsidP="00844829">
      <w:r>
        <w:t>3. **Set Up the Environment**:</w:t>
      </w:r>
    </w:p>
    <w:p w14:paraId="309E193B" w14:textId="77777777" w:rsidR="00844829" w:rsidRDefault="00844829" w:rsidP="00844829">
      <w:r>
        <w:t xml:space="preserve">   - Install dependencies (e.g., </w:t>
      </w:r>
      <w:proofErr w:type="spellStart"/>
      <w:r>
        <w:t>PyTorch</w:t>
      </w:r>
      <w:proofErr w:type="spellEnd"/>
      <w:r>
        <w:t xml:space="preserve">, </w:t>
      </w:r>
      <w:proofErr w:type="spellStart"/>
      <w:r>
        <w:t>OpenCV</w:t>
      </w:r>
      <w:proofErr w:type="spellEnd"/>
      <w:r>
        <w:t>, and YOLOv5 repository if using YOLOv5).</w:t>
      </w:r>
    </w:p>
    <w:p w14:paraId="3C3AB0D8" w14:textId="77777777" w:rsidR="00844829" w:rsidRDefault="00844829" w:rsidP="00844829">
      <w:r>
        <w:t xml:space="preserve">   - Ensure a GPU is available for faster training (optional but recommended).</w:t>
      </w:r>
    </w:p>
    <w:p w14:paraId="329F2217" w14:textId="77777777" w:rsidR="00844829" w:rsidRDefault="00844829" w:rsidP="00844829"/>
    <w:p w14:paraId="1DEB9B1C" w14:textId="77777777" w:rsidR="00844829" w:rsidRDefault="00844829" w:rsidP="00844829">
      <w:r>
        <w:lastRenderedPageBreak/>
        <w:t>4. **Train the Model**:</w:t>
      </w:r>
    </w:p>
    <w:p w14:paraId="72AA30F9" w14:textId="77777777" w:rsidR="00844829" w:rsidRDefault="00844829" w:rsidP="00844829">
      <w:r>
        <w:t xml:space="preserve">   - Use a pre-trained model (e.g., YOLOv5s.pt) for **transfer learning** to speed up training and improve accuracy.</w:t>
      </w:r>
    </w:p>
    <w:p w14:paraId="0625BC51" w14:textId="77777777" w:rsidR="00844829" w:rsidRDefault="00844829" w:rsidP="00844829">
      <w:r>
        <w:t xml:space="preserve">   - Run the training command (example for YOLOv5):</w:t>
      </w:r>
    </w:p>
    <w:p w14:paraId="70B62CA4" w14:textId="77777777" w:rsidR="00844829" w:rsidRDefault="00844829" w:rsidP="00844829">
      <w:r>
        <w:t xml:space="preserve">     ```bash</w:t>
      </w:r>
    </w:p>
    <w:p w14:paraId="17DB78C8" w14:textId="77777777" w:rsidR="00844829" w:rsidRDefault="00844829" w:rsidP="00844829">
      <w:r>
        <w:t xml:space="preserve">     </w:t>
      </w:r>
      <w:proofErr w:type="gramStart"/>
      <w:r>
        <w:t>python</w:t>
      </w:r>
      <w:proofErr w:type="gramEnd"/>
      <w:r>
        <w:t xml:space="preserve"> train.py --</w:t>
      </w:r>
      <w:proofErr w:type="spellStart"/>
      <w:r>
        <w:t>img</w:t>
      </w:r>
      <w:proofErr w:type="spellEnd"/>
      <w:r>
        <w:t xml:space="preserve"> 416 --batch 16 --epochs 50 --data </w:t>
      </w:r>
      <w:proofErr w:type="spellStart"/>
      <w:r>
        <w:t>dataset.yaml</w:t>
      </w:r>
      <w:proofErr w:type="spellEnd"/>
      <w:r>
        <w:t xml:space="preserve"> --weights yolov5s.pt</w:t>
      </w:r>
    </w:p>
    <w:p w14:paraId="59B54508" w14:textId="77777777" w:rsidR="00844829" w:rsidRDefault="00844829" w:rsidP="00844829">
      <w:r>
        <w:t xml:space="preserve">     ```</w:t>
      </w:r>
    </w:p>
    <w:p w14:paraId="1A261C79" w14:textId="77777777" w:rsidR="00844829" w:rsidRDefault="00844829" w:rsidP="00844829">
      <w:r>
        <w:t xml:space="preserve">     - `--</w:t>
      </w:r>
      <w:proofErr w:type="spellStart"/>
      <w:r>
        <w:t>img</w:t>
      </w:r>
      <w:proofErr w:type="spellEnd"/>
      <w:r>
        <w:t>`: Input image size (e.g., 416x416).</w:t>
      </w:r>
    </w:p>
    <w:p w14:paraId="431F1C42" w14:textId="77777777" w:rsidR="00844829" w:rsidRDefault="00844829" w:rsidP="00844829">
      <w:r>
        <w:t xml:space="preserve">     - `--batch`: Number of images per batch.</w:t>
      </w:r>
    </w:p>
    <w:p w14:paraId="1B8BE2B3" w14:textId="77777777" w:rsidR="00844829" w:rsidRDefault="00844829" w:rsidP="00844829">
      <w:r>
        <w:t xml:space="preserve">     - `--epochs`: Number of training iterations.</w:t>
      </w:r>
    </w:p>
    <w:p w14:paraId="6084B4E2" w14:textId="77777777" w:rsidR="00844829" w:rsidRDefault="00844829" w:rsidP="00844829">
      <w:r>
        <w:t xml:space="preserve">   - Monitor metrics like loss, </w:t>
      </w:r>
      <w:proofErr w:type="spellStart"/>
      <w:r>
        <w:t>mAP</w:t>
      </w:r>
      <w:proofErr w:type="spellEnd"/>
      <w:r>
        <w:t xml:space="preserve"> (mean Average Precision), and </w:t>
      </w:r>
      <w:proofErr w:type="spellStart"/>
      <w:r>
        <w:t>IoU</w:t>
      </w:r>
      <w:proofErr w:type="spellEnd"/>
      <w:r>
        <w:t>.</w:t>
      </w:r>
    </w:p>
    <w:p w14:paraId="5E1C235B" w14:textId="77777777" w:rsidR="00844829" w:rsidRDefault="00844829" w:rsidP="00844829"/>
    <w:p w14:paraId="7885516B" w14:textId="77777777" w:rsidR="00844829" w:rsidRDefault="00844829" w:rsidP="00844829">
      <w:r>
        <w:t>5. **Fine-Tune Hyperparameters**:</w:t>
      </w:r>
    </w:p>
    <w:p w14:paraId="2D915D46" w14:textId="77777777" w:rsidR="00844829" w:rsidRDefault="00844829" w:rsidP="00844829">
      <w:r>
        <w:t xml:space="preserve">   - Adjust learning rate, batch size, or data augmentation (e.g., mosaic, flips) if the model overfits or underfits.</w:t>
      </w:r>
    </w:p>
    <w:p w14:paraId="3CB41362" w14:textId="77777777" w:rsidR="00844829" w:rsidRDefault="00844829" w:rsidP="00844829">
      <w:r>
        <w:t xml:space="preserve">   - Use tools like Weights &amp; Biases for visualization.</w:t>
      </w:r>
    </w:p>
    <w:p w14:paraId="63585EFB" w14:textId="77777777" w:rsidR="00844829" w:rsidRDefault="00844829" w:rsidP="00844829"/>
    <w:p w14:paraId="5040AEDB" w14:textId="77777777" w:rsidR="00844829" w:rsidRDefault="00844829" w:rsidP="00844829">
      <w:r>
        <w:t>6. **Evaluate and Test**:</w:t>
      </w:r>
    </w:p>
    <w:p w14:paraId="5C80E212" w14:textId="77777777" w:rsidR="00844829" w:rsidRDefault="00844829" w:rsidP="00844829">
      <w:r>
        <w:t xml:space="preserve">   - Evaluate the model on the validation set to check </w:t>
      </w:r>
      <w:proofErr w:type="spellStart"/>
      <w:r>
        <w:t>mAP</w:t>
      </w:r>
      <w:proofErr w:type="spellEnd"/>
      <w:r>
        <w:t>.</w:t>
      </w:r>
    </w:p>
    <w:p w14:paraId="576DB690" w14:textId="77777777" w:rsidR="00844829" w:rsidRDefault="00844829" w:rsidP="00844829">
      <w:r>
        <w:t xml:space="preserve">   - Test on new images using:</w:t>
      </w:r>
    </w:p>
    <w:p w14:paraId="27018CFA" w14:textId="77777777" w:rsidR="00844829" w:rsidRDefault="00844829" w:rsidP="00844829">
      <w:r>
        <w:t xml:space="preserve">     ```bash</w:t>
      </w:r>
    </w:p>
    <w:p w14:paraId="018A246C" w14:textId="77777777" w:rsidR="00844829" w:rsidRDefault="00844829" w:rsidP="00844829">
      <w:r>
        <w:t xml:space="preserve">     python detect.py --weights runs/train/exp/weights/best.pt --source </w:t>
      </w:r>
      <w:proofErr w:type="spellStart"/>
      <w:r>
        <w:t>test_images</w:t>
      </w:r>
      <w:proofErr w:type="spellEnd"/>
      <w:r>
        <w:t>/</w:t>
      </w:r>
    </w:p>
    <w:p w14:paraId="2BA3EF4B" w14:textId="77777777" w:rsidR="00844829" w:rsidRDefault="00844829" w:rsidP="00844829">
      <w:r>
        <w:t xml:space="preserve">     ```</w:t>
      </w:r>
    </w:p>
    <w:p w14:paraId="4B1FE298" w14:textId="77777777" w:rsidR="00844829" w:rsidRDefault="00844829" w:rsidP="00844829">
      <w:r>
        <w:t xml:space="preserve">   - Visualize results to ensure detections are accurate.</w:t>
      </w:r>
    </w:p>
    <w:p w14:paraId="2144B81A" w14:textId="77777777" w:rsidR="00844829" w:rsidRDefault="00844829" w:rsidP="00844829"/>
    <w:p w14:paraId="64577531" w14:textId="77777777" w:rsidR="00844829" w:rsidRDefault="00844829" w:rsidP="00844829">
      <w:r>
        <w:t>7. **Deploy the Model**:</w:t>
      </w:r>
    </w:p>
    <w:p w14:paraId="0A37B80A" w14:textId="77777777" w:rsidR="00844829" w:rsidRDefault="00844829" w:rsidP="00844829">
      <w:r>
        <w:t xml:space="preserve">   - Export the model to formats like ONNX or </w:t>
      </w:r>
      <w:proofErr w:type="spellStart"/>
      <w:r>
        <w:t>TensorRT</w:t>
      </w:r>
      <w:proofErr w:type="spellEnd"/>
      <w:r>
        <w:t xml:space="preserve"> for deployment on edge devices or production.</w:t>
      </w:r>
    </w:p>
    <w:p w14:paraId="169C05F1" w14:textId="77777777" w:rsidR="00844829" w:rsidRDefault="00844829" w:rsidP="00844829">
      <w:r>
        <w:t xml:space="preserve">   - Example: `python export.py --weights best.pt --include </w:t>
      </w:r>
      <w:proofErr w:type="spellStart"/>
      <w:r>
        <w:t>onnx</w:t>
      </w:r>
      <w:proofErr w:type="spellEnd"/>
      <w:r>
        <w:t>`.</w:t>
      </w:r>
    </w:p>
    <w:p w14:paraId="7A9CABC4" w14:textId="77777777" w:rsidR="00844829" w:rsidRDefault="00844829" w:rsidP="00844829"/>
    <w:p w14:paraId="67766766" w14:textId="77777777" w:rsidR="00844829" w:rsidRDefault="00844829" w:rsidP="00844829">
      <w:r>
        <w:t>- **Tips**:</w:t>
      </w:r>
    </w:p>
    <w:p w14:paraId="4469B528" w14:textId="77777777" w:rsidR="00844829" w:rsidRDefault="00844829" w:rsidP="00844829">
      <w:r>
        <w:t xml:space="preserve">  - Use a large, diverse dataset to improve generalization.</w:t>
      </w:r>
    </w:p>
    <w:p w14:paraId="26579819" w14:textId="77777777" w:rsidR="00844829" w:rsidRDefault="00844829" w:rsidP="00844829">
      <w:r>
        <w:lastRenderedPageBreak/>
        <w:t xml:space="preserve">  - Start with pre-trained weights to leverage learned features.</w:t>
      </w:r>
    </w:p>
    <w:p w14:paraId="0972C563" w14:textId="77777777" w:rsidR="00844829" w:rsidRDefault="00844829" w:rsidP="00844829">
      <w:r>
        <w:t xml:space="preserve">  - Augment data (e.g., rotations, flips) to handle variations in real-world images.</w:t>
      </w:r>
    </w:p>
    <w:p w14:paraId="130B1353" w14:textId="77777777" w:rsidR="00844829" w:rsidRDefault="00844829" w:rsidP="00844829"/>
    <w:p w14:paraId="2AF11F03" w14:textId="77777777" w:rsidR="00844829" w:rsidRDefault="00844829" w:rsidP="00844829">
      <w:r>
        <w:t>This process allows you to adapt YOLO to detect custom objects like medical tools, animals, or vehicles.</w:t>
      </w:r>
    </w:p>
    <w:p w14:paraId="7F3F70FB" w14:textId="77777777" w:rsidR="00844829" w:rsidRDefault="00844829" w:rsidP="00844829"/>
    <w:p w14:paraId="3FDE448B" w14:textId="77777777" w:rsidR="00844829" w:rsidRDefault="00844829" w:rsidP="00844829">
      <w:r>
        <w:t>---</w:t>
      </w:r>
    </w:p>
    <w:p w14:paraId="4CF86FF9" w14:textId="77777777" w:rsidR="00844829" w:rsidRDefault="00844829" w:rsidP="00844829"/>
    <w:p w14:paraId="0EE341A3" w14:textId="77777777" w:rsidR="00E676FA" w:rsidRDefault="00E676FA" w:rsidP="00844829"/>
    <w:p w14:paraId="6F67B123" w14:textId="77777777" w:rsidR="00E676FA" w:rsidRDefault="00E676FA" w:rsidP="00844829"/>
    <w:p w14:paraId="71EC7760" w14:textId="77777777" w:rsidR="00844829" w:rsidRDefault="00844829" w:rsidP="00844829">
      <w:r>
        <w:t>### 10. What are some real-world applications of YOLO, and what challenges might arise?</w:t>
      </w:r>
    </w:p>
    <w:p w14:paraId="17AC8880" w14:textId="77777777" w:rsidR="00844829" w:rsidRDefault="00844829" w:rsidP="00844829">
      <w:r>
        <w:t>**Answer</w:t>
      </w:r>
      <w:proofErr w:type="gramStart"/>
      <w:r>
        <w:t>:*</w:t>
      </w:r>
      <w:proofErr w:type="gramEnd"/>
      <w:r>
        <w:t>*</w:t>
      </w:r>
    </w:p>
    <w:p w14:paraId="50FD5C42" w14:textId="77777777" w:rsidR="00844829" w:rsidRDefault="00844829" w:rsidP="00844829"/>
    <w:p w14:paraId="22C92DF0" w14:textId="77777777" w:rsidR="00844829" w:rsidRDefault="00844829" w:rsidP="00844829">
      <w:r>
        <w:t>YOLO’s speed and accuracy make it ideal for many real-world applications. Here’s a detailed look at its uses and potential challenges:</w:t>
      </w:r>
    </w:p>
    <w:p w14:paraId="1AF4217D" w14:textId="77777777" w:rsidR="00844829" w:rsidRDefault="00844829" w:rsidP="00844829"/>
    <w:p w14:paraId="22B56EF6" w14:textId="77777777" w:rsidR="00844829" w:rsidRDefault="00844829" w:rsidP="00844829">
      <w:r>
        <w:t>- **Applications**:</w:t>
      </w:r>
    </w:p>
    <w:p w14:paraId="256E8FD6" w14:textId="77777777" w:rsidR="00844829" w:rsidRDefault="00844829" w:rsidP="00844829">
      <w:r>
        <w:t xml:space="preserve">  1. **Autonomous Driving**:</w:t>
      </w:r>
    </w:p>
    <w:p w14:paraId="1D90CEA0" w14:textId="77777777" w:rsidR="00844829" w:rsidRDefault="00844829" w:rsidP="00844829">
      <w:r>
        <w:t xml:space="preserve">     - Use: Detects cars, pedestrians, traffic signs, and lanes in real-time.</w:t>
      </w:r>
    </w:p>
    <w:p w14:paraId="57538759" w14:textId="77777777" w:rsidR="00844829" w:rsidRDefault="00844829" w:rsidP="00844829">
      <w:r>
        <w:t xml:space="preserve">     - Example: YOLO processes video feeds from car cameras to enable obstacle avoidance.</w:t>
      </w:r>
    </w:p>
    <w:p w14:paraId="3A7C3627" w14:textId="77777777" w:rsidR="00844829" w:rsidRDefault="00844829" w:rsidP="00844829">
      <w:r>
        <w:t xml:space="preserve">  2. **Surveillance and Security**:</w:t>
      </w:r>
    </w:p>
    <w:p w14:paraId="4A364152" w14:textId="77777777" w:rsidR="00844829" w:rsidRDefault="00844829" w:rsidP="00844829">
      <w:r>
        <w:t xml:space="preserve">     - Use: Identifies suspicious objects or people in security camera footage.</w:t>
      </w:r>
    </w:p>
    <w:p w14:paraId="1E74C7C0" w14:textId="77777777" w:rsidR="00844829" w:rsidRDefault="00844829" w:rsidP="00844829">
      <w:r>
        <w:t xml:space="preserve">     - Example: Detecting weapons or unauthorized individuals in airports.</w:t>
      </w:r>
    </w:p>
    <w:p w14:paraId="011FC5E1" w14:textId="77777777" w:rsidR="00844829" w:rsidRDefault="00844829" w:rsidP="00844829">
      <w:r>
        <w:t xml:space="preserve">  3. **Retail and Inventory Management**:</w:t>
      </w:r>
    </w:p>
    <w:p w14:paraId="3AF6F3E6" w14:textId="77777777" w:rsidR="00844829" w:rsidRDefault="00844829" w:rsidP="00844829">
      <w:r>
        <w:t xml:space="preserve">     - Use: Tracks products on shelves or counts items in warehouses.</w:t>
      </w:r>
    </w:p>
    <w:p w14:paraId="2EF78A03" w14:textId="77777777" w:rsidR="00844829" w:rsidRDefault="00844829" w:rsidP="00844829">
      <w:r>
        <w:t xml:space="preserve">     - Example: YOLO detects missing stock in real-time for automated inventory updates.</w:t>
      </w:r>
    </w:p>
    <w:p w14:paraId="697650A8" w14:textId="77777777" w:rsidR="00844829" w:rsidRDefault="00844829" w:rsidP="00844829">
      <w:r>
        <w:t xml:space="preserve">  4. **Healthcare**:</w:t>
      </w:r>
    </w:p>
    <w:p w14:paraId="7B012661" w14:textId="77777777" w:rsidR="00844829" w:rsidRDefault="00844829" w:rsidP="00844829">
      <w:r>
        <w:t xml:space="preserve">     - Use: Detects anomalies in medical images (e.g., </w:t>
      </w:r>
      <w:proofErr w:type="spellStart"/>
      <w:r>
        <w:t>tumors</w:t>
      </w:r>
      <w:proofErr w:type="spellEnd"/>
      <w:r>
        <w:t xml:space="preserve"> in X-rays).</w:t>
      </w:r>
    </w:p>
    <w:p w14:paraId="762A3FE9" w14:textId="77777777" w:rsidR="00844829" w:rsidRDefault="00844829" w:rsidP="00844829">
      <w:r>
        <w:t xml:space="preserve">     - Example: YOLO identifies regions of interest for radiologists to review.</w:t>
      </w:r>
    </w:p>
    <w:p w14:paraId="4DE2C468" w14:textId="77777777" w:rsidR="00844829" w:rsidRDefault="00844829" w:rsidP="00844829">
      <w:r>
        <w:t xml:space="preserve">  5. **Agriculture**:</w:t>
      </w:r>
    </w:p>
    <w:p w14:paraId="0F959FE1" w14:textId="77777777" w:rsidR="00844829" w:rsidRDefault="00844829" w:rsidP="00844829">
      <w:r>
        <w:t xml:space="preserve">     - Use: Monitors crops or livestock, detects pests, or counts plants.</w:t>
      </w:r>
    </w:p>
    <w:p w14:paraId="7A2322E6" w14:textId="77777777" w:rsidR="00844829" w:rsidRDefault="00844829" w:rsidP="00844829">
      <w:r>
        <w:lastRenderedPageBreak/>
        <w:t xml:space="preserve">     - Example: YOLO identifies diseased plants in drone footage.</w:t>
      </w:r>
    </w:p>
    <w:p w14:paraId="30FEB92F" w14:textId="77777777" w:rsidR="00844829" w:rsidRDefault="00844829" w:rsidP="00844829"/>
    <w:p w14:paraId="3712FBA5" w14:textId="77777777" w:rsidR="00844829" w:rsidRDefault="00844829" w:rsidP="00844829">
      <w:r>
        <w:t>- **Challenges**:</w:t>
      </w:r>
    </w:p>
    <w:p w14:paraId="6E4CABED" w14:textId="77777777" w:rsidR="00844829" w:rsidRDefault="00844829" w:rsidP="00844829">
      <w:r>
        <w:t xml:space="preserve">  1. **Small Object Detection**:</w:t>
      </w:r>
    </w:p>
    <w:p w14:paraId="0E6C8BC7" w14:textId="77777777" w:rsidR="00844829" w:rsidRDefault="00844829" w:rsidP="00844829">
      <w:r>
        <w:t xml:space="preserve">     - Issue: YOLO struggles with tiny objects (e.g., distant pedestrians) due to grid-based predictions.</w:t>
      </w:r>
    </w:p>
    <w:p w14:paraId="753AFB53" w14:textId="77777777" w:rsidR="00844829" w:rsidRDefault="00844829" w:rsidP="00844829">
      <w:r>
        <w:t xml:space="preserve">     - Solution: Use higher-resolution inputs or advanced versions like YOLOv5 with better small-object handling.</w:t>
      </w:r>
    </w:p>
    <w:p w14:paraId="72C89B88" w14:textId="77777777" w:rsidR="00844829" w:rsidRDefault="00844829" w:rsidP="00844829">
      <w:r>
        <w:t xml:space="preserve">  2. **Occlusion and Crowded Scenes**:</w:t>
      </w:r>
    </w:p>
    <w:p w14:paraId="15039E54" w14:textId="77777777" w:rsidR="00844829" w:rsidRDefault="00844829" w:rsidP="00844829">
      <w:r>
        <w:t xml:space="preserve">     - Issue: Overlapping objects (e.g., people in a crowd) can lead to missed detections.</w:t>
      </w:r>
    </w:p>
    <w:p w14:paraId="46DDC1F9" w14:textId="77777777" w:rsidR="00844829" w:rsidRDefault="00844829" w:rsidP="00844829">
      <w:r>
        <w:t xml:space="preserve">     - Solution: Use </w:t>
      </w:r>
      <w:proofErr w:type="spellStart"/>
      <w:r>
        <w:t>DIoU</w:t>
      </w:r>
      <w:proofErr w:type="spellEnd"/>
      <w:r>
        <w:t>-NMS or train with augmented data simulating occlusion.</w:t>
      </w:r>
    </w:p>
    <w:p w14:paraId="446755E8" w14:textId="77777777" w:rsidR="00844829" w:rsidRDefault="00844829" w:rsidP="00844829">
      <w:r>
        <w:t xml:space="preserve">  3. **Class Imbalance**:</w:t>
      </w:r>
    </w:p>
    <w:p w14:paraId="4B578710" w14:textId="77777777" w:rsidR="00844829" w:rsidRDefault="00844829" w:rsidP="00844829">
      <w:r>
        <w:t xml:space="preserve">     - Issue: Some classes (e.g., rare objects) may have fewer examples, leading to poor performance.</w:t>
      </w:r>
    </w:p>
    <w:p w14:paraId="77E54C39" w14:textId="77777777" w:rsidR="00844829" w:rsidRDefault="00844829" w:rsidP="00844829">
      <w:r>
        <w:t xml:space="preserve">     - Solution: Use data augmentation or oversampling for rare classes.</w:t>
      </w:r>
    </w:p>
    <w:p w14:paraId="32AA17A0" w14:textId="77777777" w:rsidR="00844829" w:rsidRDefault="00844829" w:rsidP="00844829">
      <w:r>
        <w:t xml:space="preserve">  4. **Real-Time Constraints**:</w:t>
      </w:r>
    </w:p>
    <w:p w14:paraId="425924C6" w14:textId="77777777" w:rsidR="00844829" w:rsidRDefault="00844829" w:rsidP="00844829">
      <w:r>
        <w:t xml:space="preserve">     - Issue: On low-power devices (e.g., edge devices), YOLO may be too computationally heavy.</w:t>
      </w:r>
    </w:p>
    <w:p w14:paraId="70E49CFD" w14:textId="77777777" w:rsidR="00844829" w:rsidRDefault="00844829" w:rsidP="00844829">
      <w:r>
        <w:t xml:space="preserve">     - Solution: Use lightweight models (e.g., YOLOv5s) or optimize with </w:t>
      </w:r>
      <w:proofErr w:type="spellStart"/>
      <w:r>
        <w:t>TensorRT</w:t>
      </w:r>
      <w:proofErr w:type="spellEnd"/>
      <w:r>
        <w:t>.</w:t>
      </w:r>
    </w:p>
    <w:p w14:paraId="0D6786AE" w14:textId="77777777" w:rsidR="00844829" w:rsidRDefault="00844829" w:rsidP="00844829">
      <w:r>
        <w:t xml:space="preserve">  5. **Generalization**:</w:t>
      </w:r>
    </w:p>
    <w:p w14:paraId="57A682EC" w14:textId="77777777" w:rsidR="00844829" w:rsidRDefault="00844829" w:rsidP="00844829">
      <w:r>
        <w:t xml:space="preserve">     - Issue: A model trained on one dataset may fail on different lighting, angles, or backgrounds.</w:t>
      </w:r>
    </w:p>
    <w:p w14:paraId="29F97D0A" w14:textId="77777777" w:rsidR="00844829" w:rsidRDefault="00844829" w:rsidP="00844829">
      <w:r>
        <w:t xml:space="preserve">     - Solution: Train with diverse data and robust augmentation techniques.</w:t>
      </w:r>
    </w:p>
    <w:p w14:paraId="633EB249" w14:textId="77777777" w:rsidR="00844829" w:rsidRDefault="00844829" w:rsidP="00844829"/>
    <w:p w14:paraId="774A898F" w14:textId="77777777" w:rsidR="00844829" w:rsidRDefault="00844829" w:rsidP="00844829">
      <w:r>
        <w:t>- **Why YOLO shines**: Its speed (e.g., 60 FPS for YOLOv4) and ease of deployment make it a go-to choice for real-time applications, but careful dataset preparation and model tuning are key to overcoming challenges.</w:t>
      </w:r>
    </w:p>
    <w:p w14:paraId="018C3A80" w14:textId="77777777" w:rsidR="00844829" w:rsidRDefault="00844829" w:rsidP="00844829"/>
    <w:p w14:paraId="7BACE43D" w14:textId="77777777" w:rsidR="00844829" w:rsidRDefault="00844829" w:rsidP="00844829">
      <w:r>
        <w:t>---</w:t>
      </w:r>
    </w:p>
    <w:p w14:paraId="32BCEAA7" w14:textId="77777777" w:rsidR="00844829" w:rsidRDefault="00844829" w:rsidP="00844829"/>
    <w:p w14:paraId="1482DCAA" w14:textId="77777777" w:rsidR="00844829" w:rsidRDefault="00844829" w:rsidP="00844829">
      <w:r>
        <w:t>### Tips for the Interview</w:t>
      </w:r>
    </w:p>
    <w:p w14:paraId="7B5830FC" w14:textId="77777777" w:rsidR="00844829" w:rsidRDefault="00844829" w:rsidP="00844829">
      <w:r>
        <w:t>- **Be concise**: While the answers above are detailed, in an interview, summarize key points unless asked for depth.</w:t>
      </w:r>
    </w:p>
    <w:p w14:paraId="015C1B7A" w14:textId="77777777" w:rsidR="00844829" w:rsidRDefault="00844829" w:rsidP="00844829">
      <w:r>
        <w:t>- **Use examples**: Relate concepts to real-world scenarios (e.g., detecting cars in autonomous driving).</w:t>
      </w:r>
    </w:p>
    <w:p w14:paraId="4596C866" w14:textId="77777777" w:rsidR="00844829" w:rsidRDefault="00844829" w:rsidP="00844829">
      <w:r>
        <w:t>- **Show enthusiasm**: Highlight YOLO’s impact on real-time applications to demonstrate your interest.</w:t>
      </w:r>
    </w:p>
    <w:p w14:paraId="4492C9EC" w14:textId="77777777" w:rsidR="00844829" w:rsidRDefault="00844829" w:rsidP="00844829">
      <w:r>
        <w:lastRenderedPageBreak/>
        <w:t>- **Practice explaining visually**: If possible, sketch YOLO’s grid system or architecture to clarify your explanation.</w:t>
      </w:r>
    </w:p>
    <w:p w14:paraId="4E593202" w14:textId="77777777" w:rsidR="00844829" w:rsidRDefault="00844829" w:rsidP="00844829"/>
    <w:p w14:paraId="1D977C74" w14:textId="05FD1CB5" w:rsidR="00F27983" w:rsidRDefault="00844829" w:rsidP="00844829">
      <w:r>
        <w:t>Good luck with your interview! If you need more specific help or want to dive deeper into any topic, let me know.</w:t>
      </w:r>
    </w:p>
    <w:p w14:paraId="5A42EE85" w14:textId="77777777" w:rsidR="00F27983" w:rsidRDefault="00F27983">
      <w:r>
        <w:br w:type="page"/>
      </w:r>
    </w:p>
    <w:p w14:paraId="0E23D6B7" w14:textId="77777777" w:rsidR="00F27983" w:rsidRDefault="00F27983" w:rsidP="00F27983">
      <w:pPr>
        <w:pStyle w:val="NormalWeb"/>
        <w:numPr>
          <w:ilvl w:val="0"/>
          <w:numId w:val="1"/>
        </w:numPr>
      </w:pPr>
      <w:r w:rsidRPr="00F27983">
        <w:rPr>
          <w:rStyle w:val="Strong"/>
          <w:rFonts w:eastAsiaTheme="majorEastAsia"/>
          <w:sz w:val="40"/>
        </w:rPr>
        <w:lastRenderedPageBreak/>
        <w:t>Concurrency</w:t>
      </w:r>
      <w:r>
        <w:t xml:space="preserve"> is the </w:t>
      </w:r>
      <w:r>
        <w:rPr>
          <w:rStyle w:val="Emphasis"/>
          <w:rFonts w:eastAsiaTheme="majorEastAsia"/>
        </w:rPr>
        <w:t>concept</w:t>
      </w:r>
      <w:r>
        <w:t xml:space="preserve"> — “doing many things at once” (not necessarily at the same instant).</w:t>
      </w:r>
    </w:p>
    <w:p w14:paraId="0FF0DE42" w14:textId="77777777" w:rsidR="00F27983" w:rsidRDefault="00F27983" w:rsidP="00F27983">
      <w:pPr>
        <w:pStyle w:val="NormalWeb"/>
        <w:numPr>
          <w:ilvl w:val="0"/>
          <w:numId w:val="1"/>
        </w:numPr>
      </w:pPr>
      <w:r w:rsidRPr="00F27983">
        <w:rPr>
          <w:rStyle w:val="Strong"/>
          <w:rFonts w:eastAsiaTheme="majorEastAsia"/>
          <w:sz w:val="40"/>
          <w:szCs w:val="40"/>
        </w:rPr>
        <w:t>Multithreading</w:t>
      </w:r>
      <w:r>
        <w:t xml:space="preserve"> is </w:t>
      </w:r>
      <w:r>
        <w:rPr>
          <w:rStyle w:val="Emphasis"/>
          <w:rFonts w:eastAsiaTheme="majorEastAsia"/>
        </w:rPr>
        <w:t>one way</w:t>
      </w:r>
      <w:r>
        <w:t xml:space="preserve"> to achieve concurrency — by using multiple threads in the same process.</w:t>
      </w:r>
    </w:p>
    <w:p w14:paraId="268B5129" w14:textId="77777777" w:rsidR="00F27983" w:rsidRDefault="00F27983" w:rsidP="00F27983">
      <w:pPr>
        <w:pStyle w:val="NormalWeb"/>
      </w:pPr>
      <w:r>
        <w:t>Think of it like this:</w:t>
      </w:r>
    </w:p>
    <w:p w14:paraId="49B55ACD" w14:textId="77777777" w:rsidR="00F27983" w:rsidRDefault="00F27983" w:rsidP="00F27983">
      <w:pPr>
        <w:pStyle w:val="NormalWeb"/>
        <w:rPr>
          <w:rStyle w:val="Emphasis"/>
          <w:rFonts w:eastAsiaTheme="majorEastAsia"/>
        </w:rPr>
      </w:pPr>
      <w:r>
        <w:t xml:space="preserve">🧵 </w:t>
      </w:r>
      <w:proofErr w:type="gramStart"/>
      <w:r>
        <w:rPr>
          <w:rStyle w:val="Emphasis"/>
          <w:rFonts w:eastAsiaTheme="majorEastAsia"/>
        </w:rPr>
        <w:t>All</w:t>
      </w:r>
      <w:proofErr w:type="gramEnd"/>
      <w:r>
        <w:rPr>
          <w:rStyle w:val="Emphasis"/>
          <w:rFonts w:eastAsiaTheme="majorEastAsia"/>
        </w:rPr>
        <w:t xml:space="preserve"> multithreading is concurrency, but not all concurrency is multithreading.</w:t>
      </w:r>
    </w:p>
    <w:p w14:paraId="4D693A32" w14:textId="77777777" w:rsidR="00F27983" w:rsidRPr="00F27983" w:rsidRDefault="00F27983" w:rsidP="00F27983">
      <w:pPr>
        <w:pStyle w:val="NormalWeb"/>
        <w:rPr>
          <w:rStyle w:val="Emphasis"/>
          <w:rFonts w:eastAsiaTheme="majorEastAsia"/>
          <w:b/>
          <w:i w:val="0"/>
          <w:sz w:val="32"/>
        </w:rPr>
      </w:pPr>
    </w:p>
    <w:p w14:paraId="58EA7431" w14:textId="183A5F36" w:rsidR="00F27983" w:rsidRPr="00F27983" w:rsidRDefault="00F27983" w:rsidP="00F27983">
      <w:pPr>
        <w:pStyle w:val="NormalWeb"/>
        <w:rPr>
          <w:rStyle w:val="Emphasis"/>
          <w:rFonts w:eastAsiaTheme="majorEastAsia"/>
          <w:b/>
          <w:i w:val="0"/>
          <w:sz w:val="32"/>
        </w:rPr>
      </w:pPr>
      <w:r w:rsidRPr="00F27983">
        <w:rPr>
          <w:rStyle w:val="Emphasis"/>
          <w:rFonts w:eastAsiaTheme="majorEastAsia"/>
          <w:b/>
          <w:i w:val="0"/>
          <w:sz w:val="32"/>
        </w:rPr>
        <w:t xml:space="preserve">Different bunds </w:t>
      </w:r>
    </w:p>
    <w:p w14:paraId="76D63383" w14:textId="77777777" w:rsidR="00F27983" w:rsidRDefault="00F27983" w:rsidP="00F27983">
      <w:pPr>
        <w:pStyle w:val="Heading3"/>
      </w:pPr>
      <w:r>
        <w:rPr>
          <w:rStyle w:val="Strong"/>
          <w:b w:val="0"/>
          <w:bCs w:val="0"/>
        </w:rPr>
        <w:t>1. I/O-Bound Tasks</w:t>
      </w:r>
    </w:p>
    <w:p w14:paraId="12831397" w14:textId="77777777" w:rsidR="00F27983" w:rsidRDefault="00F27983" w:rsidP="00F27983">
      <w:pPr>
        <w:pStyle w:val="NormalWeb"/>
      </w:pPr>
      <w:r>
        <w:t xml:space="preserve">I/O-bound tasks are limited by input/output operations such as reading from disk, making network requests, or accessing databases. The CPU often sits idle while waiting for data to be read or written, so concurrency (via </w:t>
      </w:r>
      <w:r>
        <w:rPr>
          <w:rStyle w:val="Strong"/>
          <w:rFonts w:eastAsiaTheme="majorEastAsia"/>
        </w:rPr>
        <w:t>threading</w:t>
      </w:r>
      <w:r>
        <w:t xml:space="preserve"> or </w:t>
      </w:r>
      <w:proofErr w:type="spellStart"/>
      <w:r>
        <w:rPr>
          <w:rStyle w:val="Strong"/>
          <w:rFonts w:eastAsiaTheme="majorEastAsia"/>
        </w:rPr>
        <w:t>asyncio</w:t>
      </w:r>
      <w:proofErr w:type="spellEnd"/>
      <w:r>
        <w:t>) helps by allowing other tasks to run during these waiting periods. This improves efficiency in applications like web scraping, file handling, or API calls.</w:t>
      </w:r>
    </w:p>
    <w:p w14:paraId="49934A04" w14:textId="77777777" w:rsidR="00F27983" w:rsidRDefault="00F27983" w:rsidP="00F27983">
      <w:r>
        <w:pict w14:anchorId="56483865">
          <v:rect id="_x0000_i1025" style="width:0;height:1.5pt" o:hralign="center" o:hrstd="t" o:hr="t" fillcolor="#a0a0a0" stroked="f"/>
        </w:pict>
      </w:r>
    </w:p>
    <w:p w14:paraId="328B6434" w14:textId="77777777" w:rsidR="00F27983" w:rsidRDefault="00F27983" w:rsidP="00F27983">
      <w:pPr>
        <w:pStyle w:val="Heading3"/>
      </w:pPr>
      <w:r>
        <w:rPr>
          <w:rStyle w:val="Strong"/>
          <w:b w:val="0"/>
          <w:bCs w:val="0"/>
        </w:rPr>
        <w:t>2. CPU-Bound Tasks</w:t>
      </w:r>
    </w:p>
    <w:p w14:paraId="288FF62F" w14:textId="77777777" w:rsidR="00F27983" w:rsidRDefault="00F27983" w:rsidP="00F27983">
      <w:pPr>
        <w:pStyle w:val="NormalWeb"/>
      </w:pPr>
      <w:r>
        <w:t xml:space="preserve">CPU-bound tasks are limited by the processor’s computation speed and involve heavy calculations, such as image processing, mathematical operations, or machine learning. Since these tasks keep the CPU constantly busy, </w:t>
      </w:r>
      <w:r>
        <w:rPr>
          <w:rStyle w:val="Strong"/>
          <w:rFonts w:eastAsiaTheme="majorEastAsia"/>
        </w:rPr>
        <w:t>multiprocessing</w:t>
      </w:r>
      <w:r>
        <w:t xml:space="preserve"> is used to run them on multiple CPU cores in parallel, effectively bypassing Python’s Global Interpreter Lock (GIL) and speeding up execution.</w:t>
      </w:r>
    </w:p>
    <w:p w14:paraId="35E43401" w14:textId="77777777" w:rsidR="00F27983" w:rsidRDefault="00F27983" w:rsidP="00F27983">
      <w:r>
        <w:pict w14:anchorId="2BA86923">
          <v:rect id="_x0000_i1026" style="width:0;height:1.5pt" o:hralign="center" o:hrstd="t" o:hr="t" fillcolor="#a0a0a0" stroked="f"/>
        </w:pict>
      </w:r>
    </w:p>
    <w:p w14:paraId="0EABD66B" w14:textId="77777777" w:rsidR="00F27983" w:rsidRDefault="00F27983" w:rsidP="00F27983">
      <w:pPr>
        <w:pStyle w:val="Heading3"/>
      </w:pPr>
      <w:r>
        <w:rPr>
          <w:rStyle w:val="Strong"/>
          <w:b w:val="0"/>
          <w:bCs w:val="0"/>
        </w:rPr>
        <w:t>3. Mixed-Bound Tasks</w:t>
      </w:r>
    </w:p>
    <w:p w14:paraId="714D885B" w14:textId="77777777" w:rsidR="00F27983" w:rsidRDefault="00F27983" w:rsidP="00F27983">
      <w:pPr>
        <w:pStyle w:val="NormalWeb"/>
      </w:pPr>
      <w:r>
        <w:t xml:space="preserve">Mixed-bound tasks involve both I/O and CPU operations, like downloading large datasets and then processing them. These require a hybrid approach — using </w:t>
      </w:r>
      <w:r>
        <w:rPr>
          <w:rStyle w:val="Strong"/>
          <w:rFonts w:eastAsiaTheme="majorEastAsia"/>
        </w:rPr>
        <w:t xml:space="preserve">threading or </w:t>
      </w:r>
      <w:proofErr w:type="spellStart"/>
      <w:r>
        <w:rPr>
          <w:rStyle w:val="Strong"/>
          <w:rFonts w:eastAsiaTheme="majorEastAsia"/>
        </w:rPr>
        <w:t>asyncio</w:t>
      </w:r>
      <w:proofErr w:type="spellEnd"/>
      <w:r>
        <w:t xml:space="preserve"> for I/O parts and </w:t>
      </w:r>
      <w:r>
        <w:rPr>
          <w:rStyle w:val="Strong"/>
          <w:rFonts w:eastAsiaTheme="majorEastAsia"/>
        </w:rPr>
        <w:t>multiprocessing</w:t>
      </w:r>
      <w:r>
        <w:t xml:space="preserve"> for CPU-heavy parts — to maximize overall efficiency by overlapping waiting periods and computation.</w:t>
      </w:r>
    </w:p>
    <w:p w14:paraId="4F6CC51B" w14:textId="77777777" w:rsidR="00F27983" w:rsidRDefault="00F27983" w:rsidP="00F27983">
      <w:pPr>
        <w:pStyle w:val="NormalWeb"/>
      </w:pPr>
    </w:p>
    <w:p w14:paraId="0B6513F1" w14:textId="77777777" w:rsidR="00F27983" w:rsidRDefault="00F27983" w:rsidP="00F27983">
      <w:pPr>
        <w:pStyle w:val="Heading3"/>
      </w:pPr>
      <w:r>
        <w:rPr>
          <w:rStyle w:val="Strong"/>
          <w:b w:val="0"/>
          <w:bCs w:val="0"/>
        </w:rPr>
        <w:t>Where Multithreading Comes into the Picture</w:t>
      </w:r>
    </w:p>
    <w:p w14:paraId="3FBAACB6" w14:textId="77777777" w:rsidR="00F27983" w:rsidRDefault="00F27983" w:rsidP="00F27983">
      <w:pPr>
        <w:pStyle w:val="NormalWeb"/>
      </w:pPr>
      <w:r>
        <w:rPr>
          <w:rStyle w:val="Strong"/>
          <w:rFonts w:eastAsiaTheme="majorEastAsia"/>
        </w:rPr>
        <w:t>Multithreading</w:t>
      </w:r>
      <w:r>
        <w:t xml:space="preserve"> is one of the main ways to achieve </w:t>
      </w:r>
      <w:r>
        <w:rPr>
          <w:rStyle w:val="Strong"/>
          <w:rFonts w:eastAsiaTheme="majorEastAsia"/>
        </w:rPr>
        <w:t>concurrency</w:t>
      </w:r>
      <w:r>
        <w:t xml:space="preserve"> in Python, and it comes into play </w:t>
      </w:r>
      <w:r>
        <w:rPr>
          <w:rStyle w:val="Strong"/>
          <w:rFonts w:eastAsiaTheme="majorEastAsia"/>
        </w:rPr>
        <w:t>specifically for I/O-bound tasks</w:t>
      </w:r>
      <w:r>
        <w:t>.</w:t>
      </w:r>
    </w:p>
    <w:p w14:paraId="7780A9BD" w14:textId="77777777" w:rsidR="00F27983" w:rsidRDefault="00F27983" w:rsidP="00F27983">
      <w:pPr>
        <w:pStyle w:val="NormalWeb"/>
      </w:pPr>
      <w:r>
        <w:t xml:space="preserve">When a program performs operations like reading files, making API calls, or waiting for user input, the CPU often sits idle because it’s waiting for data to arrive. </w:t>
      </w:r>
      <w:r>
        <w:rPr>
          <w:rStyle w:val="Strong"/>
          <w:rFonts w:eastAsiaTheme="majorEastAsia"/>
        </w:rPr>
        <w:t>Multithreading</w:t>
      </w:r>
      <w:r>
        <w:t xml:space="preserve"> allows multiple threads (lightweight </w:t>
      </w:r>
      <w:proofErr w:type="spellStart"/>
      <w:r>
        <w:t>subprocesses</w:t>
      </w:r>
      <w:proofErr w:type="spellEnd"/>
      <w:r>
        <w:t>) to run within the same program so that while one thread is waiting for I/O, another can continue executing.</w:t>
      </w:r>
    </w:p>
    <w:p w14:paraId="1DFCBFE2" w14:textId="77777777" w:rsidR="00F27983" w:rsidRDefault="00F27983" w:rsidP="00F27983">
      <w:pPr>
        <w:pStyle w:val="NormalWeb"/>
      </w:pPr>
      <w:r>
        <w:lastRenderedPageBreak/>
        <w:t xml:space="preserve">This means you can handle </w:t>
      </w:r>
      <w:r>
        <w:rPr>
          <w:rStyle w:val="Strong"/>
          <w:rFonts w:eastAsiaTheme="majorEastAsia"/>
        </w:rPr>
        <w:t>many I/O tasks concurrently</w:t>
      </w:r>
      <w:r>
        <w:t xml:space="preserve"> — for example, downloading multiple web pages or reading several files at once — even though Python’s Global Interpreter Lock (GIL) prevents threads from running true CPU-parallel code.</w:t>
      </w:r>
    </w:p>
    <w:p w14:paraId="0459FD46" w14:textId="77777777" w:rsidR="00F27983" w:rsidRDefault="00F27983" w:rsidP="00F27983">
      <w:r>
        <w:pict w14:anchorId="14AEA7B9">
          <v:rect id="_x0000_i1027" style="width:0;height:1.5pt" o:hralign="center" o:hrstd="t" o:hr="t" fillcolor="#a0a0a0" stroked="f"/>
        </w:pict>
      </w:r>
    </w:p>
    <w:p w14:paraId="0B561470" w14:textId="77777777" w:rsidR="00F27983" w:rsidRDefault="00F27983" w:rsidP="00F27983">
      <w:pPr>
        <w:pStyle w:val="Heading3"/>
      </w:pPr>
      <w:r>
        <w:rPr>
          <w:rFonts w:ascii="Arial" w:hAnsi="Arial" w:cs="Arial"/>
        </w:rPr>
        <w:t>🧭</w:t>
      </w:r>
      <w:r>
        <w:t xml:space="preserve"> </w:t>
      </w:r>
      <w:proofErr w:type="gramStart"/>
      <w:r>
        <w:rPr>
          <w:rStyle w:val="Strong"/>
          <w:b w:val="0"/>
          <w:bCs w:val="0"/>
        </w:rPr>
        <w:t>In</w:t>
      </w:r>
      <w:proofErr w:type="gramEnd"/>
      <w:r>
        <w:rPr>
          <w:rStyle w:val="Strong"/>
          <w:b w:val="0"/>
          <w:bCs w:val="0"/>
        </w:rPr>
        <w:t xml:space="preserve"> short:</w:t>
      </w:r>
    </w:p>
    <w:p w14:paraId="005AD466" w14:textId="77777777" w:rsidR="00F27983" w:rsidRDefault="00F27983" w:rsidP="00F27983">
      <w:pPr>
        <w:pStyle w:val="NormalWeb"/>
      </w:pPr>
      <w:r>
        <w:rPr>
          <w:rStyle w:val="Strong"/>
          <w:rFonts w:eastAsiaTheme="majorEastAsia"/>
        </w:rPr>
        <w:t>Multithreading</w:t>
      </w:r>
      <w:r>
        <w:t xml:space="preserve"> comes into picture when your program has </w:t>
      </w:r>
      <w:r>
        <w:rPr>
          <w:rStyle w:val="Strong"/>
          <w:rFonts w:eastAsiaTheme="majorEastAsia"/>
        </w:rPr>
        <w:t>many I/O-bound operations</w:t>
      </w:r>
      <w:r>
        <w:t xml:space="preserve"> and you want to make use of waiting time efficiently — achieving </w:t>
      </w:r>
      <w:r>
        <w:rPr>
          <w:rStyle w:val="Strong"/>
          <w:rFonts w:eastAsiaTheme="majorEastAsia"/>
        </w:rPr>
        <w:t>concurrency</w:t>
      </w:r>
      <w:r>
        <w:t>, not parallelism.</w:t>
      </w:r>
    </w:p>
    <w:p w14:paraId="17061554" w14:textId="77777777" w:rsidR="00F27983" w:rsidRDefault="00F27983" w:rsidP="00F27983">
      <w:pPr>
        <w:pStyle w:val="NormalWeb"/>
      </w:pPr>
      <w:proofErr w:type="gramStart"/>
      <w:r>
        <w:rPr>
          <w:rFonts w:hAnsi="Symbol"/>
        </w:rPr>
        <w:t></w:t>
      </w:r>
      <w:r>
        <w:t xml:space="preserve">  </w:t>
      </w:r>
      <w:r>
        <w:rPr>
          <w:rStyle w:val="Strong"/>
          <w:rFonts w:eastAsiaTheme="majorEastAsia"/>
        </w:rPr>
        <w:t>Multithreading</w:t>
      </w:r>
      <w:proofErr w:type="gramEnd"/>
      <w:r>
        <w:t xml:space="preserve"> means running multiple threads </w:t>
      </w:r>
      <w:r>
        <w:rPr>
          <w:rStyle w:val="Emphasis"/>
          <w:rFonts w:eastAsiaTheme="majorEastAsia"/>
        </w:rPr>
        <w:t>concurrently</w:t>
      </w:r>
      <w:r>
        <w:t xml:space="preserve"> within the same process.</w:t>
      </w:r>
      <w:r>
        <w:br/>
        <w:t xml:space="preserve">Threads share the same memory space and can overlap in execution — but </w:t>
      </w:r>
      <w:r>
        <w:rPr>
          <w:rStyle w:val="Strong"/>
          <w:rFonts w:eastAsiaTheme="majorEastAsia"/>
        </w:rPr>
        <w:t>not truly run simultaneously</w:t>
      </w:r>
      <w:r>
        <w:t xml:space="preserve"> in Python due to the </w:t>
      </w:r>
      <w:r>
        <w:rPr>
          <w:rStyle w:val="Strong"/>
          <w:rFonts w:eastAsiaTheme="majorEastAsia"/>
        </w:rPr>
        <w:t>GIL</w:t>
      </w:r>
      <w:r>
        <w:t>.</w:t>
      </w:r>
    </w:p>
    <w:p w14:paraId="5F6D085D" w14:textId="77777777" w:rsidR="00F27983" w:rsidRDefault="00F27983" w:rsidP="00F27983">
      <w:pPr>
        <w:pStyle w:val="NormalWeb"/>
        <w:numPr>
          <w:ilvl w:val="0"/>
          <w:numId w:val="2"/>
        </w:numPr>
      </w:pPr>
      <w:r>
        <w:t>The GIL ensures only one thread runs Python code at any given instant.</w:t>
      </w:r>
    </w:p>
    <w:p w14:paraId="74E6B13F" w14:textId="77777777" w:rsidR="00F27983" w:rsidRDefault="00F27983" w:rsidP="00F27983">
      <w:pPr>
        <w:pStyle w:val="NormalWeb"/>
        <w:numPr>
          <w:ilvl w:val="0"/>
          <w:numId w:val="2"/>
        </w:numPr>
      </w:pPr>
      <w:r>
        <w:t>When one thread is active, others are paused — they just take turns very quickly.</w:t>
      </w:r>
    </w:p>
    <w:p w14:paraId="512AB971" w14:textId="77777777" w:rsidR="00F27983" w:rsidRDefault="00F27983" w:rsidP="00F27983">
      <w:pPr>
        <w:pStyle w:val="NormalWeb"/>
        <w:numPr>
          <w:ilvl w:val="0"/>
          <w:numId w:val="2"/>
        </w:numPr>
      </w:pPr>
      <w:r>
        <w:t xml:space="preserve">Therefore, </w:t>
      </w:r>
      <w:r>
        <w:rPr>
          <w:rStyle w:val="Strong"/>
          <w:rFonts w:eastAsiaTheme="majorEastAsia"/>
        </w:rPr>
        <w:t>no true parallel CPU execution</w:t>
      </w:r>
      <w:r>
        <w:t xml:space="preserve"> happens.</w:t>
      </w:r>
    </w:p>
    <w:p w14:paraId="6F19121E" w14:textId="77777777" w:rsidR="00F27983" w:rsidRDefault="00F27983" w:rsidP="00F27983">
      <w:pPr>
        <w:pStyle w:val="NormalWeb"/>
      </w:pPr>
      <w:proofErr w:type="gramStart"/>
      <w:r>
        <w:rPr>
          <w:rFonts w:hAnsi="Symbol"/>
        </w:rPr>
        <w:t></w:t>
      </w:r>
      <w:r>
        <w:t xml:space="preserve">  </w:t>
      </w:r>
      <w:r>
        <w:rPr>
          <w:rStyle w:val="Strong"/>
          <w:rFonts w:eastAsiaTheme="majorEastAsia"/>
        </w:rPr>
        <w:t>Parallelism</w:t>
      </w:r>
      <w:proofErr w:type="gramEnd"/>
      <w:r>
        <w:t xml:space="preserve">, on the other hand, means </w:t>
      </w:r>
      <w:r>
        <w:rPr>
          <w:rStyle w:val="Strong"/>
          <w:rFonts w:eastAsiaTheme="majorEastAsia"/>
        </w:rPr>
        <w:t>executing multiple tasks at the exact same time</w:t>
      </w:r>
      <w:r>
        <w:t xml:space="preserve"> — typically across multiple CPU cores.</w:t>
      </w:r>
    </w:p>
    <w:p w14:paraId="2FD90295" w14:textId="77777777" w:rsidR="00F27983" w:rsidRDefault="00F27983" w:rsidP="00F27983">
      <w:pPr>
        <w:pStyle w:val="NormalWeb"/>
        <w:numPr>
          <w:ilvl w:val="0"/>
          <w:numId w:val="3"/>
        </w:numPr>
      </w:pPr>
      <w:r>
        <w:t xml:space="preserve">In Python, this is achieved through </w:t>
      </w:r>
      <w:r>
        <w:rPr>
          <w:rStyle w:val="HTMLCode"/>
          <w:rFonts w:eastAsiaTheme="majorEastAsia"/>
          <w:b/>
          <w:bCs/>
        </w:rPr>
        <w:t>multiprocessing</w:t>
      </w:r>
      <w:r>
        <w:t>, not multithreading.</w:t>
      </w:r>
    </w:p>
    <w:p w14:paraId="3344E75F" w14:textId="77777777" w:rsidR="00F27983" w:rsidRDefault="00F27983" w:rsidP="00F27983">
      <w:pPr>
        <w:pStyle w:val="NormalWeb"/>
        <w:numPr>
          <w:ilvl w:val="0"/>
          <w:numId w:val="3"/>
        </w:numPr>
      </w:pPr>
      <w:r>
        <w:t xml:space="preserve">Each process has its own Python interpreter and its own GIL, allowing </w:t>
      </w:r>
      <w:r>
        <w:rPr>
          <w:rStyle w:val="Strong"/>
          <w:rFonts w:eastAsiaTheme="majorEastAsia"/>
        </w:rPr>
        <w:t>true parallel execution</w:t>
      </w:r>
      <w:r>
        <w:t>.</w:t>
      </w:r>
    </w:p>
    <w:p w14:paraId="14ED1451" w14:textId="77777777" w:rsidR="00F27983" w:rsidRDefault="00F27983" w:rsidP="00F27983">
      <w:pPr>
        <w:pStyle w:val="Heading3"/>
      </w:pPr>
      <w:r>
        <w:rPr>
          <w:rStyle w:val="Strong"/>
          <w:b w:val="0"/>
          <w:bCs w:val="0"/>
        </w:rPr>
        <w:t>1. Why normal threads can’t do parallelism</w:t>
      </w:r>
    </w:p>
    <w:p w14:paraId="66312889" w14:textId="77777777" w:rsidR="00F27983" w:rsidRDefault="00F27983" w:rsidP="00F27983">
      <w:pPr>
        <w:pStyle w:val="NormalWeb"/>
        <w:numPr>
          <w:ilvl w:val="0"/>
          <w:numId w:val="4"/>
        </w:numPr>
      </w:pPr>
      <w:r>
        <w:t xml:space="preserve">Python has a </w:t>
      </w:r>
      <w:r>
        <w:rPr>
          <w:rStyle w:val="Strong"/>
          <w:rFonts w:eastAsiaTheme="majorEastAsia"/>
        </w:rPr>
        <w:t>Global Interpreter Lock (GIL)</w:t>
      </w:r>
      <w:r>
        <w:t xml:space="preserve"> — it allows </w:t>
      </w:r>
      <w:r>
        <w:rPr>
          <w:rStyle w:val="Strong"/>
          <w:rFonts w:eastAsiaTheme="majorEastAsia"/>
        </w:rPr>
        <w:t>only one thread</w:t>
      </w:r>
      <w:r>
        <w:t xml:space="preserve"> to execute Python </w:t>
      </w:r>
      <w:proofErr w:type="spellStart"/>
      <w:r>
        <w:t>bytecode</w:t>
      </w:r>
      <w:proofErr w:type="spellEnd"/>
      <w:r>
        <w:t xml:space="preserve"> at a time.</w:t>
      </w:r>
    </w:p>
    <w:p w14:paraId="06ED0A0E" w14:textId="77777777" w:rsidR="00F27983" w:rsidRDefault="00F27983" w:rsidP="00F27983">
      <w:pPr>
        <w:pStyle w:val="NormalWeb"/>
        <w:numPr>
          <w:ilvl w:val="0"/>
          <w:numId w:val="4"/>
        </w:numPr>
      </w:pPr>
      <w:r>
        <w:t xml:space="preserve">So even if you create multiple threads, they </w:t>
      </w:r>
      <w:r>
        <w:rPr>
          <w:rStyle w:val="Strong"/>
          <w:rFonts w:eastAsiaTheme="majorEastAsia"/>
        </w:rPr>
        <w:t>don’t truly run in parallel</w:t>
      </w:r>
      <w:r>
        <w:t xml:space="preserve"> — they just take turns (good for I/O-bound tasks, not CPU-heavy ones).</w:t>
      </w:r>
    </w:p>
    <w:p w14:paraId="379595CF" w14:textId="77777777" w:rsidR="00374E4C" w:rsidRPr="00374E4C" w:rsidRDefault="00374E4C" w:rsidP="00374E4C">
      <w:pPr>
        <w:pStyle w:val="Heading2"/>
        <w:rPr>
          <w:sz w:val="34"/>
        </w:rPr>
      </w:pPr>
      <w:r w:rsidRPr="00374E4C">
        <w:rPr>
          <w:rStyle w:val="Strong"/>
          <w:b w:val="0"/>
          <w:bCs w:val="0"/>
          <w:sz w:val="34"/>
        </w:rPr>
        <w:t>What is the GIL (Global Interpreter Lock)?</w:t>
      </w:r>
    </w:p>
    <w:p w14:paraId="00A0FB79" w14:textId="77777777" w:rsidR="00374E4C" w:rsidRDefault="00374E4C" w:rsidP="00374E4C">
      <w:pPr>
        <w:pStyle w:val="NormalWeb"/>
      </w:pPr>
      <w:r>
        <w:t xml:space="preserve">The </w:t>
      </w:r>
      <w:r>
        <w:rPr>
          <w:rStyle w:val="Strong"/>
          <w:rFonts w:eastAsiaTheme="majorEastAsia"/>
        </w:rPr>
        <w:t>Global Interpreter Lock (GIL)</w:t>
      </w:r>
      <w:r>
        <w:t xml:space="preserve"> is a </w:t>
      </w:r>
      <w:proofErr w:type="spellStart"/>
      <w:r>
        <w:rPr>
          <w:rStyle w:val="Strong"/>
          <w:rFonts w:eastAsiaTheme="majorEastAsia"/>
        </w:rPr>
        <w:t>mutex</w:t>
      </w:r>
      <w:proofErr w:type="spellEnd"/>
      <w:r>
        <w:rPr>
          <w:rStyle w:val="Strong"/>
          <w:rFonts w:eastAsiaTheme="majorEastAsia"/>
        </w:rPr>
        <w:t xml:space="preserve"> (mutual exclusion lock)</w:t>
      </w:r>
      <w:r>
        <w:t xml:space="preserve"> used by the </w:t>
      </w:r>
      <w:proofErr w:type="spellStart"/>
      <w:r>
        <w:rPr>
          <w:rStyle w:val="Strong"/>
          <w:rFonts w:eastAsiaTheme="majorEastAsia"/>
        </w:rPr>
        <w:t>CPython</w:t>
      </w:r>
      <w:proofErr w:type="spellEnd"/>
      <w:r>
        <w:t xml:space="preserve"> interpreter (the default Python implementation).</w:t>
      </w:r>
      <w:r>
        <w:br/>
        <w:t xml:space="preserve">It ensures that </w:t>
      </w:r>
      <w:r>
        <w:rPr>
          <w:rStyle w:val="Strong"/>
          <w:rFonts w:eastAsiaTheme="majorEastAsia"/>
        </w:rPr>
        <w:t xml:space="preserve">only one thread executes Python </w:t>
      </w:r>
      <w:proofErr w:type="spellStart"/>
      <w:r>
        <w:rPr>
          <w:rStyle w:val="Strong"/>
          <w:rFonts w:eastAsiaTheme="majorEastAsia"/>
        </w:rPr>
        <w:t>bytecode</w:t>
      </w:r>
      <w:proofErr w:type="spellEnd"/>
      <w:r>
        <w:rPr>
          <w:rStyle w:val="Strong"/>
          <w:rFonts w:eastAsiaTheme="majorEastAsia"/>
        </w:rPr>
        <w:t xml:space="preserve"> at a time</w:t>
      </w:r>
      <w:r>
        <w:t>, even on multi-core processors.</w:t>
      </w:r>
    </w:p>
    <w:p w14:paraId="3ADBF932" w14:textId="77777777" w:rsidR="00374E4C" w:rsidRDefault="00374E4C" w:rsidP="00374E4C">
      <w:r>
        <w:pict w14:anchorId="0DF62928">
          <v:rect id="_x0000_i1028" style="width:0;height:1.5pt" o:hralign="center" o:hrstd="t" o:hr="t" fillcolor="#a0a0a0" stroked="f"/>
        </w:pict>
      </w:r>
    </w:p>
    <w:p w14:paraId="23F3BB66" w14:textId="77777777" w:rsidR="00374E4C" w:rsidRDefault="00374E4C" w:rsidP="00374E4C">
      <w:pPr>
        <w:pStyle w:val="Heading3"/>
      </w:pPr>
      <w:r>
        <w:rPr>
          <w:rFonts w:ascii="Segoe UI Symbol" w:hAnsi="Segoe UI Symbol" w:cs="Segoe UI Symbol"/>
        </w:rPr>
        <w:t>⚙</w:t>
      </w:r>
      <w:r>
        <w:t xml:space="preserve">️ </w:t>
      </w:r>
      <w:r>
        <w:rPr>
          <w:rStyle w:val="Strong"/>
          <w:b w:val="0"/>
          <w:bCs w:val="0"/>
        </w:rPr>
        <w:t>Why the GIL Exists</w:t>
      </w:r>
    </w:p>
    <w:p w14:paraId="5868FAE4" w14:textId="77777777" w:rsidR="00374E4C" w:rsidRDefault="00374E4C" w:rsidP="00374E4C">
      <w:pPr>
        <w:pStyle w:val="NormalWeb"/>
      </w:pPr>
      <w:r>
        <w:t>Python’s memory management (especially garbage collection and reference counting) isn’t thread-safe.</w:t>
      </w:r>
      <w:r>
        <w:br/>
        <w:t xml:space="preserve">To keep things simple and prevent data corruption when multiple threads access shared objects, the GIL was introduced — it makes memory access safe </w:t>
      </w:r>
      <w:r>
        <w:rPr>
          <w:rStyle w:val="Strong"/>
          <w:rFonts w:eastAsiaTheme="majorEastAsia"/>
        </w:rPr>
        <w:t>by serializing thread execution</w:t>
      </w:r>
      <w:r>
        <w:t>.</w:t>
      </w:r>
    </w:p>
    <w:p w14:paraId="4E6DD791" w14:textId="77777777" w:rsidR="00374E4C" w:rsidRDefault="00374E4C" w:rsidP="00374E4C">
      <w:pPr>
        <w:pStyle w:val="NormalWeb"/>
      </w:pPr>
      <w:r>
        <w:t>In short:</w:t>
      </w:r>
    </w:p>
    <w:p w14:paraId="66F3AE3D" w14:textId="77777777" w:rsidR="00374E4C" w:rsidRDefault="00374E4C" w:rsidP="00374E4C">
      <w:pPr>
        <w:pStyle w:val="NormalWeb"/>
      </w:pPr>
      <w:r>
        <w:t>🧠 The GIL protects Python’s internal data structures from race conditions — but it limits true parallel execution of threads.</w:t>
      </w:r>
    </w:p>
    <w:p w14:paraId="2D704ED3" w14:textId="690CD38A" w:rsidR="00374E4C" w:rsidRDefault="00374E4C" w:rsidP="00374E4C">
      <w:pPr>
        <w:pStyle w:val="NormalWeb"/>
      </w:pPr>
      <w:r>
        <w:rPr>
          <w:rStyle w:val="Strong"/>
          <w:rFonts w:eastAsiaTheme="majorEastAsia"/>
        </w:rPr>
        <w:lastRenderedPageBreak/>
        <w:t>Python 3.14 introduces optional “no-GIL” support</w:t>
      </w:r>
      <w:r>
        <w:t>,</w:t>
      </w:r>
    </w:p>
    <w:p w14:paraId="2C1C43F4" w14:textId="77777777" w:rsidR="00374E4C" w:rsidRDefault="00374E4C" w:rsidP="00374E4C">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tblGrid>
      <w:tr w:rsidR="00374E4C" w:rsidRPr="00374E4C" w14:paraId="49396FF9" w14:textId="77777777" w:rsidTr="00374E4C">
        <w:trPr>
          <w:tblCellSpacing w:w="15" w:type="dxa"/>
        </w:trPr>
        <w:tc>
          <w:tcPr>
            <w:tcW w:w="0" w:type="auto"/>
            <w:vAlign w:val="center"/>
            <w:hideMark/>
          </w:tcPr>
          <w:p w14:paraId="06717245" w14:textId="77777777" w:rsidR="00374E4C" w:rsidRPr="00374E4C" w:rsidRDefault="00374E4C" w:rsidP="00374E4C">
            <w:pPr>
              <w:spacing w:after="0" w:line="240" w:lineRule="auto"/>
              <w:rPr>
                <w:rFonts w:ascii="Times New Roman" w:eastAsia="Times New Roman" w:hAnsi="Times New Roman" w:cs="Times New Roman"/>
                <w:kern w:val="0"/>
                <w:sz w:val="40"/>
                <w:lang w:eastAsia="en-IN"/>
                <w14:ligatures w14:val="none"/>
              </w:rPr>
            </w:pPr>
            <w:r w:rsidRPr="00374E4C">
              <w:rPr>
                <w:rFonts w:ascii="Times New Roman" w:eastAsia="Times New Roman" w:hAnsi="Times New Roman" w:cs="Times New Roman"/>
                <w:b/>
                <w:bCs/>
                <w:kern w:val="0"/>
                <w:sz w:val="40"/>
                <w:lang w:eastAsia="en-IN"/>
                <w14:ligatures w14:val="none"/>
              </w:rPr>
              <w:t>Multiprocessing</w:t>
            </w:r>
          </w:p>
        </w:tc>
      </w:tr>
    </w:tbl>
    <w:p w14:paraId="3B89720F" w14:textId="77777777" w:rsidR="00374E4C" w:rsidRPr="00374E4C" w:rsidRDefault="00374E4C" w:rsidP="00374E4C">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374E4C" w:rsidRPr="00374E4C" w14:paraId="70BAFDF2" w14:textId="77777777" w:rsidTr="00374E4C">
        <w:trPr>
          <w:tblCellSpacing w:w="15" w:type="dxa"/>
        </w:trPr>
        <w:tc>
          <w:tcPr>
            <w:tcW w:w="0" w:type="auto"/>
            <w:vAlign w:val="center"/>
            <w:hideMark/>
          </w:tcPr>
          <w:p w14:paraId="22E971AF"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Courier New" w:eastAsia="Times New Roman" w:hAnsi="Courier New" w:cs="Courier New"/>
                <w:kern w:val="0"/>
                <w:sz w:val="20"/>
                <w:szCs w:val="20"/>
                <w:lang w:eastAsia="en-IN"/>
                <w14:ligatures w14:val="none"/>
              </w:rPr>
              <w:t>multiprocessing</w:t>
            </w:r>
          </w:p>
        </w:tc>
      </w:tr>
    </w:tbl>
    <w:p w14:paraId="50AD0FAB" w14:textId="77777777" w:rsidR="00374E4C" w:rsidRPr="00374E4C" w:rsidRDefault="00374E4C" w:rsidP="00374E4C">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6"/>
      </w:tblGrid>
      <w:tr w:rsidR="00374E4C" w:rsidRPr="00374E4C" w14:paraId="7D6B5023" w14:textId="77777777" w:rsidTr="00374E4C">
        <w:trPr>
          <w:tblCellSpacing w:w="15" w:type="dxa"/>
        </w:trPr>
        <w:tc>
          <w:tcPr>
            <w:tcW w:w="0" w:type="auto"/>
            <w:vAlign w:val="center"/>
            <w:hideMark/>
          </w:tcPr>
          <w:p w14:paraId="1A3EFC8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Creates multiple </w:t>
            </w:r>
            <w:r w:rsidRPr="00374E4C">
              <w:rPr>
                <w:rFonts w:ascii="Times New Roman" w:eastAsia="Times New Roman" w:hAnsi="Times New Roman" w:cs="Times New Roman"/>
                <w:b/>
                <w:bCs/>
                <w:kern w:val="0"/>
                <w:lang w:eastAsia="en-IN"/>
                <w14:ligatures w14:val="none"/>
              </w:rPr>
              <w:t>independent Python processes</w:t>
            </w:r>
            <w:r w:rsidRPr="00374E4C">
              <w:rPr>
                <w:rFonts w:ascii="Times New Roman" w:eastAsia="Times New Roman" w:hAnsi="Times New Roman" w:cs="Times New Roman"/>
                <w:kern w:val="0"/>
                <w:lang w:eastAsia="en-IN"/>
                <w14:ligatures w14:val="none"/>
              </w:rPr>
              <w:t>, each with its own interpreter and memory — bypasses the GIL.</w:t>
            </w:r>
          </w:p>
        </w:tc>
      </w:tr>
    </w:tbl>
    <w:p w14:paraId="18EE4148" w14:textId="77777777" w:rsidR="00374E4C" w:rsidRPr="00374E4C" w:rsidRDefault="00374E4C" w:rsidP="00374E4C">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6"/>
      </w:tblGrid>
      <w:tr w:rsidR="00374E4C" w:rsidRPr="00374E4C" w14:paraId="6B7C9A27" w14:textId="77777777" w:rsidTr="00374E4C">
        <w:trPr>
          <w:tblCellSpacing w:w="15" w:type="dxa"/>
        </w:trPr>
        <w:tc>
          <w:tcPr>
            <w:tcW w:w="0" w:type="auto"/>
            <w:vAlign w:val="center"/>
            <w:hideMark/>
          </w:tcPr>
          <w:p w14:paraId="074B36A9"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CPU-bound tasks</w:t>
            </w:r>
          </w:p>
        </w:tc>
      </w:tr>
      <w:tr w:rsidR="00374E4C" w:rsidRPr="00374E4C" w14:paraId="5099BED4" w14:textId="77777777" w:rsidTr="00374E4C">
        <w:trPr>
          <w:tblCellSpacing w:w="15" w:type="dxa"/>
        </w:trPr>
        <w:tc>
          <w:tcPr>
            <w:tcW w:w="0" w:type="auto"/>
            <w:vAlign w:val="center"/>
          </w:tcPr>
          <w:p w14:paraId="353ABDE2" w14:textId="77777777" w:rsidR="00374E4C" w:rsidRDefault="00374E4C" w:rsidP="00374E4C">
            <w:pPr>
              <w:spacing w:after="0" w:line="240" w:lineRule="auto"/>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4244"/>
              <w:gridCol w:w="4601"/>
            </w:tblGrid>
            <w:tr w:rsidR="00374E4C" w:rsidRPr="00374E4C" w14:paraId="544DD056" w14:textId="77777777" w:rsidTr="00374E4C">
              <w:trPr>
                <w:tblHeader/>
                <w:tblCellSpacing w:w="15" w:type="dxa"/>
              </w:trPr>
              <w:tc>
                <w:tcPr>
                  <w:tcW w:w="0" w:type="auto"/>
                  <w:vAlign w:val="center"/>
                  <w:hideMark/>
                </w:tcPr>
                <w:p w14:paraId="3CDD23DA" w14:textId="77777777" w:rsidR="00374E4C" w:rsidRPr="00374E4C" w:rsidRDefault="00374E4C" w:rsidP="00374E4C">
                  <w:pPr>
                    <w:spacing w:after="0" w:line="240" w:lineRule="auto"/>
                    <w:jc w:val="center"/>
                    <w:rPr>
                      <w:rFonts w:ascii="Times New Roman" w:eastAsia="Times New Roman" w:hAnsi="Times New Roman" w:cs="Times New Roman"/>
                      <w:b/>
                      <w:bCs/>
                      <w:kern w:val="0"/>
                      <w:lang w:eastAsia="en-IN"/>
                      <w14:ligatures w14:val="none"/>
                    </w:rPr>
                  </w:pPr>
                  <w:r w:rsidRPr="00374E4C">
                    <w:rPr>
                      <w:rFonts w:ascii="Times New Roman" w:eastAsia="Times New Roman" w:hAnsi="Times New Roman" w:cs="Times New Roman"/>
                      <w:b/>
                      <w:bCs/>
                      <w:kern w:val="0"/>
                      <w:lang w:eastAsia="en-IN"/>
                      <w14:ligatures w14:val="none"/>
                    </w:rPr>
                    <w:t>Feature</w:t>
                  </w:r>
                </w:p>
              </w:tc>
              <w:tc>
                <w:tcPr>
                  <w:tcW w:w="0" w:type="auto"/>
                  <w:vAlign w:val="center"/>
                  <w:hideMark/>
                </w:tcPr>
                <w:p w14:paraId="0AB52C01" w14:textId="77777777" w:rsidR="00374E4C" w:rsidRPr="00374E4C" w:rsidRDefault="00374E4C" w:rsidP="00374E4C">
                  <w:pPr>
                    <w:spacing w:after="0" w:line="240" w:lineRule="auto"/>
                    <w:jc w:val="center"/>
                    <w:rPr>
                      <w:rFonts w:ascii="Times New Roman" w:eastAsia="Times New Roman" w:hAnsi="Times New Roman" w:cs="Times New Roman"/>
                      <w:b/>
                      <w:bCs/>
                      <w:kern w:val="0"/>
                      <w:lang w:eastAsia="en-IN"/>
                      <w14:ligatures w14:val="none"/>
                    </w:rPr>
                  </w:pPr>
                  <w:r w:rsidRPr="00374E4C">
                    <w:rPr>
                      <w:rFonts w:ascii="Times New Roman" w:eastAsia="Times New Roman" w:hAnsi="Times New Roman" w:cs="Times New Roman"/>
                      <w:b/>
                      <w:bCs/>
                      <w:kern w:val="0"/>
                      <w:lang w:eastAsia="en-IN"/>
                      <w14:ligatures w14:val="none"/>
                    </w:rPr>
                    <w:t>🧵 Multithreading</w:t>
                  </w:r>
                </w:p>
              </w:tc>
              <w:tc>
                <w:tcPr>
                  <w:tcW w:w="0" w:type="auto"/>
                  <w:vAlign w:val="center"/>
                  <w:hideMark/>
                </w:tcPr>
                <w:p w14:paraId="6365D29E" w14:textId="77777777" w:rsidR="00374E4C" w:rsidRPr="00374E4C" w:rsidRDefault="00374E4C" w:rsidP="00374E4C">
                  <w:pPr>
                    <w:spacing w:after="0" w:line="240" w:lineRule="auto"/>
                    <w:jc w:val="center"/>
                    <w:rPr>
                      <w:rFonts w:ascii="Times New Roman" w:eastAsia="Times New Roman" w:hAnsi="Times New Roman" w:cs="Times New Roman"/>
                      <w:b/>
                      <w:bCs/>
                      <w:kern w:val="0"/>
                      <w:lang w:eastAsia="en-IN"/>
                      <w14:ligatures w14:val="none"/>
                    </w:rPr>
                  </w:pPr>
                  <w:r w:rsidRPr="00374E4C">
                    <w:rPr>
                      <w:rFonts w:ascii="Times New Roman" w:eastAsia="Times New Roman" w:hAnsi="Times New Roman" w:cs="Times New Roman"/>
                      <w:b/>
                      <w:bCs/>
                      <w:kern w:val="0"/>
                      <w:lang w:eastAsia="en-IN"/>
                      <w14:ligatures w14:val="none"/>
                    </w:rPr>
                    <w:t>🧠 Multiprocessing</w:t>
                  </w:r>
                </w:p>
              </w:tc>
            </w:tr>
            <w:tr w:rsidR="00374E4C" w:rsidRPr="00374E4C" w14:paraId="71A19411" w14:textId="77777777" w:rsidTr="00374E4C">
              <w:trPr>
                <w:tblCellSpacing w:w="15" w:type="dxa"/>
              </w:trPr>
              <w:tc>
                <w:tcPr>
                  <w:tcW w:w="0" w:type="auto"/>
                  <w:vAlign w:val="center"/>
                  <w:hideMark/>
                </w:tcPr>
                <w:p w14:paraId="483E6462"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Definition</w:t>
                  </w:r>
                </w:p>
              </w:tc>
              <w:tc>
                <w:tcPr>
                  <w:tcW w:w="0" w:type="auto"/>
                  <w:vAlign w:val="center"/>
                  <w:hideMark/>
                </w:tcPr>
                <w:p w14:paraId="1C9DE815"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Runs </w:t>
                  </w:r>
                  <w:r w:rsidRPr="00374E4C">
                    <w:rPr>
                      <w:rFonts w:ascii="Times New Roman" w:eastAsia="Times New Roman" w:hAnsi="Times New Roman" w:cs="Times New Roman"/>
                      <w:b/>
                      <w:bCs/>
                      <w:kern w:val="0"/>
                      <w:lang w:eastAsia="en-IN"/>
                      <w14:ligatures w14:val="none"/>
                    </w:rPr>
                    <w:t>multiple threads</w:t>
                  </w:r>
                  <w:r w:rsidRPr="00374E4C">
                    <w:rPr>
                      <w:rFonts w:ascii="Times New Roman" w:eastAsia="Times New Roman" w:hAnsi="Times New Roman" w:cs="Times New Roman"/>
                      <w:kern w:val="0"/>
                      <w:lang w:eastAsia="en-IN"/>
                      <w14:ligatures w14:val="none"/>
                    </w:rPr>
                    <w:t xml:space="preserve"> within the same process, sharing memory space.</w:t>
                  </w:r>
                </w:p>
              </w:tc>
              <w:tc>
                <w:tcPr>
                  <w:tcW w:w="0" w:type="auto"/>
                  <w:vAlign w:val="center"/>
                  <w:hideMark/>
                </w:tcPr>
                <w:p w14:paraId="70DD375B"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Runs </w:t>
                  </w:r>
                  <w:r w:rsidRPr="00374E4C">
                    <w:rPr>
                      <w:rFonts w:ascii="Times New Roman" w:eastAsia="Times New Roman" w:hAnsi="Times New Roman" w:cs="Times New Roman"/>
                      <w:b/>
                      <w:bCs/>
                      <w:kern w:val="0"/>
                      <w:lang w:eastAsia="en-IN"/>
                      <w14:ligatures w14:val="none"/>
                    </w:rPr>
                    <w:t>multiple processes</w:t>
                  </w:r>
                  <w:r w:rsidRPr="00374E4C">
                    <w:rPr>
                      <w:rFonts w:ascii="Times New Roman" w:eastAsia="Times New Roman" w:hAnsi="Times New Roman" w:cs="Times New Roman"/>
                      <w:kern w:val="0"/>
                      <w:lang w:eastAsia="en-IN"/>
                      <w14:ligatures w14:val="none"/>
                    </w:rPr>
                    <w:t xml:space="preserve">, each with its </w:t>
                  </w:r>
                  <w:r w:rsidRPr="00374E4C">
                    <w:rPr>
                      <w:rFonts w:ascii="Times New Roman" w:eastAsia="Times New Roman" w:hAnsi="Times New Roman" w:cs="Times New Roman"/>
                      <w:b/>
                      <w:bCs/>
                      <w:kern w:val="0"/>
                      <w:lang w:eastAsia="en-IN"/>
                      <w14:ligatures w14:val="none"/>
                    </w:rPr>
                    <w:t>own Python interpreter</w:t>
                  </w:r>
                  <w:r w:rsidRPr="00374E4C">
                    <w:rPr>
                      <w:rFonts w:ascii="Times New Roman" w:eastAsia="Times New Roman" w:hAnsi="Times New Roman" w:cs="Times New Roman"/>
                      <w:kern w:val="0"/>
                      <w:lang w:eastAsia="en-IN"/>
                      <w14:ligatures w14:val="none"/>
                    </w:rPr>
                    <w:t xml:space="preserve"> and memory.</w:t>
                  </w:r>
                </w:p>
              </w:tc>
            </w:tr>
            <w:tr w:rsidR="00374E4C" w:rsidRPr="00374E4C" w14:paraId="09F3C850" w14:textId="77777777" w:rsidTr="00374E4C">
              <w:trPr>
                <w:tblCellSpacing w:w="15" w:type="dxa"/>
              </w:trPr>
              <w:tc>
                <w:tcPr>
                  <w:tcW w:w="0" w:type="auto"/>
                  <w:vAlign w:val="center"/>
                  <w:hideMark/>
                </w:tcPr>
                <w:p w14:paraId="5EBA53A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Type of Workload</w:t>
                  </w:r>
                </w:p>
              </w:tc>
              <w:tc>
                <w:tcPr>
                  <w:tcW w:w="0" w:type="auto"/>
                  <w:vAlign w:val="center"/>
                  <w:hideMark/>
                </w:tcPr>
                <w:p w14:paraId="2D28E54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Best for </w:t>
                  </w:r>
                  <w:r w:rsidRPr="00374E4C">
                    <w:rPr>
                      <w:rFonts w:ascii="Times New Roman" w:eastAsia="Times New Roman" w:hAnsi="Times New Roman" w:cs="Times New Roman"/>
                      <w:b/>
                      <w:bCs/>
                      <w:kern w:val="0"/>
                      <w:lang w:eastAsia="en-IN"/>
                      <w14:ligatures w14:val="none"/>
                    </w:rPr>
                    <w:t>I/O-bound</w:t>
                  </w:r>
                  <w:r w:rsidRPr="00374E4C">
                    <w:rPr>
                      <w:rFonts w:ascii="Times New Roman" w:eastAsia="Times New Roman" w:hAnsi="Times New Roman" w:cs="Times New Roman"/>
                      <w:kern w:val="0"/>
                      <w:lang w:eastAsia="en-IN"/>
                      <w14:ligatures w14:val="none"/>
                    </w:rPr>
                    <w:t xml:space="preserve"> tasks (waiting for files, network, or APIs).</w:t>
                  </w:r>
                </w:p>
              </w:tc>
              <w:tc>
                <w:tcPr>
                  <w:tcW w:w="0" w:type="auto"/>
                  <w:vAlign w:val="center"/>
                  <w:hideMark/>
                </w:tcPr>
                <w:p w14:paraId="14F15919"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Best for </w:t>
                  </w:r>
                  <w:r w:rsidRPr="00374E4C">
                    <w:rPr>
                      <w:rFonts w:ascii="Times New Roman" w:eastAsia="Times New Roman" w:hAnsi="Times New Roman" w:cs="Times New Roman"/>
                      <w:b/>
                      <w:bCs/>
                      <w:kern w:val="0"/>
                      <w:lang w:eastAsia="en-IN"/>
                      <w14:ligatures w14:val="none"/>
                    </w:rPr>
                    <w:t>CPU-bound</w:t>
                  </w:r>
                  <w:r w:rsidRPr="00374E4C">
                    <w:rPr>
                      <w:rFonts w:ascii="Times New Roman" w:eastAsia="Times New Roman" w:hAnsi="Times New Roman" w:cs="Times New Roman"/>
                      <w:kern w:val="0"/>
                      <w:lang w:eastAsia="en-IN"/>
                      <w14:ligatures w14:val="none"/>
                    </w:rPr>
                    <w:t xml:space="preserve"> tasks (heavy computation, math, ML training).</w:t>
                  </w:r>
                </w:p>
              </w:tc>
            </w:tr>
            <w:tr w:rsidR="00374E4C" w:rsidRPr="00374E4C" w14:paraId="394D2D22" w14:textId="77777777" w:rsidTr="00374E4C">
              <w:trPr>
                <w:tblCellSpacing w:w="15" w:type="dxa"/>
              </w:trPr>
              <w:tc>
                <w:tcPr>
                  <w:tcW w:w="0" w:type="auto"/>
                  <w:vAlign w:val="center"/>
                  <w:hideMark/>
                </w:tcPr>
                <w:p w14:paraId="68584953"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Parallelism</w:t>
                  </w:r>
                </w:p>
              </w:tc>
              <w:tc>
                <w:tcPr>
                  <w:tcW w:w="0" w:type="auto"/>
                  <w:vAlign w:val="center"/>
                  <w:hideMark/>
                </w:tcPr>
                <w:p w14:paraId="1E01F20F"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Segoe UI Symbol" w:eastAsia="Times New Roman" w:hAnsi="Segoe UI Symbol" w:cs="Segoe UI Symbol"/>
                      <w:kern w:val="0"/>
                      <w:lang w:eastAsia="en-IN"/>
                      <w14:ligatures w14:val="none"/>
                    </w:rPr>
                    <w:t>❌</w:t>
                  </w:r>
                  <w:r w:rsidRPr="00374E4C">
                    <w:rPr>
                      <w:rFonts w:ascii="Times New Roman" w:eastAsia="Times New Roman" w:hAnsi="Times New Roman" w:cs="Times New Roman"/>
                      <w:kern w:val="0"/>
                      <w:lang w:eastAsia="en-IN"/>
                      <w14:ligatures w14:val="none"/>
                    </w:rPr>
                    <w:t xml:space="preserve"> Not true parallelism (blocked by </w:t>
                  </w:r>
                  <w:r w:rsidRPr="00374E4C">
                    <w:rPr>
                      <w:rFonts w:ascii="Times New Roman" w:eastAsia="Times New Roman" w:hAnsi="Times New Roman" w:cs="Times New Roman"/>
                      <w:b/>
                      <w:bCs/>
                      <w:kern w:val="0"/>
                      <w:lang w:eastAsia="en-IN"/>
                      <w14:ligatures w14:val="none"/>
                    </w:rPr>
                    <w:t>GIL</w:t>
                  </w:r>
                  <w:r w:rsidRPr="00374E4C">
                    <w:rPr>
                      <w:rFonts w:ascii="Times New Roman" w:eastAsia="Times New Roman" w:hAnsi="Times New Roman" w:cs="Times New Roman"/>
                      <w:kern w:val="0"/>
                      <w:lang w:eastAsia="en-IN"/>
                      <w14:ligatures w14:val="none"/>
                    </w:rPr>
                    <w:t xml:space="preserve"> in </w:t>
                  </w:r>
                  <w:proofErr w:type="spellStart"/>
                  <w:r w:rsidRPr="00374E4C">
                    <w:rPr>
                      <w:rFonts w:ascii="Times New Roman" w:eastAsia="Times New Roman" w:hAnsi="Times New Roman" w:cs="Times New Roman"/>
                      <w:kern w:val="0"/>
                      <w:lang w:eastAsia="en-IN"/>
                      <w14:ligatures w14:val="none"/>
                    </w:rPr>
                    <w:t>CPython</w:t>
                  </w:r>
                  <w:proofErr w:type="spellEnd"/>
                  <w:r w:rsidRPr="00374E4C">
                    <w:rPr>
                      <w:rFonts w:ascii="Times New Roman" w:eastAsia="Times New Roman" w:hAnsi="Times New Roman" w:cs="Times New Roman"/>
                      <w:kern w:val="0"/>
                      <w:lang w:eastAsia="en-IN"/>
                      <w14:ligatures w14:val="none"/>
                    </w:rPr>
                    <w:t>).</w:t>
                  </w:r>
                </w:p>
              </w:tc>
              <w:tc>
                <w:tcPr>
                  <w:tcW w:w="0" w:type="auto"/>
                  <w:vAlign w:val="center"/>
                  <w:hideMark/>
                </w:tcPr>
                <w:p w14:paraId="4BAFFB6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Segoe UI Symbol" w:eastAsia="Times New Roman" w:hAnsi="Segoe UI Symbol" w:cs="Segoe UI Symbol"/>
                      <w:kern w:val="0"/>
                      <w:lang w:eastAsia="en-IN"/>
                      <w14:ligatures w14:val="none"/>
                    </w:rPr>
                    <w:t>✅</w:t>
                  </w:r>
                  <w:r w:rsidRPr="00374E4C">
                    <w:rPr>
                      <w:rFonts w:ascii="Times New Roman" w:eastAsia="Times New Roman" w:hAnsi="Times New Roman" w:cs="Times New Roman"/>
                      <w:kern w:val="0"/>
                      <w:lang w:eastAsia="en-IN"/>
                      <w14:ligatures w14:val="none"/>
                    </w:rPr>
                    <w:t xml:space="preserve"> True parallelism — runs on </w:t>
                  </w:r>
                  <w:r w:rsidRPr="00374E4C">
                    <w:rPr>
                      <w:rFonts w:ascii="Times New Roman" w:eastAsia="Times New Roman" w:hAnsi="Times New Roman" w:cs="Times New Roman"/>
                      <w:b/>
                      <w:bCs/>
                      <w:kern w:val="0"/>
                      <w:lang w:eastAsia="en-IN"/>
                      <w14:ligatures w14:val="none"/>
                    </w:rPr>
                    <w:t>multiple CPU cores</w:t>
                  </w:r>
                  <w:r w:rsidRPr="00374E4C">
                    <w:rPr>
                      <w:rFonts w:ascii="Times New Roman" w:eastAsia="Times New Roman" w:hAnsi="Times New Roman" w:cs="Times New Roman"/>
                      <w:kern w:val="0"/>
                      <w:lang w:eastAsia="en-IN"/>
                      <w14:ligatures w14:val="none"/>
                    </w:rPr>
                    <w:t>.</w:t>
                  </w:r>
                </w:p>
              </w:tc>
            </w:tr>
            <w:tr w:rsidR="00374E4C" w:rsidRPr="00374E4C" w14:paraId="0613E757" w14:textId="77777777" w:rsidTr="00374E4C">
              <w:trPr>
                <w:tblCellSpacing w:w="15" w:type="dxa"/>
              </w:trPr>
              <w:tc>
                <w:tcPr>
                  <w:tcW w:w="0" w:type="auto"/>
                  <w:vAlign w:val="center"/>
                  <w:hideMark/>
                </w:tcPr>
                <w:p w14:paraId="60C95574"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Memory Usage</w:t>
                  </w:r>
                </w:p>
              </w:tc>
              <w:tc>
                <w:tcPr>
                  <w:tcW w:w="0" w:type="auto"/>
                  <w:vAlign w:val="center"/>
                  <w:hideMark/>
                </w:tcPr>
                <w:p w14:paraId="26E036C2"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Low — all threads share the same memory.</w:t>
                  </w:r>
                </w:p>
              </w:tc>
              <w:tc>
                <w:tcPr>
                  <w:tcW w:w="0" w:type="auto"/>
                  <w:vAlign w:val="center"/>
                  <w:hideMark/>
                </w:tcPr>
                <w:p w14:paraId="02A16E5F"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Higher — each process has its own memory space.</w:t>
                  </w:r>
                </w:p>
              </w:tc>
            </w:tr>
            <w:tr w:rsidR="00374E4C" w:rsidRPr="00374E4C" w14:paraId="36321D23" w14:textId="77777777" w:rsidTr="00374E4C">
              <w:trPr>
                <w:tblCellSpacing w:w="15" w:type="dxa"/>
              </w:trPr>
              <w:tc>
                <w:tcPr>
                  <w:tcW w:w="0" w:type="auto"/>
                  <w:vAlign w:val="center"/>
                  <w:hideMark/>
                </w:tcPr>
                <w:p w14:paraId="449EAA42"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Communication</w:t>
                  </w:r>
                </w:p>
              </w:tc>
              <w:tc>
                <w:tcPr>
                  <w:tcW w:w="0" w:type="auto"/>
                  <w:vAlign w:val="center"/>
                  <w:hideMark/>
                </w:tcPr>
                <w:p w14:paraId="15F6728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Threads can share data easily.</w:t>
                  </w:r>
                </w:p>
              </w:tc>
              <w:tc>
                <w:tcPr>
                  <w:tcW w:w="0" w:type="auto"/>
                  <w:vAlign w:val="center"/>
                  <w:hideMark/>
                </w:tcPr>
                <w:p w14:paraId="2A95217A"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Requires </w:t>
                  </w:r>
                  <w:r w:rsidRPr="00374E4C">
                    <w:rPr>
                      <w:rFonts w:ascii="Times New Roman" w:eastAsia="Times New Roman" w:hAnsi="Times New Roman" w:cs="Times New Roman"/>
                      <w:b/>
                      <w:bCs/>
                      <w:kern w:val="0"/>
                      <w:lang w:eastAsia="en-IN"/>
                      <w14:ligatures w14:val="none"/>
                    </w:rPr>
                    <w:t>inter-process communication (IPC)</w:t>
                  </w:r>
                  <w:r w:rsidRPr="00374E4C">
                    <w:rPr>
                      <w:rFonts w:ascii="Times New Roman" w:eastAsia="Times New Roman" w:hAnsi="Times New Roman" w:cs="Times New Roman"/>
                      <w:kern w:val="0"/>
                      <w:lang w:eastAsia="en-IN"/>
                      <w14:ligatures w14:val="none"/>
                    </w:rPr>
                    <w:t>, which is slower.</w:t>
                  </w:r>
                </w:p>
              </w:tc>
            </w:tr>
            <w:tr w:rsidR="00374E4C" w:rsidRPr="00374E4C" w14:paraId="28728736" w14:textId="77777777" w:rsidTr="00374E4C">
              <w:trPr>
                <w:tblCellSpacing w:w="15" w:type="dxa"/>
              </w:trPr>
              <w:tc>
                <w:tcPr>
                  <w:tcW w:w="0" w:type="auto"/>
                  <w:vAlign w:val="center"/>
                  <w:hideMark/>
                </w:tcPr>
                <w:p w14:paraId="3B949D0F"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Crashes</w:t>
                  </w:r>
                </w:p>
              </w:tc>
              <w:tc>
                <w:tcPr>
                  <w:tcW w:w="0" w:type="auto"/>
                  <w:vAlign w:val="center"/>
                  <w:hideMark/>
                </w:tcPr>
                <w:p w14:paraId="4F5A1E04"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One bad thread can crash the whole process.</w:t>
                  </w:r>
                </w:p>
              </w:tc>
              <w:tc>
                <w:tcPr>
                  <w:tcW w:w="0" w:type="auto"/>
                  <w:vAlign w:val="center"/>
                  <w:hideMark/>
                </w:tcPr>
                <w:p w14:paraId="4F3E69ED"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Each process is isolated — safer.</w:t>
                  </w:r>
                </w:p>
              </w:tc>
            </w:tr>
            <w:tr w:rsidR="00374E4C" w:rsidRPr="00374E4C" w14:paraId="084FB8AC" w14:textId="77777777" w:rsidTr="00374E4C">
              <w:trPr>
                <w:tblCellSpacing w:w="15" w:type="dxa"/>
              </w:trPr>
              <w:tc>
                <w:tcPr>
                  <w:tcW w:w="0" w:type="auto"/>
                  <w:vAlign w:val="center"/>
                  <w:hideMark/>
                </w:tcPr>
                <w:p w14:paraId="4CB9DB7D"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Performance</w:t>
                  </w:r>
                </w:p>
              </w:tc>
              <w:tc>
                <w:tcPr>
                  <w:tcW w:w="0" w:type="auto"/>
                  <w:vAlign w:val="center"/>
                  <w:hideMark/>
                </w:tcPr>
                <w:p w14:paraId="11261F15"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Great for many small I/O tasks.</w:t>
                  </w:r>
                </w:p>
              </w:tc>
              <w:tc>
                <w:tcPr>
                  <w:tcW w:w="0" w:type="auto"/>
                  <w:vAlign w:val="center"/>
                  <w:hideMark/>
                </w:tcPr>
                <w:p w14:paraId="7E8325D8"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Great for heavy CPU computation.</w:t>
                  </w:r>
                </w:p>
              </w:tc>
            </w:tr>
            <w:tr w:rsidR="00374E4C" w:rsidRPr="00374E4C" w14:paraId="7EAE8793" w14:textId="77777777" w:rsidTr="00374E4C">
              <w:trPr>
                <w:tblCellSpacing w:w="15" w:type="dxa"/>
              </w:trPr>
              <w:tc>
                <w:tcPr>
                  <w:tcW w:w="0" w:type="auto"/>
                  <w:vAlign w:val="center"/>
                  <w:hideMark/>
                </w:tcPr>
                <w:p w14:paraId="756C52DB"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b/>
                      <w:bCs/>
                      <w:kern w:val="0"/>
                      <w:lang w:eastAsia="en-IN"/>
                      <w14:ligatures w14:val="none"/>
                    </w:rPr>
                    <w:t>Example Use Cases</w:t>
                  </w:r>
                </w:p>
              </w:tc>
              <w:tc>
                <w:tcPr>
                  <w:tcW w:w="0" w:type="auto"/>
                  <w:vAlign w:val="center"/>
                  <w:hideMark/>
                </w:tcPr>
                <w:p w14:paraId="57B39A7C"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 xml:space="preserve">Web scraping, API calls, reading/writing files, </w:t>
                  </w:r>
                  <w:proofErr w:type="spellStart"/>
                  <w:r w:rsidRPr="00374E4C">
                    <w:rPr>
                      <w:rFonts w:ascii="Times New Roman" w:eastAsia="Times New Roman" w:hAnsi="Times New Roman" w:cs="Times New Roman"/>
                      <w:kern w:val="0"/>
                      <w:lang w:eastAsia="en-IN"/>
                      <w14:ligatures w14:val="none"/>
                    </w:rPr>
                    <w:t>async</w:t>
                  </w:r>
                  <w:proofErr w:type="spellEnd"/>
                  <w:r w:rsidRPr="00374E4C">
                    <w:rPr>
                      <w:rFonts w:ascii="Times New Roman" w:eastAsia="Times New Roman" w:hAnsi="Times New Roman" w:cs="Times New Roman"/>
                      <w:kern w:val="0"/>
                      <w:lang w:eastAsia="en-IN"/>
                      <w14:ligatures w14:val="none"/>
                    </w:rPr>
                    <w:t xml:space="preserve"> servers.</w:t>
                  </w:r>
                </w:p>
              </w:tc>
              <w:tc>
                <w:tcPr>
                  <w:tcW w:w="0" w:type="auto"/>
                  <w:vAlign w:val="center"/>
                  <w:hideMark/>
                </w:tcPr>
                <w:p w14:paraId="203A7BDD" w14:textId="77777777" w:rsidR="00374E4C" w:rsidRPr="00374E4C" w:rsidRDefault="00374E4C" w:rsidP="00374E4C">
                  <w:pPr>
                    <w:spacing w:after="0" w:line="240" w:lineRule="auto"/>
                    <w:rPr>
                      <w:rFonts w:ascii="Times New Roman" w:eastAsia="Times New Roman" w:hAnsi="Times New Roman" w:cs="Times New Roman"/>
                      <w:kern w:val="0"/>
                      <w:lang w:eastAsia="en-IN"/>
                      <w14:ligatures w14:val="none"/>
                    </w:rPr>
                  </w:pPr>
                  <w:r w:rsidRPr="00374E4C">
                    <w:rPr>
                      <w:rFonts w:ascii="Times New Roman" w:eastAsia="Times New Roman" w:hAnsi="Times New Roman" w:cs="Times New Roman"/>
                      <w:kern w:val="0"/>
                      <w:lang w:eastAsia="en-IN"/>
                      <w14:ligatures w14:val="none"/>
                    </w:rPr>
                    <w:t>Image processing, data analysis, model training, large computations.</w:t>
                  </w:r>
                </w:p>
              </w:tc>
            </w:tr>
          </w:tbl>
          <w:p w14:paraId="12A87639" w14:textId="77777777" w:rsidR="00374E4C" w:rsidRDefault="00374E4C" w:rsidP="00374E4C">
            <w:pPr>
              <w:spacing w:after="0" w:line="240" w:lineRule="auto"/>
              <w:rPr>
                <w:rFonts w:ascii="Times New Roman" w:eastAsia="Times New Roman" w:hAnsi="Times New Roman" w:cs="Times New Roman"/>
                <w:kern w:val="0"/>
                <w:lang w:eastAsia="en-IN"/>
                <w14:ligatures w14:val="none"/>
              </w:rPr>
            </w:pPr>
          </w:p>
          <w:p w14:paraId="63CC30B6" w14:textId="77777777" w:rsidR="000A4DEC" w:rsidRDefault="000A4DEC" w:rsidP="00374E4C">
            <w:pPr>
              <w:spacing w:after="0" w:line="240" w:lineRule="auto"/>
              <w:rPr>
                <w:rFonts w:ascii="Times New Roman" w:eastAsia="Times New Roman" w:hAnsi="Times New Roman" w:cs="Times New Roman"/>
                <w:kern w:val="0"/>
                <w:lang w:eastAsia="en-IN"/>
                <w14:ligatures w14:val="none"/>
              </w:rPr>
            </w:pPr>
          </w:p>
          <w:p w14:paraId="766C45D5" w14:textId="77777777" w:rsidR="000A4DEC" w:rsidRDefault="000A4DEC" w:rsidP="00374E4C">
            <w:pPr>
              <w:spacing w:after="0" w:line="240" w:lineRule="auto"/>
            </w:pPr>
            <w:proofErr w:type="spellStart"/>
            <w:proofErr w:type="gramStart"/>
            <w:r w:rsidRPr="000A4DEC">
              <w:rPr>
                <w:rStyle w:val="HTMLCode"/>
                <w:rFonts w:eastAsiaTheme="majorEastAsia"/>
                <w:b/>
                <w:sz w:val="36"/>
              </w:rPr>
              <w:t>asyncio</w:t>
            </w:r>
            <w:proofErr w:type="spellEnd"/>
            <w:proofErr w:type="gramEnd"/>
            <w:r>
              <w:t xml:space="preserve"> lets Python efficiently handle multiple I/O-bound tasks (like API calls) in a single thread by </w:t>
            </w:r>
            <w:r>
              <w:rPr>
                <w:rStyle w:val="Strong"/>
              </w:rPr>
              <w:t>not waiting idly</w:t>
            </w:r>
            <w:r>
              <w:t xml:space="preserve"> for one task to finish.</w:t>
            </w:r>
            <w:r>
              <w:br/>
              <w:t xml:space="preserve">Instead of keeping the CPU idle while waiting for an API response, it </w:t>
            </w:r>
            <w:r>
              <w:rPr>
                <w:rStyle w:val="Strong"/>
              </w:rPr>
              <w:t>switches to another task</w:t>
            </w:r>
            <w:r>
              <w:t xml:space="preserve"> — like starting the next API call — maximizing CPU usage and making programs far more responsive and efficient for I/O-heavy workloads.</w:t>
            </w:r>
          </w:p>
          <w:p w14:paraId="2DDDF6F1" w14:textId="77777777" w:rsidR="000953FA" w:rsidRDefault="000953FA" w:rsidP="00374E4C">
            <w:pPr>
              <w:spacing w:after="0" w:line="240" w:lineRule="auto"/>
            </w:pPr>
          </w:p>
          <w:p w14:paraId="04767CAD" w14:textId="65C41171" w:rsidR="000953FA" w:rsidRPr="00374E4C" w:rsidRDefault="000953FA" w:rsidP="00374E4C">
            <w:pPr>
              <w:spacing w:after="0" w:line="240" w:lineRule="auto"/>
              <w:rPr>
                <w:rFonts w:ascii="Times New Roman" w:eastAsia="Times New Roman" w:hAnsi="Times New Roman" w:cs="Times New Roman"/>
                <w:kern w:val="0"/>
                <w:lang w:eastAsia="en-IN"/>
                <w14:ligatures w14:val="none"/>
              </w:rPr>
            </w:pPr>
            <w:r>
              <w:rPr>
                <w:rStyle w:val="Strong"/>
              </w:rPr>
              <w:t>Generators in Python</w:t>
            </w:r>
            <w:r>
              <w:t xml:space="preserve"> are special functions that produce values </w:t>
            </w:r>
            <w:r>
              <w:rPr>
                <w:rStyle w:val="Strong"/>
              </w:rPr>
              <w:t>one at a time</w:t>
            </w:r>
            <w:r>
              <w:t xml:space="preserve"> using the </w:t>
            </w:r>
            <w:r>
              <w:rPr>
                <w:rStyle w:val="HTMLCode"/>
                <w:rFonts w:eastAsiaTheme="majorEastAsia"/>
              </w:rPr>
              <w:t>yield</w:t>
            </w:r>
            <w:r>
              <w:t xml:space="preserve"> keyword instead of returning them all at once. Each time </w:t>
            </w:r>
            <w:r>
              <w:rPr>
                <w:rStyle w:val="HTMLCode"/>
                <w:rFonts w:eastAsiaTheme="majorEastAsia"/>
              </w:rPr>
              <w:t>yield</w:t>
            </w:r>
            <w:r>
              <w:t xml:space="preserve"> is called, the function </w:t>
            </w:r>
            <w:r>
              <w:rPr>
                <w:rStyle w:val="Strong"/>
              </w:rPr>
              <w:t>pauses</w:t>
            </w:r>
            <w:r>
              <w:t xml:space="preserve">, remembers its state, and resumes from the same point when called again. This makes generators </w:t>
            </w:r>
            <w:r>
              <w:rPr>
                <w:rStyle w:val="Strong"/>
              </w:rPr>
              <w:t>memory-efficient</w:t>
            </w:r>
            <w:r>
              <w:t xml:space="preserve"> and ideal for handling large or infinite data streams, since they compute values </w:t>
            </w:r>
            <w:r>
              <w:rPr>
                <w:rStyle w:val="Strong"/>
              </w:rPr>
              <w:t>lazily (on demand)</w:t>
            </w:r>
            <w:r>
              <w:t xml:space="preserve"> rather than storing everything in memory at once.</w:t>
            </w:r>
          </w:p>
        </w:tc>
      </w:tr>
    </w:tbl>
    <w:p w14:paraId="5367B3EB" w14:textId="77777777" w:rsidR="00374E4C" w:rsidRDefault="00374E4C" w:rsidP="00374E4C">
      <w:pPr>
        <w:pStyle w:val="NormalWeb"/>
      </w:pPr>
    </w:p>
    <w:p w14:paraId="1AD28D94" w14:textId="77777777" w:rsidR="00F27983" w:rsidRDefault="00F27983" w:rsidP="00F27983">
      <w:pPr>
        <w:pStyle w:val="NormalWeb"/>
      </w:pPr>
    </w:p>
    <w:p w14:paraId="666DAAB2" w14:textId="77777777" w:rsidR="00F27983" w:rsidRDefault="00F27983" w:rsidP="00F27983">
      <w:pPr>
        <w:pStyle w:val="NormalWeb"/>
      </w:pPr>
    </w:p>
    <w:p w14:paraId="04387C16" w14:textId="4112211F" w:rsidR="00715A9F" w:rsidRDefault="00715A9F">
      <w:r>
        <w:br w:type="page"/>
      </w:r>
    </w:p>
    <w:p w14:paraId="6F8D7ECC" w14:textId="7BD71380" w:rsidR="00963601" w:rsidRDefault="00715A9F" w:rsidP="00715A9F">
      <w:pPr>
        <w:jc w:val="center"/>
        <w:rPr>
          <w:sz w:val="52"/>
        </w:rPr>
      </w:pPr>
      <w:r w:rsidRPr="00715A9F">
        <w:rPr>
          <w:sz w:val="52"/>
        </w:rPr>
        <w:lastRenderedPageBreak/>
        <w:t>LLMs</w:t>
      </w:r>
    </w:p>
    <w:p w14:paraId="2AE8EB1A" w14:textId="77777777" w:rsidR="00715A9F" w:rsidRDefault="00715A9F" w:rsidP="00715A9F">
      <w:pPr>
        <w:pStyle w:val="Heading3"/>
      </w:pPr>
      <w:r>
        <w:rPr>
          <w:rStyle w:val="Strong"/>
          <w:b w:val="0"/>
          <w:bCs w:val="0"/>
        </w:rPr>
        <w:t>1. What is a Large Language Model (LLM), and how does it work?</w:t>
      </w:r>
    </w:p>
    <w:p w14:paraId="44900290" w14:textId="77777777" w:rsidR="00715A9F" w:rsidRDefault="00715A9F" w:rsidP="00715A9F">
      <w:pPr>
        <w:pStyle w:val="NormalWeb"/>
      </w:pPr>
      <w:r>
        <w:t xml:space="preserve">A </w:t>
      </w:r>
      <w:r>
        <w:rPr>
          <w:rStyle w:val="Strong"/>
          <w:rFonts w:eastAsiaTheme="majorEastAsia"/>
        </w:rPr>
        <w:t>Large Language Model (LLM)</w:t>
      </w:r>
      <w:r>
        <w:t xml:space="preserve"> is a deep learning model trained on massive text datasets to understand and generate human-like language. It works by predicting the next token (word or </w:t>
      </w:r>
      <w:proofErr w:type="spellStart"/>
      <w:r>
        <w:t>subword</w:t>
      </w:r>
      <w:proofErr w:type="spellEnd"/>
      <w:r>
        <w:t xml:space="preserve">) in a sequence based on the preceding context. LLMs use the </w:t>
      </w:r>
      <w:r>
        <w:rPr>
          <w:rStyle w:val="Strong"/>
          <w:rFonts w:eastAsiaTheme="majorEastAsia"/>
        </w:rPr>
        <w:t>Transformer architecture</w:t>
      </w:r>
      <w:r>
        <w:t xml:space="preserve">, which relies on </w:t>
      </w:r>
      <w:r>
        <w:rPr>
          <w:rStyle w:val="Strong"/>
          <w:rFonts w:eastAsiaTheme="majorEastAsia"/>
        </w:rPr>
        <w:t>self-attention</w:t>
      </w:r>
      <w:r>
        <w:t xml:space="preserve"> to learn relationships between words regardless of their distance in a sentence. During training, they learn statistical patterns, semantics, grammar, and even reasoning from billions of text samples. When prompted, an LLM uses these learned relationships to generate coherent and contextually relevant responses. Examples include GPT, </w:t>
      </w:r>
      <w:proofErr w:type="spellStart"/>
      <w:r>
        <w:t>LLaMA</w:t>
      </w:r>
      <w:proofErr w:type="spellEnd"/>
      <w:r>
        <w:t>, Claude, Gemini, and Mistral.</w:t>
      </w:r>
    </w:p>
    <w:p w14:paraId="63BF180A" w14:textId="77777777" w:rsidR="00715A9F" w:rsidRDefault="00715A9F" w:rsidP="00715A9F">
      <w:r>
        <w:pict w14:anchorId="15CF9A93">
          <v:rect id="_x0000_i1029" style="width:0;height:1.5pt" o:hralign="center" o:hrstd="t" o:hr="t" fillcolor="#a0a0a0" stroked="f"/>
        </w:pict>
      </w:r>
    </w:p>
    <w:p w14:paraId="350A2DA5" w14:textId="77777777" w:rsidR="00715A9F" w:rsidRDefault="00715A9F" w:rsidP="00715A9F">
      <w:pPr>
        <w:pStyle w:val="Heading3"/>
      </w:pPr>
      <w:r>
        <w:rPr>
          <w:rStyle w:val="Strong"/>
          <w:b w:val="0"/>
          <w:bCs w:val="0"/>
        </w:rPr>
        <w:t>2. Explain the architecture of the Transformer model.</w:t>
      </w:r>
    </w:p>
    <w:p w14:paraId="6285F000" w14:textId="77777777" w:rsidR="00715A9F" w:rsidRDefault="00715A9F" w:rsidP="00715A9F">
      <w:pPr>
        <w:pStyle w:val="NormalWeb"/>
      </w:pPr>
      <w:r>
        <w:t xml:space="preserve">The Transformer model consists of two main parts: </w:t>
      </w:r>
      <w:r>
        <w:rPr>
          <w:rStyle w:val="Strong"/>
          <w:rFonts w:eastAsiaTheme="majorEastAsia"/>
        </w:rPr>
        <w:t>Encoder</w:t>
      </w:r>
      <w:r>
        <w:t xml:space="preserve"> and </w:t>
      </w:r>
      <w:r>
        <w:rPr>
          <w:rStyle w:val="Strong"/>
          <w:rFonts w:eastAsiaTheme="majorEastAsia"/>
        </w:rPr>
        <w:t>Decoder</w:t>
      </w:r>
      <w:r>
        <w:t>.</w:t>
      </w:r>
    </w:p>
    <w:p w14:paraId="475520C4" w14:textId="77777777" w:rsidR="00715A9F" w:rsidRDefault="00715A9F" w:rsidP="00715A9F">
      <w:pPr>
        <w:pStyle w:val="NormalWeb"/>
        <w:numPr>
          <w:ilvl w:val="0"/>
          <w:numId w:val="5"/>
        </w:numPr>
      </w:pPr>
      <w:r>
        <w:t xml:space="preserve">The </w:t>
      </w:r>
      <w:r>
        <w:rPr>
          <w:rStyle w:val="Strong"/>
          <w:rFonts w:eastAsiaTheme="majorEastAsia"/>
        </w:rPr>
        <w:t>Encoder</w:t>
      </w:r>
      <w:r>
        <w:t xml:space="preserve"> reads and represents the input text using layers of </w:t>
      </w:r>
      <w:r>
        <w:rPr>
          <w:rStyle w:val="Strong"/>
          <w:rFonts w:eastAsiaTheme="majorEastAsia"/>
        </w:rPr>
        <w:t>self-attention</w:t>
      </w:r>
      <w:r>
        <w:t xml:space="preserve"> and </w:t>
      </w:r>
      <w:r>
        <w:rPr>
          <w:rStyle w:val="Strong"/>
          <w:rFonts w:eastAsiaTheme="majorEastAsia"/>
        </w:rPr>
        <w:t>feed-forward networks</w:t>
      </w:r>
      <w:r>
        <w:t>, capturing the contextual meaning of each token.</w:t>
      </w:r>
    </w:p>
    <w:p w14:paraId="27D6E735" w14:textId="77777777" w:rsidR="00715A9F" w:rsidRDefault="00715A9F" w:rsidP="00715A9F">
      <w:pPr>
        <w:pStyle w:val="NormalWeb"/>
        <w:numPr>
          <w:ilvl w:val="0"/>
          <w:numId w:val="5"/>
        </w:numPr>
      </w:pPr>
      <w:r>
        <w:t xml:space="preserve">The </w:t>
      </w:r>
      <w:r>
        <w:rPr>
          <w:rStyle w:val="Strong"/>
          <w:rFonts w:eastAsiaTheme="majorEastAsia"/>
        </w:rPr>
        <w:t>Decoder</w:t>
      </w:r>
      <w:r>
        <w:t xml:space="preserve"> then generates output tokens one by one, using </w:t>
      </w:r>
      <w:r>
        <w:rPr>
          <w:rStyle w:val="Strong"/>
          <w:rFonts w:eastAsiaTheme="majorEastAsia"/>
        </w:rPr>
        <w:t>masked self-attention</w:t>
      </w:r>
      <w:r>
        <w:t xml:space="preserve"> to focus only on past words and </w:t>
      </w:r>
      <w:r>
        <w:rPr>
          <w:rStyle w:val="Strong"/>
          <w:rFonts w:eastAsiaTheme="majorEastAsia"/>
        </w:rPr>
        <w:t>cross-attention</w:t>
      </w:r>
      <w:r>
        <w:t xml:space="preserve"> to reference the encoder’s outputs.</w:t>
      </w:r>
      <w:r>
        <w:br/>
        <w:t xml:space="preserve">Transformers rely heavily on </w:t>
      </w:r>
      <w:r>
        <w:rPr>
          <w:rStyle w:val="Strong"/>
          <w:rFonts w:eastAsiaTheme="majorEastAsia"/>
        </w:rPr>
        <w:t>positional encoding</w:t>
      </w:r>
      <w:r>
        <w:t xml:space="preserve"> (since they don’t process tokens sequentially) to preserve word order.</w:t>
      </w:r>
      <w:r>
        <w:br/>
        <w:t xml:space="preserve">This design enables </w:t>
      </w:r>
      <w:r>
        <w:rPr>
          <w:rStyle w:val="Strong"/>
          <w:rFonts w:eastAsiaTheme="majorEastAsia"/>
        </w:rPr>
        <w:t>parallel training</w:t>
      </w:r>
      <w:r>
        <w:t>, solving the bottleneck of RNNs and LSTMs, and forms the foundation for modern LLMs like GPT and BERT.</w:t>
      </w:r>
    </w:p>
    <w:p w14:paraId="7A709439" w14:textId="77777777" w:rsidR="00715A9F" w:rsidRDefault="00715A9F" w:rsidP="00715A9F">
      <w:r>
        <w:pict w14:anchorId="5869A96E">
          <v:rect id="_x0000_i1030" style="width:0;height:1.5pt" o:hralign="center" o:hrstd="t" o:hr="t" fillcolor="#a0a0a0" stroked="f"/>
        </w:pict>
      </w:r>
    </w:p>
    <w:p w14:paraId="4BF342D8" w14:textId="77777777" w:rsidR="00715A9F" w:rsidRDefault="00715A9F" w:rsidP="00715A9F">
      <w:pPr>
        <w:pStyle w:val="Heading3"/>
      </w:pPr>
      <w:r>
        <w:rPr>
          <w:rStyle w:val="Strong"/>
          <w:b w:val="0"/>
          <w:bCs w:val="0"/>
        </w:rPr>
        <w:t>3. What is the difference between fine-tuning and prompt engineering?</w:t>
      </w:r>
    </w:p>
    <w:p w14:paraId="4E58474A" w14:textId="77777777" w:rsidR="00715A9F" w:rsidRDefault="00715A9F" w:rsidP="00715A9F">
      <w:pPr>
        <w:pStyle w:val="NormalWeb"/>
        <w:numPr>
          <w:ilvl w:val="0"/>
          <w:numId w:val="6"/>
        </w:numPr>
      </w:pPr>
      <w:r>
        <w:rPr>
          <w:rStyle w:val="Strong"/>
          <w:rFonts w:eastAsiaTheme="majorEastAsia"/>
        </w:rPr>
        <w:t>Fine-tuning</w:t>
      </w:r>
      <w:r>
        <w:t xml:space="preserve"> involves retraining a pre-trained LLM on domain-specific data to adapt it to new tasks or industries — e.g., fine-tuning GPT on legal or medical documents. It modifies the model’s weights and requires compute resources.</w:t>
      </w:r>
    </w:p>
    <w:p w14:paraId="2BB3AE29" w14:textId="77777777" w:rsidR="00715A9F" w:rsidRDefault="00715A9F" w:rsidP="00715A9F">
      <w:pPr>
        <w:pStyle w:val="NormalWeb"/>
        <w:numPr>
          <w:ilvl w:val="0"/>
          <w:numId w:val="6"/>
        </w:numPr>
      </w:pPr>
      <w:r>
        <w:rPr>
          <w:rStyle w:val="Strong"/>
          <w:rFonts w:eastAsiaTheme="majorEastAsia"/>
        </w:rPr>
        <w:t>Prompt engineering</w:t>
      </w:r>
      <w:r>
        <w:t xml:space="preserve">, on the other hand, is the art of crafting the right input text (prompts) to guide the LLM’s output without changing its parameters. It’s faster and cheaper, often using techniques like </w:t>
      </w:r>
      <w:r>
        <w:rPr>
          <w:rStyle w:val="Strong"/>
          <w:rFonts w:eastAsiaTheme="majorEastAsia"/>
        </w:rPr>
        <w:t>few-shot</w:t>
      </w:r>
      <w:r>
        <w:t xml:space="preserve">, </w:t>
      </w:r>
      <w:r>
        <w:rPr>
          <w:rStyle w:val="Strong"/>
          <w:rFonts w:eastAsiaTheme="majorEastAsia"/>
        </w:rPr>
        <w:t>zero-shot</w:t>
      </w:r>
      <w:r>
        <w:t xml:space="preserve">, or </w:t>
      </w:r>
      <w:r>
        <w:rPr>
          <w:rStyle w:val="Strong"/>
          <w:rFonts w:eastAsiaTheme="majorEastAsia"/>
        </w:rPr>
        <w:t>chain-of-thought prompting</w:t>
      </w:r>
      <w:r>
        <w:t>.</w:t>
      </w:r>
      <w:r>
        <w:br/>
        <w:t>In short: fine-tuning changes the model; prompt engineering changes the input.</w:t>
      </w:r>
    </w:p>
    <w:p w14:paraId="272D314A" w14:textId="77777777" w:rsidR="00715A9F" w:rsidRDefault="00715A9F" w:rsidP="00715A9F">
      <w:r>
        <w:pict w14:anchorId="6895CB5B">
          <v:rect id="_x0000_i1031" style="width:0;height:1.5pt" o:hralign="center" o:hrstd="t" o:hr="t" fillcolor="#a0a0a0" stroked="f"/>
        </w:pict>
      </w:r>
    </w:p>
    <w:p w14:paraId="0BC8A7EC" w14:textId="77777777" w:rsidR="00715A9F" w:rsidRDefault="00715A9F" w:rsidP="00715A9F">
      <w:pPr>
        <w:pStyle w:val="Heading3"/>
      </w:pPr>
      <w:r>
        <w:rPr>
          <w:rStyle w:val="Strong"/>
          <w:b w:val="0"/>
          <w:bCs w:val="0"/>
        </w:rPr>
        <w:t>4. How does tokenization work, and why is it important in LLMs?</w:t>
      </w:r>
    </w:p>
    <w:p w14:paraId="2BDEB984" w14:textId="77777777" w:rsidR="00715A9F" w:rsidRDefault="00715A9F" w:rsidP="00715A9F">
      <w:pPr>
        <w:pStyle w:val="NormalWeb"/>
      </w:pPr>
      <w:r>
        <w:rPr>
          <w:rStyle w:val="Strong"/>
          <w:rFonts w:eastAsiaTheme="majorEastAsia"/>
        </w:rPr>
        <w:t>Tokenization</w:t>
      </w:r>
      <w:r>
        <w:t xml:space="preserve"> breaks text into smaller pieces (tokens) — words, </w:t>
      </w:r>
      <w:proofErr w:type="spellStart"/>
      <w:r>
        <w:t>subwords</w:t>
      </w:r>
      <w:proofErr w:type="spellEnd"/>
      <w:r>
        <w:t xml:space="preserve">, or even characters — that the model can process numerically. Since LLMs operate on numbers, tokens are mapped to </w:t>
      </w:r>
      <w:proofErr w:type="spellStart"/>
      <w:r>
        <w:t>embeddings</w:t>
      </w:r>
      <w:proofErr w:type="spellEnd"/>
      <w:r>
        <w:t xml:space="preserve"> (vectors).</w:t>
      </w:r>
      <w:r>
        <w:br/>
        <w:t xml:space="preserve">Techniques like </w:t>
      </w:r>
      <w:r>
        <w:rPr>
          <w:rStyle w:val="Strong"/>
          <w:rFonts w:eastAsiaTheme="majorEastAsia"/>
        </w:rPr>
        <w:t>Byte Pair Encoding (BPE)</w:t>
      </w:r>
      <w:r>
        <w:t xml:space="preserve"> or </w:t>
      </w:r>
      <w:proofErr w:type="spellStart"/>
      <w:r>
        <w:rPr>
          <w:rStyle w:val="Strong"/>
          <w:rFonts w:eastAsiaTheme="majorEastAsia"/>
        </w:rPr>
        <w:t>SentencePiece</w:t>
      </w:r>
      <w:proofErr w:type="spellEnd"/>
      <w:r>
        <w:t xml:space="preserve"> are used to balance vocabulary size and generalization. Tokenization ensures the model can handle </w:t>
      </w:r>
      <w:r>
        <w:rPr>
          <w:rStyle w:val="Strong"/>
          <w:rFonts w:eastAsiaTheme="majorEastAsia"/>
        </w:rPr>
        <w:t>out-of-vocabulary words</w:t>
      </w:r>
      <w:r>
        <w:t xml:space="preserve">, </w:t>
      </w:r>
      <w:r>
        <w:rPr>
          <w:rStyle w:val="Strong"/>
          <w:rFonts w:eastAsiaTheme="majorEastAsia"/>
        </w:rPr>
        <w:t>multilingual text</w:t>
      </w:r>
      <w:r>
        <w:t xml:space="preserve">, and </w:t>
      </w:r>
      <w:r>
        <w:rPr>
          <w:rStyle w:val="Strong"/>
          <w:rFonts w:eastAsiaTheme="majorEastAsia"/>
        </w:rPr>
        <w:t>rare terms</w:t>
      </w:r>
      <w:r>
        <w:t xml:space="preserve"> effectively. For example, “playing” might be split into “play” + “</w:t>
      </w:r>
      <w:proofErr w:type="spellStart"/>
      <w:r>
        <w:t>ing</w:t>
      </w:r>
      <w:proofErr w:type="spellEnd"/>
      <w:r>
        <w:t>,” helping the model learn language structure efficiently.</w:t>
      </w:r>
    </w:p>
    <w:p w14:paraId="1A7FB9F3" w14:textId="77777777" w:rsidR="00715A9F" w:rsidRDefault="00715A9F" w:rsidP="00715A9F">
      <w:r>
        <w:pict w14:anchorId="55A75F90">
          <v:rect id="_x0000_i1032" style="width:0;height:1.5pt" o:hralign="center" o:hrstd="t" o:hr="t" fillcolor="#a0a0a0" stroked="f"/>
        </w:pict>
      </w:r>
    </w:p>
    <w:p w14:paraId="310D4D36" w14:textId="77777777" w:rsidR="00715A9F" w:rsidRDefault="00715A9F" w:rsidP="00715A9F">
      <w:pPr>
        <w:pStyle w:val="Heading3"/>
      </w:pPr>
      <w:r>
        <w:rPr>
          <w:rStyle w:val="Strong"/>
          <w:b w:val="0"/>
          <w:bCs w:val="0"/>
        </w:rPr>
        <w:lastRenderedPageBreak/>
        <w:t>5. What is attention, and why is it called self-attention in transformers?</w:t>
      </w:r>
    </w:p>
    <w:p w14:paraId="6657D15A" w14:textId="77777777" w:rsidR="00715A9F" w:rsidRDefault="00715A9F" w:rsidP="00715A9F">
      <w:pPr>
        <w:pStyle w:val="NormalWeb"/>
      </w:pPr>
      <w:r>
        <w:rPr>
          <w:rStyle w:val="Strong"/>
          <w:rFonts w:eastAsiaTheme="majorEastAsia"/>
        </w:rPr>
        <w:t>Attention</w:t>
      </w:r>
      <w:r>
        <w:t xml:space="preserve"> is a mechanism that lets the model focus on relevant parts of the input when processing each token. In </w:t>
      </w:r>
      <w:r>
        <w:rPr>
          <w:rStyle w:val="Strong"/>
          <w:rFonts w:eastAsiaTheme="majorEastAsia"/>
        </w:rPr>
        <w:t>self-attention</w:t>
      </w:r>
      <w:r>
        <w:t>, every token in a sentence compares itself to all other tokens to determine their importance — this helps the model understand context and relationships.</w:t>
      </w:r>
      <w:r>
        <w:br/>
        <w:t xml:space="preserve">For instance, in the sentence </w:t>
      </w:r>
      <w:r>
        <w:rPr>
          <w:rStyle w:val="Emphasis"/>
          <w:rFonts w:eastAsiaTheme="majorEastAsia"/>
        </w:rPr>
        <w:t>“The dog chased the ball because it was fast,”</w:t>
      </w:r>
      <w:r>
        <w:t xml:space="preserve"> self-attention helps the model connect “it” to “dog.” This dynamic context-awareness makes transformers superior to older sequential models like RNNs that struggled with long dependencies.</w:t>
      </w:r>
    </w:p>
    <w:p w14:paraId="52076780" w14:textId="77777777" w:rsidR="00715A9F" w:rsidRDefault="00715A9F" w:rsidP="00715A9F">
      <w:r>
        <w:pict w14:anchorId="1109FAAC">
          <v:rect id="_x0000_i1033" style="width:0;height:1.5pt" o:hralign="center" o:hrstd="t" o:hr="t" fillcolor="#a0a0a0" stroked="f"/>
        </w:pict>
      </w:r>
    </w:p>
    <w:p w14:paraId="011A725E" w14:textId="77777777" w:rsidR="00715A9F" w:rsidRDefault="00715A9F" w:rsidP="00715A9F">
      <w:pPr>
        <w:pStyle w:val="Heading3"/>
      </w:pPr>
      <w:r>
        <w:rPr>
          <w:rStyle w:val="Strong"/>
          <w:b w:val="0"/>
          <w:bCs w:val="0"/>
        </w:rPr>
        <w:t xml:space="preserve">6. What are </w:t>
      </w:r>
      <w:proofErr w:type="spellStart"/>
      <w:r>
        <w:rPr>
          <w:rStyle w:val="Strong"/>
          <w:b w:val="0"/>
          <w:bCs w:val="0"/>
        </w:rPr>
        <w:t>embeddings</w:t>
      </w:r>
      <w:proofErr w:type="spellEnd"/>
      <w:r>
        <w:rPr>
          <w:rStyle w:val="Strong"/>
          <w:b w:val="0"/>
          <w:bCs w:val="0"/>
        </w:rPr>
        <w:t>, and how do they represent semantic meaning?</w:t>
      </w:r>
    </w:p>
    <w:p w14:paraId="6EA243F5" w14:textId="77777777" w:rsidR="00715A9F" w:rsidRDefault="00715A9F" w:rsidP="00715A9F">
      <w:pPr>
        <w:pStyle w:val="NormalWeb"/>
      </w:pPr>
      <w:proofErr w:type="spellStart"/>
      <w:r>
        <w:rPr>
          <w:rStyle w:val="Strong"/>
          <w:rFonts w:eastAsiaTheme="majorEastAsia"/>
        </w:rPr>
        <w:t>Embeddings</w:t>
      </w:r>
      <w:proofErr w:type="spellEnd"/>
      <w:r>
        <w:t xml:space="preserve"> are dense vector representations of tokens or sentences that capture their semantic meaning. Words with similar meanings have similar embedding vectors — for example, “king” and “queen” will be close in vector space.</w:t>
      </w:r>
      <w:r>
        <w:br/>
        <w:t xml:space="preserve">In LLMs, </w:t>
      </w:r>
      <w:proofErr w:type="spellStart"/>
      <w:r>
        <w:t>embeddings</w:t>
      </w:r>
      <w:proofErr w:type="spellEnd"/>
      <w:r>
        <w:t xml:space="preserve"> serve as the first layer, converting discrete tokens into continuous numeric representations. This allows the model to understand relationships like gender, tense, or context. They can also be used independently for similarity search, clustering, or semantic retrieval tasks.</w:t>
      </w:r>
    </w:p>
    <w:p w14:paraId="6215F69A" w14:textId="77777777" w:rsidR="00715A9F" w:rsidRDefault="00715A9F" w:rsidP="00715A9F">
      <w:r>
        <w:pict w14:anchorId="46E2466A">
          <v:rect id="_x0000_i1034" style="width:0;height:1.5pt" o:hralign="center" o:hrstd="t" o:hr="t" fillcolor="#a0a0a0" stroked="f"/>
        </w:pict>
      </w:r>
    </w:p>
    <w:p w14:paraId="7FA26D33" w14:textId="77777777" w:rsidR="00715A9F" w:rsidRDefault="00715A9F" w:rsidP="00715A9F">
      <w:pPr>
        <w:pStyle w:val="Heading3"/>
      </w:pPr>
      <w:r>
        <w:rPr>
          <w:rStyle w:val="Strong"/>
          <w:b w:val="0"/>
          <w:bCs w:val="0"/>
        </w:rPr>
        <w:t>7. What are common challenges with LLMs?</w:t>
      </w:r>
    </w:p>
    <w:p w14:paraId="15443604" w14:textId="77777777" w:rsidR="00715A9F" w:rsidRDefault="00715A9F" w:rsidP="00715A9F">
      <w:pPr>
        <w:pStyle w:val="NormalWeb"/>
      </w:pPr>
      <w:r>
        <w:t>LLMs face several challenges:</w:t>
      </w:r>
    </w:p>
    <w:p w14:paraId="74D8EDEC" w14:textId="77777777" w:rsidR="00715A9F" w:rsidRDefault="00715A9F" w:rsidP="00715A9F">
      <w:pPr>
        <w:pStyle w:val="NormalWeb"/>
        <w:numPr>
          <w:ilvl w:val="0"/>
          <w:numId w:val="7"/>
        </w:numPr>
      </w:pPr>
      <w:r>
        <w:rPr>
          <w:rStyle w:val="Strong"/>
          <w:rFonts w:eastAsiaTheme="majorEastAsia"/>
        </w:rPr>
        <w:t>Hallucination:</w:t>
      </w:r>
      <w:r>
        <w:t xml:space="preserve"> generating plausible but factually incorrect information.</w:t>
      </w:r>
    </w:p>
    <w:p w14:paraId="412C78F6" w14:textId="77777777" w:rsidR="00715A9F" w:rsidRDefault="00715A9F" w:rsidP="00715A9F">
      <w:pPr>
        <w:pStyle w:val="NormalWeb"/>
        <w:numPr>
          <w:ilvl w:val="0"/>
          <w:numId w:val="7"/>
        </w:numPr>
      </w:pPr>
      <w:r>
        <w:rPr>
          <w:rStyle w:val="Strong"/>
          <w:rFonts w:eastAsiaTheme="majorEastAsia"/>
        </w:rPr>
        <w:t>Bias:</w:t>
      </w:r>
      <w:r>
        <w:t xml:space="preserve"> reflecting or amplifying societal and dataset biases.</w:t>
      </w:r>
    </w:p>
    <w:p w14:paraId="62294384" w14:textId="77777777" w:rsidR="00715A9F" w:rsidRDefault="00715A9F" w:rsidP="00715A9F">
      <w:pPr>
        <w:pStyle w:val="NormalWeb"/>
        <w:numPr>
          <w:ilvl w:val="0"/>
          <w:numId w:val="7"/>
        </w:numPr>
      </w:pPr>
      <w:r>
        <w:rPr>
          <w:rStyle w:val="Strong"/>
          <w:rFonts w:eastAsiaTheme="majorEastAsia"/>
        </w:rPr>
        <w:t>Computational cost:</w:t>
      </w:r>
      <w:r>
        <w:t xml:space="preserve"> large memory and energy requirements for training and inference.</w:t>
      </w:r>
    </w:p>
    <w:p w14:paraId="64100A19" w14:textId="77777777" w:rsidR="00715A9F" w:rsidRDefault="00715A9F" w:rsidP="00715A9F">
      <w:pPr>
        <w:pStyle w:val="NormalWeb"/>
        <w:numPr>
          <w:ilvl w:val="0"/>
          <w:numId w:val="7"/>
        </w:numPr>
      </w:pPr>
      <w:r>
        <w:rPr>
          <w:rStyle w:val="Strong"/>
          <w:rFonts w:eastAsiaTheme="majorEastAsia"/>
        </w:rPr>
        <w:t>Context limits:</w:t>
      </w:r>
      <w:r>
        <w:t xml:space="preserve"> older models can only process a limited number of tokens at once.</w:t>
      </w:r>
    </w:p>
    <w:p w14:paraId="5660578B" w14:textId="77777777" w:rsidR="00715A9F" w:rsidRDefault="00715A9F" w:rsidP="00715A9F">
      <w:pPr>
        <w:pStyle w:val="NormalWeb"/>
        <w:numPr>
          <w:ilvl w:val="0"/>
          <w:numId w:val="7"/>
        </w:numPr>
      </w:pPr>
      <w:r>
        <w:rPr>
          <w:rStyle w:val="Strong"/>
          <w:rFonts w:eastAsiaTheme="majorEastAsia"/>
        </w:rPr>
        <w:t>Data privacy:</w:t>
      </w:r>
      <w:r>
        <w:t xml:space="preserve"> risk of exposing sensitive training data.</w:t>
      </w:r>
      <w:r>
        <w:br/>
        <w:t>Addressing these involves techniques like retrieval augmentation, reinforcement learning from human feedback (RLHF), and parameter-efficient fine-tuning.</w:t>
      </w:r>
    </w:p>
    <w:p w14:paraId="490B5001" w14:textId="77777777" w:rsidR="00715A9F" w:rsidRDefault="00715A9F" w:rsidP="00715A9F">
      <w:r>
        <w:pict w14:anchorId="71B4379B">
          <v:rect id="_x0000_i1035" style="width:0;height:1.5pt" o:hralign="center" o:hrstd="t" o:hr="t" fillcolor="#a0a0a0" stroked="f"/>
        </w:pict>
      </w:r>
    </w:p>
    <w:p w14:paraId="52090E67" w14:textId="77777777" w:rsidR="00715A9F" w:rsidRDefault="00715A9F" w:rsidP="00715A9F">
      <w:pPr>
        <w:pStyle w:val="Heading3"/>
      </w:pPr>
      <w:r>
        <w:rPr>
          <w:rStyle w:val="Strong"/>
          <w:b w:val="0"/>
          <w:bCs w:val="0"/>
        </w:rPr>
        <w:t>8. How do you evaluate the performance of an LLM?</w:t>
      </w:r>
    </w:p>
    <w:p w14:paraId="407A6FAB" w14:textId="77777777" w:rsidR="00715A9F" w:rsidRDefault="00715A9F" w:rsidP="00715A9F">
      <w:pPr>
        <w:pStyle w:val="NormalWeb"/>
      </w:pPr>
      <w:r>
        <w:t>Evaluation depends on the task:</w:t>
      </w:r>
    </w:p>
    <w:p w14:paraId="341ABC54" w14:textId="77777777" w:rsidR="00715A9F" w:rsidRDefault="00715A9F" w:rsidP="00715A9F">
      <w:pPr>
        <w:pStyle w:val="NormalWeb"/>
        <w:numPr>
          <w:ilvl w:val="0"/>
          <w:numId w:val="8"/>
        </w:numPr>
      </w:pPr>
      <w:r>
        <w:rPr>
          <w:rStyle w:val="Strong"/>
          <w:rFonts w:eastAsiaTheme="majorEastAsia"/>
        </w:rPr>
        <w:t>Perplexity:</w:t>
      </w:r>
      <w:r>
        <w:t xml:space="preserve"> measures how well the model predicts text; lower is better.</w:t>
      </w:r>
    </w:p>
    <w:p w14:paraId="00B7A7C1" w14:textId="77777777" w:rsidR="00715A9F" w:rsidRDefault="00715A9F" w:rsidP="00715A9F">
      <w:pPr>
        <w:pStyle w:val="NormalWeb"/>
        <w:numPr>
          <w:ilvl w:val="0"/>
          <w:numId w:val="8"/>
        </w:numPr>
      </w:pPr>
      <w:r>
        <w:rPr>
          <w:rStyle w:val="Strong"/>
          <w:rFonts w:eastAsiaTheme="majorEastAsia"/>
        </w:rPr>
        <w:t>BLEU / ROUGE scores:</w:t>
      </w:r>
      <w:r>
        <w:t xml:space="preserve"> compare generated text to reference text (used in translation or summarization).</w:t>
      </w:r>
    </w:p>
    <w:p w14:paraId="20AB444C" w14:textId="77777777" w:rsidR="00715A9F" w:rsidRDefault="00715A9F" w:rsidP="00715A9F">
      <w:pPr>
        <w:pStyle w:val="NormalWeb"/>
        <w:numPr>
          <w:ilvl w:val="0"/>
          <w:numId w:val="8"/>
        </w:numPr>
      </w:pPr>
      <w:r>
        <w:rPr>
          <w:rStyle w:val="Strong"/>
          <w:rFonts w:eastAsiaTheme="majorEastAsia"/>
        </w:rPr>
        <w:t>Accuracy / F1 Score:</w:t>
      </w:r>
      <w:r>
        <w:t xml:space="preserve"> for classification tasks.</w:t>
      </w:r>
    </w:p>
    <w:p w14:paraId="6567DF64" w14:textId="77777777" w:rsidR="00715A9F" w:rsidRDefault="00715A9F" w:rsidP="00715A9F">
      <w:pPr>
        <w:pStyle w:val="NormalWeb"/>
        <w:numPr>
          <w:ilvl w:val="0"/>
          <w:numId w:val="8"/>
        </w:numPr>
      </w:pPr>
      <w:r>
        <w:rPr>
          <w:rStyle w:val="Strong"/>
          <w:rFonts w:eastAsiaTheme="majorEastAsia"/>
        </w:rPr>
        <w:t>Human evaluation:</w:t>
      </w:r>
      <w:r>
        <w:t xml:space="preserve"> checks for coherence, relevance, and factuality.</w:t>
      </w:r>
      <w:r>
        <w:br/>
        <w:t xml:space="preserve">Advanced models may also be tested for </w:t>
      </w:r>
      <w:r>
        <w:rPr>
          <w:rStyle w:val="Strong"/>
          <w:rFonts w:eastAsiaTheme="majorEastAsia"/>
        </w:rPr>
        <w:t>alignment, toxicity, and reasoning ability</w:t>
      </w:r>
      <w:r>
        <w:t xml:space="preserve"> using benchmarks like MMLU, </w:t>
      </w:r>
      <w:proofErr w:type="spellStart"/>
      <w:r>
        <w:t>TruthfulQA</w:t>
      </w:r>
      <w:proofErr w:type="spellEnd"/>
      <w:r>
        <w:t>, and ARC.</w:t>
      </w:r>
    </w:p>
    <w:p w14:paraId="5CF1E51E" w14:textId="77777777" w:rsidR="00715A9F" w:rsidRDefault="00715A9F" w:rsidP="00715A9F">
      <w:r>
        <w:pict w14:anchorId="29C6331D">
          <v:rect id="_x0000_i1036" style="width:0;height:1.5pt" o:hralign="center" o:hrstd="t" o:hr="t" fillcolor="#a0a0a0" stroked="f"/>
        </w:pict>
      </w:r>
    </w:p>
    <w:p w14:paraId="46EF93B4" w14:textId="77777777" w:rsidR="00715A9F" w:rsidRDefault="00715A9F" w:rsidP="00715A9F">
      <w:pPr>
        <w:pStyle w:val="Heading3"/>
      </w:pPr>
      <w:r>
        <w:rPr>
          <w:rStyle w:val="Strong"/>
          <w:b w:val="0"/>
          <w:bCs w:val="0"/>
        </w:rPr>
        <w:lastRenderedPageBreak/>
        <w:t xml:space="preserve">9. What are parameter-efficient fine-tuning (PEFT) methods like </w:t>
      </w:r>
      <w:proofErr w:type="spellStart"/>
      <w:r>
        <w:rPr>
          <w:rStyle w:val="Strong"/>
          <w:b w:val="0"/>
          <w:bCs w:val="0"/>
        </w:rPr>
        <w:t>LoRA</w:t>
      </w:r>
      <w:proofErr w:type="spellEnd"/>
      <w:r>
        <w:rPr>
          <w:rStyle w:val="Strong"/>
          <w:b w:val="0"/>
          <w:bCs w:val="0"/>
        </w:rPr>
        <w:t xml:space="preserve"> or Adapters?</w:t>
      </w:r>
    </w:p>
    <w:p w14:paraId="70023821" w14:textId="77777777" w:rsidR="00715A9F" w:rsidRDefault="00715A9F" w:rsidP="00715A9F">
      <w:pPr>
        <w:pStyle w:val="NormalWeb"/>
      </w:pPr>
      <w:r>
        <w:rPr>
          <w:rStyle w:val="Strong"/>
          <w:rFonts w:eastAsiaTheme="majorEastAsia"/>
        </w:rPr>
        <w:t>PEFT methods</w:t>
      </w:r>
      <w:r>
        <w:t xml:space="preserve"> let developers adapt large models to new tasks without retraining all parameters.</w:t>
      </w:r>
    </w:p>
    <w:p w14:paraId="20303EBB" w14:textId="77777777" w:rsidR="00715A9F" w:rsidRDefault="00715A9F" w:rsidP="00715A9F">
      <w:pPr>
        <w:pStyle w:val="NormalWeb"/>
        <w:numPr>
          <w:ilvl w:val="0"/>
          <w:numId w:val="9"/>
        </w:numPr>
      </w:pPr>
      <w:proofErr w:type="spellStart"/>
      <w:r>
        <w:rPr>
          <w:rStyle w:val="Strong"/>
          <w:rFonts w:eastAsiaTheme="majorEastAsia"/>
        </w:rPr>
        <w:t>LoRA</w:t>
      </w:r>
      <w:proofErr w:type="spellEnd"/>
      <w:r>
        <w:rPr>
          <w:rStyle w:val="Strong"/>
          <w:rFonts w:eastAsiaTheme="majorEastAsia"/>
        </w:rPr>
        <w:t xml:space="preserve"> (Low-Rank Adaptation):</w:t>
      </w:r>
      <w:r>
        <w:t xml:space="preserve"> freezes original model weights and learns small “adapter” matrices that capture task-specific information.</w:t>
      </w:r>
    </w:p>
    <w:p w14:paraId="75E33F68" w14:textId="77777777" w:rsidR="00715A9F" w:rsidRDefault="00715A9F" w:rsidP="00715A9F">
      <w:pPr>
        <w:pStyle w:val="NormalWeb"/>
        <w:numPr>
          <w:ilvl w:val="0"/>
          <w:numId w:val="9"/>
        </w:numPr>
      </w:pPr>
      <w:r>
        <w:rPr>
          <w:rStyle w:val="Strong"/>
          <w:rFonts w:eastAsiaTheme="majorEastAsia"/>
        </w:rPr>
        <w:t>Adapters:</w:t>
      </w:r>
      <w:r>
        <w:t xml:space="preserve"> add small trainable layers between existing transformer layers.</w:t>
      </w:r>
      <w:r>
        <w:br/>
        <w:t>These techniques drastically reduce training time, memory, and cost, making it feasible to fine-tune billion-parameter models even on limited hardware.</w:t>
      </w:r>
    </w:p>
    <w:p w14:paraId="2A0470D1" w14:textId="77777777" w:rsidR="00715A9F" w:rsidRDefault="00715A9F" w:rsidP="00715A9F">
      <w:r>
        <w:pict w14:anchorId="33A3B87A">
          <v:rect id="_x0000_i1037" style="width:0;height:1.5pt" o:hralign="center" o:hrstd="t" o:hr="t" fillcolor="#a0a0a0" stroked="f"/>
        </w:pict>
      </w:r>
    </w:p>
    <w:p w14:paraId="0768DB78" w14:textId="77777777" w:rsidR="00715A9F" w:rsidRDefault="00715A9F" w:rsidP="00715A9F">
      <w:pPr>
        <w:pStyle w:val="Heading3"/>
      </w:pPr>
      <w:r>
        <w:rPr>
          <w:rStyle w:val="Strong"/>
          <w:b w:val="0"/>
          <w:bCs w:val="0"/>
        </w:rPr>
        <w:t>10. How do Retrieval-Augmented Generation (RAG) and context-window extensions improve LLMs?</w:t>
      </w:r>
    </w:p>
    <w:p w14:paraId="5CB84064" w14:textId="77777777" w:rsidR="00715A9F" w:rsidRDefault="00715A9F" w:rsidP="00715A9F">
      <w:pPr>
        <w:pStyle w:val="NormalWeb"/>
      </w:pPr>
      <w:r>
        <w:rPr>
          <w:rStyle w:val="Strong"/>
          <w:rFonts w:eastAsiaTheme="majorEastAsia"/>
        </w:rPr>
        <w:t>RAG</w:t>
      </w:r>
      <w:r>
        <w:t xml:space="preserve"> improves factual accuracy by allowing the model to retrieve real-time or external information (e.g., from a database or document store) before generating a response. Instead of relying solely on its internal training data, the model grounds its output in retrieved facts.</w:t>
      </w:r>
      <w:r>
        <w:br/>
      </w:r>
      <w:r>
        <w:rPr>
          <w:rStyle w:val="Strong"/>
          <w:rFonts w:eastAsiaTheme="majorEastAsia"/>
        </w:rPr>
        <w:t>Context-window extensions</w:t>
      </w:r>
      <w:r>
        <w:t xml:space="preserve"> (like in GPT-4-turbo or Claude 3) increase how much text an LLM can consider at once — allowing it to handle long documents or multi-turn conversations more coherently. Together, these methods make LLMs more </w:t>
      </w:r>
      <w:r>
        <w:rPr>
          <w:rStyle w:val="Strong"/>
          <w:rFonts w:eastAsiaTheme="majorEastAsia"/>
        </w:rPr>
        <w:t>accurate, context-aware, and trustworthy</w:t>
      </w:r>
      <w:r>
        <w:t>.</w:t>
      </w:r>
    </w:p>
    <w:p w14:paraId="0513FF27" w14:textId="3E1A8D1D" w:rsidR="00715A9F" w:rsidRPr="00715A9F" w:rsidRDefault="00627816" w:rsidP="00715A9F">
      <w:bookmarkStart w:id="0" w:name="_GoBack"/>
      <w:r w:rsidRPr="00627816">
        <w:rPr>
          <w:rStyle w:val="Strong"/>
          <w:sz w:val="36"/>
          <w:szCs w:val="36"/>
        </w:rPr>
        <w:t>Quantization</w:t>
      </w:r>
      <w:bookmarkEnd w:id="0"/>
      <w:r>
        <w:t xml:space="preserve"> is a model optimization technique that reduces the precision of a neural network’s numerical values (weights and activations) — typically converting </w:t>
      </w:r>
      <w:r>
        <w:rPr>
          <w:rStyle w:val="Strong"/>
        </w:rPr>
        <w:t>32-bit floating-point (FP32)</w:t>
      </w:r>
      <w:r>
        <w:t xml:space="preserve"> numbers to lower-bit formats like </w:t>
      </w:r>
      <w:r>
        <w:rPr>
          <w:rStyle w:val="Strong"/>
        </w:rPr>
        <w:t>FP16</w:t>
      </w:r>
      <w:r>
        <w:t xml:space="preserve">, </w:t>
      </w:r>
      <w:r>
        <w:rPr>
          <w:rStyle w:val="Strong"/>
        </w:rPr>
        <w:t>INT8</w:t>
      </w:r>
      <w:r>
        <w:t xml:space="preserve">, or </w:t>
      </w:r>
      <w:r>
        <w:rPr>
          <w:rStyle w:val="Strong"/>
        </w:rPr>
        <w:t>INT4</w:t>
      </w:r>
      <w:r>
        <w:t xml:space="preserve"> — to make models smaller, faster, and more efficient. This process slightly lowers numerical precision (e.g., 0.98765432 → 0.99) but greatly cuts </w:t>
      </w:r>
      <w:r>
        <w:rPr>
          <w:rStyle w:val="Strong"/>
        </w:rPr>
        <w:t>memory usage, computation cost, and power consumption</w:t>
      </w:r>
      <w:r>
        <w:t xml:space="preserve">, enabling deployment on GPUs with limited memory or edge devices. It comes in two main forms: </w:t>
      </w:r>
      <w:r>
        <w:rPr>
          <w:rStyle w:val="Strong"/>
        </w:rPr>
        <w:t>Post-Training Quantization (PTQ)</w:t>
      </w:r>
      <w:r>
        <w:t xml:space="preserve">, which applies quantization after training (simpler but can reduce accuracy slightly), and </w:t>
      </w:r>
      <w:r>
        <w:rPr>
          <w:rStyle w:val="Strong"/>
        </w:rPr>
        <w:t>Quantization-Aware Training (QAT)</w:t>
      </w:r>
      <w:r>
        <w:t xml:space="preserve">, which simulates low-precision during training for better accuracy. For instance, quantizing a 7B-parameter model from FP16 to INT8 can halve memory (≈14 GB → 7 GB) with minimal performance loss. In essence, quantization compresses models while preserving their effectiveness, achieving a balance between </w:t>
      </w:r>
      <w:r>
        <w:rPr>
          <w:rStyle w:val="Strong"/>
        </w:rPr>
        <w:t>speed, size, and accuracy</w:t>
      </w:r>
      <w:r>
        <w:t>.</w:t>
      </w:r>
    </w:p>
    <w:sectPr w:rsidR="00715A9F" w:rsidRPr="00715A9F" w:rsidSect="001C3388">
      <w:pgSz w:w="11906" w:h="16838"/>
      <w:pgMar w:top="1080" w:right="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75250"/>
    <w:multiLevelType w:val="multilevel"/>
    <w:tmpl w:val="381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2E77C6"/>
    <w:multiLevelType w:val="multilevel"/>
    <w:tmpl w:val="5B6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B4BEA"/>
    <w:multiLevelType w:val="multilevel"/>
    <w:tmpl w:val="30C8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FF28F3"/>
    <w:multiLevelType w:val="multilevel"/>
    <w:tmpl w:val="7FB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C73215"/>
    <w:multiLevelType w:val="multilevel"/>
    <w:tmpl w:val="0B8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8F424C"/>
    <w:multiLevelType w:val="multilevel"/>
    <w:tmpl w:val="38E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D81C87"/>
    <w:multiLevelType w:val="multilevel"/>
    <w:tmpl w:val="326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C43AE6"/>
    <w:multiLevelType w:val="multilevel"/>
    <w:tmpl w:val="784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EE5B1D"/>
    <w:multiLevelType w:val="multilevel"/>
    <w:tmpl w:val="3DD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7"/>
  </w:num>
  <w:num w:numId="5">
    <w:abstractNumId w:val="8"/>
  </w:num>
  <w:num w:numId="6">
    <w:abstractNumId w:val="2"/>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829"/>
    <w:rsid w:val="000934B6"/>
    <w:rsid w:val="000953FA"/>
    <w:rsid w:val="000A4DEC"/>
    <w:rsid w:val="001C3388"/>
    <w:rsid w:val="001C674F"/>
    <w:rsid w:val="002E4623"/>
    <w:rsid w:val="00374E4C"/>
    <w:rsid w:val="00496BD2"/>
    <w:rsid w:val="004A34E7"/>
    <w:rsid w:val="006134EC"/>
    <w:rsid w:val="00627816"/>
    <w:rsid w:val="00715A9F"/>
    <w:rsid w:val="007B15CB"/>
    <w:rsid w:val="007C2F31"/>
    <w:rsid w:val="00844829"/>
    <w:rsid w:val="008506C9"/>
    <w:rsid w:val="00963601"/>
    <w:rsid w:val="00A1778D"/>
    <w:rsid w:val="00A40DB7"/>
    <w:rsid w:val="00B10CC8"/>
    <w:rsid w:val="00B54BC3"/>
    <w:rsid w:val="00B87082"/>
    <w:rsid w:val="00C73C7A"/>
    <w:rsid w:val="00CF519E"/>
    <w:rsid w:val="00D90C04"/>
    <w:rsid w:val="00DB0DE6"/>
    <w:rsid w:val="00E17B72"/>
    <w:rsid w:val="00E676FA"/>
    <w:rsid w:val="00F279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56BE"/>
  <w15:chartTrackingRefBased/>
  <w15:docId w15:val="{9D2CC873-6304-4863-B579-1494304E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4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829"/>
    <w:rPr>
      <w:rFonts w:eastAsiaTheme="majorEastAsia" w:cstheme="majorBidi"/>
      <w:color w:val="272727" w:themeColor="text1" w:themeTint="D8"/>
    </w:rPr>
  </w:style>
  <w:style w:type="paragraph" w:styleId="Title">
    <w:name w:val="Title"/>
    <w:basedOn w:val="Normal"/>
    <w:next w:val="Normal"/>
    <w:link w:val="TitleChar"/>
    <w:uiPriority w:val="10"/>
    <w:qFormat/>
    <w:rsid w:val="00844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829"/>
    <w:pPr>
      <w:spacing w:before="160"/>
      <w:jc w:val="center"/>
    </w:pPr>
    <w:rPr>
      <w:i/>
      <w:iCs/>
      <w:color w:val="404040" w:themeColor="text1" w:themeTint="BF"/>
    </w:rPr>
  </w:style>
  <w:style w:type="character" w:customStyle="1" w:styleId="QuoteChar">
    <w:name w:val="Quote Char"/>
    <w:basedOn w:val="DefaultParagraphFont"/>
    <w:link w:val="Quote"/>
    <w:uiPriority w:val="29"/>
    <w:rsid w:val="00844829"/>
    <w:rPr>
      <w:i/>
      <w:iCs/>
      <w:color w:val="404040" w:themeColor="text1" w:themeTint="BF"/>
    </w:rPr>
  </w:style>
  <w:style w:type="paragraph" w:styleId="ListParagraph">
    <w:name w:val="List Paragraph"/>
    <w:basedOn w:val="Normal"/>
    <w:uiPriority w:val="34"/>
    <w:qFormat/>
    <w:rsid w:val="00844829"/>
    <w:pPr>
      <w:ind w:left="720"/>
      <w:contextualSpacing/>
    </w:pPr>
  </w:style>
  <w:style w:type="character" w:styleId="IntenseEmphasis">
    <w:name w:val="Intense Emphasis"/>
    <w:basedOn w:val="DefaultParagraphFont"/>
    <w:uiPriority w:val="21"/>
    <w:qFormat/>
    <w:rsid w:val="00844829"/>
    <w:rPr>
      <w:i/>
      <w:iCs/>
      <w:color w:val="0F4761" w:themeColor="accent1" w:themeShade="BF"/>
    </w:rPr>
  </w:style>
  <w:style w:type="paragraph" w:styleId="IntenseQuote">
    <w:name w:val="Intense Quote"/>
    <w:basedOn w:val="Normal"/>
    <w:next w:val="Normal"/>
    <w:link w:val="IntenseQuoteChar"/>
    <w:uiPriority w:val="30"/>
    <w:qFormat/>
    <w:rsid w:val="00844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829"/>
    <w:rPr>
      <w:i/>
      <w:iCs/>
      <w:color w:val="0F4761" w:themeColor="accent1" w:themeShade="BF"/>
    </w:rPr>
  </w:style>
  <w:style w:type="character" w:styleId="IntenseReference">
    <w:name w:val="Intense Reference"/>
    <w:basedOn w:val="DefaultParagraphFont"/>
    <w:uiPriority w:val="32"/>
    <w:qFormat/>
    <w:rsid w:val="00844829"/>
    <w:rPr>
      <w:b/>
      <w:bCs/>
      <w:smallCaps/>
      <w:color w:val="0F4761" w:themeColor="accent1" w:themeShade="BF"/>
      <w:spacing w:val="5"/>
    </w:rPr>
  </w:style>
  <w:style w:type="paragraph" w:styleId="NormalWeb">
    <w:name w:val="Normal (Web)"/>
    <w:basedOn w:val="Normal"/>
    <w:uiPriority w:val="99"/>
    <w:semiHidden/>
    <w:unhideWhenUsed/>
    <w:rsid w:val="00F279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27983"/>
    <w:rPr>
      <w:b/>
      <w:bCs/>
    </w:rPr>
  </w:style>
  <w:style w:type="character" w:styleId="Emphasis">
    <w:name w:val="Emphasis"/>
    <w:basedOn w:val="DefaultParagraphFont"/>
    <w:uiPriority w:val="20"/>
    <w:qFormat/>
    <w:rsid w:val="00F27983"/>
    <w:rPr>
      <w:i/>
      <w:iCs/>
    </w:rPr>
  </w:style>
  <w:style w:type="character" w:styleId="HTMLCode">
    <w:name w:val="HTML Code"/>
    <w:basedOn w:val="DefaultParagraphFont"/>
    <w:uiPriority w:val="99"/>
    <w:semiHidden/>
    <w:unhideWhenUsed/>
    <w:rsid w:val="00F279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269077">
      <w:bodyDiv w:val="1"/>
      <w:marLeft w:val="0"/>
      <w:marRight w:val="0"/>
      <w:marTop w:val="0"/>
      <w:marBottom w:val="0"/>
      <w:divBdr>
        <w:top w:val="none" w:sz="0" w:space="0" w:color="auto"/>
        <w:left w:val="none" w:sz="0" w:space="0" w:color="auto"/>
        <w:bottom w:val="none" w:sz="0" w:space="0" w:color="auto"/>
        <w:right w:val="none" w:sz="0" w:space="0" w:color="auto"/>
      </w:divBdr>
    </w:div>
    <w:div w:id="277106884">
      <w:bodyDiv w:val="1"/>
      <w:marLeft w:val="0"/>
      <w:marRight w:val="0"/>
      <w:marTop w:val="0"/>
      <w:marBottom w:val="0"/>
      <w:divBdr>
        <w:top w:val="none" w:sz="0" w:space="0" w:color="auto"/>
        <w:left w:val="none" w:sz="0" w:space="0" w:color="auto"/>
        <w:bottom w:val="none" w:sz="0" w:space="0" w:color="auto"/>
        <w:right w:val="none" w:sz="0" w:space="0" w:color="auto"/>
      </w:divBdr>
    </w:div>
    <w:div w:id="375739859">
      <w:bodyDiv w:val="1"/>
      <w:marLeft w:val="0"/>
      <w:marRight w:val="0"/>
      <w:marTop w:val="0"/>
      <w:marBottom w:val="0"/>
      <w:divBdr>
        <w:top w:val="none" w:sz="0" w:space="0" w:color="auto"/>
        <w:left w:val="none" w:sz="0" w:space="0" w:color="auto"/>
        <w:bottom w:val="none" w:sz="0" w:space="0" w:color="auto"/>
        <w:right w:val="none" w:sz="0" w:space="0" w:color="auto"/>
      </w:divBdr>
      <w:divsChild>
        <w:div w:id="1292130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99897">
      <w:bodyDiv w:val="1"/>
      <w:marLeft w:val="0"/>
      <w:marRight w:val="0"/>
      <w:marTop w:val="0"/>
      <w:marBottom w:val="0"/>
      <w:divBdr>
        <w:top w:val="none" w:sz="0" w:space="0" w:color="auto"/>
        <w:left w:val="none" w:sz="0" w:space="0" w:color="auto"/>
        <w:bottom w:val="none" w:sz="0" w:space="0" w:color="auto"/>
        <w:right w:val="none" w:sz="0" w:space="0" w:color="auto"/>
      </w:divBdr>
    </w:div>
    <w:div w:id="932972914">
      <w:bodyDiv w:val="1"/>
      <w:marLeft w:val="0"/>
      <w:marRight w:val="0"/>
      <w:marTop w:val="0"/>
      <w:marBottom w:val="0"/>
      <w:divBdr>
        <w:top w:val="none" w:sz="0" w:space="0" w:color="auto"/>
        <w:left w:val="none" w:sz="0" w:space="0" w:color="auto"/>
        <w:bottom w:val="none" w:sz="0" w:space="0" w:color="auto"/>
        <w:right w:val="none" w:sz="0" w:space="0" w:color="auto"/>
      </w:divBdr>
    </w:div>
    <w:div w:id="1190948040">
      <w:bodyDiv w:val="1"/>
      <w:marLeft w:val="0"/>
      <w:marRight w:val="0"/>
      <w:marTop w:val="0"/>
      <w:marBottom w:val="0"/>
      <w:divBdr>
        <w:top w:val="none" w:sz="0" w:space="0" w:color="auto"/>
        <w:left w:val="none" w:sz="0" w:space="0" w:color="auto"/>
        <w:bottom w:val="none" w:sz="0" w:space="0" w:color="auto"/>
        <w:right w:val="none" w:sz="0" w:space="0" w:color="auto"/>
      </w:divBdr>
      <w:divsChild>
        <w:div w:id="45699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79296">
      <w:bodyDiv w:val="1"/>
      <w:marLeft w:val="0"/>
      <w:marRight w:val="0"/>
      <w:marTop w:val="0"/>
      <w:marBottom w:val="0"/>
      <w:divBdr>
        <w:top w:val="none" w:sz="0" w:space="0" w:color="auto"/>
        <w:left w:val="none" w:sz="0" w:space="0" w:color="auto"/>
        <w:bottom w:val="none" w:sz="0" w:space="0" w:color="auto"/>
        <w:right w:val="none" w:sz="0" w:space="0" w:color="auto"/>
      </w:divBdr>
    </w:div>
    <w:div w:id="1727871903">
      <w:bodyDiv w:val="1"/>
      <w:marLeft w:val="0"/>
      <w:marRight w:val="0"/>
      <w:marTop w:val="0"/>
      <w:marBottom w:val="0"/>
      <w:divBdr>
        <w:top w:val="none" w:sz="0" w:space="0" w:color="auto"/>
        <w:left w:val="none" w:sz="0" w:space="0" w:color="auto"/>
        <w:bottom w:val="none" w:sz="0" w:space="0" w:color="auto"/>
        <w:right w:val="none" w:sz="0" w:space="0" w:color="auto"/>
      </w:divBdr>
    </w:div>
    <w:div w:id="1747678249">
      <w:bodyDiv w:val="1"/>
      <w:marLeft w:val="0"/>
      <w:marRight w:val="0"/>
      <w:marTop w:val="0"/>
      <w:marBottom w:val="0"/>
      <w:divBdr>
        <w:top w:val="none" w:sz="0" w:space="0" w:color="auto"/>
        <w:left w:val="none" w:sz="0" w:space="0" w:color="auto"/>
        <w:bottom w:val="none" w:sz="0" w:space="0" w:color="auto"/>
        <w:right w:val="none" w:sz="0" w:space="0" w:color="auto"/>
      </w:divBdr>
      <w:divsChild>
        <w:div w:id="138733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816888">
      <w:bodyDiv w:val="1"/>
      <w:marLeft w:val="0"/>
      <w:marRight w:val="0"/>
      <w:marTop w:val="0"/>
      <w:marBottom w:val="0"/>
      <w:divBdr>
        <w:top w:val="none" w:sz="0" w:space="0" w:color="auto"/>
        <w:left w:val="none" w:sz="0" w:space="0" w:color="auto"/>
        <w:bottom w:val="none" w:sz="0" w:space="0" w:color="auto"/>
        <w:right w:val="none" w:sz="0" w:space="0" w:color="auto"/>
      </w:divBdr>
    </w:div>
    <w:div w:id="197513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21</Pages>
  <Words>5679</Words>
  <Characters>32375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37979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hp</cp:lastModifiedBy>
  <cp:revision>8</cp:revision>
  <dcterms:created xsi:type="dcterms:W3CDTF">2025-10-27T06:16:00Z</dcterms:created>
  <dcterms:modified xsi:type="dcterms:W3CDTF">2025-10-28T06:38:00Z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2025-10-27T06:17:31Z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f05c583c-a03d-410b-85c0-b613ece8f95d</vt:lpwstr>
  </property>
  <property fmtid="{D5CDD505-2E9C-101B-9397-08002B2CF9AE}" pid="8" name="MSIP_Label_f0f5f9da-bb59-43e3-a7aa-358435e03557_ContentBits">
    <vt:lpwstr>0</vt:lpwstr>
  </property>
  <property fmtid="{D5CDD505-2E9C-101B-9397-08002B2CF9AE}" pid="9" name="MSIP_Label_f0f5f9da-bb59-43e3-a7aa-358435e03557_Tag">
    <vt:lpwstr>10, 0, 1, 1</vt:lpwstr>
  </property>
</Properties>
</file>