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573" w:rsidRPr="001247B9" w:rsidRDefault="0057194B">
      <w:pPr>
        <w:rPr>
          <w:rFonts w:ascii="Times New Roman" w:hAnsi="Times New Roman" w:cs="Times New Roman"/>
          <w:sz w:val="24"/>
          <w:szCs w:val="24"/>
        </w:rPr>
      </w:pPr>
      <w:r w:rsidRPr="001247B9">
        <w:rPr>
          <w:rFonts w:ascii="Times New Roman" w:hAnsi="Times New Roman" w:cs="Times New Roman"/>
          <w:sz w:val="24"/>
          <w:szCs w:val="24"/>
        </w:rPr>
        <w:t>Project epZilla Evolution:</w:t>
      </w:r>
    </w:p>
    <w:p w:rsidR="0096621D" w:rsidRDefault="007F2A8D" w:rsidP="00BA3A0E">
      <w:pPr>
        <w:jc w:val="both"/>
        <w:rPr>
          <w:rFonts w:ascii="Times New Roman" w:hAnsi="Times New Roman" w:cs="Times New Roman"/>
          <w:sz w:val="24"/>
          <w:szCs w:val="24"/>
        </w:rPr>
      </w:pPr>
      <w:r>
        <w:rPr>
          <w:rFonts w:ascii="Times New Roman" w:hAnsi="Times New Roman" w:cs="Times New Roman"/>
          <w:sz w:val="24"/>
          <w:szCs w:val="24"/>
        </w:rPr>
        <w:t>Project epZilla aims to build a distributed system to meet the problems of real-time</w:t>
      </w:r>
      <w:r w:rsidR="00C32B8F">
        <w:rPr>
          <w:rFonts w:ascii="Times New Roman" w:hAnsi="Times New Roman" w:cs="Times New Roman"/>
          <w:sz w:val="24"/>
          <w:szCs w:val="24"/>
        </w:rPr>
        <w:t>,</w:t>
      </w:r>
      <w:r>
        <w:rPr>
          <w:rFonts w:ascii="Times New Roman" w:hAnsi="Times New Roman" w:cs="Times New Roman"/>
          <w:sz w:val="24"/>
          <w:szCs w:val="24"/>
        </w:rPr>
        <w:t xml:space="preserve"> critical complex event processing. The essential backbone of any distributed system is the </w:t>
      </w:r>
      <w:r w:rsidR="00BA3A0E">
        <w:rPr>
          <w:rFonts w:ascii="Times New Roman" w:hAnsi="Times New Roman" w:cs="Times New Roman"/>
          <w:sz w:val="24"/>
          <w:szCs w:val="24"/>
        </w:rPr>
        <w:t>set of nodes which perform</w:t>
      </w:r>
      <w:r w:rsidR="00C32B8F">
        <w:rPr>
          <w:rFonts w:ascii="Times New Roman" w:hAnsi="Times New Roman" w:cs="Times New Roman"/>
          <w:sz w:val="24"/>
          <w:szCs w:val="24"/>
        </w:rPr>
        <w:t>s</w:t>
      </w:r>
      <w:r w:rsidR="00BA3A0E">
        <w:rPr>
          <w:rFonts w:ascii="Times New Roman" w:hAnsi="Times New Roman" w:cs="Times New Roman"/>
          <w:sz w:val="24"/>
          <w:szCs w:val="24"/>
        </w:rPr>
        <w:t xml:space="preserve"> the actual processing. A set of nodes is used to distribute the processing load among them in order to gain a higher throughput.</w:t>
      </w:r>
      <w:r w:rsidR="009148D2">
        <w:rPr>
          <w:rFonts w:ascii="Times New Roman" w:hAnsi="Times New Roman" w:cs="Times New Roman"/>
          <w:sz w:val="24"/>
          <w:szCs w:val="24"/>
        </w:rPr>
        <w:t xml:space="preserve"> All the nodes in the system are given the same set of triggers to evaluate the events. </w:t>
      </w:r>
      <w:r w:rsidR="00BA3A0E">
        <w:rPr>
          <w:rFonts w:ascii="Times New Roman" w:hAnsi="Times New Roman" w:cs="Times New Roman"/>
          <w:sz w:val="24"/>
          <w:szCs w:val="24"/>
        </w:rPr>
        <w:t xml:space="preserve"> </w:t>
      </w:r>
      <w:r w:rsidR="0057194B" w:rsidRPr="001247B9">
        <w:rPr>
          <w:rFonts w:ascii="Times New Roman" w:hAnsi="Times New Roman" w:cs="Times New Roman"/>
          <w:sz w:val="24"/>
          <w:szCs w:val="24"/>
        </w:rPr>
        <w:t>Initially the system consists of</w:t>
      </w:r>
      <w:r>
        <w:rPr>
          <w:rFonts w:ascii="Times New Roman" w:hAnsi="Times New Roman" w:cs="Times New Roman"/>
          <w:sz w:val="24"/>
          <w:szCs w:val="24"/>
        </w:rPr>
        <w:t xml:space="preserve"> a</w:t>
      </w:r>
      <w:r w:rsidR="0057194B" w:rsidRPr="001247B9">
        <w:rPr>
          <w:rFonts w:ascii="Times New Roman" w:hAnsi="Times New Roman" w:cs="Times New Roman"/>
          <w:sz w:val="24"/>
          <w:szCs w:val="24"/>
        </w:rPr>
        <w:t xml:space="preserve"> </w:t>
      </w:r>
      <w:r w:rsidR="004F5774" w:rsidRPr="001247B9">
        <w:rPr>
          <w:rFonts w:ascii="Times New Roman" w:hAnsi="Times New Roman" w:cs="Times New Roman"/>
          <w:sz w:val="24"/>
          <w:szCs w:val="24"/>
        </w:rPr>
        <w:t>Dispatcher which is capable of dispatching Events/ Triggers to the processing machines.</w:t>
      </w:r>
      <w:r>
        <w:rPr>
          <w:rFonts w:ascii="Times New Roman" w:hAnsi="Times New Roman" w:cs="Times New Roman"/>
          <w:sz w:val="24"/>
          <w:szCs w:val="24"/>
        </w:rPr>
        <w:t xml:space="preserve"> The need for a dispatcher </w:t>
      </w:r>
      <w:r w:rsidR="009148D2">
        <w:rPr>
          <w:rFonts w:ascii="Times New Roman" w:hAnsi="Times New Roman" w:cs="Times New Roman"/>
          <w:sz w:val="24"/>
          <w:szCs w:val="24"/>
        </w:rPr>
        <w:t xml:space="preserve">is </w:t>
      </w:r>
      <w:proofErr w:type="gramStart"/>
      <w:r w:rsidR="009148D2">
        <w:rPr>
          <w:rFonts w:ascii="Times New Roman" w:hAnsi="Times New Roman" w:cs="Times New Roman"/>
          <w:sz w:val="24"/>
          <w:szCs w:val="24"/>
        </w:rPr>
        <w:t>obvious,</w:t>
      </w:r>
      <w:proofErr w:type="gramEnd"/>
      <w:r>
        <w:rPr>
          <w:rFonts w:ascii="Times New Roman" w:hAnsi="Times New Roman" w:cs="Times New Roman"/>
          <w:sz w:val="24"/>
          <w:szCs w:val="24"/>
        </w:rPr>
        <w:t xml:space="preserve"> there should be some entity to assign </w:t>
      </w:r>
      <w:r w:rsidR="00BA3A0E">
        <w:rPr>
          <w:rFonts w:ascii="Times New Roman" w:hAnsi="Times New Roman" w:cs="Times New Roman"/>
          <w:sz w:val="24"/>
          <w:szCs w:val="24"/>
        </w:rPr>
        <w:t>events to each processing engine in order to effectively distribute the processing load.</w:t>
      </w:r>
      <w:r w:rsidR="009148D2">
        <w:rPr>
          <w:rFonts w:ascii="Times New Roman" w:hAnsi="Times New Roman" w:cs="Times New Roman"/>
          <w:sz w:val="24"/>
          <w:szCs w:val="24"/>
        </w:rPr>
        <w:t xml:space="preserve"> This model is a simple design but in terms of fault tolerance it has a huge drawback. The dispatcher gives a single point of failure to the system. Even if the system has 50 event processing agents, the system can go down if the event dispatcher goes down.  The next evolutionary step solves this problem.</w:t>
      </w:r>
    </w:p>
    <w:p w:rsidR="0096621D" w:rsidRDefault="0096621D" w:rsidP="00BA3A0E">
      <w:pPr>
        <w:jc w:val="both"/>
        <w:rPr>
          <w:rFonts w:ascii="Times New Roman" w:hAnsi="Times New Roman" w:cs="Times New Roman"/>
          <w:sz w:val="24"/>
          <w:szCs w:val="24"/>
        </w:rPr>
      </w:pPr>
      <w:r>
        <w:rPr>
          <w:rFonts w:ascii="Times New Roman" w:hAnsi="Times New Roman" w:cs="Times New Roman"/>
          <w:sz w:val="24"/>
          <w:szCs w:val="24"/>
        </w:rPr>
      </w:r>
      <w:r w:rsidR="00C32B8F">
        <w:rPr>
          <w:rFonts w:ascii="Times New Roman" w:hAnsi="Times New Roman" w:cs="Times New Roman"/>
          <w:sz w:val="24"/>
          <w:szCs w:val="24"/>
        </w:rPr>
        <w:pict>
          <v:group id="_x0000_s1121" editas="canvas" style="width:329.25pt;height:172.85pt;mso-position-horizontal-relative:char;mso-position-vertical-relative:line" coordorigin="2527,4732" coordsize="5065,26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2527;top:4732;width:5065;height:2659" o:preferrelative="f">
              <v:fill o:detectmouseclick="t"/>
              <v:path o:extrusionok="t" o:connecttype="none"/>
              <o:lock v:ext="edit" text="t"/>
            </v:shape>
            <v:roundrect id="_x0000_s1123" style="position:absolute;left:2839;top:5778;width:1176;height:658" arcsize="10923f" fillcolor="#fabf8f [1945]" strokecolor="#fabf8f [1945]" strokeweight="1pt">
              <v:fill color2="#fde9d9 [665]" angle="-45" focus="-50%" type="gradient"/>
              <v:shadow on="t" type="perspective" color="#974706 [1609]" opacity=".5" offset="1pt" offset2="-3pt"/>
              <v:textbox style="mso-next-textbox:#_x0000_s1123">
                <w:txbxContent>
                  <w:p w:rsidR="0096621D" w:rsidRDefault="0096621D" w:rsidP="0096621D">
                    <w:r>
                      <w:t>Dispatcher</w:t>
                    </w:r>
                  </w:p>
                </w:txbxContent>
              </v:textbox>
            </v:roundrect>
            <v:roundrect id="_x0000_s1124" style="position:absolute;left:4479;top:4987;width:1175;height:658" arcsize="10923f" fillcolor="#92cddc [1944]" strokecolor="#92cddc [1944]" strokeweight="1pt">
              <v:fill color2="#daeef3 [664]" angle="-45" focus="-50%" type="gradient"/>
              <v:shadow on="t" type="perspective" color="#205867 [1608]" opacity=".5" offset="1pt" offset2="-3pt"/>
              <v:textbox style="mso-next-textbox:#_x0000_s1124">
                <w:txbxContent>
                  <w:p w:rsidR="0096621D" w:rsidRDefault="0096621D" w:rsidP="0096621D">
                    <w:r>
                      <w:t>Processing machine 1</w:t>
                    </w:r>
                  </w:p>
                </w:txbxContent>
              </v:textbox>
            </v:roundrect>
            <v:roundrect id="_x0000_s1125" style="position:absolute;left:5954;top:4988;width:1177;height:657" arcsize="10923f" fillcolor="#92cddc [1944]" strokecolor="#92cddc [1944]" strokeweight="1pt">
              <v:fill color2="#daeef3 [664]" angle="-45" focus="-50%" type="gradient"/>
              <v:shadow on="t" type="perspective" color="#205867 [1608]" opacity=".5" offset="1pt" offset2="-3pt"/>
              <v:textbox style="mso-next-textbox:#_x0000_s1125">
                <w:txbxContent>
                  <w:p w:rsidR="0096621D" w:rsidRDefault="0096621D" w:rsidP="0096621D">
                    <w:r>
                      <w:t>Processing machine 2</w:t>
                    </w:r>
                  </w:p>
                  <w:p w:rsidR="0096621D" w:rsidRPr="00232C83" w:rsidRDefault="0096621D" w:rsidP="0096621D"/>
                </w:txbxContent>
              </v:textbox>
            </v:roundrect>
            <v:roundrect id="_x0000_s1127" style="position:absolute;left:4479;top:6591;width:1177;height:659" arcsize="10923f" fillcolor="#92cddc [1944]" strokecolor="#92cddc [1944]" strokeweight="1pt">
              <v:fill color2="#daeef3 [664]" angle="-45" focus="-50%" type="gradient"/>
              <v:shadow on="t" type="perspective" color="#205867 [1608]" opacity=".5" offset="1pt" offset2="-3pt"/>
              <v:textbox style="mso-next-textbox:#_x0000_s1127">
                <w:txbxContent>
                  <w:p w:rsidR="0096621D" w:rsidRDefault="0096621D" w:rsidP="0096621D">
                    <w:r>
                      <w:t>Processing machine 3</w:t>
                    </w:r>
                  </w:p>
                  <w:p w:rsidR="0096621D" w:rsidRPr="00232C83" w:rsidRDefault="0096621D" w:rsidP="0096621D"/>
                </w:txbxContent>
              </v:textbox>
            </v:roundrect>
            <v:roundrect id="_x0000_s1128" style="position:absolute;left:6035;top:6591;width:1177;height:657" arcsize="10923f" fillcolor="#92cddc [1944]" strokecolor="#92cddc [1944]" strokeweight="1pt">
              <v:fill color2="#daeef3 [664]" angle="-45" focus="-50%" type="gradient"/>
              <v:shadow on="t" type="perspective" color="#205867 [1608]" opacity=".5" offset="1pt" offset2="-3pt"/>
              <v:textbox style="mso-next-textbox:#_x0000_s1128">
                <w:txbxContent>
                  <w:p w:rsidR="0096621D" w:rsidRDefault="0096621D" w:rsidP="0096621D">
                    <w:r>
                      <w:t>Processing machine 4</w:t>
                    </w:r>
                  </w:p>
                  <w:p w:rsidR="0096621D" w:rsidRPr="00232C83" w:rsidRDefault="0096621D" w:rsidP="0096621D"/>
                </w:txbxContent>
              </v:textbox>
            </v:roundrect>
            <w10:wrap type="none"/>
            <w10:anchorlock/>
          </v:group>
        </w:pict>
      </w:r>
    </w:p>
    <w:p w:rsidR="008B3E89" w:rsidRDefault="007A351E" w:rsidP="00BA3A0E">
      <w:pPr>
        <w:jc w:val="both"/>
        <w:rPr>
          <w:rFonts w:ascii="Times New Roman" w:hAnsi="Times New Roman" w:cs="Times New Roman"/>
          <w:sz w:val="24"/>
          <w:szCs w:val="24"/>
        </w:rPr>
      </w:pPr>
      <w:r>
        <w:rPr>
          <w:rFonts w:ascii="Times New Roman" w:hAnsi="Times New Roman" w:cs="Times New Roman"/>
          <w:sz w:val="24"/>
          <w:szCs w:val="24"/>
        </w:rPr>
        <w:t xml:space="preserve">The following solution to the single point of failure </w:t>
      </w:r>
      <w:r w:rsidR="000E701D">
        <w:rPr>
          <w:rFonts w:ascii="Times New Roman" w:hAnsi="Times New Roman" w:cs="Times New Roman"/>
          <w:sz w:val="24"/>
          <w:szCs w:val="24"/>
        </w:rPr>
        <w:t>of</w:t>
      </w:r>
      <w:r>
        <w:rPr>
          <w:rFonts w:ascii="Times New Roman" w:hAnsi="Times New Roman" w:cs="Times New Roman"/>
          <w:sz w:val="24"/>
          <w:szCs w:val="24"/>
        </w:rPr>
        <w:t xml:space="preserve"> the dispatcher</w:t>
      </w:r>
      <w:r w:rsidR="000E701D">
        <w:rPr>
          <w:rFonts w:ascii="Times New Roman" w:hAnsi="Times New Roman" w:cs="Times New Roman"/>
          <w:sz w:val="24"/>
          <w:szCs w:val="24"/>
        </w:rPr>
        <w:t xml:space="preserve"> is again a simple solution. The dispatcher has a backup node which replaces it when a failure occurs. </w:t>
      </w:r>
    </w:p>
    <w:p w:rsidR="008B3E89" w:rsidRDefault="008B3E89" w:rsidP="00BA3A0E">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37" editas="canvas" style="width:468pt;height:166.75pt;mso-position-horizontal-relative:char;mso-position-vertical-relative:line" coordorigin="2527,4820" coordsize="7200,2566">
            <o:lock v:ext="edit" aspectratio="t"/>
            <v:shape id="_x0000_s1138" type="#_x0000_t75" style="position:absolute;left:2527;top:4820;width:7200;height:2566" o:preferrelative="f">
              <v:fill o:detectmouseclick="t"/>
              <v:path o:extrusionok="t" o:connecttype="none"/>
              <o:lock v:ext="edit" text="t"/>
            </v:shape>
            <v:roundrect id="_x0000_s1139" style="position:absolute;left:2839;top:5393;width:1176;height:657" arcsize="10923f" fillcolor="#fabf8f [1945]" strokecolor="#fabf8f [1945]" strokeweight="1pt">
              <v:fill color2="#fde9d9 [665]" angle="-45" focus="-50%" type="gradient"/>
              <v:shadow on="t" type="perspective" color="#974706 [1609]" opacity=".5" offset="1pt" offset2="-3pt"/>
              <v:textbox>
                <w:txbxContent>
                  <w:p w:rsidR="008B3E89" w:rsidRDefault="008B3E89" w:rsidP="008B3E89">
                    <w:r>
                      <w:t>Dispatcher</w:t>
                    </w:r>
                  </w:p>
                </w:txbxContent>
              </v:textbox>
            </v:roundrect>
            <v:roundrect id="_x0000_s1140" style="position:absolute;left:4479;top:4987;width:1175;height:658"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1</w:t>
                    </w:r>
                  </w:p>
                </w:txbxContent>
              </v:textbox>
            </v:roundrect>
            <v:roundrect id="_x0000_s1141" style="position:absolute;left:5954;top:4988;width:1177;height:657"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2</w:t>
                    </w:r>
                  </w:p>
                  <w:p w:rsidR="008B3E89" w:rsidRPr="00232C83" w:rsidRDefault="008B3E89" w:rsidP="008B3E89"/>
                </w:txbxContent>
              </v:textbox>
            </v:roundrect>
            <v:roundrect id="_x0000_s1142" style="position:absolute;left:4479;top:6591;width:1177;height:659"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3</w:t>
                    </w:r>
                  </w:p>
                  <w:p w:rsidR="008B3E89" w:rsidRPr="00232C83" w:rsidRDefault="008B3E89" w:rsidP="008B3E89"/>
                </w:txbxContent>
              </v:textbox>
            </v:roundrect>
            <v:roundrect id="_x0000_s1143" style="position:absolute;left:6035;top:6591;width:1177;height:657"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4</w:t>
                    </w:r>
                  </w:p>
                  <w:p w:rsidR="008B3E89" w:rsidRPr="00232C83" w:rsidRDefault="008B3E89" w:rsidP="008B3E89"/>
                </w:txbxContent>
              </v:textbox>
            </v:roundrect>
            <v:roundrect id="_x0000_s1144" style="position:absolute;left:2839;top:6374;width:1176;height:658" arcsize="10923f" fillcolor="#fabf8f [1945]" strokecolor="#fabf8f [1945]" strokeweight="1pt">
              <v:fill color2="#fde9d9 [665]" angle="-45" focus="-50%" type="gradient"/>
              <v:shadow on="t" type="perspective" color="#974706 [1609]" opacity=".5" offset="1pt" offset2="-3pt"/>
              <v:textbox>
                <w:txbxContent>
                  <w:p w:rsidR="008B3E89" w:rsidRDefault="008B3E89" w:rsidP="008B3E89">
                    <w:r>
                      <w:t>Dispatcher Back up</w:t>
                    </w:r>
                  </w:p>
                  <w:p w:rsidR="008B3E89" w:rsidRDefault="008B3E89" w:rsidP="008B3E89"/>
                </w:txbxContent>
              </v:textbox>
            </v:roundrect>
            <w10:wrap type="none"/>
            <w10:anchorlock/>
          </v:group>
        </w:pict>
      </w:r>
    </w:p>
    <w:p w:rsidR="008B3E89" w:rsidRDefault="008B3E89" w:rsidP="00BA3A0E">
      <w:pPr>
        <w:jc w:val="both"/>
        <w:rPr>
          <w:rFonts w:ascii="Times New Roman" w:hAnsi="Times New Roman" w:cs="Times New Roman"/>
          <w:sz w:val="24"/>
          <w:szCs w:val="24"/>
        </w:rPr>
      </w:pPr>
    </w:p>
    <w:p w:rsidR="008B3E89" w:rsidRDefault="008E4191" w:rsidP="00BA3A0E">
      <w:pPr>
        <w:jc w:val="both"/>
        <w:rPr>
          <w:rFonts w:ascii="Times New Roman" w:hAnsi="Times New Roman" w:cs="Times New Roman"/>
          <w:sz w:val="24"/>
          <w:szCs w:val="24"/>
        </w:rPr>
      </w:pPr>
      <w:r>
        <w:rPr>
          <w:rFonts w:ascii="Times New Roman" w:hAnsi="Times New Roman" w:cs="Times New Roman"/>
          <w:sz w:val="24"/>
          <w:szCs w:val="24"/>
        </w:rPr>
        <w:lastRenderedPageBreak/>
        <w:t>The ba</w:t>
      </w:r>
      <w:r w:rsidR="001C3CB9">
        <w:rPr>
          <w:rFonts w:ascii="Times New Roman" w:hAnsi="Times New Roman" w:cs="Times New Roman"/>
          <w:sz w:val="24"/>
          <w:szCs w:val="24"/>
        </w:rPr>
        <w:t xml:space="preserve">ckup dispatcher waits idle till the main dispatcher goes down. This solution works fine but it is in no way the most optimal solution. For an instance, because all the processing engines have the same set of triggers </w:t>
      </w:r>
      <w:r w:rsidR="003D55F0">
        <w:rPr>
          <w:rFonts w:ascii="Times New Roman" w:hAnsi="Times New Roman" w:cs="Times New Roman"/>
          <w:sz w:val="24"/>
          <w:szCs w:val="24"/>
        </w:rPr>
        <w:t xml:space="preserve">each node has to evaluate each event that it gets with all the triggers. </w:t>
      </w:r>
      <w:r w:rsidR="008B3E89">
        <w:rPr>
          <w:rFonts w:ascii="Times New Roman" w:hAnsi="Times New Roman" w:cs="Times New Roman"/>
          <w:sz w:val="24"/>
          <w:szCs w:val="24"/>
        </w:rPr>
        <w:t>This method is highly inefficient. Following is a solution to the problem</w:t>
      </w:r>
    </w:p>
    <w:p w:rsidR="008B3E89" w:rsidRDefault="008B3E89" w:rsidP="00BA3A0E">
      <w:pPr>
        <w:jc w:val="both"/>
        <w:rPr>
          <w:rFonts w:ascii="Times New Roman" w:hAnsi="Times New Roman" w:cs="Times New Roman"/>
          <w:sz w:val="24"/>
          <w:szCs w:val="24"/>
        </w:rPr>
      </w:pPr>
    </w:p>
    <w:p w:rsidR="008B3E89" w:rsidRDefault="008B3E89" w:rsidP="00BA3A0E">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45" editas="canvas" style="width:510pt;height:166.75pt;mso-position-horizontal-relative:char;mso-position-vertical-relative:line" coordorigin="2527,4820" coordsize="7846,2566">
            <o:lock v:ext="edit" aspectratio="t"/>
            <v:shape id="_x0000_s1146" type="#_x0000_t75" style="position:absolute;left:2527;top:4820;width:7846;height:2566" o:preferrelative="f">
              <v:fill o:detectmouseclick="t"/>
              <v:path o:extrusionok="t" o:connecttype="none"/>
              <o:lock v:ext="edit" text="t"/>
            </v:shape>
            <v:rect id="_x0000_s1155" style="position:absolute;left:4293;top:6374;width:4684;height:854">
              <v:textbox>
                <w:txbxContent>
                  <w:p w:rsidR="008B3E89" w:rsidRDefault="008B3E89" w:rsidP="008B3E89">
                    <w:pPr>
                      <w:ind w:left="4140"/>
                    </w:pPr>
                    <w:r>
                      <w:t>Half of the Triggers</w:t>
                    </w:r>
                  </w:p>
                </w:txbxContent>
              </v:textbox>
            </v:rect>
            <v:rect id="_x0000_s1154" style="position:absolute;left:4292;top:4926;width:4685;height:854">
              <v:textbox>
                <w:txbxContent>
                  <w:p w:rsidR="008B3E89" w:rsidRDefault="008B3E89" w:rsidP="008B3E89">
                    <w:pPr>
                      <w:ind w:left="4140"/>
                    </w:pPr>
                    <w:r>
                      <w:t>Half of the Triggers</w:t>
                    </w:r>
                  </w:p>
                </w:txbxContent>
              </v:textbox>
            </v:rect>
            <v:roundrect id="_x0000_s1147" style="position:absolute;left:2839;top:5393;width:1176;height:657" arcsize="10923f" fillcolor="#fabf8f [1945]" strokecolor="#fabf8f [1945]" strokeweight="1pt">
              <v:fill color2="#fde9d9 [665]" angle="-45" focus="-50%" type="gradient"/>
              <v:shadow on="t" type="perspective" color="#974706 [1609]" opacity=".5" offset="1pt" offset2="-3pt"/>
              <v:textbox>
                <w:txbxContent>
                  <w:p w:rsidR="008B3E89" w:rsidRDefault="008B3E89" w:rsidP="008B3E89">
                    <w:r>
                      <w:t>Dispatcher</w:t>
                    </w:r>
                  </w:p>
                </w:txbxContent>
              </v:textbox>
            </v:roundrect>
            <v:roundrect id="_x0000_s1148" style="position:absolute;left:4479;top:4987;width:1175;height:658"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1</w:t>
                    </w:r>
                  </w:p>
                </w:txbxContent>
              </v:textbox>
            </v:roundrect>
            <v:roundrect id="_x0000_s1149" style="position:absolute;left:5954;top:4988;width:1177;height:657"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2</w:t>
                    </w:r>
                  </w:p>
                  <w:p w:rsidR="008B3E89" w:rsidRPr="00232C83" w:rsidRDefault="008B3E89" w:rsidP="008B3E89"/>
                </w:txbxContent>
              </v:textbox>
            </v:roundrect>
            <v:roundrect id="_x0000_s1150" style="position:absolute;left:4479;top:6438;width:1177;height:659"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3</w:t>
                    </w:r>
                  </w:p>
                  <w:p w:rsidR="008B3E89" w:rsidRPr="00232C83" w:rsidRDefault="008B3E89" w:rsidP="008B3E89"/>
                </w:txbxContent>
              </v:textbox>
            </v:roundrect>
            <v:roundrect id="_x0000_s1151" style="position:absolute;left:6035;top:6438;width:1177;height:657" arcsize="10923f" fillcolor="#92cddc [1944]" strokecolor="#92cddc [1944]" strokeweight="1pt">
              <v:fill color2="#daeef3 [664]" angle="-45" focus="-50%" type="gradient"/>
              <v:shadow on="t" type="perspective" color="#205867 [1608]" opacity=".5" offset="1pt" offset2="-3pt"/>
              <v:textbox>
                <w:txbxContent>
                  <w:p w:rsidR="008B3E89" w:rsidRDefault="008B3E89" w:rsidP="008B3E89">
                    <w:r>
                      <w:t>Processing machine 4</w:t>
                    </w:r>
                  </w:p>
                  <w:p w:rsidR="008B3E89" w:rsidRPr="00232C83" w:rsidRDefault="008B3E89" w:rsidP="008B3E89"/>
                </w:txbxContent>
              </v:textbox>
            </v:roundrect>
            <v:roundrect id="_x0000_s1152" style="position:absolute;left:2839;top:6374;width:1176;height:658" arcsize="10923f" fillcolor="#fabf8f [1945]" strokecolor="#fabf8f [1945]" strokeweight="1pt">
              <v:fill color2="#fde9d9 [665]" angle="-45" focus="-50%" type="gradient"/>
              <v:shadow on="t" type="perspective" color="#974706 [1609]" opacity=".5" offset="1pt" offset2="-3pt"/>
              <v:textbox>
                <w:txbxContent>
                  <w:p w:rsidR="008B3E89" w:rsidRDefault="008B3E89" w:rsidP="008B3E89">
                    <w:r>
                      <w:t>Dispatcher Back up</w:t>
                    </w:r>
                  </w:p>
                  <w:p w:rsidR="008B3E89" w:rsidRDefault="008B3E89" w:rsidP="008B3E89"/>
                </w:txbxContent>
              </v:textbox>
            </v:roundrect>
            <v:roundrect id="_x0000_s1156" style="position:absolute;left:9196;top:5265;width:1177;height:657" arcsize="10923f" fillcolor="#c2d69b [1942]" strokecolor="#9bbb59 [3206]" strokeweight="1pt">
              <v:fill color2="#9bbb59 [3206]" focus="50%" type="gradient"/>
              <v:shadow on="t" type="perspective" color="#4e6128 [1606]" offset="1pt" offset2="-3pt"/>
              <v:textbox>
                <w:txbxContent>
                  <w:p w:rsidR="008B3E89" w:rsidRDefault="008B3E89" w:rsidP="008B3E89">
                    <w:r>
                      <w:t>Accumulator</w:t>
                    </w:r>
                  </w:p>
                </w:txbxContent>
              </v:textbox>
            </v:roundrect>
            <v:roundrect id="_x0000_s1157" style="position:absolute;left:9196;top:6283;width:1177;height:658" arcsize="10923f" fillcolor="#c2d69b [1942]" strokecolor="#9bbb59 [3206]" strokeweight="1pt">
              <v:fill color2="#9bbb59 [3206]" focus="50%" type="gradient"/>
              <v:shadow on="t" type="perspective" color="#4e6128 [1606]" offset="1pt" offset2="-3pt"/>
              <v:textbox>
                <w:txbxContent>
                  <w:p w:rsidR="008B3E89" w:rsidRDefault="008B3E89" w:rsidP="008B3E89">
                    <w:r>
                      <w:t>Accumulator Back up</w:t>
                    </w:r>
                  </w:p>
                </w:txbxContent>
              </v:textbox>
            </v:roundrect>
            <w10:wrap type="none"/>
            <w10:anchorlock/>
          </v:group>
        </w:pict>
      </w:r>
    </w:p>
    <w:p w:rsidR="007A351E" w:rsidRPr="008B3E89" w:rsidRDefault="00DC08E5" w:rsidP="00BA3A0E">
      <w:pPr>
        <w:jc w:val="both"/>
        <w:rPr>
          <w:rFonts w:ascii="Times New Roman" w:hAnsi="Times New Roman" w:cs="Times New Roman"/>
          <w:sz w:val="24"/>
          <w:szCs w:val="24"/>
        </w:rPr>
      </w:pPr>
      <w:r>
        <w:rPr>
          <w:rFonts w:ascii="Times New Roman" w:hAnsi="Times New Roman" w:cs="Times New Roman"/>
          <w:sz w:val="24"/>
          <w:szCs w:val="24"/>
        </w:rPr>
        <w:t xml:space="preserve">This solution </w:t>
      </w:r>
      <w:r w:rsidR="003D55F0">
        <w:rPr>
          <w:rFonts w:ascii="Times New Roman" w:hAnsi="Times New Roman" w:cs="Times New Roman"/>
          <w:sz w:val="24"/>
          <w:szCs w:val="24"/>
        </w:rPr>
        <w:t>reduce</w:t>
      </w:r>
      <w:r>
        <w:rPr>
          <w:rFonts w:ascii="Times New Roman" w:hAnsi="Times New Roman" w:cs="Times New Roman"/>
          <w:sz w:val="24"/>
          <w:szCs w:val="24"/>
        </w:rPr>
        <w:t>s</w:t>
      </w:r>
      <w:r w:rsidR="003D55F0">
        <w:rPr>
          <w:rFonts w:ascii="Times New Roman" w:hAnsi="Times New Roman" w:cs="Times New Roman"/>
          <w:sz w:val="24"/>
          <w:szCs w:val="24"/>
        </w:rPr>
        <w:t xml:space="preserve"> the number of triggers that you have to evaluate the event against</w:t>
      </w:r>
      <w:r>
        <w:rPr>
          <w:rFonts w:ascii="Times New Roman" w:hAnsi="Times New Roman" w:cs="Times New Roman"/>
          <w:sz w:val="24"/>
          <w:szCs w:val="24"/>
        </w:rPr>
        <w:t>, by splitting</w:t>
      </w:r>
      <w:r w:rsidR="003D55F0">
        <w:rPr>
          <w:rFonts w:ascii="Times New Roman" w:hAnsi="Times New Roman" w:cs="Times New Roman"/>
          <w:sz w:val="24"/>
          <w:szCs w:val="24"/>
        </w:rPr>
        <w:t xml:space="preserve"> the triggers among the </w:t>
      </w:r>
      <w:r>
        <w:rPr>
          <w:rFonts w:ascii="Times New Roman" w:hAnsi="Times New Roman" w:cs="Times New Roman"/>
          <w:sz w:val="24"/>
          <w:szCs w:val="24"/>
        </w:rPr>
        <w:t>processing engines</w:t>
      </w:r>
      <w:r w:rsidR="003D55F0">
        <w:rPr>
          <w:rFonts w:ascii="Times New Roman" w:hAnsi="Times New Roman" w:cs="Times New Roman"/>
          <w:sz w:val="24"/>
          <w:szCs w:val="24"/>
        </w:rPr>
        <w:t xml:space="preserve"> and sending a single event to multiple processing nodes to be evaluated against their local triggers, this method can have an extremely high throughput.  As an example, if there are 100 triggers in the system</w:t>
      </w:r>
      <w:r w:rsidR="008B3E89">
        <w:rPr>
          <w:rFonts w:ascii="Times New Roman" w:hAnsi="Times New Roman" w:cs="Times New Roman"/>
          <w:sz w:val="24"/>
          <w:szCs w:val="24"/>
        </w:rPr>
        <w:t>,</w:t>
      </w:r>
      <w:r w:rsidR="003D55F0">
        <w:rPr>
          <w:rFonts w:ascii="Times New Roman" w:hAnsi="Times New Roman" w:cs="Times New Roman"/>
          <w:sz w:val="24"/>
          <w:szCs w:val="24"/>
        </w:rPr>
        <w:t xml:space="preserve"> and it takes T</w:t>
      </w:r>
      <w:r w:rsidR="003D55F0">
        <w:rPr>
          <w:rFonts w:ascii="Times New Roman" w:hAnsi="Times New Roman" w:cs="Times New Roman"/>
          <w:sz w:val="24"/>
          <w:szCs w:val="24"/>
          <w:vertAlign w:val="subscript"/>
        </w:rPr>
        <w:t xml:space="preserve">1 </w:t>
      </w:r>
      <w:r w:rsidR="008B3E89">
        <w:rPr>
          <w:rFonts w:ascii="Times New Roman" w:hAnsi="Times New Roman" w:cs="Times New Roman"/>
          <w:sz w:val="24"/>
          <w:szCs w:val="24"/>
        </w:rPr>
        <w:t>time for one event processing agent to process an event</w:t>
      </w:r>
      <w:r>
        <w:rPr>
          <w:rFonts w:ascii="Times New Roman" w:hAnsi="Times New Roman" w:cs="Times New Roman"/>
          <w:sz w:val="24"/>
          <w:szCs w:val="24"/>
        </w:rPr>
        <w:t xml:space="preserve"> against all the 100 triggers</w:t>
      </w:r>
      <w:r w:rsidR="008B3E89">
        <w:rPr>
          <w:rFonts w:ascii="Times New Roman" w:hAnsi="Times New Roman" w:cs="Times New Roman"/>
          <w:sz w:val="24"/>
          <w:szCs w:val="24"/>
        </w:rPr>
        <w:t>. If the triggers are split between two processing agents 50 each, then it would only take an agent approximately (T</w:t>
      </w:r>
      <w:r w:rsidR="008B3E89">
        <w:rPr>
          <w:rFonts w:ascii="Times New Roman" w:hAnsi="Times New Roman" w:cs="Times New Roman"/>
          <w:sz w:val="24"/>
          <w:szCs w:val="24"/>
          <w:vertAlign w:val="subscript"/>
        </w:rPr>
        <w:t>1</w:t>
      </w:r>
      <w:r w:rsidR="008B3E89">
        <w:rPr>
          <w:rFonts w:ascii="Times New Roman" w:hAnsi="Times New Roman" w:cs="Times New Roman"/>
          <w:sz w:val="24"/>
          <w:szCs w:val="24"/>
        </w:rPr>
        <w:t>/2) time to process an event. If both agents are processing at the same time this method would increase the throughput by 100%. The set of triggers can be split between multiple agents making this job</w:t>
      </w:r>
      <w:r>
        <w:rPr>
          <w:rFonts w:ascii="Times New Roman" w:hAnsi="Times New Roman" w:cs="Times New Roman"/>
          <w:sz w:val="24"/>
          <w:szCs w:val="24"/>
        </w:rPr>
        <w:t xml:space="preserve"> even more efficient. But in the mean time you need a special unit called a result accumulator to get those partially processed event results and turn them in to the complete result.</w:t>
      </w:r>
      <w:r w:rsidR="00CC0C79">
        <w:rPr>
          <w:rFonts w:ascii="Times New Roman" w:hAnsi="Times New Roman" w:cs="Times New Roman"/>
          <w:sz w:val="24"/>
          <w:szCs w:val="24"/>
        </w:rPr>
        <w:t xml:space="preserve"> And the accumulator needs a backup as well to avoid a single point of failure. </w:t>
      </w:r>
      <w:r>
        <w:rPr>
          <w:rFonts w:ascii="Times New Roman" w:hAnsi="Times New Roman" w:cs="Times New Roman"/>
          <w:sz w:val="24"/>
          <w:szCs w:val="24"/>
        </w:rPr>
        <w:t xml:space="preserve"> </w:t>
      </w:r>
      <w:r w:rsidR="008B3E89">
        <w:rPr>
          <w:rFonts w:ascii="Times New Roman" w:hAnsi="Times New Roman" w:cs="Times New Roman"/>
          <w:sz w:val="24"/>
          <w:szCs w:val="24"/>
        </w:rPr>
        <w:t xml:space="preserve"> </w:t>
      </w:r>
    </w:p>
    <w:p w:rsidR="0096621D" w:rsidRDefault="00D22548" w:rsidP="00BA3A0E">
      <w:pPr>
        <w:jc w:val="both"/>
        <w:rPr>
          <w:rFonts w:ascii="Times New Roman" w:hAnsi="Times New Roman" w:cs="Times New Roman"/>
          <w:sz w:val="24"/>
          <w:szCs w:val="24"/>
        </w:rPr>
      </w:pPr>
      <w:r>
        <w:rPr>
          <w:rFonts w:ascii="Times New Roman" w:hAnsi="Times New Roman" w:cs="Times New Roman"/>
          <w:sz w:val="24"/>
          <w:szCs w:val="24"/>
        </w:rPr>
        <w:t xml:space="preserve">This is a much improved solution but it has some major problems as well. Since the backup nodes stay idle for long periods of time, they are </w:t>
      </w:r>
      <w:proofErr w:type="gramStart"/>
      <w:r>
        <w:rPr>
          <w:rFonts w:ascii="Times New Roman" w:hAnsi="Times New Roman" w:cs="Times New Roman"/>
          <w:sz w:val="24"/>
          <w:szCs w:val="24"/>
        </w:rPr>
        <w:t>a wastage</w:t>
      </w:r>
      <w:proofErr w:type="gramEnd"/>
      <w:r>
        <w:rPr>
          <w:rFonts w:ascii="Times New Roman" w:hAnsi="Times New Roman" w:cs="Times New Roman"/>
          <w:sz w:val="24"/>
          <w:szCs w:val="24"/>
        </w:rPr>
        <w:t xml:space="preserve"> of resources. And </w:t>
      </w:r>
      <w:r w:rsidR="00681C84">
        <w:rPr>
          <w:rFonts w:ascii="Times New Roman" w:hAnsi="Times New Roman" w:cs="Times New Roman"/>
          <w:sz w:val="24"/>
          <w:szCs w:val="24"/>
        </w:rPr>
        <w:t xml:space="preserve">the backup dispatcher has to know all the trigger distributing and client details of the main dispatcher </w:t>
      </w:r>
      <w:r w:rsidR="003C5B4E">
        <w:rPr>
          <w:rFonts w:ascii="Times New Roman" w:hAnsi="Times New Roman" w:cs="Times New Roman"/>
          <w:sz w:val="24"/>
          <w:szCs w:val="24"/>
        </w:rPr>
        <w:t>always,</w:t>
      </w:r>
      <w:r w:rsidR="00681C84">
        <w:rPr>
          <w:rFonts w:ascii="Times New Roman" w:hAnsi="Times New Roman" w:cs="Times New Roman"/>
          <w:sz w:val="24"/>
          <w:szCs w:val="24"/>
        </w:rPr>
        <w:t xml:space="preserve"> because the main dispatcher can go down at any time. </w:t>
      </w:r>
      <w:r w:rsidR="008E6F49">
        <w:rPr>
          <w:rFonts w:ascii="Times New Roman" w:hAnsi="Times New Roman" w:cs="Times New Roman"/>
          <w:sz w:val="24"/>
          <w:szCs w:val="24"/>
        </w:rPr>
        <w:t xml:space="preserve">In other words, the backup and the main dispatchers have to be synchronized at all times. And the above system is not </w:t>
      </w:r>
      <w:proofErr w:type="gramStart"/>
      <w:r w:rsidR="008E6F49">
        <w:rPr>
          <w:rFonts w:ascii="Times New Roman" w:hAnsi="Times New Roman" w:cs="Times New Roman"/>
          <w:sz w:val="24"/>
          <w:szCs w:val="24"/>
        </w:rPr>
        <w:t>scalable,</w:t>
      </w:r>
      <w:proofErr w:type="gramEnd"/>
      <w:r w:rsidR="008E6F49">
        <w:rPr>
          <w:rFonts w:ascii="Times New Roman" w:hAnsi="Times New Roman" w:cs="Times New Roman"/>
          <w:sz w:val="24"/>
          <w:szCs w:val="24"/>
        </w:rPr>
        <w:t xml:space="preserve"> if the event load is high the dispatcher and the accumulator can be a bottle neck. </w:t>
      </w:r>
      <w:r w:rsidR="003C5B4E">
        <w:rPr>
          <w:rFonts w:ascii="Times New Roman" w:hAnsi="Times New Roman" w:cs="Times New Roman"/>
          <w:sz w:val="24"/>
          <w:szCs w:val="24"/>
        </w:rPr>
        <w:t>To solve all t</w:t>
      </w:r>
      <w:r w:rsidR="00876356">
        <w:rPr>
          <w:rFonts w:ascii="Times New Roman" w:hAnsi="Times New Roman" w:cs="Times New Roman"/>
          <w:sz w:val="24"/>
          <w:szCs w:val="24"/>
        </w:rPr>
        <w:t xml:space="preserve">he mentioned problems </w:t>
      </w:r>
      <w:proofErr w:type="gramStart"/>
      <w:r w:rsidR="00876356">
        <w:rPr>
          <w:rFonts w:ascii="Times New Roman" w:hAnsi="Times New Roman" w:cs="Times New Roman"/>
          <w:sz w:val="24"/>
          <w:szCs w:val="24"/>
        </w:rPr>
        <w:t>above,</w:t>
      </w:r>
      <w:proofErr w:type="gramEnd"/>
      <w:r w:rsidR="00876356">
        <w:rPr>
          <w:rFonts w:ascii="Times New Roman" w:hAnsi="Times New Roman" w:cs="Times New Roman"/>
          <w:sz w:val="24"/>
          <w:szCs w:val="24"/>
        </w:rPr>
        <w:t xml:space="preserve"> and to make the most efficient system possible we came up with the epZilla architecture. A rough outline of </w:t>
      </w:r>
      <w:proofErr w:type="gramStart"/>
      <w:r w:rsidR="00876356">
        <w:rPr>
          <w:rFonts w:ascii="Times New Roman" w:hAnsi="Times New Roman" w:cs="Times New Roman"/>
          <w:sz w:val="24"/>
          <w:szCs w:val="24"/>
        </w:rPr>
        <w:t>it,</w:t>
      </w:r>
      <w:proofErr w:type="gramEnd"/>
      <w:r w:rsidR="00876356">
        <w:rPr>
          <w:rFonts w:ascii="Times New Roman" w:hAnsi="Times New Roman" w:cs="Times New Roman"/>
          <w:sz w:val="24"/>
          <w:szCs w:val="24"/>
        </w:rPr>
        <w:t xml:space="preserve"> is given below.</w:t>
      </w:r>
    </w:p>
    <w:p w:rsidR="003C5B4E" w:rsidRDefault="003C5B4E" w:rsidP="00BA3A0E">
      <w:pPr>
        <w:jc w:val="both"/>
        <w:rPr>
          <w:rFonts w:ascii="Times New Roman" w:hAnsi="Times New Roman" w:cs="Times New Roman"/>
          <w:sz w:val="24"/>
          <w:szCs w:val="24"/>
        </w:rPr>
      </w:pPr>
    </w:p>
    <w:p w:rsidR="003C5B4E" w:rsidRDefault="003C5B4E" w:rsidP="00BA3A0E">
      <w:pPr>
        <w:jc w:val="both"/>
        <w:rPr>
          <w:rFonts w:ascii="Times New Roman" w:hAnsi="Times New Roman" w:cs="Times New Roman"/>
          <w:sz w:val="24"/>
          <w:szCs w:val="24"/>
        </w:rPr>
      </w:pPr>
    </w:p>
    <w:p w:rsidR="003C5B4E" w:rsidRDefault="00C32B8F" w:rsidP="00BA3A0E">
      <w:pPr>
        <w:jc w:val="both"/>
        <w:rPr>
          <w:rFonts w:ascii="Times New Roman" w:hAnsi="Times New Roman" w:cs="Times New Roman"/>
          <w:sz w:val="24"/>
          <w:szCs w:val="24"/>
        </w:rPr>
      </w:pPr>
      <w:r>
        <w:rPr>
          <w:rFonts w:ascii="Times New Roman" w:hAnsi="Times New Roman" w:cs="Times New Roman"/>
          <w:noProof/>
          <w:sz w:val="24"/>
          <w:szCs w:val="24"/>
          <w:lang w:bidi="ar-SA"/>
        </w:rPr>
        <w:lastRenderedPageBreak/>
        <w:pict>
          <v:shapetype id="_x0000_t202" coordsize="21600,21600" o:spt="202" path="m,l,21600r21600,l21600,xe">
            <v:stroke joinstyle="miter"/>
            <v:path gradientshapeok="t" o:connecttype="rect"/>
          </v:shapetype>
          <v:shape id="_x0000_s1179" type="#_x0000_t202" style="position:absolute;left:0;text-align:left;margin-left:207.85pt;margin-top:-24pt;width:37.4pt;height:24pt;z-index:251659264" fillcolor="#4bacc6 [3208]" strokecolor="#f2f2f2 [3041]" strokeweight="3pt">
            <v:shadow on="t" type="perspective" color="#205867 [1608]" opacity=".5" offset="1pt" offset2="-1pt"/>
            <v:textbox>
              <w:txbxContent>
                <w:p w:rsidR="00C32B8F" w:rsidRDefault="00C32B8F" w:rsidP="00C32B8F">
                  <w:r>
                    <w:t>STM</w:t>
                  </w:r>
                </w:p>
              </w:txbxContent>
            </v:textbox>
          </v:shape>
        </w:pict>
      </w:r>
      <w:r w:rsidR="003C5B4E">
        <w:rPr>
          <w:rFonts w:ascii="Times New Roman" w:hAnsi="Times New Roman" w:cs="Times New Roman"/>
          <w:sz w:val="24"/>
          <w:szCs w:val="24"/>
        </w:rPr>
      </w:r>
      <w:r>
        <w:rPr>
          <w:rFonts w:ascii="Times New Roman" w:hAnsi="Times New Roman" w:cs="Times New Roman"/>
          <w:sz w:val="24"/>
          <w:szCs w:val="24"/>
        </w:rPr>
        <w:pict>
          <v:group id="_x0000_s1158" editas="canvas" style="width:510pt;height:241.5pt;mso-position-horizontal-relative:char;mso-position-vertical-relative:line" coordorigin="2527,4820" coordsize="7846,3716">
            <o:lock v:ext="edit" aspectratio="t"/>
            <v:shape id="_x0000_s1159" type="#_x0000_t75" style="position:absolute;left:2527;top:4820;width:7846;height:3716" o:preferrelative="f">
              <v:fill o:detectmouseclick="t"/>
              <v:path o:extrusionok="t" o:connecttype="none"/>
              <o:lock v:ext="edit" text="t"/>
            </v:shape>
            <v:rect id="_x0000_s1171" style="position:absolute;left:8089;top:5326;width:1407;height:2668" fillcolor="white [3201]" strokecolor="#4bacc6 [3208]" strokeweight="2.5pt">
              <v:shadow color="#868686"/>
              <v:textbox>
                <w:txbxContent>
                  <w:p w:rsidR="003C5B4E" w:rsidRDefault="003C5B4E" w:rsidP="00C32B8F">
                    <w:pPr>
                      <w:ind w:left="4140"/>
                    </w:pPr>
                  </w:p>
                </w:txbxContent>
              </v:textbox>
            </v:rect>
            <v:rect id="_x0000_s1170" style="position:absolute;left:2712;top:5328;width:1407;height:2666" fillcolor="white [3201]" strokecolor="#4bacc6 [3208]" strokeweight="2.5pt">
              <v:shadow color="#868686"/>
              <v:textbox>
                <w:txbxContent>
                  <w:p w:rsidR="003C5B4E" w:rsidRDefault="003C5B4E" w:rsidP="00C32B8F">
                    <w:pPr>
                      <w:ind w:left="4140"/>
                    </w:pPr>
                  </w:p>
                </w:txbxContent>
              </v:textbox>
            </v:rect>
            <v:rect id="_x0000_s1160" style="position:absolute;left:4293;top:6374;width:3622;height:854" fillcolor="white [3201]" strokecolor="#4f81bd [3204]" strokeweight="2.5pt">
              <v:shadow color="#868686"/>
              <v:textbox>
                <w:txbxContent>
                  <w:p w:rsidR="003C5B4E" w:rsidRDefault="003C5B4E" w:rsidP="00C32B8F">
                    <w:pPr>
                      <w:ind w:left="4140"/>
                    </w:pPr>
                  </w:p>
                </w:txbxContent>
              </v:textbox>
            </v:rect>
            <v:rect id="_x0000_s1161" style="position:absolute;left:4292;top:4926;width:3623;height:854" fillcolor="white [3201]" strokecolor="#4f81bd [3204]" strokeweight="2.5pt">
              <v:shadow color="#868686"/>
              <v:textbox>
                <w:txbxContent>
                  <w:p w:rsidR="003C5B4E" w:rsidRDefault="003C5B4E" w:rsidP="00C32B8F">
                    <w:pPr>
                      <w:ind w:left="4140"/>
                    </w:pPr>
                  </w:p>
                </w:txbxContent>
              </v:textbox>
            </v:rect>
            <v:roundrect id="_x0000_s1162" style="position:absolute;left:2839;top:5393;width:1176;height:657" arcsize="10923f" fillcolor="#fabf8f [1945]" strokecolor="#fabf8f [1945]" strokeweight="1pt">
              <v:fill color2="#fde9d9 [665]" angle="-45" focus="-50%" type="gradient"/>
              <v:shadow on="t" type="perspective" color="#974706 [1609]" opacity=".5" offset="1pt" offset2="-3pt"/>
              <v:textbox>
                <w:txbxContent>
                  <w:p w:rsidR="003C5B4E" w:rsidRDefault="003C5B4E" w:rsidP="00C32B8F">
                    <w:r>
                      <w:t>Dispatcher</w:t>
                    </w:r>
                  </w:p>
                </w:txbxContent>
              </v:textbox>
            </v:roundrect>
            <v:roundrect id="_x0000_s1163" style="position:absolute;left:4479;top:4987;width:1175;height:658" arcsize="10923f" fillcolor="#92cddc [1944]" strokecolor="#92cddc [1944]" strokeweight="1pt">
              <v:fill color2="#daeef3 [664]" angle="-45" focus="-50%" type="gradient"/>
              <v:shadow on="t" type="perspective" color="#205867 [1608]" opacity=".5" offset="1pt" offset2="-3pt"/>
              <v:textbox>
                <w:txbxContent>
                  <w:p w:rsidR="003C5B4E" w:rsidRDefault="003C5B4E" w:rsidP="00C32B8F">
                    <w:r>
                      <w:t>Processing machine 1</w:t>
                    </w:r>
                  </w:p>
                </w:txbxContent>
              </v:textbox>
            </v:roundrect>
            <v:roundrect id="_x0000_s1164" style="position:absolute;left:5954;top:4988;width:1177;height:657" arcsize="10923f" fillcolor="#92cddc [1944]" strokecolor="#92cddc [1944]" strokeweight="1pt">
              <v:fill color2="#daeef3 [664]" angle="-45" focus="-50%" type="gradient"/>
              <v:shadow on="t" type="perspective" color="#205867 [1608]" opacity=".5" offset="1pt" offset2="-3pt"/>
              <v:textbox>
                <w:txbxContent>
                  <w:p w:rsidR="003C5B4E" w:rsidRDefault="003C5B4E" w:rsidP="00C32B8F">
                    <w:r>
                      <w:t>Processing machine 2</w:t>
                    </w:r>
                  </w:p>
                  <w:p w:rsidR="003C5B4E" w:rsidRPr="00232C83" w:rsidRDefault="003C5B4E" w:rsidP="00C32B8F"/>
                </w:txbxContent>
              </v:textbox>
            </v:roundrect>
            <v:roundrect id="_x0000_s1165" style="position:absolute;left:4479;top:6438;width:1177;height:659" arcsize="10923f" fillcolor="#92cddc [1944]" strokecolor="#92cddc [1944]" strokeweight="1pt">
              <v:fill color2="#daeef3 [664]" angle="-45" focus="-50%" type="gradient"/>
              <v:shadow on="t" type="perspective" color="#205867 [1608]" opacity=".5" offset="1pt" offset2="-3pt"/>
              <v:textbox>
                <w:txbxContent>
                  <w:p w:rsidR="003C5B4E" w:rsidRDefault="003C5B4E" w:rsidP="00C32B8F">
                    <w:r>
                      <w:t>Processing machine 3</w:t>
                    </w:r>
                  </w:p>
                  <w:p w:rsidR="003C5B4E" w:rsidRPr="00232C83" w:rsidRDefault="003C5B4E" w:rsidP="00C32B8F"/>
                </w:txbxContent>
              </v:textbox>
            </v:roundrect>
            <v:roundrect id="_x0000_s1166" style="position:absolute;left:6035;top:6438;width:1177;height:657" arcsize="10923f" fillcolor="#92cddc [1944]" strokecolor="#92cddc [1944]" strokeweight="1pt">
              <v:fill color2="#daeef3 [664]" angle="-45" focus="-50%" type="gradient"/>
              <v:shadow on="t" type="perspective" color="#205867 [1608]" opacity=".5" offset="1pt" offset2="-3pt"/>
              <v:textbox>
                <w:txbxContent>
                  <w:p w:rsidR="003C5B4E" w:rsidRDefault="003C5B4E" w:rsidP="00C32B8F">
                    <w:r>
                      <w:t>Processing machine 4</w:t>
                    </w:r>
                  </w:p>
                  <w:p w:rsidR="003C5B4E" w:rsidRPr="00232C83" w:rsidRDefault="003C5B4E" w:rsidP="00C32B8F"/>
                </w:txbxContent>
              </v:textbox>
            </v:roundrect>
            <v:roundrect id="_x0000_s1167" style="position:absolute;left:2839;top:6374;width:1176;height:658" arcsize="10923f" fillcolor="#fabf8f [1945]" strokecolor="#fabf8f [1945]" strokeweight="1pt">
              <v:fill color2="#fde9d9 [665]" angle="-45" focus="-50%" type="gradient"/>
              <v:shadow on="t" type="perspective" color="#974706 [1609]" opacity=".5" offset="1pt" offset2="-3pt"/>
              <v:textbox>
                <w:txbxContent>
                  <w:p w:rsidR="003C5B4E" w:rsidRDefault="003C5B4E" w:rsidP="00C32B8F">
                    <w:r>
                      <w:t xml:space="preserve">Dispatcher </w:t>
                    </w:r>
                  </w:p>
                  <w:p w:rsidR="003C5B4E" w:rsidRDefault="003C5B4E" w:rsidP="00C32B8F"/>
                </w:txbxContent>
              </v:textbox>
            </v:roundrect>
            <v:roundrect id="_x0000_s1168" style="position:absolute;left:8181;top:5479;width:1177;height:657" arcsize="10923f" fillcolor="#c2d69b [1942]" strokecolor="#9bbb59 [3206]" strokeweight="1pt">
              <v:fill color2="#9bbb59 [3206]" focus="50%" type="gradient"/>
              <v:shadow on="t" type="perspective" color="#4e6128 [1606]" offset="1pt" offset2="-3pt"/>
              <v:textbox>
                <w:txbxContent>
                  <w:p w:rsidR="003C5B4E" w:rsidRDefault="003C5B4E" w:rsidP="00C32B8F">
                    <w:r>
                      <w:t>Accumulator</w:t>
                    </w:r>
                  </w:p>
                </w:txbxContent>
              </v:textbox>
            </v:roundrect>
            <v:roundrect id="_x0000_s1169" style="position:absolute;left:8181;top:6308;width:1177;height:659" arcsize="10923f" fillcolor="#c2d69b [1942]" strokecolor="#9bbb59 [3206]" strokeweight="1pt">
              <v:fill color2="#9bbb59 [3206]" focus="50%" type="gradient"/>
              <v:shadow on="t" type="perspective" color="#4e6128 [1606]" offset="1pt" offset2="-3pt"/>
              <v:textbox>
                <w:txbxContent>
                  <w:p w:rsidR="003C5B4E" w:rsidRDefault="003C5B4E" w:rsidP="00C32B8F">
                    <w:r>
                      <w:t xml:space="preserve">Accumulator </w:t>
                    </w:r>
                  </w:p>
                </w:txbxContent>
              </v:textbox>
            </v:roundrect>
            <v:shape id="_x0000_s1172" type="#_x0000_t202" style="position:absolute;left:3289;top:7228;width:110;height:512" stroked="f">
              <v:textbox>
                <w:txbxContent>
                  <w:p w:rsidR="001B7418" w:rsidRDefault="001B7418" w:rsidP="00C32B8F">
                    <w:r>
                      <w:t>...</w:t>
                    </w:r>
                  </w:p>
                </w:txbxContent>
              </v:textbox>
            </v:shape>
            <v:shape id="_x0000_s1173" type="#_x0000_t202" style="position:absolute;left:8724;top:7097;width:110;height:511" stroked="f">
              <v:textbox>
                <w:txbxContent>
                  <w:p w:rsidR="001B7418" w:rsidRDefault="001B7418" w:rsidP="00C32B8F">
                    <w:r>
                      <w:t>...</w:t>
                    </w:r>
                  </w:p>
                </w:txbxContent>
              </v:textbox>
            </v:shape>
            <v:shape id="_x0000_s1174" type="#_x0000_t202" style="position:absolute;left:7362;top:6604;width:484;height:270" stroked="f">
              <v:textbox>
                <w:txbxContent>
                  <w:p w:rsidR="001B7418" w:rsidRDefault="001B7418" w:rsidP="00C32B8F">
                    <w:r>
                      <w:t>...</w:t>
                    </w:r>
                  </w:p>
                </w:txbxContent>
              </v:textbox>
            </v:shape>
            <v:shape id="_x0000_s1175" type="#_x0000_t202" style="position:absolute;left:7270;top:5209;width:484;height:270" stroked="f">
              <v:textbox>
                <w:txbxContent>
                  <w:p w:rsidR="001B7418" w:rsidRDefault="001B7418" w:rsidP="00C32B8F">
                    <w:r>
                      <w:t>...</w:t>
                    </w:r>
                  </w:p>
                </w:txbxContent>
              </v:textbox>
            </v:shape>
            <v:shape id="_x0000_s1176" type="#_x0000_t202" style="position:absolute;left:5954;top:7384;width:110;height:512" stroked="f">
              <v:textbox>
                <w:txbxContent>
                  <w:p w:rsidR="001B7418" w:rsidRDefault="001B7418" w:rsidP="00C32B8F">
                    <w:r>
                      <w:t>...</w:t>
                    </w:r>
                  </w:p>
                </w:txbxContent>
              </v:textbox>
            </v:shape>
            <v:shape id="_x0000_s1177" type="#_x0000_t202" style="position:absolute;left:3104;top:8075;width:577;height:369" fillcolor="#4bacc6 [3208]" strokecolor="#f2f2f2 [3041]" strokeweight="3pt">
              <v:shadow on="t" type="perspective" color="#205867 [1608]" opacity=".5" offset="1pt" offset2="-1pt"/>
              <v:textbox>
                <w:txbxContent>
                  <w:p w:rsidR="00C32B8F" w:rsidRDefault="00C32B8F" w:rsidP="00C32B8F">
                    <w:r>
                      <w:t>STM</w:t>
                    </w:r>
                  </w:p>
                </w:txbxContent>
              </v:textbox>
            </v:shape>
            <v:shape id="_x0000_s1178" type="#_x0000_t202" style="position:absolute;left:8551;top:8075;width:576;height:369" fillcolor="#4bacc6 [3208]" strokecolor="#f2f2f2 [3041]" strokeweight="3pt">
              <v:shadow on="t" type="perspective" color="#205867 [1608]" opacity=".5" offset="1pt" offset2="-1pt"/>
              <v:textbox>
                <w:txbxContent>
                  <w:p w:rsidR="00C32B8F" w:rsidRDefault="00C32B8F" w:rsidP="00C32B8F">
                    <w:r>
                      <w:t>STM</w:t>
                    </w:r>
                  </w:p>
                </w:txbxContent>
              </v:textbox>
            </v:shape>
            <w10:wrap type="none"/>
            <w10:anchorlock/>
          </v:group>
        </w:pict>
      </w:r>
    </w:p>
    <w:p w:rsidR="00875921" w:rsidRDefault="002007D8" w:rsidP="003C5B4E">
      <w:pPr>
        <w:jc w:val="both"/>
        <w:rPr>
          <w:rFonts w:ascii="Times New Roman" w:hAnsi="Times New Roman" w:cs="Times New Roman"/>
          <w:sz w:val="24"/>
          <w:szCs w:val="24"/>
        </w:rPr>
      </w:pPr>
      <w:r w:rsidRPr="001247B9">
        <w:rPr>
          <w:rFonts w:ascii="Times New Roman" w:hAnsi="Times New Roman" w:cs="Times New Roman"/>
          <w:sz w:val="24"/>
          <w:szCs w:val="24"/>
        </w:rPr>
        <w:t xml:space="preserve">Our first step was to </w:t>
      </w:r>
      <w:r w:rsidR="001B7418">
        <w:rPr>
          <w:rFonts w:ascii="Times New Roman" w:hAnsi="Times New Roman" w:cs="Times New Roman"/>
          <w:sz w:val="24"/>
          <w:szCs w:val="24"/>
        </w:rPr>
        <w:t>give fault tolerance</w:t>
      </w:r>
      <w:r w:rsidR="00C4083A" w:rsidRPr="001247B9">
        <w:rPr>
          <w:rFonts w:ascii="Times New Roman" w:hAnsi="Times New Roman" w:cs="Times New Roman"/>
          <w:sz w:val="24"/>
          <w:szCs w:val="24"/>
        </w:rPr>
        <w:t xml:space="preserve"> capability to the system</w:t>
      </w:r>
      <w:r w:rsidR="000319CE">
        <w:rPr>
          <w:rFonts w:ascii="Times New Roman" w:hAnsi="Times New Roman" w:cs="Times New Roman"/>
          <w:sz w:val="24"/>
          <w:szCs w:val="24"/>
        </w:rPr>
        <w:t xml:space="preserve"> with scalability</w:t>
      </w:r>
      <w:r w:rsidR="00C4083A" w:rsidRPr="001247B9">
        <w:rPr>
          <w:rFonts w:ascii="Times New Roman" w:hAnsi="Times New Roman" w:cs="Times New Roman"/>
          <w:sz w:val="24"/>
          <w:szCs w:val="24"/>
        </w:rPr>
        <w:t>.</w:t>
      </w:r>
      <w:r w:rsidR="000319CE">
        <w:rPr>
          <w:rFonts w:ascii="Times New Roman" w:hAnsi="Times New Roman" w:cs="Times New Roman"/>
          <w:sz w:val="24"/>
          <w:szCs w:val="24"/>
        </w:rPr>
        <w:t xml:space="preserve"> We needed to synchronize the available dispatcher nodes and make them scalable.</w:t>
      </w:r>
      <w:r w:rsidR="00C4083A" w:rsidRPr="001247B9">
        <w:rPr>
          <w:rFonts w:ascii="Times New Roman" w:hAnsi="Times New Roman" w:cs="Times New Roman"/>
          <w:sz w:val="24"/>
          <w:szCs w:val="24"/>
        </w:rPr>
        <w:t xml:space="preserve"> After research made on this area we came up with the concept of </w:t>
      </w:r>
      <w:r w:rsidR="00875921">
        <w:rPr>
          <w:rFonts w:ascii="Times New Roman" w:hAnsi="Times New Roman" w:cs="Times New Roman"/>
          <w:sz w:val="24"/>
          <w:szCs w:val="24"/>
        </w:rPr>
        <w:t xml:space="preserve">a </w:t>
      </w:r>
      <w:r w:rsidR="00C4083A" w:rsidRPr="001247B9">
        <w:rPr>
          <w:rFonts w:ascii="Times New Roman" w:hAnsi="Times New Roman" w:cs="Times New Roman"/>
          <w:sz w:val="24"/>
          <w:szCs w:val="24"/>
        </w:rPr>
        <w:t>STM</w:t>
      </w:r>
      <w:r w:rsidR="00875921">
        <w:rPr>
          <w:rFonts w:ascii="Times New Roman" w:hAnsi="Times New Roman" w:cs="Times New Roman"/>
          <w:sz w:val="24"/>
          <w:szCs w:val="24"/>
        </w:rPr>
        <w:t>.</w:t>
      </w:r>
      <w:r w:rsidR="00C32B8F">
        <w:rPr>
          <w:rFonts w:ascii="Times New Roman" w:hAnsi="Times New Roman" w:cs="Times New Roman"/>
          <w:sz w:val="24"/>
          <w:szCs w:val="24"/>
        </w:rPr>
        <w:t xml:space="preserve"> The Software Transactional Memory synchronizes the set of dispatcher with each </w:t>
      </w:r>
      <w:proofErr w:type="gramStart"/>
      <w:r w:rsidR="00C32B8F">
        <w:rPr>
          <w:rFonts w:ascii="Times New Roman" w:hAnsi="Times New Roman" w:cs="Times New Roman"/>
          <w:sz w:val="24"/>
          <w:szCs w:val="24"/>
        </w:rPr>
        <w:t>other,</w:t>
      </w:r>
      <w:proofErr w:type="gramEnd"/>
      <w:r w:rsidR="00C32B8F">
        <w:rPr>
          <w:rFonts w:ascii="Times New Roman" w:hAnsi="Times New Roman" w:cs="Times New Roman"/>
          <w:sz w:val="24"/>
          <w:szCs w:val="24"/>
        </w:rPr>
        <w:t xml:space="preserve"> it synchronizes the set of accumulators with each other and synchronizes the node of each cluster with each other</w:t>
      </w:r>
      <w:r w:rsidR="00A82F66">
        <w:rPr>
          <w:rFonts w:ascii="Times New Roman" w:hAnsi="Times New Roman" w:cs="Times New Roman"/>
          <w:sz w:val="24"/>
          <w:szCs w:val="24"/>
        </w:rPr>
        <w:t xml:space="preserve">, which enabled a completely scalable system with fault tolerance. </w:t>
      </w:r>
    </w:p>
    <w:p w:rsidR="00C4083A" w:rsidRPr="001247B9" w:rsidRDefault="00C4083A" w:rsidP="003C5B4E">
      <w:pPr>
        <w:jc w:val="both"/>
        <w:rPr>
          <w:rFonts w:ascii="Times New Roman" w:hAnsi="Times New Roman" w:cs="Times New Roman"/>
          <w:sz w:val="24"/>
          <w:szCs w:val="24"/>
        </w:rPr>
      </w:pPr>
      <w:r w:rsidRPr="001247B9">
        <w:rPr>
          <w:rFonts w:ascii="Times New Roman" w:hAnsi="Times New Roman" w:cs="Times New Roman"/>
          <w:sz w:val="24"/>
          <w:szCs w:val="24"/>
        </w:rPr>
        <w:t xml:space="preserve">In order to make the communication among all the machines in the system we use java RMI. And identify the each machine in the system we use Dynamic Discovery mechanism. </w:t>
      </w:r>
    </w:p>
    <w:p w:rsidR="004F5774" w:rsidRPr="001247B9" w:rsidRDefault="00066BC5" w:rsidP="003C5B4E">
      <w:pPr>
        <w:jc w:val="both"/>
        <w:rPr>
          <w:rFonts w:ascii="Times New Roman" w:hAnsi="Times New Roman" w:cs="Times New Roman"/>
          <w:sz w:val="24"/>
          <w:szCs w:val="24"/>
        </w:rPr>
      </w:pPr>
      <w:r w:rsidRPr="001247B9">
        <w:rPr>
          <w:rFonts w:ascii="Times New Roman" w:hAnsi="Times New Roman" w:cs="Times New Roman"/>
          <w:sz w:val="24"/>
          <w:szCs w:val="24"/>
        </w:rPr>
        <w:t>By effectively arranging the elements in an order and using concepts of STM, Stratification, Load Balancing, and efficient RMI messaging we came up with an architecture which use all the mentioned computing resources in an effective way to accomplish our objectives.</w:t>
      </w:r>
    </w:p>
    <w:p w:rsidR="00215BA4" w:rsidRPr="001247B9" w:rsidRDefault="00215BA4" w:rsidP="003C5B4E">
      <w:pPr>
        <w:jc w:val="both"/>
        <w:rPr>
          <w:rFonts w:ascii="Times New Roman" w:hAnsi="Times New Roman" w:cs="Times New Roman"/>
          <w:sz w:val="24"/>
          <w:szCs w:val="24"/>
        </w:rPr>
      </w:pPr>
      <w:r w:rsidRPr="001247B9">
        <w:rPr>
          <w:rFonts w:ascii="Times New Roman" w:hAnsi="Times New Roman" w:cs="Times New Roman"/>
          <w:sz w:val="24"/>
          <w:szCs w:val="24"/>
        </w:rPr>
        <w:t xml:space="preserve">Here we came up with a concept call </w:t>
      </w:r>
      <w:proofErr w:type="gramStart"/>
      <w:r w:rsidRPr="001247B9">
        <w:rPr>
          <w:rFonts w:ascii="Times New Roman" w:hAnsi="Times New Roman" w:cs="Times New Roman"/>
          <w:sz w:val="24"/>
          <w:szCs w:val="24"/>
        </w:rPr>
        <w:t>Clustering</w:t>
      </w:r>
      <w:proofErr w:type="gramEnd"/>
      <w:r w:rsidRPr="001247B9">
        <w:rPr>
          <w:rFonts w:ascii="Times New Roman" w:hAnsi="Times New Roman" w:cs="Times New Roman"/>
          <w:sz w:val="24"/>
          <w:szCs w:val="24"/>
        </w:rPr>
        <w:t xml:space="preserve"> [citation] which is to make the system scale in either vertical or horizontal direction. Following figures shows how the </w:t>
      </w:r>
      <w:r w:rsidR="00340B5F" w:rsidRPr="001247B9">
        <w:rPr>
          <w:rFonts w:ascii="Times New Roman" w:hAnsi="Times New Roman" w:cs="Times New Roman"/>
          <w:sz w:val="24"/>
          <w:szCs w:val="24"/>
        </w:rPr>
        <w:t>system scales</w:t>
      </w:r>
      <w:r w:rsidRPr="001247B9">
        <w:rPr>
          <w:rFonts w:ascii="Times New Roman" w:hAnsi="Times New Roman" w:cs="Times New Roman"/>
          <w:sz w:val="24"/>
          <w:szCs w:val="24"/>
        </w:rPr>
        <w:t xml:space="preserve"> in the mentioned directions.</w:t>
      </w:r>
    </w:p>
    <w:p w:rsidR="002007D8" w:rsidRPr="001247B9" w:rsidRDefault="002007D8">
      <w:pPr>
        <w:rPr>
          <w:rFonts w:ascii="Times New Roman" w:hAnsi="Times New Roman" w:cs="Times New Roman"/>
          <w:sz w:val="24"/>
          <w:szCs w:val="24"/>
        </w:rPr>
      </w:pPr>
    </w:p>
    <w:p w:rsidR="00616860" w:rsidRPr="001247B9" w:rsidRDefault="00F4699F">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088" type="#_x0000_t202" style="position:absolute;margin-left:0;margin-top:169.5pt;width:341.25pt;height:21.5pt;z-index:107857043" stroked="f">
            <v:textbox style="mso-fit-shape-to-text:t" inset="0,0,0,0">
              <w:txbxContent>
                <w:p w:rsidR="001247B9" w:rsidRPr="001247B9" w:rsidRDefault="001247B9" w:rsidP="001247B9">
                  <w:pPr>
                    <w:pStyle w:val="Caption"/>
                    <w:jc w:val="center"/>
                    <w:rPr>
                      <w:rFonts w:ascii="Times New Roman" w:hAnsi="Times New Roman" w:cs="Times New Roman"/>
                      <w:color w:val="auto"/>
                      <w:sz w:val="20"/>
                      <w:szCs w:val="20"/>
                    </w:rPr>
                  </w:pPr>
                  <w:r w:rsidRPr="001247B9">
                    <w:rPr>
                      <w:rFonts w:ascii="Times New Roman" w:hAnsi="Times New Roman" w:cs="Times New Roman"/>
                      <w:color w:val="auto"/>
                      <w:sz w:val="20"/>
                      <w:szCs w:val="20"/>
                    </w:rPr>
                    <w:t xml:space="preserve">Figure </w:t>
                  </w:r>
                  <w:r w:rsidR="00F4699F" w:rsidRPr="001247B9">
                    <w:rPr>
                      <w:rFonts w:ascii="Times New Roman" w:hAnsi="Times New Roman" w:cs="Times New Roman"/>
                      <w:color w:val="auto"/>
                      <w:sz w:val="20"/>
                      <w:szCs w:val="20"/>
                    </w:rPr>
                    <w:fldChar w:fldCharType="begin"/>
                  </w:r>
                  <w:r w:rsidRPr="001247B9">
                    <w:rPr>
                      <w:rFonts w:ascii="Times New Roman" w:hAnsi="Times New Roman" w:cs="Times New Roman"/>
                      <w:color w:val="auto"/>
                      <w:sz w:val="20"/>
                      <w:szCs w:val="20"/>
                    </w:rPr>
                    <w:instrText xml:space="preserve"> SEQ Figure \* ARABIC </w:instrText>
                  </w:r>
                  <w:r w:rsidR="00F4699F" w:rsidRPr="001247B9">
                    <w:rPr>
                      <w:rFonts w:ascii="Times New Roman" w:hAnsi="Times New Roman" w:cs="Times New Roman"/>
                      <w:color w:val="auto"/>
                      <w:sz w:val="20"/>
                      <w:szCs w:val="20"/>
                    </w:rPr>
                    <w:fldChar w:fldCharType="separate"/>
                  </w:r>
                  <w:r w:rsidR="00597BE2">
                    <w:rPr>
                      <w:rFonts w:ascii="Times New Roman" w:hAnsi="Times New Roman" w:cs="Times New Roman"/>
                      <w:noProof/>
                      <w:color w:val="auto"/>
                      <w:sz w:val="20"/>
                      <w:szCs w:val="20"/>
                    </w:rPr>
                    <w:t>2</w:t>
                  </w:r>
                  <w:r w:rsidR="00F4699F" w:rsidRPr="001247B9">
                    <w:rPr>
                      <w:rFonts w:ascii="Times New Roman" w:hAnsi="Times New Roman" w:cs="Times New Roman"/>
                      <w:color w:val="auto"/>
                      <w:sz w:val="20"/>
                      <w:szCs w:val="20"/>
                    </w:rPr>
                    <w:fldChar w:fldCharType="end"/>
                  </w:r>
                  <w:r w:rsidRPr="001247B9">
                    <w:rPr>
                      <w:rFonts w:ascii="Times New Roman" w:hAnsi="Times New Roman" w:cs="Times New Roman"/>
                      <w:color w:val="auto"/>
                      <w:sz w:val="20"/>
                      <w:szCs w:val="20"/>
                    </w:rPr>
                    <w:t>: Horizontal Clustering</w:t>
                  </w:r>
                  <w:r>
                    <w:rPr>
                      <w:rFonts w:ascii="Times New Roman" w:hAnsi="Times New Roman" w:cs="Times New Roman"/>
                      <w:color w:val="auto"/>
                      <w:sz w:val="20"/>
                      <w:szCs w:val="20"/>
                    </w:rPr>
                    <w:t xml:space="preserve"> (Within the same cluster)</w:t>
                  </w:r>
                </w:p>
              </w:txbxContent>
            </v:textbox>
          </v:shape>
        </w:pict>
      </w:r>
      <w:r w:rsidRPr="00F4699F">
        <w:rPr>
          <w:noProof/>
        </w:rPr>
        <w:pict>
          <v:shape id="_x0000_s1118" type="#_x0000_t202" style="position:absolute;margin-left:21.75pt;margin-top:584.1pt;width:402.75pt;height:.05pt;z-index:179761737" stroked="f">
            <v:textbox style="mso-fit-shape-to-text:t" inset="0,0,0,0">
              <w:txbxContent>
                <w:p w:rsidR="00597BE2" w:rsidRPr="00597BE2" w:rsidRDefault="00597BE2" w:rsidP="00597BE2">
                  <w:pPr>
                    <w:pStyle w:val="Caption"/>
                    <w:jc w:val="center"/>
                    <w:rPr>
                      <w:rFonts w:ascii="Times New Roman" w:hAnsi="Times New Roman" w:cs="Times New Roman"/>
                      <w:noProof/>
                      <w:color w:val="auto"/>
                      <w:sz w:val="20"/>
                      <w:szCs w:val="20"/>
                    </w:rPr>
                  </w:pPr>
                  <w:r w:rsidRPr="00597BE2">
                    <w:rPr>
                      <w:rFonts w:ascii="Times New Roman" w:hAnsi="Times New Roman" w:cs="Times New Roman"/>
                      <w:color w:val="auto"/>
                      <w:sz w:val="20"/>
                      <w:szCs w:val="20"/>
                    </w:rPr>
                    <w:t xml:space="preserve">Figure </w:t>
                  </w:r>
                  <w:r w:rsidR="00F4699F" w:rsidRPr="00597BE2">
                    <w:rPr>
                      <w:rFonts w:ascii="Times New Roman" w:hAnsi="Times New Roman" w:cs="Times New Roman"/>
                      <w:color w:val="auto"/>
                      <w:sz w:val="20"/>
                      <w:szCs w:val="20"/>
                    </w:rPr>
                    <w:fldChar w:fldCharType="begin"/>
                  </w:r>
                  <w:r w:rsidRPr="00597BE2">
                    <w:rPr>
                      <w:rFonts w:ascii="Times New Roman" w:hAnsi="Times New Roman" w:cs="Times New Roman"/>
                      <w:color w:val="auto"/>
                      <w:sz w:val="20"/>
                      <w:szCs w:val="20"/>
                    </w:rPr>
                    <w:instrText xml:space="preserve"> SEQ Figure \* ARABIC </w:instrText>
                  </w:r>
                  <w:r w:rsidR="00F4699F" w:rsidRPr="00597BE2">
                    <w:rPr>
                      <w:rFonts w:ascii="Times New Roman" w:hAnsi="Times New Roman" w:cs="Times New Roman"/>
                      <w:color w:val="auto"/>
                      <w:sz w:val="20"/>
                      <w:szCs w:val="20"/>
                    </w:rPr>
                    <w:fldChar w:fldCharType="separate"/>
                  </w:r>
                  <w:r w:rsidRPr="00597BE2">
                    <w:rPr>
                      <w:rFonts w:ascii="Times New Roman" w:hAnsi="Times New Roman" w:cs="Times New Roman"/>
                      <w:noProof/>
                      <w:color w:val="auto"/>
                      <w:sz w:val="20"/>
                      <w:szCs w:val="20"/>
                    </w:rPr>
                    <w:t>3</w:t>
                  </w:r>
                  <w:r w:rsidR="00F4699F" w:rsidRPr="00597BE2">
                    <w:rPr>
                      <w:rFonts w:ascii="Times New Roman" w:hAnsi="Times New Roman" w:cs="Times New Roman"/>
                      <w:color w:val="auto"/>
                      <w:sz w:val="20"/>
                      <w:szCs w:val="20"/>
                    </w:rPr>
                    <w:fldChar w:fldCharType="end"/>
                  </w:r>
                  <w:r w:rsidRPr="00597BE2">
                    <w:rPr>
                      <w:rFonts w:ascii="Times New Roman" w:hAnsi="Times New Roman" w:cs="Times New Roman"/>
                      <w:color w:val="auto"/>
                      <w:sz w:val="20"/>
                      <w:szCs w:val="20"/>
                    </w:rPr>
                    <w:t>: Vertical scaling (Add new Node Clusters)</w:t>
                  </w:r>
                </w:p>
              </w:txbxContent>
            </v:textbox>
          </v:shape>
        </w:pict>
      </w:r>
      <w:r>
        <w:rPr>
          <w:rFonts w:ascii="Times New Roman" w:hAnsi="Times New Roman" w:cs="Times New Roman"/>
          <w:noProof/>
          <w:sz w:val="24"/>
          <w:szCs w:val="24"/>
        </w:rPr>
        <w:pict>
          <v:group id="_x0000_s1089" editas="canvas" style="position:absolute;margin-left:21.75pt;margin-top:229.35pt;width:402.75pt;height:350.25pt;z-index:143809390;mso-position-horizontal-relative:char;mso-position-vertical-relative:line" coordorigin="1875,7696" coordsize="8055,7005">
            <o:lock v:ext="edit" aspectratio="t"/>
            <v:shape id="_x0000_s1090" type="#_x0000_t75" style="position:absolute;left:1875;top:7696;width:8055;height:7005" o:preferrelative="f">
              <v:fill o:detectmouseclick="t"/>
              <v:path o:extrusionok="t" o:connecttype="none"/>
              <o:lock v:ext="edit" text="t"/>
            </v:shape>
            <v:group id="_x0000_s1115" style="position:absolute;left:3465;top:7981;width:3390;height:2564" coordorigin="3465,7981" coordsize="3390,2564">
              <v:rect id="_x0000_s1091" style="position:absolute;left:3465;top:7981;width:3390;height:2564;flip:x" o:regroupid="1" fillcolor="white [3201]" strokecolor="#4bacc6 [3208]" strokeweight="1pt">
                <v:stroke dashstyle="dash"/>
                <v:shadow color="#868686"/>
                <v:textbox>
                  <w:txbxContent>
                    <w:p w:rsidR="001247B9" w:rsidRPr="001247B9" w:rsidRDefault="001247B9" w:rsidP="00597BE2">
                      <w:pPr>
                        <w:rPr>
                          <w:sz w:val="20"/>
                          <w:szCs w:val="20"/>
                        </w:rPr>
                      </w:pPr>
                      <w:r w:rsidRPr="001247B9">
                        <w:rPr>
                          <w:sz w:val="20"/>
                          <w:szCs w:val="20"/>
                        </w:rPr>
                        <w:t>Cluster 1</w:t>
                      </w:r>
                    </w:p>
                  </w:txbxContent>
                </v:textbox>
              </v:rect>
              <v:roundrect id="_x0000_s1092" style="position:absolute;left:3885;top:8416;width:1200;height:720" arcsize="10923f" o:regroupid="1" fillcolor="#fabf8f [1945]" strokecolor="#fabf8f [1945]" strokeweight="1pt">
                <v:fill color2="#fde9d9 [665]" angle="-45" focus="-50%" type="gradient"/>
                <v:shadow on="t" type="perspective" color="#974706 [1609]" opacity=".5" offset="1pt" offset2="-3pt"/>
                <v:textbox>
                  <w:txbxContent>
                    <w:p w:rsidR="001247B9" w:rsidRDefault="001247B9" w:rsidP="00597BE2">
                      <w:r>
                        <w:t>Node 1</w:t>
                      </w:r>
                    </w:p>
                  </w:txbxContent>
                </v:textbox>
              </v:roundrect>
              <v:roundrect id="_x0000_s1093" style="position:absolute;left:5341;top:8415;width:1200;height:720" arcsize="10923f" o:regroupid="1" fillcolor="#fabf8f [1945]" strokecolor="#fabf8f [1945]" strokeweight="1pt">
                <v:fill color2="#fde9d9 [665]" angle="-45" focus="-50%" type="gradient"/>
                <v:shadow on="t" type="perspective" color="#974706 [1609]" opacity=".5" offset="1pt" offset2="-3pt"/>
                <v:textbox>
                  <w:txbxContent>
                    <w:p w:rsidR="001247B9" w:rsidRDefault="001247B9" w:rsidP="00597BE2">
                      <w:r>
                        <w:t>Node 2</w:t>
                      </w:r>
                    </w:p>
                  </w:txbxContent>
                </v:textbox>
              </v:roundrect>
              <v:roundrect id="_x0000_s1094" style="position:absolute;left:3903;top:9465;width:1200;height:720" arcsize="10923f" o:regroupid="1" fillcolor="#fabf8f [1945]" strokecolor="#fabf8f [1945]" strokeweight="1pt">
                <v:fill color2="#fde9d9 [665]" angle="-45" focus="-50%" type="gradient"/>
                <v:shadow on="t" type="perspective" color="#974706 [1609]" opacity=".5" offset="1pt" offset2="-3pt"/>
                <v:textbox>
                  <w:txbxContent>
                    <w:p w:rsidR="001247B9" w:rsidRDefault="001247B9" w:rsidP="00597BE2">
                      <w:r>
                        <w:t>Node 3</w:t>
                      </w:r>
                    </w:p>
                  </w:txbxContent>
                </v:textbox>
              </v:roundrect>
              <v:roundrect id="_x0000_s1095" style="position:absolute;left:5401;top:9465;width:1200;height:720" arcsize="10923f" o:regroupid="1" fillcolor="#fabf8f [1945]" strokecolor="#fabf8f [1945]" strokeweight="1pt">
                <v:fill color2="#fde9d9 [665]" angle="-45" focus="-50%" type="gradient"/>
                <v:shadow on="t" type="perspective" color="#974706 [1609]" opacity=".5" offset="1pt" offset2="-3pt"/>
                <v:textbox>
                  <w:txbxContent>
                    <w:p w:rsidR="001247B9" w:rsidRDefault="001247B9" w:rsidP="00597BE2">
                      <w:r>
                        <w:t>Node 4</w:t>
                      </w:r>
                    </w:p>
                  </w:txbxContent>
                </v:textbox>
              </v:roundrect>
            </v:group>
            <v:group id="_x0000_s1116" style="position:absolute;left:3465;top:10950;width:3390;height:2564" coordorigin="3465,10950" coordsize="3390,2564">
              <v:rect id="_x0000_s1109" style="position:absolute;left:3465;top:10950;width:3390;height:2564;flip:x" o:regroupid="1" fillcolor="white [3201]" strokecolor="#4bacc6 [3208]" strokeweight="1pt">
                <v:stroke dashstyle="dash"/>
                <v:shadow color="#868686"/>
                <v:textbox>
                  <w:txbxContent>
                    <w:p w:rsidR="00597BE2" w:rsidRPr="001247B9" w:rsidRDefault="00597BE2" w:rsidP="00597BE2">
                      <w:pPr>
                        <w:rPr>
                          <w:sz w:val="20"/>
                          <w:szCs w:val="20"/>
                        </w:rPr>
                      </w:pPr>
                      <w:r>
                        <w:rPr>
                          <w:sz w:val="20"/>
                          <w:szCs w:val="20"/>
                        </w:rPr>
                        <w:t>Cluster 2</w:t>
                      </w:r>
                    </w:p>
                  </w:txbxContent>
                </v:textbox>
              </v:rect>
              <v:roundrect id="_x0000_s1110" style="position:absolute;left:3885;top:11385;width:1200;height:720" arcsize="10923f" o:regroupid="1" fillcolor="#fabf8f [1945]" strokecolor="#fabf8f [1945]" strokeweight="1pt">
                <v:fill color2="#fde9d9 [665]" angle="-45" focus="-50%" type="gradient"/>
                <v:shadow on="t" type="perspective" color="#974706 [1609]" opacity=".5" offset="1pt" offset2="-3pt"/>
                <v:textbox>
                  <w:txbxContent>
                    <w:p w:rsidR="00597BE2" w:rsidRDefault="00597BE2" w:rsidP="00597BE2">
                      <w:r>
                        <w:t>Node 1</w:t>
                      </w:r>
                    </w:p>
                  </w:txbxContent>
                </v:textbox>
              </v:roundrect>
              <v:roundrect id="_x0000_s1111" style="position:absolute;left:5341;top:11384;width:1200;height:720" arcsize="10923f" o:regroupid="1" fillcolor="#fabf8f [1945]" strokecolor="#fabf8f [1945]" strokeweight="1pt">
                <v:fill color2="#fde9d9 [665]" angle="-45" focus="-50%" type="gradient"/>
                <v:shadow on="t" type="perspective" color="#974706 [1609]" opacity=".5" offset="1pt" offset2="-3pt"/>
                <v:textbox>
                  <w:txbxContent>
                    <w:p w:rsidR="00597BE2" w:rsidRDefault="00597BE2" w:rsidP="00597BE2">
                      <w:r>
                        <w:t>Node 2</w:t>
                      </w:r>
                    </w:p>
                  </w:txbxContent>
                </v:textbox>
              </v:roundrect>
              <v:roundrect id="_x0000_s1112" style="position:absolute;left:3903;top:12434;width:1200;height:720" arcsize="10923f" o:regroupid="1" fillcolor="#fabf8f [1945]" strokecolor="#fabf8f [1945]" strokeweight="1pt">
                <v:fill color2="#fde9d9 [665]" angle="-45" focus="-50%" type="gradient"/>
                <v:shadow on="t" type="perspective" color="#974706 [1609]" opacity=".5" offset="1pt" offset2="-3pt"/>
                <v:textbox>
                  <w:txbxContent>
                    <w:p w:rsidR="00597BE2" w:rsidRDefault="00597BE2" w:rsidP="00597BE2">
                      <w:r>
                        <w:t>Node 3</w:t>
                      </w:r>
                    </w:p>
                  </w:txbxContent>
                </v:textbox>
              </v:roundrect>
              <v:roundrect id="_x0000_s1113" style="position:absolute;left:5401;top:12434;width:1200;height:720" arcsize="10923f" o:regroupid="1" fillcolor="#fabf8f [1945]" strokecolor="#fabf8f [1945]" strokeweight="1pt">
                <v:fill color2="#fde9d9 [665]" angle="-45" focus="-50%" type="gradient"/>
                <v:shadow on="t" type="perspective" color="#974706 [1609]" opacity=".5" offset="1pt" offset2="-3pt"/>
                <v:textbox>
                  <w:txbxContent>
                    <w:p w:rsidR="00597BE2" w:rsidRDefault="00597BE2" w:rsidP="00597BE2">
                      <w:r>
                        <w:t>Node 4</w:t>
                      </w:r>
                    </w:p>
                  </w:txbxContent>
                </v:textbox>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7" type="#_x0000_t67" style="position:absolute;left:5025;top:13620;width:495;height:825" fillcolor="white [3201]" strokecolor="#8064a2 [3207]" strokeweight="1pt">
              <v:stroke dashstyle="dash"/>
              <v:shadow color="#868686"/>
            </v:shape>
          </v:group>
        </w:pict>
      </w:r>
      <w:r>
        <w:rPr>
          <w:rFonts w:ascii="Times New Roman" w:hAnsi="Times New Roman" w:cs="Times New Roman"/>
          <w:noProof/>
          <w:sz w:val="24"/>
          <w:szCs w:val="24"/>
        </w:rPr>
        <w:pict>
          <v:group id="_x0000_s1060" editas="canvas" style="position:absolute;margin-left:0;margin-top:0;width:341.25pt;height:159.55pt;z-index:35952349;mso-position-horizontal-relative:char;mso-position-vertical-relative:line" coordorigin="1440,3109" coordsize="6825,3191">
            <o:lock v:ext="edit" aspectratio="t"/>
            <v:shape id="_x0000_s1059" type="#_x0000_t75" style="position:absolute;left:1440;top:3109;width:6825;height:3191" o:preferrelative="f">
              <v:fill o:detectmouseclick="t"/>
              <v:path o:extrusionok="t" o:connecttype="none"/>
              <o:lock v:ext="edit" text="t"/>
            </v:shape>
            <v:rect id="_x0000_s1083" style="position:absolute;left:2022;top:3270;width:4443;height:2595" fillcolor="white [3201]" strokecolor="#4bacc6 [3208]" strokeweight="1pt">
              <v:stroke dashstyle="dash"/>
              <v:shadow color="#868686"/>
              <v:textbox>
                <w:txbxContent>
                  <w:p w:rsidR="001247B9" w:rsidRPr="001247B9" w:rsidRDefault="001247B9" w:rsidP="001247B9">
                    <w:pPr>
                      <w:rPr>
                        <w:sz w:val="18"/>
                        <w:szCs w:val="18"/>
                      </w:rPr>
                    </w:pPr>
                    <w:r w:rsidRPr="001247B9">
                      <w:rPr>
                        <w:sz w:val="18"/>
                        <w:szCs w:val="18"/>
                      </w:rPr>
                      <w:t>Cluster 1</w:t>
                    </w:r>
                  </w:p>
                  <w:p w:rsidR="001247B9" w:rsidRDefault="001247B9"/>
                </w:txbxContent>
              </v:textbox>
            </v:rect>
            <v:roundrect id="_x0000_s1061" style="position:absolute;left:2236;top:3694;width:1184;height:641" arcsize="10923f" fillcolor="#fabf8f [1945]" strokecolor="#fabf8f [1945]" strokeweight="1pt">
              <v:fill color2="#fde9d9 [665]" angle="-45" focus="-50%" type="gradient"/>
              <v:shadow on="t" type="perspective" color="#974706 [1609]" opacity=".5" offset="1pt" offset2="-3pt"/>
              <v:textbox>
                <w:txbxContent>
                  <w:p w:rsidR="002007D8" w:rsidRDefault="00C4083A" w:rsidP="002007D8">
                    <w:r>
                      <w:t>Node 1</w:t>
                    </w:r>
                  </w:p>
                </w:txbxContent>
              </v:textbox>
            </v:roundrect>
            <v:roundrect id="_x0000_s1080" style="position:absolute;left:3917;top:3693;width:1108;height:642" arcsize="10923f" fillcolor="#fabf8f [1945]" strokecolor="#fabf8f [1945]" strokeweight="1pt">
              <v:fill color2="#fde9d9 [665]" angle="-45" focus="-50%" type="gradient"/>
              <v:shadow on="t" type="perspective" color="#974706 [1609]" opacity=".5" offset="1pt" offset2="-3pt"/>
              <v:textbox>
                <w:txbxContent>
                  <w:p w:rsidR="002007D8" w:rsidRDefault="00C4083A" w:rsidP="002007D8">
                    <w:r>
                      <w:t>Node 2</w:t>
                    </w:r>
                  </w:p>
                </w:txbxContent>
              </v:textbox>
            </v:roundrect>
            <v:roundrect id="_x0000_s1081" style="position:absolute;left:2281;top:4759;width:1184;height:657" arcsize="10923f" fillcolor="#fabf8f [1945]" strokecolor="#fabf8f [1945]" strokeweight="1pt">
              <v:fill color2="#fde9d9 [665]" angle="-45" focus="-50%" type="gradient"/>
              <v:shadow on="t" type="perspective" color="#974706 [1609]" opacity=".5" offset="1pt" offset2="-3pt"/>
              <v:textbox>
                <w:txbxContent>
                  <w:p w:rsidR="002007D8" w:rsidRDefault="00C4083A" w:rsidP="002007D8">
                    <w:r>
                      <w:t>Node 3</w:t>
                    </w:r>
                  </w:p>
                </w:txbxContent>
              </v:textbox>
            </v:roundrect>
            <v:roundrect id="_x0000_s1082" style="position:absolute;left:3947;top:4759;width:1108;height:657" arcsize="10923f" fillcolor="#fabf8f [1945]" strokecolor="#fabf8f [1945]" strokeweight="1pt">
              <v:fill color2="#fde9d9 [665]" angle="-45" focus="-50%" type="gradient"/>
              <v:shadow on="t" type="perspective" color="#974706 [1609]" opacity=".5" offset="1pt" offset2="-3pt"/>
              <v:textbox>
                <w:txbxContent>
                  <w:p w:rsidR="002007D8" w:rsidRDefault="00C4083A" w:rsidP="002007D8">
                    <w:r>
                      <w:t>Node 4</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6" type="#_x0000_t13" style="position:absolute;left:5265;top:4324;width:945;height:435" fillcolor="white [3201]" strokecolor="#8064a2 [3207]" strokeweight="1pt">
              <v:stroke dashstyle="dash"/>
              <v:shadow color="#868686"/>
            </v:shape>
          </v:group>
        </w:pict>
      </w:r>
      <w:r w:rsidRPr="00F4699F">
        <w:rPr>
          <w:rFonts w:ascii="Times New Roman" w:hAnsi="Times New Roman" w:cs="Times New Roman"/>
          <w:sz w:val="24"/>
          <w:szCs w:val="24"/>
        </w:rPr>
        <w:pict>
          <v:shape id="_x0000_i1025" type="#_x0000_t75" style="width:341.25pt;height:192.75pt">
            <v:imagedata croptop="-65520f" cropbottom="65520f"/>
          </v:shape>
        </w:pict>
      </w:r>
    </w:p>
    <w:sectPr w:rsidR="00616860" w:rsidRPr="001247B9" w:rsidSect="00FA65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194B"/>
    <w:rsid w:val="000319CE"/>
    <w:rsid w:val="00032A44"/>
    <w:rsid w:val="00066BC5"/>
    <w:rsid w:val="000E701D"/>
    <w:rsid w:val="001247B9"/>
    <w:rsid w:val="00165906"/>
    <w:rsid w:val="001B7418"/>
    <w:rsid w:val="001C3CB9"/>
    <w:rsid w:val="002007D8"/>
    <w:rsid w:val="00215BA4"/>
    <w:rsid w:val="00232C83"/>
    <w:rsid w:val="002C2BC4"/>
    <w:rsid w:val="002C4A65"/>
    <w:rsid w:val="00340B5F"/>
    <w:rsid w:val="003C5B4E"/>
    <w:rsid w:val="003D55F0"/>
    <w:rsid w:val="003D6F1D"/>
    <w:rsid w:val="00460099"/>
    <w:rsid w:val="004F5774"/>
    <w:rsid w:val="0057194B"/>
    <w:rsid w:val="00597BE2"/>
    <w:rsid w:val="005A0C43"/>
    <w:rsid w:val="005F37FA"/>
    <w:rsid w:val="00616860"/>
    <w:rsid w:val="00681C84"/>
    <w:rsid w:val="007A351E"/>
    <w:rsid w:val="007F2A8D"/>
    <w:rsid w:val="00875921"/>
    <w:rsid w:val="00876356"/>
    <w:rsid w:val="008B3E89"/>
    <w:rsid w:val="008E4191"/>
    <w:rsid w:val="008E6F49"/>
    <w:rsid w:val="009148D2"/>
    <w:rsid w:val="00927DBF"/>
    <w:rsid w:val="0096621D"/>
    <w:rsid w:val="009A4495"/>
    <w:rsid w:val="009C2AD9"/>
    <w:rsid w:val="009C64C8"/>
    <w:rsid w:val="00A02DE9"/>
    <w:rsid w:val="00A82F66"/>
    <w:rsid w:val="00AA6DC5"/>
    <w:rsid w:val="00BA3A0E"/>
    <w:rsid w:val="00C32B8F"/>
    <w:rsid w:val="00C4083A"/>
    <w:rsid w:val="00CC0C79"/>
    <w:rsid w:val="00D22548"/>
    <w:rsid w:val="00DC08E5"/>
    <w:rsid w:val="00DD19E7"/>
    <w:rsid w:val="00F4699F"/>
    <w:rsid w:val="00FA6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68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DA08D-973C-466A-BCFB-7D1DD63FE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Chathura's Org</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Chathura</dc:creator>
  <cp:lastModifiedBy>Sonali Mendis</cp:lastModifiedBy>
  <cp:revision>2</cp:revision>
  <cp:lastPrinted>2010-05-23T12:13:00Z</cp:lastPrinted>
  <dcterms:created xsi:type="dcterms:W3CDTF">2010-05-23T17:17:00Z</dcterms:created>
  <dcterms:modified xsi:type="dcterms:W3CDTF">2010-05-23T17:17:00Z</dcterms:modified>
</cp:coreProperties>
</file>