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1AF9FED2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A455FC">
        <w:rPr>
          <w:rFonts w:ascii="Times New Roman" w:eastAsia="Arial" w:hAnsi="Times New Roman" w:cs="Times New Roman"/>
          <w:sz w:val="24"/>
          <w:szCs w:val="24"/>
        </w:rPr>
        <w:t>3424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3B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E3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A94382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A94382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498DF131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A94382">
        <w:rPr>
          <w:rFonts w:ascii="Times New Roman" w:hAnsi="Times New Roman" w:cs="Times New Roman"/>
        </w:rPr>
        <w:t>9</w:t>
      </w:r>
      <w:r w:rsidR="006E2562">
        <w:rPr>
          <w:rFonts w:ascii="Times New Roman" w:hAnsi="Times New Roman" w:cs="Times New Roman"/>
        </w:rPr>
        <w:t xml:space="preserve">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A94382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3B4A611" w14:textId="1DF52DA3" w:rsidR="002F6D17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14C86D5F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Sep 2024 – Till Date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49AF3F57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Jun 2022 – </w:t>
            </w:r>
            <w:r w:rsidR="00341608">
              <w:rPr>
                <w:rFonts w:ascii="Times New Roman" w:eastAsia="Arial" w:hAnsi="Times New Roman" w:cs="Times New Roman"/>
                <w:b/>
                <w:color w:val="121416"/>
              </w:rPr>
              <w:t>Sep 2024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A94382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4A79AF7B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  <w:r w:rsidR="00A811CB">
              <w:rPr>
                <w:rFonts w:ascii="Times New Roman" w:eastAsia="Arial" w:hAnsi="Times New Roman" w:cs="Times New Roman"/>
                <w:bCs/>
                <w:color w:val="121416"/>
              </w:rPr>
              <w:t>.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23D4C9E7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90117F">
        <w:rPr>
          <w:rFonts w:ascii="Times New Roman" w:hAnsi="Times New Roman" w:cs="Times New Roman"/>
        </w:rPr>
        <w:t xml:space="preserve"> &amp; On Prem to Genesys Pure Cloud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063E37B5" w14:textId="77777777" w:rsidR="004A1F5C" w:rsidRDefault="004A1F5C" w:rsidP="004A1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1BEBDE0B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routing.</w:t>
      </w:r>
    </w:p>
    <w:p w14:paraId="42B203D1" w14:textId="77777777" w:rsidR="004A1F5C" w:rsidRPr="00BF47EF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42494F21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validating the agent routing and screen pop Functionalities.</w:t>
      </w:r>
    </w:p>
    <w:p w14:paraId="116D758A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>
        <w:rPr>
          <w:rFonts w:ascii="Times New Roman" w:hAnsi="Times New Roman" w:cs="Times New Roman"/>
        </w:rPr>
        <w:t>.</w:t>
      </w:r>
    </w:p>
    <w:p w14:paraId="2F42ECBA" w14:textId="77777777" w:rsidR="004A1F5C" w:rsidRPr="001B6E00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 the design, identify the gaps and flaws in the call flow and get clarifications from the business users.</w:t>
      </w:r>
    </w:p>
    <w:p w14:paraId="35805AE3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>
        <w:rPr>
          <w:rFonts w:ascii="Times New Roman" w:hAnsi="Times New Roman" w:cs="Times New Roman"/>
        </w:rPr>
        <w:t>.</w:t>
      </w:r>
    </w:p>
    <w:p w14:paraId="182B7C9A" w14:textId="77777777" w:rsidR="004A1F5C" w:rsidRPr="00727C27" w:rsidRDefault="004A1F5C" w:rsidP="004A1F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5757D405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5F6DA6DF" w14:textId="77777777" w:rsidR="004A1F5C" w:rsidRPr="00FE0AA5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>Configured WWE and tested from an Agent’s perspective. Tested Agent Routing, Agent Transfer, and Ideal Agent Scenarios</w:t>
      </w:r>
      <w:r>
        <w:rPr>
          <w:rFonts w:ascii="Times New Roman" w:hAnsi="Times New Roman" w:cs="Times New Roman"/>
        </w:rPr>
        <w:t>.</w:t>
      </w:r>
    </w:p>
    <w:p w14:paraId="0CA797CD" w14:textId="77777777" w:rsidR="004A1F5C" w:rsidRPr="006D083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>
        <w:rPr>
          <w:rFonts w:ascii="Times New Roman" w:hAnsi="Times New Roman" w:cs="Times New Roman"/>
        </w:rPr>
        <w:t>for performance Driven Routing &amp; Allocator target allocation.</w:t>
      </w:r>
    </w:p>
    <w:p w14:paraId="14773E56" w14:textId="77777777" w:rsidR="004A1F5C" w:rsidRPr="006D083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Executing regression test cases by creating Cyara scripts for the routing flow and executing them in Cyara tool.</w:t>
      </w:r>
    </w:p>
    <w:p w14:paraId="3D9F18D2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1B88173E" w14:textId="77777777" w:rsidR="004A1F5C" w:rsidRPr="00B84E23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4EF06F07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78E040A6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>
        <w:rPr>
          <w:rFonts w:ascii="Times New Roman" w:hAnsi="Times New Roman" w:cs="Times New Roman"/>
        </w:rPr>
        <w:t>.</w:t>
      </w:r>
    </w:p>
    <w:p w14:paraId="4E1D09BA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assigning the behaviours to the agents for testing the transfers and for the data validation using Cyara agents.</w:t>
      </w:r>
    </w:p>
    <w:p w14:paraId="4B0B144A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03162E0F" w14:textId="77777777" w:rsidR="004A1F5C" w:rsidRPr="00727C27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Genesys Pulse for monitoring the Queues with Different KPI’s like live call count, ASA </w:t>
      </w:r>
    </w:p>
    <w:p w14:paraId="5A24F108" w14:textId="77777777" w:rsid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4EF0C83A" w14:textId="45F16E65" w:rsidR="004A1F5C" w:rsidRPr="004A1F5C" w:rsidRDefault="004A1F5C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A1F5C">
        <w:rPr>
          <w:rFonts w:ascii="Times New Roman" w:hAnsi="Times New Roman" w:cs="Times New Roman"/>
        </w:rPr>
        <w:t xml:space="preserve">Having experience in creating and running campaigns for functional and regression testing, as well as in </w:t>
      </w:r>
      <w:r w:rsidRPr="004A1F5C">
        <w:rPr>
          <w:rFonts w:ascii="Times New Roman" w:hAnsi="Times New Roman" w:cs="Times New Roman"/>
          <w:b/>
          <w:bCs/>
        </w:rPr>
        <w:t>viewing</w:t>
      </w:r>
      <w:r w:rsidRPr="004A1F5C">
        <w:rPr>
          <w:rFonts w:ascii="Times New Roman" w:hAnsi="Times New Roman" w:cs="Times New Roman"/>
        </w:rPr>
        <w:t xml:space="preserve"> and </w:t>
      </w:r>
      <w:r w:rsidRPr="004A1F5C">
        <w:rPr>
          <w:rFonts w:ascii="Times New Roman" w:hAnsi="Times New Roman" w:cs="Times New Roman"/>
          <w:b/>
          <w:bCs/>
        </w:rPr>
        <w:t>managing campaign reports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7A002CA9" w14:textId="77777777" w:rsidR="004A1F5C" w:rsidRDefault="000D6B05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35547011" w14:textId="26111FDD" w:rsidR="000D6B05" w:rsidRPr="004A1F5C" w:rsidRDefault="000D6B05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A1F5C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4A1F5C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4A1F5C">
        <w:rPr>
          <w:rFonts w:ascii="Times New Roman" w:eastAsia="Arial" w:hAnsi="Times New Roman" w:cs="Times New Roman"/>
          <w:color w:val="000000"/>
        </w:rPr>
        <w:t xml:space="preserve"> and </w:t>
      </w:r>
      <w:r w:rsidRPr="004A1F5C">
        <w:rPr>
          <w:rFonts w:ascii="Times New Roman" w:eastAsia="Arial" w:hAnsi="Times New Roman" w:cs="Times New Roman"/>
          <w:b/>
          <w:bCs/>
          <w:color w:val="000000"/>
        </w:rPr>
        <w:t>Agile methodologies.</w:t>
      </w:r>
    </w:p>
    <w:p w14:paraId="7AC67D92" w14:textId="77777777" w:rsidR="004A1F5C" w:rsidRPr="004A1F5C" w:rsidRDefault="000D6B05" w:rsidP="004A1F5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7AEADFA2" w14:textId="545FD04A" w:rsidR="000D6B05" w:rsidRPr="004A1F5C" w:rsidRDefault="000D6B05" w:rsidP="004A1F5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4A1F5C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4A1F5C">
        <w:rPr>
          <w:rStyle w:val="ui-provider"/>
          <w:rFonts w:ascii="Times New Roman" w:hAnsi="Times New Roman" w:cs="Times New Roman"/>
        </w:rPr>
        <w:t xml:space="preserve"> Pure Cloud</w:t>
      </w:r>
      <w:r w:rsidRPr="004A1F5C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153C949E" w14:textId="77777777" w:rsidR="004A1F5C" w:rsidRPr="004A1F5C" w:rsidRDefault="000D6B05" w:rsidP="004A1F5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282B8342" w14:textId="3D37802A" w:rsidR="000D6B05" w:rsidRPr="004A1F5C" w:rsidRDefault="000D6B05" w:rsidP="004A1F5C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4A1F5C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4272F025" w14:textId="5D9B65B0" w:rsidR="00553623" w:rsidRPr="004A1F5C" w:rsidRDefault="000D6B05" w:rsidP="004A1F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A94382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>CERTIFICATIONS</w:t>
      </w:r>
    </w:p>
    <w:p w14:paraId="21B52285" w14:textId="77777777" w:rsidR="00002774" w:rsidRPr="003677A6" w:rsidRDefault="00A94382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A94382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A9438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A9438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A94382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08F9BE59" w14:textId="77777777" w:rsidR="00080217" w:rsidRDefault="00080217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05677D8" w14:textId="77777777" w:rsidR="00080217" w:rsidRDefault="00080217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214F377E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B67D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E061B" w14:textId="77777777" w:rsidR="004B164D" w:rsidRDefault="004B164D" w:rsidP="000A07C7">
      <w:pPr>
        <w:spacing w:after="0" w:line="240" w:lineRule="auto"/>
      </w:pPr>
      <w:r>
        <w:separator/>
      </w:r>
    </w:p>
  </w:endnote>
  <w:endnote w:type="continuationSeparator" w:id="0">
    <w:p w14:paraId="705006ED" w14:textId="77777777" w:rsidR="004B164D" w:rsidRDefault="004B164D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DB79D" w14:textId="77777777" w:rsidR="004B164D" w:rsidRDefault="004B164D" w:rsidP="000A07C7">
      <w:pPr>
        <w:spacing w:after="0" w:line="240" w:lineRule="auto"/>
      </w:pPr>
      <w:r>
        <w:separator/>
      </w:r>
    </w:p>
  </w:footnote>
  <w:footnote w:type="continuationSeparator" w:id="0">
    <w:p w14:paraId="06F03138" w14:textId="77777777" w:rsidR="004B164D" w:rsidRDefault="004B164D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1041"/>
    <w:rsid w:val="00023EBA"/>
    <w:rsid w:val="000251DC"/>
    <w:rsid w:val="00034A72"/>
    <w:rsid w:val="00036183"/>
    <w:rsid w:val="00042369"/>
    <w:rsid w:val="00061DCA"/>
    <w:rsid w:val="0006644D"/>
    <w:rsid w:val="00067BF9"/>
    <w:rsid w:val="000709EC"/>
    <w:rsid w:val="00077610"/>
    <w:rsid w:val="00080217"/>
    <w:rsid w:val="00084F23"/>
    <w:rsid w:val="00090A34"/>
    <w:rsid w:val="00091A95"/>
    <w:rsid w:val="000947FA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41F0"/>
    <w:rsid w:val="001C5BCB"/>
    <w:rsid w:val="001D19DC"/>
    <w:rsid w:val="001D607C"/>
    <w:rsid w:val="001F1DB2"/>
    <w:rsid w:val="00210E23"/>
    <w:rsid w:val="002161A8"/>
    <w:rsid w:val="002214BF"/>
    <w:rsid w:val="00231C24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079B"/>
    <w:rsid w:val="002734C6"/>
    <w:rsid w:val="0027474B"/>
    <w:rsid w:val="002853BA"/>
    <w:rsid w:val="002A337F"/>
    <w:rsid w:val="002A47DB"/>
    <w:rsid w:val="002D30F6"/>
    <w:rsid w:val="002D6DF6"/>
    <w:rsid w:val="002F1CE9"/>
    <w:rsid w:val="002F6D17"/>
    <w:rsid w:val="003050F8"/>
    <w:rsid w:val="0030615C"/>
    <w:rsid w:val="00310CD8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862AD"/>
    <w:rsid w:val="0038747F"/>
    <w:rsid w:val="0039733E"/>
    <w:rsid w:val="003E33D4"/>
    <w:rsid w:val="003F3B2C"/>
    <w:rsid w:val="003F7EAC"/>
    <w:rsid w:val="00404ABF"/>
    <w:rsid w:val="00414EED"/>
    <w:rsid w:val="00423DA4"/>
    <w:rsid w:val="00427C4A"/>
    <w:rsid w:val="0043341C"/>
    <w:rsid w:val="0043401C"/>
    <w:rsid w:val="00461BEF"/>
    <w:rsid w:val="004668D0"/>
    <w:rsid w:val="00470370"/>
    <w:rsid w:val="004721C4"/>
    <w:rsid w:val="00482041"/>
    <w:rsid w:val="004930A4"/>
    <w:rsid w:val="004A1F5C"/>
    <w:rsid w:val="004A5D58"/>
    <w:rsid w:val="004B15F8"/>
    <w:rsid w:val="004B164D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47F40"/>
    <w:rsid w:val="00553623"/>
    <w:rsid w:val="00553C7B"/>
    <w:rsid w:val="00561B64"/>
    <w:rsid w:val="005638EF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E2562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43BF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1FA2"/>
    <w:rsid w:val="008C2F47"/>
    <w:rsid w:val="008D00E8"/>
    <w:rsid w:val="008D4202"/>
    <w:rsid w:val="008F16EF"/>
    <w:rsid w:val="008F4952"/>
    <w:rsid w:val="0090117F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C37D1"/>
    <w:rsid w:val="009C3CF3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455FC"/>
    <w:rsid w:val="00A518CE"/>
    <w:rsid w:val="00A811CB"/>
    <w:rsid w:val="00A84087"/>
    <w:rsid w:val="00A935F3"/>
    <w:rsid w:val="00A94382"/>
    <w:rsid w:val="00AC3DCC"/>
    <w:rsid w:val="00AF5D4E"/>
    <w:rsid w:val="00B01705"/>
    <w:rsid w:val="00B20324"/>
    <w:rsid w:val="00B33DF2"/>
    <w:rsid w:val="00B364AC"/>
    <w:rsid w:val="00B423A5"/>
    <w:rsid w:val="00B43249"/>
    <w:rsid w:val="00B461B7"/>
    <w:rsid w:val="00B54362"/>
    <w:rsid w:val="00B674CB"/>
    <w:rsid w:val="00B67D9C"/>
    <w:rsid w:val="00B84E23"/>
    <w:rsid w:val="00B875C8"/>
    <w:rsid w:val="00B9177D"/>
    <w:rsid w:val="00BA517B"/>
    <w:rsid w:val="00BB1901"/>
    <w:rsid w:val="00BC2AF5"/>
    <w:rsid w:val="00BC5751"/>
    <w:rsid w:val="00BC6E0A"/>
    <w:rsid w:val="00BD3F7F"/>
    <w:rsid w:val="00BD5F22"/>
    <w:rsid w:val="00BE68B8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C661F"/>
    <w:rsid w:val="00CE58EB"/>
    <w:rsid w:val="00CE6235"/>
    <w:rsid w:val="00D24C73"/>
    <w:rsid w:val="00D329EA"/>
    <w:rsid w:val="00D3663A"/>
    <w:rsid w:val="00D61C37"/>
    <w:rsid w:val="00D97494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27AC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17</cp:revision>
  <cp:lastPrinted>2023-05-26T05:46:00Z</cp:lastPrinted>
  <dcterms:created xsi:type="dcterms:W3CDTF">2024-12-10T10:28:00Z</dcterms:created>
  <dcterms:modified xsi:type="dcterms:W3CDTF">2025-03-14T08:38:00Z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