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8630"/>
        </w:tabs>
        <w:spacing w:after="100"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highlight w:val="white"/>
          <w:rtl w:val="0"/>
        </w:rPr>
        <w:t xml:space="preserve">In this project, we aim to design and develop a software system focusing on collecting, aggregating, classifying, analyzing, reporting, and visualizing data related to Service Oriented Software Engineering (SOSE) research community.</w:t>
      </w:r>
      <w:r w:rsidDel="00000000" w:rsidR="00000000" w:rsidRPr="00000000">
        <w:rPr>
          <w:rtl w:val="0"/>
        </w:rPr>
      </w:r>
    </w:p>
    <w:p w:rsidR="00000000" w:rsidDel="00000000" w:rsidP="00000000" w:rsidRDefault="00000000" w:rsidRPr="00000000" w14:paraId="00000001">
      <w:pPr>
        <w:tabs>
          <w:tab w:val="right" w:pos="8630"/>
        </w:tabs>
        <w:spacing w:after="100"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As the research community data has many relations among authors and papers along with many networks. Hence decided to use graph database which is ideal for this type of data. For in browser visualization is created using alchemy js which is built on d3 js for visualizing multi depth networks.</w:t>
      </w:r>
    </w:p>
    <w:p w:rsidR="00000000" w:rsidDel="00000000" w:rsidP="00000000" w:rsidRDefault="00000000" w:rsidRPr="00000000" w14:paraId="00000002">
      <w:pPr>
        <w:tabs>
          <w:tab w:val="right" w:pos="8630"/>
        </w:tabs>
        <w:spacing w:after="100"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  We have built a web platform where users are provided with login facility, allowed to follow authors and researchers in the research community. Users are allowed to access the mashup services which is created using workflow tools along with recommendation services based on users interest and activity. </w:t>
      </w:r>
    </w:p>
    <w:p w:rsidR="00000000" w:rsidDel="00000000" w:rsidP="00000000" w:rsidRDefault="00000000" w:rsidRPr="00000000" w14:paraId="00000003">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