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C3A5E"/>
          <w:sz w:val="56"/>
          <w:szCs w:val="56"/>
        </w:rPr>
        <w:t xml:space="preserve">Project Tracker</w:t>
      </w:r>
    </w:p>
    <w:p>
      <w:pPr>
        <w:spacing w:after="60"/>
      </w:pPr>
      <w:r>
        <w:rPr>
          <w:b/>
          <w:bCs/>
          <w:color w:val="2B6AA8"/>
          <w:sz w:val="30"/>
          <w:szCs w:val="30"/>
        </w:rPr>
        <w:t xml:space="preserve">Development Guide &amp; Session Continuity Playbook</w:t>
      </w:r>
    </w:p>
    <w:p>
      <w:pPr>
        <w:pBdr>
          <w:bottom w:val="single" w:color="2B6AA8" w:sz="8" w:space="6"/>
        </w:pBdr>
        <w:spacing w:after="40"/>
      </w:pPr>
      <w:r>
        <w:t xml:space="preserve"/>
      </w:r>
    </w:p>
    <w:p>
      <w:pPr>
        <w:spacing w:after="30" w:before="240"/>
      </w:pPr>
      <w:r>
        <w:rPr>
          <w:color w:val="5B6B7B"/>
          <w:sz w:val="23"/>
          <w:szCs w:val="23"/>
        </w:rPr>
        <w:t xml:space="preserve">How to build the application across many Claude Code sessions with clean handoffs and minimal token cost per session.</w:t>
      </w:r>
    </w:p>
    <w:p>
      <w:pPr>
        <w:spacing w:after="20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Companion to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Project Tracker PRD v1.0 (the specification this guide builds)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Whoever runs the build sessions (you + Claude Code)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Operational files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CLAUDE.md and SESSION_STATUS.md (provided alongside this guide)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Harsha Shettigar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16 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</w:pPr>
      <w:r>
        <w:rPr>
          <w:i/>
          <w:iCs/>
          <w:color w:val="5B6B7B"/>
          <w:sz w:val="17"/>
          <w:szCs w:val="17"/>
        </w:rPr>
        <w:t xml:space="preserve">Right-click the table and choose “Update Field” to populate page numbers.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40" w:line="276"/>
      </w:pPr>
      <w:r>
        <w:t xml:space="preserve">This guide explains how to develop Project Tracker with Claude Code over many short sessions, so that each new session resumes exactly where the last one stopped without re-learning the project. The PRD says what to build; this guide says how to run the build so it stays cheap and consistent.</w:t>
      </w:r>
    </w:p>
    <w:p>
      <w:pPr>
        <w:spacing w:after="140" w:line="276"/>
      </w:pPr>
      <w:r>
        <w:rPr>
          <w:b/>
          <w:bCs/>
          <w:color w:val="1C3A5E"/>
        </w:rPr>
        <w:t xml:space="preserve">The problem it solves. </w:t>
      </w:r>
      <w:r>
        <w:t xml:space="preserve">An AI build agent has no memory between sessions. If every session starts by re-reading the whole codebase and the whole PRD, you pay a large token cost before any work happens, and the agent may re-derive decisions inconsistently. The fix is to keep the project's memory in a few small, authoritative files the agent reads at the start of every session, and to end every session by writing a short handoff.</w:t>
      </w:r>
    </w:p>
    <w:p>
      <w:pPr>
        <w:pStyle w:val="Heading1"/>
      </w:pPr>
      <w:r>
        <w:t xml:space="preserve">2. The principle (why this saves tokens)</w:t>
      </w:r>
    </w:p>
    <w:p>
      <w:pPr>
        <w:spacing w:after="140" w:line="276"/>
      </w:pPr>
      <w:r>
        <w:t xml:space="preserve">Three ideas do almost all the work: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Persistent memory lives in files, not in the chat. </w:t>
      </w:r>
      <w:r>
        <w:t xml:space="preserve">CLAUDE.md holds the things that never change (stack, conventions, structure, rules). SESSION_STATUS.md holds the things that change every session (what's done, what's next). The agent reads these instead of the codebase.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PRD is referenced, never pasted. </w:t>
      </w:r>
      <w:r>
        <w:t xml:space="preserve">Point the agent at a section number (“build per PRD §9”), don't paste the section. The PRD lives in the repo; the agent opens only the part it needs.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Work is sliced so one session = one shippable slice. </w:t>
      </w:r>
      <w:r>
        <w:t xml:space="preserve">Small scope means small context. A session that builds “the project list table + filters” needs far less in context than “the whole app.”</w:t>
      </w:r>
    </w:p>
    <w:p>
      <w:pPr>
        <w:spacing w:after="140" w:line="276"/>
      </w:pPr>
      <w:r>
        <w:rPr>
          <w:b/>
          <w:bCs/>
          <w:color w:val="1C3A5E"/>
        </w:rPr>
        <w:t xml:space="preserve">Rule of thumb. </w:t>
      </w:r>
      <w:r>
        <w:t xml:space="preserve">Start-of-session reading should be three short files (CLAUDE.md, SESSION_STATUS.md, and the one PRD section in scope), plus only the source files the slice touches. If a session is reading the entire repo to get oriented, the memory files are stale — fix them, don't read more.</w:t>
      </w:r>
    </w:p>
    <w:p>
      <w:pPr>
        <w:pStyle w:val="Heading1"/>
      </w:pPr>
      <w:r>
        <w:t xml:space="preserve">3. The files that carry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  <w:tc>
          <w:tcPr>
            <w:tcW w:type="dxa" w:w="4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CLAUDE.md</w:t>
            </w:r>
          </w:p>
        </w:tc>
        <w:tc>
          <w:tcPr>
            <w:tcW w:type="dxa" w:w="22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Rarely</w:t>
            </w:r>
          </w:p>
        </w:tc>
        <w:tc>
          <w:tcPr>
            <w:tcW w:type="dxa" w:w="4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Stack, repo layout, conventions, canonical vocab (roles, statuses, enums), the working rules, build order, things never to do. Read every session.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SESSION_STATUS.md</w:t>
            </w:r>
          </w:p>
        </w:tc>
        <w:tc>
          <w:tcPr>
            <w:tcW w:type="dxa" w:w="22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Every session</w:t>
            </w:r>
          </w:p>
        </w:tc>
        <w:tc>
          <w:tcPr>
            <w:tcW w:type="dxa" w:w="4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Current phase, what's done, the exact next slice, open blockers, branch state, a short session log and decisions log. Read first, updated last.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PRD (in repo)</w:t>
            </w:r>
          </w:p>
        </w:tc>
        <w:tc>
          <w:tcPr>
            <w:tcW w:type="dxa" w:w="22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On scope change</w:t>
            </w:r>
          </w:p>
        </w:tc>
        <w:tc>
          <w:tcPr>
            <w:tcW w:type="dxa" w:w="4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The full specification. Opened by section, never pasted wholesale.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docs/decisions.md</w:t>
            </w:r>
          </w:p>
        </w:tc>
        <w:tc>
          <w:tcPr>
            <w:tcW w:type="dxa" w:w="22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When a call is made</w:t>
            </w:r>
          </w:p>
        </w:tc>
        <w:tc>
          <w:tcPr>
            <w:tcW w:type="dxa" w:w="47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One-line-per-decision log so choices are never re-litigated. (Optional but recommended.)</w:t>
            </w:r>
          </w:p>
        </w:tc>
      </w:tr>
    </w:tbl>
    <w:p>
      <w:pPr>
        <w:spacing w:after="140" w:line="276"/>
      </w:pPr>
      <w:r>
        <w:rPr>
          <w:b/>
          <w:bCs/>
          <w:color w:val="1C3A5E"/>
        </w:rPr>
        <w:t xml:space="preserve">Keep CLAUDE.md lean. </w:t>
      </w:r>
      <w:r>
        <w:t xml:space="preserve">It is read every single session, so every line costs tokens forever. Put durable facts and rules there; put anything that moves into SESSION_STATUS.md. If CLAUDE.md grows past a couple of pages, move detail into the PRD or docs/ and link to it.</w:t>
      </w:r>
    </w:p>
    <w:p>
      <w:pPr>
        <w:pStyle w:val="Heading1"/>
      </w:pPr>
      <w:r>
        <w:t xml:space="preserve">4. Repository &amp; docs layout</w:t>
      </w:r>
    </w:p>
    <w:p>
      <w:pPr>
        <w:spacing w:after="140" w:line="276"/>
      </w:pPr>
      <w:r>
        <w:t xml:space="preserve">A suggested structure. The point is that memory files sit at the root where the agent finds them first, and documentation sits in docs/ where it is opened on demand.</w:t>
      </w:r>
    </w:p>
    <w:p>
      <w:pPr>
        <w:pBdr>
          <w:top w:val="single" w:color="C9D4DF" w:sz="2" w:space="4"/>
          <w:bottom w:val="single" w:color="C9D4DF" w:sz="2" w:space="4"/>
          <w:left w:val="single" w:color="2B6AA8" w:sz="18" w:space="8"/>
        </w:pBdr>
        <w:shd w:fill="F4F6F8" w:val="clear"/>
        <w:spacing w:after="140" w:before="60" w:line="252"/>
      </w:pPr>
      <w:r>
        <w:rPr>
          <w:rFonts w:ascii="Consolas" w:cs="Consolas" w:eastAsia="Consolas" w:hAnsi="Consolas"/>
          <w:color w:val="1C2630"/>
          <w:sz w:val="18"/>
          <w:szCs w:val="18"/>
        </w:rPr>
        <w:t xml:space="preserve">project-tracker/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CLAUDE.md              &lt;- durable project memory (read every session)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SESSION_STATUS.md      &lt;- living handoff (read first, write last)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README.md              &lt;- humans: how to run it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docs/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  PRD.docx             &lt;- the specification (reference by section)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  decisions.md         &lt;- one line per decision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  schema.sql           &lt;- the PostgreSQL schema (PRD section 21)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client/                &lt;- React + Vite front end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server/                &lt;- Node/Express API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db/                    &lt;- migrations &amp; seed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  .env.example           &lt;- required env vars (never commit real .env)</w:t>
      </w:r>
    </w:p>
    <w:p>
      <w:pPr>
        <w:pStyle w:val="Heading1"/>
      </w:pPr>
      <w:r>
        <w:t xml:space="preserve">5. The session protocol</w:t>
      </w:r>
    </w:p>
    <w:p>
      <w:pPr>
        <w:spacing w:after="140" w:line="276"/>
      </w:pPr>
      <w:r>
        <w:t xml:space="preserve">Every session follows the same three beats. This is the core of the whole approach.</w:t>
      </w:r>
    </w:p>
    <w:p>
      <w:pPr>
        <w:pStyle w:val="Heading2"/>
      </w:pPr>
      <w:r>
        <w:t xml:space="preserve">5.1 Start (cheap orientation)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Open SESSION_STATUS.md first. It tells you the current phase, what is done, and the exact next slice.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Open CLAUDE.md for the rules and conventions (the agent should treat it as standing instructions).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Open only the one PRD section that the next slice implements, and only the source files that slice touches.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Confirm the branch state from SESSION_STATUS.md before writing code (see the Git note, Section 11).</w:t>
      </w:r>
    </w:p>
    <w:p>
      <w:pPr>
        <w:pStyle w:val="Heading2"/>
      </w:pPr>
      <w:r>
        <w:t xml:space="preserve">5.2 During (one slice, committed)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Build exactly the slice named in SESSION_STATUS.md — resist scope creep; extra ideas go into the “next / backlog” list, not into this session.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Work on a feature branch; commit in small, described steps.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Meet the definition of done for the slice (Section 8) before considering it finished.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If a new decision is forced, record it in docs/decisions.md in one line and move on.</w:t>
      </w:r>
    </w:p>
    <w:p>
      <w:pPr>
        <w:pStyle w:val="Heading2"/>
      </w:pPr>
      <w:r>
        <w:t xml:space="preserve">5.3 End (write the handoff)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Merge the feature branch to main (so the running app reflects the work — Section 11).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Update SESSION_STATUS.md: move the finished slice to “done,” write the next slice, note any blockers, update branch state, add one line to the session log.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Commit the updated SESSION_STATUS.md. The next session now starts from a two-minute read.</w:t>
      </w:r>
    </w:p>
    <w:p>
      <w:pPr>
        <w:spacing w:after="140" w:line="276"/>
      </w:pPr>
      <w:r>
        <w:rPr>
          <w:b/>
          <w:bCs/>
          <w:color w:val="1C3A5E"/>
        </w:rPr>
        <w:t xml:space="preserve">The discipline that pays off. </w:t>
      </w:r>
      <w:r>
        <w:t xml:space="preserve">If you do nothing else, do this: never end a session without updating SESSION_STATUS.md. A stale status file is what forces the next session to re-read everything — the exact cost this whole approach exists to avoid.</w:t>
      </w:r>
    </w:p>
    <w:p>
      <w:pPr>
        <w:pStyle w:val="Heading1"/>
      </w:pPr>
      <w:r>
        <w:t xml:space="preserve">6. Prompt templates</w:t>
      </w:r>
    </w:p>
    <w:p>
      <w:pPr>
        <w:spacing w:after="140" w:line="276"/>
      </w:pPr>
      <w:r>
        <w:t xml:space="preserve">Paste-ready prompts for Claude Code. They keep orientation short and the scope explicit.</w:t>
      </w:r>
    </w:p>
    <w:p>
      <w:pPr>
        <w:pStyle w:val="Heading2"/>
      </w:pPr>
      <w:r>
        <w:t xml:space="preserve">6.1 Session start</w:t>
      </w:r>
    </w:p>
    <w:p>
      <w:pPr>
        <w:pBdr>
          <w:top w:val="single" w:color="C9D4DF" w:sz="2" w:space="4"/>
          <w:bottom w:val="single" w:color="C9D4DF" w:sz="2" w:space="4"/>
          <w:left w:val="single" w:color="2B6AA8" w:sz="18" w:space="8"/>
        </w:pBdr>
        <w:shd w:fill="F4F6F8" w:val="clear"/>
        <w:spacing w:after="140" w:before="60" w:line="252"/>
      </w:pPr>
      <w:r>
        <w:rPr>
          <w:rFonts w:ascii="Consolas" w:cs="Consolas" w:eastAsia="Consolas" w:hAnsi="Consolas"/>
          <w:color w:val="1C2630"/>
          <w:sz w:val="18"/>
          <w:szCs w:val="18"/>
        </w:rPr>
        <w:t xml:space="preserve">Read CLAUDE.md and SESSION_STATUS.md. Do not read the rest of the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repo yet. Summarise in 3 lines: the current phase, the next slice,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and any open blocker. Then open only the PRD section and the files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that the next slice needs, and propose a short plan before coding.</w:t>
      </w:r>
    </w:p>
    <w:p>
      <w:pPr>
        <w:pStyle w:val="Heading2"/>
      </w:pPr>
      <w:r>
        <w:t xml:space="preserve">6.2 Build a slice</w:t>
      </w:r>
    </w:p>
    <w:p>
      <w:pPr>
        <w:pBdr>
          <w:top w:val="single" w:color="C9D4DF" w:sz="2" w:space="4"/>
          <w:bottom w:val="single" w:color="C9D4DF" w:sz="2" w:space="4"/>
          <w:left w:val="single" w:color="2B6AA8" w:sz="18" w:space="8"/>
        </w:pBdr>
        <w:shd w:fill="F4F6F8" w:val="clear"/>
        <w:spacing w:after="140" w:before="60" w:line="252"/>
      </w:pPr>
      <w:r>
        <w:rPr>
          <w:rFonts w:ascii="Consolas" w:cs="Consolas" w:eastAsia="Consolas" w:hAnsi="Consolas"/>
          <w:color w:val="1C2630"/>
          <w:sz w:val="18"/>
          <w:szCs w:val="18"/>
        </w:rPr>
        <w:t xml:space="preserve">Implement &lt;slice name&gt; per PRD section &lt;n&gt;. Stay within this slice;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list anything out of scope in SESSION_STATUS under 'backlog' instead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of building it. Work on branch feature/&lt;slice&gt;. Honour CLAUDE.md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conventions and the canonical roles/statuses there. Definition of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done: &lt;paste the slice's DoD&gt;.</w:t>
      </w:r>
    </w:p>
    <w:p>
      <w:pPr>
        <w:pStyle w:val="Heading2"/>
      </w:pPr>
      <w:r>
        <w:t xml:space="preserve">6.3 Session end</w:t>
      </w:r>
    </w:p>
    <w:p>
      <w:pPr>
        <w:pBdr>
          <w:top w:val="single" w:color="C9D4DF" w:sz="2" w:space="4"/>
          <w:bottom w:val="single" w:color="C9D4DF" w:sz="2" w:space="4"/>
          <w:left w:val="single" w:color="2B6AA8" w:sz="18" w:space="8"/>
        </w:pBdr>
        <w:shd w:fill="F4F6F8" w:val="clear"/>
        <w:spacing w:after="140" w:before="60" w:line="252"/>
      </w:pPr>
      <w:r>
        <w:rPr>
          <w:rFonts w:ascii="Consolas" w:cs="Consolas" w:eastAsia="Consolas" w:hAnsi="Consolas"/>
          <w:color w:val="1C2630"/>
          <w:sz w:val="18"/>
          <w:szCs w:val="18"/>
        </w:rPr>
        <w:t xml:space="preserve">Merge feature/&lt;slice&gt; into main. Then update SESSION_STATUS.md: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move &lt;slice&gt; to Done, set the next slice, record blockers and the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branch state, and add one line to the session log with today's date.</w:t>
      </w:r>
      <w:r>
        <w:rPr>
          <w:rFonts w:ascii="Consolas" w:cs="Consolas" w:eastAsia="Consolas" w:hAnsi="Consolas"/>
          <w:color w:val="1C2630"/>
          <w:sz w:val="18"/>
          <w:szCs w:val="18"/>
        </w:rPr>
        <w:br/>
        <w:t xml:space="preserve">Append any decision made today to docs/decisions.md. Commit.</w:t>
      </w:r>
    </w:p>
    <w:p>
      <w:pPr>
        <w:pStyle w:val="Heading1"/>
      </w:pPr>
      <w:r>
        <w:t xml:space="preserve">7. Build order (natural session boundaries)</w:t>
      </w:r>
    </w:p>
    <w:p>
      <w:pPr>
        <w:spacing w:after="140" w:line="276"/>
      </w:pPr>
      <w:r>
        <w:t xml:space="preserve">Build in this order. Each phase is one or a few sessions and produces something testable. The phase boundaries are designed to be clean handoff points; SESSION_STATUS.md always points at the current phase and the next slice within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Slice &amp; PRD reference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Scaffolding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Repo, Vite client, Express server, PostgreSQL, managed auth wired. Migrations for all 8 tables + enums + row-level security; seed data. (PRD §3, §21)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Auth &amp; shell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Login, session, password reset, top bar, account menu, sign-out, routing. (PRD §8, §7.1)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Project list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Table, owner/status filters, search, create-project modal, visibility-filtered query. (PRD §9, §17)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Detail — View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Summary band, derived target date, objective expander, milestones, tasks, read-only update thread, files &amp; sub-project strips. (PRD §10, §12, §13)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Detail — Edit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Editable fields; add/edit/reorder/remove milestones &amp; tasks; post update; date-rule validation. (PRD §11, §12.1, §19.1)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Files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Upload with type/size limits + scan, in-app modal viewer, download fallback. (PRD §15)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Sub-projects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Create/link child, breadcrumb, one-level rule. (PRD §14)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Admin — Users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Users table, filters, add/edit modal, invite, deactivate/reactivate, self-guard. (PRD §16)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Admin — Mappings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User picker, mapping panel, add/remove, self-map guard, overview table. (PRD §17)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Hardening</w:t>
            </w:r>
          </w:p>
        </w:tc>
        <w:tc>
          <w:tcPr>
            <w:tcW w:type="dxa" w:w="596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Enforce permissions matrix server + RLS, audit log, empty/error states, responsive, polish. (PRD §18, §19.2, §20)</w:t>
            </w:r>
          </w:p>
        </w:tc>
      </w:tr>
    </w:tbl>
    <w:p>
      <w:pPr>
        <w:spacing w:after="140" w:line="276"/>
      </w:pPr>
      <w:r>
        <w:rPr>
          <w:b/>
          <w:bCs/>
          <w:color w:val="1C3A5E"/>
        </w:rPr>
        <w:t xml:space="preserve">Why this order. </w:t>
      </w:r>
      <w:r>
        <w:t xml:space="preserve">Auth and the data layer first means every later slice can rely on a real user and real tables. The list before the detail gives a navigable shell early. Admin comes after the core so you can dog-food with seeded users, then mappings, then a final pass that makes the access rules airtight.</w:t>
      </w:r>
    </w:p>
    <w:p>
      <w:pPr>
        <w:pStyle w:val="Heading1"/>
      </w:pPr>
      <w:r>
        <w:t xml:space="preserve">8. Definition of done (per slice)</w:t>
      </w:r>
    </w:p>
    <w:p>
      <w:pPr>
        <w:spacing w:after="140" w:line="276"/>
      </w:pPr>
      <w:r>
        <w:t xml:space="preserve">A slice is finished only when all of these hold. Put the relevant ones into the build prompt so the agent self-checks.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Behaviour matches the referenced PRD section, including its empty/error states.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Validation and messages match PRD §19.1 exactly (wording included).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Access is enforced on the server / database, not just hidden in the UI (PRD §18).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Canonical roles, statuses and enums match CLAUDE.md — no new vocabulary invented.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The feature branch is merged to main and the running app reflects it.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SESSION_STATUS.md is updated and committed.</w:t>
      </w:r>
    </w:p>
    <w:p>
      <w:pPr>
        <w:pStyle w:val="Heading1"/>
      </w:pPr>
      <w:r>
        <w:t xml:space="preserve">9. Engineering conventions</w:t>
      </w:r>
    </w:p>
    <w:p>
      <w:pPr>
        <w:spacing w:after="140" w:line="276"/>
      </w:pPr>
      <w:r>
        <w:t xml:space="preserve">Stated once here and in CLAUDE.md so the agent never re-derives them.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Stack: </w:t>
      </w:r>
      <w:r>
        <w:t xml:space="preserve">React + Vite (client), Node/Express (server), PostgreSQL with managed auth. No AI service, no in-app spreadsheet in v1.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Branches: </w:t>
      </w:r>
      <w:r>
        <w:t xml:space="preserve">feature/&lt;slice&gt; off main; one slice per branch; merge to main at session end.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Commits: </w:t>
      </w:r>
      <w:r>
        <w:t xml:space="preserve">small and described — imperative summary line (e.g. “add status filter to project list”).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Run: </w:t>
      </w:r>
      <w:r>
        <w:t xml:space="preserve">client and server start commands and required env vars live in README.md and .env.example; never commit a real .env.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Dates &amp; currency: </w:t>
      </w:r>
      <w:r>
        <w:t xml:space="preserve">dd/mm/yyyy, ₹, Indian conventions.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Canonical vocab: </w:t>
      </w:r>
      <w:r>
        <w:t xml:space="preserve">roles admin/manager/member/viewer; statuses draft/in_progress/on_hold/completed/at_risk; file types pdf/png/jpg/docx/xlsx. Defined in CLAUDE.md.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Security boundary: </w:t>
      </w:r>
      <w:r>
        <w:t xml:space="preserve">the database and API enforce visibility and permissions; the front end is never trusted.</w:t>
      </w:r>
    </w:p>
    <w:p>
      <w:pPr>
        <w:pStyle w:val="Heading1"/>
      </w:pPr>
      <w:r>
        <w:t xml:space="preserve">10. Token-economy tactics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1C3A5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Don't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Read CLAUDE.md + SESSION_STATUS.md + one PRD section to orient.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Re-read the whole repo or whole PRD at session start.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Reference PRD by section number.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Paste PRD sections into the chat.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Scope a session to one shippable slice.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Open-endedly “work on the app.”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Open only the files the slice touches.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Load directories “just in case.”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Keep CLAUDE.md short; move moving parts to SESSION_STATUS.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Let CLAUDE.md accumulate stale detail read every time.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End every session by writing the handoff.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2F5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Stop mid-thought with no status update.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Record decisions in one line in docs/decisions.md.</w:t>
            </w:r>
          </w:p>
        </w:tc>
        <w:tc>
          <w:tcPr>
            <w:tcW w:type="dxa" w:w="4680"/>
            <w:tcBorders>
              <w:top w:val="single" w:color="C9D4DF" w:sz="1"/>
              <w:left w:val="single" w:color="C9D4DF" w:sz="1"/>
              <w:bottom w:val="single" w:color="C9D4DF" w:sz="1"/>
              <w:right w:val="single" w:color="C9D4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1C2630"/>
                <w:sz w:val="19"/>
                <w:szCs w:val="19"/>
              </w:rPr>
              <w:t xml:space="preserve">Re-explain past decisions from memory each session.</w:t>
            </w:r>
          </w:p>
        </w:tc>
      </w:tr>
    </w:tbl>
    <w:p>
      <w:pPr>
        <w:pStyle w:val="Heading1"/>
      </w:pPr>
      <w:r>
        <w:t xml:space="preserve">11. Git workflow note (important)</w:t>
      </w:r>
    </w:p>
    <w:p>
      <w:pPr>
        <w:spacing w:after="140" w:line="276"/>
      </w:pPr>
      <w:r>
        <w:t xml:space="preserve">A recurring gotcha worth stating plainly: when the build agent commits to a feature branch, the local dev server keeps showing main until the branch is merged. If a change “isn't showing up,” the usual cause is an unmerged branch, not a bug.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Always note the active branch and whether it is merged in SESSION_STATUS.md.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Merge the slice's branch to main at session end (Section 5.3) so the next session and the running app are in sync.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If you intentionally leave work unmerged, say so explicitly in SESSION_STATUS.md so the next session doesn't rebuild it.</w:t>
      </w:r>
    </w:p>
    <w:p>
      <w:pPr>
        <w:pStyle w:val="Heading1"/>
      </w:pPr>
      <w:r>
        <w:t xml:space="preserve">12. Anti-patterns to avoid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Stale status file. </w:t>
      </w:r>
      <w:r>
        <w:t xml:space="preserve">The single biggest cost driver. A wrong or empty SESSION_STATUS.md forces a full re-orientation.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Pasting the PRD. </w:t>
      </w:r>
      <w:r>
        <w:t xml:space="preserve">It is in the repo; open the section instead.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Vocabulary drift. </w:t>
      </w:r>
      <w:r>
        <w:t xml:space="preserve">Inventing a new status or role name breaks the schema and the UI. Use the canonical set in CLAUDE.md.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UI-only security. </w:t>
      </w:r>
      <w:r>
        <w:t xml:space="preserve">Hiding a button is not access control; the server and database must enforce it.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Scope creep in a session. </w:t>
      </w:r>
      <w:r>
        <w:t xml:space="preserve">Building beyond the named slice bloats context and muddies the handoff.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Building deferred features. </w:t>
      </w:r>
      <w:r>
        <w:t xml:space="preserve">No AI and no in-app spreadsheet in v1 (PRD §23), however tempting.</w:t>
      </w:r>
    </w:p>
    <w:p>
      <w:pPr>
        <w:pStyle w:val="Heading1"/>
      </w:pPr>
      <w:r>
        <w:t xml:space="preserve">13. In short</w:t>
      </w:r>
    </w:p>
    <w:p>
      <w:pPr>
        <w:spacing w:after="140" w:line="276"/>
      </w:pPr>
      <w:r>
        <w:t xml:space="preserve">Keep the project's memory in CLAUDE.md (durable) and SESSION_STATUS.md (living). Start each session by reading those two plus one PRD section; build one slice on a branch; end by merging and rewriting the handoff. Reference the PRD, never paste it. Do that consistently and every session opens in two minutes of reading instead of twenty, at a fraction of the tokens — and the build stays consistent because the rules never live only in a conversation that will be forgotten.</w:t>
      </w:r>
    </w:p>
    <w:p>
      <w:pPr>
        <w:spacing w:after="140" w:line="276"/>
      </w:pPr>
      <w:r>
        <w:rPr>
          <w:b/>
          <w:bCs/>
        </w:rPr>
        <w:t xml:space="preserve">Provided alongside this guide: </w:t>
      </w:r>
      <w:r>
        <w:t xml:space="preserve">CLAUDE.md and SESSION_STATUS.md, pre-filled for Project Tracker. Drop them at the repo root and start at Phase 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DF" w:sz="4" w:space="6"/>
      </w:pBdr>
      <w:tabs>
        <w:tab w:val="right" w:pos="9026"/>
      </w:tabs>
    </w:pPr>
    <w:r>
      <w:rPr>
        <w:color w:val="5B6B7B"/>
        <w:sz w:val="16"/>
        <w:szCs w:val="16"/>
      </w:rPr>
      <w:t xml:space="preserve">Project Tracker — Development Guide v1.0</w:t>
    </w:r>
    <w:r>
      <w:rPr>
        <w:sz w:val="16"/>
        <w:szCs w:val="16"/>
      </w:rPr>
      <w:t xml:space="preserve">	</w:t>
    </w:r>
    <w:r>
      <w:rPr>
        <w:color w:val="5B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6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AA8" w:sz="6" w:space="4"/>
      </w:pBdr>
      <w:spacing w:after="140" w:before="320"/>
      <w:outlineLvl w:val="0"/>
    </w:pPr>
    <w:rPr>
      <w:rFonts w:ascii="Arial" w:cs="Arial" w:eastAsia="Arial" w:hAnsi="Arial"/>
      <w:b/>
      <w:bCs/>
      <w:color w:val="1C3A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B6A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Tracker — Development Guide</dc:title>
  <dc:creator>Harsha Shettigar</dc:creator>
  <cp:lastModifiedBy>Un-named</cp:lastModifiedBy>
  <cp:revision>1</cp:revision>
  <dcterms:created xsi:type="dcterms:W3CDTF">2026-06-16T13:40:39.852Z</dcterms:created>
  <dcterms:modified xsi:type="dcterms:W3CDTF">2026-06-16T13:40:39.863Z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