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181EF" w14:textId="3B69A896" w:rsidR="00F2524E" w:rsidRDefault="00AD19BB">
      <w:pPr>
        <w:rPr>
          <w:rFonts w:ascii="Agency FB" w:hAnsi="Agency FB"/>
          <w:b/>
          <w:bCs/>
          <w:sz w:val="72"/>
          <w:szCs w:val="7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Pr="003245D4">
        <w:rPr>
          <w:rFonts w:ascii="Agency FB" w:hAnsi="Agency FB"/>
          <w:b/>
          <w:bCs/>
          <w:sz w:val="72"/>
          <w:szCs w:val="72"/>
          <w:lang w:val="en-US"/>
        </w:rPr>
        <w:t xml:space="preserve">CN LAB </w:t>
      </w:r>
      <w:r>
        <w:rPr>
          <w:rFonts w:ascii="Agency FB" w:hAnsi="Agency FB"/>
          <w:b/>
          <w:bCs/>
          <w:sz w:val="72"/>
          <w:szCs w:val="72"/>
          <w:lang w:val="en-US"/>
        </w:rPr>
        <w:t>3</w:t>
      </w:r>
      <w:r w:rsidRPr="003245D4">
        <w:rPr>
          <w:rFonts w:ascii="Agency FB" w:hAnsi="Agency FB"/>
          <w:b/>
          <w:bCs/>
          <w:sz w:val="72"/>
          <w:szCs w:val="72"/>
          <w:lang w:val="en-US"/>
        </w:rPr>
        <w:t xml:space="preserve"> REPORT</w:t>
      </w:r>
    </w:p>
    <w:p w14:paraId="3D7CE5E8" w14:textId="77777777" w:rsidR="00AD19BB" w:rsidRDefault="00AD19BB" w:rsidP="00AD19BB">
      <w:pPr>
        <w:rPr>
          <w:b/>
          <w:bCs/>
          <w:sz w:val="32"/>
          <w:szCs w:val="32"/>
          <w:lang w:val="en-US"/>
        </w:rPr>
      </w:pPr>
      <w:r w:rsidRPr="00AD19BB">
        <w:rPr>
          <w:b/>
          <w:bCs/>
          <w:sz w:val="32"/>
          <w:szCs w:val="32"/>
          <w:lang w:val="en-US"/>
        </w:rPr>
        <w:t>Router Configuration (Creating Passwords, Configuring Interfaces)</w:t>
      </w:r>
    </w:p>
    <w:p w14:paraId="33555081" w14:textId="4F0993EE" w:rsidR="00AD19BB" w:rsidRPr="00AD19BB" w:rsidRDefault="00AD19BB" w:rsidP="00AD19BB">
      <w:pPr>
        <w:rPr>
          <w:b/>
          <w:bCs/>
          <w:sz w:val="32"/>
          <w:szCs w:val="32"/>
          <w:lang w:val="en-US"/>
        </w:rPr>
      </w:pPr>
      <w:r w:rsidRPr="00AD19BB">
        <w:rPr>
          <w:b/>
          <w:bCs/>
          <w:sz w:val="32"/>
          <w:szCs w:val="32"/>
          <w:lang w:val="en-US"/>
        </w:rPr>
        <w:t>Experiment Overview:</w:t>
      </w:r>
    </w:p>
    <w:p w14:paraId="6AFE3615" w14:textId="77777777" w:rsidR="00AD19BB" w:rsidRPr="00AD19BB" w:rsidRDefault="00AD19BB" w:rsidP="00AD19BB">
      <w:pPr>
        <w:rPr>
          <w:lang w:val="en-US"/>
        </w:rPr>
      </w:pPr>
      <w:r w:rsidRPr="00AD19BB">
        <w:rPr>
          <w:lang w:val="en-US"/>
        </w:rPr>
        <w:t>In this experiment, you will configure a router and two PCs using Cisco Packet Tracer.</w:t>
      </w:r>
    </w:p>
    <w:p w14:paraId="356DBFF0" w14:textId="77777777" w:rsidR="00AD19BB" w:rsidRPr="00AD19BB" w:rsidRDefault="00AD19BB" w:rsidP="00AD19BB">
      <w:pPr>
        <w:rPr>
          <w:lang w:val="en-US"/>
        </w:rPr>
      </w:pPr>
      <w:r w:rsidRPr="00AD19BB">
        <w:rPr>
          <w:lang w:val="en-US"/>
        </w:rPr>
        <w:t>The computers are connected to the router using copper straight-through cables. After</w:t>
      </w:r>
    </w:p>
    <w:p w14:paraId="4E691ADA" w14:textId="77777777" w:rsidR="00AD19BB" w:rsidRPr="00AD19BB" w:rsidRDefault="00AD19BB" w:rsidP="00AD19BB">
      <w:pPr>
        <w:rPr>
          <w:lang w:val="en-US"/>
        </w:rPr>
      </w:pPr>
      <w:r w:rsidRPr="00AD19BB">
        <w:rPr>
          <w:lang w:val="en-US"/>
        </w:rPr>
        <w:t>setting up the network, you will test the connectivity by sending a simple PDU from PC0</w:t>
      </w:r>
    </w:p>
    <w:p w14:paraId="3137EDAB" w14:textId="77777777" w:rsidR="00AD19BB" w:rsidRPr="00AD19BB" w:rsidRDefault="00AD19BB" w:rsidP="00AD19BB">
      <w:pPr>
        <w:rPr>
          <w:lang w:val="en-US"/>
        </w:rPr>
      </w:pPr>
      <w:r w:rsidRPr="00AD19BB">
        <w:rPr>
          <w:lang w:val="en-US"/>
        </w:rPr>
        <w:t>to PC1. The successful simulation will demonstrate the router's capability to handle data</w:t>
      </w:r>
    </w:p>
    <w:p w14:paraId="31E5D743" w14:textId="49A5961B" w:rsidR="00AD19BB" w:rsidRDefault="00AD19BB" w:rsidP="00AD19BB">
      <w:pPr>
        <w:rPr>
          <w:lang w:val="en-US"/>
        </w:rPr>
      </w:pPr>
      <w:r w:rsidRPr="00AD19BB">
        <w:rPr>
          <w:lang w:val="en-US"/>
        </w:rPr>
        <w:t>transfers between multiple devices.</w:t>
      </w:r>
    </w:p>
    <w:p w14:paraId="43D8335A" w14:textId="3E6FD5B0" w:rsidR="004B4BDC" w:rsidRPr="00735881" w:rsidRDefault="00735881" w:rsidP="00AD19BB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35881">
        <w:rPr>
          <w:b/>
          <w:bCs/>
          <w:sz w:val="32"/>
          <w:szCs w:val="32"/>
          <w:lang w:val="en-US"/>
        </w:rPr>
        <w:t>Network Topology Design</w:t>
      </w:r>
    </w:p>
    <w:p w14:paraId="26A44AEF" w14:textId="7C0D6E80" w:rsidR="004B4BDC" w:rsidRDefault="004B4BDC" w:rsidP="00AD19BB">
      <w:pPr>
        <w:rPr>
          <w:lang w:val="en-US"/>
        </w:rPr>
      </w:pPr>
      <w:r w:rsidRPr="004B4BDC">
        <w:rPr>
          <w:noProof/>
          <w:lang w:val="en-US"/>
        </w:rPr>
        <w:drawing>
          <wp:inline distT="0" distB="0" distL="0" distR="0" wp14:anchorId="2A55218F" wp14:editId="14789A3F">
            <wp:extent cx="5731510" cy="2279015"/>
            <wp:effectExtent l="0" t="0" r="2540" b="6985"/>
            <wp:docPr id="154776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760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2871" w14:textId="77777777" w:rsidR="004B4BDC" w:rsidRPr="00BE346D" w:rsidRDefault="004B4BDC" w:rsidP="004B4BDC">
      <w:pPr>
        <w:rPr>
          <w:b/>
          <w:bCs/>
          <w:sz w:val="32"/>
          <w:szCs w:val="32"/>
          <w:lang w:val="en-US"/>
        </w:rPr>
      </w:pPr>
      <w:r w:rsidRPr="00BE346D">
        <w:rPr>
          <w:b/>
          <w:bCs/>
          <w:sz w:val="32"/>
          <w:szCs w:val="32"/>
          <w:lang w:val="en-US"/>
        </w:rPr>
        <w:t>Procedure:</w:t>
      </w:r>
    </w:p>
    <w:p w14:paraId="39D12810" w14:textId="49FC2D97" w:rsidR="00BF47A9" w:rsidRDefault="004B4BDC" w:rsidP="004B4BDC">
      <w:pPr>
        <w:rPr>
          <w:lang w:val="en-US"/>
        </w:rPr>
      </w:pPr>
      <w:r w:rsidRPr="004B4BDC">
        <w:rPr>
          <w:lang w:val="en-US"/>
        </w:rPr>
        <w:t>Step 1:</w:t>
      </w:r>
      <w:r w:rsidR="00BF47A9">
        <w:rPr>
          <w:lang w:val="en-US"/>
        </w:rPr>
        <w:t xml:space="preserve"> </w:t>
      </w:r>
      <w:r w:rsidR="00BF47A9" w:rsidRPr="00BF47A9">
        <w:t>Dragged a ISR4331 Switch and 2 PCs on to the canvas and used Copper Cross-over cable to connect each PC’s port FastEthernet0/0 to the router’s GigabitEthernet0/0/0 and 0/0/1 respectively.</w:t>
      </w:r>
      <w:r w:rsidRPr="004B4BDC">
        <w:rPr>
          <w:lang w:val="en-US"/>
        </w:rPr>
        <w:t xml:space="preserve"> </w:t>
      </w:r>
    </w:p>
    <w:p w14:paraId="44AF6319" w14:textId="749601D4" w:rsidR="004B4BDC" w:rsidRPr="004B4BDC" w:rsidRDefault="004B4BDC" w:rsidP="004B4BDC">
      <w:pPr>
        <w:rPr>
          <w:lang w:val="en-US"/>
        </w:rPr>
      </w:pPr>
      <w:r w:rsidRPr="004B4BDC">
        <w:rPr>
          <w:lang w:val="en-US"/>
        </w:rPr>
        <w:t>Configuring Router1</w:t>
      </w:r>
    </w:p>
    <w:p w14:paraId="17798D3A" w14:textId="77777777" w:rsidR="004B4BDC" w:rsidRPr="004B4BDC" w:rsidRDefault="004B4BDC" w:rsidP="004B4BDC">
      <w:pPr>
        <w:rPr>
          <w:lang w:val="en-US"/>
        </w:rPr>
      </w:pPr>
      <w:r w:rsidRPr="004B4BDC">
        <w:rPr>
          <w:lang w:val="en-US"/>
        </w:rPr>
        <w:t>1. Select the router and open CLI.</w:t>
      </w:r>
    </w:p>
    <w:p w14:paraId="2D2BA710" w14:textId="77777777" w:rsidR="004B4BDC" w:rsidRPr="004B4BDC" w:rsidRDefault="004B4BDC" w:rsidP="004B4BDC">
      <w:pPr>
        <w:rPr>
          <w:lang w:val="en-US"/>
        </w:rPr>
      </w:pPr>
      <w:r w:rsidRPr="004B4BDC">
        <w:rPr>
          <w:lang w:val="en-US"/>
        </w:rPr>
        <w:t>2. Press ENTER to start configuring Router1.</w:t>
      </w:r>
    </w:p>
    <w:p w14:paraId="7EB4E51A" w14:textId="77777777" w:rsidR="004B4BDC" w:rsidRPr="004B4BDC" w:rsidRDefault="004B4BDC" w:rsidP="004B4BDC">
      <w:pPr>
        <w:rPr>
          <w:lang w:val="en-US"/>
        </w:rPr>
      </w:pPr>
      <w:r w:rsidRPr="004B4BDC">
        <w:rPr>
          <w:lang w:val="en-US"/>
        </w:rPr>
        <w:t>3. Activate privileged mode:</w:t>
      </w:r>
    </w:p>
    <w:p w14:paraId="7CC623E8" w14:textId="77777777" w:rsidR="004B4BDC" w:rsidRPr="004B4BDC" w:rsidRDefault="004B4BDC" w:rsidP="004B4BDC">
      <w:pPr>
        <w:rPr>
          <w:lang w:val="en-US"/>
        </w:rPr>
      </w:pPr>
      <w:r w:rsidRPr="004B4BDC">
        <w:rPr>
          <w:lang w:val="en-US"/>
        </w:rPr>
        <w:t>○ Type enable</w:t>
      </w:r>
    </w:p>
    <w:p w14:paraId="585C7916" w14:textId="77777777" w:rsidR="004B4BDC" w:rsidRPr="004B4BDC" w:rsidRDefault="004B4BDC" w:rsidP="004B4BDC">
      <w:pPr>
        <w:rPr>
          <w:lang w:val="en-US"/>
        </w:rPr>
      </w:pPr>
      <w:r w:rsidRPr="004B4BDC">
        <w:rPr>
          <w:lang w:val="en-US"/>
        </w:rPr>
        <w:t>4. Access the configuration menu:</w:t>
      </w:r>
    </w:p>
    <w:p w14:paraId="6E9E19EE" w14:textId="77777777" w:rsidR="004B4BDC" w:rsidRPr="004B4BDC" w:rsidRDefault="004B4BDC" w:rsidP="004B4BDC">
      <w:pPr>
        <w:rPr>
          <w:lang w:val="en-US"/>
        </w:rPr>
      </w:pPr>
      <w:r w:rsidRPr="004B4BDC">
        <w:rPr>
          <w:lang w:val="en-US"/>
        </w:rPr>
        <w:t>○ Type config t (configure terminal)</w:t>
      </w:r>
    </w:p>
    <w:p w14:paraId="4255B09A" w14:textId="77777777" w:rsidR="004B4BDC" w:rsidRPr="004B4BDC" w:rsidRDefault="004B4BDC" w:rsidP="004B4BDC">
      <w:pPr>
        <w:rPr>
          <w:lang w:val="en-US"/>
        </w:rPr>
      </w:pPr>
      <w:r w:rsidRPr="004B4BDC">
        <w:rPr>
          <w:lang w:val="en-US"/>
        </w:rPr>
        <w:t>5. Configure interfaces of Router1:</w:t>
      </w:r>
    </w:p>
    <w:p w14:paraId="6C64E892" w14:textId="77777777" w:rsidR="004B4BDC" w:rsidRPr="004B4BDC" w:rsidRDefault="004B4BDC" w:rsidP="004B4BDC">
      <w:pPr>
        <w:rPr>
          <w:lang w:val="en-US"/>
        </w:rPr>
      </w:pPr>
      <w:r w:rsidRPr="004B4BDC">
        <w:rPr>
          <w:lang w:val="en-US"/>
        </w:rPr>
        <w:lastRenderedPageBreak/>
        <w:t>○ FastEthernet0/0:</w:t>
      </w:r>
    </w:p>
    <w:p w14:paraId="763B2711" w14:textId="77777777" w:rsidR="004B4BDC" w:rsidRPr="004B4BDC" w:rsidRDefault="004B4BDC" w:rsidP="004B4BDC">
      <w:pPr>
        <w:rPr>
          <w:lang w:val="en-US"/>
        </w:rPr>
      </w:pPr>
      <w:r w:rsidRPr="004B4BDC">
        <w:rPr>
          <w:rFonts w:ascii="Arial" w:hAnsi="Arial" w:cs="Arial"/>
          <w:lang w:val="en-US"/>
        </w:rPr>
        <w:t>■</w:t>
      </w:r>
      <w:r w:rsidRPr="004B4BDC">
        <w:rPr>
          <w:lang w:val="en-US"/>
        </w:rPr>
        <w:t xml:space="preserve"> Type interface FastEthernet0/0</w:t>
      </w:r>
    </w:p>
    <w:p w14:paraId="5656A518" w14:textId="77777777" w:rsidR="004B4BDC" w:rsidRPr="004B4BDC" w:rsidRDefault="004B4BDC" w:rsidP="004B4BDC">
      <w:pPr>
        <w:rPr>
          <w:lang w:val="en-US"/>
        </w:rPr>
      </w:pPr>
      <w:r w:rsidRPr="004B4BDC">
        <w:rPr>
          <w:rFonts w:ascii="Arial" w:hAnsi="Arial" w:cs="Arial"/>
          <w:lang w:val="en-US"/>
        </w:rPr>
        <w:t>■</w:t>
      </w:r>
      <w:r w:rsidRPr="004B4BDC">
        <w:rPr>
          <w:lang w:val="en-US"/>
        </w:rPr>
        <w:t xml:space="preserve"> Configure with the IP address 192.168.10.1 and Subnet mask</w:t>
      </w:r>
    </w:p>
    <w:p w14:paraId="5508758A" w14:textId="77777777" w:rsidR="004B4BDC" w:rsidRPr="004B4BDC" w:rsidRDefault="004B4BDC" w:rsidP="004B4BDC">
      <w:pPr>
        <w:rPr>
          <w:lang w:val="en-US"/>
        </w:rPr>
      </w:pPr>
      <w:r w:rsidRPr="004B4BDC">
        <w:rPr>
          <w:lang w:val="en-US"/>
        </w:rPr>
        <w:t>255.255.255.0</w:t>
      </w:r>
    </w:p>
    <w:p w14:paraId="40921795" w14:textId="77777777" w:rsidR="004B4BDC" w:rsidRPr="004B4BDC" w:rsidRDefault="004B4BDC" w:rsidP="004B4BDC">
      <w:pPr>
        <w:rPr>
          <w:lang w:val="en-US"/>
        </w:rPr>
      </w:pPr>
      <w:r w:rsidRPr="004B4BDC">
        <w:rPr>
          <w:lang w:val="en-US"/>
        </w:rPr>
        <w:t>○ FastEthernet0/1:</w:t>
      </w:r>
    </w:p>
    <w:p w14:paraId="3F9F90E9" w14:textId="77777777" w:rsidR="004B4BDC" w:rsidRPr="004B4BDC" w:rsidRDefault="004B4BDC" w:rsidP="004B4BDC">
      <w:pPr>
        <w:rPr>
          <w:lang w:val="en-US"/>
        </w:rPr>
      </w:pPr>
      <w:r w:rsidRPr="004B4BDC">
        <w:rPr>
          <w:rFonts w:ascii="Arial" w:hAnsi="Arial" w:cs="Arial"/>
          <w:lang w:val="en-US"/>
        </w:rPr>
        <w:t>■</w:t>
      </w:r>
      <w:r w:rsidRPr="004B4BDC">
        <w:rPr>
          <w:lang w:val="en-US"/>
        </w:rPr>
        <w:t xml:space="preserve"> Type interface FastEthernet0/1</w:t>
      </w:r>
    </w:p>
    <w:p w14:paraId="6787160E" w14:textId="77777777" w:rsidR="004B4BDC" w:rsidRPr="004B4BDC" w:rsidRDefault="004B4BDC" w:rsidP="004B4BDC">
      <w:pPr>
        <w:rPr>
          <w:lang w:val="en-US"/>
        </w:rPr>
      </w:pPr>
      <w:r w:rsidRPr="004B4BDC">
        <w:rPr>
          <w:rFonts w:ascii="Arial" w:hAnsi="Arial" w:cs="Arial"/>
          <w:lang w:val="en-US"/>
        </w:rPr>
        <w:t>■</w:t>
      </w:r>
      <w:r w:rsidRPr="004B4BDC">
        <w:rPr>
          <w:lang w:val="en-US"/>
        </w:rPr>
        <w:t xml:space="preserve"> Configure with the IP address 192.168.20.1 and Subnet mask</w:t>
      </w:r>
    </w:p>
    <w:p w14:paraId="44660801" w14:textId="77777777" w:rsidR="004B4BDC" w:rsidRPr="004B4BDC" w:rsidRDefault="004B4BDC" w:rsidP="004B4BDC">
      <w:pPr>
        <w:rPr>
          <w:lang w:val="en-US"/>
        </w:rPr>
      </w:pPr>
      <w:r w:rsidRPr="004B4BDC">
        <w:rPr>
          <w:lang w:val="en-US"/>
        </w:rPr>
        <w:t>255.255.255.0</w:t>
      </w:r>
    </w:p>
    <w:p w14:paraId="194DDDF1" w14:textId="77777777" w:rsidR="004B4BDC" w:rsidRPr="004B4BDC" w:rsidRDefault="004B4BDC" w:rsidP="004B4BDC">
      <w:pPr>
        <w:rPr>
          <w:lang w:val="en-US"/>
        </w:rPr>
      </w:pPr>
      <w:r w:rsidRPr="004B4BDC">
        <w:rPr>
          <w:lang w:val="en-US"/>
        </w:rPr>
        <w:t>6. Finish configuration:</w:t>
      </w:r>
    </w:p>
    <w:p w14:paraId="3EF4B30B" w14:textId="7434A51E" w:rsidR="004B4BDC" w:rsidRDefault="004B4BDC" w:rsidP="00AD19BB">
      <w:pPr>
        <w:rPr>
          <w:lang w:val="en-US"/>
        </w:rPr>
      </w:pPr>
      <w:r w:rsidRPr="004B4BDC">
        <w:rPr>
          <w:lang w:val="en-US"/>
        </w:rPr>
        <w:t xml:space="preserve">○ Type no shutdown to activate the interfaces </w:t>
      </w:r>
    </w:p>
    <w:p w14:paraId="2F05CE63" w14:textId="71C21D8E" w:rsidR="004B4BDC" w:rsidRDefault="004B4BDC" w:rsidP="00AD19BB">
      <w:pPr>
        <w:rPr>
          <w:lang w:val="en-US"/>
        </w:rPr>
      </w:pPr>
      <w:r w:rsidRPr="004B4BDC">
        <w:rPr>
          <w:noProof/>
          <w:lang w:val="en-US"/>
        </w:rPr>
        <w:drawing>
          <wp:inline distT="0" distB="0" distL="0" distR="0" wp14:anchorId="18107368" wp14:editId="3CC28992">
            <wp:extent cx="5731510" cy="2912110"/>
            <wp:effectExtent l="0" t="0" r="2540" b="2540"/>
            <wp:docPr id="57418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82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FE43" w14:textId="57F29B02" w:rsidR="00195B98" w:rsidRDefault="00195B98" w:rsidP="00AD19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E346D">
        <w:rPr>
          <w:lang w:val="en-US"/>
        </w:rPr>
        <w:t>Command Line Interface of the router</w:t>
      </w:r>
    </w:p>
    <w:p w14:paraId="00EEB748" w14:textId="77777777" w:rsidR="00195B98" w:rsidRDefault="00195B98" w:rsidP="00AD19BB">
      <w:pPr>
        <w:rPr>
          <w:lang w:val="en-US"/>
        </w:rPr>
      </w:pPr>
    </w:p>
    <w:p w14:paraId="32D1E247" w14:textId="77777777" w:rsidR="00195B98" w:rsidRPr="00195B98" w:rsidRDefault="00195B98" w:rsidP="00195B98">
      <w:pPr>
        <w:rPr>
          <w:lang w:val="en-US"/>
        </w:rPr>
      </w:pPr>
      <w:r w:rsidRPr="00195B98">
        <w:rPr>
          <w:lang w:val="en-US"/>
        </w:rPr>
        <w:t>Step 2: Configuring PCs</w:t>
      </w:r>
    </w:p>
    <w:p w14:paraId="38E282CD" w14:textId="77777777" w:rsidR="00195B98" w:rsidRPr="00195B98" w:rsidRDefault="00195B98" w:rsidP="00195B98">
      <w:pPr>
        <w:rPr>
          <w:lang w:val="en-US"/>
        </w:rPr>
      </w:pPr>
      <w:r w:rsidRPr="00195B98">
        <w:rPr>
          <w:lang w:val="en-US"/>
        </w:rPr>
        <w:t>1. Assign IP addresses to each PC:</w:t>
      </w:r>
    </w:p>
    <w:p w14:paraId="64C0D779" w14:textId="77777777" w:rsidR="00195B98" w:rsidRPr="00195B98" w:rsidRDefault="00195B98" w:rsidP="00195B98">
      <w:pPr>
        <w:rPr>
          <w:lang w:val="en-US"/>
        </w:rPr>
      </w:pPr>
      <w:r w:rsidRPr="00195B98">
        <w:rPr>
          <w:lang w:val="en-US"/>
        </w:rPr>
        <w:t>○ PC0:</w:t>
      </w:r>
    </w:p>
    <w:p w14:paraId="55173777" w14:textId="77777777" w:rsidR="00195B98" w:rsidRPr="00195B98" w:rsidRDefault="00195B98" w:rsidP="00195B98">
      <w:pPr>
        <w:rPr>
          <w:lang w:val="en-US"/>
        </w:rPr>
      </w:pPr>
      <w:r w:rsidRPr="00195B98">
        <w:rPr>
          <w:rFonts w:ascii="Arial" w:hAnsi="Arial" w:cs="Arial"/>
          <w:lang w:val="en-US"/>
        </w:rPr>
        <w:t>■</w:t>
      </w:r>
      <w:r w:rsidRPr="00195B98">
        <w:rPr>
          <w:lang w:val="en-US"/>
        </w:rPr>
        <w:t xml:space="preserve"> Go to the desktop, select IP Configuration, and assign the following:</w:t>
      </w:r>
    </w:p>
    <w:p w14:paraId="76B7A964" w14:textId="77777777" w:rsidR="00195B98" w:rsidRPr="00195B98" w:rsidRDefault="00195B98" w:rsidP="00195B98">
      <w:pPr>
        <w:rPr>
          <w:lang w:val="en-US"/>
        </w:rPr>
      </w:pPr>
      <w:r w:rsidRPr="00195B98">
        <w:rPr>
          <w:rFonts w:ascii="Arial" w:hAnsi="Arial" w:cs="Arial"/>
          <w:lang w:val="en-US"/>
        </w:rPr>
        <w:t>■</w:t>
      </w:r>
      <w:r w:rsidRPr="00195B98">
        <w:rPr>
          <w:lang w:val="en-US"/>
        </w:rPr>
        <w:t xml:space="preserve"> IP address: 192.168.10.2</w:t>
      </w:r>
    </w:p>
    <w:p w14:paraId="7EEA675F" w14:textId="77777777" w:rsidR="00195B98" w:rsidRPr="00195B98" w:rsidRDefault="00195B98" w:rsidP="00195B98">
      <w:pPr>
        <w:rPr>
          <w:lang w:val="en-US"/>
        </w:rPr>
      </w:pPr>
      <w:r w:rsidRPr="00195B98">
        <w:rPr>
          <w:rFonts w:ascii="Arial" w:hAnsi="Arial" w:cs="Arial"/>
          <w:lang w:val="en-US"/>
        </w:rPr>
        <w:t>■</w:t>
      </w:r>
      <w:r w:rsidRPr="00195B98">
        <w:rPr>
          <w:lang w:val="en-US"/>
        </w:rPr>
        <w:t xml:space="preserve"> Subnet Mask: 255.255.255.0</w:t>
      </w:r>
    </w:p>
    <w:p w14:paraId="018CA612" w14:textId="77777777" w:rsidR="00195B98" w:rsidRPr="00195B98" w:rsidRDefault="00195B98" w:rsidP="00195B98">
      <w:pPr>
        <w:rPr>
          <w:lang w:val="en-US"/>
        </w:rPr>
      </w:pPr>
      <w:r w:rsidRPr="00195B98">
        <w:rPr>
          <w:rFonts w:ascii="Arial" w:hAnsi="Arial" w:cs="Arial"/>
          <w:lang w:val="en-US"/>
        </w:rPr>
        <w:t>■</w:t>
      </w:r>
      <w:r w:rsidRPr="00195B98">
        <w:rPr>
          <w:lang w:val="en-US"/>
        </w:rPr>
        <w:t xml:space="preserve"> Default Gateway: 192.168.10.1</w:t>
      </w:r>
    </w:p>
    <w:p w14:paraId="0BCBAC13" w14:textId="77777777" w:rsidR="00195B98" w:rsidRPr="00195B98" w:rsidRDefault="00195B98" w:rsidP="00195B98">
      <w:pPr>
        <w:rPr>
          <w:lang w:val="en-US"/>
        </w:rPr>
      </w:pPr>
    </w:p>
    <w:p w14:paraId="1F951CD6" w14:textId="77777777" w:rsidR="00195B98" w:rsidRPr="00195B98" w:rsidRDefault="00195B98" w:rsidP="00195B98">
      <w:pPr>
        <w:rPr>
          <w:lang w:val="en-US"/>
        </w:rPr>
      </w:pPr>
      <w:r w:rsidRPr="00195B98">
        <w:rPr>
          <w:lang w:val="en-US"/>
        </w:rPr>
        <w:lastRenderedPageBreak/>
        <w:t>○ PC1:</w:t>
      </w:r>
    </w:p>
    <w:p w14:paraId="36800B1B" w14:textId="77777777" w:rsidR="00195B98" w:rsidRPr="00195B98" w:rsidRDefault="00195B98" w:rsidP="00195B98">
      <w:pPr>
        <w:rPr>
          <w:lang w:val="en-US"/>
        </w:rPr>
      </w:pPr>
      <w:r w:rsidRPr="00195B98">
        <w:rPr>
          <w:rFonts w:ascii="Arial" w:hAnsi="Arial" w:cs="Arial"/>
          <w:lang w:val="en-US"/>
        </w:rPr>
        <w:t>■</w:t>
      </w:r>
      <w:r w:rsidRPr="00195B98">
        <w:rPr>
          <w:lang w:val="en-US"/>
        </w:rPr>
        <w:t xml:space="preserve"> Go to the desktop, select IP Configuration, and assign the following:</w:t>
      </w:r>
    </w:p>
    <w:p w14:paraId="6936E655" w14:textId="77777777" w:rsidR="00195B98" w:rsidRPr="00195B98" w:rsidRDefault="00195B98" w:rsidP="00195B98">
      <w:pPr>
        <w:rPr>
          <w:lang w:val="en-US"/>
        </w:rPr>
      </w:pPr>
      <w:r w:rsidRPr="00195B98">
        <w:rPr>
          <w:rFonts w:ascii="Arial" w:hAnsi="Arial" w:cs="Arial"/>
          <w:lang w:val="en-US"/>
        </w:rPr>
        <w:t>■</w:t>
      </w:r>
      <w:r w:rsidRPr="00195B98">
        <w:rPr>
          <w:lang w:val="en-US"/>
        </w:rPr>
        <w:t xml:space="preserve"> IP address: 192.168.20.2</w:t>
      </w:r>
    </w:p>
    <w:p w14:paraId="7A2F3307" w14:textId="77777777" w:rsidR="00195B98" w:rsidRPr="00195B98" w:rsidRDefault="00195B98" w:rsidP="00195B98">
      <w:pPr>
        <w:rPr>
          <w:lang w:val="en-US"/>
        </w:rPr>
      </w:pPr>
      <w:r w:rsidRPr="00195B98">
        <w:rPr>
          <w:rFonts w:ascii="Arial" w:hAnsi="Arial" w:cs="Arial"/>
          <w:lang w:val="en-US"/>
        </w:rPr>
        <w:t>■</w:t>
      </w:r>
      <w:r w:rsidRPr="00195B98">
        <w:rPr>
          <w:lang w:val="en-US"/>
        </w:rPr>
        <w:t xml:space="preserve"> Subnet Mask: 255.255.255.0</w:t>
      </w:r>
    </w:p>
    <w:p w14:paraId="7FC57FD0" w14:textId="77777777" w:rsidR="00195B98" w:rsidRPr="00195B98" w:rsidRDefault="00195B98" w:rsidP="00195B98">
      <w:pPr>
        <w:rPr>
          <w:lang w:val="en-US"/>
        </w:rPr>
      </w:pPr>
      <w:r w:rsidRPr="00195B98">
        <w:rPr>
          <w:rFonts w:ascii="Arial" w:hAnsi="Arial" w:cs="Arial"/>
          <w:lang w:val="en-US"/>
        </w:rPr>
        <w:t>■</w:t>
      </w:r>
      <w:r w:rsidRPr="00195B98">
        <w:rPr>
          <w:lang w:val="en-US"/>
        </w:rPr>
        <w:t xml:space="preserve"> Default Gateway: 192.168.20.1</w:t>
      </w:r>
    </w:p>
    <w:p w14:paraId="56C53A88" w14:textId="77777777" w:rsidR="00195B98" w:rsidRPr="00195B98" w:rsidRDefault="00195B98" w:rsidP="00195B98">
      <w:pPr>
        <w:rPr>
          <w:lang w:val="en-US"/>
        </w:rPr>
      </w:pPr>
      <w:r w:rsidRPr="00195B98">
        <w:rPr>
          <w:lang w:val="en-US"/>
        </w:rPr>
        <w:t>Step 3: Connecting PCs with Router</w:t>
      </w:r>
    </w:p>
    <w:p w14:paraId="676369DE" w14:textId="77777777" w:rsidR="00195B98" w:rsidRPr="00195B98" w:rsidRDefault="00195B98" w:rsidP="00195B98">
      <w:pPr>
        <w:rPr>
          <w:lang w:val="en-US"/>
        </w:rPr>
      </w:pPr>
      <w:r w:rsidRPr="00195B98">
        <w:rPr>
          <w:lang w:val="en-US"/>
        </w:rPr>
        <w:t>1. Connect the devices using copper straight-through cables:</w:t>
      </w:r>
    </w:p>
    <w:p w14:paraId="6BE14A27" w14:textId="77777777" w:rsidR="00195B98" w:rsidRPr="00195B98" w:rsidRDefault="00195B98" w:rsidP="00195B98">
      <w:pPr>
        <w:rPr>
          <w:lang w:val="en-US"/>
        </w:rPr>
      </w:pPr>
      <w:r w:rsidRPr="00195B98">
        <w:rPr>
          <w:lang w:val="en-US"/>
        </w:rPr>
        <w:t>○ Connect FastEthernet0 port of PC0 to FastEthernet0/0 port of Router1</w:t>
      </w:r>
    </w:p>
    <w:p w14:paraId="37BB26A0" w14:textId="3CE6B893" w:rsidR="004B4BDC" w:rsidRDefault="00195B98" w:rsidP="00195B98">
      <w:pPr>
        <w:rPr>
          <w:lang w:val="en-US"/>
        </w:rPr>
      </w:pPr>
      <w:r w:rsidRPr="00195B98">
        <w:rPr>
          <w:lang w:val="en-US"/>
        </w:rPr>
        <w:t>○ Connect FastEthernet0 port of PC1 to FastEthernet0/1 port of Router1</w:t>
      </w:r>
    </w:p>
    <w:p w14:paraId="787B2E72" w14:textId="024D6C49" w:rsidR="004B4BDC" w:rsidRDefault="004B4BDC" w:rsidP="00AD19BB">
      <w:pPr>
        <w:rPr>
          <w:lang w:val="en-US"/>
        </w:rPr>
      </w:pPr>
      <w:r w:rsidRPr="004B4BDC">
        <w:rPr>
          <w:noProof/>
          <w:lang w:val="en-US"/>
        </w:rPr>
        <w:drawing>
          <wp:inline distT="0" distB="0" distL="0" distR="0" wp14:anchorId="6F3FCB03" wp14:editId="7AC87DC1">
            <wp:extent cx="5731510" cy="5808345"/>
            <wp:effectExtent l="0" t="0" r="2540" b="1905"/>
            <wp:docPr id="87818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8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4DCF" w14:textId="357CC696" w:rsidR="00BE346D" w:rsidRDefault="00BE346D" w:rsidP="00BE346D">
      <w:pPr>
        <w:ind w:left="2880"/>
        <w:rPr>
          <w:lang w:val="en-US"/>
        </w:rPr>
      </w:pPr>
      <w:r>
        <w:rPr>
          <w:lang w:val="en-US"/>
        </w:rPr>
        <w:t>Assigning IP address to PC0</w:t>
      </w:r>
    </w:p>
    <w:p w14:paraId="60A75AD4" w14:textId="3EAF5A1D" w:rsidR="004B4BDC" w:rsidRDefault="004B4BDC" w:rsidP="00AD19BB">
      <w:pPr>
        <w:rPr>
          <w:lang w:val="en-US"/>
        </w:rPr>
      </w:pPr>
      <w:r w:rsidRPr="004B4BDC">
        <w:rPr>
          <w:noProof/>
          <w:lang w:val="en-US"/>
        </w:rPr>
        <w:lastRenderedPageBreak/>
        <w:drawing>
          <wp:inline distT="0" distB="0" distL="0" distR="0" wp14:anchorId="6820D131" wp14:editId="7A3A029B">
            <wp:extent cx="5731510" cy="5824220"/>
            <wp:effectExtent l="0" t="0" r="2540" b="5080"/>
            <wp:docPr id="13545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3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0827" w14:textId="5005A2F1" w:rsidR="00BB7AC9" w:rsidRDefault="008B58EA" w:rsidP="00AD19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Successful ping message from PC0 to PC1</w:t>
      </w:r>
    </w:p>
    <w:p w14:paraId="0D50FBF9" w14:textId="77777777" w:rsidR="00C8613E" w:rsidRPr="00C8613E" w:rsidRDefault="00C8613E" w:rsidP="00C8613E">
      <w:pPr>
        <w:rPr>
          <w:b/>
          <w:bCs/>
        </w:rPr>
      </w:pPr>
      <w:r w:rsidRPr="00C8613E">
        <w:rPr>
          <w:b/>
          <w:bCs/>
        </w:rPr>
        <w:t>STEP 3:</w:t>
      </w:r>
    </w:p>
    <w:p w14:paraId="76DF24EB" w14:textId="77777777" w:rsidR="00C8613E" w:rsidRPr="00C8613E" w:rsidRDefault="00C8613E" w:rsidP="00C8613E">
      <w:r w:rsidRPr="00C8613E">
        <w:t>BASIC ROUTER SETUP</w:t>
      </w:r>
    </w:p>
    <w:p w14:paraId="1C958F7E" w14:textId="61DDEEAB" w:rsidR="00BB7AC9" w:rsidRPr="00C8613E" w:rsidRDefault="00C8613E" w:rsidP="00AD19BB">
      <w:r w:rsidRPr="00C8613E">
        <w:t>Setting passwords/authentication to the router</w:t>
      </w:r>
    </w:p>
    <w:p w14:paraId="7364D13A" w14:textId="47E1EEE0" w:rsidR="00BB7AC9" w:rsidRPr="00AD19BB" w:rsidRDefault="00BB7AC9" w:rsidP="00AD19BB">
      <w:pPr>
        <w:rPr>
          <w:lang w:val="en-US"/>
        </w:rPr>
      </w:pPr>
      <w:r w:rsidRPr="00BB7AC9">
        <w:rPr>
          <w:noProof/>
          <w:lang w:val="en-US"/>
        </w:rPr>
        <w:drawing>
          <wp:inline distT="0" distB="0" distL="0" distR="0" wp14:anchorId="4195E76F" wp14:editId="09D4213B">
            <wp:extent cx="5731510" cy="1617980"/>
            <wp:effectExtent l="0" t="0" r="2540" b="1270"/>
            <wp:docPr id="89431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10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AC9" w:rsidRPr="00AD1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4AF44" w14:textId="77777777" w:rsidR="004B4BDC" w:rsidRDefault="004B4BDC" w:rsidP="004B4BDC">
      <w:pPr>
        <w:spacing w:after="0" w:line="240" w:lineRule="auto"/>
      </w:pPr>
      <w:r>
        <w:separator/>
      </w:r>
    </w:p>
  </w:endnote>
  <w:endnote w:type="continuationSeparator" w:id="0">
    <w:p w14:paraId="0B75F10D" w14:textId="77777777" w:rsidR="004B4BDC" w:rsidRDefault="004B4BDC" w:rsidP="004B4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96BD8" w14:textId="77777777" w:rsidR="004B4BDC" w:rsidRDefault="004B4BDC" w:rsidP="004B4BDC">
      <w:pPr>
        <w:spacing w:after="0" w:line="240" w:lineRule="auto"/>
      </w:pPr>
      <w:r>
        <w:separator/>
      </w:r>
    </w:p>
  </w:footnote>
  <w:footnote w:type="continuationSeparator" w:id="0">
    <w:p w14:paraId="04084FC7" w14:textId="77777777" w:rsidR="004B4BDC" w:rsidRDefault="004B4BDC" w:rsidP="004B4B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BB"/>
    <w:rsid w:val="00195B98"/>
    <w:rsid w:val="003E2172"/>
    <w:rsid w:val="004B4BDC"/>
    <w:rsid w:val="00735881"/>
    <w:rsid w:val="008B58EA"/>
    <w:rsid w:val="00AD19BB"/>
    <w:rsid w:val="00B87211"/>
    <w:rsid w:val="00BB7AC9"/>
    <w:rsid w:val="00BE346D"/>
    <w:rsid w:val="00BF47A9"/>
    <w:rsid w:val="00C8613E"/>
    <w:rsid w:val="00DF194C"/>
    <w:rsid w:val="00E0023D"/>
    <w:rsid w:val="00E74B08"/>
    <w:rsid w:val="00F2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FE4D"/>
  <w15:chartTrackingRefBased/>
  <w15:docId w15:val="{732F3F4C-9D00-48FD-A342-21CADD5C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BDC"/>
  </w:style>
  <w:style w:type="paragraph" w:styleId="Footer">
    <w:name w:val="footer"/>
    <w:basedOn w:val="Normal"/>
    <w:link w:val="FooterChar"/>
    <w:uiPriority w:val="99"/>
    <w:unhideWhenUsed/>
    <w:rsid w:val="004B4B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9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Harshavardhan</dc:creator>
  <cp:keywords/>
  <dc:description/>
  <cp:lastModifiedBy>T Harshavardhan</cp:lastModifiedBy>
  <cp:revision>11</cp:revision>
  <dcterms:created xsi:type="dcterms:W3CDTF">2024-08-12T08:30:00Z</dcterms:created>
  <dcterms:modified xsi:type="dcterms:W3CDTF">2024-08-13T11:09:00Z</dcterms:modified>
</cp:coreProperties>
</file>