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9892"/>
        </w:tabs>
        <w:ind w:left="5018" w:firstLine="0"/>
        <w:rPr>
          <w:rFonts w:ascii="Times New Roman" w:hAnsi="Times New Roman"/>
          <w:position w:val="14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 xmlns:a="http://schemas.openxmlformats.org/drawingml/2006/main">
          <wp:inline distT="0" distB="0" distL="0" distR="0">
            <wp:extent cx="828685" cy="626745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85" cy="626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zCs w:val="20"/>
        </w:rPr>
        <w:tab/>
      </w:r>
    </w:p>
    <w:p>
      <w:pPr>
        <w:pStyle w:val="Heading"/>
      </w:pPr>
      <w:r>
        <w:rPr>
          <w:rtl w:val="0"/>
          <w:lang w:val="en-US"/>
        </w:rPr>
        <w:t>UNITED</w:t>
      </w:r>
      <w:r>
        <w:rPr>
          <w:spacing w:val="-5"/>
          <w:rtl w:val="0"/>
        </w:rPr>
        <w:t xml:space="preserve"> </w:t>
      </w:r>
      <w:r>
        <w:rPr>
          <w:rtl w:val="0"/>
          <w:lang w:val="de-DE"/>
        </w:rPr>
        <w:t>INDIA</w:t>
      </w:r>
      <w:r>
        <w:rPr>
          <w:spacing w:val="-5"/>
          <w:rtl w:val="0"/>
        </w:rPr>
        <w:t xml:space="preserve"> </w:t>
      </w:r>
      <w:r>
        <w:rPr>
          <w:rtl w:val="0"/>
          <w:lang w:val="de-DE"/>
        </w:rPr>
        <w:t>INSURANCE</w:t>
      </w:r>
      <w:r>
        <w:rPr>
          <w:spacing w:val="-5"/>
          <w:rtl w:val="0"/>
        </w:rPr>
        <w:t xml:space="preserve"> </w:t>
      </w:r>
      <w:r>
        <w:rPr>
          <w:rtl w:val="0"/>
          <w:lang w:val="en-US"/>
        </w:rPr>
        <w:t>COMPANY</w:t>
      </w:r>
      <w:r>
        <w:rPr>
          <w:spacing w:val="-5"/>
          <w:rtl w:val="0"/>
        </w:rPr>
        <w:t xml:space="preserve"> </w:t>
      </w:r>
      <w:r>
        <w:rPr>
          <w:spacing w:val="-2"/>
          <w:rtl w:val="0"/>
          <w:lang w:val="en-US"/>
        </w:rPr>
        <w:t>LIMITED</w:t>
      </w:r>
    </w:p>
    <w:p>
      <w:pPr>
        <w:pStyle w:val="Body"/>
        <w:spacing w:before="12" w:line="230" w:lineRule="auto"/>
        <w:ind w:left="159" w:right="158" w:firstLine="0"/>
        <w:jc w:val="center"/>
        <w:rPr>
          <w:spacing w:val="0"/>
        </w:rPr>
      </w:pPr>
      <w:r>
        <w:rPr>
          <w:rtl w:val="0"/>
          <w:lang w:val="de-DE"/>
        </w:rPr>
        <w:t>FAGUN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CHAMBERS,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NO.</w:t>
      </w:r>
      <w:r>
        <w:rPr>
          <w:spacing w:val="0"/>
          <w:rtl w:val="0"/>
        </w:rPr>
        <w:t xml:space="preserve"> </w:t>
      </w:r>
      <w:r>
        <w:rPr>
          <w:rtl w:val="0"/>
        </w:rPr>
        <w:t>1</w:t>
      </w:r>
      <w:r>
        <w:rPr>
          <w:spacing w:val="0"/>
          <w:rtl w:val="0"/>
        </w:rPr>
        <w:t xml:space="preserve"> </w:t>
      </w:r>
      <w:r>
        <w:rPr>
          <w:rtl w:val="0"/>
        </w:rPr>
        <w:t>&amp;</w:t>
      </w:r>
      <w:r>
        <w:rPr>
          <w:spacing w:val="0"/>
          <w:rtl w:val="0"/>
        </w:rPr>
        <w:t xml:space="preserve"> </w:t>
      </w:r>
      <w:r>
        <w:rPr>
          <w:rtl w:val="0"/>
        </w:rPr>
        <w:t>2,</w:t>
      </w:r>
      <w:r>
        <w:rPr>
          <w:spacing w:val="0"/>
          <w:rtl w:val="0"/>
        </w:rPr>
        <w:t xml:space="preserve"> </w:t>
      </w:r>
      <w:r>
        <w:rPr>
          <w:rtl w:val="0"/>
        </w:rPr>
        <w:t>II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FLOOR,</w:t>
      </w:r>
      <w:r>
        <w:rPr>
          <w:spacing w:val="0"/>
          <w:rtl w:val="0"/>
        </w:rPr>
        <w:t xml:space="preserve"> </w:t>
      </w:r>
      <w:r>
        <w:rPr>
          <w:rtl w:val="0"/>
        </w:rPr>
        <w:t>26A,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ETHIRAJ</w:t>
      </w:r>
      <w:r>
        <w:rPr>
          <w:spacing w:val="0"/>
          <w:rtl w:val="0"/>
        </w:rPr>
        <w:t xml:space="preserve"> </w:t>
      </w:r>
      <w:r>
        <w:rPr>
          <w:rtl w:val="0"/>
          <w:lang w:val="da-DK"/>
        </w:rPr>
        <w:t>SALAI,</w:t>
      </w:r>
      <w:r>
        <w:rPr>
          <w:spacing w:val="0"/>
          <w:rtl w:val="0"/>
        </w:rPr>
        <w:t xml:space="preserve"> </w:t>
      </w:r>
    </w:p>
    <w:p>
      <w:pPr>
        <w:pStyle w:val="Body"/>
        <w:spacing w:before="12" w:line="230" w:lineRule="auto"/>
        <w:ind w:left="159" w:right="158" w:firstLine="0"/>
        <w:jc w:val="center"/>
      </w:pPr>
      <w:r>
        <w:rPr>
          <w:rtl w:val="0"/>
          <w:lang w:val="de-DE"/>
        </w:rPr>
        <w:t>EGMORE,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CHENNAI</w:t>
      </w:r>
      <w:r>
        <w:rPr>
          <w:spacing w:val="0"/>
          <w:rtl w:val="0"/>
        </w:rPr>
        <w:t xml:space="preserve"> </w:t>
      </w:r>
      <w:r>
        <w:rPr>
          <w:rtl w:val="0"/>
          <w:lang w:val="pt-PT"/>
        </w:rPr>
        <w:t>600008 TAMIL NADU</w:t>
      </w:r>
    </w:p>
    <w:p>
      <w:pPr>
        <w:pStyle w:val="Body"/>
        <w:tabs>
          <w:tab w:val="left" w:pos="5135"/>
          <w:tab w:val="left" w:pos="6098"/>
        </w:tabs>
        <w:spacing w:line="258" w:lineRule="exact"/>
        <w:ind w:right="158"/>
        <w:jc w:val="center"/>
      </w:pPr>
      <w:r>
        <w:rPr>
          <w:spacing w:val="0"/>
          <w:rtl w:val="0"/>
          <w:lang w:val="de-DE"/>
        </w:rPr>
        <w:t>PHONE:</w:t>
      </w:r>
      <w:r>
        <w:rPr>
          <w:spacing w:val="-1"/>
          <w:rtl w:val="0"/>
        </w:rPr>
        <w:t xml:space="preserve"> </w:t>
      </w:r>
      <w:r>
        <w:rPr>
          <w:spacing w:val="0"/>
          <w:rtl w:val="0"/>
        </w:rPr>
        <w:t>(044)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 xml:space="preserve">25384955 </w:t>
      </w:r>
    </w:p>
    <w:p>
      <w:pPr>
        <w:pStyle w:val="Body Text"/>
        <w:rPr>
          <w:sz w:val="22"/>
          <w:szCs w:val="22"/>
        </w:rPr>
      </w:pPr>
    </w:p>
    <w:p>
      <w:pPr>
        <w:pStyle w:val="Body Text"/>
        <w:spacing w:before="232"/>
        <w:rPr>
          <w:sz w:val="22"/>
          <w:szCs w:val="22"/>
        </w:rPr>
      </w:pPr>
    </w:p>
    <w:p>
      <w:pPr>
        <w:pStyle w:val="Heading 3"/>
        <w:spacing w:line="230" w:lineRule="auto"/>
      </w:pPr>
      <w:r>
        <w:rPr>
          <w:rtl w:val="0"/>
          <w:lang w:val="es-ES_tradnl"/>
        </w:rPr>
        <w:t>SPECIAL CONTINGENCY POLICY POLICY NO.:0131002626P105650719 UIN</w:t>
      </w:r>
      <w:r>
        <w:rPr>
          <w:spacing w:val="0"/>
          <w:rtl w:val="0"/>
        </w:rPr>
        <w:t xml:space="preserve"> NO.IRDAN545RP0297V01200708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1959490</wp:posOffset>
                </wp:positionH>
                <wp:positionV relativeFrom="line">
                  <wp:posOffset>175088</wp:posOffset>
                </wp:positionV>
                <wp:extent cx="3646803" cy="443864"/>
                <wp:effectExtent l="0" t="0" r="0" b="0"/>
                <wp:wrapTopAndBottom distT="0" distB="0"/>
                <wp:docPr id="1073741826" name="officeArt object" descr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3" cy="443864"/>
                        </a:xfrm>
                        <a:prstGeom prst="rect">
                          <a:avLst/>
                        </a:prstGeom>
                        <a:noFill/>
                        <a:ln w="904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4"/>
                              <w:ind w:left="1182" w:right="1228" w:firstLine="0"/>
                              <w:jc w:val="center"/>
                              <w:rPr>
                                <w:b w:val="1"/>
                                <w:bCs w:val="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pacing w:val="-4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PERIOD</w:t>
                            </w:r>
                            <w:r>
                              <w:rPr>
                                <w:b w:val="1"/>
                                <w:bCs w:val="1"/>
                                <w:spacing w:val="-7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pacing w:val="-4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b w:val="1"/>
                                <w:bCs w:val="1"/>
                                <w:spacing w:val="-6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pacing w:val="-4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INSURANCE</w:t>
                            </w:r>
                          </w:p>
                          <w:p>
                            <w:pPr>
                              <w:pStyle w:val="Body"/>
                              <w:spacing w:before="6" w:line="249" w:lineRule="auto"/>
                              <w:ind w:left="1170" w:right="1228" w:firstLine="0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b w:val="1"/>
                                <w:bCs w:val="1"/>
                                <w:spacing w:val="-6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00:00</w:t>
                            </w:r>
                            <w:r>
                              <w:rPr>
                                <w:b w:val="1"/>
                                <w:bCs w:val="1"/>
                                <w:spacing w:val="-6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hrs</w:t>
                            </w:r>
                            <w:r>
                              <w:rPr>
                                <w:b w:val="1"/>
                                <w:bCs w:val="1"/>
                                <w:spacing w:val="-6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b w:val="1"/>
                                <w:bCs w:val="1"/>
                                <w:spacing w:val="-6"/>
                                <w:sz w:val="18"/>
                                <w:szCs w:val="18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>23/07/2026 To midnight of 22/07/2027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54.3pt;margin-top:13.8pt;width:287.1pt;height:34.9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4"/>
                        <w:ind w:left="1182" w:right="1228" w:firstLine="0"/>
                        <w:jc w:val="center"/>
                        <w:rPr>
                          <w:b w:val="1"/>
                          <w:bCs w:val="1"/>
                          <w:sz w:val="18"/>
                          <w:szCs w:val="18"/>
                        </w:rPr>
                      </w:pPr>
                      <w:r>
                        <w:rPr>
                          <w:b w:val="1"/>
                          <w:bCs w:val="1"/>
                          <w:spacing w:val="-4"/>
                          <w:sz w:val="18"/>
                          <w:szCs w:val="18"/>
                          <w:rtl w:val="0"/>
                          <w:lang w:val="de-DE"/>
                        </w:rPr>
                        <w:t>PERIOD</w:t>
                      </w:r>
                      <w:r>
                        <w:rPr>
                          <w:b w:val="1"/>
                          <w:bCs w:val="1"/>
                          <w:spacing w:val="-7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pacing w:val="-4"/>
                          <w:sz w:val="18"/>
                          <w:szCs w:val="18"/>
                          <w:rtl w:val="0"/>
                          <w:lang w:val="en-US"/>
                        </w:rPr>
                        <w:t>OF</w:t>
                      </w:r>
                      <w:r>
                        <w:rPr>
                          <w:b w:val="1"/>
                          <w:bCs w:val="1"/>
                          <w:spacing w:val="-6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pacing w:val="-4"/>
                          <w:sz w:val="18"/>
                          <w:szCs w:val="18"/>
                          <w:rtl w:val="0"/>
                          <w:lang w:val="de-DE"/>
                        </w:rPr>
                        <w:t>INSURANCE</w:t>
                      </w:r>
                    </w:p>
                    <w:p>
                      <w:pPr>
                        <w:pStyle w:val="Body"/>
                        <w:spacing w:before="6" w:line="249" w:lineRule="auto"/>
                        <w:ind w:left="1170" w:right="1228" w:firstLine="0"/>
                        <w:jc w:val="center"/>
                      </w:pPr>
                      <w:r>
                        <w:rPr>
                          <w:b w:val="1"/>
                          <w:bCs w:val="1"/>
                          <w:sz w:val="18"/>
                          <w:szCs w:val="18"/>
                          <w:rtl w:val="0"/>
                          <w:lang w:val="en-US"/>
                        </w:rPr>
                        <w:t>From</w:t>
                      </w:r>
                      <w:r>
                        <w:rPr>
                          <w:b w:val="1"/>
                          <w:bCs w:val="1"/>
                          <w:spacing w:val="-6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>00:00</w:t>
                      </w:r>
                      <w:r>
                        <w:rPr>
                          <w:b w:val="1"/>
                          <w:bCs w:val="1"/>
                          <w:spacing w:val="-6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18"/>
                          <w:szCs w:val="18"/>
                          <w:rtl w:val="0"/>
                          <w:lang w:val="de-DE"/>
                        </w:rPr>
                        <w:t>hrs</w:t>
                      </w:r>
                      <w:r>
                        <w:rPr>
                          <w:b w:val="1"/>
                          <w:bCs w:val="1"/>
                          <w:spacing w:val="-6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18"/>
                          <w:szCs w:val="18"/>
                          <w:rtl w:val="0"/>
                          <w:lang w:val="en-US"/>
                        </w:rPr>
                        <w:t>of</w:t>
                      </w:r>
                      <w:r>
                        <w:rPr>
                          <w:b w:val="1"/>
                          <w:bCs w:val="1"/>
                          <w:spacing w:val="-6"/>
                          <w:sz w:val="18"/>
                          <w:szCs w:val="18"/>
                          <w:rtl w:val="0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sz w:val="18"/>
                          <w:szCs w:val="18"/>
                          <w:rtl w:val="0"/>
                          <w:lang w:val="en-US"/>
                        </w:rPr>
                        <w:t>23/07/2026 To midnight of 22/07/2027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rPr>
          <w:b w:val="1"/>
          <w:bCs w:val="1"/>
          <w:sz w:val="18"/>
          <w:szCs w:val="18"/>
        </w:rPr>
      </w:pPr>
    </w:p>
    <w:p>
      <w:pPr>
        <w:pStyle w:val="Body Text"/>
        <w:rPr>
          <w:b w:val="1"/>
          <w:bCs w:val="1"/>
          <w:sz w:val="18"/>
          <w:szCs w:val="18"/>
        </w:rPr>
      </w:pPr>
    </w:p>
    <w:p>
      <w:pPr>
        <w:pStyle w:val="Body Text"/>
        <w:rPr>
          <w:b w:val="1"/>
          <w:bCs w:val="1"/>
          <w:sz w:val="18"/>
          <w:szCs w:val="18"/>
        </w:rPr>
      </w:pPr>
    </w:p>
    <w:p>
      <w:pPr>
        <w:pStyle w:val="Body Text"/>
        <w:spacing w:before="162"/>
        <w:rPr>
          <w:b w:val="1"/>
          <w:bCs w:val="1"/>
          <w:sz w:val="18"/>
          <w:szCs w:val="18"/>
        </w:rPr>
      </w:pPr>
    </w:p>
    <w:p>
      <w:pPr>
        <w:pStyle w:val="Body"/>
        <w:ind w:left="171" w:right="158" w:firstLine="0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pacing w:val="-2"/>
          <w:sz w:val="18"/>
          <w:szCs w:val="18"/>
          <w:rtl w:val="0"/>
          <w:lang w:val="en-US"/>
        </w:rPr>
        <w:t>Insured</w:t>
      </w:r>
    </w:p>
    <w:p>
      <w:pPr>
        <w:pStyle w:val="Heading 2"/>
      </w:pPr>
      <w:r>
        <w:rPr>
          <w:spacing w:val="-2"/>
          <w:rtl w:val="0"/>
        </w:rPr>
        <w:t>M/</w:t>
      </w:r>
      <w:r>
        <w:rPr>
          <w:b w:val="0"/>
          <w:bCs w:val="0"/>
          <w:spacing w:val="-1"/>
          <w:sz w:val="20"/>
          <w:szCs w:val="20"/>
          <w:rtl w:val="0"/>
        </w:rPr>
        <w:t>S</w:t>
      </w:r>
      <w:r>
        <w:rPr>
          <w:b w:val="0"/>
          <w:bCs w:val="0"/>
          <w:spacing w:val="3"/>
          <w:sz w:val="20"/>
          <w:szCs w:val="20"/>
          <w:rtl w:val="0"/>
        </w:rPr>
        <w:t xml:space="preserve"> </w:t>
      </w:r>
      <w:r>
        <w:rPr>
          <w:spacing w:val="-2"/>
          <w:rtl w:val="0"/>
        </w:rPr>
        <w:t>ADITI</w:t>
      </w:r>
      <w:r>
        <w:rPr>
          <w:spacing w:val="-15"/>
          <w:rtl w:val="0"/>
        </w:rPr>
        <w:t xml:space="preserve"> </w:t>
      </w:r>
      <w:r>
        <w:rPr>
          <w:spacing w:val="-2"/>
          <w:rtl w:val="0"/>
          <w:lang w:val="de-DE"/>
        </w:rPr>
        <w:t>AUTOMOBILES</w:t>
      </w:r>
    </w:p>
    <w:p>
      <w:pPr>
        <w:pStyle w:val="Body"/>
        <w:spacing w:before="26" w:line="230" w:lineRule="auto"/>
        <w:ind w:left="2353" w:right="2352" w:firstLine="0"/>
        <w:jc w:val="center"/>
      </w:pPr>
      <w:r>
        <w:rPr>
          <w:rtl w:val="0"/>
        </w:rPr>
        <w:t>C2,</w:t>
      </w:r>
      <w:r>
        <w:rPr>
          <w:spacing w:val="0"/>
          <w:rtl w:val="0"/>
        </w:rPr>
        <w:t xml:space="preserve"> </w:t>
      </w:r>
      <w:r>
        <w:rPr>
          <w:rtl w:val="0"/>
        </w:rPr>
        <w:t>SECTOR</w:t>
      </w:r>
      <w:r>
        <w:rPr>
          <w:spacing w:val="0"/>
          <w:rtl w:val="0"/>
        </w:rPr>
        <w:t xml:space="preserve"> </w:t>
      </w:r>
      <w:r>
        <w:rPr>
          <w:rtl w:val="0"/>
          <w:lang w:val="ru-RU"/>
        </w:rPr>
        <w:t>10,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GAUTAMBUDDH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NAGAR,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NOIDA. GAUTAM BUDDHA NAGAR</w:t>
      </w:r>
    </w:p>
    <w:p>
      <w:pPr>
        <w:pStyle w:val="Body"/>
        <w:spacing w:line="253" w:lineRule="exact"/>
        <w:ind w:left="168" w:right="158" w:firstLine="0"/>
        <w:jc w:val="center"/>
      </w:pPr>
      <w:r>
        <w:rPr>
          <w:spacing w:val="0"/>
          <w:rtl w:val="0"/>
        </w:rPr>
        <w:t>201301</w:t>
      </w:r>
    </w:p>
    <w:p>
      <w:pPr>
        <w:pStyle w:val="Body"/>
        <w:spacing w:line="262" w:lineRule="exact"/>
        <w:ind w:left="157" w:right="158" w:firstLine="0"/>
        <w:jc w:val="center"/>
      </w:pPr>
      <w:r>
        <w:rPr>
          <w:rtl w:val="0"/>
        </w:rPr>
        <w:t>UTTAR</w:t>
      </w:r>
      <w:r>
        <w:rPr>
          <w:spacing w:val="-1"/>
          <w:rtl w:val="0"/>
        </w:rPr>
        <w:t xml:space="preserve"> </w:t>
      </w:r>
      <w:r>
        <w:rPr>
          <w:spacing w:val="0"/>
          <w:rtl w:val="0"/>
          <w:lang w:val="da-DK"/>
        </w:rPr>
        <w:t>PRADESH</w:t>
      </w:r>
    </w:p>
    <w:p>
      <w:pPr>
        <w:pStyle w:val="Body Text"/>
        <w:spacing w:before="245"/>
        <w:rPr>
          <w:sz w:val="22"/>
          <w:szCs w:val="22"/>
        </w:rPr>
      </w:pPr>
    </w:p>
    <w:p>
      <w:pPr>
        <w:pStyle w:val="Body"/>
        <w:tabs>
          <w:tab w:val="left" w:pos="5759"/>
        </w:tabs>
        <w:spacing w:before="1"/>
        <w:ind w:left="2838" w:firstLine="0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b w:val="1"/>
          <w:bCs w:val="1"/>
          <w:spacing w:val="-2"/>
          <w:sz w:val="18"/>
          <w:szCs w:val="18"/>
          <w:rtl w:val="0"/>
          <w:lang w:val="fr-FR"/>
        </w:rPr>
        <w:t xml:space="preserve">Agent </w:t>
      </w:r>
      <w:r>
        <w:rPr>
          <w:rFonts w:ascii="Times New Roman" w:hAnsi="Times New Roman"/>
          <w:b w:val="1"/>
          <w:bCs w:val="1"/>
          <w:spacing w:val="-4"/>
          <w:sz w:val="18"/>
          <w:szCs w:val="18"/>
          <w:rtl w:val="0"/>
          <w:lang w:val="de-DE"/>
        </w:rPr>
        <w:t>Name</w:t>
      </w: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  <w:tab/>
      </w:r>
      <w:r>
        <w:rPr>
          <w:rFonts w:ascii="Times New Roman" w:hAnsi="Times New Roman"/>
          <w:b w:val="1"/>
          <w:bCs w:val="1"/>
          <w:spacing w:val="-4"/>
          <w:sz w:val="18"/>
          <w:szCs w:val="18"/>
          <w:rtl w:val="0"/>
        </w:rPr>
        <w:t>:</w:t>
      </w:r>
      <w:r>
        <w:rPr>
          <w:rFonts w:ascii="Times New Roman" w:hAnsi="Times New Roman"/>
          <w:b w:val="1"/>
          <w:bCs w:val="1"/>
          <w:spacing w:val="25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pacing w:val="-4"/>
          <w:sz w:val="18"/>
          <w:szCs w:val="18"/>
          <w:rtl w:val="0"/>
        </w:rPr>
        <w:t>HARITA</w:t>
      </w:r>
      <w:r>
        <w:rPr>
          <w:rFonts w:ascii="Times New Roman" w:hAnsi="Times New Roman"/>
          <w:spacing w:val="-10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pacing w:val="-4"/>
          <w:sz w:val="18"/>
          <w:szCs w:val="18"/>
          <w:rtl w:val="0"/>
          <w:lang w:val="de-DE"/>
        </w:rPr>
        <w:t>INSURANCE</w:t>
      </w:r>
      <w:r>
        <w:rPr>
          <w:rFonts w:ascii="Times New Roman" w:hAnsi="Times New Roman"/>
          <w:spacing w:val="-10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pacing w:val="-4"/>
          <w:sz w:val="18"/>
          <w:szCs w:val="18"/>
          <w:rtl w:val="0"/>
          <w:lang w:val="en-US"/>
        </w:rPr>
        <w:t>BROKING</w:t>
      </w:r>
      <w:r>
        <w:rPr>
          <w:rFonts w:ascii="Times New Roman" w:hAnsi="Times New Roman"/>
          <w:spacing w:val="-10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pacing w:val="-5"/>
          <w:sz w:val="18"/>
          <w:szCs w:val="18"/>
          <w:rtl w:val="0"/>
          <w:lang w:val="da-DK"/>
        </w:rPr>
        <w:t>LLP</w:t>
      </w:r>
    </w:p>
    <w:p>
      <w:pPr>
        <w:pStyle w:val="Body"/>
        <w:tabs>
          <w:tab w:val="left" w:pos="5759"/>
        </w:tabs>
        <w:spacing w:before="21"/>
        <w:ind w:left="2838" w:firstLine="0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b w:val="1"/>
          <w:bCs w:val="1"/>
          <w:spacing w:val="-2"/>
          <w:sz w:val="18"/>
          <w:szCs w:val="18"/>
          <w:rtl w:val="0"/>
        </w:rPr>
        <w:t>Agent</w:t>
      </w:r>
      <w:r>
        <w:rPr>
          <w:rFonts w:ascii="Times New Roman" w:hAnsi="Times New Roman"/>
          <w:b w:val="1"/>
          <w:bCs w:val="1"/>
          <w:spacing w:val="-4"/>
          <w:sz w:val="18"/>
          <w:szCs w:val="18"/>
          <w:rtl w:val="0"/>
        </w:rPr>
        <w:t xml:space="preserve"> Code</w:t>
      </w:r>
      <w:r>
        <w:rPr>
          <w:rFonts w:ascii="Times New Roman" w:cs="Times New Roman" w:hAnsi="Times New Roman" w:eastAsia="Times New Roman"/>
          <w:b w:val="1"/>
          <w:bCs w:val="1"/>
          <w:sz w:val="18"/>
          <w:szCs w:val="18"/>
          <w:rtl w:val="0"/>
        </w:rPr>
        <w:tab/>
        <w:t>:</w:t>
      </w:r>
      <w:r>
        <w:rPr>
          <w:rFonts w:ascii="Times New Roman" w:hAnsi="Times New Roman"/>
          <w:b w:val="1"/>
          <w:bCs w:val="1"/>
          <w:spacing w:val="22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pacing w:val="-2"/>
          <w:sz w:val="18"/>
          <w:szCs w:val="18"/>
          <w:rtl w:val="0"/>
        </w:rPr>
        <w:t>BRC0000921</w:t>
      </w: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rPr>
          <w:rFonts w:ascii="Times New Roman" w:cs="Times New Roman" w:hAnsi="Times New Roman" w:eastAsia="Times New Roman"/>
        </w:rPr>
      </w:pPr>
    </w:p>
    <w:p>
      <w:pPr>
        <w:pStyle w:val="Body Text"/>
        <w:spacing w:before="14"/>
        <w:rPr>
          <w:rFonts w:ascii="Times New Roman" w:cs="Times New Roman" w:hAnsi="Times New Roman" w:eastAsia="Times New Roman"/>
        </w:rPr>
      </w:pPr>
    </w:p>
    <w:p>
      <w:pPr>
        <w:pStyle w:val="Body"/>
        <w:ind w:left="102" w:right="158" w:firstLine="0"/>
        <w:jc w:val="center"/>
        <w:rPr>
          <w:rStyle w:val="None"/>
          <w:b w:val="1"/>
          <w:bCs w:val="1"/>
          <w:sz w:val="14"/>
          <w:szCs w:val="14"/>
        </w:rPr>
      </w:pPr>
      <w:r>
        <w:rPr>
          <w:b w:val="1"/>
          <w:bCs w:val="1"/>
          <w:sz w:val="14"/>
          <w:szCs w:val="14"/>
          <w:rtl w:val="0"/>
          <w:lang w:val="en-US"/>
        </w:rPr>
        <w:t>The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</w:rPr>
        <w:t>genuineness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of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the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</w:rPr>
        <w:t>policy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can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</w:rPr>
        <w:t>be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verified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through</w:t>
      </w:r>
      <w:r>
        <w:rPr>
          <w:b w:val="1"/>
          <w:bCs w:val="1"/>
          <w:spacing w:val="6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"Verify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en-US"/>
        </w:rPr>
        <w:t>Your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</w:rPr>
        <w:t>Policy"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  <w:lang w:val="nl-NL"/>
        </w:rPr>
        <w:t>link</w:t>
      </w:r>
      <w:r>
        <w:rPr>
          <w:b w:val="1"/>
          <w:bCs w:val="1"/>
          <w:spacing w:val="5"/>
          <w:sz w:val="14"/>
          <w:szCs w:val="14"/>
          <w:rtl w:val="0"/>
        </w:rPr>
        <w:t xml:space="preserve"> </w:t>
      </w:r>
      <w:r>
        <w:rPr>
          <w:b w:val="1"/>
          <w:bCs w:val="1"/>
          <w:sz w:val="14"/>
          <w:szCs w:val="14"/>
          <w:rtl w:val="0"/>
        </w:rPr>
        <w:t>at</w:t>
      </w:r>
      <w:r>
        <w:rPr>
          <w:b w:val="1"/>
          <w:bCs w:val="1"/>
          <w:spacing w:val="4"/>
          <w:sz w:val="14"/>
          <w:szCs w:val="14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"http://www.uiic.co.in/"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www.uiic.co.in.</w:t>
      </w:r>
      <w:r>
        <w:rPr/>
        <w:fldChar w:fldCharType="end" w:fldLock="0"/>
      </w:r>
    </w:p>
    <w:p>
      <w:pPr>
        <w:pStyle w:val="Body Text"/>
        <w:spacing w:before="40"/>
        <w:rPr>
          <w:rStyle w:val="None"/>
          <w:b w:val="1"/>
          <w:bCs w:val="1"/>
          <w:sz w:val="18"/>
          <w:szCs w:val="18"/>
        </w:rPr>
      </w:pPr>
    </w:p>
    <w:p>
      <w:pPr>
        <w:pStyle w:val="heading 5"/>
        <w:ind w:right="158"/>
      </w:pPr>
      <w:r>
        <w:rPr>
          <w:rStyle w:val="None"/>
          <w:rtl w:val="0"/>
          <w:lang w:val="en-US"/>
        </w:rPr>
        <w:t>For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any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Information,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Service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Requests,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Claim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intimation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Grievances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please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write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"mailto:013100@uiic.co.in"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013100@uiic.co.in</w:t>
      </w:r>
      <w:r>
        <w:rPr/>
        <w:fldChar w:fldCharType="end" w:fldLock="0"/>
      </w:r>
    </w:p>
    <w:p>
      <w:pPr>
        <w:pStyle w:val="Body Text"/>
        <w:spacing w:before="134"/>
        <w:rPr>
          <w:rStyle w:val="None"/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Style w:val="None"/>
          <w:rFonts w:ascii="Times New Roman" w:cs="Times New Roman" w:hAnsi="Times New Roman" w:eastAsia="Times New Roman"/>
          <w:b w:val="1"/>
          <w:bCs w:val="1"/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776829</wp:posOffset>
                </wp:positionH>
                <wp:positionV relativeFrom="line">
                  <wp:posOffset>244937</wp:posOffset>
                </wp:positionV>
                <wp:extent cx="6002837" cy="21748"/>
                <wp:effectExtent l="0" t="0" r="0" b="0"/>
                <wp:wrapTopAndBottom distT="0" distB="0"/>
                <wp:docPr id="1073741831" name="officeArt object" descr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37" cy="21748"/>
                          <a:chOff x="0" y="0"/>
                          <a:chExt cx="6002836" cy="21747"/>
                        </a:xfrm>
                      </wpg:grpSpPr>
                      <wps:wsp>
                        <wps:cNvPr id="1073741827" name="Graphic 5"/>
                        <wps:cNvSpPr/>
                        <wps:spPr>
                          <a:xfrm>
                            <a:off x="1825" y="0"/>
                            <a:ext cx="5999187" cy="12700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Graphic 6"/>
                        <wps:cNvSpPr/>
                        <wps:spPr>
                          <a:xfrm>
                            <a:off x="1825" y="9047"/>
                            <a:ext cx="5999187" cy="1270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Graphic 7"/>
                        <wps:cNvSpPr/>
                        <wps:spPr>
                          <a:xfrm>
                            <a:off x="0" y="1826"/>
                            <a:ext cx="12701" cy="180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107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Graphic 8"/>
                        <wps:cNvSpPr/>
                        <wps:spPr>
                          <a:xfrm>
                            <a:off x="5990136" y="1826"/>
                            <a:ext cx="12701" cy="180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10799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7" style="visibility:visible;position:absolute;margin-left:61.2pt;margin-top:19.3pt;width:472.7pt;height:1.7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002837,21748">
                <w10:wrap type="topAndBottom" side="bothSides" anchorx="page"/>
                <v:rect id="_x0000_s1028" style="position:absolute;left:1826;top:0;width:5999186;height:12700;">
                  <v:fill color="#999999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29" style="position:absolute;left:1826;top:9048;width:5999186;height:12700;">
                  <v:fill color="#EDEDED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style="position:absolute;left:0;top:1826;width:12700;height:18097;" coordorigin="0,0" coordsize="21600,21600" path="M 21600,0 L 0,0 L 0,21600 L 21600,10799 L 21600,0 X E">
                  <v:fill color="#999999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1" style="position:absolute;left:5990137;top:1826;width:12700;height:18097;" coordorigin="0,0" coordsize="21600,21600" path="M 21600,0 L 0,10799 L 0,21600 L 21600,21600 L 21600,0 X E">
                  <v:fill color="#EDEDED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</w:p>
    <w:p>
      <w:pPr>
        <w:pStyle w:val="Body"/>
        <w:spacing w:before="117"/>
        <w:ind w:left="171" w:right="158" w:firstLine="0"/>
        <w:jc w:val="center"/>
        <w:rPr>
          <w:rStyle w:val="None"/>
          <w:sz w:val="11"/>
          <w:szCs w:val="11"/>
        </w:rPr>
      </w:pPr>
      <w:r>
        <w:rPr>
          <w:rStyle w:val="None"/>
          <w:b w:val="1"/>
          <w:bCs w:val="1"/>
          <w:sz w:val="11"/>
          <w:szCs w:val="11"/>
          <w:rtl w:val="0"/>
          <w:lang w:val="en-US"/>
        </w:rPr>
        <w:t>Download</w:t>
      </w:r>
      <w:r>
        <w:rPr>
          <w:rStyle w:val="None"/>
          <w:b w:val="1"/>
          <w:bCs w:val="1"/>
          <w:spacing w:val="0"/>
          <w:sz w:val="11"/>
          <w:szCs w:val="11"/>
          <w:rtl w:val="0"/>
        </w:rPr>
        <w:t xml:space="preserve"> </w:t>
      </w:r>
      <w:r>
        <w:rPr>
          <w:rStyle w:val="None"/>
          <w:b w:val="1"/>
          <w:bCs w:val="1"/>
          <w:sz w:val="11"/>
          <w:szCs w:val="11"/>
          <w:rtl w:val="0"/>
          <w:lang w:val="en-US"/>
        </w:rPr>
        <w:t>Customer</w:t>
      </w:r>
      <w:r>
        <w:rPr>
          <w:rStyle w:val="None"/>
          <w:b w:val="1"/>
          <w:bCs w:val="1"/>
          <w:spacing w:val="0"/>
          <w:sz w:val="11"/>
          <w:szCs w:val="11"/>
          <w:rtl w:val="0"/>
        </w:rPr>
        <w:t xml:space="preserve"> </w:t>
      </w:r>
      <w:r>
        <w:rPr>
          <w:rStyle w:val="None"/>
          <w:b w:val="1"/>
          <w:bCs w:val="1"/>
          <w:sz w:val="11"/>
          <w:szCs w:val="11"/>
          <w:rtl w:val="0"/>
          <w:lang w:val="en-US"/>
        </w:rPr>
        <w:t>App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"http://www.uiic.co.in/"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www.uiic.co.in</w:t>
      </w:r>
      <w:r>
        <w:rPr/>
        <w:fldChar w:fldCharType="end" w:fldLock="0"/>
      </w:r>
      <w:r>
        <w:rPr>
          <w:rStyle w:val="None"/>
          <w:b w:val="1"/>
          <w:bCs w:val="1"/>
          <w:sz w:val="11"/>
          <w:szCs w:val="11"/>
          <w:rtl w:val="0"/>
        </w:rPr>
        <w:t>).</w:t>
      </w:r>
      <w:r>
        <w:rPr>
          <w:rStyle w:val="None"/>
          <w:b w:val="1"/>
          <w:bCs w:val="1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de-DE"/>
        </w:rPr>
        <w:t>REGD.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</w:rPr>
        <w:t>&amp;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de-DE"/>
        </w:rPr>
        <w:t>HEAD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en-US"/>
        </w:rPr>
        <w:t>OFFICE,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</w:rPr>
        <w:t>24,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de-DE"/>
        </w:rPr>
        <w:t>WHITES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da-DK"/>
        </w:rPr>
        <w:t>ROAD,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  <w:lang w:val="de-DE"/>
        </w:rPr>
        <w:t>CHENNAI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z w:val="11"/>
          <w:szCs w:val="11"/>
          <w:rtl w:val="0"/>
        </w:rPr>
        <w:t>-</w:t>
      </w:r>
      <w:r>
        <w:rPr>
          <w:rStyle w:val="None"/>
          <w:spacing w:val="-3"/>
          <w:sz w:val="11"/>
          <w:szCs w:val="11"/>
          <w:rtl w:val="0"/>
        </w:rPr>
        <w:t xml:space="preserve"> </w:t>
      </w:r>
      <w:r>
        <w:rPr>
          <w:rStyle w:val="None"/>
          <w:spacing w:val="-1"/>
          <w:sz w:val="11"/>
          <w:szCs w:val="11"/>
          <w:rtl w:val="0"/>
        </w:rPr>
        <w:t>600014.</w:t>
      </w:r>
    </w:p>
    <w:p>
      <w:pPr>
        <w:pStyle w:val="Body Text"/>
        <w:spacing w:before="7"/>
        <w:ind w:left="161" w:right="158" w:firstLine="0"/>
        <w:jc w:val="center"/>
      </w:pPr>
      <w:r>
        <w:rPr>
          <w:rStyle w:val="None"/>
          <w:spacing w:val="-1"/>
          <w:rtl w:val="0"/>
          <w:lang w:val="en-US"/>
        </w:rPr>
        <w:t>Website: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"http://www.uiic.co.in/"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http://www.uiic.co.in</w:t>
      </w:r>
      <w:r>
        <w:rPr/>
        <w:fldChar w:fldCharType="end" w:fldLock="0"/>
      </w: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rPr>
          <w:rStyle w:val="None"/>
          <w:b w:val="1"/>
          <w:bCs w:val="1"/>
          <w:sz w:val="16"/>
          <w:szCs w:val="16"/>
        </w:rPr>
      </w:pPr>
    </w:p>
    <w:p>
      <w:pPr>
        <w:pStyle w:val="Body Text"/>
        <w:spacing w:before="37"/>
        <w:rPr>
          <w:rStyle w:val="None"/>
          <w:b w:val="1"/>
          <w:bCs w:val="1"/>
          <w:sz w:val="16"/>
          <w:szCs w:val="16"/>
        </w:rPr>
      </w:pPr>
    </w:p>
    <w:p>
      <w:pPr>
        <w:pStyle w:val="Body"/>
        <w:ind w:left="7137" w:firstLine="0"/>
        <w:rPr>
          <w:rStyle w:val="None"/>
          <w:rFonts w:ascii="Arial" w:cs="Arial" w:hAnsi="Arial" w:eastAsia="Arial"/>
          <w:sz w:val="16"/>
          <w:szCs w:val="16"/>
        </w:rPr>
      </w:pPr>
    </w:p>
    <w:p>
      <w:pPr>
        <w:pStyle w:val="Body Text"/>
        <w:spacing w:before="3"/>
        <w:rPr>
          <w:rStyle w:val="None"/>
          <w:rFonts w:ascii="Arial" w:cs="Arial" w:hAnsi="Arial" w:eastAsia="Arial"/>
          <w:sz w:val="19"/>
          <w:szCs w:val="19"/>
        </w:rPr>
      </w:pPr>
    </w:p>
    <w:p>
      <w:pPr>
        <w:pStyle w:val="Body Text"/>
        <w:rPr>
          <w:rStyle w:val="None"/>
          <w:rFonts w:ascii="Arial" w:cs="Arial" w:hAnsi="Arial" w:eastAsia="Arial"/>
        </w:rPr>
        <w:sectPr>
          <w:headerReference w:type="default" r:id="rId5"/>
          <w:footerReference w:type="default" r:id="rId6"/>
          <w:pgSz w:w="11900" w:h="16840" w:orient="portrait"/>
          <w:pgMar w:top="520" w:right="283" w:bottom="0" w:left="283" w:header="0" w:footer="300"/>
          <w:bidi w:val="0"/>
        </w:sectPr>
      </w:pPr>
      <w:r>
        <w:rPr>
          <w:rStyle w:val="None"/>
          <w:rFonts w:ascii="Arial" w:cs="Arial" w:hAnsi="Arial" w:eastAsia="Arial"/>
        </w:rPr>
      </w:r>
    </w:p>
    <w:p>
      <w:pPr>
        <w:pStyle w:val="Body Text"/>
        <w:rPr>
          <w:rStyle w:val="None"/>
          <w:rFonts w:ascii="Arial" w:cs="Arial" w:hAnsi="Arial" w:eastAsia="Arial"/>
          <w:sz w:val="16"/>
          <w:szCs w:val="16"/>
        </w:rPr>
      </w:pPr>
    </w:p>
    <w:p>
      <w:pPr>
        <w:pStyle w:val="Body Text"/>
        <w:spacing w:before="151"/>
        <w:rPr>
          <w:rStyle w:val="None"/>
          <w:rFonts w:ascii="Arial" w:cs="Arial" w:hAnsi="Arial" w:eastAsia="Arial"/>
          <w:sz w:val="16"/>
          <w:szCs w:val="16"/>
        </w:rPr>
      </w:pPr>
    </w:p>
    <w:p>
      <w:pPr>
        <w:pStyle w:val="Body"/>
        <w:spacing w:before="114" w:line="208" w:lineRule="auto"/>
        <w:ind w:left="317" w:right="24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114" w:line="208" w:lineRule="auto"/>
        <w:ind w:left="317" w:right="240" w:firstLine="0"/>
      </w:pPr>
      <w:r>
        <w:rPr>
          <w:rStyle w:val="None"/>
          <w:rFonts w:ascii="Arial" w:cs="Arial" w:hAnsi="Arial" w:eastAsia="Arial"/>
          <w:sz w:val="16"/>
          <w:szCs w:val="16"/>
        </w:rPr>
      </w:r>
    </w:p>
    <w:sectPr>
      <w:type w:val="continuous"/>
      <w:pgSz w:w="11900" w:h="16840" w:orient="portrait"/>
      <w:pgMar w:top="520" w:right="283" w:bottom="0" w:left="283" w:header="0" w:footer="300"/>
      <w:cols w:num="2" w:equalWidth="0">
        <w:col w:w="669" w:space="6151"/>
        <w:col w:w="4514" w:space="0"/>
      </w:cols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9" w:after="0" w:line="240" w:lineRule="auto"/>
      <w:ind w:left="171" w:right="158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5"/>
      <w:szCs w:val="35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4"/>
      <w:szCs w:val="1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237" w:right="3353" w:firstLine="117"/>
      <w:jc w:val="center"/>
      <w:outlineLvl w:val="2"/>
    </w:pPr>
    <w:rPr>
      <w:rFonts w:ascii="Verdana" w:cs="Arial Unicode MS" w:hAnsi="Verdan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95" w:right="158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Verdana" w:cs="Verdana" w:hAnsi="Verdana" w:eastAsia="Verdana"/>
      <w:b w:val="1"/>
      <w:bCs w:val="1"/>
      <w:outline w:val="0"/>
      <w:color w:val="0000ed"/>
      <w:spacing w:val="-2"/>
      <w:sz w:val="14"/>
      <w:szCs w:val="14"/>
      <w:u w:val="single" w:color="0000ed"/>
      <w14:textFill>
        <w14:solidFill>
          <w14:srgbClr w14:val="0000ED"/>
        </w14:solidFill>
      </w14:textFill>
    </w:rPr>
  </w:style>
  <w:style w:type="paragraph" w:styleId="heading 5">
    <w:name w:val="heading 5"/>
    <w:next w:val="heading 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70" w:right="1228" w:firstLine="0"/>
      <w:jc w:val="center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1">
    <w:name w:val="Hyperlink.1"/>
    <w:basedOn w:val="None"/>
    <w:next w:val="Hyperlink.1"/>
    <w:rPr>
      <w:spacing w:val="0"/>
    </w:rPr>
  </w:style>
  <w:style w:type="character" w:styleId="Hyperlink.2">
    <w:name w:val="Hyperlink.2"/>
    <w:basedOn w:val="None"/>
    <w:next w:val="Hyperlink.2"/>
    <w:rPr>
      <w:rFonts w:ascii="Verdana" w:cs="Verdana" w:hAnsi="Verdana" w:eastAsia="Verdana"/>
      <w:b w:val="1"/>
      <w:bCs w:val="1"/>
      <w:outline w:val="0"/>
      <w:color w:val="0000ed"/>
      <w:sz w:val="11"/>
      <w:szCs w:val="11"/>
      <w:u w:val="single" w:color="0000ed"/>
      <w14:textFill>
        <w14:solidFill>
          <w14:srgbClr w14:val="0000ED"/>
        </w14:solidFill>
      </w14:textFill>
    </w:rPr>
  </w:style>
  <w:style w:type="character" w:styleId="Hyperlink.3">
    <w:name w:val="Hyperlink.3"/>
    <w:basedOn w:val="None"/>
    <w:next w:val="Hyperlink.3"/>
    <w:rPr>
      <w:outline w:val="0"/>
      <w:color w:val="0000ed"/>
      <w:spacing w:val="0"/>
      <w:u w:val="single" w:color="0000ed"/>
      <w14:textFill>
        <w14:solidFill>
          <w14:srgbClr w14:val="0000E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