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BE753" w14:textId="77777777" w:rsidR="004A0085" w:rsidRDefault="004A0085" w:rsidP="009C2DA9">
      <w:pPr>
        <w:rPr>
          <w:rFonts w:ascii="Times New Roman" w:hAnsi="Times New Roman" w:cs="Times New Roman"/>
          <w:b/>
          <w:bCs/>
          <w:sz w:val="28"/>
          <w:szCs w:val="28"/>
        </w:rPr>
      </w:pPr>
    </w:p>
    <w:p w14:paraId="75BD6FC6" w14:textId="2C9E317C" w:rsidR="004A0085" w:rsidRDefault="004A0085" w:rsidP="009C2DA9">
      <w:pPr>
        <w:rPr>
          <w:rFonts w:ascii="Times New Roman" w:hAnsi="Times New Roman" w:cs="Times New Roman"/>
          <w:b/>
          <w:bCs/>
          <w:sz w:val="28"/>
          <w:szCs w:val="28"/>
        </w:rPr>
      </w:pPr>
      <w:r w:rsidRPr="004A0085">
        <w:rPr>
          <w:rFonts w:ascii="Times New Roman" w:hAnsi="Times New Roman" w:cs="Times New Roman"/>
          <w:b/>
          <w:bCs/>
          <w:sz w:val="28"/>
          <w:szCs w:val="28"/>
        </w:rPr>
        <w:t>PROPOSED METHODS</w:t>
      </w:r>
    </w:p>
    <w:p w14:paraId="1AD7AC98" w14:textId="6FEB91AE" w:rsidR="005F1BBC" w:rsidRPr="00B12393" w:rsidRDefault="005F1BBC" w:rsidP="005F1BBC">
      <w:pPr>
        <w:rPr>
          <w:rFonts w:ascii="Times New Roman" w:hAnsi="Times New Roman" w:cs="Times New Roman"/>
          <w:sz w:val="24"/>
          <w:szCs w:val="28"/>
        </w:rPr>
      </w:pPr>
      <w:r w:rsidRPr="00B12393">
        <w:rPr>
          <w:rFonts w:ascii="Times New Roman" w:hAnsi="Times New Roman" w:cs="Times New Roman"/>
          <w:sz w:val="24"/>
          <w:szCs w:val="28"/>
        </w:rPr>
        <w:t xml:space="preserve">In this project we will use three different Algorithms to find out the prediction of a card to real or fraud. Description of these Algorithms are given blew: </w:t>
      </w:r>
    </w:p>
    <w:p w14:paraId="3B40A4FD" w14:textId="77777777" w:rsidR="005F1BBC" w:rsidRPr="005F1BBC" w:rsidRDefault="005F1BBC" w:rsidP="005F1BBC">
      <w:pPr>
        <w:rPr>
          <w:rFonts w:ascii="Times New Roman" w:hAnsi="Times New Roman" w:cs="Times New Roman"/>
          <w:sz w:val="28"/>
          <w:szCs w:val="28"/>
        </w:rPr>
      </w:pPr>
    </w:p>
    <w:p w14:paraId="1C4D30B6" w14:textId="1B196FB9" w:rsidR="00B12393" w:rsidRPr="00B12393" w:rsidRDefault="00951AFB" w:rsidP="005F1BBC">
      <w:pPr>
        <w:jc w:val="both"/>
        <w:rPr>
          <w:rFonts w:ascii="Times New Roman" w:hAnsi="Times New Roman" w:cs="Times New Roman"/>
          <w:b/>
          <w:bCs/>
          <w:sz w:val="24"/>
          <w:szCs w:val="24"/>
        </w:rPr>
      </w:pPr>
      <w:r>
        <w:rPr>
          <w:rFonts w:ascii="Times New Roman" w:hAnsi="Times New Roman" w:cs="Times New Roman"/>
          <w:b/>
          <w:bCs/>
          <w:sz w:val="24"/>
          <w:szCs w:val="24"/>
        </w:rPr>
        <w:t>Logistic</w:t>
      </w:r>
      <w:r w:rsidR="00D25229">
        <w:rPr>
          <w:rFonts w:ascii="Times New Roman" w:hAnsi="Times New Roman" w:cs="Times New Roman"/>
          <w:b/>
          <w:bCs/>
          <w:sz w:val="24"/>
          <w:szCs w:val="24"/>
        </w:rPr>
        <w:t xml:space="preserve"> </w:t>
      </w:r>
      <w:r w:rsidR="00D86654" w:rsidRPr="00B12393">
        <w:rPr>
          <w:rFonts w:ascii="Times New Roman" w:hAnsi="Times New Roman" w:cs="Times New Roman"/>
          <w:b/>
          <w:bCs/>
          <w:sz w:val="24"/>
          <w:szCs w:val="24"/>
        </w:rPr>
        <w:t xml:space="preserve">Regression: </w:t>
      </w:r>
    </w:p>
    <w:p w14:paraId="32416EB6" w14:textId="4FFB9C26" w:rsidR="00B12393" w:rsidRDefault="005F1BBC" w:rsidP="005F1BBC">
      <w:pPr>
        <w:jc w:val="both"/>
        <w:rPr>
          <w:rFonts w:ascii="Times New Roman" w:hAnsi="Times New Roman" w:cs="Times New Roman"/>
          <w:sz w:val="24"/>
          <w:szCs w:val="28"/>
        </w:rPr>
      </w:pPr>
      <w:r w:rsidRPr="00B12393">
        <w:rPr>
          <w:rFonts w:ascii="Times New Roman" w:hAnsi="Times New Roman" w:cs="Times New Roman"/>
          <w:sz w:val="24"/>
          <w:szCs w:val="28"/>
        </w:rPr>
        <w:t>This statistical classiﬁcation model based on probabilities detects the fraud using logistic curve. Since the value of this logistic curve varies from 0 to 1, it can be used to interpret class membership probabilities. The dataset fed as input to the model is being classiﬁed for training and testing the model. Post model training, it is tested for some minimum threshold cut-off value for prediction. Since the logistic regression, based on some threshold probabilities can divide the plane using a single line and divides dataset points into exactly two regions.</w:t>
      </w:r>
    </w:p>
    <w:p w14:paraId="1340FFC8" w14:textId="55628B7E" w:rsidR="00B12393" w:rsidRPr="00B12393" w:rsidRDefault="00951AFB" w:rsidP="00B12393">
      <w:pPr>
        <w:jc w:val="center"/>
        <w:rPr>
          <w:rFonts w:ascii="Times New Roman" w:hAnsi="Times New Roman" w:cs="Times New Roman"/>
          <w:sz w:val="24"/>
          <w:szCs w:val="28"/>
        </w:rPr>
      </w:pPr>
      <w:r>
        <w:rPr>
          <w:rFonts w:ascii="Times New Roman" w:hAnsi="Times New Roman" w:cs="Times New Roman"/>
          <w:noProof/>
          <w:sz w:val="28"/>
          <w:szCs w:val="28"/>
        </w:rPr>
        <w:drawing>
          <wp:inline distT="0" distB="0" distL="0" distR="0" wp14:anchorId="408E4ACC" wp14:editId="2DD84EC6">
            <wp:extent cx="3200400" cy="20234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3213389" cy="2031626"/>
                    </a:xfrm>
                    <a:prstGeom prst="rect">
                      <a:avLst/>
                    </a:prstGeom>
                  </pic:spPr>
                </pic:pic>
              </a:graphicData>
            </a:graphic>
          </wp:inline>
        </w:drawing>
      </w:r>
    </w:p>
    <w:p w14:paraId="4C17A842" w14:textId="5E11F824" w:rsidR="005F1BBC" w:rsidRPr="00951AFB" w:rsidRDefault="00522A89" w:rsidP="005F1BBC">
      <w:pPr>
        <w:jc w:val="center"/>
        <w:rPr>
          <w:rFonts w:ascii="Times New Roman" w:hAnsi="Times New Roman" w:cs="Times New Roman"/>
          <w:sz w:val="24"/>
          <w:szCs w:val="28"/>
        </w:rPr>
      </w:pPr>
      <w:r>
        <w:rPr>
          <w:rFonts w:ascii="Times New Roman" w:hAnsi="Times New Roman" w:cs="Times New Roman"/>
          <w:noProof/>
          <w:sz w:val="24"/>
          <w:szCs w:val="28"/>
        </w:rPr>
        <w:t>Fig: The logistic</w:t>
      </w:r>
      <w:r w:rsidR="00951AFB" w:rsidRPr="00951AFB">
        <w:rPr>
          <w:rFonts w:ascii="Times New Roman" w:hAnsi="Times New Roman" w:cs="Times New Roman"/>
          <w:noProof/>
          <w:sz w:val="24"/>
          <w:szCs w:val="28"/>
        </w:rPr>
        <w:t xml:space="preserve"> regression model</w:t>
      </w:r>
    </w:p>
    <w:p w14:paraId="579A27F4" w14:textId="77777777" w:rsidR="00951AFB" w:rsidRDefault="00951AFB" w:rsidP="004A0085">
      <w:pPr>
        <w:jc w:val="both"/>
        <w:rPr>
          <w:rFonts w:ascii="Times New Roman" w:hAnsi="Times New Roman" w:cs="Times New Roman"/>
          <w:b/>
          <w:bCs/>
          <w:sz w:val="28"/>
          <w:szCs w:val="28"/>
        </w:rPr>
      </w:pPr>
    </w:p>
    <w:p w14:paraId="02A235D9" w14:textId="77777777" w:rsidR="00951AFB" w:rsidRDefault="00951AFB" w:rsidP="004A0085">
      <w:pPr>
        <w:jc w:val="both"/>
        <w:rPr>
          <w:rFonts w:ascii="Times New Roman" w:hAnsi="Times New Roman" w:cs="Times New Roman"/>
          <w:b/>
          <w:bCs/>
          <w:sz w:val="24"/>
          <w:szCs w:val="28"/>
        </w:rPr>
      </w:pPr>
    </w:p>
    <w:p w14:paraId="7883963B" w14:textId="5EED34F0" w:rsidR="00293C0B" w:rsidRPr="00B12393" w:rsidRDefault="005F1BBC" w:rsidP="004A0085">
      <w:pPr>
        <w:jc w:val="both"/>
        <w:rPr>
          <w:rFonts w:ascii="Times New Roman" w:hAnsi="Times New Roman" w:cs="Times New Roman"/>
          <w:b/>
          <w:bCs/>
          <w:sz w:val="24"/>
          <w:szCs w:val="28"/>
        </w:rPr>
      </w:pPr>
      <w:r w:rsidRPr="00B12393">
        <w:rPr>
          <w:rFonts w:ascii="Times New Roman" w:hAnsi="Times New Roman" w:cs="Times New Roman"/>
          <w:b/>
          <w:bCs/>
          <w:sz w:val="24"/>
          <w:szCs w:val="28"/>
        </w:rPr>
        <w:t>K-Nearest Neighbor (KNN):</w:t>
      </w:r>
    </w:p>
    <w:p w14:paraId="4D14C0CA" w14:textId="3771C1D8" w:rsidR="005F1BBC" w:rsidRDefault="005F1BBC" w:rsidP="005F1BBC">
      <w:pPr>
        <w:jc w:val="both"/>
        <w:rPr>
          <w:rFonts w:ascii="Times New Roman" w:hAnsi="Times New Roman" w:cs="Times New Roman"/>
          <w:sz w:val="24"/>
          <w:szCs w:val="24"/>
        </w:rPr>
      </w:pPr>
      <w:r w:rsidRPr="005F1BBC">
        <w:rPr>
          <w:rFonts w:ascii="Times New Roman" w:hAnsi="Times New Roman" w:cs="Times New Roman"/>
          <w:sz w:val="24"/>
          <w:szCs w:val="24"/>
        </w:rPr>
        <w:t>This is a supervised learning technique that achieves consistently high performance in comparison to other fraud detection techniques of supervised statistical pattern recognition [24]. Three factors majorly affect its performance</w:t>
      </w:r>
      <w:r>
        <w:rPr>
          <w:rFonts w:ascii="Times New Roman" w:hAnsi="Times New Roman" w:cs="Times New Roman"/>
          <w:sz w:val="24"/>
          <w:szCs w:val="24"/>
        </w:rPr>
        <w:t xml:space="preserve"> </w:t>
      </w:r>
      <w:r w:rsidRPr="005F1BBC">
        <w:rPr>
          <w:rFonts w:ascii="Times New Roman" w:hAnsi="Times New Roman" w:cs="Times New Roman"/>
          <w:sz w:val="24"/>
          <w:szCs w:val="24"/>
        </w:rPr>
        <w:t xml:space="preserve">distance to identify the least distant </w:t>
      </w:r>
      <w:proofErr w:type="gramStart"/>
      <w:r w:rsidRPr="005F1BBC">
        <w:rPr>
          <w:rFonts w:ascii="Times New Roman" w:hAnsi="Times New Roman" w:cs="Times New Roman"/>
          <w:sz w:val="24"/>
          <w:szCs w:val="24"/>
        </w:rPr>
        <w:t>neighbors,</w:t>
      </w:r>
      <w:proofErr w:type="gramEnd"/>
      <w:r w:rsidRPr="005F1BBC">
        <w:rPr>
          <w:rFonts w:ascii="Times New Roman" w:hAnsi="Times New Roman" w:cs="Times New Roman"/>
          <w:sz w:val="24"/>
          <w:szCs w:val="24"/>
        </w:rPr>
        <w:t xml:space="preserve"> some rule to deduce a categorization from k-nearest neighbor &amp; the count of neighbors to label the new sample. This algorithm classiﬁes any transactions that occurred by computing the least distant point to this particular transaction and if this least distant neighbor is classiﬁed as fraudulent then the new transaction is also labeled as a fraudulent one. Euclidean distance is a good choice to calculate the distances in this scenario. This technique is fast and results in fault alerts. Its performance can be improved by distance metric optimization.</w:t>
      </w:r>
    </w:p>
    <w:p w14:paraId="22264AE5" w14:textId="5C7B12AA" w:rsidR="008B65D0" w:rsidRDefault="008B65D0" w:rsidP="008B65D0">
      <w:pPr>
        <w:jc w:val="center"/>
        <w:rPr>
          <w:rFonts w:ascii="Times New Roman" w:hAnsi="Times New Roman" w:cs="Times New Roman"/>
          <w:sz w:val="24"/>
          <w:szCs w:val="24"/>
        </w:rPr>
      </w:pPr>
      <w:r>
        <w:rPr>
          <w:noProof/>
        </w:rPr>
        <w:lastRenderedPageBreak/>
        <w:drawing>
          <wp:inline distT="0" distB="0" distL="0" distR="0" wp14:anchorId="3F274D36" wp14:editId="196141F0">
            <wp:extent cx="2773680" cy="2075222"/>
            <wp:effectExtent l="0" t="0" r="7620" b="1270"/>
            <wp:docPr id="12" name="Picture 12" descr="KNN (K-Nearest Neighbors) #1. How it works? | by Italo José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N (K-Nearest Neighbors) #1. How it works? | by Italo José | Towards Data  Sci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2165" cy="2081570"/>
                    </a:xfrm>
                    <a:prstGeom prst="rect">
                      <a:avLst/>
                    </a:prstGeom>
                    <a:noFill/>
                    <a:ln>
                      <a:noFill/>
                    </a:ln>
                  </pic:spPr>
                </pic:pic>
              </a:graphicData>
            </a:graphic>
          </wp:inline>
        </w:drawing>
      </w:r>
    </w:p>
    <w:p w14:paraId="68A8CBF5" w14:textId="13AD8E18" w:rsidR="00951AFB" w:rsidRPr="005F1BBC" w:rsidRDefault="00951AFB" w:rsidP="008B65D0">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951AFB">
        <w:rPr>
          <w:rFonts w:ascii="Times New Roman" w:hAnsi="Times New Roman" w:cs="Times New Roman"/>
          <w:sz w:val="24"/>
          <w:szCs w:val="24"/>
        </w:rPr>
        <w:t>Pros and Cons of K-Nearest Neighbors - From The GENESIS</w:t>
      </w:r>
    </w:p>
    <w:p w14:paraId="49347263" w14:textId="77777777" w:rsidR="005F1BBC" w:rsidRDefault="005F1BBC" w:rsidP="004A0085">
      <w:pPr>
        <w:jc w:val="both"/>
        <w:rPr>
          <w:rFonts w:ascii="Times New Roman" w:hAnsi="Times New Roman" w:cs="Times New Roman"/>
          <w:b/>
          <w:bCs/>
          <w:sz w:val="28"/>
          <w:szCs w:val="28"/>
        </w:rPr>
      </w:pPr>
    </w:p>
    <w:p w14:paraId="06176A08" w14:textId="432B445E" w:rsidR="005F1BBC" w:rsidRPr="00B12393" w:rsidRDefault="005F1BBC" w:rsidP="004A0085">
      <w:pPr>
        <w:jc w:val="both"/>
        <w:rPr>
          <w:rFonts w:ascii="Times New Roman" w:hAnsi="Times New Roman" w:cs="Times New Roman"/>
          <w:b/>
          <w:bCs/>
          <w:sz w:val="24"/>
          <w:szCs w:val="28"/>
        </w:rPr>
      </w:pPr>
      <w:r w:rsidRPr="00B12393">
        <w:rPr>
          <w:rFonts w:ascii="Times New Roman" w:hAnsi="Times New Roman" w:cs="Times New Roman"/>
          <w:b/>
          <w:bCs/>
          <w:sz w:val="24"/>
          <w:szCs w:val="28"/>
        </w:rPr>
        <w:t xml:space="preserve">Discission Tree: </w:t>
      </w:r>
    </w:p>
    <w:p w14:paraId="6DEA9C1E" w14:textId="0F5F9B0F" w:rsidR="008B65D0" w:rsidRDefault="008B65D0" w:rsidP="008B65D0">
      <w:pPr>
        <w:jc w:val="both"/>
        <w:rPr>
          <w:rFonts w:ascii="Times New Roman" w:hAnsi="Times New Roman" w:cs="Times New Roman"/>
          <w:sz w:val="24"/>
          <w:szCs w:val="24"/>
        </w:rPr>
      </w:pPr>
      <w:r w:rsidRPr="008B65D0">
        <w:rPr>
          <w:rFonts w:ascii="Times New Roman" w:hAnsi="Times New Roman" w:cs="Times New Roman"/>
          <w:sz w:val="24"/>
          <w:szCs w:val="24"/>
        </w:rPr>
        <w:t>A supervised learning algorithm, A decision tree which is in the form of tree structure, consisting of root node and other nodes split in a binary or multi-split manner further into child nodes with each tree using its own algorithm to perform the splitting process</w:t>
      </w:r>
      <w:r>
        <w:rPr>
          <w:rFonts w:ascii="Times New Roman" w:hAnsi="Times New Roman" w:cs="Times New Roman"/>
          <w:sz w:val="24"/>
          <w:szCs w:val="24"/>
        </w:rPr>
        <w:t xml:space="preserve">. </w:t>
      </w:r>
      <w:r w:rsidRPr="008B65D0">
        <w:rPr>
          <w:rFonts w:ascii="Times New Roman" w:hAnsi="Times New Roman" w:cs="Times New Roman"/>
          <w:sz w:val="24"/>
          <w:szCs w:val="24"/>
        </w:rPr>
        <w:t>With the tree growing, there may be possibilities of overﬁtting of the training data with possible anomalies in branches, some errors or noise. Hence pruning is used for improving classiﬁcation performance of the tree by removing certain nodes. Ease in the use, and the ﬂexibility that the decision trees provide to handle different data types of attributes make them quite popular</w:t>
      </w:r>
      <w:r w:rsidR="00890F13">
        <w:rPr>
          <w:rFonts w:ascii="Times New Roman" w:hAnsi="Times New Roman" w:cs="Times New Roman"/>
          <w:sz w:val="24"/>
          <w:szCs w:val="24"/>
        </w:rPr>
        <w:t>.</w:t>
      </w:r>
    </w:p>
    <w:p w14:paraId="626C22B3" w14:textId="595ABB49" w:rsidR="00951AFB" w:rsidRDefault="00951AFB" w:rsidP="00951AFB">
      <w:pPr>
        <w:jc w:val="center"/>
        <w:rPr>
          <w:rFonts w:ascii="Times New Roman" w:hAnsi="Times New Roman" w:cs="Times New Roman"/>
          <w:sz w:val="24"/>
          <w:szCs w:val="24"/>
        </w:rPr>
      </w:pPr>
      <w:r>
        <w:rPr>
          <w:noProof/>
        </w:rPr>
        <w:drawing>
          <wp:inline distT="0" distB="0" distL="0" distR="0" wp14:anchorId="37AB7C91" wp14:editId="57304FAA">
            <wp:extent cx="2885445" cy="1922347"/>
            <wp:effectExtent l="0" t="0" r="0" b="1905"/>
            <wp:docPr id="2" name="Picture 2" descr="Decision Tree Algorithm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Algorithm in Machine Learning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2673" cy="1940487"/>
                    </a:xfrm>
                    <a:prstGeom prst="rect">
                      <a:avLst/>
                    </a:prstGeom>
                    <a:noFill/>
                    <a:ln>
                      <a:noFill/>
                    </a:ln>
                  </pic:spPr>
                </pic:pic>
              </a:graphicData>
            </a:graphic>
          </wp:inline>
        </w:drawing>
      </w:r>
    </w:p>
    <w:p w14:paraId="5271166A" w14:textId="43EE089B" w:rsidR="00522A89" w:rsidRDefault="00522A89" w:rsidP="00951AFB">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522A89">
        <w:rPr>
          <w:rFonts w:ascii="Times New Roman" w:hAnsi="Times New Roman" w:cs="Times New Roman"/>
          <w:sz w:val="24"/>
          <w:szCs w:val="24"/>
        </w:rPr>
        <w:t>Decision Tree Algorithm in Machine Learning</w:t>
      </w:r>
    </w:p>
    <w:p w14:paraId="61CC4FEF" w14:textId="1B081DFA" w:rsidR="00806D94" w:rsidRDefault="00806D94" w:rsidP="008B65D0">
      <w:pPr>
        <w:jc w:val="both"/>
        <w:rPr>
          <w:rFonts w:ascii="Times New Roman" w:hAnsi="Times New Roman" w:cs="Times New Roman"/>
          <w:sz w:val="24"/>
          <w:szCs w:val="24"/>
        </w:rPr>
      </w:pPr>
    </w:p>
    <w:p w14:paraId="2172BE3D" w14:textId="2E68476C" w:rsidR="00806D94" w:rsidRDefault="00190E06" w:rsidP="008B65D0">
      <w:pPr>
        <w:jc w:val="both"/>
        <w:rPr>
          <w:rFonts w:ascii="Times New Roman" w:hAnsi="Times New Roman" w:cs="Times New Roman"/>
          <w:b/>
          <w:bCs/>
          <w:sz w:val="24"/>
          <w:szCs w:val="28"/>
        </w:rPr>
      </w:pPr>
      <w:r w:rsidRPr="00190E06">
        <w:rPr>
          <w:rFonts w:ascii="Times New Roman" w:hAnsi="Times New Roman" w:cs="Times New Roman"/>
          <w:b/>
          <w:bCs/>
          <w:sz w:val="24"/>
          <w:szCs w:val="28"/>
        </w:rPr>
        <w:t>Support Vector Machine</w:t>
      </w:r>
      <w:r w:rsidR="00806D94" w:rsidRPr="00B12393">
        <w:rPr>
          <w:rFonts w:ascii="Times New Roman" w:hAnsi="Times New Roman" w:cs="Times New Roman"/>
          <w:b/>
          <w:bCs/>
          <w:sz w:val="24"/>
          <w:szCs w:val="28"/>
        </w:rPr>
        <w:t>:</w:t>
      </w:r>
    </w:p>
    <w:p w14:paraId="4D4C49D4" w14:textId="7DF79459" w:rsidR="00AD22FF" w:rsidRPr="00190E06" w:rsidRDefault="00190E06" w:rsidP="00AD22FF">
      <w:pPr>
        <w:jc w:val="both"/>
        <w:rPr>
          <w:rFonts w:ascii="Times New Roman" w:hAnsi="Times New Roman" w:cs="Times New Roman"/>
          <w:bCs/>
          <w:sz w:val="24"/>
          <w:szCs w:val="28"/>
        </w:rPr>
      </w:pPr>
      <w:r w:rsidRPr="00190E06">
        <w:rPr>
          <w:rFonts w:ascii="Times New Roman" w:hAnsi="Times New Roman" w:cs="Times New Roman"/>
          <w:bCs/>
          <w:sz w:val="24"/>
          <w:szCs w:val="28"/>
        </w:rPr>
        <w:t>Support vector machines or SVMs are li</w:t>
      </w:r>
      <w:r>
        <w:rPr>
          <w:rFonts w:ascii="Times New Roman" w:hAnsi="Times New Roman" w:cs="Times New Roman"/>
          <w:bCs/>
          <w:sz w:val="24"/>
          <w:szCs w:val="28"/>
        </w:rPr>
        <w:t>near classiﬁers as stated in</w:t>
      </w:r>
      <w:r w:rsidRPr="00190E06">
        <w:rPr>
          <w:rFonts w:ascii="Times New Roman" w:hAnsi="Times New Roman" w:cs="Times New Roman"/>
          <w:bCs/>
          <w:sz w:val="24"/>
          <w:szCs w:val="28"/>
        </w:rPr>
        <w:t xml:space="preserve"> that work in high dimensionality because in high-dimensions, a non-linear task in input becomes linear and hence this makes SVMs highly useful for detecting frauds. Due to its two most important features that is a kernel function to represent classiﬁcation function in the dot product of input data point </w:t>
      </w:r>
      <w:r w:rsidRPr="00190E06">
        <w:rPr>
          <w:rFonts w:ascii="Times New Roman" w:hAnsi="Times New Roman" w:cs="Times New Roman"/>
          <w:bCs/>
          <w:sz w:val="24"/>
          <w:szCs w:val="28"/>
        </w:rPr>
        <w:lastRenderedPageBreak/>
        <w:t xml:space="preserve">projection, and the fact that it tries ﬁnding a hyperplane </w:t>
      </w:r>
      <w:r>
        <w:rPr>
          <w:rFonts w:ascii="Times New Roman" w:hAnsi="Times New Roman" w:cs="Times New Roman"/>
          <w:bCs/>
          <w:sz w:val="24"/>
          <w:szCs w:val="28"/>
        </w:rPr>
        <w:t xml:space="preserve">to maximize separation between </w:t>
      </w:r>
      <w:r w:rsidRPr="00190E06">
        <w:rPr>
          <w:rFonts w:ascii="Times New Roman" w:hAnsi="Times New Roman" w:cs="Times New Roman"/>
          <w:bCs/>
          <w:sz w:val="24"/>
          <w:szCs w:val="28"/>
        </w:rPr>
        <w:t>classes while minimizing overﬁtting of training data, it provides a very hig</w:t>
      </w:r>
      <w:r>
        <w:rPr>
          <w:rFonts w:ascii="Times New Roman" w:hAnsi="Times New Roman" w:cs="Times New Roman"/>
          <w:bCs/>
          <w:sz w:val="24"/>
          <w:szCs w:val="28"/>
        </w:rPr>
        <w:t>h generalization capability</w:t>
      </w:r>
      <w:r w:rsidRPr="00190E06">
        <w:rPr>
          <w:rFonts w:ascii="Times New Roman" w:hAnsi="Times New Roman" w:cs="Times New Roman"/>
          <w:bCs/>
          <w:sz w:val="24"/>
          <w:szCs w:val="28"/>
        </w:rPr>
        <w:t>.</w:t>
      </w:r>
    </w:p>
    <w:p w14:paraId="05CFF2F3" w14:textId="0771E71D" w:rsidR="00522A89" w:rsidRDefault="00190E06" w:rsidP="00522A89">
      <w:pPr>
        <w:jc w:val="center"/>
        <w:rPr>
          <w:rFonts w:ascii="Times New Roman" w:hAnsi="Times New Roman" w:cs="Times New Roman"/>
          <w:sz w:val="24"/>
          <w:szCs w:val="24"/>
        </w:rPr>
      </w:pPr>
      <w:r>
        <w:rPr>
          <w:noProof/>
        </w:rPr>
        <w:drawing>
          <wp:inline distT="0" distB="0" distL="0" distR="0" wp14:anchorId="4DE755A4" wp14:editId="741A7000">
            <wp:extent cx="3282102" cy="2186608"/>
            <wp:effectExtent l="0" t="0" r="0" b="4445"/>
            <wp:docPr id="5" name="Picture 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 Vector Machin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1465" cy="2232819"/>
                    </a:xfrm>
                    <a:prstGeom prst="rect">
                      <a:avLst/>
                    </a:prstGeom>
                    <a:noFill/>
                    <a:ln>
                      <a:noFill/>
                    </a:ln>
                  </pic:spPr>
                </pic:pic>
              </a:graphicData>
            </a:graphic>
          </wp:inline>
        </w:drawing>
      </w:r>
    </w:p>
    <w:p w14:paraId="5B695280" w14:textId="00B20A9C" w:rsidR="00522A89" w:rsidRDefault="00522A89" w:rsidP="00522A89">
      <w:pPr>
        <w:jc w:val="center"/>
        <w:rPr>
          <w:rFonts w:ascii="Times New Roman" w:hAnsi="Times New Roman" w:cs="Times New Roman"/>
          <w:sz w:val="24"/>
          <w:szCs w:val="24"/>
        </w:rPr>
      </w:pPr>
      <w:r>
        <w:rPr>
          <w:rFonts w:ascii="Times New Roman" w:hAnsi="Times New Roman" w:cs="Times New Roman"/>
          <w:sz w:val="24"/>
          <w:szCs w:val="24"/>
        </w:rPr>
        <w:t xml:space="preserve">Fig: </w:t>
      </w:r>
      <w:r w:rsidR="00190E06" w:rsidRPr="00190E06">
        <w:rPr>
          <w:rFonts w:ascii="Times New Roman" w:hAnsi="Times New Roman" w:cs="Times New Roman"/>
          <w:sz w:val="24"/>
          <w:szCs w:val="24"/>
        </w:rPr>
        <w:t>Support Vector Machine</w:t>
      </w:r>
      <w:r w:rsidR="00190E06">
        <w:rPr>
          <w:rFonts w:ascii="Times New Roman" w:hAnsi="Times New Roman" w:cs="Times New Roman"/>
          <w:sz w:val="24"/>
          <w:szCs w:val="24"/>
        </w:rPr>
        <w:t xml:space="preserve"> </w:t>
      </w:r>
      <w:r w:rsidRPr="00522A89">
        <w:rPr>
          <w:rFonts w:ascii="Times New Roman" w:hAnsi="Times New Roman" w:cs="Times New Roman"/>
          <w:sz w:val="24"/>
          <w:szCs w:val="24"/>
        </w:rPr>
        <w:t>algorithm</w:t>
      </w:r>
      <w:r>
        <w:rPr>
          <w:rFonts w:ascii="Times New Roman" w:hAnsi="Times New Roman" w:cs="Times New Roman"/>
          <w:sz w:val="24"/>
          <w:szCs w:val="24"/>
        </w:rPr>
        <w:t>.</w:t>
      </w:r>
    </w:p>
    <w:p w14:paraId="18582551" w14:textId="089C4C67" w:rsidR="00890F13" w:rsidRDefault="00890F13" w:rsidP="008B65D0">
      <w:pPr>
        <w:jc w:val="both"/>
        <w:rPr>
          <w:rFonts w:ascii="Times New Roman" w:hAnsi="Times New Roman" w:cs="Times New Roman"/>
          <w:sz w:val="24"/>
          <w:szCs w:val="24"/>
        </w:rPr>
      </w:pPr>
    </w:p>
    <w:p w14:paraId="5D2D7382" w14:textId="33B530F9" w:rsidR="00987DB1" w:rsidRPr="00B12393" w:rsidRDefault="00890F13" w:rsidP="008B65D0">
      <w:pPr>
        <w:jc w:val="both"/>
        <w:rPr>
          <w:rFonts w:ascii="Times New Roman" w:hAnsi="Times New Roman" w:cs="Times New Roman"/>
          <w:b/>
          <w:bCs/>
          <w:sz w:val="24"/>
          <w:szCs w:val="28"/>
        </w:rPr>
      </w:pPr>
      <w:r w:rsidRPr="00B12393">
        <w:rPr>
          <w:rFonts w:ascii="Times New Roman" w:hAnsi="Times New Roman" w:cs="Times New Roman"/>
          <w:b/>
          <w:bCs/>
          <w:sz w:val="24"/>
          <w:szCs w:val="28"/>
        </w:rPr>
        <w:t>Dataset:</w:t>
      </w:r>
    </w:p>
    <w:p w14:paraId="492485C4" w14:textId="488731C0" w:rsidR="00987DB1" w:rsidRPr="00987DB1" w:rsidRDefault="00987DB1" w:rsidP="00987DB1">
      <w:pPr>
        <w:jc w:val="both"/>
        <w:rPr>
          <w:rFonts w:ascii="Times New Roman" w:hAnsi="Times New Roman" w:cs="Times New Roman"/>
          <w:sz w:val="24"/>
          <w:szCs w:val="24"/>
        </w:rPr>
      </w:pPr>
      <w:r w:rsidRPr="00987DB1">
        <w:rPr>
          <w:rFonts w:ascii="Times New Roman" w:hAnsi="Times New Roman" w:cs="Times New Roman"/>
          <w:sz w:val="24"/>
          <w:szCs w:val="24"/>
        </w:rPr>
        <w:t>In this research the Credit Card Fraud Detection dataset was used, which c</w:t>
      </w:r>
      <w:r w:rsidR="00522A89">
        <w:rPr>
          <w:rFonts w:ascii="Times New Roman" w:hAnsi="Times New Roman" w:cs="Times New Roman"/>
          <w:sz w:val="24"/>
          <w:szCs w:val="24"/>
        </w:rPr>
        <w:t>an be downloaded from Kaggle [8</w:t>
      </w:r>
      <w:r w:rsidRPr="00987DB1">
        <w:rPr>
          <w:rFonts w:ascii="Times New Roman" w:hAnsi="Times New Roman" w:cs="Times New Roman"/>
          <w:sz w:val="24"/>
          <w:szCs w:val="24"/>
        </w:rPr>
        <w:t>]. This dataset contains transactions, occurred in two days, made in September 2013 by European cardholders.</w:t>
      </w:r>
    </w:p>
    <w:p w14:paraId="3EC2703E" w14:textId="7B626F9F" w:rsidR="00806D94" w:rsidRDefault="00806D94" w:rsidP="008B65D0">
      <w:pPr>
        <w:jc w:val="both"/>
        <w:rPr>
          <w:rFonts w:ascii="Times New Roman" w:hAnsi="Times New Roman" w:cs="Times New Roman"/>
          <w:b/>
          <w:bCs/>
          <w:sz w:val="28"/>
          <w:szCs w:val="28"/>
        </w:rPr>
      </w:pPr>
      <w:hyperlink r:id="rId10" w:history="1">
        <w:r w:rsidRPr="00806D94">
          <w:rPr>
            <w:rStyle w:val="Hyperlink"/>
            <w:rFonts w:ascii="Times New Roman" w:hAnsi="Times New Roman" w:cs="Times New Roman"/>
            <w:sz w:val="28"/>
            <w:szCs w:val="28"/>
          </w:rPr>
          <w:t>Credit Card Fraud Detection</w:t>
        </w:r>
      </w:hyperlink>
      <w:r>
        <w:rPr>
          <w:rFonts w:ascii="Times New Roman" w:hAnsi="Times New Roman" w:cs="Times New Roman"/>
          <w:b/>
          <w:bCs/>
          <w:sz w:val="28"/>
          <w:szCs w:val="28"/>
        </w:rPr>
        <w:t xml:space="preserve"> </w:t>
      </w:r>
    </w:p>
    <w:p w14:paraId="731E973E" w14:textId="779D0DF8" w:rsidR="00806D94" w:rsidRDefault="00806D94" w:rsidP="008B65D0">
      <w:pPr>
        <w:jc w:val="both"/>
        <w:rPr>
          <w:rFonts w:ascii="Times New Roman" w:hAnsi="Times New Roman" w:cs="Times New Roman"/>
          <w:b/>
          <w:bCs/>
          <w:sz w:val="28"/>
          <w:szCs w:val="28"/>
        </w:rPr>
      </w:pPr>
    </w:p>
    <w:p w14:paraId="77AD28D5" w14:textId="77777777" w:rsidR="00522A89" w:rsidRDefault="00522A89">
      <w:pPr>
        <w:rPr>
          <w:rFonts w:ascii="Times New Roman" w:hAnsi="Times New Roman" w:cs="Times New Roman"/>
          <w:b/>
          <w:bCs/>
          <w:sz w:val="28"/>
          <w:szCs w:val="28"/>
        </w:rPr>
      </w:pPr>
      <w:r>
        <w:rPr>
          <w:rFonts w:ascii="Times New Roman" w:hAnsi="Times New Roman" w:cs="Times New Roman"/>
          <w:b/>
          <w:bCs/>
          <w:sz w:val="28"/>
          <w:szCs w:val="28"/>
        </w:rPr>
        <w:br w:type="page"/>
      </w:r>
    </w:p>
    <w:p w14:paraId="5F2DEB63" w14:textId="058C6FE4" w:rsidR="00806D94" w:rsidRDefault="00806D94" w:rsidP="00806D9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PROJECT PLAN</w:t>
      </w:r>
    </w:p>
    <w:p w14:paraId="7D29DF2C" w14:textId="77777777" w:rsidR="00B972A0" w:rsidRDefault="00B972A0" w:rsidP="00806D94">
      <w:pPr>
        <w:jc w:val="center"/>
        <w:rPr>
          <w:rFonts w:ascii="Times New Roman" w:hAnsi="Times New Roman" w:cs="Times New Roman"/>
          <w:b/>
          <w:bCs/>
          <w:sz w:val="28"/>
          <w:szCs w:val="28"/>
        </w:rPr>
      </w:pPr>
    </w:p>
    <w:p w14:paraId="403F6DE6" w14:textId="4ED06D0B" w:rsidR="00DD0836" w:rsidRDefault="00DD0836" w:rsidP="00DD0836">
      <w:pPr>
        <w:jc w:val="center"/>
        <w:rPr>
          <w:rFonts w:ascii="Times New Roman" w:hAnsi="Times New Roman" w:cs="Times New Roman"/>
          <w:b/>
          <w:bCs/>
          <w:sz w:val="28"/>
          <w:szCs w:val="28"/>
        </w:rPr>
      </w:pPr>
      <w:r>
        <w:rPr>
          <w:noProof/>
        </w:rPr>
        <w:drawing>
          <wp:inline distT="0" distB="0" distL="0" distR="0" wp14:anchorId="2CF40F05" wp14:editId="1C6D4C6C">
            <wp:extent cx="4061460" cy="2348791"/>
            <wp:effectExtent l="0" t="0" r="0" b="0"/>
            <wp:docPr id="8" name="Picture 8" descr="Analysis and Comparison of Credit Card Fraud Detection Using Machine  Learn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alysis and Comparison of Credit Card Fraud Detection Using Machine  Learning | SpringerLi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4409" cy="2356280"/>
                    </a:xfrm>
                    <a:prstGeom prst="rect">
                      <a:avLst/>
                    </a:prstGeom>
                    <a:noFill/>
                    <a:ln>
                      <a:noFill/>
                    </a:ln>
                  </pic:spPr>
                </pic:pic>
              </a:graphicData>
            </a:graphic>
          </wp:inline>
        </w:drawing>
      </w:r>
    </w:p>
    <w:p w14:paraId="49047D9F" w14:textId="68D73966" w:rsidR="00522A89" w:rsidRPr="00522A89" w:rsidRDefault="00522A89" w:rsidP="00DD0836">
      <w:pPr>
        <w:jc w:val="center"/>
        <w:rPr>
          <w:rFonts w:ascii="Times New Roman" w:hAnsi="Times New Roman" w:cs="Times New Roman"/>
          <w:bCs/>
          <w:sz w:val="24"/>
          <w:szCs w:val="28"/>
        </w:rPr>
      </w:pPr>
      <w:r w:rsidRPr="00522A89">
        <w:rPr>
          <w:rFonts w:ascii="Times New Roman" w:hAnsi="Times New Roman" w:cs="Times New Roman"/>
          <w:bCs/>
          <w:sz w:val="24"/>
          <w:szCs w:val="28"/>
        </w:rPr>
        <w:t>Fig: Project plan.</w:t>
      </w:r>
    </w:p>
    <w:p w14:paraId="6C1070D8" w14:textId="77777777" w:rsidR="00806D94" w:rsidRPr="00806D94" w:rsidRDefault="00806D94" w:rsidP="00806D94">
      <w:pPr>
        <w:rPr>
          <w:rFonts w:ascii="Times New Roman" w:hAnsi="Times New Roman" w:cs="Times New Roman"/>
          <w:sz w:val="24"/>
          <w:szCs w:val="24"/>
        </w:rPr>
      </w:pPr>
    </w:p>
    <w:p w14:paraId="2B7C29EF" w14:textId="77777777" w:rsidR="00522A89" w:rsidRDefault="00522A89" w:rsidP="00806D94">
      <w:pPr>
        <w:rPr>
          <w:rFonts w:ascii="Times New Roman" w:hAnsi="Times New Roman" w:cs="Times New Roman"/>
          <w:b/>
          <w:sz w:val="24"/>
          <w:szCs w:val="24"/>
        </w:rPr>
      </w:pPr>
    </w:p>
    <w:p w14:paraId="3F1FD168" w14:textId="60DA22F6" w:rsidR="00806D94" w:rsidRPr="00522A89" w:rsidRDefault="00806D94" w:rsidP="00806D94">
      <w:pPr>
        <w:rPr>
          <w:rFonts w:ascii="Times New Roman" w:hAnsi="Times New Roman" w:cs="Times New Roman"/>
          <w:b/>
          <w:sz w:val="24"/>
          <w:szCs w:val="24"/>
        </w:rPr>
      </w:pPr>
      <w:r w:rsidRPr="00522A89">
        <w:rPr>
          <w:rFonts w:ascii="Times New Roman" w:hAnsi="Times New Roman" w:cs="Times New Roman"/>
          <w:b/>
          <w:sz w:val="24"/>
          <w:szCs w:val="24"/>
        </w:rPr>
        <w:t xml:space="preserve">The project will be completed in </w:t>
      </w:r>
      <w:r w:rsidR="00DD0836" w:rsidRPr="00522A89">
        <w:rPr>
          <w:rFonts w:ascii="Times New Roman" w:hAnsi="Times New Roman" w:cs="Times New Roman"/>
          <w:b/>
          <w:sz w:val="24"/>
          <w:szCs w:val="24"/>
        </w:rPr>
        <w:t xml:space="preserve">different </w:t>
      </w:r>
      <w:r w:rsidR="00522A89">
        <w:rPr>
          <w:rFonts w:ascii="Times New Roman" w:hAnsi="Times New Roman" w:cs="Times New Roman"/>
          <w:b/>
          <w:sz w:val="24"/>
          <w:szCs w:val="24"/>
        </w:rPr>
        <w:t>phases:</w:t>
      </w:r>
    </w:p>
    <w:p w14:paraId="4B3C1513" w14:textId="77777777" w:rsidR="0018101E" w:rsidRDefault="00806D94" w:rsidP="00DD0836">
      <w:pPr>
        <w:jc w:val="both"/>
        <w:rPr>
          <w:rFonts w:ascii="Times New Roman" w:hAnsi="Times New Roman" w:cs="Times New Roman"/>
          <w:sz w:val="24"/>
          <w:szCs w:val="24"/>
        </w:rPr>
      </w:pPr>
      <w:r w:rsidRPr="00DD0836">
        <w:rPr>
          <w:rFonts w:ascii="Times New Roman" w:hAnsi="Times New Roman" w:cs="Times New Roman"/>
          <w:b/>
          <w:bCs/>
          <w:sz w:val="24"/>
          <w:szCs w:val="24"/>
        </w:rPr>
        <w:t>Data collection</w:t>
      </w:r>
      <w:r w:rsidRPr="00806D94">
        <w:rPr>
          <w:rFonts w:ascii="Times New Roman" w:hAnsi="Times New Roman" w:cs="Times New Roman"/>
          <w:sz w:val="24"/>
          <w:szCs w:val="24"/>
        </w:rPr>
        <w:t xml:space="preserve">: </w:t>
      </w:r>
    </w:p>
    <w:p w14:paraId="42B16B88" w14:textId="7BF398DB" w:rsidR="00806D94" w:rsidRDefault="00806D94" w:rsidP="0018101E">
      <w:pPr>
        <w:ind w:left="720"/>
        <w:jc w:val="both"/>
        <w:rPr>
          <w:rFonts w:ascii="Times New Roman" w:hAnsi="Times New Roman" w:cs="Times New Roman"/>
          <w:sz w:val="24"/>
          <w:szCs w:val="24"/>
        </w:rPr>
      </w:pPr>
      <w:r w:rsidRPr="00806D94">
        <w:rPr>
          <w:rFonts w:ascii="Times New Roman" w:hAnsi="Times New Roman" w:cs="Times New Roman"/>
          <w:sz w:val="24"/>
          <w:szCs w:val="24"/>
        </w:rPr>
        <w:t>The first phase will involve collecting a dataset of historical credit card</w:t>
      </w:r>
      <w:r w:rsidR="00DD0836">
        <w:rPr>
          <w:rFonts w:ascii="Times New Roman" w:hAnsi="Times New Roman" w:cs="Times New Roman"/>
          <w:sz w:val="24"/>
          <w:szCs w:val="24"/>
        </w:rPr>
        <w:t xml:space="preserve"> </w:t>
      </w:r>
      <w:r w:rsidRPr="00806D94">
        <w:rPr>
          <w:rFonts w:ascii="Times New Roman" w:hAnsi="Times New Roman" w:cs="Times New Roman"/>
          <w:sz w:val="24"/>
          <w:szCs w:val="24"/>
        </w:rPr>
        <w:t>transactions. The data will be collected from a variety of sources, including banks, credit card companies, and merchants.</w:t>
      </w:r>
    </w:p>
    <w:p w14:paraId="74229A55" w14:textId="77777777" w:rsidR="0018101E" w:rsidRDefault="0018101E" w:rsidP="0018101E">
      <w:pPr>
        <w:shd w:val="clear" w:color="auto" w:fill="FFFFFF"/>
        <w:spacing w:before="100" w:beforeAutospacing="1" w:after="150"/>
        <w:rPr>
          <w:rFonts w:ascii="Times New Roman" w:hAnsi="Times New Roman" w:cs="Times New Roman"/>
          <w:b/>
          <w:bCs/>
          <w:sz w:val="24"/>
          <w:szCs w:val="24"/>
        </w:rPr>
      </w:pPr>
      <w:r w:rsidRPr="0018101E">
        <w:rPr>
          <w:rFonts w:ascii="Times New Roman" w:hAnsi="Times New Roman" w:cs="Times New Roman"/>
          <w:b/>
          <w:bCs/>
          <w:sz w:val="24"/>
          <w:szCs w:val="24"/>
        </w:rPr>
        <w:t xml:space="preserve">Data Cleaning: </w:t>
      </w:r>
      <w:r>
        <w:rPr>
          <w:rFonts w:ascii="Times New Roman" w:hAnsi="Times New Roman" w:cs="Times New Roman"/>
          <w:b/>
          <w:bCs/>
          <w:sz w:val="24"/>
          <w:szCs w:val="24"/>
        </w:rPr>
        <w:t xml:space="preserve">  </w:t>
      </w:r>
    </w:p>
    <w:p w14:paraId="5999F1AA" w14:textId="77777777" w:rsidR="0018101E" w:rsidRPr="00B12393" w:rsidRDefault="0018101E"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Impute the missing values with the mean, median, or mode of the column.</w:t>
      </w:r>
    </w:p>
    <w:p w14:paraId="3A4055B9" w14:textId="0DB7A74D" w:rsidR="0018101E" w:rsidRPr="00B12393" w:rsidRDefault="0018101E"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Drop the rows with missing values.</w:t>
      </w:r>
    </w:p>
    <w:p w14:paraId="33E67025" w14:textId="4756C1A7" w:rsidR="0018101E" w:rsidRPr="00B12393" w:rsidRDefault="0018101E"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 xml:space="preserve">Use a machine learning model to predict the missing values like </w:t>
      </w:r>
      <w:proofErr w:type="spellStart"/>
      <w:proofErr w:type="gramStart"/>
      <w:r w:rsidRPr="00B12393">
        <w:rPr>
          <w:rFonts w:ascii="Times New Roman" w:eastAsia="Times New Roman" w:hAnsi="Times New Roman" w:cs="Times New Roman"/>
          <w:color w:val="1F1F1F"/>
          <w:sz w:val="24"/>
          <w:szCs w:val="24"/>
          <w:lang w:bidi="bn-BD"/>
        </w:rPr>
        <w:t>isnull</w:t>
      </w:r>
      <w:proofErr w:type="spellEnd"/>
      <w:r w:rsidRPr="00B12393">
        <w:rPr>
          <w:rFonts w:ascii="Times New Roman" w:eastAsia="Times New Roman" w:hAnsi="Times New Roman" w:cs="Times New Roman"/>
          <w:color w:val="1F1F1F"/>
          <w:sz w:val="24"/>
          <w:szCs w:val="24"/>
          <w:lang w:bidi="bn-BD"/>
        </w:rPr>
        <w:t>(</w:t>
      </w:r>
      <w:proofErr w:type="gramEnd"/>
      <w:r w:rsidRPr="00B12393">
        <w:rPr>
          <w:rFonts w:ascii="Times New Roman" w:eastAsia="Times New Roman" w:hAnsi="Times New Roman" w:cs="Times New Roman"/>
          <w:color w:val="1F1F1F"/>
          <w:sz w:val="24"/>
          <w:szCs w:val="24"/>
          <w:lang w:bidi="bn-BD"/>
        </w:rPr>
        <w:t xml:space="preserve">), </w:t>
      </w:r>
      <w:proofErr w:type="gramStart"/>
      <w:r w:rsidRPr="00B12393">
        <w:rPr>
          <w:rFonts w:ascii="Times New Roman" w:eastAsia="Times New Roman" w:hAnsi="Times New Roman" w:cs="Times New Roman"/>
          <w:color w:val="1F1F1F"/>
          <w:sz w:val="24"/>
          <w:szCs w:val="24"/>
          <w:lang w:bidi="bn-BD"/>
        </w:rPr>
        <w:t>heatmap(</w:t>
      </w:r>
      <w:proofErr w:type="gramEnd"/>
      <w:r w:rsidRPr="00B12393">
        <w:rPr>
          <w:rFonts w:ascii="Times New Roman" w:eastAsia="Times New Roman" w:hAnsi="Times New Roman" w:cs="Times New Roman"/>
          <w:color w:val="1F1F1F"/>
          <w:sz w:val="24"/>
          <w:szCs w:val="24"/>
          <w:lang w:bidi="bn-BD"/>
        </w:rPr>
        <w:t>).</w:t>
      </w:r>
    </w:p>
    <w:p w14:paraId="5E386336" w14:textId="77777777" w:rsidR="0018101E" w:rsidRDefault="0018101E" w:rsidP="0018101E">
      <w:p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18101E">
        <w:rPr>
          <w:rFonts w:ascii="Times New Roman" w:eastAsia="Times New Roman" w:hAnsi="Times New Roman" w:cs="Times New Roman"/>
          <w:b/>
          <w:bCs/>
          <w:color w:val="1F1F1F"/>
          <w:sz w:val="24"/>
          <w:szCs w:val="24"/>
          <w:lang w:bidi="bn-BD"/>
        </w:rPr>
        <w:t>Normalize the data</w:t>
      </w:r>
      <w:r>
        <w:rPr>
          <w:rFonts w:ascii="Times New Roman" w:eastAsia="Times New Roman" w:hAnsi="Times New Roman" w:cs="Times New Roman"/>
          <w:b/>
          <w:bCs/>
          <w:color w:val="1F1F1F"/>
          <w:sz w:val="24"/>
          <w:szCs w:val="24"/>
          <w:lang w:bidi="bn-BD"/>
        </w:rPr>
        <w:t>:</w:t>
      </w:r>
      <w:r w:rsidRPr="0018101E">
        <w:rPr>
          <w:rFonts w:ascii="Times New Roman" w:eastAsia="Times New Roman" w:hAnsi="Times New Roman" w:cs="Times New Roman"/>
          <w:color w:val="1F1F1F"/>
          <w:sz w:val="24"/>
          <w:szCs w:val="24"/>
          <w:lang w:bidi="bn-BD"/>
        </w:rPr>
        <w:t xml:space="preserve"> </w:t>
      </w:r>
    </w:p>
    <w:p w14:paraId="43BE50FD" w14:textId="0E21DA62" w:rsidR="00DD0836" w:rsidRPr="00522A89" w:rsidRDefault="0018101E" w:rsidP="00522A89">
      <w:pPr>
        <w:shd w:val="clear" w:color="auto" w:fill="FFFFFF"/>
        <w:spacing w:before="100" w:beforeAutospacing="1" w:after="150" w:line="240" w:lineRule="auto"/>
        <w:ind w:left="720"/>
        <w:rPr>
          <w:rFonts w:ascii="Times New Roman" w:eastAsia="Times New Roman" w:hAnsi="Times New Roman" w:cs="Times New Roman"/>
          <w:color w:val="1F1F1F"/>
          <w:sz w:val="24"/>
          <w:szCs w:val="24"/>
          <w:lang w:bidi="bn-BD"/>
        </w:rPr>
      </w:pPr>
      <w:r w:rsidRPr="0018101E">
        <w:rPr>
          <w:rFonts w:ascii="Times New Roman" w:eastAsia="Times New Roman" w:hAnsi="Times New Roman" w:cs="Times New Roman"/>
          <w:color w:val="1F1F1F"/>
          <w:sz w:val="24"/>
          <w:szCs w:val="24"/>
          <w:lang w:bidi="bn-BD"/>
        </w:rPr>
        <w:t xml:space="preserve">Normalization is the process of scaling the data so that </w:t>
      </w:r>
      <w:proofErr w:type="gramStart"/>
      <w:r w:rsidRPr="0018101E">
        <w:rPr>
          <w:rFonts w:ascii="Times New Roman" w:eastAsia="Times New Roman" w:hAnsi="Times New Roman" w:cs="Times New Roman"/>
          <w:color w:val="1F1F1F"/>
          <w:sz w:val="24"/>
          <w:szCs w:val="24"/>
          <w:lang w:bidi="bn-BD"/>
        </w:rPr>
        <w:t>all of</w:t>
      </w:r>
      <w:proofErr w:type="gramEnd"/>
      <w:r w:rsidRPr="0018101E">
        <w:rPr>
          <w:rFonts w:ascii="Times New Roman" w:eastAsia="Times New Roman" w:hAnsi="Times New Roman" w:cs="Times New Roman"/>
          <w:color w:val="1F1F1F"/>
          <w:sz w:val="24"/>
          <w:szCs w:val="24"/>
          <w:lang w:bidi="bn-BD"/>
        </w:rPr>
        <w:t xml:space="preserve"> the features have a similar range of values. This can help to improve the performance of machine learning models by makin</w:t>
      </w:r>
      <w:r w:rsidR="00522A89">
        <w:rPr>
          <w:rFonts w:ascii="Times New Roman" w:eastAsia="Times New Roman" w:hAnsi="Times New Roman" w:cs="Times New Roman"/>
          <w:color w:val="1F1F1F"/>
          <w:sz w:val="24"/>
          <w:szCs w:val="24"/>
          <w:lang w:bidi="bn-BD"/>
        </w:rPr>
        <w:t>g the features more comparable.</w:t>
      </w:r>
    </w:p>
    <w:p w14:paraId="38E9B210" w14:textId="77777777" w:rsidR="0018101E" w:rsidRDefault="00806D94" w:rsidP="00DD0836">
      <w:pPr>
        <w:jc w:val="both"/>
        <w:rPr>
          <w:rFonts w:ascii="Times New Roman" w:hAnsi="Times New Roman" w:cs="Times New Roman"/>
          <w:sz w:val="24"/>
          <w:szCs w:val="24"/>
        </w:rPr>
      </w:pPr>
      <w:r w:rsidRPr="0018101E">
        <w:rPr>
          <w:rFonts w:ascii="Times New Roman" w:hAnsi="Times New Roman" w:cs="Times New Roman"/>
          <w:b/>
          <w:bCs/>
          <w:sz w:val="24"/>
          <w:szCs w:val="24"/>
        </w:rPr>
        <w:t>Model training:</w:t>
      </w:r>
      <w:r w:rsidRPr="00806D94">
        <w:rPr>
          <w:rFonts w:ascii="Times New Roman" w:hAnsi="Times New Roman" w:cs="Times New Roman"/>
          <w:sz w:val="24"/>
          <w:szCs w:val="24"/>
        </w:rPr>
        <w:t xml:space="preserve"> </w:t>
      </w:r>
    </w:p>
    <w:p w14:paraId="2B7717B3" w14:textId="596CAB05" w:rsidR="00806D94" w:rsidRPr="00806D94" w:rsidRDefault="00806D94" w:rsidP="0018101E">
      <w:pPr>
        <w:ind w:left="720"/>
        <w:jc w:val="both"/>
        <w:rPr>
          <w:rFonts w:ascii="Times New Roman" w:hAnsi="Times New Roman" w:cs="Times New Roman"/>
          <w:sz w:val="24"/>
          <w:szCs w:val="24"/>
        </w:rPr>
      </w:pPr>
      <w:r w:rsidRPr="00806D94">
        <w:rPr>
          <w:rFonts w:ascii="Times New Roman" w:hAnsi="Times New Roman" w:cs="Times New Roman"/>
          <w:sz w:val="24"/>
          <w:szCs w:val="24"/>
        </w:rPr>
        <w:t>The second phase will involve training the machine learning model on the collected data. The model will be trained using a supervised learning algorithm, such as SVM.</w:t>
      </w:r>
    </w:p>
    <w:p w14:paraId="37CE2A67" w14:textId="77777777" w:rsidR="0018101E" w:rsidRDefault="00806D94" w:rsidP="00DD0836">
      <w:pPr>
        <w:jc w:val="both"/>
        <w:rPr>
          <w:rFonts w:ascii="Times New Roman" w:hAnsi="Times New Roman" w:cs="Times New Roman"/>
          <w:sz w:val="24"/>
          <w:szCs w:val="24"/>
        </w:rPr>
      </w:pPr>
      <w:r w:rsidRPr="0018101E">
        <w:rPr>
          <w:rFonts w:ascii="Times New Roman" w:hAnsi="Times New Roman" w:cs="Times New Roman"/>
          <w:b/>
          <w:bCs/>
          <w:sz w:val="24"/>
          <w:szCs w:val="24"/>
        </w:rPr>
        <w:lastRenderedPageBreak/>
        <w:t>Model evaluation:</w:t>
      </w:r>
      <w:r w:rsidRPr="00806D94">
        <w:rPr>
          <w:rFonts w:ascii="Times New Roman" w:hAnsi="Times New Roman" w:cs="Times New Roman"/>
          <w:sz w:val="24"/>
          <w:szCs w:val="24"/>
        </w:rPr>
        <w:t xml:space="preserve"> </w:t>
      </w:r>
    </w:p>
    <w:p w14:paraId="21AB1382" w14:textId="36B30E33" w:rsidR="0076599B" w:rsidRPr="00522A89" w:rsidRDefault="00806D94" w:rsidP="00522A89">
      <w:pPr>
        <w:ind w:left="720"/>
        <w:jc w:val="both"/>
        <w:rPr>
          <w:rFonts w:ascii="Times New Roman" w:hAnsi="Times New Roman" w:cs="Times New Roman"/>
          <w:sz w:val="24"/>
          <w:szCs w:val="24"/>
        </w:rPr>
      </w:pPr>
      <w:r w:rsidRPr="00806D94">
        <w:rPr>
          <w:rFonts w:ascii="Times New Roman" w:hAnsi="Times New Roman" w:cs="Times New Roman"/>
          <w:sz w:val="24"/>
          <w:szCs w:val="24"/>
        </w:rPr>
        <w:t>The third phase will involve evaluating the performance of the machine learning model on a holdout dataset of unseen transactions. The performance of the model will be evaluated using metrics such as a</w:t>
      </w:r>
      <w:r w:rsidR="00522A89">
        <w:rPr>
          <w:rFonts w:ascii="Times New Roman" w:hAnsi="Times New Roman" w:cs="Times New Roman"/>
          <w:sz w:val="24"/>
          <w:szCs w:val="24"/>
        </w:rPr>
        <w:t>ccuracy, precision, and recall.</w:t>
      </w:r>
    </w:p>
    <w:p w14:paraId="0106299C" w14:textId="2B3BB2E1" w:rsidR="00293C0B" w:rsidRDefault="00293C0B" w:rsidP="0076599B">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B353611" wp14:editId="5EB0F838">
            <wp:extent cx="4229039" cy="41757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232954" cy="4179625"/>
                    </a:xfrm>
                    <a:prstGeom prst="rect">
                      <a:avLst/>
                    </a:prstGeom>
                  </pic:spPr>
                </pic:pic>
              </a:graphicData>
            </a:graphic>
          </wp:inline>
        </w:drawing>
      </w:r>
    </w:p>
    <w:p w14:paraId="2C4A2B65" w14:textId="05B99D4B" w:rsidR="0076599B" w:rsidRDefault="0076599B" w:rsidP="0076599B">
      <w:pPr>
        <w:jc w:val="center"/>
        <w:rPr>
          <w:rFonts w:ascii="Times New Roman" w:hAnsi="Times New Roman" w:cs="Times New Roman"/>
          <w:sz w:val="24"/>
          <w:szCs w:val="24"/>
        </w:rPr>
      </w:pPr>
      <w:r>
        <w:rPr>
          <w:rFonts w:ascii="Times New Roman" w:hAnsi="Times New Roman" w:cs="Times New Roman"/>
          <w:sz w:val="24"/>
          <w:szCs w:val="24"/>
        </w:rPr>
        <w:t>Fig: Working Flow of Credit Card Fraud Detection</w:t>
      </w:r>
    </w:p>
    <w:p w14:paraId="3CD3FAD9" w14:textId="2B4B1DF1" w:rsidR="0076599B" w:rsidRDefault="0076599B" w:rsidP="0076599B">
      <w:pPr>
        <w:rPr>
          <w:rFonts w:ascii="Times New Roman" w:hAnsi="Times New Roman" w:cs="Times New Roman"/>
          <w:sz w:val="24"/>
          <w:szCs w:val="24"/>
        </w:rPr>
      </w:pPr>
    </w:p>
    <w:p w14:paraId="40CADAD6" w14:textId="43C3880A" w:rsidR="0076599B" w:rsidRPr="00522A89" w:rsidRDefault="00522A89" w:rsidP="0076599B">
      <w:pPr>
        <w:rPr>
          <w:rFonts w:ascii="Times New Roman" w:hAnsi="Times New Roman" w:cs="Times New Roman"/>
          <w:b/>
          <w:bCs/>
          <w:sz w:val="24"/>
          <w:szCs w:val="24"/>
        </w:rPr>
      </w:pPr>
      <w:r>
        <w:rPr>
          <w:rFonts w:ascii="Times New Roman" w:hAnsi="Times New Roman" w:cs="Times New Roman"/>
          <w:b/>
          <w:bCs/>
          <w:sz w:val="24"/>
          <w:szCs w:val="24"/>
        </w:rPr>
        <w:t xml:space="preserve">Timeline for Our Project: </w:t>
      </w:r>
    </w:p>
    <w:p w14:paraId="60A805DC" w14:textId="19BCB328" w:rsidR="0076599B" w:rsidRDefault="0050557C" w:rsidP="00522A89">
      <w:pPr>
        <w:jc w:val="center"/>
        <w:rPr>
          <w:rFonts w:ascii="Times New Roman" w:hAnsi="Times New Roman" w:cs="Times New Roman"/>
          <w:sz w:val="24"/>
          <w:szCs w:val="24"/>
        </w:rPr>
      </w:pPr>
      <w:r>
        <w:rPr>
          <w:noProof/>
        </w:rPr>
        <w:drawing>
          <wp:inline distT="0" distB="0" distL="0" distR="0" wp14:anchorId="15F17041" wp14:editId="4BDD2542">
            <wp:extent cx="5462134" cy="2059388"/>
            <wp:effectExtent l="0" t="0" r="5715" b="0"/>
            <wp:docPr id="13" name="Picture 13" descr="The Machine Learning Project Planning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Machine Learning Project Planning Checkl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21455" cy="2081754"/>
                    </a:xfrm>
                    <a:prstGeom prst="rect">
                      <a:avLst/>
                    </a:prstGeom>
                    <a:noFill/>
                    <a:ln>
                      <a:noFill/>
                    </a:ln>
                  </pic:spPr>
                </pic:pic>
              </a:graphicData>
            </a:graphic>
          </wp:inline>
        </w:drawing>
      </w:r>
    </w:p>
    <w:p w14:paraId="21B06CE1" w14:textId="031F563D" w:rsidR="0050557C" w:rsidRDefault="0050557C" w:rsidP="00C3353C">
      <w:pPr>
        <w:jc w:val="center"/>
        <w:rPr>
          <w:rFonts w:ascii="Times New Roman" w:hAnsi="Times New Roman" w:cs="Times New Roman"/>
          <w:b/>
          <w:bCs/>
          <w:sz w:val="28"/>
          <w:szCs w:val="28"/>
        </w:rPr>
      </w:pPr>
      <w:r w:rsidRPr="0050557C">
        <w:rPr>
          <w:rFonts w:ascii="Times New Roman" w:hAnsi="Times New Roman" w:cs="Times New Roman"/>
          <w:b/>
          <w:bCs/>
          <w:sz w:val="28"/>
          <w:szCs w:val="28"/>
        </w:rPr>
        <w:lastRenderedPageBreak/>
        <w:t>Results</w:t>
      </w:r>
      <w:r w:rsidR="00C3353C">
        <w:rPr>
          <w:rFonts w:ascii="Times New Roman" w:hAnsi="Times New Roman" w:cs="Times New Roman"/>
          <w:b/>
          <w:bCs/>
          <w:sz w:val="28"/>
          <w:szCs w:val="28"/>
        </w:rPr>
        <w:t xml:space="preserve"> and Evaluations</w:t>
      </w:r>
    </w:p>
    <w:p w14:paraId="643C25BE" w14:textId="528EF3EA" w:rsidR="00C3353C" w:rsidRPr="00A463F1" w:rsidRDefault="000F604D" w:rsidP="00C3353C">
      <w:pPr>
        <w:rPr>
          <w:rFonts w:ascii="Times New Roman" w:hAnsi="Times New Roman" w:cs="Times New Roman"/>
          <w:b/>
          <w:bCs/>
          <w:sz w:val="24"/>
          <w:szCs w:val="28"/>
        </w:rPr>
      </w:pPr>
      <w:r w:rsidRPr="00A463F1">
        <w:rPr>
          <w:rFonts w:ascii="Times New Roman" w:hAnsi="Times New Roman" w:cs="Times New Roman"/>
          <w:b/>
          <w:bCs/>
          <w:sz w:val="24"/>
          <w:szCs w:val="28"/>
        </w:rPr>
        <w:t xml:space="preserve">Expected Result: </w:t>
      </w:r>
    </w:p>
    <w:p w14:paraId="084DBDB2" w14:textId="77777777" w:rsidR="0050557C" w:rsidRPr="00A463F1" w:rsidRDefault="0050557C"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machine learning model that can detect credit card fraud with high accuracy.</w:t>
      </w:r>
    </w:p>
    <w:p w14:paraId="297313DB" w14:textId="77777777" w:rsidR="0050557C" w:rsidRPr="00A463F1" w:rsidRDefault="0050557C"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better understanding of the patterns that are indicative of fraudulent transactions.</w:t>
      </w:r>
    </w:p>
    <w:p w14:paraId="701612C0" w14:textId="529E5B2D" w:rsidR="0050557C" w:rsidRPr="00A463F1" w:rsidRDefault="0050557C"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framework for using machine learning to detect credit card fraud in real-time.</w:t>
      </w:r>
    </w:p>
    <w:p w14:paraId="188FEF53" w14:textId="77777777" w:rsidR="0050557C" w:rsidRDefault="0050557C" w:rsidP="0050557C">
      <w:pPr>
        <w:rPr>
          <w:rFonts w:ascii="Times New Roman" w:hAnsi="Times New Roman" w:cs="Times New Roman"/>
          <w:b/>
          <w:bCs/>
          <w:sz w:val="28"/>
          <w:szCs w:val="28"/>
        </w:rPr>
      </w:pPr>
    </w:p>
    <w:p w14:paraId="201CA038" w14:textId="326D89F8" w:rsidR="0050557C" w:rsidRPr="00A463F1" w:rsidRDefault="0050557C" w:rsidP="0050557C">
      <w:pPr>
        <w:rPr>
          <w:rFonts w:ascii="Times New Roman" w:hAnsi="Times New Roman" w:cs="Times New Roman"/>
          <w:b/>
          <w:bCs/>
          <w:sz w:val="24"/>
          <w:szCs w:val="28"/>
        </w:rPr>
      </w:pPr>
      <w:r w:rsidRPr="00A463F1">
        <w:rPr>
          <w:rFonts w:ascii="Times New Roman" w:hAnsi="Times New Roman" w:cs="Times New Roman"/>
          <w:b/>
          <w:bCs/>
          <w:sz w:val="24"/>
          <w:szCs w:val="28"/>
        </w:rPr>
        <w:t>Performance Metrics and Evaluation Methodology:</w:t>
      </w:r>
    </w:p>
    <w:p w14:paraId="2F52ADF6" w14:textId="0DFBA50B" w:rsidR="00595D76" w:rsidRPr="00A463F1" w:rsidRDefault="0001768B" w:rsidP="0050557C">
      <w:pPr>
        <w:rPr>
          <w:rFonts w:ascii="Times New Roman" w:hAnsi="Times New Roman" w:cs="Times New Roman"/>
          <w:b/>
          <w:bCs/>
          <w:sz w:val="24"/>
          <w:szCs w:val="28"/>
        </w:rPr>
      </w:pPr>
      <w:r w:rsidRPr="00A463F1">
        <w:rPr>
          <w:rFonts w:ascii="Times New Roman" w:hAnsi="Times New Roman" w:cs="Times New Roman"/>
          <w:b/>
          <w:bCs/>
          <w:sz w:val="24"/>
          <w:szCs w:val="28"/>
        </w:rPr>
        <w:t xml:space="preserve">Confusion Metrics: </w:t>
      </w:r>
    </w:p>
    <w:p w14:paraId="4743FCCC" w14:textId="77777777" w:rsidR="00AE367D" w:rsidRPr="00AE367D" w:rsidRDefault="00AE367D" w:rsidP="00AE367D">
      <w:pPr>
        <w:rPr>
          <w:rFonts w:ascii="Times New Roman" w:hAnsi="Times New Roman" w:cs="Times New Roman"/>
          <w:sz w:val="24"/>
          <w:szCs w:val="24"/>
        </w:rPr>
      </w:pPr>
      <w:r w:rsidRPr="00AE367D">
        <w:rPr>
          <w:rFonts w:ascii="Times New Roman" w:hAnsi="Times New Roman" w:cs="Times New Roman"/>
          <w:sz w:val="24"/>
          <w:szCs w:val="24"/>
        </w:rPr>
        <w:t>A Confusion matrix is an N x N matrix used for evaluating the performance of a classification model, where N is the number of target classes. The matrix compares the actual target values with those predicted by the machine learning model.</w:t>
      </w:r>
    </w:p>
    <w:p w14:paraId="09F752A5" w14:textId="53543557" w:rsidR="00AE367D" w:rsidRDefault="00AE367D" w:rsidP="00AE367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73556A" wp14:editId="71210C72">
            <wp:extent cx="3645250" cy="2910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3651048" cy="2915470"/>
                    </a:xfrm>
                    <a:prstGeom prst="rect">
                      <a:avLst/>
                    </a:prstGeom>
                  </pic:spPr>
                </pic:pic>
              </a:graphicData>
            </a:graphic>
          </wp:inline>
        </w:drawing>
      </w:r>
    </w:p>
    <w:p w14:paraId="36348EB8" w14:textId="77777777" w:rsidR="00AE367D" w:rsidRDefault="00AE367D" w:rsidP="00AE367D">
      <w:pPr>
        <w:rPr>
          <w:rFonts w:ascii="Times New Roman" w:hAnsi="Times New Roman" w:cs="Times New Roman"/>
          <w:b/>
          <w:bCs/>
          <w:sz w:val="28"/>
          <w:szCs w:val="28"/>
        </w:rPr>
      </w:pPr>
    </w:p>
    <w:p w14:paraId="608F1FF2" w14:textId="59DAB3E7" w:rsidR="00AE367D" w:rsidRPr="00A463F1" w:rsidRDefault="00AE367D" w:rsidP="00AE367D">
      <w:pPr>
        <w:rPr>
          <w:rFonts w:ascii="Times New Roman" w:hAnsi="Times New Roman" w:cs="Times New Roman"/>
          <w:b/>
          <w:bCs/>
          <w:sz w:val="24"/>
          <w:szCs w:val="28"/>
        </w:rPr>
      </w:pPr>
      <w:r w:rsidRPr="00A463F1">
        <w:rPr>
          <w:rFonts w:ascii="Times New Roman" w:hAnsi="Times New Roman" w:cs="Times New Roman"/>
          <w:b/>
          <w:bCs/>
          <w:sz w:val="24"/>
          <w:szCs w:val="28"/>
        </w:rPr>
        <w:t xml:space="preserve">Classification Report: </w:t>
      </w:r>
    </w:p>
    <w:p w14:paraId="679CB784" w14:textId="04C9032B" w:rsidR="000F604D" w:rsidRPr="00A463F1" w:rsidRDefault="00AE367D" w:rsidP="0073020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A423A6" wp14:editId="63128DE7">
            <wp:extent cx="4397121" cy="1524132"/>
            <wp:effectExtent l="0" t="0" r="3810" b="0"/>
            <wp:docPr id="15"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97121" cy="1524132"/>
                    </a:xfrm>
                    <a:prstGeom prst="rect">
                      <a:avLst/>
                    </a:prstGeom>
                  </pic:spPr>
                </pic:pic>
              </a:graphicData>
            </a:graphic>
          </wp:inline>
        </w:drawing>
      </w:r>
    </w:p>
    <w:p w14:paraId="7613FC1F" w14:textId="09E314AC" w:rsidR="00730205" w:rsidRPr="00730205" w:rsidRDefault="00730205" w:rsidP="00730205">
      <w:pPr>
        <w:jc w:val="center"/>
        <w:rPr>
          <w:rFonts w:ascii="Times New Roman" w:hAnsi="Times New Roman" w:cs="Times New Roman"/>
          <w:b/>
          <w:bCs/>
          <w:sz w:val="28"/>
          <w:szCs w:val="28"/>
        </w:rPr>
      </w:pPr>
      <w:r w:rsidRPr="00730205">
        <w:rPr>
          <w:rFonts w:ascii="Times New Roman" w:hAnsi="Times New Roman" w:cs="Times New Roman"/>
          <w:b/>
          <w:bCs/>
          <w:sz w:val="28"/>
          <w:szCs w:val="28"/>
        </w:rPr>
        <w:lastRenderedPageBreak/>
        <w:t>REFERENCES</w:t>
      </w:r>
    </w:p>
    <w:p w14:paraId="780C9F21" w14:textId="68C2F9D8" w:rsidR="00730205" w:rsidRPr="00D25229" w:rsidRDefault="00730205" w:rsidP="00730205">
      <w:pPr>
        <w:jc w:val="both"/>
        <w:rPr>
          <w:rFonts w:ascii="Times New Roman" w:hAnsi="Times New Roman" w:cs="Times New Roman"/>
          <w:sz w:val="24"/>
          <w:szCs w:val="28"/>
        </w:rPr>
      </w:pPr>
      <w:r w:rsidRPr="00D25229">
        <w:rPr>
          <w:rFonts w:ascii="Times New Roman" w:hAnsi="Times New Roman" w:cs="Times New Roman"/>
          <w:sz w:val="24"/>
          <w:szCs w:val="28"/>
        </w:rPr>
        <w:t xml:space="preserve">[1]. S. V. S. S. Lakshmi, S. D. </w:t>
      </w:r>
      <w:proofErr w:type="spellStart"/>
      <w:r w:rsidRPr="00D25229">
        <w:rPr>
          <w:rFonts w:ascii="Times New Roman" w:hAnsi="Times New Roman" w:cs="Times New Roman"/>
          <w:sz w:val="24"/>
          <w:szCs w:val="28"/>
        </w:rPr>
        <w:t>Kavilla</w:t>
      </w:r>
      <w:proofErr w:type="spellEnd"/>
      <w:r w:rsidRPr="00D25229">
        <w:rPr>
          <w:rFonts w:ascii="Times New Roman" w:hAnsi="Times New Roman" w:cs="Times New Roman"/>
          <w:sz w:val="24"/>
          <w:szCs w:val="28"/>
        </w:rPr>
        <w:t xml:space="preserve"> “Machine Learning </w:t>
      </w:r>
      <w:r w:rsidR="0001768B" w:rsidRPr="00D25229">
        <w:rPr>
          <w:rFonts w:ascii="Times New Roman" w:hAnsi="Times New Roman" w:cs="Times New Roman"/>
          <w:sz w:val="24"/>
          <w:szCs w:val="28"/>
        </w:rPr>
        <w:t>for</w:t>
      </w:r>
      <w:r w:rsidR="00D25229">
        <w:rPr>
          <w:rFonts w:ascii="Times New Roman" w:hAnsi="Times New Roman" w:cs="Times New Roman"/>
          <w:sz w:val="24"/>
          <w:szCs w:val="28"/>
        </w:rPr>
        <w:t xml:space="preserve"> Credit Card </w:t>
      </w:r>
      <w:r w:rsidRPr="00D25229">
        <w:rPr>
          <w:rFonts w:ascii="Times New Roman" w:hAnsi="Times New Roman" w:cs="Times New Roman"/>
          <w:sz w:val="24"/>
          <w:szCs w:val="28"/>
        </w:rPr>
        <w:t>Fraud Detection System</w:t>
      </w:r>
      <w:proofErr w:type="gramStart"/>
      <w:r w:rsidRPr="00D25229">
        <w:rPr>
          <w:rFonts w:ascii="Times New Roman" w:hAnsi="Times New Roman" w:cs="Times New Roman"/>
          <w:sz w:val="24"/>
          <w:szCs w:val="28"/>
        </w:rPr>
        <w:t>”,</w:t>
      </w:r>
      <w:proofErr w:type="gramEnd"/>
      <w:r w:rsidRPr="00D25229">
        <w:rPr>
          <w:rFonts w:ascii="Times New Roman" w:hAnsi="Times New Roman" w:cs="Times New Roman"/>
          <w:sz w:val="24"/>
          <w:szCs w:val="28"/>
        </w:rPr>
        <w:t xml:space="preserve"> unpublished</w:t>
      </w:r>
    </w:p>
    <w:p w14:paraId="112B015C" w14:textId="48B766CE"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[2] N. Malini, Dr. M. Pushpa, “Analysis on Credit Card Fraud Identification Techniques based on KNN and Outlier Detection “, Advances in Electrical, Electronics, Information, Communication and Bio- Informatics (AEEICB), 2017 Third International Conference on pp. 255-258. IEEE.</w:t>
      </w:r>
    </w:p>
    <w:p w14:paraId="0ACDAAA5" w14:textId="7AB2F2D8"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[3]    Mrs. C. Navamani, M. Phil, S. Krishnan, “</w:t>
      </w:r>
      <w:r w:rsidR="00D25229">
        <w:rPr>
          <w:rFonts w:ascii="Times New Roman" w:hAnsi="Times New Roman" w:cs="Times New Roman"/>
          <w:sz w:val="24"/>
          <w:szCs w:val="28"/>
        </w:rPr>
        <w:t xml:space="preserve">Credit Card Nearest Neighbor </w:t>
      </w:r>
      <w:r w:rsidRPr="00D25229">
        <w:rPr>
          <w:rFonts w:ascii="Times New Roman" w:hAnsi="Times New Roman" w:cs="Times New Roman"/>
          <w:sz w:val="24"/>
          <w:szCs w:val="28"/>
        </w:rPr>
        <w:t xml:space="preserve">Based Outlier Detection Techniques” </w:t>
      </w:r>
    </w:p>
    <w:p w14:paraId="2783AEFC" w14:textId="2DA0078C"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[4] J. O. Awoyemi, A. O. </w:t>
      </w:r>
      <w:proofErr w:type="spellStart"/>
      <w:r w:rsidRPr="00D25229">
        <w:rPr>
          <w:rFonts w:ascii="Times New Roman" w:hAnsi="Times New Roman" w:cs="Times New Roman"/>
          <w:sz w:val="24"/>
          <w:szCs w:val="28"/>
        </w:rPr>
        <w:t>Adentumbi</w:t>
      </w:r>
      <w:proofErr w:type="spellEnd"/>
      <w:r w:rsidRPr="00D25229">
        <w:rPr>
          <w:rFonts w:ascii="Times New Roman" w:hAnsi="Times New Roman" w:cs="Times New Roman"/>
          <w:sz w:val="24"/>
          <w:szCs w:val="28"/>
        </w:rPr>
        <w:t>, S. A. Oluwadare, “Credit card fraud detection using Machine Learning Techniques: A Comparative Analysis”, Computing Networking and Informatics (ICCNI), 2017 International Conference on pp. 1-9. IEEE.</w:t>
      </w:r>
    </w:p>
    <w:p w14:paraId="6F4E5A73" w14:textId="751F7D1A"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[5] R. Choudhary and H. K. </w:t>
      </w:r>
      <w:proofErr w:type="spellStart"/>
      <w:r w:rsidRPr="00D25229">
        <w:rPr>
          <w:rFonts w:ascii="Times New Roman" w:hAnsi="Times New Roman" w:cs="Times New Roman"/>
          <w:sz w:val="24"/>
          <w:szCs w:val="28"/>
        </w:rPr>
        <w:t>Gianey</w:t>
      </w:r>
      <w:proofErr w:type="spellEnd"/>
      <w:r w:rsidRPr="00D25229">
        <w:rPr>
          <w:rFonts w:ascii="Times New Roman" w:hAnsi="Times New Roman" w:cs="Times New Roman"/>
          <w:sz w:val="24"/>
          <w:szCs w:val="28"/>
        </w:rPr>
        <w:t xml:space="preserve">   2017 Int. Conf. Mach. Learn. Data Sci., pp. 3743, 2017.</w:t>
      </w:r>
    </w:p>
    <w:p w14:paraId="1FF3F6B7" w14:textId="6582BC56"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[6]. G. E. Melo-Acosta, F. </w:t>
      </w:r>
      <w:proofErr w:type="spellStart"/>
      <w:r w:rsidRPr="00D25229">
        <w:rPr>
          <w:rFonts w:ascii="Times New Roman" w:hAnsi="Times New Roman" w:cs="Times New Roman"/>
          <w:sz w:val="24"/>
          <w:szCs w:val="28"/>
        </w:rPr>
        <w:t>Duitama</w:t>
      </w:r>
      <w:proofErr w:type="spellEnd"/>
      <w:r w:rsidRPr="00D25229">
        <w:rPr>
          <w:rFonts w:ascii="Times New Roman" w:hAnsi="Times New Roman" w:cs="Times New Roman"/>
          <w:sz w:val="24"/>
          <w:szCs w:val="28"/>
        </w:rPr>
        <w:t>-Muñoz, and J. D. Arias-</w:t>
      </w:r>
      <w:proofErr w:type="gramStart"/>
      <w:r w:rsidRPr="00D25229">
        <w:rPr>
          <w:rFonts w:ascii="Times New Roman" w:hAnsi="Times New Roman" w:cs="Times New Roman"/>
          <w:sz w:val="24"/>
          <w:szCs w:val="28"/>
        </w:rPr>
        <w:t>Londoño,  -</w:t>
      </w:r>
      <w:proofErr w:type="gramEnd"/>
      <w:r w:rsidRPr="00D25229">
        <w:rPr>
          <w:rFonts w:ascii="Times New Roman" w:hAnsi="Times New Roman" w:cs="Times New Roman"/>
          <w:sz w:val="24"/>
          <w:szCs w:val="28"/>
        </w:rPr>
        <w:t xml:space="preserve">supervised </w:t>
      </w:r>
    </w:p>
    <w:p w14:paraId="540F443B" w14:textId="63DF5699"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  Common. Compute. (COLCOM), 2017 IEEE Colomb. Conf., pp. 16, 2017.</w:t>
      </w:r>
    </w:p>
    <w:p w14:paraId="0A0A1323" w14:textId="29BA9574" w:rsidR="00720FFF" w:rsidRDefault="00720FFF" w:rsidP="00720FFF">
      <w:pPr>
        <w:jc w:val="both"/>
        <w:rPr>
          <w:rFonts w:ascii="Times New Roman" w:hAnsi="Times New Roman" w:cs="Times New Roman"/>
          <w:sz w:val="24"/>
          <w:szCs w:val="28"/>
        </w:rPr>
      </w:pPr>
      <w:r w:rsidRPr="00D25229">
        <w:rPr>
          <w:rFonts w:ascii="Times New Roman" w:hAnsi="Times New Roman" w:cs="Times New Roman"/>
          <w:sz w:val="24"/>
          <w:szCs w:val="28"/>
        </w:rPr>
        <w:t>[7].</w:t>
      </w:r>
      <w:r w:rsidRPr="00D25229">
        <w:rPr>
          <w:sz w:val="20"/>
        </w:rPr>
        <w:t xml:space="preserve"> </w:t>
      </w:r>
      <w:r w:rsidRPr="00D25229">
        <w:rPr>
          <w:rFonts w:ascii="Times New Roman" w:hAnsi="Times New Roman" w:cs="Times New Roman"/>
          <w:sz w:val="24"/>
          <w:szCs w:val="28"/>
        </w:rPr>
        <w:t xml:space="preserve">Survey of Credit Card Fraud Detection </w:t>
      </w:r>
      <w:r w:rsidR="00D86654" w:rsidRPr="00D25229">
        <w:rPr>
          <w:rFonts w:ascii="Times New Roman" w:hAnsi="Times New Roman" w:cs="Times New Roman"/>
          <w:sz w:val="24"/>
          <w:szCs w:val="28"/>
        </w:rPr>
        <w:t>Techniques:</w:t>
      </w:r>
      <w:r w:rsidRPr="00D25229">
        <w:rPr>
          <w:rFonts w:ascii="Times New Roman" w:hAnsi="Times New Roman" w:cs="Times New Roman"/>
          <w:sz w:val="24"/>
          <w:szCs w:val="28"/>
        </w:rPr>
        <w:t xml:space="preserve"> Data and Technique </w:t>
      </w:r>
      <w:proofErr w:type="gramStart"/>
      <w:r w:rsidRPr="00D25229">
        <w:rPr>
          <w:rFonts w:ascii="Times New Roman" w:hAnsi="Times New Roman" w:cs="Times New Roman"/>
          <w:sz w:val="24"/>
          <w:szCs w:val="28"/>
        </w:rPr>
        <w:t>Oriented  26</w:t>
      </w:r>
      <w:proofErr w:type="gramEnd"/>
      <w:r w:rsidRPr="00D25229">
        <w:rPr>
          <w:rFonts w:ascii="Times New Roman" w:hAnsi="Times New Roman" w:cs="Times New Roman"/>
          <w:sz w:val="24"/>
          <w:szCs w:val="28"/>
        </w:rPr>
        <w:t>, 2016</w:t>
      </w:r>
    </w:p>
    <w:p w14:paraId="146CCA1B" w14:textId="7E47515A" w:rsidR="00D25229" w:rsidRPr="00987DB1" w:rsidRDefault="00D25229" w:rsidP="00D25229">
      <w:pPr>
        <w:jc w:val="both"/>
        <w:rPr>
          <w:rFonts w:ascii="Times New Roman" w:hAnsi="Times New Roman" w:cs="Times New Roman"/>
          <w:sz w:val="24"/>
          <w:szCs w:val="24"/>
        </w:rPr>
      </w:pPr>
      <w:r>
        <w:rPr>
          <w:rFonts w:ascii="Times New Roman" w:hAnsi="Times New Roman" w:cs="Times New Roman"/>
          <w:sz w:val="24"/>
          <w:szCs w:val="28"/>
        </w:rPr>
        <w:t>[8</w:t>
      </w:r>
      <w:r w:rsidRPr="00D25229">
        <w:rPr>
          <w:rFonts w:ascii="Times New Roman" w:hAnsi="Times New Roman" w:cs="Times New Roman"/>
          <w:sz w:val="24"/>
          <w:szCs w:val="28"/>
        </w:rPr>
        <w:t>].</w:t>
      </w:r>
      <w:r w:rsidRPr="00D25229">
        <w:rPr>
          <w:sz w:val="20"/>
        </w:rPr>
        <w:t xml:space="preserve"> </w:t>
      </w:r>
      <w:r w:rsidRPr="00987DB1">
        <w:rPr>
          <w:rFonts w:ascii="Times New Roman" w:hAnsi="Times New Roman" w:cs="Times New Roman"/>
          <w:sz w:val="24"/>
          <w:szCs w:val="24"/>
        </w:rPr>
        <w:t>Credit Card Fraud Detection dataset</w:t>
      </w:r>
      <w:r w:rsidRPr="00D25229">
        <w:rPr>
          <w:rFonts w:ascii="Times New Roman" w:hAnsi="Times New Roman" w:cs="Times New Roman"/>
          <w:sz w:val="24"/>
          <w:szCs w:val="28"/>
        </w:rPr>
        <w:t xml:space="preserve">: </w:t>
      </w:r>
      <w:r>
        <w:rPr>
          <w:rFonts w:ascii="Times New Roman" w:hAnsi="Times New Roman" w:cs="Times New Roman"/>
          <w:sz w:val="24"/>
          <w:szCs w:val="24"/>
        </w:rPr>
        <w:t>downloaded from Kaggle</w:t>
      </w:r>
      <w:r>
        <w:rPr>
          <w:rFonts w:ascii="Times New Roman" w:hAnsi="Times New Roman" w:cs="Times New Roman"/>
          <w:sz w:val="24"/>
          <w:szCs w:val="28"/>
        </w:rPr>
        <w:t xml:space="preserve">, </w:t>
      </w:r>
      <w:r w:rsidRPr="00987DB1">
        <w:rPr>
          <w:rFonts w:ascii="Times New Roman" w:hAnsi="Times New Roman" w:cs="Times New Roman"/>
          <w:sz w:val="24"/>
          <w:szCs w:val="24"/>
        </w:rPr>
        <w:t>September 2013 by European cardholders.</w:t>
      </w:r>
    </w:p>
    <w:p w14:paraId="4EB346F1" w14:textId="0A8110C3" w:rsidR="00D25229" w:rsidRPr="00D25229" w:rsidRDefault="00D25229" w:rsidP="00D25229">
      <w:pPr>
        <w:jc w:val="both"/>
        <w:rPr>
          <w:rFonts w:ascii="Times New Roman" w:hAnsi="Times New Roman" w:cs="Times New Roman"/>
          <w:sz w:val="24"/>
          <w:szCs w:val="28"/>
        </w:rPr>
      </w:pPr>
    </w:p>
    <w:p w14:paraId="4A80EA8F" w14:textId="77777777" w:rsidR="00D25229" w:rsidRPr="00D25229" w:rsidRDefault="00D25229" w:rsidP="00720FFF">
      <w:pPr>
        <w:jc w:val="both"/>
        <w:rPr>
          <w:rFonts w:ascii="Times New Roman" w:hAnsi="Times New Roman" w:cs="Times New Roman"/>
          <w:sz w:val="24"/>
          <w:szCs w:val="28"/>
        </w:rPr>
      </w:pPr>
    </w:p>
    <w:sectPr w:rsidR="00D25229" w:rsidRPr="00D25229" w:rsidSect="00AC66C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61CCA"/>
    <w:multiLevelType w:val="hybridMultilevel"/>
    <w:tmpl w:val="74683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Marlett" w:hAnsi="Marlett"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Marlett" w:hAnsi="Marlett"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Marlett" w:hAnsi="Marlett" w:hint="default"/>
      </w:rPr>
    </w:lvl>
  </w:abstractNum>
  <w:abstractNum w:abstractNumId="1" w15:restartNumberingAfterBreak="0">
    <w:nsid w:val="09441917"/>
    <w:multiLevelType w:val="hybridMultilevel"/>
    <w:tmpl w:val="64F4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 w15:restartNumberingAfterBreak="0">
    <w:nsid w:val="206E56DC"/>
    <w:multiLevelType w:val="hybridMultilevel"/>
    <w:tmpl w:val="7A50D530"/>
    <w:lvl w:ilvl="0" w:tplc="DD8252EE">
      <w:start w:val="1"/>
      <w:numFmt w:val="bullet"/>
      <w:lvlText w:val=""/>
      <w:lvlJc w:val="left"/>
      <w:pPr>
        <w:ind w:left="1080" w:hanging="360"/>
      </w:pPr>
      <w:rPr>
        <w:rFonts w:ascii="Symbol" w:hAnsi="Symbol" w:hint="default"/>
        <w:sz w:val="4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98976E7"/>
    <w:multiLevelType w:val="hybridMultilevel"/>
    <w:tmpl w:val="C6ECD44A"/>
    <w:lvl w:ilvl="0" w:tplc="DD8252EE">
      <w:start w:val="1"/>
      <w:numFmt w:val="bullet"/>
      <w:lvlText w:val=""/>
      <w:lvlJc w:val="left"/>
      <w:pPr>
        <w:ind w:left="1080" w:hanging="360"/>
      </w:pPr>
      <w:rPr>
        <w:rFonts w:ascii="Symbol" w:hAnsi="Symbol" w:hint="default"/>
        <w:sz w:val="4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0CC5E9B"/>
    <w:multiLevelType w:val="hybridMultilevel"/>
    <w:tmpl w:val="4AF0488C"/>
    <w:lvl w:ilvl="0" w:tplc="DD8252EE">
      <w:start w:val="1"/>
      <w:numFmt w:val="bullet"/>
      <w:lvlText w:val=""/>
      <w:lvlJc w:val="left"/>
      <w:pPr>
        <w:ind w:left="1440" w:hanging="360"/>
      </w:pPr>
      <w:rPr>
        <w:rFonts w:ascii="Symbol" w:hAnsi="Symbol" w:hint="default"/>
        <w:sz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6B526C"/>
    <w:multiLevelType w:val="multilevel"/>
    <w:tmpl w:val="9CF4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356B4"/>
    <w:multiLevelType w:val="hybridMultilevel"/>
    <w:tmpl w:val="1E3E959E"/>
    <w:lvl w:ilvl="0" w:tplc="DD8252EE">
      <w:start w:val="1"/>
      <w:numFmt w:val="bullet"/>
      <w:lvlText w:val=""/>
      <w:lvlJc w:val="left"/>
      <w:pPr>
        <w:ind w:left="720" w:hanging="360"/>
      </w:pPr>
      <w:rPr>
        <w:rFonts w:ascii="Symbol" w:hAnsi="Symbol" w:hint="default"/>
        <w:sz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D66E9C"/>
    <w:multiLevelType w:val="hybridMultilevel"/>
    <w:tmpl w:val="6CE876AE"/>
    <w:lvl w:ilvl="0" w:tplc="DD8252EE">
      <w:start w:val="1"/>
      <w:numFmt w:val="bullet"/>
      <w:lvlText w:val=""/>
      <w:lvlJc w:val="left"/>
      <w:pPr>
        <w:ind w:left="1080" w:hanging="360"/>
      </w:pPr>
      <w:rPr>
        <w:rFonts w:ascii="Symbol" w:hAnsi="Symbol" w:hint="default"/>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2EA41BE"/>
    <w:multiLevelType w:val="hybridMultilevel"/>
    <w:tmpl w:val="59245678"/>
    <w:lvl w:ilvl="0" w:tplc="FA7E5012">
      <w:start w:val="1"/>
      <w:numFmt w:val="bullet"/>
      <w:lvlText w:val=""/>
      <w:lvlJc w:val="left"/>
      <w:pPr>
        <w:ind w:left="1080" w:hanging="360"/>
      </w:pPr>
      <w:rPr>
        <w:rFonts w:ascii="Symbol" w:hAnsi="Symbol" w:hint="default"/>
        <w:sz w:val="4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7345653A"/>
    <w:multiLevelType w:val="multilevel"/>
    <w:tmpl w:val="5F1A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973742">
    <w:abstractNumId w:val="9"/>
  </w:num>
  <w:num w:numId="2" w16cid:durableId="744954957">
    <w:abstractNumId w:val="5"/>
  </w:num>
  <w:num w:numId="3" w16cid:durableId="454566577">
    <w:abstractNumId w:val="6"/>
  </w:num>
  <w:num w:numId="4" w16cid:durableId="660037510">
    <w:abstractNumId w:val="7"/>
  </w:num>
  <w:num w:numId="5" w16cid:durableId="1914586915">
    <w:abstractNumId w:val="3"/>
  </w:num>
  <w:num w:numId="6" w16cid:durableId="577515874">
    <w:abstractNumId w:val="8"/>
  </w:num>
  <w:num w:numId="7" w16cid:durableId="277881703">
    <w:abstractNumId w:val="2"/>
  </w:num>
  <w:num w:numId="8" w16cid:durableId="275257269">
    <w:abstractNumId w:val="4"/>
  </w:num>
  <w:num w:numId="9" w16cid:durableId="93937334">
    <w:abstractNumId w:val="1"/>
  </w:num>
  <w:num w:numId="10" w16cid:durableId="1843661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F76"/>
    <w:rsid w:val="0001768B"/>
    <w:rsid w:val="000F604D"/>
    <w:rsid w:val="0018101E"/>
    <w:rsid w:val="00190E06"/>
    <w:rsid w:val="001D6FF9"/>
    <w:rsid w:val="00271D85"/>
    <w:rsid w:val="002757C8"/>
    <w:rsid w:val="00293C0B"/>
    <w:rsid w:val="003C2D42"/>
    <w:rsid w:val="004A0085"/>
    <w:rsid w:val="0050557C"/>
    <w:rsid w:val="00514C92"/>
    <w:rsid w:val="00522A89"/>
    <w:rsid w:val="00540889"/>
    <w:rsid w:val="00595D76"/>
    <w:rsid w:val="005B1653"/>
    <w:rsid w:val="005F1BBC"/>
    <w:rsid w:val="0060774A"/>
    <w:rsid w:val="00631A36"/>
    <w:rsid w:val="00720FFF"/>
    <w:rsid w:val="00730205"/>
    <w:rsid w:val="0076599B"/>
    <w:rsid w:val="007A7AA4"/>
    <w:rsid w:val="00806D94"/>
    <w:rsid w:val="00890F13"/>
    <w:rsid w:val="008B65D0"/>
    <w:rsid w:val="00951AFB"/>
    <w:rsid w:val="0095343D"/>
    <w:rsid w:val="00987DB1"/>
    <w:rsid w:val="009A0B04"/>
    <w:rsid w:val="009C2DA9"/>
    <w:rsid w:val="009D1F76"/>
    <w:rsid w:val="00A463F1"/>
    <w:rsid w:val="00AC66CA"/>
    <w:rsid w:val="00AD22FF"/>
    <w:rsid w:val="00AD3A8C"/>
    <w:rsid w:val="00AE367D"/>
    <w:rsid w:val="00B12393"/>
    <w:rsid w:val="00B64616"/>
    <w:rsid w:val="00B972A0"/>
    <w:rsid w:val="00BA3D52"/>
    <w:rsid w:val="00C12B45"/>
    <w:rsid w:val="00C3353C"/>
    <w:rsid w:val="00D25229"/>
    <w:rsid w:val="00D86654"/>
    <w:rsid w:val="00DD0836"/>
    <w:rsid w:val="00DD320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C354"/>
  <w15:chartTrackingRefBased/>
  <w15:docId w15:val="{A7A9B036-47FA-4190-9A7D-2BA47186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6CA"/>
  </w:style>
  <w:style w:type="paragraph" w:styleId="Heading1">
    <w:name w:val="heading 1"/>
    <w:basedOn w:val="Normal"/>
    <w:link w:val="Heading1Char"/>
    <w:uiPriority w:val="1"/>
    <w:qFormat/>
    <w:rsid w:val="00AC66CA"/>
    <w:pPr>
      <w:widowControl w:val="0"/>
      <w:autoSpaceDE w:val="0"/>
      <w:autoSpaceDN w:val="0"/>
      <w:spacing w:before="18" w:after="0" w:line="240" w:lineRule="auto"/>
      <w:ind w:left="1012"/>
      <w:outlineLvl w:val="0"/>
    </w:pPr>
    <w:rPr>
      <w:rFonts w:ascii="Times New Roman" w:eastAsia="Times New Roman" w:hAnsi="Times New Roman" w:cs="Times New Roman"/>
      <w:b/>
      <w:bCs/>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D94"/>
    <w:rPr>
      <w:color w:val="0563C1" w:themeColor="hyperlink"/>
      <w:u w:val="single"/>
    </w:rPr>
  </w:style>
  <w:style w:type="character" w:customStyle="1" w:styleId="UnresolvedMention1">
    <w:name w:val="Unresolved Mention1"/>
    <w:basedOn w:val="DefaultParagraphFont"/>
    <w:uiPriority w:val="99"/>
    <w:semiHidden/>
    <w:unhideWhenUsed/>
    <w:rsid w:val="00806D94"/>
    <w:rPr>
      <w:color w:val="605E5C"/>
      <w:shd w:val="clear" w:color="auto" w:fill="E1DFDD"/>
    </w:rPr>
  </w:style>
  <w:style w:type="character" w:styleId="FollowedHyperlink">
    <w:name w:val="FollowedHyperlink"/>
    <w:basedOn w:val="DefaultParagraphFont"/>
    <w:uiPriority w:val="99"/>
    <w:semiHidden/>
    <w:unhideWhenUsed/>
    <w:rsid w:val="00806D94"/>
    <w:rPr>
      <w:color w:val="954F72" w:themeColor="followedHyperlink"/>
      <w:u w:val="single"/>
    </w:rPr>
  </w:style>
  <w:style w:type="paragraph" w:styleId="ListParagraph">
    <w:name w:val="List Paragraph"/>
    <w:basedOn w:val="Normal"/>
    <w:uiPriority w:val="34"/>
    <w:qFormat/>
    <w:rsid w:val="0018101E"/>
    <w:pPr>
      <w:ind w:left="720"/>
      <w:contextualSpacing/>
    </w:pPr>
  </w:style>
  <w:style w:type="paragraph" w:styleId="NoSpacing">
    <w:name w:val="No Spacing"/>
    <w:link w:val="NoSpacingChar"/>
    <w:uiPriority w:val="1"/>
    <w:qFormat/>
    <w:rsid w:val="00AC66CA"/>
    <w:pPr>
      <w:spacing w:after="0" w:line="240" w:lineRule="auto"/>
    </w:pPr>
    <w:rPr>
      <w:rFonts w:eastAsiaTheme="minorEastAsia"/>
    </w:rPr>
  </w:style>
  <w:style w:type="character" w:customStyle="1" w:styleId="NoSpacingChar">
    <w:name w:val="No Spacing Char"/>
    <w:basedOn w:val="DefaultParagraphFont"/>
    <w:link w:val="NoSpacing"/>
    <w:uiPriority w:val="1"/>
    <w:rsid w:val="00AC66CA"/>
    <w:rPr>
      <w:rFonts w:eastAsiaTheme="minorEastAsia"/>
    </w:rPr>
  </w:style>
  <w:style w:type="character" w:customStyle="1" w:styleId="Heading1Char">
    <w:name w:val="Heading 1 Char"/>
    <w:basedOn w:val="DefaultParagraphFont"/>
    <w:link w:val="Heading1"/>
    <w:uiPriority w:val="1"/>
    <w:rsid w:val="00AC66CA"/>
    <w:rPr>
      <w:rFonts w:ascii="Times New Roman" w:eastAsia="Times New Roman" w:hAnsi="Times New Roman" w:cs="Times New Roman"/>
      <w:b/>
      <w:bCs/>
      <w:sz w:val="35"/>
      <w:szCs w:val="35"/>
    </w:rPr>
  </w:style>
  <w:style w:type="paragraph" w:styleId="BodyText">
    <w:name w:val="Body Text"/>
    <w:basedOn w:val="Normal"/>
    <w:link w:val="BodyTextChar"/>
    <w:uiPriority w:val="1"/>
    <w:qFormat/>
    <w:rsid w:val="00AC66CA"/>
    <w:pPr>
      <w:widowControl w:val="0"/>
      <w:autoSpaceDE w:val="0"/>
      <w:autoSpaceDN w:val="0"/>
      <w:spacing w:after="0" w:line="240" w:lineRule="auto"/>
    </w:pPr>
    <w:rPr>
      <w:rFonts w:ascii="Calibri" w:eastAsia="Calibri" w:hAnsi="Calibri" w:cs="Calibri"/>
      <w:sz w:val="27"/>
      <w:szCs w:val="27"/>
    </w:rPr>
  </w:style>
  <w:style w:type="character" w:customStyle="1" w:styleId="BodyTextChar">
    <w:name w:val="Body Text Char"/>
    <w:basedOn w:val="DefaultParagraphFont"/>
    <w:link w:val="BodyText"/>
    <w:uiPriority w:val="1"/>
    <w:rsid w:val="00AC66CA"/>
    <w:rPr>
      <w:rFonts w:ascii="Calibri" w:eastAsia="Calibri" w:hAnsi="Calibri" w:cs="Calibri"/>
      <w:sz w:val="27"/>
      <w:szCs w:val="27"/>
    </w:rPr>
  </w:style>
  <w:style w:type="table" w:styleId="TableGrid">
    <w:name w:val="Table Grid"/>
    <w:basedOn w:val="TableNormal"/>
    <w:uiPriority w:val="39"/>
    <w:rsid w:val="00AC6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AC66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7405">
      <w:bodyDiv w:val="1"/>
      <w:marLeft w:val="0"/>
      <w:marRight w:val="0"/>
      <w:marTop w:val="0"/>
      <w:marBottom w:val="0"/>
      <w:divBdr>
        <w:top w:val="none" w:sz="0" w:space="0" w:color="auto"/>
        <w:left w:val="none" w:sz="0" w:space="0" w:color="auto"/>
        <w:bottom w:val="none" w:sz="0" w:space="0" w:color="auto"/>
        <w:right w:val="none" w:sz="0" w:space="0" w:color="auto"/>
      </w:divBdr>
    </w:div>
    <w:div w:id="429544035">
      <w:bodyDiv w:val="1"/>
      <w:marLeft w:val="0"/>
      <w:marRight w:val="0"/>
      <w:marTop w:val="0"/>
      <w:marBottom w:val="0"/>
      <w:divBdr>
        <w:top w:val="none" w:sz="0" w:space="0" w:color="auto"/>
        <w:left w:val="none" w:sz="0" w:space="0" w:color="auto"/>
        <w:bottom w:val="none" w:sz="0" w:space="0" w:color="auto"/>
        <w:right w:val="none" w:sz="0" w:space="0" w:color="auto"/>
      </w:divBdr>
    </w:div>
    <w:div w:id="662122179">
      <w:bodyDiv w:val="1"/>
      <w:marLeft w:val="0"/>
      <w:marRight w:val="0"/>
      <w:marTop w:val="0"/>
      <w:marBottom w:val="0"/>
      <w:divBdr>
        <w:top w:val="none" w:sz="0" w:space="0" w:color="auto"/>
        <w:left w:val="none" w:sz="0" w:space="0" w:color="auto"/>
        <w:bottom w:val="none" w:sz="0" w:space="0" w:color="auto"/>
        <w:right w:val="none" w:sz="0" w:space="0" w:color="auto"/>
      </w:divBdr>
    </w:div>
    <w:div w:id="663897012">
      <w:bodyDiv w:val="1"/>
      <w:marLeft w:val="0"/>
      <w:marRight w:val="0"/>
      <w:marTop w:val="0"/>
      <w:marBottom w:val="0"/>
      <w:divBdr>
        <w:top w:val="none" w:sz="0" w:space="0" w:color="auto"/>
        <w:left w:val="none" w:sz="0" w:space="0" w:color="auto"/>
        <w:bottom w:val="none" w:sz="0" w:space="0" w:color="auto"/>
        <w:right w:val="none" w:sz="0" w:space="0" w:color="auto"/>
      </w:divBdr>
    </w:div>
    <w:div w:id="795375696">
      <w:bodyDiv w:val="1"/>
      <w:marLeft w:val="0"/>
      <w:marRight w:val="0"/>
      <w:marTop w:val="0"/>
      <w:marBottom w:val="0"/>
      <w:divBdr>
        <w:top w:val="none" w:sz="0" w:space="0" w:color="auto"/>
        <w:left w:val="none" w:sz="0" w:space="0" w:color="auto"/>
        <w:bottom w:val="none" w:sz="0" w:space="0" w:color="auto"/>
        <w:right w:val="none" w:sz="0" w:space="0" w:color="auto"/>
      </w:divBdr>
    </w:div>
    <w:div w:id="1261648535">
      <w:bodyDiv w:val="1"/>
      <w:marLeft w:val="0"/>
      <w:marRight w:val="0"/>
      <w:marTop w:val="0"/>
      <w:marBottom w:val="0"/>
      <w:divBdr>
        <w:top w:val="none" w:sz="0" w:space="0" w:color="auto"/>
        <w:left w:val="none" w:sz="0" w:space="0" w:color="auto"/>
        <w:bottom w:val="none" w:sz="0" w:space="0" w:color="auto"/>
        <w:right w:val="none" w:sz="0" w:space="0" w:color="auto"/>
      </w:divBdr>
    </w:div>
    <w:div w:id="1264613195">
      <w:bodyDiv w:val="1"/>
      <w:marLeft w:val="0"/>
      <w:marRight w:val="0"/>
      <w:marTop w:val="0"/>
      <w:marBottom w:val="0"/>
      <w:divBdr>
        <w:top w:val="none" w:sz="0" w:space="0" w:color="auto"/>
        <w:left w:val="none" w:sz="0" w:space="0" w:color="auto"/>
        <w:bottom w:val="none" w:sz="0" w:space="0" w:color="auto"/>
        <w:right w:val="none" w:sz="0" w:space="0" w:color="auto"/>
      </w:divBdr>
    </w:div>
    <w:div w:id="179150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tmp"/><Relationship Id="rId10" Type="http://schemas.openxmlformats.org/officeDocument/2006/relationships/hyperlink" Target="https://www.kaggle.com/datasets/mlg-ulb/creditcardfrau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F6FAA-E2C7-400E-B09A-F77984423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Nahidul Islam</dc:creator>
  <cp:keywords/>
  <dc:description/>
  <cp:lastModifiedBy>Harsha Vardhan</cp:lastModifiedBy>
  <cp:revision>4</cp:revision>
  <cp:lastPrinted>2023-08-31T16:01:00Z</cp:lastPrinted>
  <dcterms:created xsi:type="dcterms:W3CDTF">2023-08-31T16:01:00Z</dcterms:created>
  <dcterms:modified xsi:type="dcterms:W3CDTF">2025-06-04T21:00:00Z</dcterms:modified>
</cp:coreProperties>
</file>