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26D65" w14:textId="03527CE6" w:rsidR="00CA568A" w:rsidRPr="00DD7B59" w:rsidRDefault="00CA568A" w:rsidP="00CA568A">
      <w:pPr>
        <w:spacing w:after="120" w:line="276" w:lineRule="auto"/>
        <w:jc w:val="center"/>
        <w:rPr>
          <w:rFonts w:ascii="Times New Roman" w:hAnsi="Times New Roman" w:cs="Times New Roman"/>
          <w:color w:val="000000"/>
          <w:sz w:val="36"/>
          <w:szCs w:val="18"/>
        </w:rPr>
      </w:pPr>
      <w:r w:rsidRPr="00DD7B59">
        <w:rPr>
          <w:rFonts w:ascii="Times New Roman" w:hAnsi="Times New Roman" w:cs="Times New Roman"/>
          <w:color w:val="000000"/>
          <w:sz w:val="36"/>
          <w:szCs w:val="18"/>
        </w:rPr>
        <w:t xml:space="preserve">Design and Development of a Prototype System for </w:t>
      </w:r>
      <w:r>
        <w:rPr>
          <w:rFonts w:ascii="Times New Roman" w:hAnsi="Times New Roman" w:cs="Times New Roman"/>
          <w:color w:val="000000"/>
          <w:sz w:val="36"/>
          <w:szCs w:val="18"/>
        </w:rPr>
        <w:t xml:space="preserve">Real Time Fraud Detection </w:t>
      </w:r>
      <w:proofErr w:type="gramStart"/>
      <w:r>
        <w:rPr>
          <w:rFonts w:ascii="Times New Roman" w:hAnsi="Times New Roman" w:cs="Times New Roman"/>
          <w:color w:val="000000"/>
          <w:sz w:val="36"/>
          <w:szCs w:val="18"/>
        </w:rPr>
        <w:t>In</w:t>
      </w:r>
      <w:proofErr w:type="gramEnd"/>
      <w:r>
        <w:rPr>
          <w:rFonts w:ascii="Times New Roman" w:hAnsi="Times New Roman" w:cs="Times New Roman"/>
          <w:color w:val="000000"/>
          <w:sz w:val="36"/>
          <w:szCs w:val="18"/>
        </w:rPr>
        <w:t xml:space="preserve"> Credit Card Transactions </w:t>
      </w:r>
      <w:r>
        <w:rPr>
          <w:rFonts w:ascii="Times New Roman" w:hAnsi="Times New Roman" w:cs="Times New Roman"/>
          <w:color w:val="000000"/>
          <w:sz w:val="36"/>
          <w:szCs w:val="18"/>
        </w:rPr>
        <w:t>Using Ensemble methods</w:t>
      </w:r>
    </w:p>
    <w:p w14:paraId="334B9036" w14:textId="77777777" w:rsidR="00CA568A" w:rsidRDefault="00CA568A" w:rsidP="00CA568A">
      <w:pPr>
        <w:spacing w:after="36"/>
        <w:jc w:val="center"/>
        <w:rPr>
          <w:rFonts w:ascii="Times New Roman" w:eastAsia="Times New Roman" w:hAnsi="Times New Roman" w:cs="Times New Roman"/>
          <w:color w:val="000000"/>
          <w:sz w:val="16"/>
          <w:szCs w:val="16"/>
        </w:rPr>
        <w:sectPr w:rsidR="00CA568A" w:rsidSect="00DD7B59">
          <w:pgSz w:w="11906" w:h="16838"/>
          <w:pgMar w:top="851" w:right="849" w:bottom="1440" w:left="993" w:header="708" w:footer="708" w:gutter="0"/>
          <w:cols w:space="424"/>
          <w:docGrid w:linePitch="360"/>
        </w:sectPr>
      </w:pPr>
    </w:p>
    <w:p w14:paraId="74E83D42" w14:textId="77777777" w:rsidR="00CA568A" w:rsidRPr="00DD7B59" w:rsidRDefault="00CA568A" w:rsidP="00CA568A">
      <w:pPr>
        <w:spacing w:after="36"/>
        <w:jc w:val="center"/>
        <w:rPr>
          <w:rFonts w:ascii="Times New Roman" w:eastAsia="Times New Roman" w:hAnsi="Times New Roman" w:cs="Times New Roman"/>
          <w:color w:val="000000"/>
          <w:sz w:val="18"/>
          <w:szCs w:val="16"/>
        </w:rPr>
      </w:pPr>
      <w:r w:rsidRPr="00883CDF">
        <w:rPr>
          <w:rFonts w:ascii="Times New Roman" w:eastAsia="Times New Roman" w:hAnsi="Times New Roman" w:cs="Times New Roman"/>
          <w:color w:val="000000"/>
          <w:sz w:val="18"/>
          <w:szCs w:val="16"/>
        </w:rPr>
        <w:t>Nyasha Chizampeni</w:t>
      </w:r>
    </w:p>
    <w:p w14:paraId="0C82FE6C" w14:textId="77777777" w:rsidR="00CA568A" w:rsidRPr="00DD7B59" w:rsidRDefault="00CA568A" w:rsidP="00CA568A">
      <w:pPr>
        <w:spacing w:after="0" w:line="240" w:lineRule="auto"/>
        <w:ind w:left="1642" w:hanging="1642"/>
        <w:jc w:val="center"/>
        <w:rPr>
          <w:rFonts w:ascii="Times New Roman" w:eastAsia="Times New Roman" w:hAnsi="Times New Roman" w:cs="Times New Roman"/>
          <w:color w:val="000000"/>
          <w:sz w:val="18"/>
          <w:szCs w:val="16"/>
        </w:rPr>
      </w:pPr>
      <w:r w:rsidRPr="00DD7B59">
        <w:rPr>
          <w:rFonts w:ascii="Times New Roman" w:eastAsia="Times New Roman" w:hAnsi="Times New Roman" w:cs="Times New Roman"/>
          <w:color w:val="000000"/>
          <w:sz w:val="18"/>
          <w:szCs w:val="16"/>
        </w:rPr>
        <w:t>Information Technology,</w:t>
      </w:r>
    </w:p>
    <w:p w14:paraId="18672903" w14:textId="77777777" w:rsidR="00CA568A" w:rsidRPr="00DD7B59" w:rsidRDefault="00CA568A" w:rsidP="00CA568A">
      <w:pPr>
        <w:spacing w:after="0" w:line="240" w:lineRule="auto"/>
        <w:ind w:left="1642" w:hanging="1642"/>
        <w:jc w:val="center"/>
        <w:rPr>
          <w:rFonts w:ascii="Times New Roman" w:eastAsia="Times New Roman" w:hAnsi="Times New Roman" w:cs="Times New Roman"/>
          <w:color w:val="000000"/>
          <w:sz w:val="18"/>
          <w:szCs w:val="16"/>
        </w:rPr>
      </w:pPr>
      <w:r w:rsidRPr="00DD7B59">
        <w:rPr>
          <w:rFonts w:ascii="Times New Roman" w:eastAsia="Times New Roman" w:hAnsi="Times New Roman" w:cs="Times New Roman"/>
          <w:color w:val="000000"/>
          <w:sz w:val="18"/>
          <w:szCs w:val="16"/>
        </w:rPr>
        <w:t>Harare Institute Of technology</w:t>
      </w:r>
    </w:p>
    <w:p w14:paraId="489D1F46" w14:textId="77777777" w:rsidR="00CA568A" w:rsidRPr="00DD7B59" w:rsidRDefault="00CA568A" w:rsidP="00CA568A">
      <w:pPr>
        <w:spacing w:after="0" w:line="240" w:lineRule="auto"/>
        <w:ind w:left="1642" w:hanging="1642"/>
        <w:jc w:val="center"/>
        <w:rPr>
          <w:rFonts w:ascii="Times New Roman" w:eastAsia="Times New Roman" w:hAnsi="Times New Roman" w:cs="Times New Roman"/>
          <w:color w:val="000000"/>
          <w:sz w:val="18"/>
          <w:szCs w:val="16"/>
        </w:rPr>
      </w:pPr>
      <w:r w:rsidRPr="00DD7B59">
        <w:rPr>
          <w:rFonts w:ascii="Times New Roman" w:eastAsia="Times New Roman" w:hAnsi="Times New Roman" w:cs="Times New Roman"/>
          <w:color w:val="000000"/>
          <w:sz w:val="18"/>
          <w:szCs w:val="16"/>
        </w:rPr>
        <w:t>Harare, Zimbabwe</w:t>
      </w:r>
    </w:p>
    <w:p w14:paraId="4EC58956" w14:textId="77777777" w:rsidR="00CA568A" w:rsidRPr="00DD7B59" w:rsidRDefault="00CA568A" w:rsidP="00CA568A">
      <w:pPr>
        <w:spacing w:after="0" w:line="240" w:lineRule="auto"/>
        <w:ind w:left="1642" w:hanging="1642"/>
        <w:jc w:val="center"/>
        <w:rPr>
          <w:rFonts w:ascii="Times New Roman" w:eastAsia="Times New Roman" w:hAnsi="Times New Roman" w:cs="Times New Roman"/>
          <w:color w:val="000000"/>
          <w:sz w:val="18"/>
          <w:szCs w:val="16"/>
        </w:rPr>
      </w:pPr>
      <w:hyperlink r:id="rId5" w:history="1">
        <w:r w:rsidRPr="00B16A0A">
          <w:rPr>
            <w:rStyle w:val="Hyperlink"/>
            <w:rFonts w:ascii="Times New Roman" w:eastAsia="Times New Roman" w:hAnsi="Times New Roman" w:cs="Times New Roman"/>
            <w:sz w:val="18"/>
            <w:szCs w:val="16"/>
          </w:rPr>
          <w:t>nchizampeni@gmail.com</w:t>
        </w:r>
      </w:hyperlink>
    </w:p>
    <w:p w14:paraId="0B3277F8" w14:textId="77777777" w:rsidR="00CA568A" w:rsidRPr="00DD7B59" w:rsidRDefault="00CA568A" w:rsidP="00CA568A">
      <w:pPr>
        <w:spacing w:after="0" w:line="240" w:lineRule="auto"/>
        <w:ind w:left="1642" w:hanging="1642"/>
        <w:jc w:val="center"/>
        <w:rPr>
          <w:rFonts w:ascii="Times New Roman" w:eastAsia="Times New Roman" w:hAnsi="Times New Roman" w:cs="Times New Roman"/>
          <w:color w:val="000000"/>
          <w:sz w:val="18"/>
          <w:szCs w:val="16"/>
        </w:rPr>
      </w:pPr>
    </w:p>
    <w:p w14:paraId="2A3122C3" w14:textId="77777777" w:rsidR="00CA568A" w:rsidRPr="00DD7B59" w:rsidRDefault="00CA568A" w:rsidP="00CA568A">
      <w:pPr>
        <w:spacing w:after="0" w:line="240" w:lineRule="auto"/>
        <w:ind w:left="1642" w:hanging="1642"/>
        <w:jc w:val="center"/>
        <w:rPr>
          <w:rFonts w:ascii="Times New Roman" w:eastAsia="Times New Roman" w:hAnsi="Times New Roman" w:cs="Times New Roman"/>
          <w:color w:val="000000"/>
          <w:sz w:val="18"/>
          <w:szCs w:val="16"/>
        </w:rPr>
      </w:pPr>
      <w:r>
        <w:rPr>
          <w:rFonts w:ascii="Times New Roman" w:eastAsia="Times New Roman" w:hAnsi="Times New Roman" w:cs="Times New Roman"/>
          <w:bCs/>
          <w:color w:val="000000"/>
          <w:sz w:val="18"/>
          <w:szCs w:val="16"/>
        </w:rPr>
        <w:t>Philip</w:t>
      </w:r>
      <w:r w:rsidRPr="00DD7B59">
        <w:rPr>
          <w:rFonts w:ascii="Times New Roman" w:eastAsia="Times New Roman" w:hAnsi="Times New Roman" w:cs="Times New Roman"/>
          <w:bCs/>
          <w:color w:val="000000"/>
          <w:sz w:val="18"/>
          <w:szCs w:val="16"/>
        </w:rPr>
        <w:t xml:space="preserve"> </w:t>
      </w:r>
      <w:r>
        <w:rPr>
          <w:rFonts w:ascii="Times New Roman" w:eastAsia="Times New Roman" w:hAnsi="Times New Roman" w:cs="Times New Roman"/>
          <w:bCs/>
          <w:color w:val="000000"/>
          <w:sz w:val="18"/>
          <w:szCs w:val="16"/>
        </w:rPr>
        <w:t>Sumburero</w:t>
      </w:r>
    </w:p>
    <w:p w14:paraId="3A0F5920" w14:textId="77777777" w:rsidR="00CA568A" w:rsidRPr="00DD7B59" w:rsidRDefault="00CA568A" w:rsidP="00CA568A">
      <w:pPr>
        <w:spacing w:after="0" w:line="240" w:lineRule="auto"/>
        <w:jc w:val="center"/>
        <w:rPr>
          <w:rFonts w:ascii="Times New Roman" w:eastAsia="Times New Roman" w:hAnsi="Times New Roman" w:cs="Times New Roman"/>
          <w:color w:val="000000"/>
          <w:sz w:val="18"/>
          <w:szCs w:val="16"/>
        </w:rPr>
      </w:pPr>
      <w:r w:rsidRPr="00DD7B59">
        <w:rPr>
          <w:rFonts w:ascii="Times New Roman" w:eastAsia="Times New Roman" w:hAnsi="Times New Roman" w:cs="Times New Roman"/>
          <w:color w:val="000000"/>
          <w:sz w:val="18"/>
          <w:szCs w:val="16"/>
        </w:rPr>
        <w:t xml:space="preserve">Information Technology, </w:t>
      </w:r>
    </w:p>
    <w:p w14:paraId="79DAE2A2" w14:textId="77777777" w:rsidR="00CA568A" w:rsidRPr="00DD7B59" w:rsidRDefault="00CA568A" w:rsidP="00CA568A">
      <w:pPr>
        <w:spacing w:after="0" w:line="240" w:lineRule="auto"/>
        <w:jc w:val="center"/>
        <w:rPr>
          <w:rFonts w:ascii="Times New Roman" w:eastAsia="Times New Roman" w:hAnsi="Times New Roman" w:cs="Times New Roman"/>
          <w:color w:val="000000"/>
          <w:sz w:val="18"/>
          <w:szCs w:val="16"/>
        </w:rPr>
      </w:pPr>
      <w:r w:rsidRPr="00DD7B59">
        <w:rPr>
          <w:rFonts w:ascii="Times New Roman" w:eastAsia="Times New Roman" w:hAnsi="Times New Roman" w:cs="Times New Roman"/>
          <w:color w:val="000000"/>
          <w:sz w:val="18"/>
          <w:szCs w:val="16"/>
        </w:rPr>
        <w:t>Harare institute of technology</w:t>
      </w:r>
    </w:p>
    <w:p w14:paraId="5D356207" w14:textId="77777777" w:rsidR="00CA568A" w:rsidRPr="00DD7B59" w:rsidRDefault="00CA568A" w:rsidP="00CA568A">
      <w:pPr>
        <w:spacing w:after="0" w:line="240" w:lineRule="auto"/>
        <w:jc w:val="center"/>
        <w:rPr>
          <w:rFonts w:ascii="Times New Roman" w:eastAsia="Times New Roman" w:hAnsi="Times New Roman" w:cs="Times New Roman"/>
          <w:color w:val="000000"/>
          <w:sz w:val="18"/>
          <w:szCs w:val="16"/>
        </w:rPr>
      </w:pPr>
      <w:r w:rsidRPr="00DD7B59">
        <w:rPr>
          <w:rFonts w:ascii="Times New Roman" w:eastAsia="Times New Roman" w:hAnsi="Times New Roman" w:cs="Times New Roman"/>
          <w:color w:val="000000"/>
          <w:sz w:val="18"/>
          <w:szCs w:val="16"/>
        </w:rPr>
        <w:t xml:space="preserve">Harare, Zimbabwe </w:t>
      </w:r>
    </w:p>
    <w:p w14:paraId="63FE8613" w14:textId="77777777" w:rsidR="00CA568A" w:rsidRPr="00DD7B59" w:rsidRDefault="00CA568A" w:rsidP="00CA568A">
      <w:pPr>
        <w:spacing w:after="0" w:line="240" w:lineRule="auto"/>
        <w:jc w:val="center"/>
        <w:rPr>
          <w:rFonts w:ascii="Times New Roman" w:eastAsia="Times New Roman" w:hAnsi="Times New Roman" w:cs="Times New Roman"/>
          <w:color w:val="000000"/>
          <w:sz w:val="18"/>
          <w:szCs w:val="16"/>
        </w:rPr>
      </w:pPr>
      <w:hyperlink r:id="rId6" w:history="1">
        <w:r w:rsidRPr="00B16A0A">
          <w:rPr>
            <w:rStyle w:val="Hyperlink"/>
            <w:rFonts w:ascii="Times New Roman" w:eastAsia="Times New Roman" w:hAnsi="Times New Roman" w:cs="Times New Roman"/>
            <w:sz w:val="18"/>
            <w:szCs w:val="16"/>
          </w:rPr>
          <w:t>psumburero@gmail.com</w:t>
        </w:r>
      </w:hyperlink>
    </w:p>
    <w:p w14:paraId="366A7772" w14:textId="77777777" w:rsidR="00CA568A" w:rsidRDefault="00CA568A" w:rsidP="00CA568A">
      <w:pPr>
        <w:spacing w:after="120" w:line="276" w:lineRule="auto"/>
        <w:jc w:val="both"/>
        <w:rPr>
          <w:rFonts w:ascii="Times New Roman" w:hAnsi="Times New Roman" w:cs="Times New Roman"/>
          <w:color w:val="000000"/>
          <w:sz w:val="18"/>
          <w:szCs w:val="18"/>
        </w:rPr>
        <w:sectPr w:rsidR="00CA568A" w:rsidSect="00DD7B59">
          <w:type w:val="continuous"/>
          <w:pgSz w:w="11906" w:h="16838"/>
          <w:pgMar w:top="851" w:right="849" w:bottom="1440" w:left="993" w:header="708" w:footer="708" w:gutter="0"/>
          <w:cols w:num="2" w:space="424"/>
          <w:docGrid w:linePitch="360"/>
        </w:sectPr>
      </w:pPr>
    </w:p>
    <w:p w14:paraId="2D752383" w14:textId="77777777" w:rsidR="00CA568A" w:rsidRDefault="00CA568A" w:rsidP="00CA568A">
      <w:pPr>
        <w:spacing w:after="120" w:line="276" w:lineRule="auto"/>
        <w:jc w:val="both"/>
        <w:rPr>
          <w:rFonts w:ascii="Times New Roman" w:hAnsi="Times New Roman" w:cs="Times New Roman"/>
          <w:color w:val="000000"/>
          <w:sz w:val="18"/>
          <w:szCs w:val="18"/>
        </w:rPr>
      </w:pPr>
    </w:p>
    <w:p w14:paraId="01E01CEE" w14:textId="77777777" w:rsidR="00CA568A" w:rsidRDefault="00CA568A" w:rsidP="00CA568A">
      <w:pPr>
        <w:spacing w:after="120" w:line="276" w:lineRule="auto"/>
        <w:jc w:val="both"/>
        <w:rPr>
          <w:rFonts w:ascii="Times New Roman" w:hAnsi="Times New Roman" w:cs="Times New Roman"/>
          <w:color w:val="000000"/>
          <w:sz w:val="18"/>
          <w:szCs w:val="18"/>
        </w:rPr>
        <w:sectPr w:rsidR="00CA568A" w:rsidSect="00DD7B59">
          <w:type w:val="continuous"/>
          <w:pgSz w:w="11906" w:h="16838"/>
          <w:pgMar w:top="851" w:right="849" w:bottom="1440" w:left="993" w:header="708" w:footer="708" w:gutter="0"/>
          <w:cols w:space="424"/>
          <w:docGrid w:linePitch="360"/>
        </w:sectPr>
      </w:pPr>
    </w:p>
    <w:p w14:paraId="2FEADA50" w14:textId="77777777" w:rsidR="00CA568A" w:rsidRPr="00CA568A" w:rsidRDefault="00CA568A" w:rsidP="00CA568A">
      <w:pPr>
        <w:spacing w:line="360" w:lineRule="auto"/>
        <w:jc w:val="both"/>
        <w:rPr>
          <w:rFonts w:cstheme="minorHAnsi"/>
          <w:b/>
          <w:bCs/>
          <w:sz w:val="20"/>
          <w:szCs w:val="20"/>
        </w:rPr>
      </w:pPr>
      <w:r w:rsidRPr="000530F7">
        <w:rPr>
          <w:rFonts w:ascii="Times New Roman" w:hAnsi="Times New Roman" w:cs="Times New Roman"/>
          <w:b/>
          <w:sz w:val="18"/>
          <w:szCs w:val="18"/>
        </w:rPr>
        <w:t xml:space="preserve">Abstract </w:t>
      </w:r>
      <w:r>
        <w:rPr>
          <w:rFonts w:ascii="Times New Roman" w:hAnsi="Times New Roman" w:cs="Times New Roman"/>
          <w:b/>
          <w:sz w:val="18"/>
          <w:szCs w:val="18"/>
        </w:rPr>
        <w:t xml:space="preserve">- </w:t>
      </w:r>
      <w:r w:rsidRPr="00CA568A">
        <w:rPr>
          <w:rFonts w:cstheme="minorHAnsi"/>
          <w:b/>
          <w:bCs/>
          <w:sz w:val="20"/>
          <w:szCs w:val="20"/>
        </w:rPr>
        <w:t xml:space="preserve">Fraud is the illegal act of impersonating an individual in order to discredit them or acquire benefits or privileges meant for the said individual. Fraud detection is a strong pillar of FinTech, used as a layer of security to ensure that clients transact in a safe, controlled and monitored environment. Since the innovation of e-business and online transactions, new attack vectors have opened up and people with malicious intent are discovering ways to manipulate these new systems and steal from unsuspecting individuals. </w:t>
      </w:r>
    </w:p>
    <w:p w14:paraId="0DC27CC1" w14:textId="04B6B5BF" w:rsidR="00CA568A" w:rsidRPr="00CA568A" w:rsidRDefault="00CA568A" w:rsidP="00CA568A">
      <w:pPr>
        <w:spacing w:line="360" w:lineRule="auto"/>
        <w:jc w:val="both"/>
        <w:rPr>
          <w:rFonts w:cstheme="minorHAnsi"/>
          <w:b/>
          <w:bCs/>
          <w:sz w:val="20"/>
          <w:szCs w:val="20"/>
        </w:rPr>
      </w:pPr>
      <w:r w:rsidRPr="00CA568A">
        <w:rPr>
          <w:rFonts w:cstheme="minorHAnsi"/>
          <w:b/>
          <w:bCs/>
          <w:sz w:val="20"/>
          <w:szCs w:val="20"/>
        </w:rPr>
        <w:t xml:space="preserve">There have been significant developments in the research to fight fraud, from rule-based algorithms for dealing with stagnant and slow evolving economic climates to </w:t>
      </w:r>
      <w:proofErr w:type="gramStart"/>
      <w:r w:rsidRPr="00CA568A">
        <w:rPr>
          <w:rFonts w:cstheme="minorHAnsi"/>
          <w:b/>
          <w:bCs/>
          <w:sz w:val="20"/>
          <w:szCs w:val="20"/>
        </w:rPr>
        <w:t>( batch</w:t>
      </w:r>
      <w:proofErr w:type="gramEnd"/>
      <w:r w:rsidRPr="00CA568A">
        <w:rPr>
          <w:rFonts w:cstheme="minorHAnsi"/>
          <w:b/>
          <w:bCs/>
          <w:sz w:val="20"/>
          <w:szCs w:val="20"/>
        </w:rPr>
        <w:t>) machine learning and artificial intelligence for constantly evolving economies, wide array of solutions has been researched and evaluated for this problem.</w:t>
      </w:r>
    </w:p>
    <w:p w14:paraId="7938A49F" w14:textId="15C904B2" w:rsidR="00CA568A" w:rsidRPr="00CA568A" w:rsidRDefault="00CA568A" w:rsidP="00CA568A">
      <w:pPr>
        <w:spacing w:after="120" w:line="276" w:lineRule="auto"/>
        <w:jc w:val="both"/>
        <w:rPr>
          <w:rFonts w:cstheme="minorHAnsi"/>
          <w:b/>
          <w:bCs/>
          <w:sz w:val="20"/>
          <w:szCs w:val="20"/>
        </w:rPr>
      </w:pPr>
      <w:r w:rsidRPr="00CA568A">
        <w:rPr>
          <w:rFonts w:cstheme="minorHAnsi"/>
          <w:b/>
          <w:bCs/>
          <w:sz w:val="20"/>
          <w:szCs w:val="20"/>
        </w:rPr>
        <w:t xml:space="preserve">Keywords: </w:t>
      </w:r>
      <w:r>
        <w:rPr>
          <w:rFonts w:cstheme="minorHAnsi"/>
          <w:b/>
          <w:bCs/>
          <w:sz w:val="20"/>
          <w:szCs w:val="20"/>
        </w:rPr>
        <w:t>FinTech</w:t>
      </w:r>
      <w:r w:rsidRPr="00CA568A">
        <w:rPr>
          <w:rFonts w:cstheme="minorHAnsi"/>
          <w:b/>
          <w:bCs/>
          <w:sz w:val="20"/>
          <w:szCs w:val="20"/>
        </w:rPr>
        <w:t xml:space="preserve">, RT (real time), </w:t>
      </w:r>
      <w:r>
        <w:rPr>
          <w:rFonts w:cstheme="minorHAnsi"/>
          <w:b/>
          <w:bCs/>
          <w:sz w:val="20"/>
          <w:szCs w:val="20"/>
        </w:rPr>
        <w:t xml:space="preserve">ARF </w:t>
      </w:r>
      <w:r w:rsidRPr="00CA568A">
        <w:rPr>
          <w:rFonts w:cstheme="minorHAnsi"/>
          <w:b/>
          <w:bCs/>
          <w:sz w:val="20"/>
          <w:szCs w:val="20"/>
        </w:rPr>
        <w:t>(</w:t>
      </w:r>
      <w:r>
        <w:rPr>
          <w:rFonts w:cstheme="minorHAnsi"/>
          <w:b/>
          <w:bCs/>
          <w:sz w:val="20"/>
          <w:szCs w:val="20"/>
        </w:rPr>
        <w:t>Adaptive Random Forest</w:t>
      </w:r>
      <w:r w:rsidRPr="00CA568A">
        <w:rPr>
          <w:rFonts w:cstheme="minorHAnsi"/>
          <w:b/>
          <w:bCs/>
          <w:sz w:val="20"/>
          <w:szCs w:val="20"/>
        </w:rPr>
        <w:t xml:space="preserve">), supervised, unsupervised, </w:t>
      </w:r>
      <w:r>
        <w:rPr>
          <w:rFonts w:cstheme="minorHAnsi"/>
          <w:b/>
          <w:bCs/>
          <w:sz w:val="20"/>
          <w:szCs w:val="20"/>
        </w:rPr>
        <w:t>batch processing</w:t>
      </w:r>
      <w:r w:rsidRPr="00CA568A">
        <w:rPr>
          <w:rFonts w:cstheme="minorHAnsi"/>
          <w:b/>
          <w:bCs/>
          <w:sz w:val="20"/>
          <w:szCs w:val="20"/>
        </w:rPr>
        <w:t xml:space="preserve">, </w:t>
      </w:r>
      <w:r>
        <w:rPr>
          <w:rFonts w:cstheme="minorHAnsi"/>
          <w:b/>
          <w:bCs/>
          <w:sz w:val="20"/>
          <w:szCs w:val="20"/>
        </w:rPr>
        <w:t xml:space="preserve">PCA </w:t>
      </w:r>
      <w:proofErr w:type="gramStart"/>
      <w:r>
        <w:rPr>
          <w:rFonts w:cstheme="minorHAnsi"/>
          <w:b/>
          <w:bCs/>
          <w:sz w:val="20"/>
          <w:szCs w:val="20"/>
        </w:rPr>
        <w:t>( Principle</w:t>
      </w:r>
      <w:proofErr w:type="gramEnd"/>
      <w:r>
        <w:rPr>
          <w:rFonts w:cstheme="minorHAnsi"/>
          <w:b/>
          <w:bCs/>
          <w:sz w:val="20"/>
          <w:szCs w:val="20"/>
        </w:rPr>
        <w:t xml:space="preserve"> Component Analysis) ,River</w:t>
      </w:r>
      <w:r w:rsidRPr="00CA568A">
        <w:rPr>
          <w:rFonts w:cstheme="minorHAnsi"/>
          <w:b/>
          <w:bCs/>
          <w:sz w:val="20"/>
          <w:szCs w:val="20"/>
        </w:rPr>
        <w:t>.</w:t>
      </w:r>
    </w:p>
    <w:p w14:paraId="0D105490" w14:textId="77777777" w:rsidR="00CA568A" w:rsidRPr="00CA568A" w:rsidRDefault="00CA568A" w:rsidP="00CA568A">
      <w:pPr>
        <w:pStyle w:val="ListParagraph"/>
        <w:numPr>
          <w:ilvl w:val="0"/>
          <w:numId w:val="1"/>
        </w:numPr>
        <w:spacing w:after="120" w:line="276" w:lineRule="auto"/>
        <w:ind w:left="426" w:hanging="283"/>
        <w:jc w:val="both"/>
        <w:rPr>
          <w:rFonts w:cstheme="minorHAnsi"/>
          <w:b/>
          <w:bCs/>
          <w:sz w:val="20"/>
          <w:szCs w:val="20"/>
        </w:rPr>
      </w:pPr>
      <w:r w:rsidRPr="00CA568A">
        <w:rPr>
          <w:rFonts w:cstheme="minorHAnsi"/>
          <w:b/>
          <w:bCs/>
          <w:sz w:val="20"/>
          <w:szCs w:val="20"/>
        </w:rPr>
        <w:t>INTRODUCTION</w:t>
      </w:r>
    </w:p>
    <w:p w14:paraId="3D43D907" w14:textId="68BED9A2" w:rsidR="00CA568A" w:rsidRPr="00CA568A" w:rsidRDefault="00CA568A" w:rsidP="00CA568A">
      <w:pPr>
        <w:pStyle w:val="ListParagraph"/>
        <w:spacing w:after="120" w:line="276" w:lineRule="auto"/>
        <w:ind w:left="0"/>
        <w:jc w:val="both"/>
        <w:rPr>
          <w:rFonts w:cstheme="minorHAnsi"/>
          <w:sz w:val="20"/>
          <w:szCs w:val="20"/>
        </w:rPr>
      </w:pPr>
      <w:r>
        <w:rPr>
          <w:rFonts w:cstheme="minorHAnsi"/>
          <w:sz w:val="20"/>
          <w:szCs w:val="20"/>
        </w:rPr>
        <w:t xml:space="preserve">Financial institutes and the businesses they offer services to, have the bear the cost and expense in the event of fraud. This is why it is in their best interest to develop flexible systems that have to the ability to the changes in fraudulent activity. In this research, and incremental learning approach was taken in order to improve the performance of the system as a whole. </w:t>
      </w:r>
    </w:p>
    <w:p w14:paraId="07836721" w14:textId="77777777" w:rsidR="00CA568A" w:rsidRPr="000530F7" w:rsidRDefault="00CA568A" w:rsidP="00CA568A">
      <w:pPr>
        <w:pStyle w:val="ListParagraph"/>
        <w:spacing w:after="120" w:line="276" w:lineRule="auto"/>
        <w:ind w:left="0"/>
        <w:jc w:val="both"/>
        <w:rPr>
          <w:rFonts w:ascii="Times New Roman" w:hAnsi="Times New Roman" w:cs="Times New Roman"/>
          <w:sz w:val="18"/>
          <w:szCs w:val="18"/>
        </w:rPr>
      </w:pPr>
    </w:p>
    <w:p w14:paraId="571816E8" w14:textId="258D618C" w:rsidR="00CA568A" w:rsidRPr="000530F7" w:rsidRDefault="00CA568A" w:rsidP="00CA568A">
      <w:pPr>
        <w:pStyle w:val="ListParagraph"/>
        <w:spacing w:after="120" w:line="276" w:lineRule="auto"/>
        <w:ind w:left="0"/>
        <w:jc w:val="both"/>
        <w:rPr>
          <w:rFonts w:ascii="Times New Roman" w:hAnsi="Times New Roman" w:cs="Times New Roman"/>
          <w:b/>
          <w:sz w:val="18"/>
          <w:szCs w:val="18"/>
        </w:rPr>
      </w:pPr>
      <w:r>
        <w:rPr>
          <w:rFonts w:ascii="Times New Roman" w:hAnsi="Times New Roman" w:cs="Times New Roman"/>
          <w:b/>
          <w:sz w:val="18"/>
          <w:szCs w:val="18"/>
        </w:rPr>
        <w:t>Real Time Fraud Detection</w:t>
      </w:r>
    </w:p>
    <w:p w14:paraId="06A1B6D4" w14:textId="70851C28" w:rsidR="00CA568A" w:rsidRPr="000530F7" w:rsidRDefault="00CA568A" w:rsidP="00CA568A">
      <w:pPr>
        <w:spacing w:after="120" w:line="276" w:lineRule="auto"/>
        <w:jc w:val="both"/>
        <w:rPr>
          <w:rFonts w:ascii="Times New Roman" w:hAnsi="Times New Roman" w:cs="Times New Roman"/>
          <w:sz w:val="18"/>
          <w:szCs w:val="18"/>
        </w:rPr>
      </w:pPr>
      <w:r>
        <w:rPr>
          <w:rFonts w:ascii="Times New Roman" w:hAnsi="Times New Roman" w:cs="Times New Roman"/>
          <w:sz w:val="18"/>
          <w:szCs w:val="18"/>
        </w:rPr>
        <w:t xml:space="preserve">Credit card transactions are the highest sort for means of payment because of their robustness. An introduction of a transaction analysis tool would critically require that the processing time of a transaction be not affected or increased by the tool in discussion. </w:t>
      </w:r>
    </w:p>
    <w:p w14:paraId="04EF84F6" w14:textId="4AB57128" w:rsidR="00CA568A" w:rsidRPr="000530F7" w:rsidRDefault="00CA568A" w:rsidP="00CA568A">
      <w:pPr>
        <w:spacing w:after="120" w:line="276" w:lineRule="auto"/>
        <w:jc w:val="both"/>
        <w:rPr>
          <w:rFonts w:ascii="Times New Roman" w:hAnsi="Times New Roman" w:cs="Times New Roman"/>
          <w:color w:val="000000"/>
          <w:sz w:val="18"/>
          <w:szCs w:val="18"/>
        </w:rPr>
      </w:pPr>
      <w:r w:rsidRPr="000530F7">
        <w:rPr>
          <w:rFonts w:ascii="Times New Roman" w:hAnsi="Times New Roman" w:cs="Times New Roman"/>
          <w:color w:val="000000"/>
          <w:sz w:val="18"/>
          <w:szCs w:val="18"/>
        </w:rPr>
        <w:t xml:space="preserve">Theoretical steps for the proposed </w:t>
      </w:r>
      <w:r>
        <w:rPr>
          <w:rFonts w:ascii="Times New Roman" w:hAnsi="Times New Roman" w:cs="Times New Roman"/>
          <w:color w:val="000000"/>
          <w:sz w:val="18"/>
          <w:szCs w:val="18"/>
        </w:rPr>
        <w:t>solution</w:t>
      </w:r>
      <w:r w:rsidRPr="000530F7">
        <w:rPr>
          <w:rFonts w:ascii="Times New Roman" w:hAnsi="Times New Roman" w:cs="Times New Roman"/>
          <w:color w:val="000000"/>
          <w:sz w:val="18"/>
          <w:szCs w:val="18"/>
        </w:rPr>
        <w:t>:</w:t>
      </w:r>
    </w:p>
    <w:p w14:paraId="73CC8FB4" w14:textId="2B5E919A" w:rsidR="00CA568A" w:rsidRPr="000530F7" w:rsidRDefault="00CA568A" w:rsidP="00CA568A">
      <w:pPr>
        <w:pStyle w:val="ListParagraph"/>
        <w:numPr>
          <w:ilvl w:val="0"/>
          <w:numId w:val="2"/>
        </w:numPr>
        <w:spacing w:after="120" w:line="276" w:lineRule="auto"/>
        <w:ind w:left="709"/>
        <w:jc w:val="both"/>
        <w:rPr>
          <w:rFonts w:ascii="Times New Roman" w:hAnsi="Times New Roman" w:cs="Times New Roman"/>
          <w:color w:val="000000"/>
          <w:sz w:val="18"/>
          <w:szCs w:val="18"/>
        </w:rPr>
      </w:pPr>
      <w:r>
        <w:rPr>
          <w:rFonts w:ascii="Times New Roman" w:hAnsi="Times New Roman" w:cs="Times New Roman"/>
          <w:color w:val="000000"/>
          <w:sz w:val="18"/>
          <w:szCs w:val="18"/>
        </w:rPr>
        <w:t>Collect credit card transaction data</w:t>
      </w:r>
    </w:p>
    <w:p w14:paraId="09B1F164" w14:textId="15B3B998" w:rsidR="00CA568A" w:rsidRPr="00CA568A" w:rsidRDefault="00CA568A" w:rsidP="00CA568A">
      <w:pPr>
        <w:pStyle w:val="ListParagraph"/>
        <w:numPr>
          <w:ilvl w:val="0"/>
          <w:numId w:val="2"/>
        </w:numPr>
        <w:spacing w:after="120" w:line="276" w:lineRule="auto"/>
        <w:ind w:left="709"/>
        <w:jc w:val="both"/>
        <w:rPr>
          <w:rFonts w:ascii="Times New Roman" w:hAnsi="Times New Roman" w:cs="Times New Roman"/>
          <w:color w:val="000000"/>
          <w:sz w:val="18"/>
          <w:szCs w:val="18"/>
        </w:rPr>
      </w:pPr>
      <w:r w:rsidRPr="00CA568A">
        <w:rPr>
          <w:rFonts w:ascii="Times New Roman" w:hAnsi="Times New Roman" w:cs="Times New Roman"/>
          <w:color w:val="000000"/>
          <w:sz w:val="18"/>
          <w:szCs w:val="18"/>
        </w:rPr>
        <w:t xml:space="preserve">develop a pipeline that will automatically clean, transform and process the dataset </w:t>
      </w:r>
    </w:p>
    <w:p w14:paraId="422D5912" w14:textId="641F28F9" w:rsidR="00206E2E" w:rsidRPr="00206E2E" w:rsidRDefault="00CA568A" w:rsidP="00206E2E">
      <w:pPr>
        <w:pStyle w:val="ListParagraph"/>
        <w:numPr>
          <w:ilvl w:val="0"/>
          <w:numId w:val="2"/>
        </w:numPr>
        <w:spacing w:after="120" w:line="276" w:lineRule="auto"/>
        <w:ind w:left="709"/>
        <w:jc w:val="both"/>
        <w:rPr>
          <w:rFonts w:ascii="Times New Roman" w:hAnsi="Times New Roman" w:cs="Times New Roman"/>
          <w:color w:val="000000"/>
          <w:sz w:val="18"/>
          <w:szCs w:val="18"/>
        </w:rPr>
      </w:pPr>
      <w:r>
        <w:rPr>
          <w:rFonts w:ascii="Times New Roman" w:hAnsi="Times New Roman" w:cs="Times New Roman"/>
          <w:color w:val="000000"/>
          <w:sz w:val="18"/>
          <w:szCs w:val="18"/>
        </w:rPr>
        <w:t>Perform feature selection using PCA</w:t>
      </w:r>
    </w:p>
    <w:p w14:paraId="5D38E117" w14:textId="68D739B6" w:rsidR="00CA568A" w:rsidRPr="0054776D" w:rsidRDefault="00206E2E" w:rsidP="00CA568A">
      <w:pPr>
        <w:pStyle w:val="ListParagraph"/>
        <w:numPr>
          <w:ilvl w:val="0"/>
          <w:numId w:val="2"/>
        </w:numPr>
        <w:spacing w:after="120" w:line="276" w:lineRule="auto"/>
        <w:ind w:left="709"/>
        <w:jc w:val="both"/>
        <w:rPr>
          <w:rFonts w:ascii="Times New Roman" w:hAnsi="Times New Roman" w:cs="Times New Roman"/>
          <w:sz w:val="18"/>
          <w:szCs w:val="18"/>
        </w:rPr>
      </w:pPr>
      <w:r>
        <w:rPr>
          <w:rFonts w:ascii="Times New Roman" w:hAnsi="Times New Roman" w:cs="Times New Roman"/>
          <w:color w:val="000000"/>
          <w:sz w:val="18"/>
          <w:szCs w:val="18"/>
        </w:rPr>
        <w:t>Stream one transaction at a time to the algorithm</w:t>
      </w:r>
    </w:p>
    <w:p w14:paraId="6A20116F" w14:textId="3AF54A10" w:rsidR="00CA568A" w:rsidRPr="000530F7" w:rsidRDefault="00206E2E" w:rsidP="00CA568A">
      <w:pPr>
        <w:pStyle w:val="ListParagraph"/>
        <w:numPr>
          <w:ilvl w:val="0"/>
          <w:numId w:val="2"/>
        </w:numPr>
        <w:spacing w:after="120" w:line="276" w:lineRule="auto"/>
        <w:ind w:left="709"/>
        <w:jc w:val="both"/>
        <w:rPr>
          <w:rFonts w:ascii="Times New Roman" w:hAnsi="Times New Roman" w:cs="Times New Roman"/>
          <w:sz w:val="18"/>
          <w:szCs w:val="18"/>
        </w:rPr>
      </w:pPr>
      <w:r>
        <w:rPr>
          <w:rFonts w:ascii="Times New Roman" w:hAnsi="Times New Roman" w:cs="Times New Roman"/>
          <w:color w:val="000000"/>
          <w:sz w:val="18"/>
          <w:szCs w:val="18"/>
        </w:rPr>
        <w:t>Review metrics to ensure that the model is improving</w:t>
      </w:r>
    </w:p>
    <w:p w14:paraId="6B49C69C" w14:textId="77777777" w:rsidR="00CA568A" w:rsidRPr="000530F7" w:rsidRDefault="00CA568A" w:rsidP="00CA568A">
      <w:pPr>
        <w:pStyle w:val="ListParagraph"/>
        <w:spacing w:after="120" w:line="276" w:lineRule="auto"/>
        <w:ind w:left="1080"/>
        <w:jc w:val="both"/>
        <w:rPr>
          <w:rFonts w:ascii="Times New Roman" w:hAnsi="Times New Roman" w:cs="Times New Roman"/>
          <w:sz w:val="18"/>
          <w:szCs w:val="18"/>
        </w:rPr>
      </w:pPr>
    </w:p>
    <w:p w14:paraId="08552F1C" w14:textId="77777777" w:rsidR="00CA568A" w:rsidRPr="000530F7" w:rsidRDefault="00CA568A" w:rsidP="00CA568A">
      <w:pPr>
        <w:pStyle w:val="ListParagraph"/>
        <w:numPr>
          <w:ilvl w:val="0"/>
          <w:numId w:val="1"/>
        </w:numPr>
        <w:spacing w:after="120" w:line="276" w:lineRule="auto"/>
        <w:ind w:left="567" w:hanging="283"/>
        <w:jc w:val="both"/>
        <w:rPr>
          <w:rFonts w:ascii="Times New Roman" w:hAnsi="Times New Roman" w:cs="Times New Roman"/>
          <w:sz w:val="18"/>
          <w:szCs w:val="18"/>
        </w:rPr>
      </w:pPr>
      <w:r w:rsidRPr="000530F7">
        <w:rPr>
          <w:rFonts w:ascii="Times New Roman" w:hAnsi="Times New Roman" w:cs="Times New Roman"/>
          <w:sz w:val="18"/>
          <w:szCs w:val="18"/>
        </w:rPr>
        <w:t xml:space="preserve">DESIGN </w:t>
      </w:r>
    </w:p>
    <w:p w14:paraId="46FCEFF5" w14:textId="77777777" w:rsidR="00CA568A" w:rsidRPr="000530F7" w:rsidRDefault="00CA568A" w:rsidP="00CA568A">
      <w:pPr>
        <w:spacing w:after="120" w:line="276" w:lineRule="auto"/>
        <w:jc w:val="both"/>
        <w:rPr>
          <w:rFonts w:ascii="Times New Roman" w:hAnsi="Times New Roman" w:cs="Times New Roman"/>
          <w:b/>
          <w:sz w:val="18"/>
          <w:szCs w:val="18"/>
        </w:rPr>
      </w:pPr>
      <w:r w:rsidRPr="000530F7">
        <w:rPr>
          <w:rFonts w:ascii="Times New Roman" w:hAnsi="Times New Roman" w:cs="Times New Roman"/>
          <w:b/>
          <w:sz w:val="18"/>
          <w:szCs w:val="18"/>
        </w:rPr>
        <w:t>Training and Testing Dataset</w:t>
      </w:r>
    </w:p>
    <w:p w14:paraId="1FF859E5" w14:textId="0F6E94B8" w:rsidR="00CA568A" w:rsidRPr="000530F7" w:rsidRDefault="00206E2E" w:rsidP="00CA568A">
      <w:pPr>
        <w:pStyle w:val="ListParagraph"/>
        <w:spacing w:after="120" w:line="276" w:lineRule="auto"/>
        <w:ind w:left="0"/>
        <w:jc w:val="both"/>
        <w:rPr>
          <w:rFonts w:ascii="Times New Roman" w:hAnsi="Times New Roman" w:cs="Times New Roman"/>
          <w:sz w:val="18"/>
          <w:szCs w:val="18"/>
        </w:rPr>
      </w:pPr>
      <w:r>
        <w:rPr>
          <w:rFonts w:ascii="Times New Roman" w:hAnsi="Times New Roman" w:cs="Times New Roman"/>
          <w:sz w:val="18"/>
          <w:szCs w:val="18"/>
        </w:rPr>
        <w:t xml:space="preserve">The dataset used in this research contains over 30000 entries and has 15 features after the PCA. This data is used to initially test and train the model but the model will continue to </w:t>
      </w:r>
      <w:r w:rsidR="003405B6">
        <w:rPr>
          <w:rFonts w:ascii="Times New Roman" w:hAnsi="Times New Roman" w:cs="Times New Roman"/>
          <w:sz w:val="18"/>
          <w:szCs w:val="18"/>
        </w:rPr>
        <w:t>learn as new is fed to the system.</w:t>
      </w:r>
    </w:p>
    <w:p w14:paraId="159D6F66" w14:textId="361CEF6B" w:rsidR="00CA568A" w:rsidRPr="000530F7" w:rsidRDefault="00CA568A" w:rsidP="00CA568A">
      <w:pPr>
        <w:pStyle w:val="ListParagraph"/>
        <w:spacing w:after="120" w:line="276" w:lineRule="auto"/>
        <w:ind w:left="0"/>
        <w:jc w:val="both"/>
        <w:rPr>
          <w:rFonts w:ascii="Times New Roman" w:hAnsi="Times New Roman" w:cs="Times New Roman"/>
          <w:sz w:val="18"/>
          <w:szCs w:val="18"/>
        </w:rPr>
      </w:pPr>
      <w:r w:rsidRPr="000530F7">
        <w:rPr>
          <w:rFonts w:ascii="Times New Roman" w:hAnsi="Times New Roman" w:cs="Times New Roman"/>
          <w:sz w:val="18"/>
          <w:szCs w:val="18"/>
        </w:rPr>
        <w:t xml:space="preserve">The </w:t>
      </w:r>
      <w:r w:rsidR="003405B6">
        <w:rPr>
          <w:rFonts w:ascii="Times New Roman" w:hAnsi="Times New Roman" w:cs="Times New Roman"/>
          <w:sz w:val="18"/>
          <w:szCs w:val="18"/>
        </w:rPr>
        <w:t>transaction</w:t>
      </w:r>
      <w:r w:rsidRPr="000530F7">
        <w:rPr>
          <w:rFonts w:ascii="Times New Roman" w:hAnsi="Times New Roman" w:cs="Times New Roman"/>
          <w:sz w:val="18"/>
          <w:szCs w:val="18"/>
        </w:rPr>
        <w:t xml:space="preserve"> dataset is in .csv format.</w:t>
      </w:r>
    </w:p>
    <w:p w14:paraId="53C7614A" w14:textId="46C51340" w:rsidR="00CA568A" w:rsidRPr="000530F7" w:rsidRDefault="003405B6" w:rsidP="00CA568A">
      <w:pPr>
        <w:pStyle w:val="ListParagraph"/>
        <w:keepNext/>
        <w:spacing w:after="120" w:line="276" w:lineRule="auto"/>
        <w:ind w:left="0"/>
        <w:jc w:val="both"/>
        <w:rPr>
          <w:rFonts w:ascii="Times New Roman" w:hAnsi="Times New Roman" w:cs="Times New Roman"/>
          <w:sz w:val="18"/>
          <w:szCs w:val="18"/>
        </w:rPr>
      </w:pPr>
      <w:r w:rsidRPr="003405B6">
        <w:rPr>
          <w:rFonts w:ascii="Times New Roman" w:hAnsi="Times New Roman" w:cs="Times New Roman"/>
          <w:sz w:val="18"/>
          <w:szCs w:val="18"/>
        </w:rPr>
        <w:drawing>
          <wp:inline distT="0" distB="0" distL="0" distR="0" wp14:anchorId="11804729" wp14:editId="0BD1586C">
            <wp:extent cx="3345180" cy="16840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5180" cy="1684020"/>
                    </a:xfrm>
                    <a:prstGeom prst="rect">
                      <a:avLst/>
                    </a:prstGeom>
                  </pic:spPr>
                </pic:pic>
              </a:graphicData>
            </a:graphic>
          </wp:inline>
        </w:drawing>
      </w:r>
    </w:p>
    <w:p w14:paraId="22EC276E" w14:textId="0DD59D7E" w:rsidR="00CA568A" w:rsidRPr="006D717E" w:rsidRDefault="00CA568A" w:rsidP="00CA568A">
      <w:pPr>
        <w:pStyle w:val="Caption"/>
        <w:spacing w:after="120" w:line="276" w:lineRule="auto"/>
        <w:jc w:val="both"/>
        <w:rPr>
          <w:rFonts w:ascii="Times New Roman" w:hAnsi="Times New Roman" w:cs="Times New Roman"/>
          <w:color w:val="auto"/>
        </w:rPr>
      </w:pPr>
      <w:r w:rsidRPr="006D717E">
        <w:rPr>
          <w:rFonts w:ascii="Times New Roman" w:hAnsi="Times New Roman" w:cs="Times New Roman"/>
          <w:color w:val="auto"/>
        </w:rPr>
        <w:t xml:space="preserve">Figure 2: snapshot of </w:t>
      </w:r>
      <w:r w:rsidR="003405B6">
        <w:rPr>
          <w:rFonts w:ascii="Times New Roman" w:hAnsi="Times New Roman" w:cs="Times New Roman"/>
          <w:color w:val="auto"/>
        </w:rPr>
        <w:t>credit card</w:t>
      </w:r>
      <w:r w:rsidRPr="006D717E">
        <w:rPr>
          <w:rFonts w:ascii="Times New Roman" w:hAnsi="Times New Roman" w:cs="Times New Roman"/>
          <w:color w:val="auto"/>
        </w:rPr>
        <w:t xml:space="preserve"> transaction data</w:t>
      </w:r>
    </w:p>
    <w:p w14:paraId="58B16EBE" w14:textId="77777777" w:rsidR="00CA568A" w:rsidRPr="000530F7" w:rsidRDefault="00CA568A" w:rsidP="00CA568A">
      <w:pPr>
        <w:pStyle w:val="ListParagraph"/>
        <w:spacing w:after="120" w:line="276" w:lineRule="auto"/>
        <w:ind w:left="0"/>
        <w:jc w:val="both"/>
        <w:rPr>
          <w:rFonts w:ascii="Times New Roman" w:hAnsi="Times New Roman" w:cs="Times New Roman"/>
          <w:b/>
          <w:sz w:val="18"/>
          <w:szCs w:val="18"/>
        </w:rPr>
      </w:pPr>
      <w:r w:rsidRPr="000530F7">
        <w:rPr>
          <w:rFonts w:ascii="Times New Roman" w:hAnsi="Times New Roman" w:cs="Times New Roman"/>
          <w:b/>
          <w:sz w:val="18"/>
          <w:szCs w:val="18"/>
        </w:rPr>
        <w:t>Classification of data</w:t>
      </w:r>
    </w:p>
    <w:p w14:paraId="3B1DEE93" w14:textId="065655E6" w:rsidR="003405B6" w:rsidRDefault="003405B6" w:rsidP="003405B6">
      <w:r>
        <w:rPr>
          <w:noProof/>
          <w:lang w:eastAsia="en-ZW"/>
        </w:rPr>
        <w:drawing>
          <wp:inline distT="0" distB="0" distL="0" distR="0" wp14:anchorId="3929F986" wp14:editId="1A566086">
            <wp:extent cx="2689860" cy="2034540"/>
            <wp:effectExtent l="0" t="0" r="0" b="3810"/>
            <wp:docPr id="40" name="Picture 40" descr="Decision Tree vs. Random Forest - Which Algorithm Should you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cision Tree vs. Random Forest - Which Algorithm Should you U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9908" cy="2034576"/>
                    </a:xfrm>
                    <a:prstGeom prst="rect">
                      <a:avLst/>
                    </a:prstGeom>
                    <a:noFill/>
                    <a:ln>
                      <a:noFill/>
                    </a:ln>
                  </pic:spPr>
                </pic:pic>
              </a:graphicData>
            </a:graphic>
          </wp:inline>
        </w:drawing>
      </w:r>
    </w:p>
    <w:p w14:paraId="4073D417" w14:textId="7939D7EF" w:rsidR="003405B6" w:rsidRPr="00E83213" w:rsidRDefault="003405B6" w:rsidP="003405B6">
      <w:pPr>
        <w:rPr>
          <w:sz w:val="18"/>
          <w:szCs w:val="18"/>
        </w:rPr>
      </w:pPr>
      <w:r w:rsidRPr="00E83213">
        <w:rPr>
          <w:sz w:val="18"/>
          <w:szCs w:val="18"/>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1F97775E" w14:textId="24C41A8F" w:rsidR="00E83213" w:rsidRPr="00E83213" w:rsidRDefault="00E83213" w:rsidP="00E83213">
      <w:pPr>
        <w:rPr>
          <w:sz w:val="20"/>
          <w:szCs w:val="20"/>
        </w:rPr>
      </w:pPr>
      <w:r>
        <w:rPr>
          <w:noProof/>
        </w:rPr>
        <w:lastRenderedPageBreak/>
        <w:drawing>
          <wp:inline distT="0" distB="0" distL="0" distR="0" wp14:anchorId="63E68916" wp14:editId="73896F40">
            <wp:extent cx="3060700" cy="20775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 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0700" cy="2077509"/>
                    </a:xfrm>
                    <a:prstGeom prst="rect">
                      <a:avLst/>
                    </a:prstGeom>
                  </pic:spPr>
                </pic:pic>
              </a:graphicData>
            </a:graphic>
          </wp:inline>
        </w:drawing>
      </w:r>
      <w:r w:rsidRPr="00E83213">
        <w:rPr>
          <w:rFonts w:ascii="Leelawadee UI" w:hAnsi="Leelawadee UI" w:cs="Leelawadee UI"/>
          <w:sz w:val="28"/>
          <w:szCs w:val="28"/>
        </w:rPr>
        <w:t xml:space="preserve"> </w:t>
      </w:r>
      <w:r>
        <w:rPr>
          <w:sz w:val="20"/>
          <w:szCs w:val="20"/>
        </w:rPr>
        <w:t>Using</w:t>
      </w:r>
      <w:r w:rsidRPr="00E83213">
        <w:rPr>
          <w:sz w:val="20"/>
          <w:szCs w:val="20"/>
        </w:rPr>
        <w:t xml:space="preserve"> the kappa architecture, the data is treated as a stream. The system does not have to store a historical training set and retrain then model every so often. Another benefit of is that the model is always up to date. The model can deal with concept drift, which happens when the data’s distribution evolves as time goes on. Moreover, the model lifecycle is easier to understand because the learning and prediction steps both process one input at a time. This is architecture was selected because of its similarity to the production environment, where transaction data is served to the API in the form of a data stream.</w:t>
      </w:r>
    </w:p>
    <w:p w14:paraId="75C7471D" w14:textId="649D6123" w:rsidR="00CA568A" w:rsidRPr="00E83213" w:rsidRDefault="003405B6" w:rsidP="00E83213">
      <w:pPr>
        <w:jc w:val="both"/>
        <w:rPr>
          <w:sz w:val="28"/>
        </w:rPr>
      </w:pPr>
      <w:r>
        <w:rPr>
          <w:sz w:val="28"/>
        </w:rPr>
        <w:tab/>
      </w:r>
    </w:p>
    <w:p w14:paraId="7900169F" w14:textId="77777777" w:rsidR="00CA568A" w:rsidRPr="006D717E" w:rsidRDefault="00CA568A" w:rsidP="00CA568A">
      <w:pPr>
        <w:pStyle w:val="ListParagraph"/>
        <w:spacing w:after="120" w:line="276" w:lineRule="auto"/>
        <w:ind w:left="0"/>
        <w:jc w:val="both"/>
        <w:rPr>
          <w:rFonts w:ascii="Times New Roman" w:hAnsi="Times New Roman" w:cs="Times New Roman"/>
          <w:i/>
          <w:sz w:val="18"/>
          <w:szCs w:val="18"/>
        </w:rPr>
      </w:pPr>
      <w:r w:rsidRPr="006D717E">
        <w:rPr>
          <w:rFonts w:ascii="Times New Roman" w:hAnsi="Times New Roman" w:cs="Times New Roman"/>
          <w:i/>
          <w:sz w:val="18"/>
          <w:szCs w:val="18"/>
        </w:rPr>
        <w:t>Figure 3: classification</w:t>
      </w:r>
    </w:p>
    <w:p w14:paraId="1370D1F8" w14:textId="77777777" w:rsidR="00CA568A" w:rsidRPr="000530F7" w:rsidRDefault="00CA568A" w:rsidP="00CA568A">
      <w:pPr>
        <w:pStyle w:val="ListParagraph"/>
        <w:spacing w:after="120" w:line="276" w:lineRule="auto"/>
        <w:ind w:left="0"/>
        <w:jc w:val="both"/>
        <w:rPr>
          <w:rFonts w:ascii="Times New Roman" w:hAnsi="Times New Roman" w:cs="Times New Roman"/>
          <w:b/>
          <w:sz w:val="18"/>
          <w:szCs w:val="18"/>
        </w:rPr>
      </w:pPr>
      <w:r w:rsidRPr="000530F7">
        <w:rPr>
          <w:rFonts w:ascii="Times New Roman" w:hAnsi="Times New Roman" w:cs="Times New Roman"/>
          <w:b/>
          <w:sz w:val="18"/>
          <w:szCs w:val="18"/>
        </w:rPr>
        <w:t>Visualisation of results</w:t>
      </w:r>
    </w:p>
    <w:p w14:paraId="6A33C27A" w14:textId="77777777" w:rsidR="00CA568A" w:rsidRDefault="00CA568A" w:rsidP="00CA568A">
      <w:pPr>
        <w:pStyle w:val="ListParagraph"/>
        <w:spacing w:after="120" w:line="276" w:lineRule="auto"/>
        <w:ind w:left="0"/>
        <w:jc w:val="both"/>
        <w:rPr>
          <w:rFonts w:ascii="Times New Roman" w:hAnsi="Times New Roman" w:cs="Times New Roman"/>
          <w:sz w:val="18"/>
          <w:szCs w:val="18"/>
        </w:rPr>
      </w:pPr>
      <w:r w:rsidRPr="000530F7">
        <w:rPr>
          <w:rFonts w:ascii="Times New Roman" w:hAnsi="Times New Roman" w:cs="Times New Roman"/>
          <w:sz w:val="18"/>
          <w:szCs w:val="18"/>
        </w:rPr>
        <w:t>The results of classifications are presented to the user through graphs. Graphs show the distributions of the classes (anomaly and normal transactions)</w:t>
      </w:r>
    </w:p>
    <w:p w14:paraId="5EB8A2AD" w14:textId="77777777" w:rsidR="00CA568A" w:rsidRDefault="00CA568A" w:rsidP="00CA568A">
      <w:pPr>
        <w:pStyle w:val="ListParagraph"/>
        <w:spacing w:after="120" w:line="276" w:lineRule="auto"/>
        <w:ind w:left="0"/>
        <w:jc w:val="both"/>
        <w:rPr>
          <w:rFonts w:ascii="Times New Roman" w:hAnsi="Times New Roman" w:cs="Times New Roman"/>
          <w:sz w:val="18"/>
          <w:szCs w:val="18"/>
        </w:rPr>
      </w:pPr>
    </w:p>
    <w:p w14:paraId="6C45B750" w14:textId="77777777" w:rsidR="00CA568A" w:rsidRDefault="00CA568A" w:rsidP="00CA568A">
      <w:pPr>
        <w:pStyle w:val="ListParagraph"/>
        <w:spacing w:after="120" w:line="276" w:lineRule="auto"/>
        <w:ind w:left="0"/>
        <w:jc w:val="both"/>
        <w:rPr>
          <w:rFonts w:ascii="Times New Roman" w:hAnsi="Times New Roman" w:cs="Times New Roman"/>
          <w:sz w:val="18"/>
          <w:szCs w:val="18"/>
        </w:rPr>
      </w:pPr>
      <w:r>
        <w:rPr>
          <w:noProof/>
          <w:lang w:eastAsia="en-ZW"/>
        </w:rPr>
        <w:drawing>
          <wp:inline distT="0" distB="0" distL="0" distR="0" wp14:anchorId="7FFA66CC" wp14:editId="444697C5">
            <wp:extent cx="3060700" cy="34950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0700" cy="3495040"/>
                    </a:xfrm>
                    <a:prstGeom prst="rect">
                      <a:avLst/>
                    </a:prstGeom>
                  </pic:spPr>
                </pic:pic>
              </a:graphicData>
            </a:graphic>
          </wp:inline>
        </w:drawing>
      </w:r>
    </w:p>
    <w:p w14:paraId="49966A8D" w14:textId="77777777" w:rsidR="00CA568A" w:rsidRDefault="00CA568A" w:rsidP="00CA568A">
      <w:pPr>
        <w:pStyle w:val="ListParagraph"/>
        <w:spacing w:after="120" w:line="276" w:lineRule="auto"/>
        <w:ind w:left="0"/>
        <w:jc w:val="both"/>
        <w:rPr>
          <w:rFonts w:ascii="Times New Roman" w:hAnsi="Times New Roman" w:cs="Times New Roman"/>
          <w:sz w:val="18"/>
          <w:szCs w:val="18"/>
        </w:rPr>
      </w:pPr>
    </w:p>
    <w:p w14:paraId="2A82920B" w14:textId="77777777" w:rsidR="00CA568A" w:rsidRPr="000530F7" w:rsidRDefault="00CA568A" w:rsidP="00CA568A">
      <w:pPr>
        <w:pStyle w:val="ListParagraph"/>
        <w:spacing w:after="120" w:line="276" w:lineRule="auto"/>
        <w:ind w:left="0"/>
        <w:jc w:val="both"/>
        <w:rPr>
          <w:rFonts w:ascii="Times New Roman" w:hAnsi="Times New Roman" w:cs="Times New Roman"/>
          <w:i/>
          <w:sz w:val="18"/>
          <w:szCs w:val="18"/>
        </w:rPr>
      </w:pPr>
      <w:r w:rsidRPr="000530F7">
        <w:rPr>
          <w:rFonts w:ascii="Times New Roman" w:hAnsi="Times New Roman" w:cs="Times New Roman"/>
          <w:i/>
          <w:sz w:val="18"/>
          <w:szCs w:val="18"/>
        </w:rPr>
        <w:t xml:space="preserve">Figure </w:t>
      </w:r>
      <w:r>
        <w:rPr>
          <w:rFonts w:ascii="Times New Roman" w:hAnsi="Times New Roman" w:cs="Times New Roman"/>
          <w:i/>
          <w:sz w:val="18"/>
          <w:szCs w:val="18"/>
        </w:rPr>
        <w:t>4</w:t>
      </w:r>
      <w:r w:rsidRPr="000530F7">
        <w:rPr>
          <w:rFonts w:ascii="Times New Roman" w:hAnsi="Times New Roman" w:cs="Times New Roman"/>
          <w:i/>
          <w:sz w:val="18"/>
          <w:szCs w:val="18"/>
        </w:rPr>
        <w:t xml:space="preserve">: </w:t>
      </w:r>
      <w:r>
        <w:rPr>
          <w:rFonts w:ascii="Times New Roman" w:hAnsi="Times New Roman" w:cs="Times New Roman"/>
          <w:i/>
          <w:sz w:val="18"/>
          <w:szCs w:val="18"/>
        </w:rPr>
        <w:t>Class distribution in Bar Chart</w:t>
      </w:r>
    </w:p>
    <w:p w14:paraId="6E297C45" w14:textId="77777777" w:rsidR="00CA568A" w:rsidRDefault="00CA568A" w:rsidP="00CA568A">
      <w:pPr>
        <w:pStyle w:val="ListParagraph"/>
        <w:spacing w:after="120" w:line="276" w:lineRule="auto"/>
        <w:ind w:left="0"/>
        <w:jc w:val="both"/>
        <w:rPr>
          <w:rFonts w:ascii="Times New Roman" w:hAnsi="Times New Roman" w:cs="Times New Roman"/>
          <w:sz w:val="18"/>
          <w:szCs w:val="18"/>
        </w:rPr>
      </w:pPr>
    </w:p>
    <w:p w14:paraId="48915FD2" w14:textId="77777777" w:rsidR="00CA568A" w:rsidRDefault="00CA568A" w:rsidP="00CA568A">
      <w:pPr>
        <w:pStyle w:val="ListParagraph"/>
        <w:spacing w:after="120" w:line="276" w:lineRule="auto"/>
        <w:ind w:left="0"/>
        <w:jc w:val="both"/>
        <w:rPr>
          <w:rFonts w:ascii="Times New Roman" w:hAnsi="Times New Roman" w:cs="Times New Roman"/>
          <w:sz w:val="18"/>
          <w:szCs w:val="18"/>
        </w:rPr>
      </w:pPr>
      <w:r>
        <w:rPr>
          <w:noProof/>
          <w:lang w:eastAsia="en-ZW"/>
        </w:rPr>
        <w:drawing>
          <wp:inline distT="0" distB="0" distL="0" distR="0" wp14:anchorId="63393D8D" wp14:editId="25FB3406">
            <wp:extent cx="2955341"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7801" cy="3056892"/>
                    </a:xfrm>
                    <a:prstGeom prst="rect">
                      <a:avLst/>
                    </a:prstGeom>
                  </pic:spPr>
                </pic:pic>
              </a:graphicData>
            </a:graphic>
          </wp:inline>
        </w:drawing>
      </w:r>
    </w:p>
    <w:p w14:paraId="0C15E5C4" w14:textId="77777777" w:rsidR="00CA568A" w:rsidRDefault="00CA568A" w:rsidP="00CA568A">
      <w:pPr>
        <w:pStyle w:val="ListParagraph"/>
        <w:spacing w:after="120" w:line="276" w:lineRule="auto"/>
        <w:ind w:left="0"/>
        <w:jc w:val="both"/>
        <w:rPr>
          <w:rFonts w:ascii="Times New Roman" w:hAnsi="Times New Roman" w:cs="Times New Roman"/>
          <w:sz w:val="18"/>
          <w:szCs w:val="18"/>
        </w:rPr>
      </w:pPr>
    </w:p>
    <w:p w14:paraId="3F1C47F3" w14:textId="77777777" w:rsidR="00CA568A" w:rsidRPr="00C65B31" w:rsidRDefault="00CA568A" w:rsidP="00CA568A">
      <w:pPr>
        <w:pStyle w:val="ListParagraph"/>
        <w:spacing w:after="120" w:line="276" w:lineRule="auto"/>
        <w:ind w:left="0"/>
        <w:jc w:val="both"/>
        <w:rPr>
          <w:rFonts w:ascii="Times New Roman" w:hAnsi="Times New Roman" w:cs="Times New Roman"/>
          <w:i/>
          <w:sz w:val="18"/>
          <w:szCs w:val="18"/>
        </w:rPr>
      </w:pPr>
      <w:r w:rsidRPr="000530F7">
        <w:rPr>
          <w:rFonts w:ascii="Times New Roman" w:hAnsi="Times New Roman" w:cs="Times New Roman"/>
          <w:i/>
          <w:sz w:val="18"/>
          <w:szCs w:val="18"/>
        </w:rPr>
        <w:t xml:space="preserve">Figure </w:t>
      </w:r>
      <w:r>
        <w:rPr>
          <w:rFonts w:ascii="Times New Roman" w:hAnsi="Times New Roman" w:cs="Times New Roman"/>
          <w:i/>
          <w:sz w:val="18"/>
          <w:szCs w:val="18"/>
        </w:rPr>
        <w:t>5</w:t>
      </w:r>
      <w:r w:rsidRPr="000530F7">
        <w:rPr>
          <w:rFonts w:ascii="Times New Roman" w:hAnsi="Times New Roman" w:cs="Times New Roman"/>
          <w:i/>
          <w:sz w:val="18"/>
          <w:szCs w:val="18"/>
        </w:rPr>
        <w:t xml:space="preserve">: </w:t>
      </w:r>
      <w:r>
        <w:rPr>
          <w:rFonts w:ascii="Times New Roman" w:hAnsi="Times New Roman" w:cs="Times New Roman"/>
          <w:i/>
          <w:sz w:val="18"/>
          <w:szCs w:val="18"/>
        </w:rPr>
        <w:t>Class distribution in Pie Chart</w:t>
      </w:r>
    </w:p>
    <w:p w14:paraId="3B011483" w14:textId="77777777" w:rsidR="00CA568A" w:rsidRPr="000530F7" w:rsidRDefault="00CA568A" w:rsidP="00CA568A">
      <w:pPr>
        <w:pStyle w:val="ListParagraph"/>
        <w:spacing w:after="120" w:line="276" w:lineRule="auto"/>
        <w:ind w:left="0"/>
        <w:jc w:val="both"/>
        <w:rPr>
          <w:rFonts w:ascii="Times New Roman" w:hAnsi="Times New Roman" w:cs="Times New Roman"/>
          <w:sz w:val="18"/>
          <w:szCs w:val="18"/>
        </w:rPr>
      </w:pPr>
    </w:p>
    <w:p w14:paraId="337CBA43" w14:textId="77777777" w:rsidR="00CA568A" w:rsidRPr="000530F7" w:rsidRDefault="00CA568A" w:rsidP="00CA568A">
      <w:pPr>
        <w:pStyle w:val="ListParagraph"/>
        <w:numPr>
          <w:ilvl w:val="0"/>
          <w:numId w:val="1"/>
        </w:numPr>
        <w:spacing w:after="120" w:line="276" w:lineRule="auto"/>
        <w:ind w:left="426" w:hanging="284"/>
        <w:jc w:val="both"/>
        <w:rPr>
          <w:rFonts w:ascii="Times New Roman" w:hAnsi="Times New Roman" w:cs="Times New Roman"/>
          <w:sz w:val="18"/>
          <w:szCs w:val="18"/>
        </w:rPr>
      </w:pPr>
      <w:r w:rsidRPr="000530F7">
        <w:rPr>
          <w:rFonts w:ascii="Times New Roman" w:hAnsi="Times New Roman" w:cs="Times New Roman"/>
          <w:sz w:val="18"/>
          <w:szCs w:val="18"/>
        </w:rPr>
        <w:t>IMPLEMENTATION</w:t>
      </w:r>
    </w:p>
    <w:p w14:paraId="5302598E" w14:textId="77777777" w:rsidR="00CA568A" w:rsidRPr="000530F7" w:rsidRDefault="00CA568A" w:rsidP="00CA568A">
      <w:pPr>
        <w:spacing w:after="120" w:line="276" w:lineRule="auto"/>
        <w:jc w:val="both"/>
        <w:rPr>
          <w:rFonts w:ascii="Times New Roman" w:hAnsi="Times New Roman" w:cs="Times New Roman"/>
          <w:b/>
          <w:sz w:val="18"/>
          <w:szCs w:val="18"/>
        </w:rPr>
      </w:pPr>
      <w:r w:rsidRPr="000530F7">
        <w:rPr>
          <w:rFonts w:ascii="Times New Roman" w:hAnsi="Times New Roman" w:cs="Times New Roman"/>
          <w:b/>
          <w:sz w:val="18"/>
          <w:szCs w:val="18"/>
        </w:rPr>
        <w:t>Platforms</w:t>
      </w:r>
    </w:p>
    <w:p w14:paraId="1C3285CA" w14:textId="77777777" w:rsidR="00CA568A" w:rsidRPr="000530F7" w:rsidRDefault="00CA568A" w:rsidP="00CA568A">
      <w:pPr>
        <w:spacing w:after="120" w:line="276" w:lineRule="auto"/>
        <w:jc w:val="both"/>
        <w:rPr>
          <w:rFonts w:ascii="Times New Roman" w:hAnsi="Times New Roman" w:cs="Times New Roman"/>
          <w:sz w:val="18"/>
          <w:szCs w:val="18"/>
        </w:rPr>
      </w:pPr>
      <w:r w:rsidRPr="000530F7">
        <w:rPr>
          <w:rFonts w:ascii="Times New Roman" w:hAnsi="Times New Roman" w:cs="Times New Roman"/>
          <w:sz w:val="18"/>
          <w:szCs w:val="18"/>
        </w:rPr>
        <w:t>Apache Kafka and spark</w:t>
      </w:r>
    </w:p>
    <w:p w14:paraId="59434AC2" w14:textId="77777777" w:rsidR="00CA568A" w:rsidRPr="000530F7" w:rsidRDefault="00CA568A" w:rsidP="00CA568A">
      <w:pPr>
        <w:spacing w:after="120" w:line="276" w:lineRule="auto"/>
        <w:jc w:val="both"/>
        <w:rPr>
          <w:rFonts w:ascii="Times New Roman" w:hAnsi="Times New Roman" w:cs="Times New Roman"/>
          <w:sz w:val="18"/>
          <w:szCs w:val="18"/>
        </w:rPr>
      </w:pPr>
      <w:r w:rsidRPr="000530F7">
        <w:rPr>
          <w:rFonts w:ascii="Times New Roman" w:hAnsi="Times New Roman" w:cs="Times New Roman"/>
          <w:sz w:val="18"/>
          <w:szCs w:val="18"/>
        </w:rPr>
        <w:t>Create multiple data streams from the sources of data, ready to be processed as Kafka topics. The Kafka topics are consumed by</w:t>
      </w:r>
      <w:r w:rsidRPr="000530F7">
        <w:rPr>
          <w:rFonts w:ascii="Times New Roman" w:hAnsi="Times New Roman" w:cs="Times New Roman"/>
          <w:sz w:val="18"/>
          <w:szCs w:val="18"/>
        </w:rPr>
        <w:br/>
        <w:t>Apache Spark for data analysis and anomaly detection using SVM algorithm. it picks up anomalies such as overcharges and</w:t>
      </w:r>
      <w:r w:rsidRPr="000530F7">
        <w:rPr>
          <w:rFonts w:ascii="Times New Roman" w:hAnsi="Times New Roman" w:cs="Times New Roman"/>
          <w:sz w:val="18"/>
          <w:szCs w:val="18"/>
        </w:rPr>
        <w:br/>
        <w:t>undercharges of say duty on certain goods, redirection of funds, unusual amounts for certain already known transactions</w:t>
      </w:r>
    </w:p>
    <w:p w14:paraId="0597CD0C" w14:textId="77777777" w:rsidR="00CA568A" w:rsidRPr="000530F7" w:rsidRDefault="00CA568A" w:rsidP="00CA568A">
      <w:pPr>
        <w:spacing w:after="120" w:line="276" w:lineRule="auto"/>
        <w:jc w:val="both"/>
        <w:rPr>
          <w:rFonts w:ascii="Times New Roman" w:hAnsi="Times New Roman" w:cs="Times New Roman"/>
          <w:sz w:val="18"/>
          <w:szCs w:val="18"/>
        </w:rPr>
      </w:pPr>
      <w:r w:rsidRPr="000530F7">
        <w:rPr>
          <w:rFonts w:ascii="Times New Roman" w:hAnsi="Times New Roman" w:cs="Times New Roman"/>
          <w:sz w:val="18"/>
          <w:szCs w:val="18"/>
        </w:rPr>
        <w:t xml:space="preserve">Python </w:t>
      </w:r>
      <w:proofErr w:type="spellStart"/>
      <w:r w:rsidRPr="000530F7">
        <w:rPr>
          <w:rFonts w:ascii="Times New Roman" w:hAnsi="Times New Roman" w:cs="Times New Roman"/>
          <w:sz w:val="18"/>
          <w:szCs w:val="18"/>
        </w:rPr>
        <w:t>programing</w:t>
      </w:r>
      <w:proofErr w:type="spellEnd"/>
      <w:r w:rsidRPr="000530F7">
        <w:rPr>
          <w:rFonts w:ascii="Times New Roman" w:hAnsi="Times New Roman" w:cs="Times New Roman"/>
          <w:sz w:val="18"/>
          <w:szCs w:val="18"/>
        </w:rPr>
        <w:t xml:space="preserve"> Language</w:t>
      </w:r>
    </w:p>
    <w:p w14:paraId="2BA1ED4C" w14:textId="77777777" w:rsidR="00CA568A" w:rsidRPr="000530F7" w:rsidRDefault="00CA568A" w:rsidP="00CA568A">
      <w:pPr>
        <w:spacing w:after="120" w:line="276" w:lineRule="auto"/>
        <w:jc w:val="both"/>
        <w:rPr>
          <w:rFonts w:ascii="Times New Roman" w:hAnsi="Times New Roman" w:cs="Times New Roman"/>
          <w:sz w:val="18"/>
          <w:szCs w:val="18"/>
          <w:lang w:val="en-US"/>
        </w:rPr>
      </w:pPr>
      <w:r w:rsidRPr="000530F7">
        <w:rPr>
          <w:rFonts w:ascii="Times New Roman" w:hAnsi="Times New Roman" w:cs="Times New Roman"/>
          <w:sz w:val="18"/>
          <w:szCs w:val="18"/>
          <w:lang w:val="en-US"/>
        </w:rPr>
        <w:t>Python is a general-purpose interpreted, interactive, object-oriented, and high-level programming language. This is the language used in the development of the proposed system.</w:t>
      </w:r>
    </w:p>
    <w:p w14:paraId="7E194F54" w14:textId="77777777" w:rsidR="00CA568A" w:rsidRPr="000530F7" w:rsidRDefault="00CA568A" w:rsidP="00CA568A">
      <w:pPr>
        <w:spacing w:after="120" w:line="276" w:lineRule="auto"/>
        <w:jc w:val="both"/>
        <w:rPr>
          <w:rFonts w:ascii="Times New Roman" w:hAnsi="Times New Roman" w:cs="Times New Roman"/>
          <w:b/>
          <w:sz w:val="18"/>
          <w:szCs w:val="18"/>
        </w:rPr>
      </w:pPr>
      <w:r w:rsidRPr="000530F7">
        <w:rPr>
          <w:rFonts w:ascii="Times New Roman" w:hAnsi="Times New Roman" w:cs="Times New Roman"/>
          <w:b/>
          <w:sz w:val="18"/>
          <w:szCs w:val="18"/>
        </w:rPr>
        <w:t>Frameworks</w:t>
      </w:r>
    </w:p>
    <w:p w14:paraId="2C0537BD" w14:textId="77777777" w:rsidR="00CA568A" w:rsidRPr="000530F7" w:rsidRDefault="00CA568A" w:rsidP="00CA568A">
      <w:pPr>
        <w:spacing w:after="120" w:line="276" w:lineRule="auto"/>
        <w:jc w:val="both"/>
        <w:rPr>
          <w:rFonts w:ascii="Times New Roman" w:hAnsi="Times New Roman" w:cs="Times New Roman"/>
          <w:iCs/>
          <w:sz w:val="18"/>
          <w:szCs w:val="18"/>
          <w:lang w:val="en-US"/>
        </w:rPr>
      </w:pPr>
      <w:r w:rsidRPr="000530F7">
        <w:rPr>
          <w:rFonts w:ascii="Times New Roman" w:hAnsi="Times New Roman" w:cs="Times New Roman"/>
          <w:iCs/>
          <w:sz w:val="18"/>
          <w:szCs w:val="18"/>
          <w:lang w:val="en-US"/>
        </w:rPr>
        <w:t>Anaconda distribution</w:t>
      </w:r>
    </w:p>
    <w:p w14:paraId="5F3808A1" w14:textId="77777777" w:rsidR="00CA568A" w:rsidRPr="000530F7" w:rsidRDefault="00CA568A" w:rsidP="00CA568A">
      <w:pPr>
        <w:spacing w:after="120" w:line="276" w:lineRule="auto"/>
        <w:jc w:val="both"/>
        <w:rPr>
          <w:rFonts w:ascii="Times New Roman" w:hAnsi="Times New Roman" w:cs="Times New Roman"/>
          <w:sz w:val="18"/>
          <w:szCs w:val="18"/>
          <w:lang w:val="en-US"/>
        </w:rPr>
      </w:pPr>
      <w:r w:rsidRPr="000530F7">
        <w:rPr>
          <w:rFonts w:ascii="Times New Roman" w:hAnsi="Times New Roman" w:cs="Times New Roman"/>
          <w:sz w:val="18"/>
          <w:szCs w:val="18"/>
          <w:lang w:val="en-US"/>
        </w:rPr>
        <w:t xml:space="preserve">Anaconda distribution is an </w:t>
      </w:r>
      <w:proofErr w:type="gramStart"/>
      <w:r w:rsidRPr="000530F7">
        <w:rPr>
          <w:rFonts w:ascii="Times New Roman" w:hAnsi="Times New Roman" w:cs="Times New Roman"/>
          <w:sz w:val="18"/>
          <w:szCs w:val="18"/>
          <w:lang w:val="en-US"/>
        </w:rPr>
        <w:t>open source</w:t>
      </w:r>
      <w:proofErr w:type="gramEnd"/>
      <w:r w:rsidRPr="000530F7">
        <w:rPr>
          <w:rFonts w:ascii="Times New Roman" w:hAnsi="Times New Roman" w:cs="Times New Roman"/>
          <w:sz w:val="18"/>
          <w:szCs w:val="18"/>
          <w:lang w:val="en-US"/>
        </w:rPr>
        <w:t xml:space="preserve"> data science platform powered by python. It </w:t>
      </w:r>
      <w:proofErr w:type="gramStart"/>
      <w:r w:rsidRPr="000530F7">
        <w:rPr>
          <w:rFonts w:ascii="Times New Roman" w:hAnsi="Times New Roman" w:cs="Times New Roman"/>
          <w:sz w:val="18"/>
          <w:szCs w:val="18"/>
          <w:lang w:val="en-US"/>
        </w:rPr>
        <w:t>provide</w:t>
      </w:r>
      <w:proofErr w:type="gramEnd"/>
      <w:r w:rsidRPr="000530F7">
        <w:rPr>
          <w:rFonts w:ascii="Times New Roman" w:hAnsi="Times New Roman" w:cs="Times New Roman"/>
          <w:sz w:val="18"/>
          <w:szCs w:val="18"/>
          <w:lang w:val="en-US"/>
        </w:rPr>
        <w:t xml:space="preserve"> over 720 python packages that can be used in the development of any python program. For instance, sci-kit learn, a machine learning package that contains algorithms such as SVM, decision tree, etc.</w:t>
      </w:r>
    </w:p>
    <w:p w14:paraId="03AFE075" w14:textId="77777777" w:rsidR="00CA568A" w:rsidRPr="000530F7" w:rsidRDefault="00CA568A" w:rsidP="00CA568A">
      <w:pPr>
        <w:spacing w:after="120" w:line="276" w:lineRule="auto"/>
        <w:jc w:val="both"/>
        <w:rPr>
          <w:rFonts w:ascii="Times New Roman" w:hAnsi="Times New Roman" w:cs="Times New Roman"/>
          <w:iCs/>
          <w:sz w:val="18"/>
          <w:szCs w:val="18"/>
          <w:lang w:val="en-US"/>
        </w:rPr>
      </w:pPr>
      <w:r w:rsidRPr="000530F7">
        <w:rPr>
          <w:rFonts w:ascii="Times New Roman" w:hAnsi="Times New Roman" w:cs="Times New Roman"/>
          <w:iCs/>
          <w:sz w:val="18"/>
          <w:szCs w:val="18"/>
          <w:lang w:val="en-US"/>
        </w:rPr>
        <w:t>Django</w:t>
      </w:r>
    </w:p>
    <w:p w14:paraId="0D42A56D" w14:textId="77777777" w:rsidR="00CA568A" w:rsidRPr="000530F7" w:rsidRDefault="00CA568A" w:rsidP="00CA568A">
      <w:pPr>
        <w:spacing w:after="120" w:line="276" w:lineRule="auto"/>
        <w:jc w:val="both"/>
        <w:rPr>
          <w:rFonts w:ascii="Times New Roman" w:hAnsi="Times New Roman" w:cs="Times New Roman"/>
          <w:sz w:val="18"/>
          <w:szCs w:val="18"/>
        </w:rPr>
      </w:pPr>
      <w:r w:rsidRPr="000530F7">
        <w:rPr>
          <w:rFonts w:ascii="Times New Roman" w:hAnsi="Times New Roman" w:cs="Times New Roman"/>
          <w:sz w:val="18"/>
          <w:szCs w:val="18"/>
          <w:lang w:val="en-US"/>
        </w:rPr>
        <w:t xml:space="preserve">Django is a high-level python web framework that encourages rapid development and clean, pragmatic design. It follows the model-view-template architectural pattern. In as far as CA is concerned, Django web framework is used as backend of a web dashboard for the continuous monitoring of processing and processed jobs as well as real time </w:t>
      </w:r>
      <w:proofErr w:type="gramStart"/>
      <w:r w:rsidRPr="000530F7">
        <w:rPr>
          <w:rFonts w:ascii="Times New Roman" w:hAnsi="Times New Roman" w:cs="Times New Roman"/>
          <w:sz w:val="18"/>
          <w:szCs w:val="18"/>
          <w:lang w:val="en-US"/>
        </w:rPr>
        <w:t>visualization</w:t>
      </w:r>
      <w:proofErr w:type="gramEnd"/>
    </w:p>
    <w:p w14:paraId="50D0ED8F" w14:textId="77777777" w:rsidR="00CA568A" w:rsidRPr="000530F7" w:rsidRDefault="00CA568A" w:rsidP="00CA568A">
      <w:pPr>
        <w:spacing w:after="120" w:line="276" w:lineRule="auto"/>
        <w:jc w:val="both"/>
        <w:rPr>
          <w:rFonts w:ascii="Times New Roman" w:hAnsi="Times New Roman" w:cs="Times New Roman"/>
          <w:b/>
          <w:sz w:val="18"/>
          <w:szCs w:val="18"/>
        </w:rPr>
      </w:pPr>
      <w:r w:rsidRPr="000530F7">
        <w:rPr>
          <w:rFonts w:ascii="Times New Roman" w:hAnsi="Times New Roman" w:cs="Times New Roman"/>
          <w:b/>
          <w:sz w:val="18"/>
          <w:szCs w:val="18"/>
        </w:rPr>
        <w:t>IDEs</w:t>
      </w:r>
    </w:p>
    <w:p w14:paraId="7A36722B" w14:textId="77777777" w:rsidR="00CA568A" w:rsidRPr="000530F7" w:rsidRDefault="00CA568A" w:rsidP="00CA568A">
      <w:pPr>
        <w:spacing w:after="120" w:line="276" w:lineRule="auto"/>
        <w:jc w:val="both"/>
        <w:rPr>
          <w:rFonts w:ascii="Times New Roman" w:hAnsi="Times New Roman" w:cs="Times New Roman"/>
          <w:iCs/>
          <w:sz w:val="18"/>
          <w:szCs w:val="18"/>
          <w:lang w:val="en-US"/>
        </w:rPr>
      </w:pPr>
      <w:r w:rsidRPr="000530F7">
        <w:rPr>
          <w:rFonts w:ascii="Times New Roman" w:hAnsi="Times New Roman" w:cs="Times New Roman"/>
          <w:iCs/>
          <w:sz w:val="18"/>
          <w:szCs w:val="18"/>
          <w:lang w:val="en-US"/>
        </w:rPr>
        <w:t>JetBrains PyCharm community edition</w:t>
      </w:r>
    </w:p>
    <w:p w14:paraId="15C6D90E" w14:textId="77777777" w:rsidR="00CA568A" w:rsidRPr="000530F7" w:rsidRDefault="00CA568A" w:rsidP="00CA568A">
      <w:pPr>
        <w:spacing w:after="120" w:line="276" w:lineRule="auto"/>
        <w:jc w:val="both"/>
        <w:rPr>
          <w:rFonts w:ascii="Times New Roman" w:hAnsi="Times New Roman" w:cs="Times New Roman"/>
          <w:sz w:val="18"/>
          <w:szCs w:val="18"/>
          <w:lang w:val="en-US"/>
        </w:rPr>
      </w:pPr>
      <w:r w:rsidRPr="000530F7">
        <w:rPr>
          <w:rFonts w:ascii="Times New Roman" w:hAnsi="Times New Roman" w:cs="Times New Roman"/>
          <w:sz w:val="18"/>
          <w:szCs w:val="18"/>
          <w:lang w:val="en-US"/>
        </w:rPr>
        <w:lastRenderedPageBreak/>
        <w:t xml:space="preserve">Intelligent Python IDE (instructions developing Editor) with refactoring, debugger, code completion, on-the-fly code analysis and coding productivity orientation. PyCharm integrates well with the </w:t>
      </w:r>
      <w:proofErr w:type="gramStart"/>
      <w:r w:rsidRPr="000530F7">
        <w:rPr>
          <w:rFonts w:ascii="Times New Roman" w:hAnsi="Times New Roman" w:cs="Times New Roman"/>
          <w:sz w:val="18"/>
          <w:szCs w:val="18"/>
          <w:lang w:val="en-US"/>
        </w:rPr>
        <w:t>above mentioned</w:t>
      </w:r>
      <w:proofErr w:type="gramEnd"/>
      <w:r w:rsidRPr="000530F7">
        <w:rPr>
          <w:rFonts w:ascii="Times New Roman" w:hAnsi="Times New Roman" w:cs="Times New Roman"/>
          <w:sz w:val="18"/>
          <w:szCs w:val="18"/>
          <w:lang w:val="en-US"/>
        </w:rPr>
        <w:t xml:space="preserve"> platforms as well as frameworks that are used to develop the proposed system.</w:t>
      </w:r>
    </w:p>
    <w:p w14:paraId="0881A443" w14:textId="77777777" w:rsidR="00CA568A" w:rsidRPr="000530F7" w:rsidRDefault="00CA568A" w:rsidP="00CA568A">
      <w:pPr>
        <w:pStyle w:val="ListParagraph"/>
        <w:numPr>
          <w:ilvl w:val="0"/>
          <w:numId w:val="1"/>
        </w:numPr>
        <w:spacing w:after="120" w:line="276" w:lineRule="auto"/>
        <w:ind w:left="426" w:hanging="142"/>
        <w:jc w:val="both"/>
        <w:rPr>
          <w:rFonts w:ascii="Times New Roman" w:hAnsi="Times New Roman" w:cs="Times New Roman"/>
          <w:sz w:val="18"/>
          <w:szCs w:val="18"/>
        </w:rPr>
      </w:pPr>
      <w:r w:rsidRPr="000530F7">
        <w:rPr>
          <w:rFonts w:ascii="Times New Roman" w:hAnsi="Times New Roman" w:cs="Times New Roman"/>
          <w:sz w:val="18"/>
          <w:szCs w:val="18"/>
        </w:rPr>
        <w:t>DISCUSSION AND RESULTS</w:t>
      </w:r>
    </w:p>
    <w:p w14:paraId="70875E53" w14:textId="77777777" w:rsidR="00CA568A" w:rsidRDefault="00CA568A" w:rsidP="00CA568A">
      <w:pPr>
        <w:pStyle w:val="ListParagraph"/>
        <w:spacing w:after="120" w:line="276" w:lineRule="auto"/>
        <w:ind w:left="0"/>
        <w:jc w:val="both"/>
        <w:rPr>
          <w:rFonts w:ascii="Times New Roman" w:hAnsi="Times New Roman" w:cs="Times New Roman"/>
          <w:sz w:val="18"/>
          <w:szCs w:val="18"/>
        </w:rPr>
      </w:pPr>
      <w:r w:rsidRPr="000530F7">
        <w:rPr>
          <w:rFonts w:ascii="Times New Roman" w:hAnsi="Times New Roman" w:cs="Times New Roman"/>
          <w:sz w:val="18"/>
          <w:szCs w:val="18"/>
        </w:rPr>
        <w:t>The main aim of the study was to detect anomalies in the transaction dataset using algorithms. Literature review showed that algorithms suit for this has applied, but combinations of algorithm are still under study. SVM classification algorithm prove to be the efficient with greater accuracy than most. The</w:t>
      </w:r>
      <w:r>
        <w:rPr>
          <w:rFonts w:ascii="Times New Roman" w:hAnsi="Times New Roman" w:cs="Times New Roman"/>
          <w:sz w:val="18"/>
          <w:szCs w:val="18"/>
        </w:rPr>
        <w:t xml:space="preserve"> system reached a test accuracy of 86%. It shows that the dataset </w:t>
      </w:r>
      <w:proofErr w:type="gramStart"/>
      <w:r>
        <w:rPr>
          <w:rFonts w:ascii="Times New Roman" w:hAnsi="Times New Roman" w:cs="Times New Roman"/>
          <w:sz w:val="18"/>
          <w:szCs w:val="18"/>
        </w:rPr>
        <w:t>have</w:t>
      </w:r>
      <w:proofErr w:type="gramEnd"/>
      <w:r>
        <w:rPr>
          <w:rFonts w:ascii="Times New Roman" w:hAnsi="Times New Roman" w:cs="Times New Roman"/>
          <w:sz w:val="18"/>
          <w:szCs w:val="18"/>
        </w:rPr>
        <w:t xml:space="preserve"> many features to work with towards the ultimate grouping of transactions which implies that, it require huge amounts of training data in order to raise the accuracy score.</w:t>
      </w:r>
    </w:p>
    <w:p w14:paraId="143A9B01" w14:textId="77777777" w:rsidR="00CA568A" w:rsidRDefault="00CA568A" w:rsidP="00CA568A">
      <w:pPr>
        <w:pStyle w:val="ListParagraph"/>
        <w:numPr>
          <w:ilvl w:val="0"/>
          <w:numId w:val="1"/>
        </w:numPr>
        <w:spacing w:after="120" w:line="276" w:lineRule="auto"/>
        <w:jc w:val="both"/>
        <w:rPr>
          <w:rFonts w:ascii="Times New Roman" w:hAnsi="Times New Roman" w:cs="Times New Roman"/>
          <w:sz w:val="18"/>
          <w:szCs w:val="18"/>
        </w:rPr>
      </w:pPr>
      <w:r>
        <w:rPr>
          <w:rFonts w:ascii="Times New Roman" w:hAnsi="Times New Roman" w:cs="Times New Roman"/>
          <w:sz w:val="18"/>
          <w:szCs w:val="18"/>
        </w:rPr>
        <w:t>FUTURE WORK</w:t>
      </w:r>
    </w:p>
    <w:p w14:paraId="27592ACA" w14:textId="77777777" w:rsidR="00CA568A" w:rsidRDefault="00CA568A" w:rsidP="00CA568A">
      <w:pPr>
        <w:spacing w:after="120" w:line="276" w:lineRule="auto"/>
        <w:jc w:val="both"/>
        <w:rPr>
          <w:rFonts w:ascii="Times New Roman" w:hAnsi="Times New Roman" w:cs="Times New Roman"/>
          <w:sz w:val="18"/>
          <w:szCs w:val="18"/>
        </w:rPr>
      </w:pPr>
      <w:r>
        <w:rPr>
          <w:rFonts w:ascii="Times New Roman" w:hAnsi="Times New Roman" w:cs="Times New Roman"/>
          <w:sz w:val="18"/>
          <w:szCs w:val="18"/>
        </w:rPr>
        <w:t>The system can be extended to include the ability to continuously learn on its own in case of arrival of new transactional data that haven’t been in the training set.</w:t>
      </w:r>
    </w:p>
    <w:p w14:paraId="22CB4E6B" w14:textId="77777777" w:rsidR="00CA568A" w:rsidRPr="000530F7" w:rsidRDefault="00CA568A" w:rsidP="00CA568A">
      <w:pPr>
        <w:spacing w:after="120" w:line="276" w:lineRule="auto"/>
        <w:jc w:val="both"/>
        <w:rPr>
          <w:rFonts w:ascii="Times New Roman" w:hAnsi="Times New Roman" w:cs="Times New Roman"/>
          <w:sz w:val="18"/>
          <w:szCs w:val="18"/>
        </w:rPr>
      </w:pPr>
      <w:r>
        <w:rPr>
          <w:rFonts w:ascii="Times New Roman" w:hAnsi="Times New Roman" w:cs="Times New Roman"/>
          <w:sz w:val="18"/>
          <w:szCs w:val="18"/>
        </w:rPr>
        <w:t>Furthermore, the proposed prototype, have a 14% chance of misclassifications. However, in case of misclassifications, the classification model can use a predefined set of rules to verify and back up its outcome from prediction.</w:t>
      </w:r>
    </w:p>
    <w:p w14:paraId="6C8C19D6" w14:textId="77777777" w:rsidR="00CA568A" w:rsidRPr="000530F7" w:rsidRDefault="00CA568A" w:rsidP="00CA568A">
      <w:pPr>
        <w:pStyle w:val="ListParagraph"/>
        <w:numPr>
          <w:ilvl w:val="0"/>
          <w:numId w:val="1"/>
        </w:numPr>
        <w:spacing w:after="120" w:line="276" w:lineRule="auto"/>
        <w:jc w:val="both"/>
        <w:rPr>
          <w:rFonts w:ascii="Times New Roman" w:hAnsi="Times New Roman" w:cs="Times New Roman"/>
          <w:sz w:val="18"/>
          <w:szCs w:val="18"/>
        </w:rPr>
      </w:pPr>
      <w:r w:rsidRPr="000530F7">
        <w:rPr>
          <w:rFonts w:ascii="Times New Roman" w:hAnsi="Times New Roman" w:cs="Times New Roman"/>
          <w:sz w:val="18"/>
          <w:szCs w:val="18"/>
        </w:rPr>
        <w:t>ACKNOWLEDGEMENTS</w:t>
      </w:r>
    </w:p>
    <w:p w14:paraId="55C82512" w14:textId="77777777" w:rsidR="00CA568A" w:rsidRPr="000530F7" w:rsidRDefault="00CA568A" w:rsidP="00CA568A">
      <w:pPr>
        <w:spacing w:after="120" w:line="276" w:lineRule="auto"/>
        <w:jc w:val="both"/>
        <w:rPr>
          <w:rFonts w:ascii="Times New Roman" w:hAnsi="Times New Roman" w:cs="Times New Roman"/>
          <w:bCs/>
          <w:iCs/>
          <w:sz w:val="18"/>
          <w:szCs w:val="18"/>
        </w:rPr>
      </w:pPr>
      <w:r w:rsidRPr="000530F7">
        <w:rPr>
          <w:rFonts w:ascii="Times New Roman" w:hAnsi="Times New Roman" w:cs="Times New Roman"/>
          <w:bCs/>
          <w:iCs/>
          <w:sz w:val="18"/>
          <w:szCs w:val="18"/>
        </w:rPr>
        <w:t xml:space="preserve">I wish to acknowledge the assistance received from the following people who made it possible for this document to be put together. </w:t>
      </w:r>
    </w:p>
    <w:p w14:paraId="7A4306F7" w14:textId="77777777" w:rsidR="00CA568A" w:rsidRPr="000530F7" w:rsidRDefault="00CA568A" w:rsidP="00CA568A">
      <w:pPr>
        <w:spacing w:after="120" w:line="276" w:lineRule="auto"/>
        <w:jc w:val="both"/>
        <w:rPr>
          <w:rFonts w:ascii="Times New Roman" w:hAnsi="Times New Roman" w:cs="Times New Roman"/>
          <w:bCs/>
          <w:iCs/>
          <w:sz w:val="18"/>
          <w:szCs w:val="18"/>
        </w:rPr>
      </w:pPr>
      <w:r w:rsidRPr="000530F7">
        <w:rPr>
          <w:rFonts w:ascii="Times New Roman" w:hAnsi="Times New Roman" w:cs="Times New Roman"/>
          <w:bCs/>
          <w:iCs/>
          <w:sz w:val="18"/>
          <w:szCs w:val="18"/>
        </w:rPr>
        <w:t xml:space="preserve">My supervisors, Mr B </w:t>
      </w:r>
      <w:proofErr w:type="spellStart"/>
      <w:r w:rsidRPr="000530F7">
        <w:rPr>
          <w:rFonts w:ascii="Times New Roman" w:hAnsi="Times New Roman" w:cs="Times New Roman"/>
          <w:bCs/>
          <w:iCs/>
          <w:sz w:val="18"/>
          <w:szCs w:val="18"/>
        </w:rPr>
        <w:t>Masaiti</w:t>
      </w:r>
      <w:proofErr w:type="spellEnd"/>
      <w:r w:rsidRPr="000530F7">
        <w:rPr>
          <w:rFonts w:ascii="Times New Roman" w:hAnsi="Times New Roman" w:cs="Times New Roman"/>
          <w:bCs/>
          <w:iCs/>
          <w:sz w:val="18"/>
          <w:szCs w:val="18"/>
        </w:rPr>
        <w:t xml:space="preserve"> who tirelessly guided me in conducting and compiling the entire project, and my fellow classmates for providing assistance in time of need</w:t>
      </w:r>
    </w:p>
    <w:p w14:paraId="786F335A" w14:textId="77777777" w:rsidR="00CA568A" w:rsidRPr="000530F7" w:rsidRDefault="00CA568A" w:rsidP="00CA568A">
      <w:pPr>
        <w:pStyle w:val="ListParagraph"/>
        <w:numPr>
          <w:ilvl w:val="0"/>
          <w:numId w:val="1"/>
        </w:numPr>
        <w:spacing w:after="120" w:line="276" w:lineRule="auto"/>
        <w:jc w:val="both"/>
        <w:rPr>
          <w:rFonts w:ascii="Times New Roman" w:hAnsi="Times New Roman" w:cs="Times New Roman"/>
          <w:sz w:val="18"/>
          <w:szCs w:val="18"/>
        </w:rPr>
      </w:pPr>
      <w:r w:rsidRPr="000530F7">
        <w:rPr>
          <w:rFonts w:ascii="Times New Roman" w:hAnsi="Times New Roman" w:cs="Times New Roman"/>
          <w:sz w:val="18"/>
          <w:szCs w:val="18"/>
        </w:rPr>
        <w:t>AUTHOR PROFILES</w:t>
      </w:r>
    </w:p>
    <w:p w14:paraId="5D120D30" w14:textId="77777777" w:rsidR="00CA568A" w:rsidRPr="000530F7" w:rsidRDefault="00CA568A" w:rsidP="00CA568A">
      <w:pPr>
        <w:spacing w:after="120" w:line="276" w:lineRule="auto"/>
        <w:jc w:val="both"/>
        <w:rPr>
          <w:rFonts w:ascii="Times New Roman" w:hAnsi="Times New Roman" w:cs="Times New Roman"/>
          <w:b/>
          <w:sz w:val="18"/>
          <w:szCs w:val="18"/>
        </w:rPr>
      </w:pPr>
      <w:r w:rsidRPr="000530F7">
        <w:rPr>
          <w:rFonts w:ascii="Times New Roman" w:hAnsi="Times New Roman" w:cs="Times New Roman"/>
          <w:noProof/>
          <w:sz w:val="18"/>
          <w:szCs w:val="18"/>
          <w:lang w:eastAsia="en-ZW"/>
        </w:rPr>
        <w:drawing>
          <wp:anchor distT="0" distB="0" distL="114300" distR="114300" simplePos="0" relativeHeight="251659264" behindDoc="0" locked="0" layoutInCell="1" allowOverlap="1" wp14:anchorId="31078FF0" wp14:editId="0A29C827">
            <wp:simplePos x="0" y="0"/>
            <wp:positionH relativeFrom="column">
              <wp:align>left</wp:align>
            </wp:positionH>
            <wp:positionV relativeFrom="paragraph">
              <wp:posOffset>194640</wp:posOffset>
            </wp:positionV>
            <wp:extent cx="962025" cy="11049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12">
                      <a:extLst>
                        <a:ext uri="{28A0092B-C50C-407E-A947-70E740481C1C}">
                          <a14:useLocalDpi xmlns:a14="http://schemas.microsoft.com/office/drawing/2010/main" val="0"/>
                        </a:ext>
                      </a:extLst>
                    </a:blip>
                    <a:stretch>
                      <a:fillRect/>
                    </a:stretch>
                  </pic:blipFill>
                  <pic:spPr>
                    <a:xfrm>
                      <a:off x="0" y="0"/>
                      <a:ext cx="962025" cy="1104900"/>
                    </a:xfrm>
                    <a:prstGeom prst="rect">
                      <a:avLst/>
                    </a:prstGeom>
                  </pic:spPr>
                </pic:pic>
              </a:graphicData>
            </a:graphic>
            <wp14:sizeRelH relativeFrom="margin">
              <wp14:pctWidth>0</wp14:pctWidth>
            </wp14:sizeRelH>
            <wp14:sizeRelV relativeFrom="margin">
              <wp14:pctHeight>0</wp14:pctHeight>
            </wp14:sizeRelV>
          </wp:anchor>
        </w:drawing>
      </w:r>
    </w:p>
    <w:p w14:paraId="1890D045" w14:textId="77777777" w:rsidR="00CA568A" w:rsidRPr="000530F7" w:rsidRDefault="00CA568A" w:rsidP="00CA568A">
      <w:pPr>
        <w:spacing w:after="120" w:line="276" w:lineRule="auto"/>
        <w:ind w:left="2552"/>
        <w:jc w:val="both"/>
        <w:rPr>
          <w:rFonts w:ascii="Times New Roman" w:hAnsi="Times New Roman" w:cs="Times New Roman"/>
          <w:b/>
          <w:sz w:val="18"/>
          <w:szCs w:val="18"/>
        </w:rPr>
      </w:pPr>
    </w:p>
    <w:p w14:paraId="069294C7" w14:textId="77777777" w:rsidR="00CA568A" w:rsidRPr="000530F7" w:rsidRDefault="00CA568A" w:rsidP="00CA568A">
      <w:pPr>
        <w:spacing w:after="120" w:line="276" w:lineRule="auto"/>
        <w:ind w:left="2552"/>
        <w:jc w:val="both"/>
        <w:rPr>
          <w:rFonts w:ascii="Times New Roman" w:hAnsi="Times New Roman" w:cs="Times New Roman"/>
          <w:b/>
          <w:sz w:val="18"/>
          <w:szCs w:val="18"/>
        </w:rPr>
      </w:pPr>
    </w:p>
    <w:p w14:paraId="40624220" w14:textId="77777777" w:rsidR="00CA568A" w:rsidRDefault="00CA568A" w:rsidP="00CA568A">
      <w:pPr>
        <w:spacing w:after="120" w:line="276" w:lineRule="auto"/>
        <w:ind w:left="2552"/>
        <w:jc w:val="both"/>
        <w:rPr>
          <w:rFonts w:ascii="Times New Roman" w:hAnsi="Times New Roman" w:cs="Times New Roman"/>
          <w:b/>
          <w:sz w:val="18"/>
          <w:szCs w:val="18"/>
        </w:rPr>
      </w:pPr>
    </w:p>
    <w:p w14:paraId="148FA96F" w14:textId="77777777" w:rsidR="00CA568A" w:rsidRPr="000530F7" w:rsidRDefault="00CA568A" w:rsidP="00CA568A">
      <w:pPr>
        <w:spacing w:after="120" w:line="276" w:lineRule="auto"/>
        <w:ind w:left="2552"/>
        <w:jc w:val="both"/>
        <w:rPr>
          <w:rFonts w:ascii="Times New Roman" w:hAnsi="Times New Roman" w:cs="Times New Roman"/>
          <w:b/>
          <w:sz w:val="18"/>
          <w:szCs w:val="18"/>
        </w:rPr>
      </w:pPr>
    </w:p>
    <w:p w14:paraId="6663B8B3" w14:textId="77777777" w:rsidR="00CA568A" w:rsidRPr="000530F7" w:rsidRDefault="00CA568A" w:rsidP="00CA568A">
      <w:pPr>
        <w:spacing w:after="120" w:line="276" w:lineRule="auto"/>
        <w:ind w:left="2552"/>
        <w:jc w:val="both"/>
        <w:rPr>
          <w:rFonts w:ascii="Times New Roman" w:hAnsi="Times New Roman" w:cs="Times New Roman"/>
          <w:b/>
          <w:sz w:val="18"/>
          <w:szCs w:val="18"/>
        </w:rPr>
      </w:pPr>
    </w:p>
    <w:p w14:paraId="1AB19FC5" w14:textId="77777777" w:rsidR="00CA568A" w:rsidRPr="000530F7" w:rsidRDefault="00CA568A" w:rsidP="00CA568A">
      <w:pPr>
        <w:spacing w:after="120" w:line="276" w:lineRule="auto"/>
        <w:jc w:val="both"/>
        <w:rPr>
          <w:rFonts w:ascii="Times New Roman" w:hAnsi="Times New Roman" w:cs="Times New Roman"/>
          <w:sz w:val="18"/>
          <w:szCs w:val="18"/>
        </w:rPr>
      </w:pPr>
      <w:r w:rsidRPr="000530F7">
        <w:rPr>
          <w:rFonts w:ascii="Times New Roman" w:hAnsi="Times New Roman" w:cs="Times New Roman"/>
          <w:b/>
          <w:sz w:val="18"/>
          <w:szCs w:val="18"/>
        </w:rPr>
        <w:t xml:space="preserve">Student Author: </w:t>
      </w:r>
      <w:proofErr w:type="spellStart"/>
      <w:r w:rsidRPr="000530F7">
        <w:rPr>
          <w:rStyle w:val="MSGENFONTSTYLENAMETEMPLATEROLENUMBERMSGENFONTSTYLENAMEBYROLETEXT8MSGENFONTSTYLEMODIFERBOLD"/>
          <w:rFonts w:eastAsiaTheme="minorHAnsi"/>
          <w:sz w:val="18"/>
          <w:szCs w:val="18"/>
        </w:rPr>
        <w:t>Sternford</w:t>
      </w:r>
      <w:proofErr w:type="spellEnd"/>
      <w:r w:rsidRPr="000530F7">
        <w:rPr>
          <w:rStyle w:val="MSGENFONTSTYLENAMETEMPLATEROLENUMBERMSGENFONTSTYLENAMEBYROLETEXT8MSGENFONTSTYLEMODIFERBOLD"/>
          <w:rFonts w:eastAsiaTheme="minorHAnsi"/>
          <w:sz w:val="18"/>
          <w:szCs w:val="18"/>
        </w:rPr>
        <w:t xml:space="preserve"> </w:t>
      </w:r>
      <w:proofErr w:type="spellStart"/>
      <w:r w:rsidRPr="000530F7">
        <w:rPr>
          <w:rStyle w:val="MSGENFONTSTYLENAMETEMPLATEROLENUMBERMSGENFONTSTYLENAMEBYROLETEXT8MSGENFONTSTYLEMODIFERBOLD"/>
          <w:rFonts w:eastAsiaTheme="minorHAnsi"/>
          <w:sz w:val="18"/>
          <w:szCs w:val="18"/>
        </w:rPr>
        <w:t>Mavuchi</w:t>
      </w:r>
      <w:proofErr w:type="spellEnd"/>
      <w:r w:rsidRPr="000530F7">
        <w:rPr>
          <w:rStyle w:val="MSGENFONTSTYLENAMETEMPLATEROLENUMBERMSGENFONTSTYLENAMEBYROLETEXT8MSGENFONTSTYLEMODIFERBOLD"/>
          <w:rFonts w:eastAsiaTheme="minorHAnsi"/>
          <w:sz w:val="18"/>
          <w:szCs w:val="18"/>
        </w:rPr>
        <w:t xml:space="preserve"> </w:t>
      </w:r>
      <w:r w:rsidRPr="000530F7">
        <w:rPr>
          <w:rFonts w:ascii="Times New Roman" w:hAnsi="Times New Roman" w:cs="Times New Roman"/>
          <w:sz w:val="18"/>
          <w:szCs w:val="18"/>
        </w:rPr>
        <w:t xml:space="preserve">is a fourth-year student at Harare Institute of Technology currently pursuing a BTech Hons degree in Information Technology </w:t>
      </w:r>
    </w:p>
    <w:p w14:paraId="23008ADC" w14:textId="77777777" w:rsidR="007D2A4E" w:rsidRDefault="007D2A4E"/>
    <w:sectPr w:rsidR="007D2A4E" w:rsidSect="00DD7B59">
      <w:type w:val="continuous"/>
      <w:pgSz w:w="11906" w:h="16838"/>
      <w:pgMar w:top="851" w:right="849" w:bottom="1440" w:left="993" w:header="708" w:footer="708" w:gutter="0"/>
      <w:cols w:num="2" w:space="42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D4545E"/>
    <w:multiLevelType w:val="hybridMultilevel"/>
    <w:tmpl w:val="C09A69DA"/>
    <w:lvl w:ilvl="0" w:tplc="30090013">
      <w:start w:val="1"/>
      <w:numFmt w:val="upperRoman"/>
      <w:lvlText w:val="%1."/>
      <w:lvlJc w:val="right"/>
      <w:pPr>
        <w:ind w:left="720" w:hanging="360"/>
      </w:pPr>
    </w:lvl>
    <w:lvl w:ilvl="1" w:tplc="30090019">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 w15:restartNumberingAfterBreak="0">
    <w:nsid w:val="7DAC0198"/>
    <w:multiLevelType w:val="hybridMultilevel"/>
    <w:tmpl w:val="838E7266"/>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68A"/>
    <w:rsid w:val="00206E2E"/>
    <w:rsid w:val="003405B6"/>
    <w:rsid w:val="007D2A4E"/>
    <w:rsid w:val="00CA568A"/>
    <w:rsid w:val="00E83213"/>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F1D9D"/>
  <w15:chartTrackingRefBased/>
  <w15:docId w15:val="{4EA19E91-D408-4938-A6BB-DDA6C62A9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6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68A"/>
    <w:pPr>
      <w:ind w:left="720"/>
      <w:contextualSpacing/>
    </w:pPr>
  </w:style>
  <w:style w:type="paragraph" w:styleId="Caption">
    <w:name w:val="caption"/>
    <w:basedOn w:val="Normal"/>
    <w:next w:val="Normal"/>
    <w:uiPriority w:val="35"/>
    <w:unhideWhenUsed/>
    <w:qFormat/>
    <w:rsid w:val="00CA568A"/>
    <w:pPr>
      <w:spacing w:after="200" w:line="240" w:lineRule="auto"/>
    </w:pPr>
    <w:rPr>
      <w:i/>
      <w:iCs/>
      <w:color w:val="44546A" w:themeColor="text2"/>
      <w:sz w:val="18"/>
      <w:szCs w:val="18"/>
    </w:rPr>
  </w:style>
  <w:style w:type="character" w:customStyle="1" w:styleId="MSGENFONTSTYLENAMETEMPLATEROLENUMBERMSGENFONTSTYLENAMEBYROLETEXT8MSGENFONTSTYLEMODIFERBOLD">
    <w:name w:val="MSG_EN_FONT_STYLE_NAME_TEMPLATE_ROLE_NUMBER MSG_EN_FONT_STYLE_NAME_BY_ROLE_TEXT 8 + MSG_EN_FONT_STYLE_MODIFER_BOLD"/>
    <w:basedOn w:val="DefaultParagraphFont"/>
    <w:rsid w:val="00CA568A"/>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styleId="Hyperlink">
    <w:name w:val="Hyperlink"/>
    <w:basedOn w:val="DefaultParagraphFont"/>
    <w:uiPriority w:val="99"/>
    <w:unhideWhenUsed/>
    <w:rsid w:val="00CA56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psumburero@gmail.com" TargetMode="External"/><Relationship Id="rId11" Type="http://schemas.openxmlformats.org/officeDocument/2006/relationships/image" Target="media/image5.png"/><Relationship Id="rId5" Type="http://schemas.openxmlformats.org/officeDocument/2006/relationships/hyperlink" Target="mailto:nchizampeni@gmail.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Pages>
  <Words>1064</Words>
  <Characters>6066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nyasha chizampeni</dc:creator>
  <cp:keywords/>
  <dc:description/>
  <cp:lastModifiedBy>nyasha chizampeni</cp:lastModifiedBy>
  <cp:revision>2</cp:revision>
  <dcterms:created xsi:type="dcterms:W3CDTF">2021-06-13T15:07:00Z</dcterms:created>
  <dcterms:modified xsi:type="dcterms:W3CDTF">2021-06-13T15:36:00Z</dcterms:modified>
</cp:coreProperties>
</file>