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A226" w14:textId="77777777" w:rsidR="001B440B" w:rsidRDefault="00000000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0BDF7143" w14:textId="77777777" w:rsidR="001B440B" w:rsidRDefault="00000000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1608C892" w14:textId="77777777" w:rsidR="001B440B" w:rsidRDefault="00000000">
      <w:pPr>
        <w:spacing w:after="0"/>
        <w:ind w:left="2022"/>
      </w:pPr>
      <w:r>
        <w:rPr>
          <w:rFonts w:ascii="Cambria" w:eastAsia="Cambria" w:hAnsi="Cambria" w:cs="Cambria"/>
          <w:b/>
          <w:color w:val="C00000"/>
          <w:sz w:val="24"/>
        </w:rPr>
        <w:t>ASSESSMENT TOOL 2 – Debugging &amp; Optimization Task</w:t>
      </w:r>
      <w:r>
        <w:rPr>
          <w:rFonts w:ascii="Cambria" w:eastAsia="Cambria" w:hAnsi="Cambria" w:cs="Cambria"/>
          <w:sz w:val="20"/>
        </w:rPr>
        <w:t xml:space="preserve"> </w:t>
      </w:r>
    </w:p>
    <w:p w14:paraId="6A03497A" w14:textId="77777777" w:rsidR="001B440B" w:rsidRDefault="00000000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6FF86201" wp14:editId="26D4B3AE">
                <wp:extent cx="6439662" cy="9144"/>
                <wp:effectExtent l="0" t="0" r="0" b="0"/>
                <wp:docPr id="8413" name="Group 8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909" name="Shape 890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13" style="width:507.06pt;height:0.719971pt;mso-position-horizontal-relative:char;mso-position-vertical-relative:line" coordsize="64396,91">
                <v:shape id="Shape 891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B26AF41" w14:textId="77777777" w:rsidR="001B440B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1B440B" w14:paraId="74E90BDB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1E139A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E2BD42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CSA0309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835D4D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59F2205" w14:textId="77777777" w:rsidR="001B440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Data Structures  </w:t>
            </w:r>
          </w:p>
        </w:tc>
      </w:tr>
      <w:tr w:rsidR="001B440B" w14:paraId="59B95141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78BC15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1D43E48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662307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75A9956" w14:textId="77777777" w:rsidR="001B440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2 – Debugging &amp;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Optimisation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Task </w:t>
            </w:r>
          </w:p>
        </w:tc>
      </w:tr>
      <w:tr w:rsidR="001B440B" w14:paraId="09157E7B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6F22B9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93F392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F3CBC7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DD83C8" w14:textId="77777777" w:rsidR="001B440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1B440B" w14:paraId="2F6EA5BF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A1DAAD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44ED5D9" w14:textId="77777777" w:rsidR="001B440B" w:rsidRDefault="00000000">
            <w:pPr>
              <w:spacing w:after="0"/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>Implement linear data structures such as stacks, queues, and linked lists, and analyze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3457499D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2D967E7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73E8C1" w14:textId="51574E03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95E3F">
              <w:rPr>
                <w:rFonts w:ascii="Cambria" w:eastAsia="Cambria" w:hAnsi="Cambria" w:cs="Cambria"/>
                <w:sz w:val="20"/>
              </w:rPr>
              <w:t>R. V. Harsha Vardhan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B4F3CD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EF9E872" w14:textId="465EABD5" w:rsidR="001B440B" w:rsidRDefault="00695E3F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>192211868</w:t>
            </w:r>
            <w:r w:rsidR="00000000"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37B9E042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AFCA9A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FC431F" w14:textId="6D01A523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695E3F">
              <w:rPr>
                <w:rFonts w:ascii="Cambria" w:eastAsia="Cambria" w:hAnsi="Cambria" w:cs="Cambria"/>
                <w:sz w:val="20"/>
              </w:rPr>
              <w:t>CSE/2022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A7D98C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51AF2A" w14:textId="77777777" w:rsidR="001B440B" w:rsidRDefault="00000000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22/07/2026 </w:t>
            </w:r>
          </w:p>
        </w:tc>
      </w:tr>
    </w:tbl>
    <w:p w14:paraId="70DD2382" w14:textId="77777777" w:rsidR="001B440B" w:rsidRDefault="00000000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6EA822C4" w14:textId="77777777" w:rsidR="001B440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434AB2D0" w14:textId="5211AE94" w:rsidR="001B440B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/>
      </w:pPr>
      <w:r>
        <w:rPr>
          <w:rFonts w:ascii="Cambria" w:eastAsia="Cambria" w:hAnsi="Cambria" w:cs="Cambria"/>
          <w:i/>
          <w:sz w:val="20"/>
        </w:rPr>
        <w:t xml:space="preserve">I </w:t>
      </w:r>
      <w:r w:rsidR="00695E3F">
        <w:rPr>
          <w:rFonts w:ascii="Cambria" w:eastAsia="Cambria" w:hAnsi="Cambria" w:cs="Cambria"/>
          <w:i/>
          <w:sz w:val="20"/>
        </w:rPr>
        <w:t xml:space="preserve">R. V. Harsha </w:t>
      </w:r>
      <w:proofErr w:type="gramStart"/>
      <w:r w:rsidR="00695E3F">
        <w:rPr>
          <w:rFonts w:ascii="Cambria" w:eastAsia="Cambria" w:hAnsi="Cambria" w:cs="Cambria"/>
          <w:i/>
          <w:sz w:val="20"/>
        </w:rPr>
        <w:t>Vardhan(</w:t>
      </w:r>
      <w:proofErr w:type="gramEnd"/>
      <w:r w:rsidR="00695E3F">
        <w:rPr>
          <w:rFonts w:ascii="Cambria" w:eastAsia="Cambria" w:hAnsi="Cambria" w:cs="Cambria"/>
          <w:i/>
          <w:sz w:val="20"/>
        </w:rPr>
        <w:t>192211868)</w:t>
      </w:r>
      <w:r>
        <w:rPr>
          <w:rFonts w:ascii="Cambria" w:eastAsia="Cambria" w:hAnsi="Cambria" w:cs="Cambria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 xml:space="preserve">Signature of the Student: </w:t>
      </w:r>
      <w:proofErr w:type="spellStart"/>
      <w:r w:rsidR="00695E3F">
        <w:rPr>
          <w:rFonts w:ascii="Cambria" w:eastAsia="Cambria" w:hAnsi="Cambria" w:cs="Cambria"/>
          <w:sz w:val="20"/>
        </w:rPr>
        <w:t>R.</w:t>
      </w:r>
      <w:proofErr w:type="gramStart"/>
      <w:r w:rsidR="00695E3F">
        <w:rPr>
          <w:rFonts w:ascii="Cambria" w:eastAsia="Cambria" w:hAnsi="Cambria" w:cs="Cambria"/>
          <w:sz w:val="20"/>
        </w:rPr>
        <w:t>V.Harsha</w:t>
      </w:r>
      <w:proofErr w:type="spellEnd"/>
      <w:proofErr w:type="gramEnd"/>
      <w:r w:rsidR="00695E3F">
        <w:rPr>
          <w:rFonts w:ascii="Cambria" w:eastAsia="Cambria" w:hAnsi="Cambria" w:cs="Cambria"/>
          <w:sz w:val="20"/>
        </w:rPr>
        <w:t xml:space="preserve"> </w:t>
      </w:r>
      <w:proofErr w:type="spellStart"/>
      <w:r w:rsidR="00695E3F">
        <w:rPr>
          <w:rFonts w:ascii="Cambria" w:eastAsia="Cambria" w:hAnsi="Cambria" w:cs="Cambria"/>
          <w:sz w:val="20"/>
        </w:rPr>
        <w:t>vardhan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23BAA7E9" w14:textId="77777777" w:rsidR="001B440B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1B440B" w14:paraId="210FD8CB" w14:textId="77777777">
        <w:trPr>
          <w:trHeight w:val="2173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4AC86106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43EF2AF" w14:textId="77777777" w:rsidR="001B440B" w:rsidRDefault="00000000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test contains 20 Debugging &amp;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Optimisation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Task questions. Total: 100 Marks (20*5). </w:t>
            </w:r>
          </w:p>
          <w:p w14:paraId="7DF0CC55" w14:textId="77777777" w:rsidR="001B440B" w:rsidRDefault="00000000">
            <w:pPr>
              <w:numPr>
                <w:ilvl w:val="0"/>
                <w:numId w:val="1"/>
              </w:numPr>
              <w:spacing w:after="40" w:line="359" w:lineRule="auto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When a student answer using Scenario-Based, in evaluation the answer should be with following five requirements: Identify the problem type and constraints, Select appropriate data structure, Design the Solution, Optimization and efficiency, Clarity of representation. </w:t>
            </w:r>
          </w:p>
          <w:p w14:paraId="19DBD1E4" w14:textId="77777777" w:rsidR="001B440B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No negative marking. Unanswered questions carry zero marks.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7FCA9BA" w14:textId="77777777" w:rsidR="001B440B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5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1B440B" w14:paraId="10F6AEE0" w14:textId="77777777">
        <w:trPr>
          <w:trHeight w:val="396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083770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5D4388B2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02DFF9AC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579E943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3D6A78D0" w14:textId="77777777">
        <w:trPr>
          <w:trHeight w:val="399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9F7155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Search Data Structure, Stack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CBBF4B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Binary Search, Stack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766BED" w14:textId="77777777" w:rsidR="001B440B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1 - 5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17281C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31C250BF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8A997B5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Linked List Data Structure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5D2DD3EB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List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227BE0E" w14:textId="77777777" w:rsidR="001B440B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6 – 10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9B2F735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28D1A3D7" w14:textId="77777777">
        <w:trPr>
          <w:trHeight w:val="39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6A07479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lastRenderedPageBreak/>
              <w:t xml:space="preserve">Queue Data Structures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A10B91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14589B3" w14:textId="77777777" w:rsidR="001B440B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11 - 15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3C07192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2A25864F" w14:textId="77777777">
        <w:trPr>
          <w:trHeight w:val="369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EBF3FB"/>
          </w:tcPr>
          <w:p w14:paraId="0D87329F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Queue Data Structures, Stack Notations </w:t>
            </w:r>
          </w:p>
        </w:tc>
        <w:tc>
          <w:tcPr>
            <w:tcW w:w="3626" w:type="dxa"/>
            <w:tcBorders>
              <w:top w:val="single" w:sz="4" w:space="0" w:color="9DC3E6"/>
              <w:left w:val="single" w:sz="4" w:space="0" w:color="9DC3E6"/>
              <w:bottom w:val="single" w:sz="28" w:space="0" w:color="F7FBFF"/>
              <w:right w:val="single" w:sz="4" w:space="0" w:color="9DC3E6"/>
            </w:tcBorders>
            <w:shd w:val="clear" w:color="auto" w:fill="F7FBFF"/>
          </w:tcPr>
          <w:p w14:paraId="16ADA421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Queue Operations, Expression Evaluation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E7E3977" w14:textId="77777777" w:rsidR="001B440B" w:rsidRDefault="00000000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16 - 20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B6F5BE6" w14:textId="77777777" w:rsidR="001B440B" w:rsidRDefault="00000000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18"/>
              </w:rPr>
              <w:t>25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66F6A511" w14:textId="77777777">
        <w:trPr>
          <w:trHeight w:val="469"/>
        </w:trPr>
        <w:tc>
          <w:tcPr>
            <w:tcW w:w="4109" w:type="dxa"/>
            <w:tcBorders>
              <w:top w:val="single" w:sz="28" w:space="0" w:color="EBF3FB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C9E52FF" w14:textId="77777777" w:rsidR="001B440B" w:rsidRDefault="001B440B"/>
        </w:tc>
        <w:tc>
          <w:tcPr>
            <w:tcW w:w="3626" w:type="dxa"/>
            <w:tcBorders>
              <w:top w:val="single" w:sz="28" w:space="0" w:color="F7FB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60E2F9B8" w14:textId="77777777" w:rsidR="001B440B" w:rsidRDefault="00000000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7E92F60F" w14:textId="77777777" w:rsidR="001B440B" w:rsidRDefault="00000000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1F2774B0" w14:textId="77777777" w:rsidR="001B440B" w:rsidRDefault="00000000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47B452E9" w14:textId="77777777" w:rsidR="001B440B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6BDD9FB7" w14:textId="77777777" w:rsidR="001B440B" w:rsidRDefault="00000000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306" w:type="dxa"/>
        <w:tblInd w:w="6" w:type="dxa"/>
        <w:tblCellMar>
          <w:top w:w="118" w:type="dxa"/>
          <w:left w:w="11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1B440B" w14:paraId="5E84671B" w14:textId="77777777">
        <w:trPr>
          <w:trHeight w:val="585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0451EFA" w14:textId="77777777" w:rsidR="001B440B" w:rsidRDefault="00000000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66C21B15" w14:textId="77777777" w:rsidR="001B440B" w:rsidRDefault="00000000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3F95F2A9" w14:textId="77777777" w:rsidR="001B440B" w:rsidRDefault="00000000">
            <w:pPr>
              <w:spacing w:after="0"/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768B04CC" w14:textId="77777777" w:rsidR="001B440B" w:rsidRDefault="00000000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4E440A48" w14:textId="77777777" w:rsidR="001B440B" w:rsidRDefault="00000000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234B55E2" w14:textId="77777777" w:rsidR="001B440B" w:rsidRDefault="00000000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1C2A7DE5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52C75E9" w14:textId="77777777" w:rsidR="001B440B" w:rsidRDefault="00000000">
            <w:pPr>
              <w:spacing w:after="0"/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35B43C91" w14:textId="77777777" w:rsidR="001B440B" w:rsidRDefault="00000000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163EAF5C" w14:textId="77777777">
        <w:trPr>
          <w:trHeight w:val="752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8746E3F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Debugging Accuracy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B62EE5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931D005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All errors corrected; code runs flawlessly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7063EF0" w14:textId="77777777" w:rsidR="001B440B" w:rsidRDefault="00000000">
            <w:pPr>
              <w:spacing w:after="0"/>
              <w:ind w:left="1" w:right="62"/>
            </w:pPr>
            <w:r>
              <w:rPr>
                <w:rFonts w:ascii="Cambria" w:eastAsia="Cambria" w:hAnsi="Cambria" w:cs="Cambria"/>
                <w:sz w:val="17"/>
              </w:rPr>
              <w:t xml:space="preserve">Most errors corrected; minor issues remain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5A93F0D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correction; code runs with issues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8E4A29A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Code fails or major errors persist </w:t>
            </w:r>
          </w:p>
        </w:tc>
      </w:tr>
      <w:tr w:rsidR="001B440B" w14:paraId="7212A2A5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DDA25D9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Error </w:t>
            </w:r>
          </w:p>
          <w:p w14:paraId="34EAF656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Identification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4F90880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0C7E65F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Accurately identifies all logical, syntax, and edge-case errors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FDDBC7B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Identifies most major errors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89478BA" w14:textId="77777777" w:rsidR="001B440B" w:rsidRDefault="00000000">
            <w:pPr>
              <w:spacing w:after="0"/>
              <w:ind w:left="2" w:right="47"/>
            </w:pPr>
            <w:r>
              <w:rPr>
                <w:rFonts w:ascii="Cambria" w:eastAsia="Cambria" w:hAnsi="Cambria" w:cs="Cambria"/>
                <w:sz w:val="17"/>
              </w:rPr>
              <w:t xml:space="preserve">Identifies some errors but misses key issues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2E83A56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Struggles to identify errors </w:t>
            </w:r>
          </w:p>
        </w:tc>
      </w:tr>
      <w:tr w:rsidR="001B440B" w14:paraId="53F958A2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FF696FE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Code Quality &amp; Readability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0B5C46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8DFC6A4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Clean, modular,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welldocumented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, follows best practices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D459EB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Mostly clean and readable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C8A6C22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Some structure but inconsistent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5630D12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Poorly written, hard to understand </w:t>
            </w:r>
          </w:p>
        </w:tc>
      </w:tr>
      <w:tr w:rsidR="001B440B" w14:paraId="4C9A1338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FCA2AAD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Explanation &amp; </w:t>
            </w:r>
          </w:p>
          <w:p w14:paraId="29D3F0F0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Justification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2CEE29B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5D82FB9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Clear, logical, and </w:t>
            </w:r>
            <w:proofErr w:type="spellStart"/>
            <w:r>
              <w:rPr>
                <w:rFonts w:ascii="Cambria" w:eastAsia="Cambria" w:hAnsi="Cambria" w:cs="Cambria"/>
                <w:sz w:val="17"/>
              </w:rPr>
              <w:t>welljustified</w:t>
            </w:r>
            <w:proofErr w:type="spellEnd"/>
            <w:r>
              <w:rPr>
                <w:rFonts w:ascii="Cambria" w:eastAsia="Cambria" w:hAnsi="Cambria" w:cs="Cambria"/>
                <w:sz w:val="17"/>
              </w:rPr>
              <w:t xml:space="preserve"> reasoning with complexity analysis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1AB96C3" w14:textId="77777777" w:rsidR="001B440B" w:rsidRDefault="00000000">
            <w:pPr>
              <w:spacing w:after="0" w:line="238" w:lineRule="auto"/>
              <w:ind w:left="1" w:right="59"/>
            </w:pPr>
            <w:r>
              <w:rPr>
                <w:rFonts w:ascii="Cambria" w:eastAsia="Cambria" w:hAnsi="Cambria" w:cs="Cambria"/>
                <w:sz w:val="17"/>
              </w:rPr>
              <w:t xml:space="preserve">Good explanation with some </w:t>
            </w:r>
          </w:p>
          <w:p w14:paraId="4EC3866A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justification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E08669A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Limited explanation; lacks depth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354F078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or incorrect explanation </w:t>
            </w:r>
          </w:p>
        </w:tc>
      </w:tr>
      <w:tr w:rsidR="001B440B" w14:paraId="1C042A5D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DE02D33" w14:textId="77777777" w:rsidR="001B440B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Testing &amp; Validation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32DFE9" w14:textId="77777777" w:rsidR="001B440B" w:rsidRDefault="00000000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6C4B414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Comprehensive test cases including edge cases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3D3337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Adequate test cases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DE2978D" w14:textId="77777777" w:rsidR="001B440B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Minimal testing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8DCDC82" w14:textId="77777777" w:rsidR="001B440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No testing provided </w:t>
            </w:r>
          </w:p>
        </w:tc>
      </w:tr>
      <w:tr w:rsidR="001B440B" w14:paraId="203C5BC6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6DA0208" w14:textId="77777777" w:rsidR="001B440B" w:rsidRDefault="00000000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48CDB5A" w14:textId="77777777" w:rsidR="001B440B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AC7DB7F" w14:textId="77777777" w:rsidR="001B440B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1B440B" w14:paraId="7B930B5F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3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6997D17" w14:textId="77777777" w:rsidR="001B440B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960C41C" w14:textId="77777777" w:rsidR="001B440B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60501719" w14:textId="77777777" w:rsidR="001B440B" w:rsidRDefault="00000000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1B440B" w14:paraId="3FDF22C2" w14:textId="77777777">
        <w:tblPrEx>
          <w:tblCellMar>
            <w:top w:w="80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6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282DED" w14:textId="77777777" w:rsidR="001B440B" w:rsidRDefault="00000000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76C506" w14:textId="77777777" w:rsidR="001B440B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714E8C" w14:textId="77777777" w:rsidR="001B440B" w:rsidRDefault="00000000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6E453468" w14:textId="7B1E3912" w:rsidR="001B440B" w:rsidRDefault="00000000">
      <w:pPr>
        <w:spacing w:after="0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sz w:val="20"/>
        </w:rPr>
        <w:t xml:space="preserve"> </w:t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  <w:r w:rsidR="00695E3F">
        <w:rPr>
          <w:rFonts w:ascii="Cambria" w:eastAsia="Cambria" w:hAnsi="Cambria" w:cs="Cambria"/>
          <w:sz w:val="20"/>
        </w:rPr>
        <w:tab/>
      </w:r>
    </w:p>
    <w:p w14:paraId="20B6938D" w14:textId="77777777" w:rsidR="00695E3F" w:rsidRDefault="00695E3F">
      <w:pPr>
        <w:spacing w:after="0"/>
        <w:rPr>
          <w:rFonts w:ascii="Cambria" w:eastAsia="Cambria" w:hAnsi="Cambria" w:cs="Cambria"/>
          <w:sz w:val="20"/>
        </w:rPr>
      </w:pPr>
    </w:p>
    <w:p w14:paraId="26C965A9" w14:textId="77777777" w:rsidR="00695E3F" w:rsidRDefault="00695E3F">
      <w:pPr>
        <w:spacing w:after="0"/>
        <w:rPr>
          <w:rFonts w:ascii="Cambria" w:eastAsia="Cambria" w:hAnsi="Cambria" w:cs="Cambria"/>
          <w:sz w:val="20"/>
        </w:rPr>
      </w:pPr>
    </w:p>
    <w:p w14:paraId="1FDDC649" w14:textId="77777777" w:rsidR="00695E3F" w:rsidRDefault="00695E3F">
      <w:pPr>
        <w:spacing w:after="0"/>
        <w:rPr>
          <w:rFonts w:ascii="Cambria" w:eastAsia="Cambria" w:hAnsi="Cambria" w:cs="Cambria"/>
          <w:sz w:val="20"/>
        </w:rPr>
      </w:pPr>
    </w:p>
    <w:p w14:paraId="6F04B869" w14:textId="77777777" w:rsidR="00695E3F" w:rsidRDefault="00695E3F">
      <w:pPr>
        <w:spacing w:after="0"/>
        <w:rPr>
          <w:rFonts w:ascii="Cambria" w:eastAsia="Cambria" w:hAnsi="Cambria" w:cs="Cambria"/>
          <w:sz w:val="20"/>
        </w:rPr>
      </w:pPr>
    </w:p>
    <w:p w14:paraId="55388637" w14:textId="77777777" w:rsidR="00695E3F" w:rsidRDefault="00695E3F">
      <w:pPr>
        <w:spacing w:after="0"/>
        <w:rPr>
          <w:rFonts w:ascii="Cambria" w:eastAsia="Cambria" w:hAnsi="Cambria" w:cs="Cambria"/>
          <w:sz w:val="20"/>
        </w:rPr>
      </w:pPr>
    </w:p>
    <w:p w14:paraId="1B3E0B24" w14:textId="77777777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3CA03555" wp14:editId="78E9AD94">
            <wp:extent cx="6209030" cy="3879850"/>
            <wp:effectExtent l="0" t="0" r="1270" b="6350"/>
            <wp:docPr id="1532377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7758" name="Picture 15323777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B5CDA7" wp14:editId="3D4AC80F">
            <wp:extent cx="6209030" cy="3879850"/>
            <wp:effectExtent l="0" t="0" r="1270" b="6350"/>
            <wp:docPr id="2010306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6020" name="Picture 20103060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B5A779" wp14:editId="1BE863D6">
            <wp:extent cx="6209030" cy="3879850"/>
            <wp:effectExtent l="0" t="0" r="1270" b="6350"/>
            <wp:docPr id="7996387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8704" name="Picture 799638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5969" w14:textId="1A0656A0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3729BD5A" wp14:editId="7278B5EE">
            <wp:extent cx="6209030" cy="3879850"/>
            <wp:effectExtent l="0" t="0" r="1270" b="6350"/>
            <wp:docPr id="1538105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05645" name="Picture 1538105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14:paraId="329BC217" w14:textId="77777777" w:rsidR="00695E3F" w:rsidRDefault="00695E3F">
      <w:pPr>
        <w:spacing w:after="0"/>
      </w:pPr>
    </w:p>
    <w:p w14:paraId="4FD0DA22" w14:textId="7E5CD4A0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216C2E76" wp14:editId="1E8F172C">
            <wp:extent cx="6209030" cy="3879850"/>
            <wp:effectExtent l="0" t="0" r="1270" b="6350"/>
            <wp:docPr id="1110138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8785" name="Picture 11101387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5AB39" wp14:editId="2DF4AC9F">
            <wp:extent cx="6209030" cy="3879850"/>
            <wp:effectExtent l="0" t="0" r="1270" b="6350"/>
            <wp:docPr id="513227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7636" name="Picture 513227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C7B03" wp14:editId="01297185">
            <wp:extent cx="6209030" cy="3879850"/>
            <wp:effectExtent l="0" t="0" r="1270" b="6350"/>
            <wp:docPr id="9762662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6212" name="Picture 9762662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609B7" wp14:editId="4B75CC3F">
            <wp:extent cx="6209030" cy="3879850"/>
            <wp:effectExtent l="0" t="0" r="1270" b="6350"/>
            <wp:docPr id="1177044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4254" name="Picture 11770442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61F5" w14:textId="76586204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4273C0E9" wp14:editId="738EE1B5">
            <wp:extent cx="6209030" cy="3879850"/>
            <wp:effectExtent l="0" t="0" r="1270" b="6350"/>
            <wp:docPr id="169701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409" name="Picture 1697014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51F6D" wp14:editId="048EC100">
            <wp:extent cx="6209030" cy="3879850"/>
            <wp:effectExtent l="0" t="0" r="1270" b="6350"/>
            <wp:docPr id="12266307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0757" name="Picture 12266307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8B26" w14:textId="0B8A82DE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61D8F3F9" wp14:editId="5091CDBE">
            <wp:extent cx="6209030" cy="3879850"/>
            <wp:effectExtent l="0" t="0" r="1270" b="6350"/>
            <wp:docPr id="18288049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4941" name="Picture 18288049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AEB73" wp14:editId="4FECF578">
            <wp:extent cx="6209030" cy="3879850"/>
            <wp:effectExtent l="0" t="0" r="1270" b="6350"/>
            <wp:docPr id="18248533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53346" name="Picture 1824853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CDD352" wp14:editId="7485E69C">
            <wp:extent cx="6209030" cy="3879850"/>
            <wp:effectExtent l="0" t="0" r="1270" b="6350"/>
            <wp:docPr id="764678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8308" name="Picture 7646783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2CD744" wp14:editId="79029E75">
            <wp:extent cx="6209030" cy="3879850"/>
            <wp:effectExtent l="0" t="0" r="1270" b="6350"/>
            <wp:docPr id="19238404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40456" name="Picture 19238404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A10DE" wp14:editId="73B16F2A">
            <wp:extent cx="6209030" cy="3879850"/>
            <wp:effectExtent l="0" t="0" r="1270" b="6350"/>
            <wp:docPr id="792351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128" name="Picture 7923512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782D7" wp14:editId="5E1C0324">
            <wp:extent cx="6209030" cy="3879850"/>
            <wp:effectExtent l="0" t="0" r="1270" b="6350"/>
            <wp:docPr id="1653880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8030" name="Picture 1653880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0A60D" wp14:editId="4AE8C009">
            <wp:extent cx="6209030" cy="3879850"/>
            <wp:effectExtent l="0" t="0" r="1270" b="6350"/>
            <wp:docPr id="13884294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434" name="Picture 13884294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B393E" wp14:editId="09097561">
            <wp:extent cx="6209030" cy="3879850"/>
            <wp:effectExtent l="0" t="0" r="1270" b="6350"/>
            <wp:docPr id="4964705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70549" name="Picture 49647054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9048" w14:textId="370D9ED0" w:rsidR="00695E3F" w:rsidRDefault="00695E3F">
      <w:pPr>
        <w:spacing w:after="0"/>
      </w:pPr>
      <w:r>
        <w:rPr>
          <w:noProof/>
        </w:rPr>
        <w:lastRenderedPageBreak/>
        <w:drawing>
          <wp:inline distT="0" distB="0" distL="0" distR="0" wp14:anchorId="22AA352B" wp14:editId="2E5EE1CE">
            <wp:extent cx="6209030" cy="3879850"/>
            <wp:effectExtent l="0" t="0" r="1270" b="6350"/>
            <wp:docPr id="13002664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6452" name="Picture 13002664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925693" wp14:editId="4FACAC68">
            <wp:extent cx="6209030" cy="3879850"/>
            <wp:effectExtent l="0" t="0" r="1270" b="6350"/>
            <wp:docPr id="17767227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2761" name="Picture 17767227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E3F">
      <w:pgSz w:w="12240" w:h="15840"/>
      <w:pgMar w:top="889" w:right="1382" w:bottom="258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A237F"/>
    <w:multiLevelType w:val="hybridMultilevel"/>
    <w:tmpl w:val="90A22F1A"/>
    <w:lvl w:ilvl="0" w:tplc="7988F5BE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23334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A493DA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BAAB86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B08C80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6604DA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3A6666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7EE976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40E18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485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0B"/>
    <w:rsid w:val="001B440B"/>
    <w:rsid w:val="00695E3F"/>
    <w:rsid w:val="00F1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CED3"/>
  <w15:docId w15:val="{03AF4F05-FA10-4219-926F-62EFAE3A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Hima Charan Padakandla</cp:lastModifiedBy>
  <cp:revision>2</cp:revision>
  <dcterms:created xsi:type="dcterms:W3CDTF">2026-08-26T06:16:00Z</dcterms:created>
  <dcterms:modified xsi:type="dcterms:W3CDTF">2026-08-26T06:16:00Z</dcterms:modified>
</cp:coreProperties>
</file>