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6FEC5" w14:textId="77777777" w:rsidR="00DD1667" w:rsidRPr="000E0D1C" w:rsidRDefault="00A45329">
      <w:pPr>
        <w:pStyle w:val="Heading1"/>
        <w:rPr>
          <w:color w:val="000000" w:themeColor="text1"/>
        </w:rPr>
      </w:pPr>
      <w:r w:rsidRPr="000E0D1C">
        <w:rPr>
          <w:color w:val="000000" w:themeColor="text1"/>
        </w:rPr>
        <w:t>EXPERIMENT – 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09"/>
        <w:gridCol w:w="4321"/>
      </w:tblGrid>
      <w:tr w:rsidR="00FB0B45" w14:paraId="6944263E" w14:textId="77777777" w:rsidTr="00A064EE">
        <w:tc>
          <w:tcPr>
            <w:tcW w:w="4309" w:type="dxa"/>
          </w:tcPr>
          <w:p w14:paraId="4552D926" w14:textId="77777777" w:rsidR="00FB0B45" w:rsidRDefault="00FB0B45" w:rsidP="00C159D7"/>
          <w:p w14:paraId="1661594E" w14:textId="77777777" w:rsidR="00FB0B45" w:rsidRDefault="00FB0B45" w:rsidP="00C159D7">
            <w:r>
              <w:t xml:space="preserve">                      NAME</w:t>
            </w:r>
          </w:p>
          <w:p w14:paraId="2FABB84A" w14:textId="77777777" w:rsidR="00FB0B45" w:rsidRDefault="00FB0B45" w:rsidP="00C159D7"/>
        </w:tc>
        <w:tc>
          <w:tcPr>
            <w:tcW w:w="4321" w:type="dxa"/>
          </w:tcPr>
          <w:p w14:paraId="69C9B623" w14:textId="77777777" w:rsidR="00FB0B45" w:rsidRDefault="00FB0B45" w:rsidP="00C159D7"/>
          <w:p w14:paraId="7A5D52F3" w14:textId="0C80376E" w:rsidR="00FB0B45" w:rsidRDefault="00E32EFF" w:rsidP="00C159D7">
            <w:r>
              <w:t xml:space="preserve">    M.HARSHAVARDHAN REDDY</w:t>
            </w:r>
          </w:p>
        </w:tc>
      </w:tr>
      <w:tr w:rsidR="00FB0B45" w14:paraId="1506BDE5" w14:textId="77777777" w:rsidTr="00A064EE">
        <w:tc>
          <w:tcPr>
            <w:tcW w:w="4309" w:type="dxa"/>
          </w:tcPr>
          <w:p w14:paraId="767BFD00" w14:textId="77777777" w:rsidR="00FB0B45" w:rsidRDefault="00FB0B45" w:rsidP="00C159D7"/>
          <w:p w14:paraId="0DA5D919" w14:textId="77777777" w:rsidR="00FB0B45" w:rsidRDefault="00FB0B45" w:rsidP="00C159D7">
            <w:r>
              <w:t xml:space="preserve">                    ID</w:t>
            </w:r>
          </w:p>
          <w:p w14:paraId="2E863D5E" w14:textId="77777777" w:rsidR="00FB0B45" w:rsidRDefault="00FB0B45" w:rsidP="00C159D7"/>
        </w:tc>
        <w:tc>
          <w:tcPr>
            <w:tcW w:w="4321" w:type="dxa"/>
          </w:tcPr>
          <w:p w14:paraId="6EED1C35" w14:textId="77777777" w:rsidR="00FB0B45" w:rsidRDefault="00FB0B45" w:rsidP="00C159D7"/>
          <w:p w14:paraId="19600E06" w14:textId="6F2DC6B0" w:rsidR="00FB0B45" w:rsidRDefault="00E32EFF" w:rsidP="00C159D7">
            <w:r>
              <w:t xml:space="preserve">    2400090136</w:t>
            </w:r>
          </w:p>
        </w:tc>
      </w:tr>
      <w:tr w:rsidR="00FB0B45" w14:paraId="006E20EF" w14:textId="77777777" w:rsidTr="00A064EE">
        <w:tc>
          <w:tcPr>
            <w:tcW w:w="4309" w:type="dxa"/>
          </w:tcPr>
          <w:p w14:paraId="3EAFB922" w14:textId="77777777" w:rsidR="00FB0B45" w:rsidRDefault="00FB0B45" w:rsidP="00C159D7"/>
          <w:p w14:paraId="765E1701" w14:textId="77777777" w:rsidR="00FB0B45" w:rsidRDefault="00FB0B45" w:rsidP="00C159D7">
            <w:r>
              <w:t xml:space="preserve">                 SECTION</w:t>
            </w:r>
          </w:p>
          <w:p w14:paraId="12A57069" w14:textId="77777777" w:rsidR="00FB0B45" w:rsidRDefault="00FB0B45" w:rsidP="00C159D7"/>
        </w:tc>
        <w:tc>
          <w:tcPr>
            <w:tcW w:w="4321" w:type="dxa"/>
          </w:tcPr>
          <w:p w14:paraId="6FD6271C" w14:textId="77777777" w:rsidR="00FB0B45" w:rsidRDefault="00FB0B45" w:rsidP="00C159D7"/>
          <w:p w14:paraId="05A75B81" w14:textId="2F6B38BB" w:rsidR="00FB0B45" w:rsidRDefault="00E32EFF" w:rsidP="00C159D7">
            <w:r>
              <w:t>S-56</w:t>
            </w:r>
            <w:bookmarkStart w:id="0" w:name="_GoBack"/>
            <w:bookmarkEnd w:id="0"/>
          </w:p>
        </w:tc>
      </w:tr>
      <w:tr w:rsidR="00FB0B45" w14:paraId="62609A92" w14:textId="77777777" w:rsidTr="00A064EE">
        <w:trPr>
          <w:trHeight w:val="50"/>
        </w:trPr>
        <w:tc>
          <w:tcPr>
            <w:tcW w:w="4309" w:type="dxa"/>
          </w:tcPr>
          <w:p w14:paraId="1BF225BA" w14:textId="77777777" w:rsidR="00FB0B45" w:rsidRDefault="00FB0B45" w:rsidP="00C159D7"/>
          <w:p w14:paraId="339E0D31" w14:textId="77777777" w:rsidR="00FB0B45" w:rsidRDefault="00FB0B45" w:rsidP="00C159D7">
            <w:r>
              <w:t xml:space="preserve">               COURSE</w:t>
            </w:r>
          </w:p>
          <w:p w14:paraId="516CCDC1" w14:textId="77777777" w:rsidR="00FB0B45" w:rsidRDefault="00FB0B45" w:rsidP="00C159D7"/>
        </w:tc>
        <w:tc>
          <w:tcPr>
            <w:tcW w:w="4321" w:type="dxa"/>
          </w:tcPr>
          <w:p w14:paraId="561E491B" w14:textId="77777777" w:rsidR="00FB0B45" w:rsidRDefault="00FB0B45" w:rsidP="00C159D7"/>
          <w:p w14:paraId="62E766D3" w14:textId="77777777" w:rsidR="00FB0B45" w:rsidRDefault="00FB0B45" w:rsidP="00C159D7">
            <w:r>
              <w:t>FSAD</w:t>
            </w:r>
          </w:p>
        </w:tc>
      </w:tr>
    </w:tbl>
    <w:p w14:paraId="537872DF" w14:textId="77777777" w:rsidR="00FB0B45" w:rsidRPr="00FB0B45" w:rsidRDefault="00FB0B45" w:rsidP="00FB0B45"/>
    <w:p w14:paraId="5B98AF12" w14:textId="77777777" w:rsidR="00DD1667" w:rsidRPr="000E0D1C" w:rsidRDefault="00A45329">
      <w:pPr>
        <w:pStyle w:val="Heading2"/>
        <w:rPr>
          <w:color w:val="000000" w:themeColor="text1"/>
        </w:rPr>
      </w:pPr>
      <w:r w:rsidRPr="000E0D1C">
        <w:rPr>
          <w:color w:val="000000" w:themeColor="text1"/>
        </w:rPr>
        <w:t xml:space="preserve">Spring </w:t>
      </w:r>
      <w:r w:rsidRPr="000E0D1C">
        <w:rPr>
          <w:color w:val="000000" w:themeColor="text1"/>
        </w:rPr>
        <w:t>Autowiring Demo using @Autowired</w:t>
      </w:r>
    </w:p>
    <w:p w14:paraId="0B8127C6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Aim</w:t>
      </w:r>
    </w:p>
    <w:p w14:paraId="74DF8F6C" w14:textId="77777777" w:rsidR="00DD1667" w:rsidRDefault="00A45329">
      <w:r>
        <w:t>To demonstrate Spring Autowiring using the @Autowired annotation to automatically inject dependent objects into a Spring bean.</w:t>
      </w:r>
    </w:p>
    <w:p w14:paraId="3F8E20CA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Software Requirements</w:t>
      </w:r>
    </w:p>
    <w:p w14:paraId="4A8CB747" w14:textId="77777777" w:rsidR="00DD1667" w:rsidRDefault="00A45329">
      <w:r>
        <w:t>• Java 8 or above</w:t>
      </w:r>
      <w:r>
        <w:br/>
        <w:t>• Spring Framework (Core)</w:t>
      </w:r>
      <w:r>
        <w:br/>
        <w:t>• Eclipse IDE</w:t>
      </w:r>
      <w:r>
        <w:br/>
        <w:t>• Maven</w:t>
      </w:r>
    </w:p>
    <w:p w14:paraId="13600D17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Theory</w:t>
      </w:r>
    </w:p>
    <w:p w14:paraId="66E2ED37" w14:textId="77777777" w:rsidR="00DD1667" w:rsidRDefault="00A45329">
      <w:r>
        <w:t>Autowiring is a feature of Spring Framework that enables automatic injection of dependent objects. Using annotations like @Component and @Autowired, Spring creates and links objects inside the IoC container without using the new keyword.</w:t>
      </w:r>
    </w:p>
    <w:p w14:paraId="2AB34A39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Task 1: Cre</w:t>
      </w:r>
      <w:r w:rsidRPr="000E0D1C">
        <w:rPr>
          <w:color w:val="000000" w:themeColor="text1"/>
        </w:rPr>
        <w:t>ate Certification Class</w:t>
      </w:r>
    </w:p>
    <w:p w14:paraId="3B332E1F" w14:textId="77777777" w:rsidR="00DD1667" w:rsidRDefault="00A45329">
      <w:r>
        <w:t>Certification.java</w:t>
      </w:r>
    </w:p>
    <w:p w14:paraId="357D24B1" w14:textId="77777777" w:rsidR="00DD1667" w:rsidRDefault="00A45329">
      <w:r>
        <w:br/>
        <w:t>package com.klu.model;</w:t>
      </w:r>
      <w:r>
        <w:br/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Certification {</w:t>
      </w:r>
      <w:r>
        <w:br/>
        <w:t xml:space="preserve">    private int id = 501;</w:t>
      </w:r>
      <w:r>
        <w:br/>
        <w:t xml:space="preserve">    private String name = "Java Full Stack";</w:t>
      </w:r>
      <w:r>
        <w:br/>
      </w:r>
      <w:r>
        <w:lastRenderedPageBreak/>
        <w:t xml:space="preserve">    private String dateOfCo</w:t>
      </w:r>
      <w:r>
        <w:t>mpletion = "2025-01-10";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id + " " + name + " " + dateOfCompletion;</w:t>
      </w:r>
      <w:r>
        <w:br/>
        <w:t xml:space="preserve">    }</w:t>
      </w:r>
      <w:r>
        <w:br/>
        <w:t>}</w:t>
      </w:r>
      <w:r>
        <w:br/>
      </w:r>
    </w:p>
    <w:p w14:paraId="1CF57471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Task 2: Create Student Class and Autowire Certification</w:t>
      </w:r>
    </w:p>
    <w:p w14:paraId="0F80DA3C" w14:textId="77777777" w:rsidR="00DD1667" w:rsidRDefault="00A45329">
      <w:r>
        <w:t>Student.java</w:t>
      </w:r>
    </w:p>
    <w:p w14:paraId="5D40F8B3" w14:textId="77777777" w:rsidR="00DD1667" w:rsidRDefault="00A45329">
      <w:r>
        <w:br/>
        <w:t>package com.klu.model;</w:t>
      </w:r>
      <w:r>
        <w:br/>
      </w:r>
      <w:r>
        <w:br/>
        <w:t>import org.springframewor</w:t>
      </w:r>
      <w:r>
        <w:t>k.beans.factory.annotation.Autowired;</w:t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Student {</w:t>
      </w:r>
      <w:r>
        <w:br/>
      </w:r>
      <w:r>
        <w:br/>
        <w:t xml:space="preserve">    private int id = 101;</w:t>
      </w:r>
      <w:r>
        <w:br/>
        <w:t xml:space="preserve">    private String name = "Sai";</w:t>
      </w:r>
      <w:r>
        <w:br/>
        <w:t xml:space="preserve">    private String gender = "Male";</w:t>
      </w:r>
      <w:r>
        <w:br/>
      </w:r>
      <w:r>
        <w:br/>
        <w:t xml:space="preserve">    @Autowired</w:t>
      </w:r>
      <w:r>
        <w:br/>
        <w:t xml:space="preserve">    private Certificat</w:t>
      </w:r>
      <w:r>
        <w:t>ion certification;</w:t>
      </w:r>
      <w:r>
        <w:br/>
      </w:r>
      <w:r>
        <w:br/>
        <w:t xml:space="preserve">    public void display() {</w:t>
      </w:r>
      <w:r>
        <w:br/>
        <w:t xml:space="preserve">        System.out.println("Student ID: " + id);</w:t>
      </w:r>
      <w:r>
        <w:br/>
        <w:t xml:space="preserve">        System.out.println("Name: " + name);</w:t>
      </w:r>
      <w:r>
        <w:br/>
        <w:t xml:space="preserve">        System.out.println("Gender: " + gender);</w:t>
      </w:r>
      <w:r>
        <w:br/>
        <w:t xml:space="preserve">        System.out.println("Certification: " + certification);</w:t>
      </w:r>
      <w:r>
        <w:br/>
        <w:t xml:space="preserve">  </w:t>
      </w:r>
      <w:r>
        <w:t xml:space="preserve">  }</w:t>
      </w:r>
      <w:r>
        <w:br/>
        <w:t>}</w:t>
      </w:r>
      <w:r>
        <w:br/>
      </w:r>
    </w:p>
    <w:p w14:paraId="2091E11E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Task 3: Enable Component Scanning</w:t>
      </w:r>
    </w:p>
    <w:p w14:paraId="1775F991" w14:textId="77777777" w:rsidR="00DD1667" w:rsidRDefault="00A45329">
      <w:r>
        <w:t>AppConfig.java</w:t>
      </w:r>
    </w:p>
    <w:p w14:paraId="23F3F5F6" w14:textId="77777777" w:rsidR="00DD1667" w:rsidRDefault="00A45329">
      <w:r>
        <w:br/>
        <w:t>package com.klu.config;</w:t>
      </w:r>
      <w:r>
        <w:br/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</w:r>
      <w:r>
        <w:br/>
        <w:t>@Configuration</w:t>
      </w:r>
      <w:r>
        <w:br/>
        <w:t>@ComponentScan("com.klu.model")</w:t>
      </w:r>
      <w:r>
        <w:br/>
        <w:t>publ</w:t>
      </w:r>
      <w:r>
        <w:t>ic class AppConfig {</w:t>
      </w:r>
      <w:r>
        <w:br/>
        <w:t>}</w:t>
      </w:r>
      <w:r>
        <w:br/>
      </w:r>
    </w:p>
    <w:p w14:paraId="612FA061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Task 4: Load Spring IoC Container</w:t>
      </w:r>
    </w:p>
    <w:p w14:paraId="7B28840C" w14:textId="77777777" w:rsidR="00DD1667" w:rsidRDefault="00A45329">
      <w:r>
        <w:t>MainApp.java</w:t>
      </w:r>
    </w:p>
    <w:p w14:paraId="5C5EC641" w14:textId="77777777" w:rsidR="00DD1667" w:rsidRDefault="00A45329">
      <w:r>
        <w:br/>
        <w:t>package com.klu.main;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  <w:t>import com.klu.config.Ap</w:t>
      </w:r>
      <w:r>
        <w:t>pConfig;</w:t>
      </w:r>
      <w:r>
        <w:br/>
        <w:t>import com.klu.model.Student;</w:t>
      </w:r>
      <w:r>
        <w:br/>
      </w:r>
      <w:r>
        <w:br/>
        <w:t>public class MainApp {</w:t>
      </w:r>
      <w:r>
        <w:br/>
        <w:t xml:space="preserve">    public static void main(String[] args) {</w:t>
      </w:r>
      <w:r>
        <w:br/>
        <w:t xml:space="preserve">        ApplicationContext context =</w:t>
      </w:r>
      <w:r>
        <w:br/>
        <w:t xml:space="preserve">            new AnnotationConfigApplicationContext(AppConfig.class);</w:t>
      </w:r>
      <w:r>
        <w:br/>
      </w:r>
      <w:r>
        <w:br/>
        <w:t xml:space="preserve">        Student student = context.getBean</w:t>
      </w:r>
      <w:r>
        <w:t>(Student.class);</w:t>
      </w:r>
      <w:r>
        <w:br/>
        <w:t xml:space="preserve">        student.display();</w:t>
      </w:r>
      <w:r>
        <w:br/>
        <w:t xml:space="preserve">    }</w:t>
      </w:r>
      <w:r>
        <w:br/>
        <w:t>}</w:t>
      </w:r>
      <w:r>
        <w:br/>
      </w:r>
    </w:p>
    <w:p w14:paraId="3AE89C3B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Output</w:t>
      </w:r>
    </w:p>
    <w:p w14:paraId="08BE5D80" w14:textId="0513FEE5" w:rsidR="00DD1667" w:rsidRDefault="00A45329">
      <w:r>
        <w:br/>
      </w:r>
      <w:r w:rsidR="00FB0B45" w:rsidRPr="00FB0B45">
        <w:rPr>
          <w:noProof/>
          <w:lang w:val="en-IN" w:eastAsia="en-IN"/>
        </w:rPr>
        <w:drawing>
          <wp:inline distT="0" distB="0" distL="0" distR="0" wp14:anchorId="6B264319" wp14:editId="4CD293F7">
            <wp:extent cx="5486400" cy="2668905"/>
            <wp:effectExtent l="0" t="0" r="0" b="0"/>
            <wp:docPr id="5487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3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C1B" w14:textId="1FDA232F" w:rsidR="00FB0B45" w:rsidRPr="00FB0B45" w:rsidRDefault="00FB0B45">
      <w:pPr>
        <w:rPr>
          <w:b/>
          <w:bCs/>
        </w:rPr>
      </w:pPr>
      <w:proofErr w:type="spellStart"/>
      <w:r w:rsidRPr="00FB0B45">
        <w:rPr>
          <w:b/>
          <w:bCs/>
        </w:rPr>
        <w:t>Github</w:t>
      </w:r>
      <w:proofErr w:type="spellEnd"/>
      <w:r w:rsidRPr="00FB0B45">
        <w:rPr>
          <w:b/>
          <w:bCs/>
        </w:rPr>
        <w:t xml:space="preserve"> Screen shot:</w:t>
      </w:r>
    </w:p>
    <w:p w14:paraId="0BE90507" w14:textId="256F9D7A" w:rsidR="00FB0B45" w:rsidRDefault="00FB0B45">
      <w:r w:rsidRPr="00FB0B45">
        <w:rPr>
          <w:noProof/>
          <w:lang w:val="en-IN" w:eastAsia="en-IN"/>
        </w:rPr>
        <w:drawing>
          <wp:inline distT="0" distB="0" distL="0" distR="0" wp14:anchorId="45F90B9D" wp14:editId="4F6CFE80">
            <wp:extent cx="5486400" cy="2598420"/>
            <wp:effectExtent l="0" t="0" r="0" b="0"/>
            <wp:docPr id="20489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B1CC" w14:textId="1D52DF55" w:rsidR="00FB0B45" w:rsidRPr="000E0D1C" w:rsidRDefault="00FB0B45">
      <w:pPr>
        <w:rPr>
          <w:b/>
          <w:bCs/>
          <w:color w:val="000000" w:themeColor="text1"/>
        </w:rPr>
      </w:pPr>
      <w:proofErr w:type="spellStart"/>
      <w:r w:rsidRPr="000E0D1C">
        <w:rPr>
          <w:b/>
          <w:bCs/>
          <w:color w:val="000000" w:themeColor="text1"/>
        </w:rPr>
        <w:t>Github</w:t>
      </w:r>
      <w:proofErr w:type="spellEnd"/>
      <w:r w:rsidRPr="000E0D1C">
        <w:rPr>
          <w:b/>
          <w:bCs/>
          <w:color w:val="000000" w:themeColor="text1"/>
        </w:rPr>
        <w:t xml:space="preserve"> link:</w:t>
      </w:r>
    </w:p>
    <w:p w14:paraId="5463856A" w14:textId="2686ACD2" w:rsidR="00FB0B45" w:rsidRDefault="00A45329">
      <w:hyperlink r:id="rId10" w:history="1">
        <w:r w:rsidR="00FB0B45" w:rsidRPr="000E0D1C">
          <w:rPr>
            <w:rStyle w:val="Hyperlink"/>
          </w:rPr>
          <w:t>https://github.com/shiridisai07/fsad3_lab/tree/main/SpringAutowire</w:t>
        </w:r>
      </w:hyperlink>
    </w:p>
    <w:p w14:paraId="0A15B7B8" w14:textId="77777777" w:rsidR="00DD1667" w:rsidRPr="000E0D1C" w:rsidRDefault="00A45329">
      <w:pPr>
        <w:pStyle w:val="Heading3"/>
        <w:rPr>
          <w:color w:val="000000" w:themeColor="text1"/>
        </w:rPr>
      </w:pPr>
      <w:r w:rsidRPr="000E0D1C">
        <w:rPr>
          <w:color w:val="000000" w:themeColor="text1"/>
        </w:rPr>
        <w:t>Result</w:t>
      </w:r>
    </w:p>
    <w:p w14:paraId="7E35B481" w14:textId="77777777" w:rsidR="00DD1667" w:rsidRDefault="00A45329">
      <w:r>
        <w:t>All tasks of Experiment–5 were successfully executed. Spring Autowiring using the @Autowired annotation was implemented and the Certification object was automatically injected into the Student object.</w:t>
      </w:r>
    </w:p>
    <w:p w14:paraId="73BFD72F" w14:textId="77777777" w:rsidR="00FB0B45" w:rsidRDefault="00FB0B45"/>
    <w:p w14:paraId="79E252F1" w14:textId="4DC75976" w:rsidR="00FB0B45" w:rsidRPr="00FB0B45" w:rsidRDefault="00FB0B45">
      <w:pPr>
        <w:rPr>
          <w:b/>
          <w:bCs/>
        </w:rPr>
      </w:pPr>
      <w:r w:rsidRPr="00FB0B45">
        <w:rPr>
          <w:b/>
          <w:bCs/>
        </w:rPr>
        <w:t>VIVA:</w:t>
      </w:r>
    </w:p>
    <w:p w14:paraId="0E5513B5" w14:textId="77777777" w:rsidR="00FB0B45" w:rsidRPr="00FB0B45" w:rsidRDefault="00FB0B45" w:rsidP="00FB0B45">
      <w:pPr>
        <w:rPr>
          <w:b/>
          <w:bCs/>
          <w:lang w:val="en-IN"/>
        </w:rPr>
      </w:pPr>
      <w:r w:rsidRPr="00FB0B45">
        <w:rPr>
          <w:b/>
          <w:bCs/>
          <w:lang w:val="en-IN"/>
        </w:rPr>
        <w:t xml:space="preserve">1. What is </w:t>
      </w:r>
      <w:proofErr w:type="spellStart"/>
      <w:r w:rsidRPr="00FB0B45">
        <w:rPr>
          <w:b/>
          <w:bCs/>
          <w:lang w:val="en-IN"/>
        </w:rPr>
        <w:t>autowiring</w:t>
      </w:r>
      <w:proofErr w:type="spellEnd"/>
      <w:r w:rsidRPr="00FB0B45">
        <w:rPr>
          <w:b/>
          <w:bCs/>
          <w:lang w:val="en-IN"/>
        </w:rPr>
        <w:t xml:space="preserve"> in Spring?</w:t>
      </w:r>
    </w:p>
    <w:p w14:paraId="70E1CBAF" w14:textId="77777777" w:rsidR="00FB0B45" w:rsidRPr="00FB0B45" w:rsidRDefault="00FB0B45" w:rsidP="00FB0B45">
      <w:pPr>
        <w:rPr>
          <w:lang w:val="en-IN"/>
        </w:rPr>
      </w:pPr>
      <w:r w:rsidRPr="00FB0B45">
        <w:rPr>
          <w:b/>
          <w:bCs/>
          <w:lang w:val="en-IN"/>
        </w:rPr>
        <w:t>Answer:</w:t>
      </w:r>
      <w:r w:rsidRPr="00FB0B45">
        <w:rPr>
          <w:lang w:val="en-IN"/>
        </w:rPr>
        <w:br/>
      </w:r>
      <w:proofErr w:type="spellStart"/>
      <w:r w:rsidRPr="00FB0B45">
        <w:rPr>
          <w:lang w:val="en-IN"/>
        </w:rPr>
        <w:t>Autowiring</w:t>
      </w:r>
      <w:proofErr w:type="spellEnd"/>
      <w:r w:rsidRPr="00FB0B45">
        <w:rPr>
          <w:lang w:val="en-IN"/>
        </w:rPr>
        <w:t xml:space="preserve"> is a feature of Spring where the </w:t>
      </w:r>
      <w:r w:rsidRPr="00FB0B45">
        <w:rPr>
          <w:b/>
          <w:bCs/>
          <w:lang w:val="en-IN"/>
        </w:rPr>
        <w:t>IoC container automatically injects required dependencies</w:t>
      </w:r>
      <w:r w:rsidRPr="00FB0B45">
        <w:rPr>
          <w:lang w:val="en-IN"/>
        </w:rPr>
        <w:t xml:space="preserve"> into a bean without manual configuration.</w:t>
      </w:r>
    </w:p>
    <w:p w14:paraId="214FFCFA" w14:textId="4A021AB4" w:rsidR="00FB0B45" w:rsidRPr="00FB0B45" w:rsidRDefault="00FB0B45" w:rsidP="00FB0B45">
      <w:pPr>
        <w:rPr>
          <w:lang w:val="en-IN"/>
        </w:rPr>
      </w:pPr>
    </w:p>
    <w:p w14:paraId="14A8B4CD" w14:textId="77777777" w:rsidR="00FB0B45" w:rsidRPr="00FB0B45" w:rsidRDefault="00FB0B45" w:rsidP="00FB0B45">
      <w:pPr>
        <w:rPr>
          <w:b/>
          <w:bCs/>
          <w:lang w:val="en-IN"/>
        </w:rPr>
      </w:pPr>
      <w:r w:rsidRPr="00FB0B45">
        <w:rPr>
          <w:b/>
          <w:bCs/>
          <w:lang w:val="en-IN"/>
        </w:rPr>
        <w:t>2. What is the purpose of the @Autowired annotation?</w:t>
      </w:r>
    </w:p>
    <w:p w14:paraId="272CD5DF" w14:textId="77777777" w:rsidR="00FB0B45" w:rsidRPr="00FB0B45" w:rsidRDefault="00FB0B45" w:rsidP="00FB0B45">
      <w:pPr>
        <w:rPr>
          <w:lang w:val="en-IN"/>
        </w:rPr>
      </w:pPr>
      <w:r w:rsidRPr="00FB0B45">
        <w:rPr>
          <w:b/>
          <w:bCs/>
          <w:lang w:val="en-IN"/>
        </w:rPr>
        <w:t>Answer:</w:t>
      </w:r>
      <w:r w:rsidRPr="00FB0B45">
        <w:rPr>
          <w:lang w:val="en-IN"/>
        </w:rPr>
        <w:br/>
        <w:t xml:space="preserve">@Autowired is used to </w:t>
      </w:r>
      <w:r w:rsidRPr="00FB0B45">
        <w:rPr>
          <w:b/>
          <w:bCs/>
          <w:lang w:val="en-IN"/>
        </w:rPr>
        <w:t>automatically inject a dependent bean</w:t>
      </w:r>
      <w:r w:rsidRPr="00FB0B45">
        <w:rPr>
          <w:lang w:val="en-IN"/>
        </w:rPr>
        <w:t xml:space="preserve"> into another bean by Spring based on type.</w:t>
      </w:r>
    </w:p>
    <w:p w14:paraId="7E1584BB" w14:textId="620A8E4D" w:rsidR="00FB0B45" w:rsidRPr="00FB0B45" w:rsidRDefault="00FB0B45" w:rsidP="00FB0B45">
      <w:pPr>
        <w:rPr>
          <w:lang w:val="en-IN"/>
        </w:rPr>
      </w:pPr>
    </w:p>
    <w:p w14:paraId="1A91E708" w14:textId="77777777" w:rsidR="00FB0B45" w:rsidRPr="00FB0B45" w:rsidRDefault="00FB0B45" w:rsidP="00FB0B45">
      <w:pPr>
        <w:rPr>
          <w:b/>
          <w:bCs/>
          <w:lang w:val="en-IN"/>
        </w:rPr>
      </w:pPr>
      <w:r w:rsidRPr="00FB0B45">
        <w:rPr>
          <w:b/>
          <w:bCs/>
          <w:lang w:val="en-IN"/>
        </w:rPr>
        <w:t>3. How does Spring choose which bean to inject?</w:t>
      </w:r>
    </w:p>
    <w:p w14:paraId="6A58E35D" w14:textId="77777777" w:rsidR="00FB0B45" w:rsidRPr="00FB0B45" w:rsidRDefault="00FB0B45" w:rsidP="00FB0B45">
      <w:pPr>
        <w:rPr>
          <w:lang w:val="en-IN"/>
        </w:rPr>
      </w:pPr>
      <w:r w:rsidRPr="00FB0B45">
        <w:rPr>
          <w:b/>
          <w:bCs/>
          <w:lang w:val="en-IN"/>
        </w:rPr>
        <w:t>Answer:</w:t>
      </w:r>
      <w:r w:rsidRPr="00FB0B45">
        <w:rPr>
          <w:lang w:val="en-IN"/>
        </w:rPr>
        <w:br/>
        <w:t xml:space="preserve">Spring selects a bean </w:t>
      </w:r>
      <w:r w:rsidRPr="00FB0B45">
        <w:rPr>
          <w:b/>
          <w:bCs/>
          <w:lang w:val="en-IN"/>
        </w:rPr>
        <w:t>by type</w:t>
      </w:r>
      <w:r w:rsidRPr="00FB0B45">
        <w:rPr>
          <w:lang w:val="en-IN"/>
        </w:rPr>
        <w:t xml:space="preserve"> first.</w:t>
      </w:r>
      <w:r w:rsidRPr="00FB0B45">
        <w:rPr>
          <w:lang w:val="en-IN"/>
        </w:rPr>
        <w:br/>
        <w:t>If multiple beans exist, it uses:</w:t>
      </w:r>
    </w:p>
    <w:p w14:paraId="6F174F3C" w14:textId="77777777" w:rsidR="00FB0B45" w:rsidRPr="00FB0B45" w:rsidRDefault="00FB0B45" w:rsidP="00FB0B45">
      <w:pPr>
        <w:numPr>
          <w:ilvl w:val="0"/>
          <w:numId w:val="10"/>
        </w:numPr>
        <w:rPr>
          <w:lang w:val="en-IN"/>
        </w:rPr>
      </w:pPr>
      <w:r w:rsidRPr="00FB0B45">
        <w:rPr>
          <w:lang w:val="en-IN"/>
        </w:rPr>
        <w:t>@Primary</w:t>
      </w:r>
    </w:p>
    <w:p w14:paraId="6C479293" w14:textId="77777777" w:rsidR="00FB0B45" w:rsidRPr="00FB0B45" w:rsidRDefault="00FB0B45" w:rsidP="00FB0B45">
      <w:pPr>
        <w:numPr>
          <w:ilvl w:val="0"/>
          <w:numId w:val="10"/>
        </w:numPr>
        <w:rPr>
          <w:lang w:val="en-IN"/>
        </w:rPr>
      </w:pPr>
      <w:r w:rsidRPr="00FB0B45">
        <w:rPr>
          <w:lang w:val="en-IN"/>
        </w:rPr>
        <w:t>@Qualifier</w:t>
      </w:r>
    </w:p>
    <w:p w14:paraId="10CF1342" w14:textId="77777777" w:rsidR="00FB0B45" w:rsidRPr="00FB0B45" w:rsidRDefault="00FB0B45" w:rsidP="00FB0B45">
      <w:pPr>
        <w:numPr>
          <w:ilvl w:val="0"/>
          <w:numId w:val="10"/>
        </w:numPr>
        <w:rPr>
          <w:lang w:val="en-IN"/>
        </w:rPr>
      </w:pPr>
      <w:r w:rsidRPr="00FB0B45">
        <w:rPr>
          <w:lang w:val="en-IN"/>
        </w:rPr>
        <w:t>Bean name</w:t>
      </w:r>
      <w:r w:rsidRPr="00FB0B45">
        <w:rPr>
          <w:lang w:val="en-IN"/>
        </w:rPr>
        <w:br/>
        <w:t>to decide which bean to inject.</w:t>
      </w:r>
    </w:p>
    <w:p w14:paraId="73227635" w14:textId="1915527F" w:rsidR="00FB0B45" w:rsidRPr="00FB0B45" w:rsidRDefault="00FB0B45" w:rsidP="00FB0B45">
      <w:pPr>
        <w:rPr>
          <w:lang w:val="en-IN"/>
        </w:rPr>
      </w:pPr>
    </w:p>
    <w:p w14:paraId="0C1DC80B" w14:textId="77777777" w:rsidR="00FB0B45" w:rsidRPr="00FB0B45" w:rsidRDefault="00FB0B45" w:rsidP="00FB0B45">
      <w:pPr>
        <w:rPr>
          <w:b/>
          <w:bCs/>
          <w:lang w:val="en-IN"/>
        </w:rPr>
      </w:pPr>
      <w:r w:rsidRPr="00FB0B45">
        <w:rPr>
          <w:b/>
          <w:bCs/>
          <w:lang w:val="en-IN"/>
        </w:rPr>
        <w:t>4. What is component scanning in Spring?</w:t>
      </w:r>
    </w:p>
    <w:p w14:paraId="6D8FF9FA" w14:textId="77777777" w:rsidR="00FB0B45" w:rsidRPr="00FB0B45" w:rsidRDefault="00FB0B45" w:rsidP="00FB0B45">
      <w:pPr>
        <w:rPr>
          <w:lang w:val="en-IN"/>
        </w:rPr>
      </w:pPr>
      <w:r w:rsidRPr="00FB0B45">
        <w:rPr>
          <w:b/>
          <w:bCs/>
          <w:lang w:val="en-IN"/>
        </w:rPr>
        <w:t>Answer:</w:t>
      </w:r>
      <w:r w:rsidRPr="00FB0B45">
        <w:rPr>
          <w:lang w:val="en-IN"/>
        </w:rPr>
        <w:br/>
        <w:t xml:space="preserve">Component scanning allows Spring to </w:t>
      </w:r>
      <w:r w:rsidRPr="00FB0B45">
        <w:rPr>
          <w:b/>
          <w:bCs/>
          <w:lang w:val="en-IN"/>
        </w:rPr>
        <w:t>automatically detect and register beans</w:t>
      </w:r>
      <w:r w:rsidRPr="00FB0B45">
        <w:rPr>
          <w:lang w:val="en-IN"/>
        </w:rPr>
        <w:t xml:space="preserve"> annotated with @Component, @Service, @Repository, and @Controller.</w:t>
      </w:r>
    </w:p>
    <w:p w14:paraId="4775DD90" w14:textId="05E764DE" w:rsidR="00FB0B45" w:rsidRPr="00FB0B45" w:rsidRDefault="00FB0B45" w:rsidP="00FB0B45">
      <w:pPr>
        <w:rPr>
          <w:lang w:val="en-IN"/>
        </w:rPr>
      </w:pPr>
    </w:p>
    <w:p w14:paraId="0FC1ACF7" w14:textId="77777777" w:rsidR="00FB0B45" w:rsidRPr="00FB0B45" w:rsidRDefault="00FB0B45" w:rsidP="00FB0B45">
      <w:pPr>
        <w:rPr>
          <w:b/>
          <w:bCs/>
          <w:lang w:val="en-IN"/>
        </w:rPr>
      </w:pPr>
      <w:r w:rsidRPr="00FB0B45">
        <w:rPr>
          <w:b/>
          <w:bCs/>
          <w:lang w:val="en-IN"/>
        </w:rPr>
        <w:t>5. What happens if more than one bean matches the dependency type?</w:t>
      </w:r>
    </w:p>
    <w:p w14:paraId="1415366E" w14:textId="77777777" w:rsidR="00FB0B45" w:rsidRPr="00FB0B45" w:rsidRDefault="00FB0B45" w:rsidP="00FB0B45">
      <w:pPr>
        <w:rPr>
          <w:lang w:val="en-IN"/>
        </w:rPr>
      </w:pPr>
      <w:r w:rsidRPr="00FB0B45">
        <w:rPr>
          <w:b/>
          <w:bCs/>
          <w:lang w:val="en-IN"/>
        </w:rPr>
        <w:t>Answer:</w:t>
      </w:r>
      <w:r w:rsidRPr="00FB0B45">
        <w:rPr>
          <w:lang w:val="en-IN"/>
        </w:rPr>
        <w:br/>
        <w:t xml:space="preserve">Spring throws a </w:t>
      </w:r>
      <w:proofErr w:type="spellStart"/>
      <w:r w:rsidRPr="00FB0B45">
        <w:rPr>
          <w:b/>
          <w:bCs/>
          <w:lang w:val="en-IN"/>
        </w:rPr>
        <w:t>NoUniqueBeanDefinitionException</w:t>
      </w:r>
      <w:proofErr w:type="spellEnd"/>
      <w:r w:rsidRPr="00FB0B45">
        <w:rPr>
          <w:lang w:val="en-IN"/>
        </w:rPr>
        <w:t xml:space="preserve"> unless:</w:t>
      </w:r>
    </w:p>
    <w:p w14:paraId="0CD5E45E" w14:textId="77777777" w:rsidR="00FB0B45" w:rsidRPr="00FB0B45" w:rsidRDefault="00FB0B45" w:rsidP="00FB0B45">
      <w:pPr>
        <w:numPr>
          <w:ilvl w:val="0"/>
          <w:numId w:val="11"/>
        </w:numPr>
        <w:rPr>
          <w:lang w:val="en-IN"/>
        </w:rPr>
      </w:pPr>
      <w:r w:rsidRPr="00FB0B45">
        <w:rPr>
          <w:lang w:val="en-IN"/>
        </w:rPr>
        <w:t>@Primary is used</w:t>
      </w:r>
    </w:p>
    <w:p w14:paraId="04A6ABCA" w14:textId="77777777" w:rsidR="00FB0B45" w:rsidRDefault="00FB0B45" w:rsidP="00FB0B45">
      <w:pPr>
        <w:numPr>
          <w:ilvl w:val="0"/>
          <w:numId w:val="11"/>
        </w:numPr>
        <w:rPr>
          <w:lang w:val="en-IN"/>
        </w:rPr>
      </w:pPr>
      <w:r w:rsidRPr="00FB0B45">
        <w:rPr>
          <w:lang w:val="en-IN"/>
        </w:rPr>
        <w:t>@Qualifier is specified</w:t>
      </w:r>
    </w:p>
    <w:p w14:paraId="783767E0" w14:textId="77777777" w:rsidR="00FB0B45" w:rsidRDefault="00FB0B45" w:rsidP="00FB0B45">
      <w:pPr>
        <w:pStyle w:val="ListParagraph"/>
        <w:rPr>
          <w:lang w:val="en-IN"/>
        </w:rPr>
      </w:pPr>
    </w:p>
    <w:p w14:paraId="412776C4" w14:textId="77777777" w:rsidR="00FB0B45" w:rsidRDefault="00FB0B45" w:rsidP="00FB0B45">
      <w:pPr>
        <w:pStyle w:val="ListParagraph"/>
        <w:rPr>
          <w:lang w:val="en-IN"/>
        </w:rPr>
      </w:pPr>
    </w:p>
    <w:p w14:paraId="10DB1F58" w14:textId="77777777" w:rsidR="00FB0B45" w:rsidRDefault="00FB0B45" w:rsidP="00FB0B45">
      <w:pPr>
        <w:pStyle w:val="ListParagraph"/>
        <w:rPr>
          <w:lang w:val="en-IN"/>
        </w:rPr>
      </w:pPr>
    </w:p>
    <w:p w14:paraId="711C92F1" w14:textId="77777777" w:rsidR="00FB0B45" w:rsidRDefault="00FB0B45" w:rsidP="00FB0B45">
      <w:pPr>
        <w:pStyle w:val="ListParagraph"/>
        <w:rPr>
          <w:lang w:val="en-IN"/>
        </w:rPr>
      </w:pPr>
    </w:p>
    <w:p w14:paraId="1965C16F" w14:textId="77777777" w:rsidR="00FB0B45" w:rsidRDefault="00FB0B45" w:rsidP="00FB0B45">
      <w:pPr>
        <w:pStyle w:val="ListParagraph"/>
        <w:rPr>
          <w:lang w:val="en-IN"/>
        </w:rPr>
      </w:pPr>
    </w:p>
    <w:p w14:paraId="622B8D9B" w14:textId="77777777" w:rsidR="00FB0B45" w:rsidRDefault="00FB0B45" w:rsidP="00FB0B45">
      <w:pPr>
        <w:pStyle w:val="ListParagraph"/>
        <w:rPr>
          <w:lang w:val="en-IN"/>
        </w:rPr>
      </w:pPr>
    </w:p>
    <w:p w14:paraId="404DFE07" w14:textId="77777777" w:rsidR="00FB0B45" w:rsidRDefault="00FB0B45" w:rsidP="00FB0B45">
      <w:pPr>
        <w:pStyle w:val="ListParagraph"/>
        <w:rPr>
          <w:lang w:val="en-IN"/>
        </w:rPr>
      </w:pPr>
    </w:p>
    <w:p w14:paraId="14A6AAE9" w14:textId="77777777" w:rsidR="00FB0B45" w:rsidRDefault="00FB0B45" w:rsidP="00FB0B45">
      <w:pPr>
        <w:pStyle w:val="ListParagraph"/>
        <w:rPr>
          <w:lang w:val="en-IN"/>
        </w:rPr>
      </w:pPr>
    </w:p>
    <w:p w14:paraId="2968264F" w14:textId="77777777" w:rsidR="00FB0B45" w:rsidRDefault="00FB0B45" w:rsidP="00FB0B45">
      <w:pPr>
        <w:pStyle w:val="ListParagraph"/>
        <w:rPr>
          <w:lang w:val="en-IN"/>
        </w:rPr>
      </w:pPr>
    </w:p>
    <w:p w14:paraId="5BBD2072" w14:textId="77777777" w:rsidR="00FB0B45" w:rsidRDefault="00FB0B45" w:rsidP="00FB0B45">
      <w:pPr>
        <w:pStyle w:val="ListParagraph"/>
        <w:rPr>
          <w:lang w:val="en-IN"/>
        </w:rPr>
      </w:pPr>
    </w:p>
    <w:p w14:paraId="6F3AFA86" w14:textId="77777777" w:rsidR="00FB0B45" w:rsidRDefault="00FB0B45" w:rsidP="00FB0B45">
      <w:pPr>
        <w:pStyle w:val="ListParagraph"/>
        <w:rPr>
          <w:lang w:val="en-IN"/>
        </w:rPr>
      </w:pPr>
    </w:p>
    <w:p w14:paraId="426AA7A6" w14:textId="77777777" w:rsidR="00FB0B45" w:rsidRDefault="00FB0B45" w:rsidP="00FB0B45">
      <w:pPr>
        <w:pStyle w:val="ListParagraph"/>
        <w:rPr>
          <w:lang w:val="en-IN"/>
        </w:rPr>
      </w:pPr>
    </w:p>
    <w:p w14:paraId="0F061B9F" w14:textId="77777777" w:rsidR="00FB0B45" w:rsidRDefault="00FB0B45" w:rsidP="00FB0B45">
      <w:pPr>
        <w:pStyle w:val="ListParagraph"/>
        <w:rPr>
          <w:lang w:val="en-IN"/>
        </w:rPr>
      </w:pPr>
    </w:p>
    <w:p w14:paraId="59B9EA51" w14:textId="77777777" w:rsidR="00FB0B45" w:rsidRDefault="00FB0B45" w:rsidP="00FB0B45">
      <w:pPr>
        <w:pStyle w:val="ListParagraph"/>
        <w:rPr>
          <w:lang w:val="en-IN"/>
        </w:rPr>
      </w:pPr>
    </w:p>
    <w:p w14:paraId="765F03BF" w14:textId="77777777" w:rsidR="00FB0B45" w:rsidRDefault="00FB0B45" w:rsidP="00FB0B45">
      <w:pPr>
        <w:pStyle w:val="ListParagraph"/>
        <w:rPr>
          <w:lang w:val="en-IN"/>
        </w:rPr>
      </w:pPr>
    </w:p>
    <w:p w14:paraId="7A02CCB8" w14:textId="77777777" w:rsidR="00FB0B45" w:rsidRDefault="00FB0B45" w:rsidP="00FB0B45">
      <w:pPr>
        <w:pStyle w:val="ListParagraph"/>
        <w:rPr>
          <w:lang w:val="en-IN"/>
        </w:rPr>
      </w:pPr>
    </w:p>
    <w:p w14:paraId="0F1E9487" w14:textId="77777777" w:rsidR="00FB0B45" w:rsidRDefault="00FB0B45" w:rsidP="00FB0B45">
      <w:pPr>
        <w:pStyle w:val="ListParagraph"/>
        <w:rPr>
          <w:lang w:val="en-IN"/>
        </w:rPr>
      </w:pPr>
    </w:p>
    <w:p w14:paraId="370D915C" w14:textId="77777777" w:rsidR="00FB0B45" w:rsidRDefault="00FB0B45" w:rsidP="00FB0B45">
      <w:pPr>
        <w:pStyle w:val="ListParagraph"/>
        <w:rPr>
          <w:lang w:val="en-IN"/>
        </w:rPr>
      </w:pPr>
    </w:p>
    <w:p w14:paraId="554DC4A4" w14:textId="77777777" w:rsidR="00FB0B45" w:rsidRDefault="00FB0B45" w:rsidP="00FB0B45">
      <w:pPr>
        <w:pStyle w:val="ListParagraph"/>
        <w:rPr>
          <w:lang w:val="en-IN"/>
        </w:rPr>
      </w:pPr>
    </w:p>
    <w:p w14:paraId="24E00078" w14:textId="77777777" w:rsidR="00FB0B45" w:rsidRDefault="00FB0B45" w:rsidP="00FB0B45">
      <w:pPr>
        <w:pStyle w:val="ListParagraph"/>
        <w:rPr>
          <w:lang w:val="en-IN"/>
        </w:rPr>
      </w:pPr>
    </w:p>
    <w:p w14:paraId="595C5CB3" w14:textId="77777777" w:rsidR="00FB0B45" w:rsidRDefault="00FB0B45" w:rsidP="00FB0B45">
      <w:pPr>
        <w:pStyle w:val="ListParagraph"/>
        <w:rPr>
          <w:lang w:val="en-IN"/>
        </w:rPr>
      </w:pPr>
    </w:p>
    <w:p w14:paraId="595EF085" w14:textId="77777777" w:rsidR="00FB0B45" w:rsidRDefault="00FB0B45" w:rsidP="00FB0B45">
      <w:pPr>
        <w:pStyle w:val="ListParagraph"/>
        <w:rPr>
          <w:lang w:val="en-IN"/>
        </w:rPr>
      </w:pPr>
    </w:p>
    <w:p w14:paraId="2554D47E" w14:textId="77777777" w:rsidR="00FB0B45" w:rsidRDefault="00FB0B45" w:rsidP="00FB0B45">
      <w:pPr>
        <w:pStyle w:val="ListParagraph"/>
        <w:rPr>
          <w:lang w:val="en-IN"/>
        </w:rPr>
      </w:pPr>
    </w:p>
    <w:p w14:paraId="42E8911E" w14:textId="77777777" w:rsidR="00FB0B45" w:rsidRDefault="00FB0B45" w:rsidP="00FB0B45">
      <w:pPr>
        <w:pStyle w:val="ListParagraph"/>
        <w:rPr>
          <w:lang w:val="en-IN"/>
        </w:rPr>
      </w:pPr>
    </w:p>
    <w:p w14:paraId="70353DEC" w14:textId="77777777" w:rsidR="00FB0B45" w:rsidRDefault="00FB0B45" w:rsidP="00FB0B45">
      <w:pPr>
        <w:pStyle w:val="ListParagraph"/>
        <w:rPr>
          <w:lang w:val="en-IN"/>
        </w:rPr>
      </w:pPr>
    </w:p>
    <w:p w14:paraId="11CB94F1" w14:textId="77777777" w:rsidR="00FB0B45" w:rsidRDefault="00FB0B45" w:rsidP="00FB0B45">
      <w:pPr>
        <w:pStyle w:val="ListParagraph"/>
        <w:rPr>
          <w:lang w:val="en-IN"/>
        </w:rPr>
      </w:pPr>
    </w:p>
    <w:p w14:paraId="6C721922" w14:textId="77777777" w:rsidR="00FB0B45" w:rsidRDefault="00FB0B45" w:rsidP="00FB0B45">
      <w:pPr>
        <w:pStyle w:val="ListParagraph"/>
        <w:rPr>
          <w:lang w:val="en-IN"/>
        </w:rPr>
      </w:pPr>
    </w:p>
    <w:p w14:paraId="085A0E6C" w14:textId="77777777" w:rsidR="00FB0B45" w:rsidRPr="00FB0B45" w:rsidRDefault="00FB0B45" w:rsidP="00FB0B45">
      <w:pPr>
        <w:pStyle w:val="ListParagraph"/>
        <w:rPr>
          <w:lang w:val="en-IN"/>
        </w:rPr>
      </w:pPr>
    </w:p>
    <w:p w14:paraId="0098F730" w14:textId="77777777" w:rsidR="00FB0B45" w:rsidRDefault="00FB0B45" w:rsidP="00FB0B45">
      <w:pPr>
        <w:pStyle w:val="ListParagraph"/>
        <w:numPr>
          <w:ilvl w:val="0"/>
          <w:numId w:val="11"/>
        </w:numPr>
        <w:spacing w:after="22" w:line="259" w:lineRule="auto"/>
        <w:jc w:val="center"/>
      </w:pPr>
      <w:r>
        <w:t>(For Evaluator’s use only)</w:t>
      </w:r>
    </w:p>
    <w:tbl>
      <w:tblPr>
        <w:tblStyle w:val="TableGrid0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FB0B45" w14:paraId="15B3B18C" w14:textId="77777777" w:rsidTr="00C159D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74F94D4" w14:textId="77777777" w:rsidR="00FB0B45" w:rsidRDefault="00FB0B45" w:rsidP="00C159D7">
            <w:pPr>
              <w:spacing w:line="259" w:lineRule="auto"/>
              <w:ind w:left="-426"/>
            </w:pPr>
          </w:p>
          <w:tbl>
            <w:tblPr>
              <w:tblStyle w:val="TableGrid0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FB0B45" w14:paraId="7D49B148" w14:textId="77777777" w:rsidTr="00C159D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0D38D3" w14:textId="77777777" w:rsidR="00FB0B45" w:rsidRDefault="00FB0B45" w:rsidP="00E32EFF">
                  <w:pPr>
                    <w:framePr w:hSpace="180" w:wrap="around" w:vAnchor="text" w:hAnchor="margin" w:xAlign="center" w:y="200"/>
                    <w:spacing w:line="259" w:lineRule="auto"/>
                    <w:ind w:right="57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0F230950" w14:textId="77777777" w:rsidR="00FB0B45" w:rsidRDefault="00FB0B45" w:rsidP="00C159D7">
            <w:pPr>
              <w:spacing w:line="259" w:lineRule="auto"/>
              <w:ind w:left="-426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28FE61" w14:textId="77777777" w:rsidR="00FB0B45" w:rsidRDefault="00FB0B45" w:rsidP="00C159D7">
            <w:pPr>
              <w:spacing w:after="160" w:line="259" w:lineRule="auto"/>
              <w:ind w:left="-426"/>
            </w:pPr>
          </w:p>
        </w:tc>
      </w:tr>
      <w:tr w:rsidR="00FB0B45" w14:paraId="72C58C5B" w14:textId="77777777" w:rsidTr="00C159D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9AF0753" w14:textId="77777777" w:rsidR="00FB0B45" w:rsidRDefault="00FB0B45" w:rsidP="00C159D7">
            <w:pPr>
              <w:spacing w:after="160" w:line="259" w:lineRule="auto"/>
              <w:ind w:left="-426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8CF39" w14:textId="77777777" w:rsidR="00FB0B45" w:rsidRDefault="00FB0B45" w:rsidP="00C159D7">
            <w:pPr>
              <w:spacing w:after="30" w:line="259" w:lineRule="auto"/>
              <w:ind w:left="31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5EF28FE7" w14:textId="77777777" w:rsidR="00FB0B45" w:rsidRDefault="00FB0B45" w:rsidP="00C159D7">
            <w:pPr>
              <w:tabs>
                <w:tab w:val="center" w:pos="2844"/>
                <w:tab w:val="center" w:pos="4313"/>
              </w:tabs>
              <w:spacing w:after="208" w:line="259" w:lineRule="auto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1A8774BA" w14:textId="77777777" w:rsidR="00FB0B45" w:rsidRDefault="00FB0B45" w:rsidP="00C159D7">
            <w:pPr>
              <w:spacing w:after="346" w:line="259" w:lineRule="auto"/>
              <w:ind w:left="94"/>
            </w:pPr>
            <w:r>
              <w:rPr>
                <w:sz w:val="20"/>
              </w:rPr>
              <w:t xml:space="preserve">EMP ID &amp; Full Name of the Evaluator: </w:t>
            </w:r>
          </w:p>
          <w:p w14:paraId="5995B4F2" w14:textId="77777777" w:rsidR="00FB0B45" w:rsidRDefault="00FB0B45" w:rsidP="00C159D7">
            <w:pPr>
              <w:spacing w:line="259" w:lineRule="auto"/>
            </w:pPr>
            <w:r>
              <w:t xml:space="preserve"> </w:t>
            </w:r>
          </w:p>
          <w:p w14:paraId="5F4B9CA7" w14:textId="77777777" w:rsidR="00FB0B45" w:rsidRDefault="00FB0B45" w:rsidP="00C159D7">
            <w:pPr>
              <w:spacing w:line="259" w:lineRule="auto"/>
            </w:pPr>
            <w:r>
              <w:t>Signature of the Evaluator Date of Evaluation</w:t>
            </w:r>
          </w:p>
        </w:tc>
      </w:tr>
      <w:tr w:rsidR="00FB0B45" w14:paraId="4A5BE9BC" w14:textId="77777777" w:rsidTr="00C159D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A66929" w14:textId="77777777" w:rsidR="00FB0B45" w:rsidRDefault="00FB0B45" w:rsidP="00C159D7">
            <w:pPr>
              <w:spacing w:after="160" w:line="259" w:lineRule="auto"/>
              <w:ind w:left="-426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1D052A" w14:textId="77777777" w:rsidR="00FB0B45" w:rsidRDefault="00FB0B45" w:rsidP="00C159D7">
            <w:pPr>
              <w:spacing w:after="160" w:line="259" w:lineRule="auto"/>
              <w:ind w:left="-426"/>
            </w:pPr>
          </w:p>
        </w:tc>
      </w:tr>
    </w:tbl>
    <w:p w14:paraId="22FDFB8C" w14:textId="2F19C7AD" w:rsidR="00FB0B45" w:rsidRPr="00FB0B45" w:rsidRDefault="00FB0B45" w:rsidP="00FB0B45">
      <w:pPr>
        <w:spacing w:after="0" w:line="259" w:lineRule="auto"/>
      </w:pPr>
    </w:p>
    <w:p w14:paraId="707BE5B8" w14:textId="69FF5D0B" w:rsidR="00FB0B45" w:rsidRDefault="00FB0B45" w:rsidP="00A064EE">
      <w:pPr>
        <w:pStyle w:val="ListParagraph"/>
        <w:numPr>
          <w:ilvl w:val="0"/>
          <w:numId w:val="11"/>
        </w:num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</w:pPr>
      <w:r>
        <w:t xml:space="preserve">Date of the Session: </w:t>
      </w:r>
      <w:r w:rsidRPr="00FB0B45">
        <w:rPr>
          <w:u w:val="single" w:color="000000"/>
        </w:rPr>
        <w:t xml:space="preserve">  </w:t>
      </w:r>
      <w:r>
        <w:t>/</w:t>
      </w:r>
      <w:r w:rsidRPr="00FB0B45">
        <w:rPr>
          <w:u w:val="single" w:color="000000"/>
        </w:rPr>
        <w:t xml:space="preserve">  </w:t>
      </w:r>
      <w:r>
        <w:t>/</w:t>
      </w:r>
      <w:r w:rsidRPr="00FB0B45">
        <w:rPr>
          <w:u w:val="single" w:color="000000"/>
        </w:rPr>
        <w:t xml:space="preserve"> </w:t>
      </w:r>
      <w:r w:rsidRPr="00FB0B45">
        <w:rPr>
          <w:u w:val="single" w:color="000000"/>
        </w:rPr>
        <w:tab/>
      </w:r>
      <w:r>
        <w:t xml:space="preserve">                                           Time of The Session: </w:t>
      </w:r>
      <w:r w:rsidRPr="00FB0B45">
        <w:rPr>
          <w:u w:val="single" w:color="000000"/>
        </w:rPr>
        <w:t xml:space="preserve"> </w:t>
      </w:r>
      <w:r w:rsidRPr="00FB0B45">
        <w:rPr>
          <w:u w:val="single" w:color="000000"/>
        </w:rPr>
        <w:tab/>
        <w:t xml:space="preserve">               </w:t>
      </w:r>
      <w:r>
        <w:t>to</w:t>
      </w:r>
      <w:r w:rsidRPr="00FB0B45">
        <w:rPr>
          <w:u w:val="single" w:color="000000"/>
        </w:rPr>
        <w:t xml:space="preserve"> </w:t>
      </w:r>
      <w:r w:rsidRPr="00FB0B45">
        <w:rPr>
          <w:u w:val="single" w:color="000000"/>
        </w:rPr>
        <w:tab/>
      </w:r>
      <w:r>
        <w:t xml:space="preserve"> </w:t>
      </w:r>
    </w:p>
    <w:sectPr w:rsidR="00FB0B45" w:rsidSect="00FB0B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6B19AF" w14:textId="77777777" w:rsidR="00A45329" w:rsidRDefault="00A45329" w:rsidP="00A064EE">
      <w:pPr>
        <w:spacing w:after="0" w:line="240" w:lineRule="auto"/>
      </w:pPr>
      <w:r>
        <w:separator/>
      </w:r>
    </w:p>
  </w:endnote>
  <w:endnote w:type="continuationSeparator" w:id="0">
    <w:p w14:paraId="6FE0A7E4" w14:textId="77777777" w:rsidR="00A45329" w:rsidRDefault="00A45329" w:rsidP="00A0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4904D" w14:textId="77777777" w:rsidR="00A064EE" w:rsidRDefault="00A06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E87BA5" w14:textId="77777777" w:rsidR="00A064EE" w:rsidRDefault="00A06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52ED5" w14:textId="77777777" w:rsidR="00A064EE" w:rsidRDefault="00A06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BD1879" w14:textId="77777777" w:rsidR="00A45329" w:rsidRDefault="00A45329" w:rsidP="00A064EE">
      <w:pPr>
        <w:spacing w:after="0" w:line="240" w:lineRule="auto"/>
      </w:pPr>
      <w:r>
        <w:separator/>
      </w:r>
    </w:p>
  </w:footnote>
  <w:footnote w:type="continuationSeparator" w:id="0">
    <w:p w14:paraId="33D34252" w14:textId="77777777" w:rsidR="00A45329" w:rsidRDefault="00A45329" w:rsidP="00A06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F94D4" w14:textId="77777777" w:rsidR="00A064EE" w:rsidRDefault="00A06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1354183"/>
      <w:docPartObj>
        <w:docPartGallery w:val="Watermarks"/>
        <w:docPartUnique/>
      </w:docPartObj>
    </w:sdtPr>
    <w:sdtEndPr/>
    <w:sdtContent>
      <w:p w14:paraId="6E71D197" w14:textId="480456CA" w:rsidR="00A064EE" w:rsidRDefault="00A45329">
        <w:pPr>
          <w:pStyle w:val="Header"/>
        </w:pPr>
        <w:r>
          <w:rPr>
            <w:noProof/>
          </w:rPr>
          <w:pict w14:anchorId="6A428E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9811939" o:spid="_x0000_s2049" type="#_x0000_t136" style="position:absolute;margin-left:0;margin-top:0;width:468.5pt;height:140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EEC252" w14:textId="77777777" w:rsidR="00A064EE" w:rsidRDefault="00A06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F432B06"/>
    <w:multiLevelType w:val="multilevel"/>
    <w:tmpl w:val="9B0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FE6E53"/>
    <w:multiLevelType w:val="multilevel"/>
    <w:tmpl w:val="559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0D1C"/>
    <w:rsid w:val="0015074B"/>
    <w:rsid w:val="0029639D"/>
    <w:rsid w:val="00326F90"/>
    <w:rsid w:val="00611FE5"/>
    <w:rsid w:val="00A064EE"/>
    <w:rsid w:val="00A45329"/>
    <w:rsid w:val="00AA1D8D"/>
    <w:rsid w:val="00B47730"/>
    <w:rsid w:val="00BD3695"/>
    <w:rsid w:val="00C07967"/>
    <w:rsid w:val="00C901B3"/>
    <w:rsid w:val="00CB0664"/>
    <w:rsid w:val="00CB689E"/>
    <w:rsid w:val="00DD1667"/>
    <w:rsid w:val="00E32EFF"/>
    <w:rsid w:val="00FB0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F188E4E"/>
  <w14:defaultImageDpi w14:val="300"/>
  <w15:docId w15:val="{4AB2B5A3-1D75-46AE-B4B0-E4C06C8C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FB0B45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E0D1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0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shiridisai07/fsad3_lab/tree/main/SpringAutowi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7E5F11-00D7-46F9-B3AC-498A41FC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2026-03-14T12:36:00Z</dcterms:created>
  <dcterms:modified xsi:type="dcterms:W3CDTF">2026-03-14T12:36:00Z</dcterms:modified>
  <cp:category/>
</cp:coreProperties>
</file>