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78493" w14:textId="59CE12C9" w:rsidR="00D65863" w:rsidRDefault="008D027E" w:rsidP="008D027E">
      <w:pPr>
        <w:jc w:val="center"/>
        <w:rPr>
          <w:rFonts w:ascii="Times New Roman" w:hAnsi="Times New Roman" w:cs="Times New Roman"/>
          <w:b/>
          <w:bCs/>
          <w:sz w:val="28"/>
        </w:rPr>
      </w:pPr>
      <w:r w:rsidRPr="008D027E">
        <w:rPr>
          <w:rFonts w:ascii="Times New Roman" w:hAnsi="Times New Roman" w:cs="Times New Roman"/>
          <w:b/>
          <w:bCs/>
          <w:sz w:val="28"/>
        </w:rPr>
        <w:t>Development Part1</w:t>
      </w:r>
    </w:p>
    <w:tbl>
      <w:tblPr>
        <w:tblStyle w:val="TableGrid"/>
        <w:tblW w:w="0" w:type="auto"/>
        <w:tblLook w:val="04A0" w:firstRow="1" w:lastRow="0" w:firstColumn="1" w:lastColumn="0" w:noHBand="0" w:noVBand="1"/>
      </w:tblPr>
      <w:tblGrid>
        <w:gridCol w:w="2263"/>
        <w:gridCol w:w="6753"/>
      </w:tblGrid>
      <w:tr w:rsidR="008D027E" w14:paraId="324EDFAD" w14:textId="77777777" w:rsidTr="008D027E">
        <w:tc>
          <w:tcPr>
            <w:tcW w:w="2263" w:type="dxa"/>
          </w:tcPr>
          <w:p w14:paraId="5022D4F7" w14:textId="1AC33501" w:rsidR="008D027E" w:rsidRDefault="008D027E" w:rsidP="008D027E">
            <w:pPr>
              <w:rPr>
                <w:rFonts w:ascii="Times New Roman" w:hAnsi="Times New Roman" w:cs="Times New Roman"/>
                <w:b/>
                <w:bCs/>
                <w:sz w:val="28"/>
              </w:rPr>
            </w:pPr>
            <w:r>
              <w:rPr>
                <w:rFonts w:ascii="Times New Roman" w:hAnsi="Times New Roman" w:cs="Times New Roman"/>
                <w:b/>
                <w:bCs/>
                <w:sz w:val="28"/>
              </w:rPr>
              <w:t>Date</w:t>
            </w:r>
          </w:p>
        </w:tc>
        <w:tc>
          <w:tcPr>
            <w:tcW w:w="6753" w:type="dxa"/>
          </w:tcPr>
          <w:p w14:paraId="6350EADC" w14:textId="57AD8A3D" w:rsidR="008D027E" w:rsidRDefault="008D027E" w:rsidP="008D027E">
            <w:pPr>
              <w:rPr>
                <w:rFonts w:ascii="Times New Roman" w:hAnsi="Times New Roman" w:cs="Times New Roman"/>
                <w:b/>
                <w:bCs/>
                <w:sz w:val="28"/>
              </w:rPr>
            </w:pPr>
            <w:r>
              <w:rPr>
                <w:rFonts w:ascii="Times New Roman" w:hAnsi="Times New Roman" w:cs="Times New Roman"/>
                <w:b/>
                <w:bCs/>
                <w:sz w:val="28"/>
              </w:rPr>
              <w:t>17-10-2023</w:t>
            </w:r>
          </w:p>
        </w:tc>
      </w:tr>
      <w:tr w:rsidR="008D027E" w14:paraId="214686A7" w14:textId="77777777" w:rsidTr="008D027E">
        <w:tc>
          <w:tcPr>
            <w:tcW w:w="2263" w:type="dxa"/>
          </w:tcPr>
          <w:p w14:paraId="16E7BCF4" w14:textId="15CFD427" w:rsidR="008D027E" w:rsidRDefault="008D027E" w:rsidP="008D027E">
            <w:pPr>
              <w:rPr>
                <w:rFonts w:ascii="Times New Roman" w:hAnsi="Times New Roman" w:cs="Times New Roman"/>
                <w:b/>
                <w:bCs/>
                <w:sz w:val="28"/>
              </w:rPr>
            </w:pPr>
            <w:r>
              <w:rPr>
                <w:rFonts w:ascii="Times New Roman" w:hAnsi="Times New Roman" w:cs="Times New Roman"/>
                <w:b/>
                <w:bCs/>
                <w:sz w:val="28"/>
              </w:rPr>
              <w:t>Team ID</w:t>
            </w:r>
          </w:p>
        </w:tc>
        <w:tc>
          <w:tcPr>
            <w:tcW w:w="6753" w:type="dxa"/>
          </w:tcPr>
          <w:p w14:paraId="53488C98" w14:textId="15AAE02B" w:rsidR="008D027E" w:rsidRDefault="008D027E" w:rsidP="008D027E">
            <w:pPr>
              <w:rPr>
                <w:rFonts w:ascii="Times New Roman" w:hAnsi="Times New Roman" w:cs="Times New Roman"/>
                <w:b/>
                <w:bCs/>
                <w:sz w:val="28"/>
              </w:rPr>
            </w:pPr>
            <w:r>
              <w:rPr>
                <w:rFonts w:ascii="Times New Roman" w:hAnsi="Times New Roman" w:cs="Times New Roman"/>
                <w:b/>
                <w:bCs/>
                <w:sz w:val="28"/>
              </w:rPr>
              <w:t>3909</w:t>
            </w:r>
          </w:p>
        </w:tc>
      </w:tr>
      <w:tr w:rsidR="008D027E" w14:paraId="7BC67ED8" w14:textId="77777777" w:rsidTr="008D027E">
        <w:tc>
          <w:tcPr>
            <w:tcW w:w="2263" w:type="dxa"/>
          </w:tcPr>
          <w:p w14:paraId="29A86992" w14:textId="3A19879B" w:rsidR="008D027E" w:rsidRDefault="008D027E" w:rsidP="008D027E">
            <w:pPr>
              <w:rPr>
                <w:rFonts w:ascii="Times New Roman" w:hAnsi="Times New Roman" w:cs="Times New Roman"/>
                <w:b/>
                <w:bCs/>
                <w:sz w:val="28"/>
              </w:rPr>
            </w:pPr>
            <w:r>
              <w:rPr>
                <w:rFonts w:ascii="Times New Roman" w:hAnsi="Times New Roman" w:cs="Times New Roman"/>
                <w:b/>
                <w:bCs/>
                <w:sz w:val="28"/>
              </w:rPr>
              <w:t>Project Name</w:t>
            </w:r>
          </w:p>
        </w:tc>
        <w:tc>
          <w:tcPr>
            <w:tcW w:w="6753" w:type="dxa"/>
          </w:tcPr>
          <w:p w14:paraId="3CE6C2A8" w14:textId="27C1F86B" w:rsidR="008D027E" w:rsidRDefault="008D027E" w:rsidP="008D027E">
            <w:pPr>
              <w:rPr>
                <w:rFonts w:ascii="Times New Roman" w:hAnsi="Times New Roman" w:cs="Times New Roman"/>
                <w:b/>
                <w:bCs/>
                <w:sz w:val="28"/>
              </w:rPr>
            </w:pPr>
            <w:r>
              <w:rPr>
                <w:rFonts w:ascii="Times New Roman" w:hAnsi="Times New Roman" w:cs="Times New Roman"/>
                <w:b/>
                <w:bCs/>
                <w:sz w:val="28"/>
              </w:rPr>
              <w:t>Product Demant using Machine learnings</w:t>
            </w:r>
          </w:p>
        </w:tc>
      </w:tr>
    </w:tbl>
    <w:p w14:paraId="6FD53666" w14:textId="77777777" w:rsidR="008D027E" w:rsidRDefault="008D027E" w:rsidP="008D027E">
      <w:pPr>
        <w:rPr>
          <w:rFonts w:ascii="Times New Roman" w:hAnsi="Times New Roman" w:cs="Times New Roman"/>
          <w:b/>
          <w:bCs/>
          <w:sz w:val="28"/>
        </w:rPr>
      </w:pPr>
    </w:p>
    <w:p w14:paraId="306D56A7" w14:textId="4D325755" w:rsidR="008D027E" w:rsidRDefault="008D027E" w:rsidP="008D027E">
      <w:pPr>
        <w:rPr>
          <w:rFonts w:ascii="Times New Roman" w:hAnsi="Times New Roman" w:cs="Times New Roman"/>
          <w:b/>
          <w:bCs/>
          <w:sz w:val="28"/>
        </w:rPr>
      </w:pPr>
      <w:r>
        <w:rPr>
          <w:rFonts w:ascii="Times New Roman" w:hAnsi="Times New Roman" w:cs="Times New Roman"/>
          <w:b/>
          <w:bCs/>
          <w:sz w:val="28"/>
        </w:rPr>
        <w:t>Table of Contents</w:t>
      </w:r>
    </w:p>
    <w:tbl>
      <w:tblPr>
        <w:tblStyle w:val="TableGrid"/>
        <w:tblW w:w="0" w:type="auto"/>
        <w:tblLook w:val="04A0" w:firstRow="1" w:lastRow="0" w:firstColumn="1" w:lastColumn="0" w:noHBand="0" w:noVBand="1"/>
      </w:tblPr>
      <w:tblGrid>
        <w:gridCol w:w="1316"/>
        <w:gridCol w:w="7700"/>
      </w:tblGrid>
      <w:tr w:rsidR="008D027E" w14:paraId="42983717" w14:textId="77777777" w:rsidTr="008D027E">
        <w:tc>
          <w:tcPr>
            <w:tcW w:w="1271" w:type="dxa"/>
          </w:tcPr>
          <w:p w14:paraId="0CD0C001" w14:textId="6FC5BAA4" w:rsidR="008D027E" w:rsidRDefault="008D027E" w:rsidP="008D027E">
            <w:pPr>
              <w:rPr>
                <w:rFonts w:ascii="Times New Roman" w:hAnsi="Times New Roman" w:cs="Times New Roman"/>
                <w:b/>
                <w:bCs/>
                <w:sz w:val="28"/>
              </w:rPr>
            </w:pPr>
            <w:proofErr w:type="spellStart"/>
            <w:proofErr w:type="gramStart"/>
            <w:r>
              <w:rPr>
                <w:rFonts w:ascii="Times New Roman" w:hAnsi="Times New Roman" w:cs="Times New Roman"/>
                <w:b/>
                <w:bCs/>
                <w:sz w:val="28"/>
              </w:rPr>
              <w:t>S.No</w:t>
            </w:r>
            <w:proofErr w:type="spellEnd"/>
            <w:proofErr w:type="gramEnd"/>
          </w:p>
        </w:tc>
        <w:tc>
          <w:tcPr>
            <w:tcW w:w="7745" w:type="dxa"/>
          </w:tcPr>
          <w:p w14:paraId="3F628BC1" w14:textId="03732787" w:rsidR="008D027E" w:rsidRDefault="008D027E" w:rsidP="008D027E">
            <w:pPr>
              <w:rPr>
                <w:rFonts w:ascii="Times New Roman" w:hAnsi="Times New Roman" w:cs="Times New Roman"/>
                <w:b/>
                <w:bCs/>
                <w:sz w:val="28"/>
              </w:rPr>
            </w:pPr>
            <w:r>
              <w:rPr>
                <w:rFonts w:ascii="Times New Roman" w:hAnsi="Times New Roman" w:cs="Times New Roman"/>
                <w:b/>
                <w:bCs/>
                <w:sz w:val="28"/>
              </w:rPr>
              <w:t>Title</w:t>
            </w:r>
          </w:p>
        </w:tc>
      </w:tr>
      <w:tr w:rsidR="008D027E" w14:paraId="7BFB3EDA" w14:textId="77777777" w:rsidTr="008D027E">
        <w:tc>
          <w:tcPr>
            <w:tcW w:w="1271" w:type="dxa"/>
          </w:tcPr>
          <w:p w14:paraId="64864E3C" w14:textId="73C00FA0"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1</w:t>
            </w:r>
          </w:p>
        </w:tc>
        <w:tc>
          <w:tcPr>
            <w:tcW w:w="7745" w:type="dxa"/>
          </w:tcPr>
          <w:p w14:paraId="0F744EAF" w14:textId="5886BB12"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Problem statement</w:t>
            </w:r>
          </w:p>
        </w:tc>
      </w:tr>
      <w:tr w:rsidR="008D027E" w14:paraId="3582E751" w14:textId="77777777" w:rsidTr="008D027E">
        <w:tc>
          <w:tcPr>
            <w:tcW w:w="1271" w:type="dxa"/>
          </w:tcPr>
          <w:p w14:paraId="70A722A2" w14:textId="3F127419"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2</w:t>
            </w:r>
          </w:p>
        </w:tc>
        <w:tc>
          <w:tcPr>
            <w:tcW w:w="7745" w:type="dxa"/>
          </w:tcPr>
          <w:p w14:paraId="56E8A15A" w14:textId="44FFA4DB"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 xml:space="preserve">Data </w:t>
            </w:r>
            <w:r w:rsidR="001440B7">
              <w:rPr>
                <w:rFonts w:ascii="Times New Roman" w:hAnsi="Times New Roman" w:cs="Times New Roman"/>
                <w:sz w:val="24"/>
                <w:szCs w:val="24"/>
              </w:rPr>
              <w:t>Collection</w:t>
            </w:r>
          </w:p>
        </w:tc>
      </w:tr>
      <w:tr w:rsidR="008D027E" w14:paraId="439C1AE2" w14:textId="77777777" w:rsidTr="008D027E">
        <w:tc>
          <w:tcPr>
            <w:tcW w:w="1271" w:type="dxa"/>
          </w:tcPr>
          <w:p w14:paraId="79F0DE4C" w14:textId="3FD55184"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3</w:t>
            </w:r>
          </w:p>
        </w:tc>
        <w:tc>
          <w:tcPr>
            <w:tcW w:w="7745" w:type="dxa"/>
          </w:tcPr>
          <w:p w14:paraId="288CFB94" w14:textId="5669A445"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Data Preprocessing</w:t>
            </w:r>
          </w:p>
        </w:tc>
      </w:tr>
      <w:tr w:rsidR="008D027E" w14:paraId="3458799B" w14:textId="77777777" w:rsidTr="008D027E">
        <w:tc>
          <w:tcPr>
            <w:tcW w:w="1271" w:type="dxa"/>
          </w:tcPr>
          <w:p w14:paraId="56C019D4" w14:textId="2DCFD7F0"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4</w:t>
            </w:r>
          </w:p>
        </w:tc>
        <w:tc>
          <w:tcPr>
            <w:tcW w:w="7745" w:type="dxa"/>
          </w:tcPr>
          <w:p w14:paraId="22ABD008" w14:textId="7F72BC1B"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Data visualization</w:t>
            </w:r>
          </w:p>
        </w:tc>
      </w:tr>
      <w:tr w:rsidR="008D027E" w14:paraId="0FF7998B" w14:textId="131F0775" w:rsidTr="008D027E">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320" w:type="dxa"/>
            <w:tcBorders>
              <w:left w:val="single" w:sz="4" w:space="0" w:color="auto"/>
              <w:bottom w:val="single" w:sz="4" w:space="0" w:color="auto"/>
              <w:right w:val="single" w:sz="4" w:space="0" w:color="auto"/>
            </w:tcBorders>
          </w:tcPr>
          <w:p w14:paraId="2D7F83FF" w14:textId="1791102F"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5</w:t>
            </w:r>
          </w:p>
        </w:tc>
        <w:tc>
          <w:tcPr>
            <w:tcW w:w="7696" w:type="dxa"/>
            <w:tcBorders>
              <w:left w:val="single" w:sz="4" w:space="0" w:color="auto"/>
              <w:bottom w:val="single" w:sz="4" w:space="0" w:color="auto"/>
              <w:right w:val="single" w:sz="4" w:space="0" w:color="auto"/>
            </w:tcBorders>
          </w:tcPr>
          <w:p w14:paraId="286DCE53" w14:textId="42F3CA5A" w:rsidR="008D027E" w:rsidRPr="008D027E" w:rsidRDefault="008D027E" w:rsidP="008D027E">
            <w:pPr>
              <w:rPr>
                <w:rFonts w:ascii="Times New Roman" w:hAnsi="Times New Roman" w:cs="Times New Roman"/>
                <w:sz w:val="24"/>
                <w:szCs w:val="24"/>
              </w:rPr>
            </w:pPr>
            <w:r w:rsidRPr="008D027E">
              <w:rPr>
                <w:rFonts w:ascii="Times New Roman" w:hAnsi="Times New Roman" w:cs="Times New Roman"/>
                <w:sz w:val="24"/>
                <w:szCs w:val="24"/>
              </w:rPr>
              <w:t>Conclusion</w:t>
            </w:r>
          </w:p>
        </w:tc>
      </w:tr>
    </w:tbl>
    <w:p w14:paraId="71D1F67C" w14:textId="77777777" w:rsidR="008D027E" w:rsidRDefault="008D027E" w:rsidP="008D027E">
      <w:pPr>
        <w:rPr>
          <w:rFonts w:ascii="Times New Roman" w:hAnsi="Times New Roman" w:cs="Times New Roman"/>
          <w:b/>
          <w:bCs/>
          <w:sz w:val="28"/>
        </w:rPr>
      </w:pPr>
    </w:p>
    <w:p w14:paraId="21248462" w14:textId="2CA610DC" w:rsidR="008D027E" w:rsidRDefault="008D027E" w:rsidP="00177F8C">
      <w:pPr>
        <w:jc w:val="both"/>
        <w:rPr>
          <w:rFonts w:ascii="Times New Roman" w:hAnsi="Times New Roman" w:cs="Times New Roman"/>
          <w:b/>
          <w:bCs/>
          <w:sz w:val="28"/>
        </w:rPr>
      </w:pPr>
      <w:r>
        <w:rPr>
          <w:rFonts w:ascii="Times New Roman" w:hAnsi="Times New Roman" w:cs="Times New Roman"/>
          <w:b/>
          <w:bCs/>
          <w:sz w:val="28"/>
        </w:rPr>
        <w:t>Problem Statement:</w:t>
      </w:r>
    </w:p>
    <w:p w14:paraId="1A3C9420" w14:textId="77777777" w:rsidR="001440B7" w:rsidRPr="001440B7" w:rsidRDefault="001440B7" w:rsidP="00177F8C">
      <w:pPr>
        <w:ind w:firstLine="720"/>
        <w:jc w:val="both"/>
        <w:rPr>
          <w:rFonts w:ascii="Times New Roman" w:hAnsi="Times New Roman" w:cs="Times New Roman"/>
          <w:sz w:val="24"/>
          <w:szCs w:val="24"/>
        </w:rPr>
      </w:pPr>
      <w:r w:rsidRPr="001440B7">
        <w:rPr>
          <w:rFonts w:ascii="Times New Roman" w:hAnsi="Times New Roman" w:cs="Times New Roman"/>
          <w:sz w:val="24"/>
          <w:szCs w:val="24"/>
        </w:rPr>
        <w:t xml:space="preserve">Predicting product demand is a critical task for businesses of all sizes. By accurately forecasting demand, businesses can optimize their inventory levels, pricing, and marketing campaigns. However, traditional demand forecasting methods are often inaccurate, especially in today's rapidly changing markets. Machine learning (ML) can be used to develop more accurate and robust demand forecasting models. ML models can learn from a variety of data sources, including historical sales data, marketing data, and social media data. This allows ML models to identify complex patterns and trends that traditional forecasting methods may miss. </w:t>
      </w:r>
    </w:p>
    <w:p w14:paraId="48A407E9" w14:textId="77777777" w:rsidR="001440B7" w:rsidRPr="001440B7" w:rsidRDefault="001440B7" w:rsidP="00177F8C">
      <w:pPr>
        <w:jc w:val="both"/>
        <w:rPr>
          <w:rFonts w:ascii="Times New Roman" w:hAnsi="Times New Roman" w:cs="Times New Roman"/>
          <w:sz w:val="24"/>
          <w:szCs w:val="24"/>
        </w:rPr>
      </w:pPr>
      <w:r w:rsidRPr="001440B7">
        <w:rPr>
          <w:rFonts w:ascii="Times New Roman" w:hAnsi="Times New Roman" w:cs="Times New Roman"/>
          <w:sz w:val="24"/>
          <w:szCs w:val="24"/>
        </w:rPr>
        <w:t xml:space="preserve">Specific objectives: </w:t>
      </w:r>
    </w:p>
    <w:p w14:paraId="4CBE4BFC" w14:textId="77777777" w:rsidR="001440B7" w:rsidRPr="001440B7" w:rsidRDefault="001440B7" w:rsidP="00177F8C">
      <w:pPr>
        <w:pStyle w:val="ListParagraph"/>
        <w:numPr>
          <w:ilvl w:val="0"/>
          <w:numId w:val="1"/>
        </w:numPr>
        <w:jc w:val="both"/>
        <w:rPr>
          <w:rFonts w:ascii="Times New Roman" w:hAnsi="Times New Roman" w:cs="Times New Roman"/>
          <w:sz w:val="24"/>
          <w:szCs w:val="24"/>
        </w:rPr>
      </w:pPr>
      <w:r w:rsidRPr="001440B7">
        <w:rPr>
          <w:rFonts w:ascii="Times New Roman" w:hAnsi="Times New Roman" w:cs="Times New Roman"/>
          <w:sz w:val="24"/>
          <w:szCs w:val="24"/>
        </w:rPr>
        <w:t xml:space="preserve">The goal of this machine learning project is to develop a model that can accurately predict product demand. </w:t>
      </w:r>
    </w:p>
    <w:p w14:paraId="33AB929A" w14:textId="77777777" w:rsidR="001440B7" w:rsidRPr="001440B7" w:rsidRDefault="001440B7" w:rsidP="00177F8C">
      <w:pPr>
        <w:pStyle w:val="ListParagraph"/>
        <w:numPr>
          <w:ilvl w:val="0"/>
          <w:numId w:val="1"/>
        </w:numPr>
        <w:jc w:val="both"/>
        <w:rPr>
          <w:rFonts w:ascii="Times New Roman" w:hAnsi="Times New Roman" w:cs="Times New Roman"/>
          <w:sz w:val="24"/>
          <w:szCs w:val="24"/>
        </w:rPr>
      </w:pPr>
      <w:r w:rsidRPr="001440B7">
        <w:rPr>
          <w:rFonts w:ascii="Times New Roman" w:hAnsi="Times New Roman" w:cs="Times New Roman"/>
          <w:sz w:val="24"/>
          <w:szCs w:val="24"/>
        </w:rPr>
        <w:t xml:space="preserve">The model should be able to take into account a variety of factors, including: </w:t>
      </w:r>
    </w:p>
    <w:p w14:paraId="6CE19FCD" w14:textId="77777777" w:rsidR="001440B7" w:rsidRPr="001440B7" w:rsidRDefault="001440B7" w:rsidP="00177F8C">
      <w:pPr>
        <w:pStyle w:val="ListParagraph"/>
        <w:numPr>
          <w:ilvl w:val="1"/>
          <w:numId w:val="1"/>
        </w:numPr>
        <w:jc w:val="both"/>
        <w:rPr>
          <w:rFonts w:ascii="Times New Roman" w:hAnsi="Times New Roman" w:cs="Times New Roman"/>
          <w:sz w:val="24"/>
          <w:szCs w:val="24"/>
        </w:rPr>
      </w:pPr>
      <w:r w:rsidRPr="001440B7">
        <w:rPr>
          <w:rFonts w:ascii="Times New Roman" w:hAnsi="Times New Roman" w:cs="Times New Roman"/>
          <w:sz w:val="24"/>
          <w:szCs w:val="24"/>
        </w:rPr>
        <w:t xml:space="preserve">Historical sales data Marketing data (e.g., ad spend, promotion spend) </w:t>
      </w:r>
    </w:p>
    <w:p w14:paraId="2488D423" w14:textId="77777777" w:rsidR="001440B7" w:rsidRPr="001440B7" w:rsidRDefault="001440B7" w:rsidP="00177F8C">
      <w:pPr>
        <w:pStyle w:val="ListParagraph"/>
        <w:numPr>
          <w:ilvl w:val="1"/>
          <w:numId w:val="1"/>
        </w:numPr>
        <w:jc w:val="both"/>
        <w:rPr>
          <w:rFonts w:ascii="Times New Roman" w:hAnsi="Times New Roman" w:cs="Times New Roman"/>
          <w:sz w:val="24"/>
          <w:szCs w:val="24"/>
        </w:rPr>
      </w:pPr>
      <w:r w:rsidRPr="001440B7">
        <w:rPr>
          <w:rFonts w:ascii="Times New Roman" w:hAnsi="Times New Roman" w:cs="Times New Roman"/>
          <w:sz w:val="24"/>
          <w:szCs w:val="24"/>
        </w:rPr>
        <w:t xml:space="preserve">Social media data (e.g., customer sentiment, product reviews) </w:t>
      </w:r>
    </w:p>
    <w:p w14:paraId="7B82DB71" w14:textId="77777777" w:rsidR="001440B7" w:rsidRPr="001440B7" w:rsidRDefault="001440B7" w:rsidP="00177F8C">
      <w:pPr>
        <w:pStyle w:val="ListParagraph"/>
        <w:numPr>
          <w:ilvl w:val="1"/>
          <w:numId w:val="1"/>
        </w:numPr>
        <w:jc w:val="both"/>
        <w:rPr>
          <w:rFonts w:ascii="Times New Roman" w:hAnsi="Times New Roman" w:cs="Times New Roman"/>
          <w:sz w:val="24"/>
          <w:szCs w:val="24"/>
        </w:rPr>
      </w:pPr>
      <w:r w:rsidRPr="001440B7">
        <w:rPr>
          <w:rFonts w:ascii="Times New Roman" w:hAnsi="Times New Roman" w:cs="Times New Roman"/>
          <w:sz w:val="24"/>
          <w:szCs w:val="24"/>
        </w:rPr>
        <w:t xml:space="preserve">Economic data (e.g., GDP growth, unemployment rate) </w:t>
      </w:r>
    </w:p>
    <w:p w14:paraId="5C1F3484" w14:textId="303EFD29" w:rsidR="008D027E" w:rsidRDefault="001440B7" w:rsidP="00177F8C">
      <w:pPr>
        <w:pStyle w:val="ListParagraph"/>
        <w:numPr>
          <w:ilvl w:val="1"/>
          <w:numId w:val="1"/>
        </w:numPr>
        <w:jc w:val="both"/>
        <w:rPr>
          <w:rFonts w:ascii="Times New Roman" w:hAnsi="Times New Roman" w:cs="Times New Roman"/>
          <w:sz w:val="24"/>
          <w:szCs w:val="24"/>
        </w:rPr>
      </w:pPr>
      <w:r w:rsidRPr="001440B7">
        <w:rPr>
          <w:rFonts w:ascii="Times New Roman" w:hAnsi="Times New Roman" w:cs="Times New Roman"/>
          <w:sz w:val="24"/>
          <w:szCs w:val="24"/>
        </w:rPr>
        <w:t>Competitive data (e.g., competitor pricing, product launches)</w:t>
      </w:r>
    </w:p>
    <w:p w14:paraId="2DD03087" w14:textId="77777777" w:rsidR="001440B7" w:rsidRPr="001440B7" w:rsidRDefault="001440B7" w:rsidP="00177F8C">
      <w:pPr>
        <w:jc w:val="both"/>
        <w:rPr>
          <w:rFonts w:ascii="Times New Roman" w:hAnsi="Times New Roman" w:cs="Times New Roman"/>
          <w:sz w:val="24"/>
          <w:szCs w:val="24"/>
        </w:rPr>
      </w:pPr>
    </w:p>
    <w:p w14:paraId="4C660342" w14:textId="0097E5E7" w:rsidR="0002150F" w:rsidRDefault="001440B7" w:rsidP="00177F8C">
      <w:pPr>
        <w:jc w:val="both"/>
        <w:rPr>
          <w:rFonts w:ascii="Times New Roman" w:hAnsi="Times New Roman" w:cs="Times New Roman"/>
          <w:b/>
          <w:bCs/>
          <w:sz w:val="28"/>
        </w:rPr>
      </w:pPr>
      <w:r w:rsidRPr="001440B7">
        <w:rPr>
          <w:rFonts w:ascii="Times New Roman" w:hAnsi="Times New Roman" w:cs="Times New Roman"/>
          <w:b/>
          <w:bCs/>
          <w:sz w:val="28"/>
        </w:rPr>
        <w:t xml:space="preserve">Data </w:t>
      </w:r>
      <w:r>
        <w:rPr>
          <w:rFonts w:ascii="Times New Roman" w:hAnsi="Times New Roman" w:cs="Times New Roman"/>
          <w:b/>
          <w:bCs/>
          <w:sz w:val="28"/>
        </w:rPr>
        <w:t>collection</w:t>
      </w:r>
      <w:r w:rsidRPr="001440B7">
        <w:rPr>
          <w:rFonts w:ascii="Times New Roman" w:hAnsi="Times New Roman" w:cs="Times New Roman"/>
          <w:b/>
          <w:bCs/>
          <w:sz w:val="28"/>
        </w:rPr>
        <w:t>:</w:t>
      </w:r>
    </w:p>
    <w:p w14:paraId="009F6B8E" w14:textId="77777777" w:rsidR="00F24E89" w:rsidRPr="00F24E89" w:rsidRDefault="00F24E89" w:rsidP="00DD28DE">
      <w:p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Data collection for product demand is the process of gathering information about how much of a product people are likely to buy. This information can be used to make decisions about product development, marketing, and pricing.</w:t>
      </w:r>
    </w:p>
    <w:p w14:paraId="7EEDE97E" w14:textId="77777777" w:rsidR="00F24E89" w:rsidRPr="00F24E89" w:rsidRDefault="00F24E89" w:rsidP="00DD28DE">
      <w:p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There are a variety of ways to collect data for product demand. Some common methods include:</w:t>
      </w:r>
    </w:p>
    <w:p w14:paraId="08238ED9" w14:textId="77777777" w:rsidR="00F24E89" w:rsidRPr="00F24E89" w:rsidRDefault="00F24E89" w:rsidP="00DD28DE">
      <w:pPr>
        <w:numPr>
          <w:ilvl w:val="0"/>
          <w:numId w:val="3"/>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b/>
          <w:bCs/>
          <w:color w:val="1F1F1F"/>
          <w:kern w:val="0"/>
          <w:sz w:val="24"/>
          <w:szCs w:val="24"/>
          <w:bdr w:val="none" w:sz="0" w:space="0" w:color="auto" w:frame="1"/>
          <w:lang w:eastAsia="en-IN" w:bidi="ar-SA"/>
          <w14:ligatures w14:val="none"/>
        </w:rPr>
        <w:t>Sales data</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This is the most direct way to measure product demand. Sales data can be collected from point-of-sale systems, e-commerce platforms, and other sources.</w:t>
      </w:r>
    </w:p>
    <w:p w14:paraId="572BD473" w14:textId="77777777" w:rsidR="00F24E89" w:rsidRPr="00F24E89" w:rsidRDefault="00F24E89" w:rsidP="00DD28DE">
      <w:pPr>
        <w:numPr>
          <w:ilvl w:val="0"/>
          <w:numId w:val="3"/>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b/>
          <w:bCs/>
          <w:color w:val="1F1F1F"/>
          <w:kern w:val="0"/>
          <w:sz w:val="24"/>
          <w:szCs w:val="24"/>
          <w:bdr w:val="none" w:sz="0" w:space="0" w:color="auto" w:frame="1"/>
          <w:lang w:eastAsia="en-IN" w:bidi="ar-SA"/>
          <w14:ligatures w14:val="none"/>
        </w:rPr>
        <w:lastRenderedPageBreak/>
        <w:t>Customer surveys</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Customer surveys can be used to collect information about customer preferences, purchase intentions, and other factors that can influence demand.</w:t>
      </w:r>
    </w:p>
    <w:p w14:paraId="478233C4" w14:textId="77777777" w:rsidR="00F24E89" w:rsidRPr="00F24E89" w:rsidRDefault="00F24E89" w:rsidP="00DD28DE">
      <w:pPr>
        <w:numPr>
          <w:ilvl w:val="0"/>
          <w:numId w:val="3"/>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b/>
          <w:bCs/>
          <w:color w:val="1F1F1F"/>
          <w:kern w:val="0"/>
          <w:sz w:val="24"/>
          <w:szCs w:val="24"/>
          <w:bdr w:val="none" w:sz="0" w:space="0" w:color="auto" w:frame="1"/>
          <w:lang w:eastAsia="en-IN" w:bidi="ar-SA"/>
          <w14:ligatures w14:val="none"/>
        </w:rPr>
        <w:t>Market research:</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Market research firms can collect data on product demand through a variety of methods, such as focus groups, interviews, and online polls.</w:t>
      </w:r>
    </w:p>
    <w:p w14:paraId="6908C6EF" w14:textId="77777777" w:rsidR="00F24E89" w:rsidRPr="00F24E89" w:rsidRDefault="00F24E89" w:rsidP="00DD28DE">
      <w:pPr>
        <w:numPr>
          <w:ilvl w:val="0"/>
          <w:numId w:val="3"/>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b/>
          <w:bCs/>
          <w:color w:val="1F1F1F"/>
          <w:kern w:val="0"/>
          <w:sz w:val="24"/>
          <w:szCs w:val="24"/>
          <w:bdr w:val="none" w:sz="0" w:space="0" w:color="auto" w:frame="1"/>
          <w:lang w:eastAsia="en-IN" w:bidi="ar-SA"/>
          <w14:ligatures w14:val="none"/>
        </w:rPr>
        <w:t>Social media data:</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Social media data, such as likes, shares, and comments, can be used to gauge interest in a product and predict demand.</w:t>
      </w:r>
    </w:p>
    <w:p w14:paraId="10C4ABC6" w14:textId="77777777" w:rsidR="00F24E89" w:rsidRPr="00F24E89" w:rsidRDefault="00F24E89" w:rsidP="00DD28DE">
      <w:p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When collecting data for product demand, it is important to consider the following factors:</w:t>
      </w:r>
    </w:p>
    <w:p w14:paraId="63FE8273" w14:textId="77777777" w:rsidR="00F24E89" w:rsidRPr="00F24E89" w:rsidRDefault="00F24E89" w:rsidP="00DD28DE">
      <w:pPr>
        <w:numPr>
          <w:ilvl w:val="0"/>
          <w:numId w:val="4"/>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b/>
          <w:bCs/>
          <w:color w:val="1F1F1F"/>
          <w:kern w:val="0"/>
          <w:sz w:val="24"/>
          <w:szCs w:val="24"/>
          <w:bdr w:val="none" w:sz="0" w:space="0" w:color="auto" w:frame="1"/>
          <w:lang w:eastAsia="en-IN" w:bidi="ar-SA"/>
          <w14:ligatures w14:val="none"/>
        </w:rPr>
        <w:t>Target market</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The target market is the group of people who are most likely to buy the product. It is important to collect data from a representative sample of the target market.</w:t>
      </w:r>
    </w:p>
    <w:p w14:paraId="35DF6678" w14:textId="77777777" w:rsidR="00F24E89" w:rsidRPr="00F24E89" w:rsidRDefault="00F24E89" w:rsidP="00DD28DE">
      <w:pPr>
        <w:numPr>
          <w:ilvl w:val="0"/>
          <w:numId w:val="4"/>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b/>
          <w:bCs/>
          <w:color w:val="1F1F1F"/>
          <w:kern w:val="0"/>
          <w:sz w:val="24"/>
          <w:szCs w:val="24"/>
          <w:bdr w:val="none" w:sz="0" w:space="0" w:color="auto" w:frame="1"/>
          <w:lang w:eastAsia="en-IN" w:bidi="ar-SA"/>
          <w14:ligatures w14:val="none"/>
        </w:rPr>
        <w:t>Time frame</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The time frame over which the data is collected is important. For example, data collected during the holiday season may not be representative of demand throughout the year.</w:t>
      </w:r>
    </w:p>
    <w:p w14:paraId="566AEAA0" w14:textId="77777777" w:rsidR="00F24E89" w:rsidRPr="00F24E89" w:rsidRDefault="00F24E89" w:rsidP="00DD28DE">
      <w:pPr>
        <w:numPr>
          <w:ilvl w:val="0"/>
          <w:numId w:val="4"/>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b/>
          <w:bCs/>
          <w:color w:val="1F1F1F"/>
          <w:kern w:val="0"/>
          <w:sz w:val="24"/>
          <w:szCs w:val="24"/>
          <w:bdr w:val="none" w:sz="0" w:space="0" w:color="auto" w:frame="1"/>
          <w:lang w:eastAsia="en-IN" w:bidi="ar-SA"/>
          <w14:ligatures w14:val="none"/>
        </w:rPr>
        <w:t>Accuracy:</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It is important to collect accurate data. This can be done by using reliable data sources and by carefully designing surveys and other research methods.</w:t>
      </w:r>
    </w:p>
    <w:p w14:paraId="5EB7DE94" w14:textId="0D3FAE9D" w:rsidR="00F24E89" w:rsidRPr="00F24E89" w:rsidRDefault="00F24E89" w:rsidP="00DD28DE">
      <w:p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xml:space="preserve">Once the data has been collected, it can be </w:t>
      </w:r>
      <w:r w:rsidR="00DD28DE"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analysed</w:t>
      </w:r>
      <w:r w:rsidRPr="00F24E89">
        <w:rPr>
          <w:rFonts w:ascii="Times New Roman" w:eastAsia="Times New Roman" w:hAnsi="Times New Roman" w:cs="Times New Roman"/>
          <w:color w:val="1F1F1F"/>
          <w:kern w:val="0"/>
          <w:sz w:val="24"/>
          <w:szCs w:val="24"/>
          <w:bdr w:val="none" w:sz="0" w:space="0" w:color="auto" w:frame="1"/>
          <w:lang w:eastAsia="en-IN" w:bidi="ar-SA"/>
          <w14:ligatures w14:val="none"/>
        </w:rPr>
        <w:t xml:space="preserve"> to identify trends and patterns. This information can then be used to make predictions about future demand.</w:t>
      </w:r>
    </w:p>
    <w:p w14:paraId="3680C0BF" w14:textId="39831CC9" w:rsidR="0002150F" w:rsidRPr="0002150F" w:rsidRDefault="0002150F" w:rsidP="00177F8C">
      <w:pPr>
        <w:jc w:val="both"/>
        <w:rPr>
          <w:rFonts w:ascii="Times New Roman" w:hAnsi="Times New Roman" w:cs="Times New Roman"/>
          <w:sz w:val="24"/>
          <w:szCs w:val="24"/>
        </w:rPr>
      </w:pPr>
    </w:p>
    <w:p w14:paraId="6379C206" w14:textId="7A9C4995" w:rsidR="001440B7" w:rsidRDefault="0002150F" w:rsidP="00177F8C">
      <w:pPr>
        <w:jc w:val="both"/>
        <w:rPr>
          <w:rFonts w:ascii="Times New Roman" w:hAnsi="Times New Roman" w:cs="Times New Roman"/>
          <w:b/>
          <w:bCs/>
          <w:sz w:val="28"/>
        </w:rPr>
      </w:pPr>
      <w:r w:rsidRPr="0002150F">
        <w:rPr>
          <w:rFonts w:ascii="Times New Roman" w:hAnsi="Times New Roman" w:cs="Times New Roman"/>
          <w:b/>
          <w:bCs/>
          <w:sz w:val="28"/>
        </w:rPr>
        <w:t>Data Pre-processing:</w:t>
      </w:r>
    </w:p>
    <w:p w14:paraId="333C71D4" w14:textId="255F0329" w:rsidR="0002150F" w:rsidRDefault="0002150F" w:rsidP="00177F8C">
      <w:pPr>
        <w:ind w:firstLine="720"/>
        <w:jc w:val="both"/>
        <w:rPr>
          <w:sz w:val="24"/>
          <w:szCs w:val="24"/>
        </w:rPr>
      </w:pPr>
      <w:r w:rsidRPr="0002150F">
        <w:rPr>
          <w:sz w:val="24"/>
          <w:szCs w:val="24"/>
        </w:rPr>
        <w:t>Data preprocessing is the process of cleaning, transforming, and integrating data in order to make it ready for analysis. This may involve removing errors and inconsistencies, handling missing values, transforming the data into a consistent format, and scaling the data to a suitable range</w:t>
      </w:r>
      <w:r>
        <w:rPr>
          <w:sz w:val="24"/>
          <w:szCs w:val="24"/>
        </w:rPr>
        <w:t>.</w:t>
      </w:r>
    </w:p>
    <w:p w14:paraId="60184D23" w14:textId="77777777" w:rsidR="0002150F" w:rsidRPr="0002150F" w:rsidRDefault="0002150F" w:rsidP="00177F8C">
      <w:pPr>
        <w:numPr>
          <w:ilvl w:val="0"/>
          <w:numId w:val="2"/>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02150F">
        <w:rPr>
          <w:rFonts w:ascii="Times New Roman" w:eastAsia="Times New Roman" w:hAnsi="Times New Roman" w:cs="Times New Roman"/>
          <w:b/>
          <w:bCs/>
          <w:color w:val="1F1F1F"/>
          <w:kern w:val="0"/>
          <w:sz w:val="24"/>
          <w:szCs w:val="24"/>
          <w:bdr w:val="none" w:sz="0" w:space="0" w:color="auto" w:frame="1"/>
          <w:lang w:eastAsia="en-IN" w:bidi="ar-SA"/>
          <w14:ligatures w14:val="none"/>
        </w:rPr>
        <w:t>Removing errors and inconsistencies:</w:t>
      </w:r>
      <w:r w:rsidRPr="0002150F">
        <w:rPr>
          <w:rFonts w:ascii="Times New Roman" w:eastAsia="Times New Roman" w:hAnsi="Times New Roman" w:cs="Times New Roman"/>
          <w:color w:val="1F1F1F"/>
          <w:kern w:val="0"/>
          <w:sz w:val="24"/>
          <w:szCs w:val="24"/>
          <w:bdr w:val="none" w:sz="0" w:space="0" w:color="auto" w:frame="1"/>
          <w:lang w:eastAsia="en-IN" w:bidi="ar-SA"/>
          <w14:ligatures w14:val="none"/>
        </w:rPr>
        <w:t> This may involve identifying and correcting typos, outliers, and other errors in the data. It is also important to ensure that the data is consistent in terms of its format and encoding.</w:t>
      </w:r>
    </w:p>
    <w:p w14:paraId="1F542FE7" w14:textId="77777777" w:rsidR="0002150F" w:rsidRPr="0002150F" w:rsidRDefault="0002150F" w:rsidP="00177F8C">
      <w:pPr>
        <w:numPr>
          <w:ilvl w:val="0"/>
          <w:numId w:val="2"/>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02150F">
        <w:rPr>
          <w:rFonts w:ascii="Times New Roman" w:eastAsia="Times New Roman" w:hAnsi="Times New Roman" w:cs="Times New Roman"/>
          <w:b/>
          <w:bCs/>
          <w:color w:val="1F1F1F"/>
          <w:kern w:val="0"/>
          <w:sz w:val="24"/>
          <w:szCs w:val="24"/>
          <w:bdr w:val="none" w:sz="0" w:space="0" w:color="auto" w:frame="1"/>
          <w:lang w:eastAsia="en-IN" w:bidi="ar-SA"/>
          <w14:ligatures w14:val="none"/>
        </w:rPr>
        <w:t>Handling missing values: </w:t>
      </w:r>
      <w:r w:rsidRPr="0002150F">
        <w:rPr>
          <w:rFonts w:ascii="Times New Roman" w:eastAsia="Times New Roman" w:hAnsi="Times New Roman" w:cs="Times New Roman"/>
          <w:color w:val="1F1F1F"/>
          <w:kern w:val="0"/>
          <w:sz w:val="24"/>
          <w:szCs w:val="24"/>
          <w:bdr w:val="none" w:sz="0" w:space="0" w:color="auto" w:frame="1"/>
          <w:lang w:eastAsia="en-IN" w:bidi="ar-SA"/>
          <w14:ligatures w14:val="none"/>
        </w:rPr>
        <w:t>Missing values can be handled in a variety of ways, depending on the nature of the data and the specific machine learning model that will be used. Some common methods for handling missing values include:</w:t>
      </w:r>
    </w:p>
    <w:p w14:paraId="7BBE71E1" w14:textId="77777777" w:rsidR="0002150F" w:rsidRPr="0002150F" w:rsidRDefault="0002150F" w:rsidP="00177F8C">
      <w:pPr>
        <w:numPr>
          <w:ilvl w:val="1"/>
          <w:numId w:val="2"/>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02150F">
        <w:rPr>
          <w:rFonts w:ascii="Times New Roman" w:eastAsia="Times New Roman" w:hAnsi="Times New Roman" w:cs="Times New Roman"/>
          <w:b/>
          <w:bCs/>
          <w:color w:val="1F1F1F"/>
          <w:kern w:val="0"/>
          <w:sz w:val="24"/>
          <w:szCs w:val="24"/>
          <w:bdr w:val="none" w:sz="0" w:space="0" w:color="auto" w:frame="1"/>
          <w:lang w:eastAsia="en-IN" w:bidi="ar-SA"/>
          <w14:ligatures w14:val="none"/>
        </w:rPr>
        <w:t>Imputation:</w:t>
      </w:r>
      <w:r w:rsidRPr="0002150F">
        <w:rPr>
          <w:rFonts w:ascii="Times New Roman" w:eastAsia="Times New Roman" w:hAnsi="Times New Roman" w:cs="Times New Roman"/>
          <w:color w:val="1F1F1F"/>
          <w:kern w:val="0"/>
          <w:sz w:val="24"/>
          <w:szCs w:val="24"/>
          <w:bdr w:val="none" w:sz="0" w:space="0" w:color="auto" w:frame="1"/>
          <w:lang w:eastAsia="en-IN" w:bidi="ar-SA"/>
          <w14:ligatures w14:val="none"/>
        </w:rPr>
        <w:t> This involves replacing missing values with estimated values. For example, the mean or median of the feature could be used to impute missing values.</w:t>
      </w:r>
    </w:p>
    <w:p w14:paraId="5423B115" w14:textId="77777777" w:rsidR="0002150F" w:rsidRPr="0002150F" w:rsidRDefault="0002150F" w:rsidP="00177F8C">
      <w:pPr>
        <w:numPr>
          <w:ilvl w:val="1"/>
          <w:numId w:val="2"/>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02150F">
        <w:rPr>
          <w:rFonts w:ascii="Times New Roman" w:eastAsia="Times New Roman" w:hAnsi="Times New Roman" w:cs="Times New Roman"/>
          <w:b/>
          <w:bCs/>
          <w:color w:val="1F1F1F"/>
          <w:kern w:val="0"/>
          <w:sz w:val="24"/>
          <w:szCs w:val="24"/>
          <w:bdr w:val="none" w:sz="0" w:space="0" w:color="auto" w:frame="1"/>
          <w:lang w:eastAsia="en-IN" w:bidi="ar-SA"/>
          <w14:ligatures w14:val="none"/>
        </w:rPr>
        <w:t>Deletion:</w:t>
      </w:r>
      <w:r w:rsidRPr="0002150F">
        <w:rPr>
          <w:rFonts w:ascii="Times New Roman" w:eastAsia="Times New Roman" w:hAnsi="Times New Roman" w:cs="Times New Roman"/>
          <w:color w:val="1F1F1F"/>
          <w:kern w:val="0"/>
          <w:sz w:val="24"/>
          <w:szCs w:val="24"/>
          <w:bdr w:val="none" w:sz="0" w:space="0" w:color="auto" w:frame="1"/>
          <w:lang w:eastAsia="en-IN" w:bidi="ar-SA"/>
          <w14:ligatures w14:val="none"/>
        </w:rPr>
        <w:t> This involves removing rows or columns with missing values. This is a simple approach, but it can lead to a loss of data.</w:t>
      </w:r>
    </w:p>
    <w:p w14:paraId="784D65A4" w14:textId="77777777" w:rsidR="0002150F" w:rsidRPr="0002150F" w:rsidRDefault="0002150F" w:rsidP="00177F8C">
      <w:pPr>
        <w:numPr>
          <w:ilvl w:val="0"/>
          <w:numId w:val="2"/>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02150F">
        <w:rPr>
          <w:rFonts w:ascii="Times New Roman" w:eastAsia="Times New Roman" w:hAnsi="Times New Roman" w:cs="Times New Roman"/>
          <w:b/>
          <w:bCs/>
          <w:color w:val="1F1F1F"/>
          <w:kern w:val="0"/>
          <w:sz w:val="24"/>
          <w:szCs w:val="24"/>
          <w:bdr w:val="none" w:sz="0" w:space="0" w:color="auto" w:frame="1"/>
          <w:lang w:eastAsia="en-IN" w:bidi="ar-SA"/>
          <w14:ligatures w14:val="none"/>
        </w:rPr>
        <w:t>Transforming the data into a consistent format:</w:t>
      </w:r>
      <w:r w:rsidRPr="0002150F">
        <w:rPr>
          <w:rFonts w:ascii="Times New Roman" w:eastAsia="Times New Roman" w:hAnsi="Times New Roman" w:cs="Times New Roman"/>
          <w:color w:val="1F1F1F"/>
          <w:kern w:val="0"/>
          <w:sz w:val="24"/>
          <w:szCs w:val="24"/>
          <w:bdr w:val="none" w:sz="0" w:space="0" w:color="auto" w:frame="1"/>
          <w:lang w:eastAsia="en-IN" w:bidi="ar-SA"/>
          <w14:ligatures w14:val="none"/>
        </w:rPr>
        <w:t> This may involve converting categorical data to numerical data, normalizing the data, and creating new features.</w:t>
      </w:r>
    </w:p>
    <w:p w14:paraId="4C413DD0" w14:textId="77777777" w:rsidR="0002150F" w:rsidRPr="0002150F" w:rsidRDefault="0002150F" w:rsidP="00177F8C">
      <w:pPr>
        <w:numPr>
          <w:ilvl w:val="0"/>
          <w:numId w:val="2"/>
        </w:num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02150F">
        <w:rPr>
          <w:rFonts w:ascii="Times New Roman" w:eastAsia="Times New Roman" w:hAnsi="Times New Roman" w:cs="Times New Roman"/>
          <w:b/>
          <w:bCs/>
          <w:color w:val="1F1F1F"/>
          <w:kern w:val="0"/>
          <w:sz w:val="24"/>
          <w:szCs w:val="24"/>
          <w:bdr w:val="none" w:sz="0" w:space="0" w:color="auto" w:frame="1"/>
          <w:lang w:eastAsia="en-IN" w:bidi="ar-SA"/>
          <w14:ligatures w14:val="none"/>
        </w:rPr>
        <w:t>Scaling the data to a suitable range:</w:t>
      </w:r>
      <w:r w:rsidRPr="0002150F">
        <w:rPr>
          <w:rFonts w:ascii="Times New Roman" w:eastAsia="Times New Roman" w:hAnsi="Times New Roman" w:cs="Times New Roman"/>
          <w:color w:val="1F1F1F"/>
          <w:kern w:val="0"/>
          <w:sz w:val="24"/>
          <w:szCs w:val="24"/>
          <w:bdr w:val="none" w:sz="0" w:space="0" w:color="auto" w:frame="1"/>
          <w:lang w:eastAsia="en-IN" w:bidi="ar-SA"/>
          <w14:ligatures w14:val="none"/>
        </w:rPr>
        <w:t> This is important because some machine learning models are sensitive to the scale of the data.</w:t>
      </w:r>
    </w:p>
    <w:p w14:paraId="40DBF94F" w14:textId="79270AE8" w:rsidR="0002150F" w:rsidRPr="00DD28DE" w:rsidRDefault="0002150F" w:rsidP="00DD28DE">
      <w:pPr>
        <w:spacing w:after="0" w:line="360" w:lineRule="atLeast"/>
        <w:jc w:val="both"/>
        <w:rPr>
          <w:rFonts w:ascii="Times New Roman" w:eastAsia="Times New Roman" w:hAnsi="Times New Roman" w:cs="Times New Roman"/>
          <w:color w:val="1F1F1F"/>
          <w:kern w:val="0"/>
          <w:sz w:val="24"/>
          <w:szCs w:val="24"/>
          <w:lang w:eastAsia="en-IN" w:bidi="ar-SA"/>
          <w14:ligatures w14:val="none"/>
        </w:rPr>
      </w:pPr>
      <w:r w:rsidRPr="0002150F">
        <w:rPr>
          <w:rFonts w:ascii="Times New Roman" w:eastAsia="Times New Roman" w:hAnsi="Times New Roman" w:cs="Times New Roman"/>
          <w:color w:val="1F1F1F"/>
          <w:kern w:val="0"/>
          <w:sz w:val="24"/>
          <w:szCs w:val="24"/>
          <w:bdr w:val="none" w:sz="0" w:space="0" w:color="auto" w:frame="1"/>
          <w:lang w:eastAsia="en-IN" w:bidi="ar-SA"/>
          <w14:ligatures w14:val="none"/>
        </w:rPr>
        <w:lastRenderedPageBreak/>
        <w:t>By carefully preprocessing the data, we can improve the accuracy and performance of our machine learning models.</w:t>
      </w:r>
    </w:p>
    <w:p w14:paraId="36802AE2" w14:textId="77777777" w:rsidR="0002150F" w:rsidRDefault="0002150F" w:rsidP="0002150F">
      <w:pPr>
        <w:rPr>
          <w:sz w:val="24"/>
          <w:szCs w:val="24"/>
        </w:rPr>
      </w:pPr>
    </w:p>
    <w:p w14:paraId="297DA9A8" w14:textId="77777777" w:rsidR="0002150F" w:rsidRDefault="0002150F" w:rsidP="0002150F">
      <w:pPr>
        <w:rPr>
          <w:sz w:val="24"/>
          <w:szCs w:val="24"/>
        </w:rPr>
      </w:pPr>
    </w:p>
    <w:p w14:paraId="1EC4A166" w14:textId="6730105C" w:rsidR="0002150F" w:rsidRDefault="0002150F" w:rsidP="0002150F">
      <w:pPr>
        <w:rPr>
          <w:b/>
          <w:bCs/>
          <w:sz w:val="28"/>
        </w:rPr>
      </w:pPr>
      <w:r w:rsidRPr="0002150F">
        <w:rPr>
          <w:b/>
          <w:bCs/>
          <w:sz w:val="28"/>
        </w:rPr>
        <w:t>Data visualization:</w:t>
      </w:r>
    </w:p>
    <w:p w14:paraId="3DBC009F" w14:textId="77777777" w:rsidR="00DD28DE" w:rsidRDefault="00DD28DE" w:rsidP="00DD28DE">
      <w:pPr>
        <w:rPr>
          <w:b/>
          <w:bCs/>
          <w:sz w:val="28"/>
        </w:rPr>
      </w:pPr>
      <w:r>
        <w:rPr>
          <w:b/>
          <w:bCs/>
          <w:noProof/>
          <w:sz w:val="28"/>
        </w:rPr>
        <w:drawing>
          <wp:inline distT="0" distB="0" distL="0" distR="0" wp14:anchorId="2E5ED781" wp14:editId="077E4CDA">
            <wp:extent cx="5722620" cy="3924300"/>
            <wp:effectExtent l="0" t="0" r="0" b="0"/>
            <wp:docPr id="145742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924300"/>
                    </a:xfrm>
                    <a:prstGeom prst="rect">
                      <a:avLst/>
                    </a:prstGeom>
                    <a:noFill/>
                    <a:ln>
                      <a:noFill/>
                    </a:ln>
                  </pic:spPr>
                </pic:pic>
              </a:graphicData>
            </a:graphic>
          </wp:inline>
        </w:drawing>
      </w:r>
    </w:p>
    <w:p w14:paraId="7070B1B8" w14:textId="77777777" w:rsidR="00DD28DE" w:rsidRDefault="00DD28DE" w:rsidP="00DD28DE">
      <w:pPr>
        <w:jc w:val="center"/>
        <w:rPr>
          <w:b/>
          <w:bCs/>
          <w:sz w:val="24"/>
          <w:szCs w:val="24"/>
        </w:rPr>
      </w:pPr>
      <w:r>
        <w:rPr>
          <w:b/>
          <w:bCs/>
          <w:sz w:val="24"/>
          <w:szCs w:val="24"/>
        </w:rPr>
        <w:t>Yearly average demand by warehouse</w:t>
      </w:r>
    </w:p>
    <w:p w14:paraId="5AC11E80" w14:textId="77777777" w:rsidR="00DD28DE" w:rsidRDefault="00DD28DE" w:rsidP="0002150F">
      <w:pPr>
        <w:rPr>
          <w:b/>
          <w:bCs/>
          <w:sz w:val="28"/>
        </w:rPr>
      </w:pPr>
    </w:p>
    <w:p w14:paraId="559DD9E9" w14:textId="45C5ECB3" w:rsidR="00F24E89" w:rsidRDefault="00F24E89" w:rsidP="0002150F">
      <w:pPr>
        <w:rPr>
          <w:b/>
          <w:bCs/>
          <w:sz w:val="28"/>
        </w:rPr>
      </w:pPr>
      <w:r>
        <w:rPr>
          <w:b/>
          <w:bCs/>
          <w:noProof/>
          <w:sz w:val="28"/>
        </w:rPr>
        <w:lastRenderedPageBreak/>
        <w:drawing>
          <wp:inline distT="0" distB="0" distL="0" distR="0" wp14:anchorId="551670E2" wp14:editId="6A5FA50F">
            <wp:extent cx="5935980" cy="7810500"/>
            <wp:effectExtent l="0" t="0" r="7620" b="0"/>
            <wp:docPr id="348553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7810500"/>
                    </a:xfrm>
                    <a:prstGeom prst="rect">
                      <a:avLst/>
                    </a:prstGeom>
                    <a:noFill/>
                    <a:ln>
                      <a:noFill/>
                    </a:ln>
                  </pic:spPr>
                </pic:pic>
              </a:graphicData>
            </a:graphic>
          </wp:inline>
        </w:drawing>
      </w:r>
    </w:p>
    <w:p w14:paraId="47E73123" w14:textId="67B25390" w:rsidR="00F24E89" w:rsidRPr="00F24E89" w:rsidRDefault="00F24E89" w:rsidP="00F24E89">
      <w:pPr>
        <w:jc w:val="center"/>
        <w:rPr>
          <w:b/>
          <w:bCs/>
          <w:sz w:val="24"/>
          <w:szCs w:val="24"/>
        </w:rPr>
      </w:pPr>
      <w:proofErr w:type="spellStart"/>
      <w:r>
        <w:rPr>
          <w:b/>
          <w:bCs/>
          <w:sz w:val="24"/>
          <w:szCs w:val="24"/>
        </w:rPr>
        <w:t>Yearwise</w:t>
      </w:r>
      <w:proofErr w:type="spellEnd"/>
      <w:r>
        <w:rPr>
          <w:b/>
          <w:bCs/>
          <w:sz w:val="24"/>
          <w:szCs w:val="24"/>
        </w:rPr>
        <w:t xml:space="preserve"> Average demand of all products</w:t>
      </w:r>
    </w:p>
    <w:p w14:paraId="111A9427" w14:textId="77777777" w:rsidR="00F24E89" w:rsidRDefault="00F24E89" w:rsidP="0002150F">
      <w:pPr>
        <w:rPr>
          <w:b/>
          <w:bCs/>
          <w:sz w:val="28"/>
        </w:rPr>
      </w:pPr>
    </w:p>
    <w:p w14:paraId="39795DC0" w14:textId="0822F65F" w:rsidR="00177F8C" w:rsidRDefault="00F24E89" w:rsidP="0002150F">
      <w:pPr>
        <w:rPr>
          <w:b/>
          <w:bCs/>
          <w:sz w:val="28"/>
        </w:rPr>
      </w:pPr>
      <w:r>
        <w:rPr>
          <w:b/>
          <w:bCs/>
          <w:noProof/>
          <w:sz w:val="28"/>
        </w:rPr>
        <w:lastRenderedPageBreak/>
        <w:drawing>
          <wp:inline distT="0" distB="0" distL="0" distR="0" wp14:anchorId="125C9E9E" wp14:editId="0F710EFF">
            <wp:extent cx="5753100" cy="8473440"/>
            <wp:effectExtent l="0" t="0" r="0" b="3810"/>
            <wp:docPr id="433623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8473440"/>
                    </a:xfrm>
                    <a:prstGeom prst="rect">
                      <a:avLst/>
                    </a:prstGeom>
                    <a:noFill/>
                    <a:ln>
                      <a:noFill/>
                    </a:ln>
                  </pic:spPr>
                </pic:pic>
              </a:graphicData>
            </a:graphic>
          </wp:inline>
        </w:drawing>
      </w:r>
    </w:p>
    <w:p w14:paraId="15AAFB99" w14:textId="1779CFE9" w:rsidR="00F24E89" w:rsidRPr="00F24E89" w:rsidRDefault="00F24E89" w:rsidP="00DD28DE">
      <w:pPr>
        <w:jc w:val="center"/>
        <w:rPr>
          <w:b/>
          <w:bCs/>
          <w:sz w:val="24"/>
          <w:szCs w:val="24"/>
        </w:rPr>
      </w:pPr>
      <w:proofErr w:type="spellStart"/>
      <w:r>
        <w:rPr>
          <w:b/>
          <w:bCs/>
          <w:sz w:val="24"/>
          <w:szCs w:val="24"/>
        </w:rPr>
        <w:t>Yearwise</w:t>
      </w:r>
      <w:proofErr w:type="spellEnd"/>
      <w:r>
        <w:rPr>
          <w:b/>
          <w:bCs/>
          <w:sz w:val="24"/>
          <w:szCs w:val="24"/>
        </w:rPr>
        <w:t xml:space="preserve"> average demand of product categories</w:t>
      </w:r>
    </w:p>
    <w:p w14:paraId="63A5D7D4" w14:textId="002F8120" w:rsidR="0002150F" w:rsidRDefault="0002150F" w:rsidP="00177F8C">
      <w:pPr>
        <w:jc w:val="both"/>
        <w:rPr>
          <w:b/>
          <w:bCs/>
          <w:sz w:val="28"/>
        </w:rPr>
      </w:pPr>
      <w:r w:rsidRPr="0002150F">
        <w:rPr>
          <w:b/>
          <w:bCs/>
          <w:sz w:val="28"/>
        </w:rPr>
        <w:lastRenderedPageBreak/>
        <w:t>Conclusion:</w:t>
      </w:r>
    </w:p>
    <w:p w14:paraId="53EFC128" w14:textId="6E279943" w:rsidR="0002150F" w:rsidRPr="00177F8C" w:rsidRDefault="00177F8C" w:rsidP="00177F8C">
      <w:pPr>
        <w:ind w:firstLine="720"/>
        <w:jc w:val="both"/>
        <w:rPr>
          <w:sz w:val="24"/>
          <w:szCs w:val="24"/>
        </w:rPr>
      </w:pPr>
      <w:r w:rsidRPr="00177F8C">
        <w:rPr>
          <w:sz w:val="24"/>
          <w:szCs w:val="24"/>
        </w:rPr>
        <w:t>Data preprocessing for product demand is a crucial step in demand forecasting, improving the accuracy, performance, and interpretability of machine learning models. It involves cleaning, transforming, and integrating data to make it ready for analysis.</w:t>
      </w:r>
    </w:p>
    <w:sectPr w:rsidR="0002150F" w:rsidRPr="00177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175"/>
    <w:multiLevelType w:val="multilevel"/>
    <w:tmpl w:val="C22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130E4"/>
    <w:multiLevelType w:val="multilevel"/>
    <w:tmpl w:val="8D78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33CB3"/>
    <w:multiLevelType w:val="multilevel"/>
    <w:tmpl w:val="CA8A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E435C"/>
    <w:multiLevelType w:val="hybridMultilevel"/>
    <w:tmpl w:val="8C4E10CC"/>
    <w:lvl w:ilvl="0" w:tplc="AC5A727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5D44DB"/>
    <w:multiLevelType w:val="multilevel"/>
    <w:tmpl w:val="A790C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66253">
    <w:abstractNumId w:val="3"/>
  </w:num>
  <w:num w:numId="2" w16cid:durableId="1769930990">
    <w:abstractNumId w:val="4"/>
  </w:num>
  <w:num w:numId="3" w16cid:durableId="1606230539">
    <w:abstractNumId w:val="0"/>
  </w:num>
  <w:num w:numId="4" w16cid:durableId="763577148">
    <w:abstractNumId w:val="2"/>
  </w:num>
  <w:num w:numId="5" w16cid:durableId="1604073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7E"/>
    <w:rsid w:val="0002150F"/>
    <w:rsid w:val="001440B7"/>
    <w:rsid w:val="00177F8C"/>
    <w:rsid w:val="003B26B0"/>
    <w:rsid w:val="008D027E"/>
    <w:rsid w:val="00D65863"/>
    <w:rsid w:val="00DD28DE"/>
    <w:rsid w:val="00ED3310"/>
    <w:rsid w:val="00F24E8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F256"/>
  <w15:chartTrackingRefBased/>
  <w15:docId w15:val="{EBD287DD-0623-4CB4-8E5C-EE5B8F99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40B7"/>
    <w:pPr>
      <w:ind w:left="720"/>
      <w:contextualSpacing/>
    </w:pPr>
  </w:style>
  <w:style w:type="character" w:styleId="Strong">
    <w:name w:val="Strong"/>
    <w:basedOn w:val="DefaultParagraphFont"/>
    <w:uiPriority w:val="22"/>
    <w:qFormat/>
    <w:rsid w:val="0002150F"/>
    <w:rPr>
      <w:b/>
      <w:bCs/>
    </w:rPr>
  </w:style>
  <w:style w:type="paragraph" w:styleId="NormalWeb">
    <w:name w:val="Normal (Web)"/>
    <w:basedOn w:val="Normal"/>
    <w:uiPriority w:val="99"/>
    <w:semiHidden/>
    <w:unhideWhenUsed/>
    <w:rsid w:val="0002150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2951">
      <w:bodyDiv w:val="1"/>
      <w:marLeft w:val="0"/>
      <w:marRight w:val="0"/>
      <w:marTop w:val="0"/>
      <w:marBottom w:val="0"/>
      <w:divBdr>
        <w:top w:val="none" w:sz="0" w:space="0" w:color="auto"/>
        <w:left w:val="none" w:sz="0" w:space="0" w:color="auto"/>
        <w:bottom w:val="none" w:sz="0" w:space="0" w:color="auto"/>
        <w:right w:val="none" w:sz="0" w:space="0" w:color="auto"/>
      </w:divBdr>
    </w:div>
    <w:div w:id="371879312">
      <w:bodyDiv w:val="1"/>
      <w:marLeft w:val="0"/>
      <w:marRight w:val="0"/>
      <w:marTop w:val="0"/>
      <w:marBottom w:val="0"/>
      <w:divBdr>
        <w:top w:val="none" w:sz="0" w:space="0" w:color="auto"/>
        <w:left w:val="none" w:sz="0" w:space="0" w:color="auto"/>
        <w:bottom w:val="none" w:sz="0" w:space="0" w:color="auto"/>
        <w:right w:val="none" w:sz="0" w:space="0" w:color="auto"/>
      </w:divBdr>
    </w:div>
    <w:div w:id="711342061">
      <w:bodyDiv w:val="1"/>
      <w:marLeft w:val="0"/>
      <w:marRight w:val="0"/>
      <w:marTop w:val="0"/>
      <w:marBottom w:val="0"/>
      <w:divBdr>
        <w:top w:val="none" w:sz="0" w:space="0" w:color="auto"/>
        <w:left w:val="none" w:sz="0" w:space="0" w:color="auto"/>
        <w:bottom w:val="none" w:sz="0" w:space="0" w:color="auto"/>
        <w:right w:val="none" w:sz="0" w:space="0" w:color="auto"/>
      </w:divBdr>
    </w:div>
    <w:div w:id="977998629">
      <w:bodyDiv w:val="1"/>
      <w:marLeft w:val="0"/>
      <w:marRight w:val="0"/>
      <w:marTop w:val="0"/>
      <w:marBottom w:val="0"/>
      <w:divBdr>
        <w:top w:val="none" w:sz="0" w:space="0" w:color="auto"/>
        <w:left w:val="none" w:sz="0" w:space="0" w:color="auto"/>
        <w:bottom w:val="none" w:sz="0" w:space="0" w:color="auto"/>
        <w:right w:val="none" w:sz="0" w:space="0" w:color="auto"/>
      </w:divBdr>
    </w:div>
    <w:div w:id="12722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dc:creator>
  <cp:keywords/>
  <dc:description/>
  <cp:lastModifiedBy>Naveen B</cp:lastModifiedBy>
  <cp:revision>1</cp:revision>
  <cp:lastPrinted>2023-10-26T13:28:00Z</cp:lastPrinted>
  <dcterms:created xsi:type="dcterms:W3CDTF">2023-10-26T12:34:00Z</dcterms:created>
  <dcterms:modified xsi:type="dcterms:W3CDTF">2023-10-26T13:36:00Z</dcterms:modified>
</cp:coreProperties>
</file>