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2589" w14:textId="77777777" w:rsidR="005B4661" w:rsidRDefault="00BC3542">
      <w:pPr>
        <w:spacing w:after="308"/>
        <w:ind w:left="0" w:firstLine="0"/>
      </w:pPr>
      <w:r>
        <w:rPr>
          <w:sz w:val="32"/>
        </w:rPr>
        <w:t xml:space="preserve">                                      </w:t>
      </w:r>
      <w:r>
        <w:rPr>
          <w:color w:val="0000FF"/>
          <w:sz w:val="32"/>
        </w:rPr>
        <w:t xml:space="preserve">EXPERIMENT 1 </w:t>
      </w:r>
    </w:p>
    <w:p w14:paraId="15F3A9DA" w14:textId="794DD9E6" w:rsidR="005B4661" w:rsidRDefault="00BC3542">
      <w:pPr>
        <w:spacing w:after="583"/>
        <w:ind w:left="0" w:firstLine="0"/>
      </w:pPr>
      <w:r>
        <w:rPr>
          <w:color w:val="0000FF"/>
          <w:sz w:val="28"/>
        </w:rPr>
        <w:t>ROLL NO: 2407011</w:t>
      </w:r>
      <w:r w:rsidR="0071390E">
        <w:rPr>
          <w:color w:val="0000FF"/>
          <w:sz w:val="28"/>
        </w:rPr>
        <w:t>81</w:t>
      </w:r>
      <w:r>
        <w:rPr>
          <w:color w:val="0000FF"/>
          <w:sz w:val="28"/>
        </w:rPr>
        <w:t xml:space="preserve">                          </w:t>
      </w:r>
      <w:proofErr w:type="gramStart"/>
      <w:r>
        <w:rPr>
          <w:color w:val="0000FF"/>
          <w:sz w:val="28"/>
        </w:rPr>
        <w:t>NAME</w:t>
      </w:r>
      <w:proofErr w:type="gramEnd"/>
      <w:r>
        <w:rPr>
          <w:color w:val="0000FF"/>
          <w:sz w:val="28"/>
        </w:rPr>
        <w:t xml:space="preserve">: </w:t>
      </w:r>
      <w:r w:rsidR="0071390E">
        <w:rPr>
          <w:color w:val="0000FF"/>
          <w:sz w:val="28"/>
        </w:rPr>
        <w:t>HARSHAVARTHINI A</w:t>
      </w:r>
    </w:p>
    <w:p w14:paraId="3FC7C2B3" w14:textId="77777777" w:rsidR="005B4661" w:rsidRDefault="00BC3542">
      <w:pPr>
        <w:pStyle w:val="Heading1"/>
      </w:pPr>
      <w:r>
        <w:rPr>
          <w:rFonts w:ascii="Impact" w:eastAsia="Impact" w:hAnsi="Impact" w:cs="Impact"/>
        </w:rPr>
        <w:t xml:space="preserve">                         </w:t>
      </w:r>
      <w:r>
        <w:t xml:space="preserve">USER INTERFACE AND DESIGN </w:t>
      </w:r>
    </w:p>
    <w:p w14:paraId="6D8510D6" w14:textId="77777777" w:rsidR="005B4661" w:rsidRDefault="00BC3542">
      <w:pPr>
        <w:pStyle w:val="Heading2"/>
      </w:pPr>
      <w:r>
        <w:t xml:space="preserve">                       COMPARISON OF UI DESIGN BETWEEN TWO FIGMA CREATION </w:t>
      </w:r>
    </w:p>
    <w:p w14:paraId="24E3CA58" w14:textId="77777777" w:rsidR="005B4661" w:rsidRDefault="00BC3542">
      <w:pPr>
        <w:spacing w:after="55"/>
        <w:ind w:left="0" w:firstLine="0"/>
      </w:pPr>
      <w:r>
        <w:t xml:space="preserve"> </w:t>
      </w:r>
    </w:p>
    <w:p w14:paraId="51D65B53" w14:textId="63B212A2" w:rsidR="005B4661" w:rsidRDefault="00BC3542">
      <w:pPr>
        <w:spacing w:after="8"/>
        <w:ind w:left="-5" w:right="574"/>
      </w:pPr>
      <w:r>
        <w:t xml:space="preserve">BAD </w:t>
      </w:r>
      <w:r w:rsidR="00201C77">
        <w:t>DESIGN</w:t>
      </w:r>
      <w:r>
        <w:t xml:space="preserve"> </w:t>
      </w:r>
      <w:r>
        <w:rPr>
          <w:rFonts w:ascii="Calibri" w:eastAsia="Calibri" w:hAnsi="Calibri" w:cs="Calibri"/>
        </w:rPr>
        <w:t>👎</w:t>
      </w:r>
      <w:r>
        <w:t xml:space="preserve">: </w:t>
      </w:r>
    </w:p>
    <w:p w14:paraId="277A5253" w14:textId="77777777" w:rsidR="005B4661" w:rsidRDefault="00BC3542">
      <w:pPr>
        <w:spacing w:after="2"/>
        <w:ind w:left="0" w:firstLine="0"/>
      </w:pPr>
      <w:r>
        <w:t xml:space="preserve"> </w:t>
      </w:r>
    </w:p>
    <w:p w14:paraId="1AB50575" w14:textId="7B144A3C" w:rsidR="005B4661" w:rsidRDefault="00BC3542">
      <w:pPr>
        <w:spacing w:after="18"/>
        <w:ind w:left="0" w:firstLine="0"/>
        <w:jc w:val="right"/>
      </w:pPr>
      <w:r>
        <w:t xml:space="preserve"> </w:t>
      </w:r>
    </w:p>
    <w:p w14:paraId="07620E2A" w14:textId="77777777" w:rsidR="00ED5E96" w:rsidRDefault="00BC3542">
      <w:pPr>
        <w:spacing w:after="18"/>
        <w:ind w:left="0" w:firstLine="0"/>
        <w:rPr>
          <w:noProof/>
        </w:rPr>
      </w:pPr>
      <w:r>
        <w:t xml:space="preserve"> </w:t>
      </w:r>
    </w:p>
    <w:p w14:paraId="0B23807B" w14:textId="083EA61C" w:rsidR="000B61EA" w:rsidRDefault="00201C77" w:rsidP="00201C77">
      <w:pPr>
        <w:spacing w:after="18"/>
        <w:ind w:left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6772901" wp14:editId="3135CA29">
            <wp:extent cx="1872691" cy="3960936"/>
            <wp:effectExtent l="0" t="0" r="0" b="1905"/>
            <wp:docPr id="1249220608" name="Picture 3" descr="Untitled – Figm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20608" name="Picture 1249220608" descr="Untitled – Figma - Google Chrom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44" t="20909" r="44646" b="17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329" cy="4015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13FC6" w14:textId="37CD8CE2" w:rsidR="00201C77" w:rsidRDefault="00201C77">
      <w:pPr>
        <w:spacing w:after="18"/>
        <w:ind w:left="0" w:firstLine="0"/>
        <w:rPr>
          <w:noProof/>
        </w:rPr>
      </w:pPr>
    </w:p>
    <w:p w14:paraId="2D9F2209" w14:textId="010CCF06" w:rsidR="005B4661" w:rsidRDefault="005B4661">
      <w:pPr>
        <w:spacing w:after="18"/>
        <w:ind w:left="0" w:firstLine="0"/>
      </w:pPr>
    </w:p>
    <w:p w14:paraId="4CE98684" w14:textId="77777777" w:rsidR="005B4661" w:rsidRDefault="00BC3542">
      <w:pPr>
        <w:spacing w:after="18"/>
        <w:ind w:left="0" w:firstLine="0"/>
      </w:pPr>
      <w:r>
        <w:t xml:space="preserve"> </w:t>
      </w:r>
    </w:p>
    <w:p w14:paraId="35DA483A" w14:textId="77777777" w:rsidR="005B4661" w:rsidRDefault="00BC3542">
      <w:pPr>
        <w:spacing w:after="18"/>
        <w:ind w:left="0" w:firstLine="0"/>
      </w:pPr>
      <w:r>
        <w:t xml:space="preserve"> </w:t>
      </w:r>
    </w:p>
    <w:p w14:paraId="12119D7C" w14:textId="77777777" w:rsidR="005B4661" w:rsidRDefault="00BC3542">
      <w:pPr>
        <w:spacing w:after="18"/>
        <w:ind w:left="0" w:firstLine="0"/>
      </w:pPr>
      <w:r>
        <w:t xml:space="preserve"> </w:t>
      </w:r>
    </w:p>
    <w:p w14:paraId="48D34B4E" w14:textId="77777777" w:rsidR="005B4661" w:rsidRDefault="00BC3542">
      <w:pPr>
        <w:spacing w:after="18"/>
        <w:ind w:left="0" w:firstLine="0"/>
      </w:pPr>
      <w:r>
        <w:t xml:space="preserve"> </w:t>
      </w:r>
    </w:p>
    <w:p w14:paraId="6CFCBE15" w14:textId="1173B4E6" w:rsidR="005B4661" w:rsidRDefault="00BC3542">
      <w:pPr>
        <w:spacing w:after="18"/>
        <w:ind w:left="0" w:firstLine="0"/>
      </w:pPr>
      <w:r>
        <w:t xml:space="preserve"> </w:t>
      </w:r>
    </w:p>
    <w:p w14:paraId="37152829" w14:textId="54612F11" w:rsidR="005B4661" w:rsidRDefault="00BC3542">
      <w:pPr>
        <w:spacing w:after="18"/>
        <w:ind w:left="0" w:firstLine="0"/>
      </w:pPr>
      <w:r>
        <w:t xml:space="preserve"> </w:t>
      </w:r>
    </w:p>
    <w:p w14:paraId="41B2828A" w14:textId="77777777" w:rsidR="005B4661" w:rsidRDefault="00BC3542">
      <w:pPr>
        <w:spacing w:after="0"/>
        <w:ind w:left="0" w:firstLine="0"/>
      </w:pPr>
      <w:r>
        <w:lastRenderedPageBreak/>
        <w:t xml:space="preserve"> </w:t>
      </w:r>
    </w:p>
    <w:p w14:paraId="7846B335" w14:textId="77777777" w:rsidR="005B4661" w:rsidRDefault="00BC3542">
      <w:pPr>
        <w:spacing w:after="8"/>
        <w:ind w:left="-5" w:right="574"/>
      </w:pPr>
      <w:r>
        <w:t xml:space="preserve">GOOD WEBSITE </w:t>
      </w:r>
      <w:r>
        <w:rPr>
          <w:rFonts w:ascii="Calibri" w:eastAsia="Calibri" w:hAnsi="Calibri" w:cs="Calibri"/>
        </w:rPr>
        <w:t>👍</w:t>
      </w:r>
      <w:r>
        <w:t xml:space="preserve">: </w:t>
      </w:r>
    </w:p>
    <w:p w14:paraId="4B55F89B" w14:textId="77777777" w:rsidR="005B4661" w:rsidRDefault="00BC3542">
      <w:pPr>
        <w:spacing w:after="2"/>
        <w:ind w:left="0" w:firstLine="0"/>
      </w:pPr>
      <w:r>
        <w:t xml:space="preserve"> </w:t>
      </w:r>
    </w:p>
    <w:p w14:paraId="4318883F" w14:textId="77777777" w:rsidR="00DA562D" w:rsidRDefault="00DA562D">
      <w:pPr>
        <w:spacing w:after="18"/>
        <w:ind w:left="0" w:firstLine="0"/>
        <w:jc w:val="right"/>
        <w:rPr>
          <w:noProof/>
        </w:rPr>
      </w:pPr>
    </w:p>
    <w:p w14:paraId="3C2F31FE" w14:textId="1F2FA803" w:rsidR="005B4661" w:rsidRDefault="00201C77" w:rsidP="00DA562D">
      <w:pPr>
        <w:spacing w:after="18"/>
        <w:ind w:left="0" w:firstLine="0"/>
        <w:jc w:val="center"/>
      </w:pPr>
      <w:r>
        <w:rPr>
          <w:noProof/>
        </w:rPr>
        <w:drawing>
          <wp:inline distT="0" distB="0" distL="0" distR="0" wp14:anchorId="60500729" wp14:editId="1CF8D94C">
            <wp:extent cx="1782848" cy="3807206"/>
            <wp:effectExtent l="0" t="0" r="8255" b="3175"/>
            <wp:docPr id="248800716" name="Picture 4" descr="Untitled – Figma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00716" name="Picture 248800716" descr="Untitled – Figma - Google Chrome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82" t="21301" r="24544" b="17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826" cy="3847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18DCE" w14:textId="77777777" w:rsidR="0071390E" w:rsidRDefault="0071390E">
      <w:pPr>
        <w:spacing w:after="18"/>
        <w:ind w:left="0" w:firstLine="0"/>
        <w:jc w:val="right"/>
      </w:pPr>
    </w:p>
    <w:p w14:paraId="2D9FD3C8" w14:textId="77777777" w:rsidR="0071390E" w:rsidRPr="0071390E" w:rsidRDefault="0071390E" w:rsidP="0071390E">
      <w:pPr>
        <w:spacing w:after="18"/>
        <w:ind w:left="0" w:firstLine="0"/>
      </w:pPr>
      <w:r w:rsidRPr="0071390E">
        <w:t>PROTOTYPE LINK: </w:t>
      </w:r>
    </w:p>
    <w:p w14:paraId="22547DD5" w14:textId="61BCF842" w:rsidR="00CA48C2" w:rsidRDefault="00CA48C2">
      <w:pPr>
        <w:spacing w:after="18"/>
        <w:ind w:left="0" w:firstLine="0"/>
      </w:pPr>
      <w:hyperlink r:id="rId7" w:history="1">
        <w:r w:rsidRPr="00A96F5B">
          <w:rPr>
            <w:rStyle w:val="Hyperlink"/>
          </w:rPr>
          <w:t>https://www.figma.com/design/5nt2lhDT2y8HVxdGTKH1TS/Untitled?node-id=0-1&amp;t=JtCiPclXDF1KLXCS-1</w:t>
        </w:r>
      </w:hyperlink>
    </w:p>
    <w:p w14:paraId="799DB563" w14:textId="2AD757EA" w:rsidR="005B4661" w:rsidRDefault="00BC3542">
      <w:pPr>
        <w:spacing w:after="18"/>
        <w:ind w:left="0" w:firstLine="0"/>
      </w:pPr>
      <w:r>
        <w:t xml:space="preserve"> </w:t>
      </w:r>
    </w:p>
    <w:p w14:paraId="1BAA1436" w14:textId="77777777" w:rsidR="005B4661" w:rsidRDefault="00BC3542">
      <w:pPr>
        <w:spacing w:after="18"/>
        <w:ind w:left="-5" w:right="574"/>
      </w:pPr>
      <w:r>
        <w:t xml:space="preserve">The two websites have distinct designs and approaches. Here’s comparison: </w:t>
      </w:r>
    </w:p>
    <w:p w14:paraId="66D60DE4" w14:textId="77777777" w:rsidR="005B4661" w:rsidRDefault="00BC3542">
      <w:pPr>
        <w:spacing w:after="59"/>
        <w:ind w:left="0" w:firstLine="0"/>
      </w:pPr>
      <w:r>
        <w:t xml:space="preserve"> </w:t>
      </w:r>
    </w:p>
    <w:p w14:paraId="26035B55" w14:textId="7AEF4153" w:rsidR="00852329" w:rsidRDefault="00852329" w:rsidP="00852329">
      <w:pPr>
        <w:spacing w:after="18"/>
        <w:ind w:left="0" w:firstLine="0"/>
        <w:jc w:val="both"/>
        <w:rPr>
          <w:b/>
        </w:rPr>
      </w:pPr>
      <w:r w:rsidRPr="00852329">
        <w:rPr>
          <w:b/>
        </w:rPr>
        <w:t xml:space="preserve">BAD </w:t>
      </w:r>
      <w:r w:rsidR="00523CCB">
        <w:rPr>
          <w:b/>
        </w:rPr>
        <w:t>DESIGN:</w:t>
      </w:r>
    </w:p>
    <w:p w14:paraId="6E7481B8" w14:textId="77777777" w:rsidR="00523CCB" w:rsidRPr="00852329" w:rsidRDefault="00523CCB" w:rsidP="00852329">
      <w:pPr>
        <w:spacing w:after="18"/>
        <w:ind w:left="0" w:firstLine="0"/>
        <w:jc w:val="both"/>
        <w:rPr>
          <w:b/>
        </w:rPr>
      </w:pPr>
    </w:p>
    <w:p w14:paraId="7B4B4563" w14:textId="77777777" w:rsidR="00685673" w:rsidRPr="00685673" w:rsidRDefault="00685673" w:rsidP="00685673">
      <w:pPr>
        <w:spacing w:after="60"/>
        <w:ind w:left="0" w:firstLine="0"/>
      </w:pPr>
      <w:r w:rsidRPr="00685673">
        <w:t>1. Readability</w:t>
      </w:r>
    </w:p>
    <w:p w14:paraId="11B1DFC1" w14:textId="77777777" w:rsidR="00685673" w:rsidRPr="00685673" w:rsidRDefault="00685673" w:rsidP="00685673">
      <w:pPr>
        <w:numPr>
          <w:ilvl w:val="0"/>
          <w:numId w:val="21"/>
        </w:numPr>
        <w:spacing w:after="60"/>
      </w:pPr>
      <w:r w:rsidRPr="00685673">
        <w:t xml:space="preserve">Text blends with background </w:t>
      </w:r>
    </w:p>
    <w:p w14:paraId="6FE19B18" w14:textId="77777777" w:rsidR="00685673" w:rsidRPr="00685673" w:rsidRDefault="00685673" w:rsidP="00685673">
      <w:pPr>
        <w:numPr>
          <w:ilvl w:val="0"/>
          <w:numId w:val="21"/>
        </w:numPr>
        <w:spacing w:after="60"/>
      </w:pPr>
      <w:r w:rsidRPr="00685673">
        <w:t xml:space="preserve">Low contrast </w:t>
      </w:r>
    </w:p>
    <w:p w14:paraId="3D07D976" w14:textId="77777777" w:rsidR="00685673" w:rsidRPr="00685673" w:rsidRDefault="00685673" w:rsidP="00685673">
      <w:pPr>
        <w:numPr>
          <w:ilvl w:val="0"/>
          <w:numId w:val="21"/>
        </w:numPr>
        <w:spacing w:after="60"/>
      </w:pPr>
      <w:r w:rsidRPr="00685673">
        <w:t xml:space="preserve">Hard to read </w:t>
      </w:r>
    </w:p>
    <w:p w14:paraId="712E5383" w14:textId="77777777" w:rsidR="00685673" w:rsidRPr="00685673" w:rsidRDefault="00685673" w:rsidP="00685673">
      <w:pPr>
        <w:spacing w:after="60"/>
        <w:ind w:left="0" w:firstLine="0"/>
      </w:pPr>
      <w:r w:rsidRPr="00685673">
        <w:t>2. Visual Hierarchy</w:t>
      </w:r>
    </w:p>
    <w:p w14:paraId="1946CC04" w14:textId="77777777" w:rsidR="00685673" w:rsidRPr="00685673" w:rsidRDefault="00685673" w:rsidP="00685673">
      <w:pPr>
        <w:numPr>
          <w:ilvl w:val="0"/>
          <w:numId w:val="22"/>
        </w:numPr>
        <w:spacing w:after="60"/>
      </w:pPr>
      <w:r w:rsidRPr="00685673">
        <w:t xml:space="preserve">No clear focus </w:t>
      </w:r>
    </w:p>
    <w:p w14:paraId="4C0D8002" w14:textId="77777777" w:rsidR="00685673" w:rsidRPr="00685673" w:rsidRDefault="00685673" w:rsidP="00685673">
      <w:pPr>
        <w:numPr>
          <w:ilvl w:val="0"/>
          <w:numId w:val="22"/>
        </w:numPr>
        <w:spacing w:after="60"/>
      </w:pPr>
      <w:r w:rsidRPr="00685673">
        <w:t xml:space="preserve">Everything looks same </w:t>
      </w:r>
    </w:p>
    <w:p w14:paraId="3CF49C4D" w14:textId="77777777" w:rsidR="00685673" w:rsidRPr="00685673" w:rsidRDefault="00685673" w:rsidP="00685673">
      <w:pPr>
        <w:numPr>
          <w:ilvl w:val="0"/>
          <w:numId w:val="22"/>
        </w:numPr>
        <w:spacing w:after="60"/>
      </w:pPr>
      <w:r w:rsidRPr="00685673">
        <w:t xml:space="preserve">Poor section distinction </w:t>
      </w:r>
    </w:p>
    <w:p w14:paraId="0F1D0C12" w14:textId="77777777" w:rsidR="00685673" w:rsidRPr="00685673" w:rsidRDefault="00685673" w:rsidP="00685673">
      <w:pPr>
        <w:spacing w:after="60"/>
        <w:ind w:left="0" w:firstLine="0"/>
      </w:pPr>
      <w:r w:rsidRPr="00685673">
        <w:lastRenderedPageBreak/>
        <w:t>3. Layout &amp; Alignment</w:t>
      </w:r>
    </w:p>
    <w:p w14:paraId="6864B6B3" w14:textId="77777777" w:rsidR="00685673" w:rsidRPr="00685673" w:rsidRDefault="00685673" w:rsidP="00685673">
      <w:pPr>
        <w:numPr>
          <w:ilvl w:val="0"/>
          <w:numId w:val="23"/>
        </w:numPr>
        <w:spacing w:after="60"/>
      </w:pPr>
      <w:r w:rsidRPr="00685673">
        <w:t xml:space="preserve">Misaligned text </w:t>
      </w:r>
    </w:p>
    <w:p w14:paraId="7AC1D8A6" w14:textId="77777777" w:rsidR="00685673" w:rsidRPr="00685673" w:rsidRDefault="00685673" w:rsidP="00685673">
      <w:pPr>
        <w:numPr>
          <w:ilvl w:val="0"/>
          <w:numId w:val="23"/>
        </w:numPr>
        <w:spacing w:after="60"/>
      </w:pPr>
      <w:r w:rsidRPr="00685673">
        <w:t xml:space="preserve">Cluttered layout </w:t>
      </w:r>
    </w:p>
    <w:p w14:paraId="79A16085" w14:textId="77777777" w:rsidR="00685673" w:rsidRPr="00685673" w:rsidRDefault="00685673" w:rsidP="00685673">
      <w:pPr>
        <w:numPr>
          <w:ilvl w:val="0"/>
          <w:numId w:val="23"/>
        </w:numPr>
        <w:spacing w:after="60"/>
      </w:pPr>
      <w:r w:rsidRPr="00685673">
        <w:t xml:space="preserve">No proper spacing </w:t>
      </w:r>
    </w:p>
    <w:p w14:paraId="3F00D736" w14:textId="77777777" w:rsidR="00685673" w:rsidRPr="00685673" w:rsidRDefault="00685673" w:rsidP="00685673">
      <w:pPr>
        <w:spacing w:after="60"/>
        <w:ind w:left="0" w:firstLine="0"/>
      </w:pPr>
      <w:r w:rsidRPr="00685673">
        <w:t xml:space="preserve">4. </w:t>
      </w:r>
      <w:proofErr w:type="spellStart"/>
      <w:r w:rsidRPr="00685673">
        <w:t>Colors</w:t>
      </w:r>
      <w:proofErr w:type="spellEnd"/>
    </w:p>
    <w:p w14:paraId="1E4D0710" w14:textId="77777777" w:rsidR="00685673" w:rsidRPr="00685673" w:rsidRDefault="00685673" w:rsidP="00685673">
      <w:pPr>
        <w:numPr>
          <w:ilvl w:val="0"/>
          <w:numId w:val="24"/>
        </w:numPr>
        <w:spacing w:after="60"/>
      </w:pPr>
      <w:r w:rsidRPr="00685673">
        <w:t xml:space="preserve">Too many </w:t>
      </w:r>
      <w:proofErr w:type="spellStart"/>
      <w:r w:rsidRPr="00685673">
        <w:t>colors</w:t>
      </w:r>
      <w:proofErr w:type="spellEnd"/>
      <w:r w:rsidRPr="00685673">
        <w:t xml:space="preserve"> </w:t>
      </w:r>
    </w:p>
    <w:p w14:paraId="0C14BF7E" w14:textId="77777777" w:rsidR="00685673" w:rsidRPr="00685673" w:rsidRDefault="00685673" w:rsidP="00685673">
      <w:pPr>
        <w:numPr>
          <w:ilvl w:val="0"/>
          <w:numId w:val="24"/>
        </w:numPr>
        <w:spacing w:after="60"/>
      </w:pPr>
      <w:r w:rsidRPr="00685673">
        <w:t xml:space="preserve">Poor combination </w:t>
      </w:r>
    </w:p>
    <w:p w14:paraId="1302ED9D" w14:textId="77777777" w:rsidR="00685673" w:rsidRPr="00685673" w:rsidRDefault="00685673" w:rsidP="00685673">
      <w:pPr>
        <w:numPr>
          <w:ilvl w:val="0"/>
          <w:numId w:val="24"/>
        </w:numPr>
        <w:spacing w:after="60"/>
      </w:pPr>
      <w:r w:rsidRPr="00685673">
        <w:t xml:space="preserve">No consistency </w:t>
      </w:r>
    </w:p>
    <w:p w14:paraId="72625349" w14:textId="77777777" w:rsidR="00685673" w:rsidRPr="00685673" w:rsidRDefault="00685673" w:rsidP="00685673">
      <w:pPr>
        <w:spacing w:after="60"/>
        <w:ind w:left="0" w:firstLine="0"/>
      </w:pPr>
      <w:r w:rsidRPr="00685673">
        <w:t>5. User Experience</w:t>
      </w:r>
    </w:p>
    <w:p w14:paraId="4121FAA6" w14:textId="77777777" w:rsidR="00685673" w:rsidRPr="00685673" w:rsidRDefault="00685673" w:rsidP="00685673">
      <w:pPr>
        <w:numPr>
          <w:ilvl w:val="0"/>
          <w:numId w:val="25"/>
        </w:numPr>
        <w:spacing w:after="60"/>
      </w:pPr>
      <w:r w:rsidRPr="00685673">
        <w:t xml:space="preserve">Hard to scan </w:t>
      </w:r>
    </w:p>
    <w:p w14:paraId="4F999822" w14:textId="77777777" w:rsidR="00685673" w:rsidRPr="00685673" w:rsidRDefault="00685673" w:rsidP="00685673">
      <w:pPr>
        <w:numPr>
          <w:ilvl w:val="0"/>
          <w:numId w:val="25"/>
        </w:numPr>
        <w:spacing w:after="60"/>
      </w:pPr>
      <w:r w:rsidRPr="00685673">
        <w:t xml:space="preserve">Confusing structure </w:t>
      </w:r>
    </w:p>
    <w:p w14:paraId="526E246C" w14:textId="77777777" w:rsidR="00685673" w:rsidRPr="00685673" w:rsidRDefault="00685673" w:rsidP="00685673">
      <w:pPr>
        <w:numPr>
          <w:ilvl w:val="0"/>
          <w:numId w:val="25"/>
        </w:numPr>
        <w:spacing w:after="60"/>
      </w:pPr>
      <w:r w:rsidRPr="00685673">
        <w:t xml:space="preserve">Requires effort </w:t>
      </w:r>
    </w:p>
    <w:p w14:paraId="6678156E" w14:textId="77777777" w:rsidR="00685673" w:rsidRPr="00685673" w:rsidRDefault="00685673" w:rsidP="00685673">
      <w:pPr>
        <w:spacing w:after="60"/>
        <w:ind w:left="0" w:firstLine="0"/>
      </w:pPr>
      <w:r w:rsidRPr="00685673">
        <w:t>6. Call-to-Action</w:t>
      </w:r>
    </w:p>
    <w:p w14:paraId="27DB00C4" w14:textId="77777777" w:rsidR="00685673" w:rsidRPr="00685673" w:rsidRDefault="00685673" w:rsidP="00685673">
      <w:pPr>
        <w:numPr>
          <w:ilvl w:val="0"/>
          <w:numId w:val="26"/>
        </w:numPr>
        <w:spacing w:after="60"/>
      </w:pPr>
      <w:r w:rsidRPr="00685673">
        <w:t xml:space="preserve">Button not visible </w:t>
      </w:r>
    </w:p>
    <w:p w14:paraId="17B936F2" w14:textId="77777777" w:rsidR="00685673" w:rsidRPr="00685673" w:rsidRDefault="00685673" w:rsidP="00685673">
      <w:pPr>
        <w:numPr>
          <w:ilvl w:val="0"/>
          <w:numId w:val="26"/>
        </w:numPr>
        <w:spacing w:after="60"/>
      </w:pPr>
      <w:r w:rsidRPr="00685673">
        <w:t xml:space="preserve">Blends with background </w:t>
      </w:r>
    </w:p>
    <w:p w14:paraId="377DB04A" w14:textId="77777777" w:rsidR="00685673" w:rsidRPr="00685673" w:rsidRDefault="00685673" w:rsidP="00685673">
      <w:pPr>
        <w:numPr>
          <w:ilvl w:val="0"/>
          <w:numId w:val="26"/>
        </w:numPr>
        <w:spacing w:after="60"/>
      </w:pPr>
      <w:r w:rsidRPr="00685673">
        <w:t xml:space="preserve">No emphasis </w:t>
      </w:r>
    </w:p>
    <w:p w14:paraId="6BE0E092" w14:textId="77777777" w:rsidR="00685673" w:rsidRPr="00685673" w:rsidRDefault="00685673" w:rsidP="00685673">
      <w:pPr>
        <w:spacing w:after="60"/>
        <w:ind w:left="0" w:firstLine="0"/>
      </w:pPr>
      <w:r w:rsidRPr="00685673">
        <w:t>7. Aesthetics</w:t>
      </w:r>
    </w:p>
    <w:p w14:paraId="2D142B24" w14:textId="77777777" w:rsidR="00685673" w:rsidRPr="00685673" w:rsidRDefault="00685673" w:rsidP="00685673">
      <w:pPr>
        <w:numPr>
          <w:ilvl w:val="0"/>
          <w:numId w:val="27"/>
        </w:numPr>
        <w:spacing w:after="60"/>
      </w:pPr>
      <w:r w:rsidRPr="00685673">
        <w:t xml:space="preserve">Messy look </w:t>
      </w:r>
    </w:p>
    <w:p w14:paraId="79C7BF58" w14:textId="77777777" w:rsidR="00685673" w:rsidRPr="00685673" w:rsidRDefault="00685673" w:rsidP="00685673">
      <w:pPr>
        <w:numPr>
          <w:ilvl w:val="0"/>
          <w:numId w:val="27"/>
        </w:numPr>
        <w:spacing w:after="60"/>
      </w:pPr>
      <w:r w:rsidRPr="00685673">
        <w:t xml:space="preserve">Overloaded design </w:t>
      </w:r>
    </w:p>
    <w:p w14:paraId="7F0486CE" w14:textId="77777777" w:rsidR="00685673" w:rsidRPr="00685673" w:rsidRDefault="00685673" w:rsidP="00685673">
      <w:pPr>
        <w:numPr>
          <w:ilvl w:val="0"/>
          <w:numId w:val="27"/>
        </w:numPr>
        <w:spacing w:after="60"/>
      </w:pPr>
      <w:r w:rsidRPr="00685673">
        <w:t xml:space="preserve">Unbalanced </w:t>
      </w:r>
    </w:p>
    <w:p w14:paraId="372E1AEE" w14:textId="77777777" w:rsidR="005B4661" w:rsidRDefault="00BC3542">
      <w:pPr>
        <w:spacing w:after="60"/>
        <w:ind w:left="0" w:firstLine="0"/>
      </w:pPr>
      <w:r>
        <w:t xml:space="preserve"> </w:t>
      </w:r>
    </w:p>
    <w:p w14:paraId="6403FB24" w14:textId="765C8BDF" w:rsidR="00E14FB7" w:rsidRDefault="00E14FB7" w:rsidP="00E14FB7">
      <w:pPr>
        <w:spacing w:after="56"/>
        <w:ind w:left="0" w:firstLine="0"/>
        <w:rPr>
          <w:b/>
        </w:rPr>
      </w:pPr>
      <w:r w:rsidRPr="00E14FB7">
        <w:rPr>
          <w:b/>
        </w:rPr>
        <w:t xml:space="preserve">GOOD </w:t>
      </w:r>
      <w:r w:rsidR="00523CCB">
        <w:rPr>
          <w:b/>
        </w:rPr>
        <w:t>DESIGN:</w:t>
      </w:r>
    </w:p>
    <w:p w14:paraId="7DB34BA5" w14:textId="77777777" w:rsidR="0005787B" w:rsidRDefault="0005787B" w:rsidP="00E14FB7">
      <w:pPr>
        <w:spacing w:after="56"/>
        <w:ind w:left="0" w:firstLine="0"/>
        <w:rPr>
          <w:b/>
        </w:rPr>
      </w:pPr>
    </w:p>
    <w:p w14:paraId="45E660DB" w14:textId="77777777" w:rsidR="0005787B" w:rsidRPr="0005787B" w:rsidRDefault="0005787B" w:rsidP="0005787B">
      <w:pPr>
        <w:spacing w:after="56"/>
      </w:pPr>
      <w:r w:rsidRPr="0005787B">
        <w:t>1. Readability</w:t>
      </w:r>
    </w:p>
    <w:p w14:paraId="321E9464" w14:textId="77777777" w:rsidR="0005787B" w:rsidRPr="0005787B" w:rsidRDefault="0005787B" w:rsidP="0005787B">
      <w:pPr>
        <w:numPr>
          <w:ilvl w:val="0"/>
          <w:numId w:val="28"/>
        </w:numPr>
        <w:spacing w:after="56"/>
      </w:pPr>
      <w:r w:rsidRPr="0005787B">
        <w:t xml:space="preserve">High contrast </w:t>
      </w:r>
    </w:p>
    <w:p w14:paraId="5A2F8A35" w14:textId="77777777" w:rsidR="0005787B" w:rsidRPr="0005787B" w:rsidRDefault="0005787B" w:rsidP="0005787B">
      <w:pPr>
        <w:numPr>
          <w:ilvl w:val="0"/>
          <w:numId w:val="28"/>
        </w:numPr>
        <w:spacing w:after="56"/>
      </w:pPr>
      <w:r w:rsidRPr="0005787B">
        <w:t xml:space="preserve">Clear text </w:t>
      </w:r>
    </w:p>
    <w:p w14:paraId="6CD5F0D6" w14:textId="77777777" w:rsidR="0005787B" w:rsidRPr="0005787B" w:rsidRDefault="0005787B" w:rsidP="0005787B">
      <w:pPr>
        <w:numPr>
          <w:ilvl w:val="0"/>
          <w:numId w:val="28"/>
        </w:numPr>
        <w:spacing w:after="56"/>
      </w:pPr>
      <w:r w:rsidRPr="0005787B">
        <w:t xml:space="preserve">Easy to read </w:t>
      </w:r>
    </w:p>
    <w:p w14:paraId="66853CEC" w14:textId="77777777" w:rsidR="0005787B" w:rsidRPr="0005787B" w:rsidRDefault="0005787B" w:rsidP="0005787B">
      <w:pPr>
        <w:spacing w:after="56"/>
      </w:pPr>
      <w:r w:rsidRPr="0005787B">
        <w:t>2. Visual Hierarchy</w:t>
      </w:r>
    </w:p>
    <w:p w14:paraId="207F1B41" w14:textId="77777777" w:rsidR="0005787B" w:rsidRPr="0005787B" w:rsidRDefault="0005787B" w:rsidP="0005787B">
      <w:pPr>
        <w:numPr>
          <w:ilvl w:val="0"/>
          <w:numId w:val="29"/>
        </w:numPr>
        <w:spacing w:after="56"/>
      </w:pPr>
      <w:r w:rsidRPr="0005787B">
        <w:t xml:space="preserve">Clear sections </w:t>
      </w:r>
    </w:p>
    <w:p w14:paraId="47454735" w14:textId="77777777" w:rsidR="0005787B" w:rsidRPr="0005787B" w:rsidRDefault="0005787B" w:rsidP="0005787B">
      <w:pPr>
        <w:numPr>
          <w:ilvl w:val="0"/>
          <w:numId w:val="29"/>
        </w:numPr>
        <w:spacing w:after="56"/>
      </w:pPr>
      <w:r w:rsidRPr="0005787B">
        <w:t xml:space="preserve">Proper flow </w:t>
      </w:r>
    </w:p>
    <w:p w14:paraId="47C997BE" w14:textId="77777777" w:rsidR="0005787B" w:rsidRPr="0005787B" w:rsidRDefault="0005787B" w:rsidP="0005787B">
      <w:pPr>
        <w:numPr>
          <w:ilvl w:val="0"/>
          <w:numId w:val="29"/>
        </w:numPr>
        <w:spacing w:after="56"/>
      </w:pPr>
      <w:r w:rsidRPr="0005787B">
        <w:t xml:space="preserve">Easy navigation </w:t>
      </w:r>
    </w:p>
    <w:p w14:paraId="1BCF258C" w14:textId="77777777" w:rsidR="0005787B" w:rsidRPr="0005787B" w:rsidRDefault="0005787B" w:rsidP="0005787B">
      <w:pPr>
        <w:spacing w:after="56"/>
      </w:pPr>
      <w:r w:rsidRPr="0005787B">
        <w:t>3. Layout &amp; Alignment</w:t>
      </w:r>
    </w:p>
    <w:p w14:paraId="74E0374F" w14:textId="77777777" w:rsidR="0005787B" w:rsidRPr="0005787B" w:rsidRDefault="0005787B" w:rsidP="0005787B">
      <w:pPr>
        <w:numPr>
          <w:ilvl w:val="0"/>
          <w:numId w:val="30"/>
        </w:numPr>
        <w:spacing w:after="56"/>
      </w:pPr>
      <w:proofErr w:type="gramStart"/>
      <w:r w:rsidRPr="0005787B">
        <w:t>Well</w:t>
      </w:r>
      <w:proofErr w:type="gramEnd"/>
      <w:r w:rsidRPr="0005787B">
        <w:t xml:space="preserve"> aligned </w:t>
      </w:r>
    </w:p>
    <w:p w14:paraId="58B6CE87" w14:textId="77777777" w:rsidR="0005787B" w:rsidRPr="0005787B" w:rsidRDefault="0005787B" w:rsidP="0005787B">
      <w:pPr>
        <w:numPr>
          <w:ilvl w:val="0"/>
          <w:numId w:val="30"/>
        </w:numPr>
        <w:spacing w:after="56"/>
      </w:pPr>
      <w:r w:rsidRPr="0005787B">
        <w:t xml:space="preserve">Clean layout </w:t>
      </w:r>
    </w:p>
    <w:p w14:paraId="781E028E" w14:textId="77777777" w:rsidR="0005787B" w:rsidRPr="0005787B" w:rsidRDefault="0005787B" w:rsidP="0005787B">
      <w:pPr>
        <w:numPr>
          <w:ilvl w:val="0"/>
          <w:numId w:val="30"/>
        </w:numPr>
        <w:spacing w:after="56"/>
      </w:pPr>
      <w:r w:rsidRPr="0005787B">
        <w:t xml:space="preserve">Proper spacing </w:t>
      </w:r>
    </w:p>
    <w:p w14:paraId="325508E8" w14:textId="77777777" w:rsidR="0005787B" w:rsidRPr="0005787B" w:rsidRDefault="0005787B" w:rsidP="0005787B">
      <w:pPr>
        <w:spacing w:after="56"/>
      </w:pPr>
      <w:r w:rsidRPr="0005787B">
        <w:t xml:space="preserve">4. </w:t>
      </w:r>
      <w:proofErr w:type="spellStart"/>
      <w:r w:rsidRPr="0005787B">
        <w:t>Colors</w:t>
      </w:r>
      <w:proofErr w:type="spellEnd"/>
    </w:p>
    <w:p w14:paraId="034387EC" w14:textId="77777777" w:rsidR="0005787B" w:rsidRPr="0005787B" w:rsidRDefault="0005787B" w:rsidP="0005787B">
      <w:pPr>
        <w:numPr>
          <w:ilvl w:val="0"/>
          <w:numId w:val="31"/>
        </w:numPr>
        <w:spacing w:after="56"/>
      </w:pPr>
      <w:r w:rsidRPr="0005787B">
        <w:t xml:space="preserve">Limited palette </w:t>
      </w:r>
    </w:p>
    <w:p w14:paraId="50C221D4" w14:textId="77777777" w:rsidR="0005787B" w:rsidRPr="0005787B" w:rsidRDefault="0005787B" w:rsidP="0005787B">
      <w:pPr>
        <w:numPr>
          <w:ilvl w:val="0"/>
          <w:numId w:val="31"/>
        </w:numPr>
        <w:spacing w:after="56"/>
      </w:pPr>
      <w:r w:rsidRPr="0005787B">
        <w:t xml:space="preserve">Consistent theme </w:t>
      </w:r>
    </w:p>
    <w:p w14:paraId="4298AB98" w14:textId="77777777" w:rsidR="0005787B" w:rsidRPr="0005787B" w:rsidRDefault="0005787B" w:rsidP="0005787B">
      <w:pPr>
        <w:numPr>
          <w:ilvl w:val="0"/>
          <w:numId w:val="31"/>
        </w:numPr>
        <w:spacing w:after="56"/>
      </w:pPr>
      <w:r w:rsidRPr="0005787B">
        <w:lastRenderedPageBreak/>
        <w:t xml:space="preserve">Purposeful use </w:t>
      </w:r>
    </w:p>
    <w:p w14:paraId="75FBAE12" w14:textId="77777777" w:rsidR="0005787B" w:rsidRPr="0005787B" w:rsidRDefault="0005787B" w:rsidP="0005787B">
      <w:pPr>
        <w:spacing w:after="56"/>
      </w:pPr>
      <w:r w:rsidRPr="0005787B">
        <w:t>5. User Experience</w:t>
      </w:r>
    </w:p>
    <w:p w14:paraId="5351F029" w14:textId="77777777" w:rsidR="0005787B" w:rsidRPr="0005787B" w:rsidRDefault="0005787B" w:rsidP="0005787B">
      <w:pPr>
        <w:numPr>
          <w:ilvl w:val="0"/>
          <w:numId w:val="32"/>
        </w:numPr>
        <w:spacing w:after="56"/>
      </w:pPr>
      <w:r w:rsidRPr="0005787B">
        <w:t xml:space="preserve">Easy to scan </w:t>
      </w:r>
    </w:p>
    <w:p w14:paraId="0977260C" w14:textId="77777777" w:rsidR="0005787B" w:rsidRPr="0005787B" w:rsidRDefault="0005787B" w:rsidP="0005787B">
      <w:pPr>
        <w:numPr>
          <w:ilvl w:val="0"/>
          <w:numId w:val="32"/>
        </w:numPr>
        <w:spacing w:after="56"/>
      </w:pPr>
      <w:r w:rsidRPr="0005787B">
        <w:t xml:space="preserve">Well structured </w:t>
      </w:r>
    </w:p>
    <w:p w14:paraId="3AFB42F9" w14:textId="77777777" w:rsidR="0005787B" w:rsidRPr="0005787B" w:rsidRDefault="0005787B" w:rsidP="0005787B">
      <w:pPr>
        <w:numPr>
          <w:ilvl w:val="0"/>
          <w:numId w:val="32"/>
        </w:numPr>
        <w:spacing w:after="56"/>
      </w:pPr>
      <w:r w:rsidRPr="0005787B">
        <w:t xml:space="preserve">User-friendly </w:t>
      </w:r>
    </w:p>
    <w:p w14:paraId="54450F2A" w14:textId="77777777" w:rsidR="0005787B" w:rsidRPr="0005787B" w:rsidRDefault="0005787B" w:rsidP="0005787B">
      <w:pPr>
        <w:spacing w:after="56"/>
      </w:pPr>
      <w:r w:rsidRPr="0005787B">
        <w:t>6. Call-to-Action</w:t>
      </w:r>
    </w:p>
    <w:p w14:paraId="7863ADBF" w14:textId="77777777" w:rsidR="0005787B" w:rsidRPr="0005787B" w:rsidRDefault="0005787B" w:rsidP="0005787B">
      <w:pPr>
        <w:numPr>
          <w:ilvl w:val="0"/>
          <w:numId w:val="33"/>
        </w:numPr>
        <w:spacing w:after="56"/>
      </w:pPr>
      <w:r w:rsidRPr="0005787B">
        <w:t xml:space="preserve">Clearly visible </w:t>
      </w:r>
    </w:p>
    <w:p w14:paraId="230D8361" w14:textId="77777777" w:rsidR="0005787B" w:rsidRPr="0005787B" w:rsidRDefault="0005787B" w:rsidP="0005787B">
      <w:pPr>
        <w:numPr>
          <w:ilvl w:val="0"/>
          <w:numId w:val="33"/>
        </w:numPr>
        <w:spacing w:after="56"/>
      </w:pPr>
      <w:r w:rsidRPr="0005787B">
        <w:t xml:space="preserve">Highlighted button </w:t>
      </w:r>
    </w:p>
    <w:p w14:paraId="5875F7FA" w14:textId="77777777" w:rsidR="0005787B" w:rsidRPr="0005787B" w:rsidRDefault="0005787B" w:rsidP="0005787B">
      <w:pPr>
        <w:numPr>
          <w:ilvl w:val="0"/>
          <w:numId w:val="33"/>
        </w:numPr>
        <w:spacing w:after="56"/>
      </w:pPr>
      <w:r w:rsidRPr="0005787B">
        <w:t xml:space="preserve">Easy to find </w:t>
      </w:r>
    </w:p>
    <w:p w14:paraId="40B7268F" w14:textId="77777777" w:rsidR="0005787B" w:rsidRPr="0005787B" w:rsidRDefault="0005787B" w:rsidP="0005787B">
      <w:pPr>
        <w:spacing w:after="56"/>
      </w:pPr>
      <w:r w:rsidRPr="0005787B">
        <w:t>7. Aesthetics</w:t>
      </w:r>
    </w:p>
    <w:p w14:paraId="4D4F15A3" w14:textId="77777777" w:rsidR="0005787B" w:rsidRPr="0005787B" w:rsidRDefault="0005787B" w:rsidP="0005787B">
      <w:pPr>
        <w:numPr>
          <w:ilvl w:val="0"/>
          <w:numId w:val="34"/>
        </w:numPr>
        <w:spacing w:after="56"/>
      </w:pPr>
      <w:r w:rsidRPr="0005787B">
        <w:t xml:space="preserve">Clean design </w:t>
      </w:r>
    </w:p>
    <w:p w14:paraId="6DFDF850" w14:textId="77777777" w:rsidR="0005787B" w:rsidRPr="0005787B" w:rsidRDefault="0005787B" w:rsidP="0005787B">
      <w:pPr>
        <w:numPr>
          <w:ilvl w:val="0"/>
          <w:numId w:val="34"/>
        </w:numPr>
        <w:spacing w:after="56"/>
      </w:pPr>
      <w:r w:rsidRPr="0005787B">
        <w:t xml:space="preserve">Balanced layout </w:t>
      </w:r>
    </w:p>
    <w:p w14:paraId="432BF6B2" w14:textId="77777777" w:rsidR="0005787B" w:rsidRPr="0005787B" w:rsidRDefault="0005787B" w:rsidP="0005787B">
      <w:pPr>
        <w:numPr>
          <w:ilvl w:val="0"/>
          <w:numId w:val="34"/>
        </w:numPr>
        <w:spacing w:after="56"/>
        <w:rPr>
          <w:bCs/>
        </w:rPr>
      </w:pPr>
      <w:r w:rsidRPr="0005787B">
        <w:rPr>
          <w:bCs/>
        </w:rPr>
        <w:t>Modern look</w:t>
      </w:r>
    </w:p>
    <w:p w14:paraId="60D1EEDC" w14:textId="77777777" w:rsidR="00E14FB7" w:rsidRPr="0005787B" w:rsidRDefault="00E14FB7" w:rsidP="0005787B">
      <w:pPr>
        <w:spacing w:after="56"/>
        <w:rPr>
          <w:bCs/>
        </w:rPr>
      </w:pPr>
    </w:p>
    <w:p w14:paraId="5C95DDF9" w14:textId="77777777" w:rsidR="00E14FB7" w:rsidRDefault="00E14FB7" w:rsidP="00E14FB7">
      <w:pPr>
        <w:spacing w:after="0"/>
        <w:ind w:left="0" w:firstLine="0"/>
        <w:rPr>
          <w:b/>
        </w:rPr>
      </w:pPr>
      <w:r w:rsidRPr="00E14FB7">
        <w:rPr>
          <w:b/>
        </w:rPr>
        <w:t>KEY DIFFERENCES: BAD vs GOOD Chocolate Website</w:t>
      </w:r>
    </w:p>
    <w:p w14:paraId="7FC8B571" w14:textId="77777777" w:rsidR="00A73050" w:rsidRPr="00E14FB7" w:rsidRDefault="00A73050" w:rsidP="00E14FB7">
      <w:pPr>
        <w:spacing w:after="0"/>
        <w:ind w:left="0" w:firstLine="0"/>
        <w:rPr>
          <w:b/>
        </w:rPr>
      </w:pPr>
    </w:p>
    <w:p w14:paraId="6B275F3F" w14:textId="6BD81AC9" w:rsidR="00A73050" w:rsidRPr="00A73050" w:rsidRDefault="00C1265A" w:rsidP="00C1265A">
      <w:pPr>
        <w:spacing w:after="0"/>
      </w:pPr>
      <w:r>
        <w:t xml:space="preserve">1. </w:t>
      </w:r>
      <w:r w:rsidR="00A73050" w:rsidRPr="00A73050">
        <w:t>Clarity and Readability</w:t>
      </w:r>
    </w:p>
    <w:p w14:paraId="607DF2F7" w14:textId="77777777" w:rsidR="00A73050" w:rsidRPr="00A73050" w:rsidRDefault="00A73050" w:rsidP="00A73050">
      <w:pPr>
        <w:numPr>
          <w:ilvl w:val="0"/>
          <w:numId w:val="35"/>
        </w:numPr>
        <w:spacing w:after="0"/>
      </w:pPr>
      <w:r w:rsidRPr="00A73050">
        <w:t xml:space="preserve">The bad design lacks clarity due to poor contrast between text and background, making it difficult to read. </w:t>
      </w:r>
    </w:p>
    <w:p w14:paraId="5ADEC9F7" w14:textId="77777777" w:rsidR="00A73050" w:rsidRPr="00A73050" w:rsidRDefault="00A73050" w:rsidP="00A73050">
      <w:pPr>
        <w:numPr>
          <w:ilvl w:val="0"/>
          <w:numId w:val="35"/>
        </w:numPr>
        <w:spacing w:after="0"/>
      </w:pPr>
      <w:r w:rsidRPr="00A73050">
        <w:t xml:space="preserve">The good design ensures high readability by using proper contrast and clear text separation. </w:t>
      </w:r>
    </w:p>
    <w:p w14:paraId="2FF6F993" w14:textId="14C2D71D" w:rsidR="00A73050" w:rsidRPr="00A73050" w:rsidRDefault="00A73050" w:rsidP="00A73050">
      <w:pPr>
        <w:spacing w:after="0"/>
        <w:ind w:left="0" w:firstLine="0"/>
      </w:pPr>
    </w:p>
    <w:p w14:paraId="30D14502" w14:textId="14B97CAF" w:rsidR="00A73050" w:rsidRPr="00A73050" w:rsidRDefault="004A7A58" w:rsidP="00A73050">
      <w:pPr>
        <w:spacing w:after="0"/>
        <w:ind w:left="0" w:firstLine="0"/>
      </w:pPr>
      <w:r>
        <w:t xml:space="preserve">2. </w:t>
      </w:r>
      <w:r w:rsidR="00A73050" w:rsidRPr="00A73050">
        <w:t>Structure and Organization</w:t>
      </w:r>
    </w:p>
    <w:p w14:paraId="675137F0" w14:textId="77777777" w:rsidR="00A73050" w:rsidRPr="00A73050" w:rsidRDefault="00A73050" w:rsidP="00A73050">
      <w:pPr>
        <w:numPr>
          <w:ilvl w:val="0"/>
          <w:numId w:val="36"/>
        </w:numPr>
        <w:spacing w:after="0"/>
      </w:pPr>
      <w:r w:rsidRPr="00A73050">
        <w:t xml:space="preserve">The bad design is unstructured, with information appearing scattered and ungrouped. </w:t>
      </w:r>
    </w:p>
    <w:p w14:paraId="31DBE6B4" w14:textId="77777777" w:rsidR="00A73050" w:rsidRPr="00A73050" w:rsidRDefault="00A73050" w:rsidP="00A73050">
      <w:pPr>
        <w:numPr>
          <w:ilvl w:val="0"/>
          <w:numId w:val="36"/>
        </w:numPr>
        <w:spacing w:after="0"/>
      </w:pPr>
      <w:r w:rsidRPr="00A73050">
        <w:t xml:space="preserve">The good design presents content in a well-organized and logically structured manner. </w:t>
      </w:r>
    </w:p>
    <w:p w14:paraId="5C2E4C2C" w14:textId="11C32B82" w:rsidR="00A73050" w:rsidRPr="00A73050" w:rsidRDefault="00A73050" w:rsidP="00A73050">
      <w:pPr>
        <w:spacing w:after="0"/>
        <w:ind w:left="0" w:firstLine="0"/>
      </w:pPr>
    </w:p>
    <w:p w14:paraId="772D2A71" w14:textId="5F009001" w:rsidR="00A73050" w:rsidRPr="00A73050" w:rsidRDefault="000B3F91" w:rsidP="00A73050">
      <w:pPr>
        <w:spacing w:after="0"/>
        <w:ind w:left="0" w:firstLine="0"/>
      </w:pPr>
      <w:r>
        <w:t xml:space="preserve">3. </w:t>
      </w:r>
      <w:r w:rsidR="00A73050" w:rsidRPr="00A73050">
        <w:t>Visual Hierarchy</w:t>
      </w:r>
    </w:p>
    <w:p w14:paraId="1AC237ED" w14:textId="77777777" w:rsidR="00A73050" w:rsidRPr="00A73050" w:rsidRDefault="00A73050" w:rsidP="00A73050">
      <w:pPr>
        <w:numPr>
          <w:ilvl w:val="0"/>
          <w:numId w:val="37"/>
        </w:numPr>
        <w:spacing w:after="0"/>
      </w:pPr>
      <w:r w:rsidRPr="00A73050">
        <w:t xml:space="preserve">The bad design does not establish a clear visual hierarchy, making it difficult to identify important elements. </w:t>
      </w:r>
    </w:p>
    <w:p w14:paraId="27E830C7" w14:textId="77777777" w:rsidR="00A73050" w:rsidRPr="00A73050" w:rsidRDefault="00A73050" w:rsidP="00A73050">
      <w:pPr>
        <w:numPr>
          <w:ilvl w:val="0"/>
          <w:numId w:val="37"/>
        </w:numPr>
        <w:spacing w:after="0"/>
      </w:pPr>
      <w:r w:rsidRPr="00A73050">
        <w:t xml:space="preserve">The good design effectively guides user attention through proper hierarchy and emphasis. </w:t>
      </w:r>
    </w:p>
    <w:p w14:paraId="11A4062E" w14:textId="0768E802" w:rsidR="00A73050" w:rsidRPr="00A73050" w:rsidRDefault="00A73050" w:rsidP="00A73050">
      <w:pPr>
        <w:spacing w:after="0"/>
        <w:ind w:left="0" w:firstLine="0"/>
      </w:pPr>
    </w:p>
    <w:p w14:paraId="5C8DDBEA" w14:textId="4BF071C3" w:rsidR="00A73050" w:rsidRPr="00A73050" w:rsidRDefault="000B3F91" w:rsidP="00A73050">
      <w:pPr>
        <w:spacing w:after="0"/>
        <w:ind w:left="0" w:firstLine="0"/>
      </w:pPr>
      <w:r>
        <w:t xml:space="preserve">4. </w:t>
      </w:r>
      <w:r w:rsidR="00A73050" w:rsidRPr="00A73050">
        <w:t>Layout and Alignment</w:t>
      </w:r>
    </w:p>
    <w:p w14:paraId="493A8B9B" w14:textId="77777777" w:rsidR="00A73050" w:rsidRPr="00A73050" w:rsidRDefault="00A73050" w:rsidP="00A73050">
      <w:pPr>
        <w:numPr>
          <w:ilvl w:val="0"/>
          <w:numId w:val="38"/>
        </w:numPr>
        <w:spacing w:after="0"/>
      </w:pPr>
      <w:r w:rsidRPr="00A73050">
        <w:t xml:space="preserve">The bad design has poor alignment and inadequate spacing, resulting in a cluttered layout. </w:t>
      </w:r>
    </w:p>
    <w:p w14:paraId="660A8CDA" w14:textId="77777777" w:rsidR="00A73050" w:rsidRPr="00A73050" w:rsidRDefault="00A73050" w:rsidP="00A73050">
      <w:pPr>
        <w:numPr>
          <w:ilvl w:val="0"/>
          <w:numId w:val="38"/>
        </w:numPr>
        <w:spacing w:after="0"/>
      </w:pPr>
      <w:r w:rsidRPr="00A73050">
        <w:t xml:space="preserve">The good design uses proper alignment and spacing to create a clean and balanced interface. </w:t>
      </w:r>
    </w:p>
    <w:p w14:paraId="3DCA7557" w14:textId="5E9936AB" w:rsidR="00A73050" w:rsidRPr="00A73050" w:rsidRDefault="00A73050" w:rsidP="00A73050">
      <w:pPr>
        <w:spacing w:after="0"/>
        <w:ind w:left="0" w:firstLine="0"/>
      </w:pPr>
    </w:p>
    <w:p w14:paraId="1B0464E6" w14:textId="7A8E15AD" w:rsidR="00A73050" w:rsidRPr="00A73050" w:rsidRDefault="000B3F91" w:rsidP="00A73050">
      <w:pPr>
        <w:spacing w:after="0"/>
        <w:ind w:left="0" w:firstLine="0"/>
      </w:pPr>
      <w:r>
        <w:t xml:space="preserve">5. </w:t>
      </w:r>
      <w:r w:rsidR="00A73050" w:rsidRPr="00A73050">
        <w:t xml:space="preserve">Use of </w:t>
      </w:r>
      <w:proofErr w:type="spellStart"/>
      <w:r w:rsidR="00A73050" w:rsidRPr="00A73050">
        <w:t>Colors</w:t>
      </w:r>
      <w:proofErr w:type="spellEnd"/>
    </w:p>
    <w:p w14:paraId="129F7A50" w14:textId="77777777" w:rsidR="00A73050" w:rsidRPr="00A73050" w:rsidRDefault="00A73050" w:rsidP="00A73050">
      <w:pPr>
        <w:numPr>
          <w:ilvl w:val="0"/>
          <w:numId w:val="39"/>
        </w:numPr>
        <w:spacing w:after="0"/>
      </w:pPr>
      <w:r w:rsidRPr="00A73050">
        <w:t xml:space="preserve">The bad design uses excessive and inconsistent </w:t>
      </w:r>
      <w:proofErr w:type="spellStart"/>
      <w:r w:rsidRPr="00A73050">
        <w:t>colors</w:t>
      </w:r>
      <w:proofErr w:type="spellEnd"/>
      <w:r w:rsidRPr="00A73050">
        <w:t xml:space="preserve">, leading to visual confusion. </w:t>
      </w:r>
    </w:p>
    <w:p w14:paraId="0A2B31FE" w14:textId="4D0E906A" w:rsidR="000B3F91" w:rsidRPr="00A73050" w:rsidRDefault="00A73050" w:rsidP="008A7D9A">
      <w:pPr>
        <w:numPr>
          <w:ilvl w:val="0"/>
          <w:numId w:val="39"/>
        </w:numPr>
        <w:spacing w:after="0"/>
      </w:pPr>
      <w:r w:rsidRPr="00A73050">
        <w:t xml:space="preserve">The good design follows a limited and consistent </w:t>
      </w:r>
      <w:proofErr w:type="spellStart"/>
      <w:r w:rsidRPr="00A73050">
        <w:t>color</w:t>
      </w:r>
      <w:proofErr w:type="spellEnd"/>
      <w:r w:rsidRPr="00A73050">
        <w:t xml:space="preserve"> palette, enhancing visual appeal.</w:t>
      </w:r>
    </w:p>
    <w:p w14:paraId="5EAEF52B" w14:textId="77777777" w:rsidR="00A73050" w:rsidRDefault="00A73050" w:rsidP="00A73050">
      <w:pPr>
        <w:spacing w:after="0"/>
        <w:ind w:left="0" w:firstLine="0"/>
      </w:pPr>
    </w:p>
    <w:p w14:paraId="648991F1" w14:textId="77777777" w:rsidR="008A7D9A" w:rsidRDefault="008A7D9A" w:rsidP="00A73050">
      <w:pPr>
        <w:spacing w:after="0"/>
        <w:ind w:left="0" w:firstLine="0"/>
      </w:pPr>
    </w:p>
    <w:p w14:paraId="72AD3ED2" w14:textId="77777777" w:rsidR="008A7D9A" w:rsidRPr="00A73050" w:rsidRDefault="008A7D9A" w:rsidP="00A73050">
      <w:pPr>
        <w:spacing w:after="0"/>
        <w:ind w:left="0" w:firstLine="0"/>
      </w:pPr>
    </w:p>
    <w:p w14:paraId="125939FC" w14:textId="570580D6" w:rsidR="00A73050" w:rsidRPr="00A73050" w:rsidRDefault="008D635E" w:rsidP="00A73050">
      <w:pPr>
        <w:spacing w:after="0"/>
        <w:ind w:left="0" w:firstLine="0"/>
      </w:pPr>
      <w:r>
        <w:lastRenderedPageBreak/>
        <w:t xml:space="preserve">6. </w:t>
      </w:r>
      <w:r w:rsidR="00A73050" w:rsidRPr="00A73050">
        <w:t>User Experience (UX)</w:t>
      </w:r>
    </w:p>
    <w:p w14:paraId="11B73AD5" w14:textId="77777777" w:rsidR="008A7D9A" w:rsidRDefault="00A73050" w:rsidP="008A7D9A">
      <w:pPr>
        <w:pStyle w:val="ListParagraph"/>
        <w:numPr>
          <w:ilvl w:val="0"/>
          <w:numId w:val="44"/>
        </w:numPr>
        <w:spacing w:after="0"/>
      </w:pPr>
      <w:r w:rsidRPr="00A73050">
        <w:t xml:space="preserve">The bad design provides a poor user experience due to difficulty in scanning and navigation. </w:t>
      </w:r>
    </w:p>
    <w:p w14:paraId="4A9403CE" w14:textId="214C932F" w:rsidR="00A73050" w:rsidRPr="00A73050" w:rsidRDefault="00A73050" w:rsidP="008A7D9A">
      <w:pPr>
        <w:pStyle w:val="ListParagraph"/>
        <w:numPr>
          <w:ilvl w:val="0"/>
          <w:numId w:val="44"/>
        </w:numPr>
        <w:spacing w:after="0"/>
        <w:jc w:val="both"/>
      </w:pPr>
      <w:r w:rsidRPr="00A73050">
        <w:t xml:space="preserve">The good design is user-friendly and allows users to quickly understand and access information. </w:t>
      </w:r>
    </w:p>
    <w:p w14:paraId="2B62E272" w14:textId="6581B12E" w:rsidR="00A73050" w:rsidRPr="00A73050" w:rsidRDefault="00A73050" w:rsidP="00A73050">
      <w:pPr>
        <w:spacing w:after="0"/>
        <w:ind w:left="0" w:firstLine="0"/>
      </w:pPr>
    </w:p>
    <w:p w14:paraId="0B960117" w14:textId="14069BF9" w:rsidR="00A73050" w:rsidRPr="00A73050" w:rsidRDefault="008D635E" w:rsidP="00A73050">
      <w:pPr>
        <w:spacing w:after="0"/>
        <w:ind w:left="0" w:firstLine="0"/>
      </w:pPr>
      <w:r>
        <w:t xml:space="preserve">7. </w:t>
      </w:r>
      <w:r w:rsidR="00A73050" w:rsidRPr="00A73050">
        <w:t>Call-to-Action (CTA) Visibility</w:t>
      </w:r>
    </w:p>
    <w:p w14:paraId="14B48262" w14:textId="77777777" w:rsidR="00A73050" w:rsidRPr="00A73050" w:rsidRDefault="00A73050" w:rsidP="00A73050">
      <w:pPr>
        <w:numPr>
          <w:ilvl w:val="0"/>
          <w:numId w:val="41"/>
        </w:numPr>
        <w:spacing w:after="0"/>
      </w:pPr>
      <w:r w:rsidRPr="00A73050">
        <w:t xml:space="preserve">In the bad design, the call-to-action is not prominent and blends with the background. </w:t>
      </w:r>
    </w:p>
    <w:p w14:paraId="6BFAB7D3" w14:textId="77777777" w:rsidR="00A73050" w:rsidRPr="00A73050" w:rsidRDefault="00A73050" w:rsidP="00A73050">
      <w:pPr>
        <w:numPr>
          <w:ilvl w:val="0"/>
          <w:numId w:val="41"/>
        </w:numPr>
        <w:spacing w:after="0"/>
      </w:pPr>
      <w:r w:rsidRPr="00A73050">
        <w:t xml:space="preserve">In the good design, the call-to-action is clearly highlighted and easily noticeable. </w:t>
      </w:r>
    </w:p>
    <w:p w14:paraId="0C6B0BC6" w14:textId="3B7715AA" w:rsidR="00A73050" w:rsidRPr="00A73050" w:rsidRDefault="00A73050" w:rsidP="00A73050">
      <w:pPr>
        <w:spacing w:after="0"/>
        <w:ind w:left="0" w:firstLine="0"/>
      </w:pPr>
    </w:p>
    <w:p w14:paraId="01AF509F" w14:textId="265CB70B" w:rsidR="00A73050" w:rsidRPr="00A73050" w:rsidRDefault="008D635E" w:rsidP="00A73050">
      <w:pPr>
        <w:spacing w:after="0"/>
        <w:ind w:left="0" w:firstLine="0"/>
      </w:pPr>
      <w:r>
        <w:t xml:space="preserve">8. </w:t>
      </w:r>
      <w:r w:rsidR="00A73050" w:rsidRPr="00A73050">
        <w:t>Overall Aesthetic Appeal</w:t>
      </w:r>
    </w:p>
    <w:p w14:paraId="3DB4A540" w14:textId="77777777" w:rsidR="00A73050" w:rsidRPr="00A73050" w:rsidRDefault="00A73050" w:rsidP="00A73050">
      <w:pPr>
        <w:numPr>
          <w:ilvl w:val="0"/>
          <w:numId w:val="42"/>
        </w:numPr>
        <w:spacing w:after="0"/>
      </w:pPr>
      <w:r w:rsidRPr="00A73050">
        <w:t xml:space="preserve">The bad design appears cluttered and unprofessional. </w:t>
      </w:r>
    </w:p>
    <w:p w14:paraId="563458A6" w14:textId="77777777" w:rsidR="00A73050" w:rsidRPr="00A73050" w:rsidRDefault="00A73050" w:rsidP="00A73050">
      <w:pPr>
        <w:numPr>
          <w:ilvl w:val="0"/>
          <w:numId w:val="42"/>
        </w:numPr>
        <w:spacing w:after="0"/>
      </w:pPr>
      <w:r w:rsidRPr="00A73050">
        <w:t>The good design maintains a clean, modern, and visually appealing appearance.</w:t>
      </w:r>
    </w:p>
    <w:p w14:paraId="7E4BF04A" w14:textId="0ED9BFA2" w:rsidR="005B4661" w:rsidRPr="00A73050" w:rsidRDefault="005B4661" w:rsidP="00A73050">
      <w:pPr>
        <w:spacing w:after="0"/>
        <w:ind w:left="0" w:firstLine="0"/>
      </w:pPr>
    </w:p>
    <w:sectPr w:rsidR="005B4661" w:rsidRPr="00A73050">
      <w:pgSz w:w="12240" w:h="15840"/>
      <w:pgMar w:top="1481" w:right="1319" w:bottom="16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2005"/>
    <w:multiLevelType w:val="multilevel"/>
    <w:tmpl w:val="3EFC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103D8"/>
    <w:multiLevelType w:val="multilevel"/>
    <w:tmpl w:val="322E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E141D"/>
    <w:multiLevelType w:val="hybridMultilevel"/>
    <w:tmpl w:val="838AD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95AB0"/>
    <w:multiLevelType w:val="multilevel"/>
    <w:tmpl w:val="95B2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17484"/>
    <w:multiLevelType w:val="hybridMultilevel"/>
    <w:tmpl w:val="4A946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F082E"/>
    <w:multiLevelType w:val="multilevel"/>
    <w:tmpl w:val="D576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C56F2"/>
    <w:multiLevelType w:val="hybridMultilevel"/>
    <w:tmpl w:val="75FEF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219CB"/>
    <w:multiLevelType w:val="hybridMultilevel"/>
    <w:tmpl w:val="5B203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C2254"/>
    <w:multiLevelType w:val="hybridMultilevel"/>
    <w:tmpl w:val="6958E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8765C"/>
    <w:multiLevelType w:val="multilevel"/>
    <w:tmpl w:val="EE4E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E5DBA"/>
    <w:multiLevelType w:val="multilevel"/>
    <w:tmpl w:val="DB00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8535E"/>
    <w:multiLevelType w:val="hybridMultilevel"/>
    <w:tmpl w:val="1136A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961D78"/>
    <w:multiLevelType w:val="hybridMultilevel"/>
    <w:tmpl w:val="77321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971B0"/>
    <w:multiLevelType w:val="hybridMultilevel"/>
    <w:tmpl w:val="DFBE3B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06505A"/>
    <w:multiLevelType w:val="hybridMultilevel"/>
    <w:tmpl w:val="CB088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8E33B8"/>
    <w:multiLevelType w:val="hybridMultilevel"/>
    <w:tmpl w:val="DAAECFAE"/>
    <w:lvl w:ilvl="0" w:tplc="CDB8B5A8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A8629A">
      <w:start w:val="1"/>
      <w:numFmt w:val="lowerLetter"/>
      <w:lvlText w:val="%2"/>
      <w:lvlJc w:val="left"/>
      <w:pPr>
        <w:ind w:left="17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529CCE">
      <w:start w:val="1"/>
      <w:numFmt w:val="lowerRoman"/>
      <w:lvlText w:val="%3"/>
      <w:lvlJc w:val="left"/>
      <w:pPr>
        <w:ind w:left="25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7C13E6">
      <w:start w:val="1"/>
      <w:numFmt w:val="decimal"/>
      <w:lvlText w:val="%4"/>
      <w:lvlJc w:val="left"/>
      <w:pPr>
        <w:ind w:left="3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3237CA">
      <w:start w:val="1"/>
      <w:numFmt w:val="lowerLetter"/>
      <w:lvlText w:val="%5"/>
      <w:lvlJc w:val="left"/>
      <w:pPr>
        <w:ind w:left="39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40E858">
      <w:start w:val="1"/>
      <w:numFmt w:val="lowerRoman"/>
      <w:lvlText w:val="%6"/>
      <w:lvlJc w:val="left"/>
      <w:pPr>
        <w:ind w:left="46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B2D46A">
      <w:start w:val="1"/>
      <w:numFmt w:val="decimal"/>
      <w:lvlText w:val="%7"/>
      <w:lvlJc w:val="left"/>
      <w:pPr>
        <w:ind w:left="53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CA0F80">
      <w:start w:val="1"/>
      <w:numFmt w:val="lowerLetter"/>
      <w:lvlText w:val="%8"/>
      <w:lvlJc w:val="left"/>
      <w:pPr>
        <w:ind w:left="61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28D2F8">
      <w:start w:val="1"/>
      <w:numFmt w:val="lowerRoman"/>
      <w:lvlText w:val="%9"/>
      <w:lvlJc w:val="left"/>
      <w:pPr>
        <w:ind w:left="68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8C34920"/>
    <w:multiLevelType w:val="multilevel"/>
    <w:tmpl w:val="2D36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91E37"/>
    <w:multiLevelType w:val="multilevel"/>
    <w:tmpl w:val="B29C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D5199"/>
    <w:multiLevelType w:val="multilevel"/>
    <w:tmpl w:val="63A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339A8"/>
    <w:multiLevelType w:val="hybridMultilevel"/>
    <w:tmpl w:val="2BFEFB12"/>
    <w:lvl w:ilvl="0" w:tplc="9282F59E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788FD6">
      <w:start w:val="1"/>
      <w:numFmt w:val="lowerLetter"/>
      <w:lvlText w:val="%2"/>
      <w:lvlJc w:val="left"/>
      <w:pPr>
        <w:ind w:left="1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36B8B0">
      <w:start w:val="1"/>
      <w:numFmt w:val="lowerRoman"/>
      <w:lvlText w:val="%3"/>
      <w:lvlJc w:val="left"/>
      <w:pPr>
        <w:ind w:left="24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102ED4">
      <w:start w:val="1"/>
      <w:numFmt w:val="decimal"/>
      <w:lvlText w:val="%4"/>
      <w:lvlJc w:val="left"/>
      <w:pPr>
        <w:ind w:left="32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7A8DC4">
      <w:start w:val="1"/>
      <w:numFmt w:val="lowerLetter"/>
      <w:lvlText w:val="%5"/>
      <w:lvlJc w:val="left"/>
      <w:pPr>
        <w:ind w:left="39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188374">
      <w:start w:val="1"/>
      <w:numFmt w:val="lowerRoman"/>
      <w:lvlText w:val="%6"/>
      <w:lvlJc w:val="left"/>
      <w:pPr>
        <w:ind w:left="46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FE6FD2">
      <w:start w:val="1"/>
      <w:numFmt w:val="decimal"/>
      <w:lvlText w:val="%7"/>
      <w:lvlJc w:val="left"/>
      <w:pPr>
        <w:ind w:left="53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CEA184">
      <w:start w:val="1"/>
      <w:numFmt w:val="lowerLetter"/>
      <w:lvlText w:val="%8"/>
      <w:lvlJc w:val="left"/>
      <w:pPr>
        <w:ind w:left="60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340098">
      <w:start w:val="1"/>
      <w:numFmt w:val="lowerRoman"/>
      <w:lvlText w:val="%9"/>
      <w:lvlJc w:val="left"/>
      <w:pPr>
        <w:ind w:left="68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E7B2A53"/>
    <w:multiLevelType w:val="hybridMultilevel"/>
    <w:tmpl w:val="BA280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886B71"/>
    <w:multiLevelType w:val="hybridMultilevel"/>
    <w:tmpl w:val="330CC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0203C6"/>
    <w:multiLevelType w:val="hybridMultilevel"/>
    <w:tmpl w:val="C824A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C65EF8"/>
    <w:multiLevelType w:val="hybridMultilevel"/>
    <w:tmpl w:val="398AC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B603C4"/>
    <w:multiLevelType w:val="hybridMultilevel"/>
    <w:tmpl w:val="411C2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240587"/>
    <w:multiLevelType w:val="multilevel"/>
    <w:tmpl w:val="529C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944A7"/>
    <w:multiLevelType w:val="multilevel"/>
    <w:tmpl w:val="1508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E860A5"/>
    <w:multiLevelType w:val="hybridMultilevel"/>
    <w:tmpl w:val="A6186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BE77F5"/>
    <w:multiLevelType w:val="multilevel"/>
    <w:tmpl w:val="7F5A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B689D"/>
    <w:multiLevelType w:val="multilevel"/>
    <w:tmpl w:val="4DAA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DB5441"/>
    <w:multiLevelType w:val="multilevel"/>
    <w:tmpl w:val="236C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15570F"/>
    <w:multiLevelType w:val="hybridMultilevel"/>
    <w:tmpl w:val="22AA1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D27910"/>
    <w:multiLevelType w:val="multilevel"/>
    <w:tmpl w:val="3D06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2E44BC"/>
    <w:multiLevelType w:val="multilevel"/>
    <w:tmpl w:val="5C5E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9B093A"/>
    <w:multiLevelType w:val="hybridMultilevel"/>
    <w:tmpl w:val="8D403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252345"/>
    <w:multiLevelType w:val="multilevel"/>
    <w:tmpl w:val="A57E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BC1B46"/>
    <w:multiLevelType w:val="multilevel"/>
    <w:tmpl w:val="E21C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27DB5"/>
    <w:multiLevelType w:val="hybridMultilevel"/>
    <w:tmpl w:val="D1822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E15142"/>
    <w:multiLevelType w:val="multilevel"/>
    <w:tmpl w:val="2C7E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B61FE6"/>
    <w:multiLevelType w:val="hybridMultilevel"/>
    <w:tmpl w:val="09CC1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2D595B"/>
    <w:multiLevelType w:val="hybridMultilevel"/>
    <w:tmpl w:val="95A0A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E301A3"/>
    <w:multiLevelType w:val="multilevel"/>
    <w:tmpl w:val="F58E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1B77D3"/>
    <w:multiLevelType w:val="multilevel"/>
    <w:tmpl w:val="A2A8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C6093E"/>
    <w:multiLevelType w:val="multilevel"/>
    <w:tmpl w:val="7EA6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076849">
    <w:abstractNumId w:val="15"/>
  </w:num>
  <w:num w:numId="2" w16cid:durableId="835730643">
    <w:abstractNumId w:val="19"/>
  </w:num>
  <w:num w:numId="3" w16cid:durableId="713120844">
    <w:abstractNumId w:val="4"/>
  </w:num>
  <w:num w:numId="4" w16cid:durableId="360740160">
    <w:abstractNumId w:val="39"/>
  </w:num>
  <w:num w:numId="5" w16cid:durableId="2092894349">
    <w:abstractNumId w:val="12"/>
  </w:num>
  <w:num w:numId="6" w16cid:durableId="37972656">
    <w:abstractNumId w:val="8"/>
  </w:num>
  <w:num w:numId="7" w16cid:durableId="900215411">
    <w:abstractNumId w:val="2"/>
  </w:num>
  <w:num w:numId="8" w16cid:durableId="1788818022">
    <w:abstractNumId w:val="23"/>
  </w:num>
  <w:num w:numId="9" w16cid:durableId="40638297">
    <w:abstractNumId w:val="37"/>
  </w:num>
  <w:num w:numId="10" w16cid:durableId="1107888729">
    <w:abstractNumId w:val="14"/>
  </w:num>
  <w:num w:numId="11" w16cid:durableId="733742776">
    <w:abstractNumId w:val="40"/>
  </w:num>
  <w:num w:numId="12" w16cid:durableId="2169758">
    <w:abstractNumId w:val="21"/>
  </w:num>
  <w:num w:numId="13" w16cid:durableId="359867188">
    <w:abstractNumId w:val="24"/>
  </w:num>
  <w:num w:numId="14" w16cid:durableId="847597520">
    <w:abstractNumId w:val="11"/>
  </w:num>
  <w:num w:numId="15" w16cid:durableId="2076775289">
    <w:abstractNumId w:val="27"/>
  </w:num>
  <w:num w:numId="16" w16cid:durableId="870341621">
    <w:abstractNumId w:val="6"/>
  </w:num>
  <w:num w:numId="17" w16cid:durableId="100149262">
    <w:abstractNumId w:val="31"/>
  </w:num>
  <w:num w:numId="18" w16cid:durableId="104926649">
    <w:abstractNumId w:val="7"/>
  </w:num>
  <w:num w:numId="19" w16cid:durableId="178551056">
    <w:abstractNumId w:val="20"/>
  </w:num>
  <w:num w:numId="20" w16cid:durableId="825319601">
    <w:abstractNumId w:val="22"/>
  </w:num>
  <w:num w:numId="21" w16cid:durableId="1018773980">
    <w:abstractNumId w:val="9"/>
  </w:num>
  <w:num w:numId="22" w16cid:durableId="731391226">
    <w:abstractNumId w:val="33"/>
  </w:num>
  <w:num w:numId="23" w16cid:durableId="1921452128">
    <w:abstractNumId w:val="30"/>
  </w:num>
  <w:num w:numId="24" w16cid:durableId="1303656130">
    <w:abstractNumId w:val="38"/>
  </w:num>
  <w:num w:numId="25" w16cid:durableId="1607617353">
    <w:abstractNumId w:val="35"/>
  </w:num>
  <w:num w:numId="26" w16cid:durableId="308940574">
    <w:abstractNumId w:val="36"/>
  </w:num>
  <w:num w:numId="27" w16cid:durableId="1621452696">
    <w:abstractNumId w:val="10"/>
  </w:num>
  <w:num w:numId="28" w16cid:durableId="1479689475">
    <w:abstractNumId w:val="29"/>
  </w:num>
  <w:num w:numId="29" w16cid:durableId="1867794495">
    <w:abstractNumId w:val="16"/>
  </w:num>
  <w:num w:numId="30" w16cid:durableId="1736393595">
    <w:abstractNumId w:val="28"/>
  </w:num>
  <w:num w:numId="31" w16cid:durableId="1389837966">
    <w:abstractNumId w:val="5"/>
  </w:num>
  <w:num w:numId="32" w16cid:durableId="1961716553">
    <w:abstractNumId w:val="1"/>
  </w:num>
  <w:num w:numId="33" w16cid:durableId="821197348">
    <w:abstractNumId w:val="0"/>
  </w:num>
  <w:num w:numId="34" w16cid:durableId="972976995">
    <w:abstractNumId w:val="42"/>
  </w:num>
  <w:num w:numId="35" w16cid:durableId="2026711521">
    <w:abstractNumId w:val="43"/>
  </w:num>
  <w:num w:numId="36" w16cid:durableId="134494905">
    <w:abstractNumId w:val="32"/>
  </w:num>
  <w:num w:numId="37" w16cid:durableId="306512864">
    <w:abstractNumId w:val="41"/>
  </w:num>
  <w:num w:numId="38" w16cid:durableId="458770059">
    <w:abstractNumId w:val="26"/>
  </w:num>
  <w:num w:numId="39" w16cid:durableId="1987313768">
    <w:abstractNumId w:val="3"/>
  </w:num>
  <w:num w:numId="40" w16cid:durableId="1911193192">
    <w:abstractNumId w:val="18"/>
  </w:num>
  <w:num w:numId="41" w16cid:durableId="2094936849">
    <w:abstractNumId w:val="17"/>
  </w:num>
  <w:num w:numId="42" w16cid:durableId="1492866646">
    <w:abstractNumId w:val="25"/>
  </w:num>
  <w:num w:numId="43" w16cid:durableId="183785850">
    <w:abstractNumId w:val="13"/>
  </w:num>
  <w:num w:numId="44" w16cid:durableId="1470195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661"/>
    <w:rsid w:val="0005787B"/>
    <w:rsid w:val="000B3F91"/>
    <w:rsid w:val="000B61EA"/>
    <w:rsid w:val="001242E0"/>
    <w:rsid w:val="00201C77"/>
    <w:rsid w:val="00314279"/>
    <w:rsid w:val="00393812"/>
    <w:rsid w:val="004971D8"/>
    <w:rsid w:val="004A7A58"/>
    <w:rsid w:val="00523CCB"/>
    <w:rsid w:val="005776A1"/>
    <w:rsid w:val="005B4661"/>
    <w:rsid w:val="00685673"/>
    <w:rsid w:val="0071390E"/>
    <w:rsid w:val="00753BA8"/>
    <w:rsid w:val="00852329"/>
    <w:rsid w:val="008A7D9A"/>
    <w:rsid w:val="008D635E"/>
    <w:rsid w:val="00A73050"/>
    <w:rsid w:val="00AF2577"/>
    <w:rsid w:val="00B64EC2"/>
    <w:rsid w:val="00BC3542"/>
    <w:rsid w:val="00C1265A"/>
    <w:rsid w:val="00CA18F4"/>
    <w:rsid w:val="00CA48C2"/>
    <w:rsid w:val="00D365D1"/>
    <w:rsid w:val="00DA562D"/>
    <w:rsid w:val="00DB0A7A"/>
    <w:rsid w:val="00DC4D1A"/>
    <w:rsid w:val="00E14FB7"/>
    <w:rsid w:val="00ED5E96"/>
    <w:rsid w:val="00FA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0B920"/>
  <w15:docId w15:val="{9B18BF7B-1DD1-4FF6-BCAD-0A425A168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" w:line="259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" w:line="259" w:lineRule="auto"/>
      <w:outlineLvl w:val="1"/>
    </w:pPr>
    <w:rPr>
      <w:rFonts w:ascii="Arial" w:eastAsia="Arial" w:hAnsi="Arial" w:cs="Arial"/>
      <w:color w:val="999999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0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99999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40"/>
    </w:rPr>
  </w:style>
  <w:style w:type="character" w:styleId="Hyperlink">
    <w:name w:val="Hyperlink"/>
    <w:basedOn w:val="DefaultParagraphFont"/>
    <w:uiPriority w:val="99"/>
    <w:unhideWhenUsed/>
    <w:rsid w:val="008523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32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4FB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7305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5nt2lhDT2y8HVxdGTKH1TS/Untitled?node-id=0-1&amp;t=JtCiPclXDF1KLXCS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Grace</dc:creator>
  <cp:keywords/>
  <cp:lastModifiedBy>harsha varthini</cp:lastModifiedBy>
  <cp:revision>25</cp:revision>
  <dcterms:created xsi:type="dcterms:W3CDTF">2026-01-28T07:35:00Z</dcterms:created>
  <dcterms:modified xsi:type="dcterms:W3CDTF">2026-04-13T21:45:00Z</dcterms:modified>
</cp:coreProperties>
</file>