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3B19" w14:textId="77777777" w:rsidR="004D6C3E" w:rsidRPr="000F5EFD" w:rsidRDefault="00000000">
      <w:pPr>
        <w:spacing w:after="167" w:line="259" w:lineRule="auto"/>
        <w:ind w:left="0" w:firstLine="0"/>
        <w:jc w:val="center"/>
        <w:rPr>
          <w:b/>
          <w:bCs/>
          <w:sz w:val="32"/>
          <w:szCs w:val="32"/>
        </w:rPr>
      </w:pPr>
      <w:r w:rsidRPr="000F5EFD">
        <w:rPr>
          <w:b/>
          <w:bCs/>
          <w:sz w:val="32"/>
          <w:szCs w:val="32"/>
        </w:rPr>
        <w:t>CS744 Phase 2 Report — HTTP Key-Value Server</w:t>
      </w:r>
    </w:p>
    <w:p w14:paraId="328A1AA7" w14:textId="716F128C" w:rsidR="004D6C3E" w:rsidRPr="000F5EFD" w:rsidRDefault="0031213C">
      <w:pPr>
        <w:spacing w:after="178" w:line="265" w:lineRule="auto"/>
        <w:jc w:val="center"/>
        <w:rPr>
          <w:b/>
          <w:bCs/>
          <w:sz w:val="32"/>
          <w:szCs w:val="32"/>
        </w:rPr>
      </w:pPr>
      <w:r w:rsidRPr="000F5EFD">
        <w:rPr>
          <w:b/>
          <w:bCs/>
          <w:sz w:val="32"/>
          <w:szCs w:val="32"/>
        </w:rPr>
        <w:t xml:space="preserve">Harhay </w:t>
      </w:r>
      <w:proofErr w:type="spellStart"/>
      <w:r w:rsidRPr="000F5EFD">
        <w:rPr>
          <w:b/>
          <w:bCs/>
          <w:sz w:val="32"/>
          <w:szCs w:val="32"/>
        </w:rPr>
        <w:t>Bairagi</w:t>
      </w:r>
      <w:proofErr w:type="spellEnd"/>
      <w:r w:rsidR="00000000" w:rsidRPr="000F5EFD">
        <w:rPr>
          <w:b/>
          <w:bCs/>
          <w:sz w:val="32"/>
          <w:szCs w:val="32"/>
        </w:rPr>
        <w:t xml:space="preserve"> (25m0</w:t>
      </w:r>
      <w:r w:rsidRPr="000F5EFD">
        <w:rPr>
          <w:b/>
          <w:bCs/>
          <w:sz w:val="32"/>
          <w:szCs w:val="32"/>
        </w:rPr>
        <w:t>792</w:t>
      </w:r>
      <w:r w:rsidR="00000000" w:rsidRPr="000F5EFD">
        <w:rPr>
          <w:b/>
          <w:bCs/>
          <w:sz w:val="32"/>
          <w:szCs w:val="32"/>
        </w:rPr>
        <w:t>)</w:t>
      </w:r>
    </w:p>
    <w:p w14:paraId="772D5A12" w14:textId="77777777" w:rsidR="004D6C3E" w:rsidRPr="000F5EFD" w:rsidRDefault="00000000">
      <w:pPr>
        <w:spacing w:after="485" w:line="265" w:lineRule="auto"/>
        <w:jc w:val="center"/>
        <w:rPr>
          <w:b/>
          <w:bCs/>
          <w:sz w:val="32"/>
          <w:szCs w:val="32"/>
        </w:rPr>
      </w:pPr>
      <w:r w:rsidRPr="000F5EFD">
        <w:rPr>
          <w:b/>
          <w:bCs/>
          <w:sz w:val="32"/>
          <w:szCs w:val="32"/>
        </w:rPr>
        <w:t>IIT Bombay — DECS (CS744)</w:t>
      </w:r>
    </w:p>
    <w:p w14:paraId="21E569D7" w14:textId="77777777" w:rsidR="004D6C3E" w:rsidRPr="000F5EFD" w:rsidRDefault="00000000">
      <w:pPr>
        <w:pStyle w:val="Heading1"/>
        <w:ind w:left="-5"/>
        <w:rPr>
          <w:sz w:val="28"/>
          <w:szCs w:val="28"/>
        </w:rPr>
      </w:pPr>
      <w:r w:rsidRPr="000F5EFD">
        <w:rPr>
          <w:sz w:val="28"/>
          <w:szCs w:val="28"/>
        </w:rPr>
        <w:t>Overview</w:t>
      </w:r>
    </w:p>
    <w:p w14:paraId="791A15F9" w14:textId="6EDCC788" w:rsidR="004D6C3E" w:rsidRPr="000F5EFD" w:rsidRDefault="000F5EFD">
      <w:pPr>
        <w:spacing w:after="392"/>
        <w:ind w:right="90"/>
        <w:rPr>
          <w:sz w:val="28"/>
          <w:szCs w:val="28"/>
        </w:rPr>
      </w:pPr>
      <w:r w:rsidRPr="000F5EFD">
        <w:rPr>
          <w:sz w:val="28"/>
          <w:szCs w:val="28"/>
        </w:rPr>
        <w:t>T</w:t>
      </w:r>
      <w:r w:rsidR="00000000" w:rsidRPr="000F5EFD">
        <w:rPr>
          <w:sz w:val="28"/>
          <w:szCs w:val="28"/>
        </w:rPr>
        <w:t xml:space="preserve">he goal was to extend the basic HTTP key-value server from Phase 1 into a system that can be load-tested and measured properly. For this phase, I implemented a closed-loop load generator, ran controlled load tests at different concurrency levels, and </w:t>
      </w:r>
      <w:r w:rsidR="0031213C" w:rsidRPr="000F5EFD">
        <w:rPr>
          <w:sz w:val="28"/>
          <w:szCs w:val="28"/>
        </w:rPr>
        <w:t xml:space="preserve">find </w:t>
      </w:r>
      <w:r w:rsidR="00000000" w:rsidRPr="000F5EFD">
        <w:rPr>
          <w:sz w:val="28"/>
          <w:szCs w:val="28"/>
        </w:rPr>
        <w:t>throughput and latency. These results helped estimate the server’s capacity and identify bottlenecks under different workloads.</w:t>
      </w:r>
    </w:p>
    <w:p w14:paraId="78C9EC7C" w14:textId="77777777" w:rsidR="004D6C3E" w:rsidRPr="000F5EFD" w:rsidRDefault="00000000">
      <w:pPr>
        <w:pStyle w:val="Heading1"/>
        <w:ind w:left="-5"/>
        <w:rPr>
          <w:sz w:val="28"/>
          <w:szCs w:val="28"/>
        </w:rPr>
      </w:pPr>
      <w:r w:rsidRPr="000F5EFD">
        <w:rPr>
          <w:sz w:val="28"/>
          <w:szCs w:val="28"/>
        </w:rPr>
        <w:t>System Architecture</w:t>
      </w:r>
    </w:p>
    <w:p w14:paraId="75825B23" w14:textId="5A4BD454" w:rsidR="004D6C3E" w:rsidRPr="000F5EFD" w:rsidRDefault="00000000">
      <w:pPr>
        <w:spacing w:after="0"/>
        <w:ind w:right="90"/>
        <w:rPr>
          <w:sz w:val="28"/>
          <w:szCs w:val="28"/>
        </w:rPr>
      </w:pPr>
      <w:r w:rsidRPr="000F5EFD">
        <w:rPr>
          <w:sz w:val="28"/>
          <w:szCs w:val="28"/>
        </w:rPr>
        <w:t xml:space="preserve">The overall architecture remains simple: the load generator sends HTTP requests to the server, which processes them using a thread pool. Frequently accessed key-value pairs are stored in an in-memory LRU cache, while all data is stored persistently in a </w:t>
      </w:r>
      <w:r w:rsidR="0031213C" w:rsidRPr="000F5EFD">
        <w:rPr>
          <w:sz w:val="28"/>
          <w:szCs w:val="28"/>
        </w:rPr>
        <w:t xml:space="preserve">MySQL </w:t>
      </w:r>
      <w:r w:rsidRPr="000F5EFD">
        <w:rPr>
          <w:sz w:val="28"/>
          <w:szCs w:val="28"/>
        </w:rPr>
        <w:t>database. This combination gives two clear execution paths: (1) cache hits (fast, CPU-bound), and (2) cache misses or write requests (slower, DB-bound).</w:t>
      </w:r>
    </w:p>
    <w:p w14:paraId="0A3411A4" w14:textId="1EDCD611" w:rsidR="004D6C3E" w:rsidRPr="000F5EFD" w:rsidRDefault="0031213C" w:rsidP="000F5EFD">
      <w:pPr>
        <w:spacing w:after="235" w:line="259" w:lineRule="auto"/>
        <w:ind w:left="0" w:right="0" w:firstLine="0"/>
        <w:jc w:val="left"/>
        <w:rPr>
          <w:sz w:val="28"/>
          <w:szCs w:val="28"/>
        </w:rPr>
      </w:pPr>
      <w:r w:rsidRPr="000F5EFD">
        <w:rPr>
          <w:sz w:val="28"/>
          <w:szCs w:val="28"/>
        </w:rPr>
        <w:t xml:space="preserve">   </w:t>
      </w:r>
      <w:r w:rsidRPr="000F5EFD">
        <w:rPr>
          <w:noProof/>
          <w:sz w:val="28"/>
          <w:szCs w:val="28"/>
        </w:rPr>
        <w:drawing>
          <wp:inline distT="0" distB="0" distL="0" distR="0" wp14:anchorId="0036F422" wp14:editId="72AAE9C2">
            <wp:extent cx="5962650" cy="2971800"/>
            <wp:effectExtent l="0" t="0" r="0" b="0"/>
            <wp:docPr id="1936908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364D" w14:textId="77777777" w:rsidR="0031213C" w:rsidRPr="000F5EFD" w:rsidRDefault="0031213C">
      <w:pPr>
        <w:ind w:right="90"/>
        <w:rPr>
          <w:sz w:val="28"/>
          <w:szCs w:val="28"/>
        </w:rPr>
      </w:pPr>
    </w:p>
    <w:p w14:paraId="0A957661" w14:textId="77777777" w:rsidR="004D6C3E" w:rsidRPr="000F5EFD" w:rsidRDefault="00000000">
      <w:pPr>
        <w:pStyle w:val="Heading1"/>
        <w:ind w:left="-5"/>
        <w:rPr>
          <w:sz w:val="28"/>
          <w:szCs w:val="28"/>
        </w:rPr>
      </w:pPr>
      <w:r w:rsidRPr="000F5EFD">
        <w:rPr>
          <w:sz w:val="28"/>
          <w:szCs w:val="28"/>
        </w:rPr>
        <w:lastRenderedPageBreak/>
        <w:t>Load Generator</w:t>
      </w:r>
    </w:p>
    <w:p w14:paraId="22EB2AC0" w14:textId="77777777" w:rsidR="004D6C3E" w:rsidRPr="000F5EFD" w:rsidRDefault="00000000">
      <w:pPr>
        <w:ind w:right="90"/>
        <w:rPr>
          <w:sz w:val="28"/>
          <w:szCs w:val="28"/>
        </w:rPr>
      </w:pPr>
      <w:r w:rsidRPr="000F5EFD">
        <w:rPr>
          <w:sz w:val="28"/>
          <w:szCs w:val="28"/>
        </w:rPr>
        <w:t>The load generator is written as a multi-threaded closed-loop client. Each thread behaves like one independent user: it sends a request, waits for the response, and immediately sends the next request.</w:t>
      </w:r>
    </w:p>
    <w:p w14:paraId="32D3D47A" w14:textId="77777777" w:rsidR="004D6C3E" w:rsidRPr="000F5EFD" w:rsidRDefault="00000000">
      <w:pPr>
        <w:numPr>
          <w:ilvl w:val="0"/>
          <w:numId w:val="1"/>
        </w:numPr>
        <w:ind w:left="531" w:right="90" w:hanging="218"/>
        <w:rPr>
          <w:sz w:val="28"/>
          <w:szCs w:val="28"/>
        </w:rPr>
      </w:pPr>
      <w:r w:rsidRPr="000F5EFD">
        <w:rPr>
          <w:b/>
          <w:sz w:val="28"/>
          <w:szCs w:val="28"/>
        </w:rPr>
        <w:t xml:space="preserve">Workloads: </w:t>
      </w:r>
      <w:r w:rsidRPr="000F5EFD">
        <w:rPr>
          <w:rFonts w:ascii="Calibri" w:eastAsia="Calibri" w:hAnsi="Calibri" w:cs="Calibri"/>
          <w:sz w:val="28"/>
          <w:szCs w:val="28"/>
        </w:rPr>
        <w:t xml:space="preserve">get popular </w:t>
      </w:r>
      <w:r w:rsidRPr="000F5EFD">
        <w:rPr>
          <w:sz w:val="28"/>
          <w:szCs w:val="28"/>
        </w:rPr>
        <w:t xml:space="preserve">(small hot set), </w:t>
      </w:r>
      <w:r w:rsidRPr="000F5EFD">
        <w:rPr>
          <w:rFonts w:ascii="Calibri" w:eastAsia="Calibri" w:hAnsi="Calibri" w:cs="Calibri"/>
          <w:sz w:val="28"/>
          <w:szCs w:val="28"/>
        </w:rPr>
        <w:t xml:space="preserve">get all </w:t>
      </w:r>
      <w:r w:rsidRPr="000F5EFD">
        <w:rPr>
          <w:sz w:val="28"/>
          <w:szCs w:val="28"/>
        </w:rPr>
        <w:t xml:space="preserve">(unique keys, forces cache misses), </w:t>
      </w:r>
      <w:r w:rsidRPr="000F5EFD">
        <w:rPr>
          <w:rFonts w:ascii="Calibri" w:eastAsia="Calibri" w:hAnsi="Calibri" w:cs="Calibri"/>
          <w:sz w:val="28"/>
          <w:szCs w:val="28"/>
        </w:rPr>
        <w:t xml:space="preserve">put </w:t>
      </w:r>
      <w:r w:rsidRPr="000F5EFD">
        <w:rPr>
          <w:rFonts w:ascii="Calibri" w:eastAsia="Calibri" w:hAnsi="Calibri" w:cs="Calibri"/>
          <w:noProof/>
          <w:sz w:val="28"/>
          <w:szCs w:val="28"/>
        </w:rPr>
        <mc:AlternateContent>
          <mc:Choice Requires="wpg">
            <w:drawing>
              <wp:inline distT="0" distB="0" distL="0" distR="0" wp14:anchorId="7C681ABE" wp14:editId="40D6F80A">
                <wp:extent cx="43637" cy="5055"/>
                <wp:effectExtent l="0" t="0" r="0" b="0"/>
                <wp:docPr id="1650" name="Group 1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37" cy="5055"/>
                          <a:chOff x="0" y="0"/>
                          <a:chExt cx="43637" cy="5055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436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37">
                                <a:moveTo>
                                  <a:pt x="0" y="0"/>
                                </a:moveTo>
                                <a:lnTo>
                                  <a:pt x="436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0" style="width:3.43597pt;height:0.398pt;mso-position-horizontal-relative:char;mso-position-vertical-relative:line" coordsize="436,50">
                <v:shape id="Shape 47" style="position:absolute;width:436;height:0;left:0;top:0;" coordsize="43637,0" path="m0,0l4363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0F5EFD">
        <w:rPr>
          <w:rFonts w:ascii="Calibri" w:eastAsia="Calibri" w:hAnsi="Calibri" w:cs="Calibri"/>
          <w:sz w:val="28"/>
          <w:szCs w:val="28"/>
        </w:rPr>
        <w:t xml:space="preserve">all </w:t>
      </w:r>
      <w:r w:rsidRPr="000F5EFD">
        <w:rPr>
          <w:sz w:val="28"/>
          <w:szCs w:val="28"/>
        </w:rPr>
        <w:t xml:space="preserve">(create/delete for every request), </w:t>
      </w:r>
      <w:r w:rsidRPr="000F5EFD">
        <w:rPr>
          <w:rFonts w:ascii="Calibri" w:eastAsia="Calibri" w:hAnsi="Calibri" w:cs="Calibri"/>
          <w:sz w:val="28"/>
          <w:szCs w:val="28"/>
        </w:rPr>
        <w:t xml:space="preserve">get put </w:t>
      </w:r>
      <w:r w:rsidRPr="000F5EFD">
        <w:rPr>
          <w:sz w:val="28"/>
          <w:szCs w:val="28"/>
        </w:rPr>
        <w:t>(mix of reads and writes).</w:t>
      </w:r>
    </w:p>
    <w:p w14:paraId="038B262A" w14:textId="1E9EF05C" w:rsidR="004D6C3E" w:rsidRPr="000F5EFD" w:rsidRDefault="00000000">
      <w:pPr>
        <w:numPr>
          <w:ilvl w:val="0"/>
          <w:numId w:val="1"/>
        </w:numPr>
        <w:spacing w:after="10"/>
        <w:ind w:left="531" w:right="90" w:hanging="218"/>
        <w:rPr>
          <w:sz w:val="28"/>
          <w:szCs w:val="28"/>
        </w:rPr>
      </w:pPr>
      <w:r w:rsidRPr="000F5EFD">
        <w:rPr>
          <w:b/>
          <w:sz w:val="28"/>
          <w:szCs w:val="28"/>
        </w:rPr>
        <w:t xml:space="preserve">Metrics collected: </w:t>
      </w:r>
      <w:r w:rsidRPr="000F5EFD">
        <w:rPr>
          <w:sz w:val="28"/>
          <w:szCs w:val="28"/>
        </w:rPr>
        <w:t>throughput (</w:t>
      </w:r>
      <w:proofErr w:type="spellStart"/>
      <w:r w:rsidRPr="000F5EFD">
        <w:rPr>
          <w:sz w:val="28"/>
          <w:szCs w:val="28"/>
        </w:rPr>
        <w:t>req</w:t>
      </w:r>
      <w:proofErr w:type="spellEnd"/>
      <w:r w:rsidRPr="000F5EFD">
        <w:rPr>
          <w:sz w:val="28"/>
          <w:szCs w:val="28"/>
        </w:rPr>
        <w:t>/s), average latency (</w:t>
      </w:r>
      <w:proofErr w:type="spellStart"/>
      <w:r w:rsidRPr="000F5EFD">
        <w:rPr>
          <w:sz w:val="28"/>
          <w:szCs w:val="28"/>
        </w:rPr>
        <w:t>ms</w:t>
      </w:r>
      <w:proofErr w:type="spellEnd"/>
      <w:r w:rsidRPr="000F5EFD">
        <w:rPr>
          <w:sz w:val="28"/>
          <w:szCs w:val="28"/>
        </w:rPr>
        <w:t>)</w:t>
      </w:r>
      <w:r w:rsidR="0031213C" w:rsidRPr="000F5EFD">
        <w:rPr>
          <w:sz w:val="28"/>
          <w:szCs w:val="28"/>
        </w:rPr>
        <w:t>.</w:t>
      </w:r>
    </w:p>
    <w:p w14:paraId="16BBE75E" w14:textId="41A7B812" w:rsidR="000F5EFD" w:rsidRPr="000F5EFD" w:rsidRDefault="00000000" w:rsidP="000F5EFD">
      <w:pPr>
        <w:spacing w:after="410"/>
        <w:ind w:left="0" w:right="90" w:firstLine="339"/>
        <w:rPr>
          <w:sz w:val="28"/>
          <w:szCs w:val="28"/>
        </w:rPr>
      </w:pPr>
      <w:r w:rsidRPr="000F5EFD">
        <w:rPr>
          <w:sz w:val="28"/>
          <w:szCs w:val="28"/>
        </w:rPr>
        <w:t>Latency is measured on the client side using timestamps, and throughput is calculated from the total number of successful operations over time.</w:t>
      </w:r>
    </w:p>
    <w:p w14:paraId="1ED8C811" w14:textId="77777777" w:rsidR="004D6C3E" w:rsidRPr="000F5EFD" w:rsidRDefault="00000000">
      <w:pPr>
        <w:pStyle w:val="Heading1"/>
        <w:spacing w:after="178"/>
        <w:ind w:left="-5"/>
        <w:rPr>
          <w:sz w:val="28"/>
          <w:szCs w:val="28"/>
        </w:rPr>
      </w:pPr>
      <w:r w:rsidRPr="000F5EFD">
        <w:rPr>
          <w:sz w:val="28"/>
          <w:szCs w:val="28"/>
        </w:rPr>
        <w:t>Load Test Setup</w:t>
      </w:r>
    </w:p>
    <w:p w14:paraId="7D800266" w14:textId="77777777" w:rsidR="004D6C3E" w:rsidRPr="000F5EFD" w:rsidRDefault="00000000">
      <w:pPr>
        <w:numPr>
          <w:ilvl w:val="0"/>
          <w:numId w:val="2"/>
        </w:numPr>
        <w:ind w:left="531" w:right="90" w:hanging="218"/>
        <w:rPr>
          <w:sz w:val="28"/>
          <w:szCs w:val="28"/>
        </w:rPr>
      </w:pPr>
      <w:r w:rsidRPr="000F5EFD">
        <w:rPr>
          <w:sz w:val="28"/>
          <w:szCs w:val="28"/>
        </w:rPr>
        <w:t xml:space="preserve">The server was run with </w:t>
      </w:r>
      <w:r w:rsidRPr="000F5EFD">
        <w:rPr>
          <w:rFonts w:ascii="Calibri" w:eastAsia="Calibri" w:hAnsi="Calibri" w:cs="Calibri"/>
          <w:sz w:val="28"/>
          <w:szCs w:val="28"/>
        </w:rPr>
        <w:t>HTTP THREADS=8</w:t>
      </w:r>
      <w:r w:rsidRPr="000F5EFD">
        <w:rPr>
          <w:sz w:val="28"/>
          <w:szCs w:val="28"/>
        </w:rPr>
        <w:t>, which matches the number of local CPU cores.</w:t>
      </w:r>
    </w:p>
    <w:p w14:paraId="2E12650A" w14:textId="0139B087" w:rsidR="004D6C3E" w:rsidRPr="000F5EFD" w:rsidRDefault="00000000" w:rsidP="0031213C">
      <w:pPr>
        <w:numPr>
          <w:ilvl w:val="0"/>
          <w:numId w:val="2"/>
        </w:numPr>
        <w:ind w:left="531" w:right="90" w:hanging="218"/>
        <w:rPr>
          <w:sz w:val="28"/>
          <w:szCs w:val="28"/>
        </w:rPr>
      </w:pPr>
      <w:r w:rsidRPr="000F5EFD">
        <w:rPr>
          <w:sz w:val="28"/>
          <w:szCs w:val="28"/>
        </w:rPr>
        <w:t>The server and load generator were run in separate terminals (or separate machines/CPUs as recommended).</w:t>
      </w:r>
    </w:p>
    <w:p w14:paraId="5E3D8574" w14:textId="77777777" w:rsidR="000F5EFD" w:rsidRPr="000F5EFD" w:rsidRDefault="000F5EFD">
      <w:pPr>
        <w:pStyle w:val="Heading1"/>
        <w:spacing w:after="158"/>
        <w:ind w:left="-5"/>
        <w:rPr>
          <w:sz w:val="28"/>
          <w:szCs w:val="28"/>
        </w:rPr>
      </w:pPr>
    </w:p>
    <w:p w14:paraId="4F4DAC69" w14:textId="3BFFC536" w:rsidR="004D6C3E" w:rsidRDefault="0031213C">
      <w:pPr>
        <w:pStyle w:val="Heading1"/>
        <w:spacing w:after="158"/>
        <w:ind w:left="-5"/>
        <w:rPr>
          <w:sz w:val="28"/>
          <w:szCs w:val="28"/>
        </w:rPr>
      </w:pPr>
      <w:proofErr w:type="spellStart"/>
      <w:r w:rsidRPr="000F5EFD">
        <w:rPr>
          <w:sz w:val="28"/>
          <w:szCs w:val="28"/>
        </w:rPr>
        <w:t>EndPoint</w:t>
      </w:r>
      <w:proofErr w:type="spellEnd"/>
      <w:r w:rsidR="00000000" w:rsidRPr="000F5EFD">
        <w:rPr>
          <w:sz w:val="28"/>
          <w:szCs w:val="28"/>
        </w:rPr>
        <w:t xml:space="preserve"> and Bottlenecks</w:t>
      </w:r>
    </w:p>
    <w:p w14:paraId="6E9B8776" w14:textId="77777777" w:rsidR="000F5EFD" w:rsidRPr="000F5EFD" w:rsidRDefault="000F5EFD" w:rsidP="000F5EFD"/>
    <w:p w14:paraId="6AD08216" w14:textId="6AB2BCA6" w:rsidR="0031213C" w:rsidRPr="000F5EFD" w:rsidRDefault="0031213C" w:rsidP="0031213C">
      <w:pPr>
        <w:rPr>
          <w:b/>
          <w:bCs/>
          <w:sz w:val="28"/>
          <w:szCs w:val="28"/>
        </w:rPr>
      </w:pPr>
      <w:r w:rsidRPr="000F5EFD">
        <w:rPr>
          <w:b/>
          <w:bCs/>
          <w:sz w:val="28"/>
          <w:szCs w:val="28"/>
        </w:rPr>
        <w:t xml:space="preserve">PUT-ALL Workload </w:t>
      </w:r>
    </w:p>
    <w:p w14:paraId="4708147A" w14:textId="64952139" w:rsidR="0031213C" w:rsidRPr="000F5EFD" w:rsidRDefault="0031213C" w:rsidP="0031213C">
      <w:pPr>
        <w:rPr>
          <w:sz w:val="28"/>
          <w:szCs w:val="28"/>
        </w:rPr>
      </w:pPr>
      <w:r w:rsidRPr="0031213C">
        <w:rPr>
          <w:sz w:val="28"/>
          <w:szCs w:val="28"/>
        </w:rPr>
        <w:t xml:space="preserve"> Every request writes to the MySQL database.  Cache updates happen, but the bottleneck becomes the disk I/O of MySQL.</w:t>
      </w:r>
    </w:p>
    <w:p w14:paraId="2812953B" w14:textId="77777777" w:rsidR="000F5EFD" w:rsidRPr="000F5EFD" w:rsidRDefault="000F5EFD" w:rsidP="000F5EFD">
      <w:pPr>
        <w:rPr>
          <w:sz w:val="28"/>
          <w:szCs w:val="28"/>
        </w:rPr>
      </w:pPr>
    </w:p>
    <w:p w14:paraId="55FA4660" w14:textId="5A4D69D9" w:rsidR="000F5EFD" w:rsidRPr="000F5EFD" w:rsidRDefault="000F5EFD" w:rsidP="0031213C">
      <w:pPr>
        <w:rPr>
          <w:sz w:val="28"/>
          <w:szCs w:val="28"/>
        </w:rPr>
      </w:pPr>
      <w:r w:rsidRPr="000F5EFD">
        <w:rPr>
          <w:sz w:val="28"/>
          <w:szCs w:val="28"/>
        </w:rPr>
        <w:t>Database</w:t>
      </w:r>
      <w:r w:rsidRPr="000F5EFD">
        <w:rPr>
          <w:sz w:val="28"/>
          <w:szCs w:val="28"/>
        </w:rPr>
        <w:t xml:space="preserve"> as Bottleneck</w:t>
      </w:r>
    </w:p>
    <w:p w14:paraId="54F2F2D3" w14:textId="77777777" w:rsidR="0031213C" w:rsidRPr="000F5EFD" w:rsidRDefault="0031213C" w:rsidP="0031213C">
      <w:pPr>
        <w:rPr>
          <w:sz w:val="28"/>
          <w:szCs w:val="28"/>
        </w:rPr>
      </w:pPr>
    </w:p>
    <w:p w14:paraId="34A9091B" w14:textId="13F939AB" w:rsidR="0031213C" w:rsidRPr="000F5EFD" w:rsidRDefault="0031213C" w:rsidP="0031213C">
      <w:pPr>
        <w:rPr>
          <w:b/>
          <w:bCs/>
          <w:sz w:val="28"/>
          <w:szCs w:val="28"/>
        </w:rPr>
      </w:pPr>
      <w:r w:rsidRPr="000F5EFD">
        <w:rPr>
          <w:b/>
          <w:bCs/>
          <w:sz w:val="28"/>
          <w:szCs w:val="28"/>
        </w:rPr>
        <w:t>GET-ALL Workload</w:t>
      </w:r>
    </w:p>
    <w:p w14:paraId="51044065" w14:textId="77777777" w:rsidR="000F5EFD" w:rsidRPr="000F5EFD" w:rsidRDefault="000F5EFD" w:rsidP="0031213C">
      <w:pPr>
        <w:rPr>
          <w:sz w:val="28"/>
          <w:szCs w:val="28"/>
        </w:rPr>
      </w:pPr>
    </w:p>
    <w:p w14:paraId="2CE89E7D" w14:textId="6D15697E" w:rsidR="000F5EFD" w:rsidRP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 xml:space="preserve"> Most keys are </w:t>
      </w:r>
      <w:r w:rsidRPr="000F5EFD">
        <w:rPr>
          <w:i/>
          <w:iCs/>
          <w:sz w:val="28"/>
          <w:szCs w:val="28"/>
        </w:rPr>
        <w:t>not</w:t>
      </w:r>
      <w:r w:rsidRPr="000F5EFD">
        <w:rPr>
          <w:sz w:val="28"/>
          <w:szCs w:val="28"/>
        </w:rPr>
        <w:t xml:space="preserve"> in cache → cache miss.</w:t>
      </w:r>
    </w:p>
    <w:p w14:paraId="346862CF" w14:textId="66E28578" w:rsidR="000F5EFD" w:rsidRP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 xml:space="preserve"> </w:t>
      </w:r>
      <w:r w:rsidRPr="000F5EFD">
        <w:rPr>
          <w:sz w:val="28"/>
          <w:szCs w:val="28"/>
        </w:rPr>
        <w:t>Every request hits the database for a read.</w:t>
      </w:r>
    </w:p>
    <w:p w14:paraId="39CF4CC2" w14:textId="77777777" w:rsidR="000F5EFD" w:rsidRPr="000F5EFD" w:rsidRDefault="000F5EFD" w:rsidP="000F5EFD">
      <w:pPr>
        <w:rPr>
          <w:sz w:val="28"/>
          <w:szCs w:val="28"/>
        </w:rPr>
      </w:pPr>
    </w:p>
    <w:p w14:paraId="4D651479" w14:textId="1B272C0E" w:rsid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>Cache</w:t>
      </w:r>
      <w:r w:rsidRPr="000F5EFD">
        <w:rPr>
          <w:sz w:val="28"/>
          <w:szCs w:val="28"/>
        </w:rPr>
        <w:t xml:space="preserve"> as Bottleneck</w:t>
      </w:r>
    </w:p>
    <w:p w14:paraId="4A7A8888" w14:textId="77777777" w:rsidR="000F5EFD" w:rsidRDefault="000F5EFD" w:rsidP="000F5EFD">
      <w:pPr>
        <w:rPr>
          <w:sz w:val="28"/>
          <w:szCs w:val="28"/>
        </w:rPr>
      </w:pPr>
    </w:p>
    <w:p w14:paraId="4CD82172" w14:textId="77777777" w:rsidR="000F5EFD" w:rsidRPr="000F5EFD" w:rsidRDefault="000F5EFD" w:rsidP="000F5EFD">
      <w:pPr>
        <w:rPr>
          <w:sz w:val="28"/>
          <w:szCs w:val="28"/>
        </w:rPr>
      </w:pPr>
    </w:p>
    <w:p w14:paraId="18DA228F" w14:textId="77777777" w:rsidR="000F5EFD" w:rsidRPr="000F5EFD" w:rsidRDefault="000F5EFD" w:rsidP="000F5EFD">
      <w:pPr>
        <w:rPr>
          <w:sz w:val="28"/>
          <w:szCs w:val="28"/>
        </w:rPr>
      </w:pPr>
    </w:p>
    <w:p w14:paraId="77F80607" w14:textId="19A041AA" w:rsidR="000F5EFD" w:rsidRPr="000F5EFD" w:rsidRDefault="000F5EFD" w:rsidP="000F5EFD">
      <w:pPr>
        <w:rPr>
          <w:b/>
          <w:bCs/>
          <w:sz w:val="28"/>
          <w:szCs w:val="28"/>
        </w:rPr>
      </w:pPr>
      <w:r w:rsidRPr="000F5EFD">
        <w:rPr>
          <w:b/>
          <w:bCs/>
          <w:sz w:val="28"/>
          <w:szCs w:val="28"/>
        </w:rPr>
        <w:t>GET-POPULAR Workload</w:t>
      </w:r>
    </w:p>
    <w:p w14:paraId="62D504A8" w14:textId="77777777" w:rsidR="000F5EFD" w:rsidRPr="000F5EFD" w:rsidRDefault="000F5EFD" w:rsidP="000F5EFD">
      <w:pPr>
        <w:rPr>
          <w:sz w:val="28"/>
          <w:szCs w:val="28"/>
        </w:rPr>
      </w:pPr>
    </w:p>
    <w:p w14:paraId="2DC3115F" w14:textId="7C293A35" w:rsidR="000F5EFD" w:rsidRP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>First request loads the data from DB → cache fill</w:t>
      </w:r>
    </w:p>
    <w:p w14:paraId="217EAE57" w14:textId="48D1D84C" w:rsidR="000F5EFD" w:rsidRP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>After that: 100% cache hits</w:t>
      </w:r>
    </w:p>
    <w:p w14:paraId="4CD032FA" w14:textId="77777777" w:rsidR="000F5EFD" w:rsidRPr="000F5EFD" w:rsidRDefault="000F5EFD" w:rsidP="000F5EFD">
      <w:pPr>
        <w:rPr>
          <w:sz w:val="28"/>
          <w:szCs w:val="28"/>
        </w:rPr>
      </w:pPr>
    </w:p>
    <w:p w14:paraId="7F43BD24" w14:textId="4F7F62B4" w:rsidR="000F5EFD" w:rsidRPr="000F5EFD" w:rsidRDefault="000F5EFD" w:rsidP="000F5EFD">
      <w:pPr>
        <w:rPr>
          <w:sz w:val="28"/>
          <w:szCs w:val="28"/>
        </w:rPr>
      </w:pPr>
      <w:proofErr w:type="gramStart"/>
      <w:r w:rsidRPr="000F5EFD">
        <w:rPr>
          <w:sz w:val="28"/>
          <w:szCs w:val="28"/>
        </w:rPr>
        <w:t xml:space="preserve">CPU </w:t>
      </w:r>
      <w:r w:rsidRPr="000F5EFD">
        <w:rPr>
          <w:sz w:val="28"/>
          <w:szCs w:val="28"/>
        </w:rPr>
        <w:t xml:space="preserve"> and</w:t>
      </w:r>
      <w:proofErr w:type="gramEnd"/>
      <w:r w:rsidRPr="000F5EFD">
        <w:rPr>
          <w:sz w:val="28"/>
          <w:szCs w:val="28"/>
        </w:rPr>
        <w:t xml:space="preserve"> memory </w:t>
      </w:r>
      <w:r w:rsidRPr="000F5EFD">
        <w:rPr>
          <w:sz w:val="28"/>
          <w:szCs w:val="28"/>
        </w:rPr>
        <w:t>as Bott</w:t>
      </w:r>
      <w:r w:rsidRPr="000F5EFD">
        <w:rPr>
          <w:sz w:val="28"/>
          <w:szCs w:val="28"/>
        </w:rPr>
        <w:t>l</w:t>
      </w:r>
      <w:r w:rsidRPr="000F5EFD">
        <w:rPr>
          <w:sz w:val="28"/>
          <w:szCs w:val="28"/>
        </w:rPr>
        <w:t>eneck</w:t>
      </w:r>
    </w:p>
    <w:p w14:paraId="6474B847" w14:textId="77777777" w:rsidR="000F5EFD" w:rsidRPr="000F5EFD" w:rsidRDefault="000F5EFD" w:rsidP="000F5EFD">
      <w:pPr>
        <w:rPr>
          <w:sz w:val="28"/>
          <w:szCs w:val="28"/>
        </w:rPr>
      </w:pPr>
    </w:p>
    <w:p w14:paraId="47C29F75" w14:textId="7D3BC726" w:rsidR="000F5EFD" w:rsidRPr="000F5EFD" w:rsidRDefault="000F5EFD" w:rsidP="000F5EFD">
      <w:pPr>
        <w:rPr>
          <w:b/>
          <w:bCs/>
          <w:sz w:val="28"/>
          <w:szCs w:val="28"/>
        </w:rPr>
      </w:pPr>
      <w:r w:rsidRPr="000F5EFD">
        <w:rPr>
          <w:b/>
          <w:bCs/>
          <w:sz w:val="28"/>
          <w:szCs w:val="28"/>
        </w:rPr>
        <w:t>CPU-BOUND Workload</w:t>
      </w:r>
    </w:p>
    <w:p w14:paraId="0D4FD0BC" w14:textId="77777777" w:rsidR="000F5EFD" w:rsidRPr="000F5EFD" w:rsidRDefault="000F5EFD" w:rsidP="000F5EFD">
      <w:pPr>
        <w:ind w:left="0" w:firstLine="0"/>
        <w:rPr>
          <w:sz w:val="28"/>
          <w:szCs w:val="28"/>
        </w:rPr>
      </w:pPr>
    </w:p>
    <w:p w14:paraId="6DB1976D" w14:textId="190D06DF" w:rsidR="000F5EFD" w:rsidRPr="000F5EFD" w:rsidRDefault="000F5EFD" w:rsidP="000F5EFD">
      <w:pPr>
        <w:ind w:left="0" w:firstLine="0"/>
        <w:rPr>
          <w:sz w:val="28"/>
          <w:szCs w:val="28"/>
        </w:rPr>
      </w:pPr>
      <w:r w:rsidRPr="000F5EFD">
        <w:rPr>
          <w:sz w:val="28"/>
          <w:szCs w:val="28"/>
        </w:rPr>
        <w:t xml:space="preserve"> No DB access</w:t>
      </w:r>
    </w:p>
    <w:p w14:paraId="510B2808" w14:textId="5A5D22E6" w:rsidR="000F5EFD" w:rsidRPr="000F5EFD" w:rsidRDefault="000F5EFD" w:rsidP="000F5EFD">
      <w:pPr>
        <w:ind w:left="0" w:firstLine="0"/>
        <w:rPr>
          <w:sz w:val="28"/>
          <w:szCs w:val="28"/>
        </w:rPr>
      </w:pPr>
      <w:r w:rsidRPr="000F5EFD">
        <w:rPr>
          <w:sz w:val="28"/>
          <w:szCs w:val="28"/>
        </w:rPr>
        <w:t xml:space="preserve"> No cache access</w:t>
      </w:r>
    </w:p>
    <w:p w14:paraId="3D1565D7" w14:textId="4210C3D2" w:rsid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 xml:space="preserve"> Pure CPU work</w:t>
      </w:r>
    </w:p>
    <w:p w14:paraId="3A5B446F" w14:textId="77777777" w:rsidR="000F5EFD" w:rsidRPr="000F5EFD" w:rsidRDefault="000F5EFD" w:rsidP="000F5EFD">
      <w:pPr>
        <w:ind w:left="0" w:firstLine="0"/>
        <w:rPr>
          <w:sz w:val="28"/>
          <w:szCs w:val="28"/>
        </w:rPr>
      </w:pPr>
    </w:p>
    <w:p w14:paraId="48D51FAE" w14:textId="3C3AB967" w:rsidR="000F5EFD" w:rsidRPr="000F5EFD" w:rsidRDefault="000F5EFD" w:rsidP="000F5EFD">
      <w:pPr>
        <w:rPr>
          <w:sz w:val="28"/>
          <w:szCs w:val="28"/>
        </w:rPr>
      </w:pPr>
      <w:r w:rsidRPr="000F5EFD">
        <w:rPr>
          <w:sz w:val="28"/>
          <w:szCs w:val="28"/>
        </w:rPr>
        <w:t>CPU core</w:t>
      </w:r>
      <w:r w:rsidRPr="000F5EFD">
        <w:rPr>
          <w:sz w:val="28"/>
          <w:szCs w:val="28"/>
        </w:rPr>
        <w:t xml:space="preserve"> as Bottleneck</w:t>
      </w:r>
    </w:p>
    <w:p w14:paraId="61F30F76" w14:textId="77777777" w:rsidR="000F5EFD" w:rsidRPr="000F5EFD" w:rsidRDefault="000F5EFD" w:rsidP="000F5EFD">
      <w:pPr>
        <w:rPr>
          <w:sz w:val="28"/>
          <w:szCs w:val="28"/>
        </w:rPr>
      </w:pPr>
    </w:p>
    <w:p w14:paraId="7A6C1CC3" w14:textId="77777777" w:rsidR="000F5EFD" w:rsidRPr="000F5EFD" w:rsidRDefault="000F5EFD" w:rsidP="000F5EFD">
      <w:pPr>
        <w:rPr>
          <w:sz w:val="28"/>
          <w:szCs w:val="28"/>
        </w:rPr>
      </w:pPr>
    </w:p>
    <w:p w14:paraId="1B529EB1" w14:textId="77777777" w:rsidR="000F5EFD" w:rsidRPr="0031213C" w:rsidRDefault="000F5EFD" w:rsidP="0031213C">
      <w:pPr>
        <w:rPr>
          <w:sz w:val="28"/>
          <w:szCs w:val="28"/>
        </w:rPr>
      </w:pPr>
    </w:p>
    <w:p w14:paraId="3D52221F" w14:textId="251A3EBF" w:rsidR="004D6C3E" w:rsidRPr="000F5EFD" w:rsidRDefault="004D6C3E" w:rsidP="000F5EFD">
      <w:pPr>
        <w:ind w:left="531" w:right="90" w:firstLine="0"/>
        <w:rPr>
          <w:sz w:val="28"/>
          <w:szCs w:val="28"/>
        </w:rPr>
      </w:pPr>
    </w:p>
    <w:sectPr w:rsidR="004D6C3E" w:rsidRPr="000F5EFD" w:rsidSect="000F5EFD">
      <w:footerReference w:type="even" r:id="rId8"/>
      <w:footerReference w:type="default" r:id="rId9"/>
      <w:footerReference w:type="first" r:id="rId10"/>
      <w:pgSz w:w="12240" w:h="15840"/>
      <w:pgMar w:top="1460" w:right="1335" w:bottom="709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1E924" w14:textId="77777777" w:rsidR="00900128" w:rsidRDefault="00900128">
      <w:pPr>
        <w:spacing w:after="0" w:line="240" w:lineRule="auto"/>
      </w:pPr>
      <w:r>
        <w:separator/>
      </w:r>
    </w:p>
  </w:endnote>
  <w:endnote w:type="continuationSeparator" w:id="0">
    <w:p w14:paraId="4D3FA135" w14:textId="77777777" w:rsidR="00900128" w:rsidRDefault="0090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6B85" w14:textId="77777777" w:rsidR="004D6C3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68A8" w14:textId="77777777" w:rsidR="004D6C3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2657" w14:textId="77777777" w:rsidR="004D6C3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84C6" w14:textId="77777777" w:rsidR="00900128" w:rsidRDefault="00900128">
      <w:pPr>
        <w:spacing w:after="0" w:line="240" w:lineRule="auto"/>
      </w:pPr>
      <w:r>
        <w:separator/>
      </w:r>
    </w:p>
  </w:footnote>
  <w:footnote w:type="continuationSeparator" w:id="0">
    <w:p w14:paraId="30FDF993" w14:textId="77777777" w:rsidR="00900128" w:rsidRDefault="00900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4497"/>
    <w:multiLevelType w:val="hybridMultilevel"/>
    <w:tmpl w:val="4AFC1BC2"/>
    <w:lvl w:ilvl="0" w:tplc="37040EAE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B2CC5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3AE746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28A5EE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BCF56E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CC133E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D63030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8AEF96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1C2EBC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5372CE"/>
    <w:multiLevelType w:val="hybridMultilevel"/>
    <w:tmpl w:val="14FC4DC6"/>
    <w:lvl w:ilvl="0" w:tplc="3072CDB2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8641FA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0A81C0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A50F4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221094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1CD5C2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EE9DF0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72F494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8852C6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2B2C26"/>
    <w:multiLevelType w:val="hybridMultilevel"/>
    <w:tmpl w:val="C08C3C8A"/>
    <w:lvl w:ilvl="0" w:tplc="C8D64880">
      <w:start w:val="1"/>
      <w:numFmt w:val="bullet"/>
      <w:lvlText w:val="•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2E4AF2">
      <w:start w:val="1"/>
      <w:numFmt w:val="bullet"/>
      <w:lvlText w:val="o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DE2734">
      <w:start w:val="1"/>
      <w:numFmt w:val="bullet"/>
      <w:lvlText w:val="▪"/>
      <w:lvlJc w:val="left"/>
      <w:pPr>
        <w:ind w:left="2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9E1262">
      <w:start w:val="1"/>
      <w:numFmt w:val="bullet"/>
      <w:lvlText w:val="•"/>
      <w:lvlJc w:val="left"/>
      <w:pPr>
        <w:ind w:left="2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7A2598">
      <w:start w:val="1"/>
      <w:numFmt w:val="bullet"/>
      <w:lvlText w:val="o"/>
      <w:lvlJc w:val="left"/>
      <w:pPr>
        <w:ind w:left="3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A2CF8E">
      <w:start w:val="1"/>
      <w:numFmt w:val="bullet"/>
      <w:lvlText w:val="▪"/>
      <w:lvlJc w:val="left"/>
      <w:pPr>
        <w:ind w:left="4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22E518">
      <w:start w:val="1"/>
      <w:numFmt w:val="bullet"/>
      <w:lvlText w:val="•"/>
      <w:lvlJc w:val="left"/>
      <w:pPr>
        <w:ind w:left="5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2E4832">
      <w:start w:val="1"/>
      <w:numFmt w:val="bullet"/>
      <w:lvlText w:val="o"/>
      <w:lvlJc w:val="left"/>
      <w:pPr>
        <w:ind w:left="5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5C846E">
      <w:start w:val="1"/>
      <w:numFmt w:val="bullet"/>
      <w:lvlText w:val="▪"/>
      <w:lvlJc w:val="left"/>
      <w:pPr>
        <w:ind w:left="6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07612">
    <w:abstractNumId w:val="0"/>
  </w:num>
  <w:num w:numId="2" w16cid:durableId="1874419942">
    <w:abstractNumId w:val="1"/>
  </w:num>
  <w:num w:numId="3" w16cid:durableId="637150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C3E"/>
    <w:rsid w:val="000F5EFD"/>
    <w:rsid w:val="0031213C"/>
    <w:rsid w:val="004D6C3E"/>
    <w:rsid w:val="00900128"/>
    <w:rsid w:val="009F61D8"/>
    <w:rsid w:val="00F3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5A22"/>
  <w15:docId w15:val="{90FE1707-EF45-4FA4-B2A1-7146374F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EFD"/>
    <w:pPr>
      <w:spacing w:after="42" w:line="260" w:lineRule="auto"/>
      <w:ind w:left="10" w:right="105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9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HARSHAY BAIRAGI</dc:creator>
  <cp:keywords/>
  <cp:lastModifiedBy>HARSHAY BAIRAGI</cp:lastModifiedBy>
  <cp:revision>2</cp:revision>
  <dcterms:created xsi:type="dcterms:W3CDTF">2025-11-24T06:28:00Z</dcterms:created>
  <dcterms:modified xsi:type="dcterms:W3CDTF">2025-11-24T06:28:00Z</dcterms:modified>
</cp:coreProperties>
</file>