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C6A49" w14:textId="77777777" w:rsidR="00C81FDB" w:rsidRPr="00C81FDB" w:rsidRDefault="00C81FDB" w:rsidP="00C81FDB">
      <w:pPr>
        <w:rPr>
          <w:b/>
          <w:bCs/>
          <w:sz w:val="32"/>
          <w:szCs w:val="32"/>
        </w:rPr>
      </w:pPr>
      <w:r w:rsidRPr="00C81FDB">
        <w:rPr>
          <w:b/>
          <w:bCs/>
          <w:sz w:val="32"/>
          <w:szCs w:val="32"/>
        </w:rPr>
        <w:t>India Question Paper Leak Analytics Dashboard | Power BI</w:t>
      </w:r>
    </w:p>
    <w:p w14:paraId="74562A43" w14:textId="77777777" w:rsidR="00C81FDB" w:rsidRPr="00C81FDB" w:rsidRDefault="00C81FDB" w:rsidP="00C81FDB">
      <w:pPr>
        <w:rPr>
          <w:b/>
          <w:bCs/>
        </w:rPr>
      </w:pPr>
      <w:r w:rsidRPr="00C81FDB">
        <w:rPr>
          <w:b/>
          <w:bCs/>
        </w:rPr>
        <w:t>Client Brief</w:t>
      </w:r>
    </w:p>
    <w:p w14:paraId="28A051F0" w14:textId="77777777" w:rsidR="00C81FDB" w:rsidRPr="00C81FDB" w:rsidRDefault="00C81FDB" w:rsidP="00C81FDB">
      <w:r w:rsidRPr="00C81FDB">
        <w:t>The Ministry of Education and examination conducting bodies require a centralized reporting solution to monitor question paper leak incidents reported across India. With incidents occurring across different states, examinations, and conducting organizations, it becomes difficult to identify patterns and prepare meaningful reports using scattered records.</w:t>
      </w:r>
    </w:p>
    <w:p w14:paraId="297438EF" w14:textId="77777777" w:rsidR="00C81FDB" w:rsidRPr="00C81FDB" w:rsidRDefault="00C81FDB" w:rsidP="00C81FDB">
      <w:r w:rsidRPr="00C81FDB">
        <w:t xml:space="preserve">The client requires an interactive dashboard that provides a complete overview of examination paper leak incidents, allowing users to </w:t>
      </w:r>
      <w:proofErr w:type="spellStart"/>
      <w:r w:rsidRPr="00C81FDB">
        <w:t>analyze</w:t>
      </w:r>
      <w:proofErr w:type="spellEnd"/>
      <w:r w:rsidRPr="00C81FDB">
        <w:t xml:space="preserve"> yearly trends, identify affected states, compare conducting bodies, monitor leak confirmation status, and review the actions taken after each reported incident. The dashboard should also provide detailed incident-level information through an interactive reporting interface.</w:t>
      </w:r>
    </w:p>
    <w:p w14:paraId="6AB8ED02" w14:textId="77777777" w:rsidR="00C81FDB" w:rsidRPr="00C81FDB" w:rsidRDefault="00C81FDB" w:rsidP="00C81FDB">
      <w:r w:rsidRPr="00C81FDB">
        <w:pict w14:anchorId="715ABB22">
          <v:rect id="_x0000_i1037" style="width:0;height:1.5pt" o:hralign="center" o:hrstd="t" o:hr="t" fillcolor="#a0a0a0" stroked="f"/>
        </w:pict>
      </w:r>
    </w:p>
    <w:p w14:paraId="53694ACE" w14:textId="77777777" w:rsidR="00C81FDB" w:rsidRPr="00C81FDB" w:rsidRDefault="00C81FDB" w:rsidP="00C81FDB">
      <w:pPr>
        <w:rPr>
          <w:b/>
          <w:bCs/>
        </w:rPr>
      </w:pPr>
      <w:r w:rsidRPr="00C81FDB">
        <w:rPr>
          <w:b/>
          <w:bCs/>
        </w:rPr>
        <w:t>Problem Statement</w:t>
      </w:r>
    </w:p>
    <w:p w14:paraId="09679BF4" w14:textId="77777777" w:rsidR="00C81FDB" w:rsidRPr="00C81FDB" w:rsidRDefault="00C81FDB" w:rsidP="00C81FDB">
      <w:r w:rsidRPr="00C81FDB">
        <w:t>Question paper leaks have become a significant challenge for examination authorities, affecting the credibility of recruitment and academic examinations. These incidents often lead to exam cancellations, legal investigations, delays in recruitment, and loss of public trust.</w:t>
      </w:r>
    </w:p>
    <w:p w14:paraId="66D68E52" w14:textId="77777777" w:rsidR="00C81FDB" w:rsidRPr="00C81FDB" w:rsidRDefault="00C81FDB" w:rsidP="00C81FDB">
      <w:r w:rsidRPr="00C81FDB">
        <w:t xml:space="preserve">Since paper leak information is collected from multiple sources over several years, </w:t>
      </w:r>
      <w:proofErr w:type="spellStart"/>
      <w:r w:rsidRPr="00C81FDB">
        <w:t>analyzing</w:t>
      </w:r>
      <w:proofErr w:type="spellEnd"/>
      <w:r w:rsidRPr="00C81FDB">
        <w:t xml:space="preserve"> the data manually is time-consuming and makes it difficult to identify trends and recurring patterns.</w:t>
      </w:r>
    </w:p>
    <w:p w14:paraId="501EBFD9" w14:textId="77777777" w:rsidR="00C81FDB" w:rsidRPr="00C81FDB" w:rsidRDefault="00C81FDB" w:rsidP="00C81FDB">
      <w:r w:rsidRPr="00C81FDB">
        <w:t xml:space="preserve">This project addresses these challenges by developing an interactive Power BI dashboard that consolidates publicly reported examination paper leak incidents into a single reporting platform. The dashboard enables users to monitor incident trends, compare affected states and conducting bodies, </w:t>
      </w:r>
      <w:proofErr w:type="spellStart"/>
      <w:r w:rsidRPr="00C81FDB">
        <w:t>analyze</w:t>
      </w:r>
      <w:proofErr w:type="spellEnd"/>
      <w:r w:rsidRPr="00C81FDB">
        <w:t xml:space="preserve"> leak confirmation status, and understand the actions taken after each incident.</w:t>
      </w:r>
    </w:p>
    <w:p w14:paraId="46B2BC6D" w14:textId="77777777" w:rsidR="00C81FDB" w:rsidRPr="00C81FDB" w:rsidRDefault="00C81FDB" w:rsidP="00C81FDB">
      <w:r w:rsidRPr="00C81FDB">
        <w:pict w14:anchorId="40CA041C">
          <v:rect id="_x0000_i1038" style="width:0;height:1.5pt" o:hralign="center" o:hrstd="t" o:hr="t" fillcolor="#a0a0a0" stroked="f"/>
        </w:pict>
      </w:r>
    </w:p>
    <w:p w14:paraId="51F37E35" w14:textId="77777777" w:rsidR="00C81FDB" w:rsidRPr="00C81FDB" w:rsidRDefault="00C81FDB" w:rsidP="00C81FDB">
      <w:pPr>
        <w:rPr>
          <w:b/>
          <w:bCs/>
        </w:rPr>
      </w:pPr>
      <w:r w:rsidRPr="00C81FDB">
        <w:rPr>
          <w:b/>
          <w:bCs/>
        </w:rPr>
        <w:t>Project Objective</w:t>
      </w:r>
    </w:p>
    <w:p w14:paraId="053DA494" w14:textId="77777777" w:rsidR="00C81FDB" w:rsidRPr="00C81FDB" w:rsidRDefault="00C81FDB" w:rsidP="00C81FDB">
      <w:r w:rsidRPr="00C81FDB">
        <w:t>The objective of this project is to develop an interactive Power BI dashboard that transforms examination paper leak data into meaningful insights through dynamic visualizations and interactive reporting.</w:t>
      </w:r>
    </w:p>
    <w:p w14:paraId="28DF75C5" w14:textId="77777777" w:rsidR="00C81FDB" w:rsidRPr="00C81FDB" w:rsidRDefault="00C81FDB" w:rsidP="00C81FDB">
      <w:r w:rsidRPr="00C81FDB">
        <w:t>The dashboard is designed to simplify incident analysis, improve data accessibility, and enable users to explore examination paper leak incidents across different years, states, and conducting bodies to support informed decision-making.</w:t>
      </w:r>
    </w:p>
    <w:p w14:paraId="75158398" w14:textId="77777777" w:rsidR="00142382" w:rsidRDefault="00142382"/>
    <w:sectPr w:rsidR="00142382" w:rsidSect="005F5068">
      <w:pgSz w:w="11906" w:h="16838" w:code="9"/>
      <w:pgMar w:top="1440" w:right="1440" w:bottom="1440" w:left="1797" w:header="720"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FDB"/>
    <w:rsid w:val="0006412D"/>
    <w:rsid w:val="00142382"/>
    <w:rsid w:val="005A7BB3"/>
    <w:rsid w:val="005F5068"/>
    <w:rsid w:val="00A31E5B"/>
    <w:rsid w:val="00C81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D7F97"/>
  <w15:chartTrackingRefBased/>
  <w15:docId w15:val="{153580D9-CF36-42D0-9F00-B191515B1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F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1F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1F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1F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1F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1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F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1F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F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F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F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FDB"/>
    <w:rPr>
      <w:rFonts w:eastAsiaTheme="majorEastAsia" w:cstheme="majorBidi"/>
      <w:color w:val="272727" w:themeColor="text1" w:themeTint="D8"/>
    </w:rPr>
  </w:style>
  <w:style w:type="paragraph" w:styleId="Title">
    <w:name w:val="Title"/>
    <w:basedOn w:val="Normal"/>
    <w:next w:val="Normal"/>
    <w:link w:val="TitleChar"/>
    <w:uiPriority w:val="10"/>
    <w:qFormat/>
    <w:rsid w:val="00C81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FDB"/>
    <w:pPr>
      <w:spacing w:before="160"/>
      <w:jc w:val="center"/>
    </w:pPr>
    <w:rPr>
      <w:i/>
      <w:iCs/>
      <w:color w:val="404040" w:themeColor="text1" w:themeTint="BF"/>
    </w:rPr>
  </w:style>
  <w:style w:type="character" w:customStyle="1" w:styleId="QuoteChar">
    <w:name w:val="Quote Char"/>
    <w:basedOn w:val="DefaultParagraphFont"/>
    <w:link w:val="Quote"/>
    <w:uiPriority w:val="29"/>
    <w:rsid w:val="00C81FDB"/>
    <w:rPr>
      <w:i/>
      <w:iCs/>
      <w:color w:val="404040" w:themeColor="text1" w:themeTint="BF"/>
    </w:rPr>
  </w:style>
  <w:style w:type="paragraph" w:styleId="ListParagraph">
    <w:name w:val="List Paragraph"/>
    <w:basedOn w:val="Normal"/>
    <w:uiPriority w:val="34"/>
    <w:qFormat/>
    <w:rsid w:val="00C81FDB"/>
    <w:pPr>
      <w:ind w:left="720"/>
      <w:contextualSpacing/>
    </w:pPr>
  </w:style>
  <w:style w:type="character" w:styleId="IntenseEmphasis">
    <w:name w:val="Intense Emphasis"/>
    <w:basedOn w:val="DefaultParagraphFont"/>
    <w:uiPriority w:val="21"/>
    <w:qFormat/>
    <w:rsid w:val="00C81FDB"/>
    <w:rPr>
      <w:i/>
      <w:iCs/>
      <w:color w:val="2F5496" w:themeColor="accent1" w:themeShade="BF"/>
    </w:rPr>
  </w:style>
  <w:style w:type="paragraph" w:styleId="IntenseQuote">
    <w:name w:val="Intense Quote"/>
    <w:basedOn w:val="Normal"/>
    <w:next w:val="Normal"/>
    <w:link w:val="IntenseQuoteChar"/>
    <w:uiPriority w:val="30"/>
    <w:qFormat/>
    <w:rsid w:val="00C81F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FDB"/>
    <w:rPr>
      <w:i/>
      <w:iCs/>
      <w:color w:val="2F5496" w:themeColor="accent1" w:themeShade="BF"/>
    </w:rPr>
  </w:style>
  <w:style w:type="character" w:styleId="IntenseReference">
    <w:name w:val="Intense Reference"/>
    <w:basedOn w:val="DefaultParagraphFont"/>
    <w:uiPriority w:val="32"/>
    <w:qFormat/>
    <w:rsid w:val="00C81F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325</Words>
  <Characters>1855</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Harsha Vardhan</cp:lastModifiedBy>
  <cp:revision>1</cp:revision>
  <dcterms:created xsi:type="dcterms:W3CDTF">2026-07-17T06:23:00Z</dcterms:created>
  <dcterms:modified xsi:type="dcterms:W3CDTF">2026-07-17T06:24:00Z</dcterms:modified>
</cp:coreProperties>
</file>