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2716D5">
      <w:pPr>
        <w:spacing w:after="0" w:line="259" w:lineRule="auto"/>
        <w:ind w:left="1246" w:right="1621"/>
        <w:jc w:val="center"/>
        <w:rPr>
          <w:rFonts w:ascii="Arial" w:hAnsi="Arial" w:cs="Arial"/>
          <w:sz w:val="24"/>
          <w:szCs w:val="24"/>
        </w:rPr>
      </w:pPr>
      <w:r>
        <w:rPr>
          <w:rFonts w:ascii="Arial" w:hAnsi="Arial" w:cs="Arial"/>
          <w:sz w:val="24"/>
          <w:szCs w:val="24"/>
        </w:rPr>
        <w:t xml:space="preserve">PROFILE </w:t>
      </w:r>
    </w:p>
    <w:p w14:paraId="0DA38F4C">
      <w:pPr>
        <w:spacing w:after="0" w:line="259" w:lineRule="auto"/>
        <w:ind w:left="0" w:right="0" w:firstLine="0"/>
        <w:jc w:val="left"/>
        <w:rPr>
          <w:rFonts w:ascii="Arial" w:hAnsi="Arial" w:cs="Arial"/>
          <w:sz w:val="24"/>
          <w:szCs w:val="24"/>
        </w:rPr>
      </w:pPr>
      <w:r>
        <w:rPr>
          <w:rFonts w:ascii="Arial" w:hAnsi="Arial" w:cs="Arial"/>
          <w:sz w:val="24"/>
          <w:szCs w:val="24"/>
        </w:rPr>
        <w:t xml:space="preserve"> </w:t>
      </w:r>
    </w:p>
    <w:p w14:paraId="56BD06A4">
      <w:pPr>
        <w:spacing w:after="105" w:line="259" w:lineRule="auto"/>
        <w:ind w:left="0" w:right="0" w:firstLine="0"/>
        <w:jc w:val="left"/>
        <w:rPr>
          <w:rFonts w:ascii="Arial" w:hAnsi="Arial" w:cs="Arial"/>
          <w:sz w:val="24"/>
          <w:szCs w:val="24"/>
        </w:rPr>
      </w:pPr>
      <w:r>
        <w:rPr>
          <w:rFonts w:ascii="Arial" w:hAnsi="Arial" w:cs="Arial"/>
          <w:sz w:val="24"/>
          <w:szCs w:val="24"/>
        </w:rPr>
        <w:t xml:space="preserve"> </w:t>
      </w:r>
    </w:p>
    <w:p w14:paraId="2CB49C9E">
      <w:pPr>
        <w:spacing w:after="10" w:line="249" w:lineRule="auto"/>
        <w:ind w:left="93" w:right="12"/>
        <w:jc w:val="left"/>
        <w:rPr>
          <w:rFonts w:ascii="Arial" w:hAnsi="Arial" w:cs="Arial"/>
          <w:sz w:val="24"/>
          <w:szCs w:val="24"/>
        </w:rPr>
      </w:pPr>
      <w:r>
        <w:rPr>
          <w:rFonts w:ascii="Arial" w:hAnsi="Arial" w:cs="Arial"/>
          <w:sz w:val="24"/>
          <w:szCs w:val="24"/>
        </w:rPr>
        <w:t xml:space="preserve">Surendra T.R </w:t>
      </w:r>
    </w:p>
    <w:p w14:paraId="27E9277A">
      <w:pPr>
        <w:spacing w:after="195" w:line="259" w:lineRule="auto"/>
        <w:ind w:left="0" w:right="0" w:firstLine="0"/>
        <w:jc w:val="left"/>
        <w:rPr>
          <w:rFonts w:ascii="Arial" w:hAnsi="Arial" w:cs="Arial"/>
          <w:sz w:val="24"/>
          <w:szCs w:val="24"/>
        </w:rPr>
      </w:pPr>
      <w:r>
        <w:rPr>
          <w:rFonts w:ascii="Arial" w:hAnsi="Arial" w:cs="Arial"/>
          <w:sz w:val="24"/>
          <w:szCs w:val="24"/>
        </w:rPr>
        <w:t xml:space="preserve"> D.O.B : 03/08/1979 </w:t>
      </w:r>
      <w:r>
        <w:rPr>
          <w:rFonts w:ascii="Arial" w:hAnsi="Arial" w:cs="Arial"/>
          <w:sz w:val="24"/>
          <w:szCs w:val="24"/>
        </w:rPr>
        <w:tab/>
      </w:r>
      <w:r>
        <w:rPr>
          <w:rFonts w:ascii="Arial" w:hAnsi="Arial" w:cs="Arial"/>
          <w:sz w:val="24"/>
          <w:szCs w:val="24"/>
          <w:vertAlign w:val="superscript"/>
        </w:rPr>
        <w:t xml:space="preserve"> </w:t>
      </w:r>
    </w:p>
    <w:p w14:paraId="369C3123">
      <w:pPr>
        <w:spacing w:after="10" w:line="249" w:lineRule="auto"/>
        <w:ind w:left="3523" w:right="12" w:hanging="149"/>
        <w:jc w:val="left"/>
        <w:rPr>
          <w:rFonts w:ascii="Arial" w:hAnsi="Arial" w:cs="Arial"/>
          <w:sz w:val="24"/>
          <w:szCs w:val="24"/>
        </w:rPr>
      </w:pPr>
      <w:r>
        <w:rPr>
          <w:rFonts w:ascii="Arial" w:hAnsi="Arial" w:cs="Arial"/>
          <w:sz w:val="24"/>
          <w:szCs w:val="24"/>
        </w:rPr>
        <w:t xml:space="preserve">#41/A, 1st main, 100 ft road, Bhairaveshwara layout, Ganigarapalya Kanakapura Road, Bangalore -109. </w:t>
      </w:r>
    </w:p>
    <w:p w14:paraId="2115DFF0">
      <w:pPr>
        <w:spacing w:after="0" w:line="259" w:lineRule="auto"/>
        <w:ind w:left="10" w:right="-15"/>
        <w:jc w:val="right"/>
        <w:rPr>
          <w:rFonts w:ascii="Arial" w:hAnsi="Arial" w:cs="Arial"/>
          <w:sz w:val="24"/>
          <w:szCs w:val="24"/>
        </w:rPr>
      </w:pPr>
      <w:r>
        <w:rPr>
          <w:rFonts w:ascii="Arial" w:hAnsi="Arial" w:cs="Arial"/>
          <w:sz w:val="24"/>
          <w:szCs w:val="24"/>
        </w:rPr>
        <w:t xml:space="preserve">E mail: harshasurendrayadav@gmail.com </w:t>
      </w:r>
    </w:p>
    <w:p w14:paraId="5F3CB3F5">
      <w:pPr>
        <w:spacing w:after="0" w:line="259" w:lineRule="auto"/>
        <w:ind w:left="1246" w:right="0"/>
        <w:jc w:val="center"/>
        <w:rPr>
          <w:rFonts w:ascii="Arial" w:hAnsi="Arial" w:cs="Arial"/>
          <w:sz w:val="24"/>
          <w:szCs w:val="24"/>
        </w:rPr>
      </w:pPr>
      <w:r>
        <w:rPr>
          <w:rFonts w:ascii="Arial" w:hAnsi="Arial" w:cs="Arial"/>
          <w:sz w:val="24"/>
          <w:szCs w:val="24"/>
        </w:rPr>
        <w:t xml:space="preserve">        Ph, 9972393364 </w:t>
      </w:r>
    </w:p>
    <w:p w14:paraId="36D09991">
      <w:pPr>
        <w:spacing w:after="143" w:line="259" w:lineRule="auto"/>
        <w:ind w:left="0" w:right="0" w:firstLine="0"/>
        <w:jc w:val="left"/>
        <w:rPr>
          <w:rFonts w:ascii="Arial" w:hAnsi="Arial" w:cs="Arial"/>
          <w:sz w:val="24"/>
          <w:szCs w:val="24"/>
        </w:rPr>
      </w:pPr>
      <w:r>
        <w:rPr>
          <w:rFonts w:ascii="Arial" w:hAnsi="Arial" w:cs="Arial"/>
          <w:sz w:val="24"/>
          <w:szCs w:val="24"/>
        </w:rPr>
        <w:t xml:space="preserve"> </w:t>
      </w:r>
      <w:r>
        <w:rPr>
          <w:rFonts w:ascii="Arial" w:hAnsi="Arial" w:eastAsia="Calibri" w:cs="Arial"/>
          <w:sz w:val="24"/>
          <w:szCs w:val="24"/>
          <w:lang w:val="en-IN" w:eastAsia="en-IN"/>
        </w:rPr>
        <mc:AlternateContent>
          <mc:Choice Requires="wpg">
            <w:drawing>
              <wp:inline distT="0" distB="0" distL="0" distR="0">
                <wp:extent cx="6452235" cy="8890"/>
                <wp:effectExtent l="0" t="0" r="0" b="0"/>
                <wp:docPr id="1971" name="Group 1971"/>
                <wp:cNvGraphicFramePr/>
                <a:graphic xmlns:a="http://schemas.openxmlformats.org/drawingml/2006/main">
                  <a:graphicData uri="http://schemas.microsoft.com/office/word/2010/wordprocessingGroup">
                    <wpg:wgp>
                      <wpg:cNvGrpSpPr/>
                      <wpg:grpSpPr>
                        <a:xfrm>
                          <a:off x="0" y="0"/>
                          <a:ext cx="6452616" cy="9144"/>
                          <a:chOff x="0" y="0"/>
                          <a:chExt cx="6452616" cy="9144"/>
                        </a:xfrm>
                      </wpg:grpSpPr>
                      <wps:wsp>
                        <wps:cNvPr id="6" name="Shape 6"/>
                        <wps:cNvSpPr/>
                        <wps:spPr>
                          <a:xfrm>
                            <a:off x="0" y="0"/>
                            <a:ext cx="6452616" cy="0"/>
                          </a:xfrm>
                          <a:custGeom>
                            <a:avLst/>
                            <a:gdLst/>
                            <a:ahLst/>
                            <a:cxnLst/>
                            <a:rect l="0" t="0" r="0" b="0"/>
                            <a:pathLst>
                              <a:path w="6452616">
                                <a:moveTo>
                                  <a:pt x="0" y="0"/>
                                </a:moveTo>
                                <a:lnTo>
                                  <a:pt x="6452616" y="0"/>
                                </a:lnTo>
                              </a:path>
                            </a:pathLst>
                          </a:custGeom>
                          <a:ln w="9144"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7pt;width:508.05pt;" coordsize="6452616,9144" o:gfxdata="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9ps11QAAAAQBAAAPAAAAAAAAAAEAIAAAACIA&#10;AABkcnMvZG93bnJldi54bWxQSwECFAAUAAAACACHTuJAj8IrckUCAACDBQAADgAAAAAAAAABACAA&#10;AAAkAQAAZHJzL2Uyb0RvYy54bWxQSwUGAAAAAAYABgBZAQAA2wUAAAAA&#10;">
                <o:lock v:ext="edit" aspectratio="f"/>
                <v:shape id="Shape 6" o:spid="_x0000_s1026" o:spt="100" style="position:absolute;left:0;top:0;height:0;width:6452616;" filled="f" stroked="t" coordsize="6452616,1" o:gfxdata="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slS3W8AAAA&#10;2gAAAA8AAAAAAAAAAQAgAAAAIgAAAGRycy9kb3ducmV2LnhtbFBLAQIUABQAAAAIAIdO4kAzLwWe&#10;OwAAADkAAAAQAAAAAAAAAAEAIAAAAAsBAABkcnMvc2hhcGV4bWwueG1sUEsFBgAAAAAGAAYAWwEA&#10;ALUDAAAAAA==&#10;" path="m0,0l6452616,0e">
                  <v:fill on="f" focussize="0,0"/>
                  <v:stroke weight="0.72pt" color="#000000" miterlimit="8" joinstyle="round" endcap="round"/>
                  <v:imagedata o:title=""/>
                  <o:lock v:ext="edit" aspectratio="f"/>
                </v:shape>
                <w10:wrap type="none"/>
                <w10:anchorlock/>
              </v:group>
            </w:pict>
          </mc:Fallback>
        </mc:AlternateContent>
      </w:r>
      <w:r>
        <w:rPr>
          <w:rFonts w:ascii="Arial" w:hAnsi="Arial" w:cs="Arial"/>
          <w:sz w:val="24"/>
          <w:szCs w:val="24"/>
        </w:rPr>
        <w:t xml:space="preserve"> </w:t>
      </w:r>
    </w:p>
    <w:p w14:paraId="7BA0282A">
      <w:pPr>
        <w:spacing w:after="71" w:line="249" w:lineRule="auto"/>
        <w:ind w:left="10" w:right="12"/>
        <w:jc w:val="left"/>
        <w:rPr>
          <w:rFonts w:ascii="Arial" w:hAnsi="Arial" w:cs="Arial"/>
          <w:b/>
          <w:sz w:val="24"/>
          <w:szCs w:val="24"/>
        </w:rPr>
      </w:pPr>
      <w:r>
        <w:rPr>
          <w:rFonts w:ascii="Arial" w:hAnsi="Arial" w:cs="Arial"/>
          <w:b/>
          <w:sz w:val="24"/>
          <w:szCs w:val="24"/>
        </w:rPr>
        <w:t xml:space="preserve">CAREER OBJECTIVE: </w:t>
      </w:r>
    </w:p>
    <w:p w14:paraId="4A31C0F4">
      <w:pPr>
        <w:spacing w:after="0" w:line="259" w:lineRule="auto"/>
        <w:ind w:left="1442" w:right="0" w:firstLine="0"/>
        <w:jc w:val="left"/>
        <w:rPr>
          <w:rFonts w:ascii="Arial" w:hAnsi="Arial" w:cs="Arial"/>
          <w:sz w:val="24"/>
          <w:szCs w:val="24"/>
        </w:rPr>
      </w:pPr>
      <w:r>
        <w:rPr>
          <w:rFonts w:ascii="Arial" w:hAnsi="Arial" w:cs="Arial"/>
          <w:sz w:val="24"/>
          <w:szCs w:val="24"/>
        </w:rPr>
        <w:t xml:space="preserve"> With the zeal to excel and the temperament to succeed, I would like to grow along with the organization, utilize my skills, my ability and my confidence in the competitive world of information technology for the benefits of the organization and self. </w:t>
      </w:r>
    </w:p>
    <w:p w14:paraId="71C4277B">
      <w:pPr>
        <w:spacing w:after="0" w:line="259" w:lineRule="auto"/>
        <w:ind w:left="0" w:right="0" w:firstLine="0"/>
        <w:jc w:val="left"/>
        <w:rPr>
          <w:rFonts w:ascii="Arial" w:hAnsi="Arial" w:cs="Arial"/>
          <w:sz w:val="24"/>
          <w:szCs w:val="24"/>
        </w:rPr>
      </w:pPr>
      <w:r>
        <w:rPr>
          <w:rFonts w:ascii="Arial" w:hAnsi="Arial" w:cs="Arial"/>
          <w:sz w:val="24"/>
          <w:szCs w:val="24"/>
        </w:rPr>
        <w:t xml:space="preserve"> </w:t>
      </w:r>
    </w:p>
    <w:p w14:paraId="0D2B8788">
      <w:pPr>
        <w:spacing w:after="10" w:line="249" w:lineRule="auto"/>
        <w:ind w:left="93" w:right="12"/>
        <w:jc w:val="left"/>
        <w:rPr>
          <w:rFonts w:ascii="Arial" w:hAnsi="Arial" w:cs="Arial"/>
          <w:b/>
          <w:sz w:val="24"/>
          <w:szCs w:val="24"/>
        </w:rPr>
      </w:pPr>
      <w:r>
        <w:rPr>
          <w:rFonts w:ascii="Arial" w:hAnsi="Arial" w:cs="Arial"/>
          <w:b/>
          <w:sz w:val="24"/>
          <w:szCs w:val="24"/>
        </w:rPr>
        <w:t xml:space="preserve">EDUCATIONAL QUALIFICATION </w:t>
      </w:r>
    </w:p>
    <w:p w14:paraId="59FB2AF8">
      <w:pPr>
        <w:spacing w:after="0" w:line="259" w:lineRule="auto"/>
        <w:ind w:left="0" w:right="0" w:firstLine="0"/>
        <w:jc w:val="left"/>
        <w:rPr>
          <w:rFonts w:ascii="Arial" w:hAnsi="Arial" w:cs="Arial"/>
          <w:sz w:val="24"/>
          <w:szCs w:val="24"/>
        </w:rPr>
      </w:pPr>
      <w:r>
        <w:rPr>
          <w:rFonts w:ascii="Arial" w:hAnsi="Arial" w:cs="Arial"/>
          <w:sz w:val="24"/>
          <w:szCs w:val="24"/>
        </w:rPr>
        <w:t xml:space="preserve"> </w:t>
      </w:r>
    </w:p>
    <w:p w14:paraId="13AC5FA3">
      <w:pPr>
        <w:spacing w:after="10" w:line="249" w:lineRule="auto"/>
        <w:ind w:left="93" w:right="12"/>
        <w:jc w:val="left"/>
        <w:rPr>
          <w:rFonts w:ascii="Arial" w:hAnsi="Arial" w:cs="Arial"/>
          <w:sz w:val="24"/>
          <w:szCs w:val="24"/>
        </w:rPr>
      </w:pPr>
      <w:r>
        <w:rPr>
          <w:rFonts w:ascii="Arial" w:hAnsi="Arial" w:cs="Arial"/>
          <w:b/>
          <w:sz w:val="24"/>
          <w:szCs w:val="24"/>
        </w:rPr>
        <w:t>Bachelor of Engineering</w:t>
      </w:r>
      <w:r>
        <w:rPr>
          <w:rFonts w:ascii="Arial" w:hAnsi="Arial" w:cs="Arial"/>
          <w:sz w:val="24"/>
          <w:szCs w:val="24"/>
        </w:rPr>
        <w:t xml:space="preserve">, (Mechanical Engineering) from Bangalore University in 2001. </w:t>
      </w:r>
    </w:p>
    <w:p w14:paraId="56DDA723">
      <w:pPr>
        <w:spacing w:after="0" w:line="259" w:lineRule="auto"/>
        <w:ind w:left="0" w:right="0" w:firstLine="0"/>
        <w:jc w:val="left"/>
        <w:rPr>
          <w:rFonts w:ascii="Arial" w:hAnsi="Arial" w:cs="Arial"/>
          <w:sz w:val="24"/>
          <w:szCs w:val="24"/>
        </w:rPr>
      </w:pPr>
      <w:r>
        <w:rPr>
          <w:rFonts w:ascii="Arial" w:hAnsi="Arial" w:cs="Arial"/>
          <w:sz w:val="24"/>
          <w:szCs w:val="24"/>
        </w:rPr>
        <w:t xml:space="preserve"> </w:t>
      </w:r>
    </w:p>
    <w:p w14:paraId="1061C907">
      <w:pPr>
        <w:spacing w:after="10" w:line="249" w:lineRule="auto"/>
        <w:ind w:left="93" w:right="12"/>
        <w:jc w:val="left"/>
        <w:rPr>
          <w:rFonts w:ascii="Arial" w:hAnsi="Arial" w:cs="Arial"/>
          <w:sz w:val="24"/>
          <w:szCs w:val="24"/>
        </w:rPr>
      </w:pPr>
      <w:r>
        <w:rPr>
          <w:rFonts w:ascii="Arial" w:hAnsi="Arial" w:cs="Arial"/>
          <w:b/>
          <w:sz w:val="24"/>
          <w:szCs w:val="24"/>
        </w:rPr>
        <w:t xml:space="preserve">PROFESSIONAL EXPERIENCE </w:t>
      </w:r>
      <w:r>
        <w:rPr>
          <w:rFonts w:ascii="Arial" w:hAnsi="Arial" w:cs="Arial"/>
          <w:sz w:val="24"/>
          <w:szCs w:val="24"/>
        </w:rPr>
        <w:t xml:space="preserve">---- 23 years (Material Management-- purchase, sourcing, vendor development, Negotiations, developments….) </w:t>
      </w:r>
    </w:p>
    <w:p w14:paraId="1269C6D2">
      <w:pPr>
        <w:spacing w:after="0" w:line="259" w:lineRule="auto"/>
        <w:ind w:left="0" w:right="0" w:firstLine="0"/>
        <w:jc w:val="left"/>
        <w:rPr>
          <w:rFonts w:ascii="Arial" w:hAnsi="Arial" w:cs="Arial"/>
          <w:sz w:val="24"/>
          <w:szCs w:val="24"/>
        </w:rPr>
      </w:pPr>
      <w:r>
        <w:rPr>
          <w:rFonts w:ascii="Arial" w:hAnsi="Arial" w:cs="Arial"/>
          <w:sz w:val="24"/>
          <w:szCs w:val="24"/>
        </w:rPr>
        <w:t xml:space="preserve"> </w:t>
      </w:r>
    </w:p>
    <w:p w14:paraId="4E2FB468">
      <w:pPr>
        <w:ind w:left="787" w:right="110" w:firstLine="0"/>
        <w:rPr>
          <w:rFonts w:hint="default" w:ascii="Arial" w:hAnsi="Arial" w:cs="Arial"/>
          <w:b/>
          <w:bCs/>
          <w:sz w:val="24"/>
          <w:szCs w:val="24"/>
          <w:lang w:val="en-US"/>
        </w:rPr>
      </w:pPr>
      <w:r>
        <w:rPr>
          <w:rFonts w:hint="default" w:ascii="Arial" w:hAnsi="Arial" w:cs="Arial"/>
          <w:b/>
          <w:bCs/>
          <w:sz w:val="24"/>
          <w:szCs w:val="24"/>
          <w:lang w:val="en-US"/>
        </w:rPr>
        <w:t xml:space="preserve">Company: Uniglaze Ind.Pvt.Ltd </w:t>
      </w:r>
    </w:p>
    <w:p w14:paraId="3F0B4473">
      <w:pPr>
        <w:ind w:left="787" w:right="110" w:firstLine="0"/>
        <w:rPr>
          <w:rFonts w:hint="default" w:ascii="Arial" w:hAnsi="Arial" w:cs="Arial"/>
          <w:b/>
          <w:bCs/>
          <w:sz w:val="24"/>
          <w:szCs w:val="24"/>
          <w:lang w:val="en-US"/>
        </w:rPr>
      </w:pPr>
      <w:r>
        <w:rPr>
          <w:rFonts w:hint="default" w:ascii="Arial" w:hAnsi="Arial" w:cs="Arial"/>
          <w:b/>
          <w:bCs/>
          <w:sz w:val="24"/>
          <w:szCs w:val="24"/>
          <w:lang w:val="en-US"/>
        </w:rPr>
        <w:t>Designation: Senior manager-Procurement</w:t>
      </w:r>
    </w:p>
    <w:p w14:paraId="3E7D4FC2">
      <w:pPr>
        <w:ind w:left="787" w:right="110" w:firstLine="0"/>
        <w:rPr>
          <w:rFonts w:hint="default" w:ascii="Arial" w:hAnsi="Arial" w:cs="Arial"/>
          <w:b/>
          <w:bCs/>
          <w:sz w:val="24"/>
          <w:szCs w:val="24"/>
          <w:lang w:val="en-US"/>
        </w:rPr>
      </w:pPr>
      <w:r>
        <w:rPr>
          <w:rFonts w:hint="default" w:ascii="Arial" w:hAnsi="Arial" w:cs="Arial"/>
          <w:b/>
          <w:bCs/>
          <w:sz w:val="24"/>
          <w:szCs w:val="24"/>
          <w:lang w:val="en-US"/>
        </w:rPr>
        <w:t>(01/04/2026-still on</w:t>
      </w:r>
      <w:bookmarkStart w:id="0" w:name="_GoBack"/>
      <w:bookmarkEnd w:id="0"/>
      <w:r>
        <w:rPr>
          <w:rFonts w:hint="default" w:ascii="Arial" w:hAnsi="Arial" w:cs="Arial"/>
          <w:b/>
          <w:bCs/>
          <w:sz w:val="24"/>
          <w:szCs w:val="24"/>
          <w:lang w:val="en-US"/>
        </w:rPr>
        <w:t>)</w:t>
      </w:r>
    </w:p>
    <w:p w14:paraId="40E9F7DD">
      <w:pPr>
        <w:ind w:left="787" w:right="110" w:firstLine="0"/>
        <w:rPr>
          <w:rFonts w:hint="default" w:ascii="Arial" w:hAnsi="Arial" w:cs="Arial"/>
          <w:b/>
          <w:bCs/>
          <w:sz w:val="24"/>
          <w:szCs w:val="24"/>
          <w:lang w:val="en-US"/>
        </w:rPr>
      </w:pPr>
    </w:p>
    <w:p w14:paraId="1728CF0D">
      <w:pPr>
        <w:ind w:left="787" w:right="110" w:firstLine="0"/>
        <w:rPr>
          <w:rFonts w:ascii="Arial" w:hAnsi="Arial" w:cs="Arial"/>
          <w:b/>
          <w:bCs/>
          <w:sz w:val="24"/>
          <w:szCs w:val="24"/>
        </w:rPr>
      </w:pPr>
      <w:r>
        <w:rPr>
          <w:rFonts w:ascii="Arial" w:hAnsi="Arial" w:cs="Arial"/>
          <w:b/>
          <w:bCs/>
          <w:sz w:val="24"/>
          <w:szCs w:val="24"/>
        </w:rPr>
        <w:t xml:space="preserve">Company: K2k Infrastructure India Pvt Ltd, Falcon Facades – Prestige group (01/06/2022- </w:t>
      </w:r>
      <w:r>
        <w:rPr>
          <w:rFonts w:hint="default" w:ascii="Arial" w:hAnsi="Arial" w:cs="Arial"/>
          <w:b/>
          <w:bCs/>
          <w:sz w:val="24"/>
          <w:szCs w:val="24"/>
          <w:lang w:val="en-US"/>
        </w:rPr>
        <w:t>25/03/2026</w:t>
      </w:r>
      <w:r>
        <w:rPr>
          <w:rFonts w:ascii="Arial" w:hAnsi="Arial" w:cs="Arial"/>
          <w:b/>
          <w:bCs/>
          <w:sz w:val="24"/>
          <w:szCs w:val="24"/>
        </w:rPr>
        <w:t>)</w:t>
      </w:r>
    </w:p>
    <w:p w14:paraId="139BF453">
      <w:pPr>
        <w:ind w:left="787" w:right="110" w:firstLine="0"/>
        <w:rPr>
          <w:rFonts w:ascii="Arial" w:hAnsi="Arial" w:cs="Arial"/>
          <w:b/>
          <w:bCs/>
          <w:sz w:val="24"/>
          <w:szCs w:val="24"/>
        </w:rPr>
      </w:pPr>
      <w:r>
        <w:rPr>
          <w:rFonts w:ascii="Arial" w:hAnsi="Arial" w:cs="Arial"/>
          <w:b/>
          <w:bCs/>
          <w:sz w:val="24"/>
          <w:szCs w:val="24"/>
        </w:rPr>
        <w:t>Designation: Manger- procurement and stores</w:t>
      </w:r>
    </w:p>
    <w:p w14:paraId="60F8DC62">
      <w:pPr>
        <w:ind w:left="787" w:right="110" w:firstLine="0"/>
        <w:rPr>
          <w:rFonts w:ascii="Arial" w:hAnsi="Arial" w:cs="Arial"/>
          <w:sz w:val="24"/>
          <w:szCs w:val="24"/>
        </w:rPr>
      </w:pPr>
    </w:p>
    <w:p w14:paraId="462B7956">
      <w:pPr>
        <w:ind w:left="787" w:right="110" w:firstLine="0"/>
        <w:rPr>
          <w:rFonts w:ascii="Arial" w:hAnsi="Arial" w:cs="Arial"/>
          <w:b/>
          <w:sz w:val="24"/>
          <w:szCs w:val="24"/>
        </w:rPr>
      </w:pPr>
      <w:r>
        <w:rPr>
          <w:rFonts w:ascii="Arial" w:hAnsi="Arial" w:cs="Arial"/>
          <w:sz w:val="24"/>
          <w:szCs w:val="24"/>
        </w:rPr>
        <w:t xml:space="preserve">Worked on </w:t>
      </w:r>
      <w:r>
        <w:rPr>
          <w:rFonts w:ascii="Arial" w:hAnsi="Arial" w:cs="Arial"/>
          <w:b/>
          <w:sz w:val="24"/>
          <w:szCs w:val="24"/>
        </w:rPr>
        <w:t>SAP in material procurement and inventory management.</w:t>
      </w:r>
    </w:p>
    <w:p w14:paraId="0CDABB00">
      <w:pPr>
        <w:ind w:left="787" w:right="110" w:firstLine="0"/>
        <w:rPr>
          <w:rFonts w:ascii="Arial" w:hAnsi="Arial" w:cs="Arial"/>
          <w:sz w:val="24"/>
          <w:szCs w:val="24"/>
        </w:rPr>
      </w:pPr>
    </w:p>
    <w:p w14:paraId="3E44B1E9">
      <w:pPr>
        <w:numPr>
          <w:ilvl w:val="0"/>
          <w:numId w:val="1"/>
        </w:numPr>
        <w:shd w:val="clear" w:color="auto" w:fill="FFFFFF"/>
        <w:spacing w:after="0" w:line="240" w:lineRule="auto"/>
        <w:ind w:left="240" w:right="0"/>
        <w:jc w:val="left"/>
        <w:textAlignment w:val="baseline"/>
        <w:rPr>
          <w:rFonts w:ascii="Arial" w:hAnsi="Arial" w:cs="Arial"/>
          <w:color w:val="333333"/>
          <w:sz w:val="24"/>
          <w:szCs w:val="24"/>
          <w:lang w:val="en-IN" w:eastAsia="en-IN"/>
        </w:rPr>
      </w:pPr>
      <w:r>
        <w:rPr>
          <w:rFonts w:ascii="Arial" w:hAnsi="Arial" w:cs="Arial"/>
          <w:color w:val="333333"/>
          <w:sz w:val="24"/>
          <w:szCs w:val="24"/>
          <w:lang w:val="en-IN" w:eastAsia="en-IN"/>
        </w:rPr>
        <w:t>Handle procurement cycles, lead times and purchasing requirements within overall business process of acquisition of goods or services</w:t>
      </w:r>
    </w:p>
    <w:p w14:paraId="6C6A1959">
      <w:pPr>
        <w:numPr>
          <w:ilvl w:val="0"/>
          <w:numId w:val="1"/>
        </w:numPr>
        <w:shd w:val="clear" w:color="auto" w:fill="FFFFFF"/>
        <w:spacing w:after="0" w:line="240" w:lineRule="auto"/>
        <w:ind w:left="240" w:right="0"/>
        <w:jc w:val="left"/>
        <w:textAlignment w:val="baseline"/>
        <w:rPr>
          <w:rFonts w:ascii="Arial" w:hAnsi="Arial" w:cs="Arial"/>
          <w:color w:val="333333"/>
          <w:sz w:val="24"/>
          <w:szCs w:val="24"/>
          <w:lang w:val="en-IN" w:eastAsia="en-IN"/>
        </w:rPr>
      </w:pPr>
      <w:r>
        <w:rPr>
          <w:rFonts w:ascii="Arial" w:hAnsi="Arial" w:cs="Arial"/>
          <w:color w:val="333333"/>
          <w:sz w:val="24"/>
          <w:szCs w:val="24"/>
          <w:lang w:val="en-IN" w:eastAsia="en-IN"/>
        </w:rPr>
        <w:t>Minimization of response time while ensuring needs are met in a timely, satisfactory and cost-effective manner</w:t>
      </w:r>
    </w:p>
    <w:p w14:paraId="3D5B6624">
      <w:pPr>
        <w:numPr>
          <w:ilvl w:val="0"/>
          <w:numId w:val="1"/>
        </w:numPr>
        <w:shd w:val="clear" w:color="auto" w:fill="FFFFFF"/>
        <w:spacing w:after="0" w:line="240" w:lineRule="auto"/>
        <w:ind w:left="240" w:right="0"/>
        <w:jc w:val="left"/>
        <w:textAlignment w:val="baseline"/>
        <w:rPr>
          <w:rFonts w:ascii="Arial" w:hAnsi="Arial" w:cs="Arial"/>
          <w:color w:val="333333"/>
          <w:sz w:val="24"/>
          <w:szCs w:val="24"/>
          <w:lang w:val="en-IN" w:eastAsia="en-IN"/>
        </w:rPr>
      </w:pPr>
      <w:r>
        <w:rPr>
          <w:rFonts w:ascii="Arial" w:hAnsi="Arial" w:cs="Arial"/>
          <w:color w:val="333333"/>
          <w:sz w:val="24"/>
          <w:szCs w:val="24"/>
          <w:lang w:val="en-IN" w:eastAsia="en-IN"/>
        </w:rPr>
        <w:t>Procurement of indigenous raw materials,  including vendor negotiation .</w:t>
      </w:r>
    </w:p>
    <w:p w14:paraId="15C53EC9">
      <w:pPr>
        <w:numPr>
          <w:ilvl w:val="0"/>
          <w:numId w:val="1"/>
        </w:numPr>
        <w:shd w:val="clear" w:color="auto" w:fill="FFFFFF"/>
        <w:spacing w:after="0" w:line="240" w:lineRule="auto"/>
        <w:ind w:left="240" w:right="0"/>
        <w:jc w:val="left"/>
        <w:textAlignment w:val="baseline"/>
        <w:rPr>
          <w:rFonts w:ascii="Arial" w:hAnsi="Arial" w:cs="Arial"/>
          <w:color w:val="333333"/>
          <w:sz w:val="24"/>
          <w:szCs w:val="24"/>
          <w:lang w:val="en-IN" w:eastAsia="en-IN"/>
        </w:rPr>
      </w:pPr>
      <w:r>
        <w:rPr>
          <w:rFonts w:ascii="Arial" w:hAnsi="Arial" w:cs="Arial"/>
          <w:color w:val="333333"/>
          <w:sz w:val="24"/>
          <w:szCs w:val="24"/>
          <w:lang w:val="en-IN" w:eastAsia="en-IN"/>
        </w:rPr>
        <w:t xml:space="preserve">Ensures compliance to quality, safety &amp; environmental standards as per ISO Raw Material Planning for purchase of RM to meet production plans Coordinate Vendor development of indigenous RM </w:t>
      </w:r>
    </w:p>
    <w:p w14:paraId="766A41D3">
      <w:pPr>
        <w:numPr>
          <w:ilvl w:val="0"/>
          <w:numId w:val="1"/>
        </w:numPr>
        <w:shd w:val="clear" w:color="auto" w:fill="FFFFFF"/>
        <w:spacing w:after="0" w:line="240" w:lineRule="auto"/>
        <w:ind w:left="240" w:right="0"/>
        <w:jc w:val="left"/>
        <w:textAlignment w:val="baseline"/>
        <w:rPr>
          <w:rFonts w:ascii="Arial" w:hAnsi="Arial" w:cs="Arial"/>
          <w:color w:val="333333"/>
          <w:sz w:val="24"/>
          <w:szCs w:val="24"/>
          <w:lang w:val="en-IN" w:eastAsia="en-IN"/>
        </w:rPr>
      </w:pPr>
      <w:r>
        <w:rPr>
          <w:rFonts w:ascii="Arial" w:hAnsi="Arial" w:cs="Arial"/>
          <w:color w:val="333333"/>
          <w:sz w:val="24"/>
          <w:szCs w:val="24"/>
          <w:lang w:val="en-IN" w:eastAsia="en-IN"/>
        </w:rPr>
        <w:t xml:space="preserve"> Coordinate the appropriate source selection for materials, services, considering cost, quality and reliability.</w:t>
      </w:r>
    </w:p>
    <w:p w14:paraId="656C382E">
      <w:pPr>
        <w:numPr>
          <w:ilvl w:val="0"/>
          <w:numId w:val="1"/>
        </w:numPr>
        <w:shd w:val="clear" w:color="auto" w:fill="FFFFFF"/>
        <w:spacing w:after="0" w:line="240" w:lineRule="auto"/>
        <w:ind w:left="240" w:right="0"/>
        <w:jc w:val="left"/>
        <w:textAlignment w:val="baseline"/>
        <w:rPr>
          <w:rFonts w:ascii="Arial" w:hAnsi="Arial" w:cs="Arial"/>
          <w:color w:val="333333"/>
          <w:sz w:val="24"/>
          <w:szCs w:val="24"/>
          <w:lang w:val="en-IN" w:eastAsia="en-IN"/>
        </w:rPr>
      </w:pPr>
      <w:r>
        <w:rPr>
          <w:rFonts w:ascii="Arial" w:hAnsi="Arial" w:cs="Arial"/>
          <w:color w:val="333333"/>
          <w:sz w:val="24"/>
          <w:szCs w:val="24"/>
          <w:lang w:val="en-IN" w:eastAsia="en-IN"/>
        </w:rPr>
        <w:t>Work closely with project management/site offices and accounts departments on all relevant issues such as quality, delivery, payments etc.</w:t>
      </w:r>
    </w:p>
    <w:p w14:paraId="03B438B9">
      <w:pPr>
        <w:numPr>
          <w:ilvl w:val="0"/>
          <w:numId w:val="1"/>
        </w:numPr>
        <w:shd w:val="clear" w:color="auto" w:fill="FFFFFF"/>
        <w:spacing w:after="0" w:line="240" w:lineRule="auto"/>
        <w:ind w:left="240" w:right="0"/>
        <w:jc w:val="left"/>
        <w:textAlignment w:val="baseline"/>
        <w:rPr>
          <w:rFonts w:ascii="Arial" w:hAnsi="Arial" w:cs="Arial"/>
          <w:color w:val="333333"/>
          <w:sz w:val="24"/>
          <w:szCs w:val="24"/>
          <w:lang w:val="en-IN" w:eastAsia="en-IN"/>
        </w:rPr>
      </w:pPr>
      <w:r>
        <w:rPr>
          <w:rFonts w:ascii="Arial" w:hAnsi="Arial" w:cs="Arial"/>
          <w:color w:val="333333"/>
          <w:sz w:val="24"/>
          <w:szCs w:val="24"/>
          <w:lang w:val="en-IN" w:eastAsia="en-IN"/>
        </w:rPr>
        <w:t>Implement the latest strategy and process for achieving an uninterrupted supply chain at best price and for best quality.</w:t>
      </w:r>
    </w:p>
    <w:p w14:paraId="33F0B5EC">
      <w:pPr>
        <w:numPr>
          <w:ilvl w:val="0"/>
          <w:numId w:val="1"/>
        </w:numPr>
        <w:shd w:val="clear" w:color="auto" w:fill="FFFFFF"/>
        <w:spacing w:after="0" w:line="240" w:lineRule="auto"/>
        <w:ind w:left="240" w:right="0"/>
        <w:jc w:val="left"/>
        <w:textAlignment w:val="baseline"/>
        <w:rPr>
          <w:rFonts w:ascii="Arial" w:hAnsi="Arial" w:cs="Arial"/>
          <w:color w:val="333333"/>
          <w:sz w:val="24"/>
          <w:szCs w:val="24"/>
          <w:lang w:val="en-IN" w:eastAsia="en-IN"/>
        </w:rPr>
      </w:pPr>
      <w:r>
        <w:rPr>
          <w:rFonts w:ascii="Arial" w:hAnsi="Arial" w:cs="Arial"/>
          <w:color w:val="333333"/>
          <w:sz w:val="24"/>
          <w:szCs w:val="24"/>
          <w:lang w:val="en-IN" w:eastAsia="en-IN"/>
        </w:rPr>
        <w:t>Cost reduction by enabling development of alternate suppliers and alternate materials. Ensure proper compliance of the GSt and Rules framed there-under and as modified from time to time.</w:t>
      </w:r>
    </w:p>
    <w:p w14:paraId="347FF8B9">
      <w:pPr>
        <w:numPr>
          <w:ilvl w:val="0"/>
          <w:numId w:val="1"/>
        </w:numPr>
        <w:shd w:val="clear" w:color="auto" w:fill="FFFFFF"/>
        <w:spacing w:after="0" w:line="240" w:lineRule="auto"/>
        <w:ind w:left="240" w:right="0"/>
        <w:jc w:val="left"/>
        <w:textAlignment w:val="baseline"/>
        <w:rPr>
          <w:rFonts w:ascii="Arial" w:hAnsi="Arial" w:cs="Arial"/>
          <w:color w:val="333333"/>
          <w:sz w:val="24"/>
          <w:szCs w:val="24"/>
          <w:lang w:val="en-IN" w:eastAsia="en-IN"/>
        </w:rPr>
      </w:pPr>
      <w:r>
        <w:rPr>
          <w:rFonts w:ascii="Arial" w:hAnsi="Arial" w:cs="Arial"/>
          <w:color w:val="333333"/>
          <w:sz w:val="24"/>
          <w:szCs w:val="24"/>
          <w:lang w:val="en-IN" w:eastAsia="en-IN"/>
        </w:rPr>
        <w:t>Track new technologies &amp; trends in the domestic &amp; global arena. Keep abreast of market conditions, new developments and techniques of manufacture.</w:t>
      </w:r>
    </w:p>
    <w:p w14:paraId="2C75B0D1">
      <w:pPr>
        <w:numPr>
          <w:ilvl w:val="0"/>
          <w:numId w:val="1"/>
        </w:numPr>
        <w:shd w:val="clear" w:color="auto" w:fill="FFFFFF"/>
        <w:spacing w:after="0" w:line="240" w:lineRule="auto"/>
        <w:ind w:left="240" w:right="0"/>
        <w:jc w:val="left"/>
        <w:textAlignment w:val="baseline"/>
        <w:rPr>
          <w:rFonts w:ascii="Arial" w:hAnsi="Arial" w:cs="Arial"/>
          <w:color w:val="333333"/>
          <w:sz w:val="24"/>
          <w:szCs w:val="24"/>
          <w:lang w:val="en-IN" w:eastAsia="en-IN"/>
        </w:rPr>
      </w:pPr>
      <w:r>
        <w:rPr>
          <w:rFonts w:ascii="Arial" w:hAnsi="Arial" w:cs="Arial"/>
          <w:color w:val="333333"/>
          <w:sz w:val="24"/>
          <w:szCs w:val="24"/>
          <w:lang w:val="en-IN" w:eastAsia="en-IN"/>
        </w:rPr>
        <w:t>Problem solving Desired</w:t>
      </w:r>
    </w:p>
    <w:p w14:paraId="038481AE">
      <w:pPr>
        <w:shd w:val="clear" w:color="auto" w:fill="FFFFFF"/>
        <w:spacing w:after="0" w:line="240" w:lineRule="auto"/>
        <w:ind w:right="0"/>
        <w:jc w:val="left"/>
        <w:textAlignment w:val="baseline"/>
        <w:rPr>
          <w:rFonts w:ascii="Arial" w:hAnsi="Arial" w:cs="Arial"/>
          <w:color w:val="333333"/>
          <w:sz w:val="24"/>
          <w:szCs w:val="24"/>
          <w:lang w:val="en-IN" w:eastAsia="en-IN"/>
        </w:rPr>
      </w:pPr>
    </w:p>
    <w:p w14:paraId="2CC792F4">
      <w:pPr>
        <w:spacing w:after="0" w:line="259" w:lineRule="auto"/>
        <w:ind w:left="0" w:right="295" w:firstLine="0"/>
        <w:rPr>
          <w:rFonts w:ascii="Arial" w:hAnsi="Arial" w:cs="Arial"/>
          <w:bCs/>
          <w:sz w:val="24"/>
          <w:szCs w:val="24"/>
        </w:rPr>
      </w:pPr>
      <w:r>
        <w:rPr>
          <w:rFonts w:ascii="Arial" w:hAnsi="Arial" w:cs="Arial"/>
          <w:b/>
          <w:sz w:val="24"/>
          <w:szCs w:val="24"/>
        </w:rPr>
        <w:t>Company:</w:t>
      </w:r>
      <w:r>
        <w:rPr>
          <w:rFonts w:ascii="Arial" w:hAnsi="Arial" w:cs="Arial"/>
          <w:sz w:val="24"/>
          <w:szCs w:val="24"/>
        </w:rPr>
        <w:t xml:space="preserve"> Shree Harsha Enterprises, Bangalore, </w:t>
      </w:r>
      <w:r>
        <w:rPr>
          <w:rFonts w:ascii="Arial" w:hAnsi="Arial" w:cs="Arial"/>
          <w:bCs/>
          <w:sz w:val="24"/>
          <w:szCs w:val="24"/>
        </w:rPr>
        <w:t>Managing Partner (2010-2022)</w:t>
      </w:r>
    </w:p>
    <w:p w14:paraId="7F5D699D">
      <w:pPr>
        <w:spacing w:after="3" w:line="259" w:lineRule="auto"/>
        <w:ind w:left="0" w:right="0" w:firstLine="0"/>
        <w:jc w:val="left"/>
        <w:rPr>
          <w:rFonts w:ascii="Arial" w:hAnsi="Arial" w:cs="Arial"/>
          <w:b/>
          <w:sz w:val="24"/>
          <w:szCs w:val="24"/>
        </w:rPr>
      </w:pPr>
      <w:r>
        <w:rPr>
          <w:rFonts w:ascii="Arial" w:hAnsi="Arial" w:cs="Arial"/>
          <w:b/>
          <w:sz w:val="24"/>
          <w:szCs w:val="24"/>
        </w:rPr>
        <w:t xml:space="preserve"> </w:t>
      </w:r>
    </w:p>
    <w:p w14:paraId="3DA9971C">
      <w:pPr>
        <w:numPr>
          <w:ilvl w:val="0"/>
          <w:numId w:val="2"/>
        </w:numPr>
        <w:ind w:right="110" w:hanging="353"/>
        <w:rPr>
          <w:rFonts w:ascii="Arial" w:hAnsi="Arial" w:cs="Arial"/>
          <w:sz w:val="24"/>
          <w:szCs w:val="24"/>
        </w:rPr>
      </w:pPr>
      <w:r>
        <w:rPr>
          <w:rFonts w:ascii="Arial" w:hAnsi="Arial" w:cs="Arial"/>
          <w:sz w:val="24"/>
          <w:szCs w:val="24"/>
        </w:rPr>
        <w:t xml:space="preserve">Completely an Stainless steel metal trading activity, (SS pipes, sheets, coils, </w:t>
      </w:r>
    </w:p>
    <w:p w14:paraId="2E16D661">
      <w:pPr>
        <w:ind w:left="809" w:right="110"/>
        <w:rPr>
          <w:rFonts w:ascii="Arial" w:hAnsi="Arial" w:cs="Arial"/>
          <w:sz w:val="24"/>
          <w:szCs w:val="24"/>
        </w:rPr>
      </w:pPr>
      <w:r>
        <w:rPr>
          <w:rFonts w:ascii="Arial" w:hAnsi="Arial" w:cs="Arial"/>
          <w:sz w:val="24"/>
          <w:szCs w:val="24"/>
        </w:rPr>
        <w:t xml:space="preserve">Fasteners, with brands APL, Kundan, RAAJ etc.) </w:t>
      </w:r>
    </w:p>
    <w:p w14:paraId="3D2B0C79">
      <w:pPr>
        <w:numPr>
          <w:ilvl w:val="0"/>
          <w:numId w:val="2"/>
        </w:numPr>
        <w:ind w:right="110" w:hanging="353"/>
        <w:rPr>
          <w:rFonts w:ascii="Arial" w:hAnsi="Arial" w:cs="Arial"/>
          <w:sz w:val="24"/>
          <w:szCs w:val="24"/>
        </w:rPr>
      </w:pPr>
      <w:r>
        <w:rPr>
          <w:rFonts w:ascii="Arial" w:hAnsi="Arial" w:cs="Arial"/>
          <w:sz w:val="24"/>
          <w:szCs w:val="24"/>
        </w:rPr>
        <w:t xml:space="preserve">Sole took part in development of business by sourcing vendors, customers, Track of planning and payments (in and out). </w:t>
      </w:r>
    </w:p>
    <w:p w14:paraId="378A5181">
      <w:pPr>
        <w:numPr>
          <w:ilvl w:val="0"/>
          <w:numId w:val="2"/>
        </w:numPr>
        <w:ind w:right="110" w:hanging="353"/>
        <w:rPr>
          <w:rFonts w:ascii="Arial" w:hAnsi="Arial" w:cs="Arial"/>
          <w:sz w:val="24"/>
          <w:szCs w:val="24"/>
        </w:rPr>
      </w:pPr>
      <w:r>
        <w:rPr>
          <w:rFonts w:ascii="Arial" w:hAnsi="Arial" w:cs="Arial"/>
          <w:sz w:val="24"/>
          <w:szCs w:val="24"/>
        </w:rPr>
        <w:t xml:space="preserve">Project oriented supplies, like KIA Bangalore, Tech Mahindra, Infosys, </w:t>
      </w:r>
    </w:p>
    <w:p w14:paraId="506589A5">
      <w:pPr>
        <w:ind w:left="809" w:right="110"/>
        <w:rPr>
          <w:rFonts w:ascii="Arial" w:hAnsi="Arial" w:cs="Arial"/>
          <w:sz w:val="24"/>
          <w:szCs w:val="24"/>
        </w:rPr>
      </w:pPr>
      <w:r>
        <w:rPr>
          <w:rFonts w:ascii="Arial" w:hAnsi="Arial" w:cs="Arial"/>
          <w:sz w:val="24"/>
          <w:szCs w:val="24"/>
        </w:rPr>
        <w:t xml:space="preserve">Alexandria, SOU project through customer channels </w:t>
      </w:r>
    </w:p>
    <w:p w14:paraId="625E593A">
      <w:pPr>
        <w:numPr>
          <w:ilvl w:val="0"/>
          <w:numId w:val="2"/>
        </w:numPr>
        <w:ind w:right="110" w:hanging="353"/>
        <w:rPr>
          <w:rFonts w:ascii="Arial" w:hAnsi="Arial" w:cs="Arial"/>
          <w:sz w:val="24"/>
          <w:szCs w:val="24"/>
        </w:rPr>
      </w:pPr>
      <w:r>
        <w:rPr>
          <w:rFonts w:ascii="Arial" w:hAnsi="Arial" w:cs="Arial"/>
          <w:sz w:val="24"/>
          <w:szCs w:val="24"/>
        </w:rPr>
        <w:t xml:space="preserve">GST updating, Sales Tax audit, IT audit, Knowledge with availing Input Tax Credit (ITC), GST Returns filling, E way bill monitoring etc…… </w:t>
      </w:r>
    </w:p>
    <w:p w14:paraId="5892018D">
      <w:pPr>
        <w:numPr>
          <w:ilvl w:val="0"/>
          <w:numId w:val="2"/>
        </w:numPr>
        <w:ind w:right="110" w:hanging="353"/>
        <w:rPr>
          <w:rFonts w:ascii="Arial" w:hAnsi="Arial" w:cs="Arial"/>
          <w:sz w:val="24"/>
          <w:szCs w:val="24"/>
        </w:rPr>
      </w:pPr>
      <w:r>
        <w:rPr>
          <w:rFonts w:ascii="Arial" w:hAnsi="Arial" w:cs="Arial"/>
          <w:sz w:val="24"/>
          <w:szCs w:val="24"/>
        </w:rPr>
        <w:t xml:space="preserve">Stock maintenance, updating, as per forecast of customer projects requirements. </w:t>
      </w:r>
    </w:p>
    <w:p w14:paraId="7452653F">
      <w:pPr>
        <w:numPr>
          <w:ilvl w:val="0"/>
          <w:numId w:val="2"/>
        </w:numPr>
        <w:ind w:right="110" w:hanging="353"/>
        <w:rPr>
          <w:rFonts w:ascii="Arial" w:hAnsi="Arial" w:cs="Arial"/>
          <w:sz w:val="24"/>
          <w:szCs w:val="24"/>
        </w:rPr>
      </w:pPr>
      <w:r>
        <w:rPr>
          <w:rFonts w:ascii="Arial" w:hAnsi="Arial" w:cs="Arial"/>
          <w:sz w:val="24"/>
          <w:szCs w:val="24"/>
        </w:rPr>
        <w:t xml:space="preserve">Focused on in time, qualitative delivery of service at customer end. </w:t>
      </w:r>
    </w:p>
    <w:p w14:paraId="51185026">
      <w:pPr>
        <w:shd w:val="clear" w:color="auto" w:fill="FFFFFF"/>
        <w:spacing w:after="0" w:line="240" w:lineRule="auto"/>
        <w:ind w:right="0"/>
        <w:jc w:val="left"/>
        <w:textAlignment w:val="baseline"/>
        <w:rPr>
          <w:rFonts w:ascii="Arial" w:hAnsi="Arial" w:cs="Arial"/>
          <w:color w:val="333333"/>
          <w:sz w:val="24"/>
          <w:szCs w:val="24"/>
          <w:lang w:val="en-IN" w:eastAsia="en-IN"/>
        </w:rPr>
      </w:pPr>
    </w:p>
    <w:p w14:paraId="3A82861A">
      <w:pPr>
        <w:spacing w:after="10" w:line="249" w:lineRule="auto"/>
        <w:ind w:left="93" w:right="12"/>
        <w:contextualSpacing/>
        <w:jc w:val="left"/>
        <w:rPr>
          <w:rFonts w:ascii="Arial" w:hAnsi="Arial" w:cs="Arial"/>
          <w:b/>
          <w:sz w:val="24"/>
          <w:szCs w:val="24"/>
        </w:rPr>
      </w:pPr>
    </w:p>
    <w:p w14:paraId="7B8B7E22">
      <w:pPr>
        <w:spacing w:after="10" w:line="249" w:lineRule="auto"/>
        <w:ind w:left="93" w:right="12"/>
        <w:contextualSpacing/>
        <w:jc w:val="left"/>
        <w:rPr>
          <w:rFonts w:ascii="Arial" w:hAnsi="Arial" w:cs="Arial"/>
          <w:sz w:val="24"/>
          <w:szCs w:val="24"/>
        </w:rPr>
      </w:pPr>
      <w:r>
        <w:rPr>
          <w:rFonts w:ascii="Arial" w:hAnsi="Arial" w:cs="Arial"/>
          <w:b/>
          <w:sz w:val="24"/>
          <w:szCs w:val="24"/>
        </w:rPr>
        <w:t>Company:</w:t>
      </w:r>
      <w:r>
        <w:rPr>
          <w:rFonts w:ascii="Arial" w:hAnsi="Arial" w:cs="Arial"/>
          <w:sz w:val="24"/>
          <w:szCs w:val="24"/>
        </w:rPr>
        <w:t xml:space="preserve"> Nuetech Solar Systems Pvt Ltd, Bangalore. </w:t>
      </w:r>
    </w:p>
    <w:p w14:paraId="3172D39E">
      <w:pPr>
        <w:spacing w:after="0" w:line="259" w:lineRule="auto"/>
        <w:ind w:left="0" w:right="0" w:firstLine="0"/>
        <w:contextualSpacing/>
        <w:jc w:val="left"/>
        <w:rPr>
          <w:rFonts w:ascii="Arial" w:hAnsi="Arial" w:cs="Arial"/>
          <w:sz w:val="24"/>
          <w:szCs w:val="24"/>
        </w:rPr>
      </w:pPr>
      <w:r>
        <w:rPr>
          <w:rFonts w:ascii="Arial" w:hAnsi="Arial" w:cs="Arial"/>
          <w:sz w:val="24"/>
          <w:szCs w:val="24"/>
        </w:rPr>
        <w:t xml:space="preserve"> </w:t>
      </w:r>
    </w:p>
    <w:p w14:paraId="1D2D1237">
      <w:pPr>
        <w:ind w:right="110"/>
        <w:contextualSpacing/>
        <w:rPr>
          <w:rFonts w:ascii="Arial" w:hAnsi="Arial" w:cs="Arial"/>
          <w:sz w:val="24"/>
          <w:szCs w:val="24"/>
        </w:rPr>
      </w:pPr>
      <w:r>
        <w:rPr>
          <w:rFonts w:ascii="Arial" w:hAnsi="Arial" w:cs="Arial"/>
          <w:b/>
          <w:sz w:val="24"/>
          <w:szCs w:val="24"/>
        </w:rPr>
        <w:t>Worked as Manager- Purchase</w:t>
      </w:r>
      <w:r>
        <w:rPr>
          <w:rFonts w:ascii="Arial" w:hAnsi="Arial" w:cs="Arial"/>
          <w:sz w:val="24"/>
          <w:szCs w:val="24"/>
        </w:rPr>
        <w:t xml:space="preserve"> (-2007- 2010) </w:t>
      </w:r>
    </w:p>
    <w:p w14:paraId="65209C33">
      <w:pPr>
        <w:spacing w:after="0" w:line="259" w:lineRule="auto"/>
        <w:ind w:left="0" w:right="0" w:firstLine="0"/>
        <w:jc w:val="left"/>
        <w:rPr>
          <w:rFonts w:ascii="Arial" w:hAnsi="Arial" w:cs="Arial"/>
          <w:sz w:val="24"/>
          <w:szCs w:val="24"/>
        </w:rPr>
      </w:pPr>
      <w:r>
        <w:rPr>
          <w:rFonts w:ascii="Arial" w:hAnsi="Arial" w:cs="Arial"/>
          <w:sz w:val="24"/>
          <w:szCs w:val="24"/>
        </w:rPr>
        <w:t xml:space="preserve"> </w:t>
      </w:r>
    </w:p>
    <w:p w14:paraId="2F1530A9">
      <w:pPr>
        <w:ind w:left="1149" w:right="330" w:hanging="1051"/>
        <w:rPr>
          <w:rFonts w:ascii="Arial" w:hAnsi="Arial" w:cs="Arial"/>
          <w:sz w:val="24"/>
          <w:szCs w:val="24"/>
        </w:rPr>
      </w:pPr>
      <w:r>
        <w:rPr>
          <w:rFonts w:ascii="Arial" w:hAnsi="Arial" w:cs="Arial"/>
          <w:sz w:val="24"/>
          <w:szCs w:val="24"/>
        </w:rPr>
        <w:t xml:space="preserve">JOB PROFILE: (Solar Thermal and Lightning Systems) </w:t>
      </w:r>
    </w:p>
    <w:p w14:paraId="5AF89EF5">
      <w:pPr>
        <w:ind w:left="1149" w:right="330" w:hanging="1051"/>
        <w:rPr>
          <w:rFonts w:ascii="Arial" w:hAnsi="Arial" w:cs="Arial"/>
          <w:sz w:val="24"/>
          <w:szCs w:val="24"/>
        </w:rPr>
      </w:pPr>
      <w:r>
        <w:rPr>
          <w:rFonts w:ascii="Arial" w:hAnsi="Arial" w:cs="Arial"/>
          <w:sz w:val="24"/>
          <w:szCs w:val="24"/>
        </w:rPr>
        <w:t xml:space="preserve">                    sourcing of Vendors for different materials with quality and competitive prices. </w:t>
      </w:r>
    </w:p>
    <w:p w14:paraId="0EF6F57F">
      <w:pPr>
        <w:numPr>
          <w:ilvl w:val="1"/>
          <w:numId w:val="3"/>
        </w:numPr>
        <w:ind w:left="1503" w:right="110" w:hanging="353"/>
        <w:rPr>
          <w:rFonts w:ascii="Arial" w:hAnsi="Arial" w:cs="Arial"/>
          <w:sz w:val="24"/>
          <w:szCs w:val="24"/>
        </w:rPr>
      </w:pPr>
      <w:r>
        <w:rPr>
          <w:rFonts w:ascii="Arial" w:hAnsi="Arial" w:cs="Arial"/>
          <w:sz w:val="24"/>
          <w:szCs w:val="24"/>
        </w:rPr>
        <w:t xml:space="preserve">Skilled Price negotiation with vendors by understanding the market situation and their mental attitudes. </w:t>
      </w:r>
    </w:p>
    <w:p w14:paraId="3334D078">
      <w:pPr>
        <w:numPr>
          <w:ilvl w:val="1"/>
          <w:numId w:val="3"/>
        </w:numPr>
        <w:spacing w:after="9" w:line="238" w:lineRule="auto"/>
        <w:ind w:left="1503" w:right="110" w:hanging="353"/>
        <w:rPr>
          <w:rFonts w:ascii="Arial" w:hAnsi="Arial" w:cs="Arial"/>
          <w:sz w:val="24"/>
          <w:szCs w:val="24"/>
        </w:rPr>
      </w:pPr>
      <w:r>
        <w:rPr>
          <w:rFonts w:ascii="Arial" w:hAnsi="Arial" w:cs="Arial"/>
          <w:sz w:val="24"/>
          <w:szCs w:val="24"/>
        </w:rPr>
        <w:t xml:space="preserve">Developing vendors according to our requirements and also parallel vendors to create price competition without compromising in the quality of materials. </w:t>
      </w:r>
    </w:p>
    <w:p w14:paraId="0C2E6270">
      <w:pPr>
        <w:numPr>
          <w:ilvl w:val="1"/>
          <w:numId w:val="3"/>
        </w:numPr>
        <w:ind w:left="1503" w:right="110" w:hanging="353"/>
        <w:rPr>
          <w:rFonts w:ascii="Arial" w:hAnsi="Arial" w:cs="Arial"/>
          <w:sz w:val="24"/>
          <w:szCs w:val="24"/>
        </w:rPr>
      </w:pPr>
      <w:r>
        <w:rPr>
          <w:rFonts w:ascii="Arial" w:hAnsi="Arial" w:cs="Arial"/>
          <w:sz w:val="24"/>
          <w:szCs w:val="24"/>
        </w:rPr>
        <w:t xml:space="preserve">Strict following of purchase procedures like enquiry, registration, quotation, purchase orders as per ISO procedures. </w:t>
      </w:r>
    </w:p>
    <w:p w14:paraId="6A832A2B">
      <w:pPr>
        <w:numPr>
          <w:ilvl w:val="1"/>
          <w:numId w:val="3"/>
        </w:numPr>
        <w:ind w:left="1503" w:right="110" w:hanging="353"/>
        <w:rPr>
          <w:rFonts w:ascii="Arial" w:hAnsi="Arial" w:cs="Arial"/>
          <w:sz w:val="24"/>
          <w:szCs w:val="24"/>
        </w:rPr>
      </w:pPr>
      <w:r>
        <w:rPr>
          <w:rFonts w:ascii="Arial" w:hAnsi="Arial" w:cs="Arial"/>
          <w:sz w:val="24"/>
          <w:szCs w:val="24"/>
        </w:rPr>
        <w:t xml:space="preserve">Purchase planning based on the control over inventory. </w:t>
      </w:r>
    </w:p>
    <w:p w14:paraId="44F59866">
      <w:pPr>
        <w:numPr>
          <w:ilvl w:val="1"/>
          <w:numId w:val="3"/>
        </w:numPr>
        <w:ind w:left="1503" w:right="110" w:hanging="353"/>
        <w:rPr>
          <w:rFonts w:ascii="Arial" w:hAnsi="Arial" w:cs="Arial"/>
          <w:sz w:val="24"/>
          <w:szCs w:val="24"/>
        </w:rPr>
      </w:pPr>
      <w:r>
        <w:rPr>
          <w:rFonts w:ascii="Arial" w:hAnsi="Arial" w:cs="Arial"/>
          <w:sz w:val="24"/>
          <w:szCs w:val="24"/>
        </w:rPr>
        <w:t xml:space="preserve">Control over the stores to maintain minimum inventory to ease the purchase planning there by coordinating with finance department and Stores. </w:t>
      </w:r>
    </w:p>
    <w:p w14:paraId="1CE466A9">
      <w:pPr>
        <w:numPr>
          <w:ilvl w:val="1"/>
          <w:numId w:val="3"/>
        </w:numPr>
        <w:ind w:left="1503" w:right="110" w:hanging="353"/>
        <w:rPr>
          <w:rFonts w:ascii="Arial" w:hAnsi="Arial" w:cs="Arial"/>
          <w:sz w:val="24"/>
          <w:szCs w:val="24"/>
        </w:rPr>
      </w:pPr>
      <w:r>
        <w:rPr>
          <w:rFonts w:ascii="Arial" w:hAnsi="Arial" w:cs="Arial"/>
          <w:sz w:val="24"/>
          <w:szCs w:val="24"/>
        </w:rPr>
        <w:t xml:space="preserve">Purchasing by adapting the company policies, Purchase Procedure) o planning of purchase with assigned target. </w:t>
      </w:r>
    </w:p>
    <w:p w14:paraId="17BB938B">
      <w:pPr>
        <w:ind w:right="110"/>
        <w:rPr>
          <w:rFonts w:ascii="Arial" w:hAnsi="Arial" w:cs="Arial"/>
          <w:sz w:val="24"/>
          <w:szCs w:val="24"/>
        </w:rPr>
      </w:pPr>
    </w:p>
    <w:p w14:paraId="25CEB843">
      <w:pPr>
        <w:spacing w:after="10" w:line="249" w:lineRule="auto"/>
        <w:ind w:left="93" w:right="12"/>
        <w:jc w:val="left"/>
        <w:rPr>
          <w:rFonts w:ascii="Arial" w:hAnsi="Arial" w:cs="Arial"/>
          <w:sz w:val="24"/>
          <w:szCs w:val="24"/>
        </w:rPr>
      </w:pPr>
      <w:r>
        <w:rPr>
          <w:rFonts w:ascii="Arial" w:hAnsi="Arial" w:cs="Arial"/>
          <w:b/>
          <w:sz w:val="24"/>
          <w:szCs w:val="24"/>
        </w:rPr>
        <w:t>Company:</w:t>
      </w:r>
      <w:r>
        <w:rPr>
          <w:rFonts w:ascii="Arial" w:hAnsi="Arial" w:cs="Arial"/>
          <w:sz w:val="24"/>
          <w:szCs w:val="24"/>
        </w:rPr>
        <w:t xml:space="preserve"> Sure Seal Pvt Ltd, Bangalore. </w:t>
      </w:r>
    </w:p>
    <w:p w14:paraId="067F96F1">
      <w:pPr>
        <w:spacing w:after="0" w:line="259" w:lineRule="auto"/>
        <w:ind w:left="0" w:right="0" w:firstLine="0"/>
        <w:jc w:val="left"/>
        <w:rPr>
          <w:rFonts w:ascii="Arial" w:hAnsi="Arial" w:cs="Arial"/>
          <w:sz w:val="24"/>
          <w:szCs w:val="24"/>
        </w:rPr>
      </w:pPr>
      <w:r>
        <w:rPr>
          <w:rFonts w:ascii="Arial" w:hAnsi="Arial" w:cs="Arial"/>
          <w:sz w:val="24"/>
          <w:szCs w:val="24"/>
        </w:rPr>
        <w:t xml:space="preserve"> </w:t>
      </w:r>
    </w:p>
    <w:p w14:paraId="67CE62A8">
      <w:pPr>
        <w:ind w:left="166" w:right="110"/>
        <w:rPr>
          <w:rFonts w:ascii="Arial" w:hAnsi="Arial" w:cs="Arial"/>
          <w:sz w:val="24"/>
          <w:szCs w:val="24"/>
        </w:rPr>
      </w:pPr>
      <w:r>
        <w:rPr>
          <w:rFonts w:ascii="Arial" w:hAnsi="Arial" w:cs="Arial"/>
          <w:sz w:val="24"/>
          <w:szCs w:val="24"/>
        </w:rPr>
        <w:t xml:space="preserve">Worked as a </w:t>
      </w:r>
      <w:r>
        <w:rPr>
          <w:rFonts w:ascii="Arial" w:hAnsi="Arial" w:cs="Arial"/>
          <w:b/>
          <w:sz w:val="24"/>
          <w:szCs w:val="24"/>
        </w:rPr>
        <w:t>Purchase In charge</w:t>
      </w:r>
      <w:r>
        <w:rPr>
          <w:rFonts w:ascii="Arial" w:hAnsi="Arial" w:cs="Arial"/>
          <w:sz w:val="24"/>
          <w:szCs w:val="24"/>
        </w:rPr>
        <w:t xml:space="preserve"> from Jan 2004- DEC- 2007 </w:t>
      </w:r>
    </w:p>
    <w:p w14:paraId="73ABAF54">
      <w:pPr>
        <w:spacing w:after="0" w:line="259" w:lineRule="auto"/>
        <w:ind w:left="0" w:right="0" w:firstLine="0"/>
        <w:jc w:val="left"/>
        <w:rPr>
          <w:rFonts w:ascii="Arial" w:hAnsi="Arial" w:cs="Arial"/>
          <w:sz w:val="24"/>
          <w:szCs w:val="24"/>
        </w:rPr>
      </w:pPr>
      <w:r>
        <w:rPr>
          <w:rFonts w:ascii="Arial" w:hAnsi="Arial" w:cs="Arial"/>
          <w:sz w:val="24"/>
          <w:szCs w:val="24"/>
        </w:rPr>
        <w:t xml:space="preserve"> Job Profile: </w:t>
      </w:r>
    </w:p>
    <w:p w14:paraId="1C7223BA">
      <w:pPr>
        <w:numPr>
          <w:ilvl w:val="0"/>
          <w:numId w:val="4"/>
        </w:numPr>
        <w:ind w:right="110" w:hanging="353"/>
        <w:rPr>
          <w:rFonts w:ascii="Arial" w:hAnsi="Arial" w:cs="Arial"/>
          <w:sz w:val="24"/>
          <w:szCs w:val="24"/>
        </w:rPr>
      </w:pPr>
      <w:r>
        <w:rPr>
          <w:rFonts w:ascii="Arial" w:hAnsi="Arial" w:cs="Arial"/>
          <w:sz w:val="24"/>
          <w:szCs w:val="24"/>
        </w:rPr>
        <w:t xml:space="preserve">Sourcing of Qualitative vendors for procurement of material. </w:t>
      </w:r>
    </w:p>
    <w:p w14:paraId="61D153EF">
      <w:pPr>
        <w:numPr>
          <w:ilvl w:val="0"/>
          <w:numId w:val="4"/>
        </w:numPr>
        <w:ind w:right="110" w:hanging="353"/>
        <w:rPr>
          <w:rFonts w:ascii="Arial" w:hAnsi="Arial" w:cs="Arial"/>
          <w:sz w:val="24"/>
          <w:szCs w:val="24"/>
        </w:rPr>
      </w:pPr>
      <w:r>
        <w:rPr>
          <w:rFonts w:ascii="Arial" w:hAnsi="Arial" w:cs="Arial"/>
          <w:sz w:val="24"/>
          <w:szCs w:val="24"/>
        </w:rPr>
        <w:t xml:space="preserve">Enhancing the reduction in purchase cost and developing the vendors in view of our requirement, Purchase planning, monitoring the stores activity. </w:t>
      </w:r>
    </w:p>
    <w:p w14:paraId="368DEEF6">
      <w:pPr>
        <w:numPr>
          <w:ilvl w:val="0"/>
          <w:numId w:val="4"/>
        </w:numPr>
        <w:ind w:right="110" w:hanging="353"/>
        <w:rPr>
          <w:rFonts w:ascii="Arial" w:hAnsi="Arial" w:cs="Arial"/>
          <w:sz w:val="24"/>
          <w:szCs w:val="24"/>
        </w:rPr>
      </w:pPr>
      <w:r>
        <w:rPr>
          <w:rFonts w:ascii="Arial" w:hAnsi="Arial" w:cs="Arial"/>
          <w:sz w:val="24"/>
          <w:szCs w:val="24"/>
        </w:rPr>
        <w:t xml:space="preserve">Executing the projects with new development of the products, by sourcing the vendors. </w:t>
      </w:r>
    </w:p>
    <w:p w14:paraId="7E1525DC">
      <w:pPr>
        <w:spacing w:after="9" w:line="238" w:lineRule="auto"/>
        <w:ind w:left="83" w:right="109" w:firstLine="0"/>
        <w:jc w:val="left"/>
        <w:rPr>
          <w:rFonts w:ascii="Arial" w:hAnsi="Arial" w:cs="Arial"/>
          <w:sz w:val="24"/>
          <w:szCs w:val="24"/>
        </w:rPr>
      </w:pPr>
      <w:r>
        <w:rPr>
          <w:rFonts w:ascii="Arial" w:hAnsi="Arial" w:cs="Arial"/>
          <w:sz w:val="24"/>
          <w:szCs w:val="24"/>
        </w:rPr>
        <w:t xml:space="preserve">I developed the Aluminium extrusion product for the company like Solar and Electrical Industries, telecom industries, and furniture industries through the design and development of new sections in and around Bangalore. </w:t>
      </w:r>
    </w:p>
    <w:p w14:paraId="0C5A689A">
      <w:pPr>
        <w:spacing w:after="0" w:line="259" w:lineRule="auto"/>
        <w:ind w:left="0" w:right="0" w:firstLine="0"/>
        <w:jc w:val="left"/>
        <w:rPr>
          <w:rFonts w:ascii="Arial" w:hAnsi="Arial" w:cs="Arial"/>
          <w:b/>
          <w:sz w:val="24"/>
          <w:szCs w:val="24"/>
        </w:rPr>
      </w:pPr>
      <w:r>
        <w:rPr>
          <w:rFonts w:ascii="Arial" w:hAnsi="Arial" w:cs="Arial"/>
          <w:sz w:val="24"/>
          <w:szCs w:val="24"/>
        </w:rPr>
        <w:t xml:space="preserve"> </w:t>
      </w:r>
      <w:r>
        <w:rPr>
          <w:rFonts w:ascii="Arial" w:hAnsi="Arial" w:cs="Arial"/>
          <w:b/>
          <w:sz w:val="24"/>
          <w:szCs w:val="24"/>
        </w:rPr>
        <w:t xml:space="preserve">  </w:t>
      </w:r>
    </w:p>
    <w:p w14:paraId="5C93C4D9">
      <w:pPr>
        <w:spacing w:after="0" w:line="259" w:lineRule="auto"/>
        <w:ind w:left="0" w:right="0" w:firstLine="0"/>
        <w:jc w:val="left"/>
        <w:rPr>
          <w:rFonts w:ascii="Arial" w:hAnsi="Arial" w:cs="Arial"/>
          <w:sz w:val="24"/>
          <w:szCs w:val="24"/>
        </w:rPr>
      </w:pPr>
      <w:r>
        <w:rPr>
          <w:rFonts w:ascii="Arial" w:hAnsi="Arial" w:cs="Arial"/>
          <w:sz w:val="24"/>
          <w:szCs w:val="24"/>
        </w:rPr>
        <w:t xml:space="preserve"> </w:t>
      </w:r>
      <w:r>
        <w:rPr>
          <w:rFonts w:ascii="Arial" w:hAnsi="Arial" w:cs="Arial"/>
          <w:b/>
          <w:sz w:val="24"/>
          <w:szCs w:val="24"/>
        </w:rPr>
        <w:t>Company</w:t>
      </w:r>
      <w:r>
        <w:rPr>
          <w:rFonts w:ascii="Arial" w:hAnsi="Arial" w:cs="Arial"/>
          <w:sz w:val="24"/>
          <w:szCs w:val="24"/>
        </w:rPr>
        <w:t xml:space="preserve">: MSPL Ltd., Hospet. </w:t>
      </w:r>
    </w:p>
    <w:p w14:paraId="2BF38DA7">
      <w:pPr>
        <w:spacing w:after="0" w:line="259" w:lineRule="auto"/>
        <w:ind w:left="0" w:right="0" w:firstLine="0"/>
        <w:jc w:val="left"/>
        <w:rPr>
          <w:rFonts w:ascii="Arial" w:hAnsi="Arial" w:cs="Arial"/>
          <w:sz w:val="24"/>
          <w:szCs w:val="24"/>
        </w:rPr>
      </w:pPr>
      <w:r>
        <w:rPr>
          <w:rFonts w:ascii="Arial" w:hAnsi="Arial" w:cs="Arial"/>
          <w:sz w:val="24"/>
          <w:szCs w:val="24"/>
        </w:rPr>
        <w:t xml:space="preserve"> Worked as </w:t>
      </w:r>
      <w:r>
        <w:rPr>
          <w:rFonts w:ascii="Arial" w:hAnsi="Arial" w:cs="Arial"/>
          <w:b/>
          <w:sz w:val="24"/>
          <w:szCs w:val="24"/>
        </w:rPr>
        <w:t>graduate engineering trainee- Production</w:t>
      </w:r>
      <w:r>
        <w:rPr>
          <w:rFonts w:ascii="Arial" w:hAnsi="Arial" w:cs="Arial"/>
          <w:sz w:val="24"/>
          <w:szCs w:val="24"/>
        </w:rPr>
        <w:t xml:space="preserve"> from April 2001 to Feb 2002. Worked as Production engineer from March 2002 to Sept 2003.  </w:t>
      </w:r>
    </w:p>
    <w:p w14:paraId="398E0AD2">
      <w:pPr>
        <w:spacing w:after="10" w:line="249" w:lineRule="auto"/>
        <w:ind w:left="93" w:right="12"/>
        <w:jc w:val="left"/>
        <w:rPr>
          <w:rFonts w:ascii="Arial" w:hAnsi="Arial" w:cs="Arial"/>
          <w:sz w:val="24"/>
          <w:szCs w:val="24"/>
        </w:rPr>
      </w:pPr>
    </w:p>
    <w:p w14:paraId="1941FB40">
      <w:pPr>
        <w:spacing w:after="10" w:line="249" w:lineRule="auto"/>
        <w:ind w:left="93" w:right="12"/>
        <w:jc w:val="left"/>
        <w:rPr>
          <w:rFonts w:ascii="Arial" w:hAnsi="Arial" w:cs="Arial"/>
          <w:sz w:val="24"/>
          <w:szCs w:val="24"/>
        </w:rPr>
      </w:pPr>
      <w:r>
        <w:rPr>
          <w:rFonts w:ascii="Arial" w:hAnsi="Arial" w:cs="Arial"/>
          <w:sz w:val="24"/>
          <w:szCs w:val="24"/>
        </w:rPr>
        <w:t xml:space="preserve">JOB PROFILE: </w:t>
      </w:r>
    </w:p>
    <w:p w14:paraId="13507B61">
      <w:pPr>
        <w:numPr>
          <w:ilvl w:val="0"/>
          <w:numId w:val="4"/>
        </w:numPr>
        <w:ind w:right="110" w:hanging="353"/>
        <w:rPr>
          <w:rFonts w:ascii="Arial" w:hAnsi="Arial" w:cs="Arial"/>
          <w:sz w:val="24"/>
          <w:szCs w:val="24"/>
        </w:rPr>
      </w:pPr>
      <w:r>
        <w:rPr>
          <w:rFonts w:ascii="Arial" w:hAnsi="Arial" w:cs="Arial"/>
          <w:sz w:val="24"/>
          <w:szCs w:val="24"/>
        </w:rPr>
        <w:t xml:space="preserve">Started my career with MSPL Ltd, Trainee Engineer. </w:t>
      </w:r>
    </w:p>
    <w:p w14:paraId="1199E366">
      <w:pPr>
        <w:numPr>
          <w:ilvl w:val="0"/>
          <w:numId w:val="4"/>
        </w:numPr>
        <w:ind w:right="110" w:hanging="353"/>
        <w:rPr>
          <w:rFonts w:ascii="Arial" w:hAnsi="Arial" w:cs="Arial"/>
          <w:sz w:val="24"/>
          <w:szCs w:val="24"/>
        </w:rPr>
      </w:pPr>
      <w:r>
        <w:rPr>
          <w:rFonts w:ascii="Arial" w:hAnsi="Arial" w:cs="Arial"/>
          <w:sz w:val="24"/>
          <w:szCs w:val="24"/>
        </w:rPr>
        <w:t xml:space="preserve">Handling efficiently the maintenance work and labor to enhance the production of the company. </w:t>
      </w:r>
    </w:p>
    <w:p w14:paraId="57B58B82">
      <w:pPr>
        <w:numPr>
          <w:ilvl w:val="0"/>
          <w:numId w:val="4"/>
        </w:numPr>
        <w:ind w:right="110" w:hanging="353"/>
        <w:rPr>
          <w:rFonts w:ascii="Arial" w:hAnsi="Arial" w:cs="Arial"/>
          <w:sz w:val="24"/>
          <w:szCs w:val="24"/>
        </w:rPr>
      </w:pPr>
      <w:r>
        <w:rPr>
          <w:rFonts w:ascii="Arial" w:hAnsi="Arial" w:cs="Arial"/>
          <w:sz w:val="24"/>
          <w:szCs w:val="24"/>
        </w:rPr>
        <w:t xml:space="preserve">Timely planning for maintenance work and production schedule </w:t>
      </w:r>
    </w:p>
    <w:p w14:paraId="6AB5D0B1">
      <w:pPr>
        <w:numPr>
          <w:ilvl w:val="0"/>
          <w:numId w:val="4"/>
        </w:numPr>
        <w:ind w:right="110" w:hanging="353"/>
        <w:rPr>
          <w:rFonts w:ascii="Arial" w:hAnsi="Arial" w:cs="Arial"/>
          <w:sz w:val="24"/>
          <w:szCs w:val="24"/>
        </w:rPr>
      </w:pPr>
      <w:r>
        <w:rPr>
          <w:rFonts w:ascii="Arial" w:hAnsi="Arial" w:cs="Arial"/>
          <w:sz w:val="24"/>
          <w:szCs w:val="24"/>
        </w:rPr>
        <w:t xml:space="preserve">Coordinating with marketing teams for the production planning and handling the production records. </w:t>
      </w:r>
    </w:p>
    <w:p w14:paraId="5C1407AA">
      <w:pPr>
        <w:ind w:left="809" w:right="0"/>
        <w:rPr>
          <w:rFonts w:ascii="Arial" w:hAnsi="Arial" w:cs="Arial"/>
          <w:sz w:val="24"/>
          <w:szCs w:val="24"/>
        </w:rPr>
      </w:pPr>
      <w:r>
        <w:rPr>
          <w:rFonts w:ascii="Arial" w:hAnsi="Arial" w:cs="Arial"/>
          <w:sz w:val="24"/>
          <w:szCs w:val="24"/>
        </w:rPr>
        <w:t xml:space="preserve">Got promotion as production Engineer for achievements and co-ordination with seniors </w:t>
      </w:r>
    </w:p>
    <w:p w14:paraId="0776FE25">
      <w:pPr>
        <w:numPr>
          <w:ilvl w:val="0"/>
          <w:numId w:val="4"/>
        </w:numPr>
        <w:ind w:right="110" w:hanging="353"/>
        <w:rPr>
          <w:rFonts w:ascii="Arial" w:hAnsi="Arial" w:cs="Arial"/>
          <w:sz w:val="24"/>
          <w:szCs w:val="24"/>
        </w:rPr>
      </w:pPr>
      <w:r>
        <w:rPr>
          <w:rFonts w:ascii="Arial" w:hAnsi="Arial" w:cs="Arial"/>
          <w:sz w:val="24"/>
          <w:szCs w:val="24"/>
        </w:rPr>
        <w:t xml:space="preserve">I was handling two trainees and 20 labours with proper scheduling of routine 8 hours shifts. </w:t>
      </w:r>
    </w:p>
    <w:p w14:paraId="7B008ECE">
      <w:pPr>
        <w:numPr>
          <w:ilvl w:val="0"/>
          <w:numId w:val="4"/>
        </w:numPr>
        <w:ind w:right="110" w:hanging="353"/>
        <w:rPr>
          <w:rFonts w:ascii="Arial" w:hAnsi="Arial" w:cs="Arial"/>
          <w:sz w:val="24"/>
          <w:szCs w:val="24"/>
        </w:rPr>
      </w:pPr>
      <w:r>
        <w:rPr>
          <w:rFonts w:ascii="Arial" w:hAnsi="Arial" w:cs="Arial"/>
          <w:sz w:val="24"/>
          <w:szCs w:val="24"/>
        </w:rPr>
        <w:t xml:space="preserve">I used to maintain all production activity in time efficiently </w:t>
      </w:r>
    </w:p>
    <w:p w14:paraId="5F736BF8">
      <w:pPr>
        <w:numPr>
          <w:ilvl w:val="0"/>
          <w:numId w:val="4"/>
        </w:numPr>
        <w:ind w:right="110" w:hanging="353"/>
        <w:rPr>
          <w:rFonts w:ascii="Arial" w:hAnsi="Arial" w:cs="Arial"/>
          <w:sz w:val="24"/>
          <w:szCs w:val="24"/>
        </w:rPr>
      </w:pPr>
      <w:r>
        <w:rPr>
          <w:rFonts w:ascii="Arial" w:hAnsi="Arial" w:cs="Arial"/>
          <w:sz w:val="24"/>
          <w:szCs w:val="24"/>
        </w:rPr>
        <w:t xml:space="preserve">Attitude, Personal Development, </w:t>
      </w:r>
    </w:p>
    <w:p w14:paraId="6A02021A">
      <w:pPr>
        <w:numPr>
          <w:ilvl w:val="0"/>
          <w:numId w:val="4"/>
        </w:numPr>
        <w:ind w:right="110" w:hanging="353"/>
        <w:rPr>
          <w:rFonts w:ascii="Arial" w:hAnsi="Arial" w:cs="Arial"/>
          <w:sz w:val="24"/>
          <w:szCs w:val="24"/>
        </w:rPr>
      </w:pPr>
      <w:r>
        <w:rPr>
          <w:rFonts w:ascii="Arial" w:hAnsi="Arial" w:cs="Arial"/>
          <w:sz w:val="24"/>
          <w:szCs w:val="24"/>
        </w:rPr>
        <w:t xml:space="preserve">Monitoring the activities and giving necessary changes  Effective communication during call. </w:t>
      </w:r>
    </w:p>
    <w:p w14:paraId="02054658">
      <w:pPr>
        <w:spacing w:after="0" w:line="259" w:lineRule="auto"/>
        <w:ind w:left="0" w:right="0" w:firstLine="0"/>
        <w:jc w:val="left"/>
        <w:rPr>
          <w:rFonts w:ascii="Arial" w:hAnsi="Arial" w:cs="Arial"/>
          <w:sz w:val="24"/>
          <w:szCs w:val="24"/>
        </w:rPr>
      </w:pPr>
    </w:p>
    <w:p w14:paraId="4A178EE8">
      <w:pPr>
        <w:spacing w:after="0" w:line="259" w:lineRule="auto"/>
        <w:ind w:left="0" w:right="0" w:firstLine="0"/>
        <w:jc w:val="left"/>
        <w:rPr>
          <w:rFonts w:ascii="Arial" w:hAnsi="Arial" w:cs="Arial"/>
          <w:sz w:val="24"/>
          <w:szCs w:val="24"/>
        </w:rPr>
      </w:pPr>
      <w:r>
        <w:rPr>
          <w:rFonts w:ascii="Arial" w:hAnsi="Arial" w:cs="Arial"/>
          <w:sz w:val="24"/>
          <w:szCs w:val="24"/>
        </w:rPr>
        <w:t xml:space="preserve"> </w:t>
      </w:r>
    </w:p>
    <w:p w14:paraId="04D23EEA">
      <w:pPr>
        <w:ind w:right="110"/>
        <w:rPr>
          <w:rFonts w:ascii="Arial" w:hAnsi="Arial" w:cs="Arial"/>
          <w:sz w:val="24"/>
          <w:szCs w:val="24"/>
        </w:rPr>
      </w:pPr>
      <w:r>
        <w:rPr>
          <w:rFonts w:ascii="Arial" w:hAnsi="Arial" w:cs="Arial"/>
          <w:sz w:val="24"/>
          <w:szCs w:val="24"/>
        </w:rPr>
        <w:t xml:space="preserve">Surendra T R </w:t>
      </w:r>
    </w:p>
    <w:p w14:paraId="10C44850">
      <w:pPr>
        <w:ind w:right="110"/>
        <w:rPr>
          <w:rFonts w:ascii="Arial" w:hAnsi="Arial" w:cs="Arial"/>
          <w:sz w:val="24"/>
          <w:szCs w:val="24"/>
        </w:rPr>
      </w:pPr>
      <w:r>
        <w:rPr>
          <w:rFonts w:ascii="Arial" w:hAnsi="Arial" w:cs="Arial"/>
          <w:sz w:val="24"/>
          <w:szCs w:val="24"/>
        </w:rPr>
        <w:t xml:space="preserve">9972393364 </w:t>
      </w:r>
    </w:p>
    <w:sectPr>
      <w:pgSz w:w="11906" w:h="16838"/>
      <w:pgMar w:top="2175" w:right="1627" w:bottom="1769" w:left="1654"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8" w:lineRule="auto"/>
      </w:pPr>
      <w:r>
        <w:separator/>
      </w:r>
    </w:p>
  </w:footnote>
  <w:footnote w:type="continuationSeparator" w:id="1">
    <w:p>
      <w:pPr>
        <w:spacing w:before="0" w:after="0" w:line="24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EE060E"/>
    <w:multiLevelType w:val="multilevel"/>
    <w:tmpl w:val="0AEE060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0147AB6"/>
    <w:multiLevelType w:val="multilevel"/>
    <w:tmpl w:val="10147AB6"/>
    <w:lvl w:ilvl="0" w:tentative="0">
      <w:start w:val="1"/>
      <w:numFmt w:val="bullet"/>
      <w:lvlText w:val="•"/>
      <w:lvlJc w:val="left"/>
      <w:pPr>
        <w:ind w:left="787"/>
      </w:pPr>
      <w:rPr>
        <w:rFonts w:ascii="Arial" w:hAnsi="Arial" w:eastAsia="Arial" w:cs="Arial"/>
        <w:b w:val="0"/>
        <w:i w:val="0"/>
        <w:strike w:val="0"/>
        <w:dstrike w:val="0"/>
        <w:color w:val="000000"/>
        <w:sz w:val="23"/>
        <w:szCs w:val="23"/>
        <w:u w:val="none" w:color="000000"/>
        <w:shd w:val="clear" w:color="auto" w:fill="auto"/>
        <w:vertAlign w:val="baseline"/>
      </w:rPr>
    </w:lvl>
    <w:lvl w:ilvl="1" w:tentative="0">
      <w:start w:val="1"/>
      <w:numFmt w:val="bullet"/>
      <w:lvlText w:val="o"/>
      <w:lvlJc w:val="left"/>
      <w:pPr>
        <w:ind w:left="1528"/>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2" w:tentative="0">
      <w:start w:val="1"/>
      <w:numFmt w:val="bullet"/>
      <w:lvlText w:val="▪"/>
      <w:lvlJc w:val="left"/>
      <w:pPr>
        <w:ind w:left="2248"/>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3" w:tentative="0">
      <w:start w:val="1"/>
      <w:numFmt w:val="bullet"/>
      <w:lvlText w:val="•"/>
      <w:lvlJc w:val="left"/>
      <w:pPr>
        <w:ind w:left="2968"/>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4" w:tentative="0">
      <w:start w:val="1"/>
      <w:numFmt w:val="bullet"/>
      <w:lvlText w:val="o"/>
      <w:lvlJc w:val="left"/>
      <w:pPr>
        <w:ind w:left="3688"/>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5" w:tentative="0">
      <w:start w:val="1"/>
      <w:numFmt w:val="bullet"/>
      <w:lvlText w:val="▪"/>
      <w:lvlJc w:val="left"/>
      <w:pPr>
        <w:ind w:left="4408"/>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6" w:tentative="0">
      <w:start w:val="1"/>
      <w:numFmt w:val="bullet"/>
      <w:lvlText w:val="•"/>
      <w:lvlJc w:val="left"/>
      <w:pPr>
        <w:ind w:left="5128"/>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7" w:tentative="0">
      <w:start w:val="1"/>
      <w:numFmt w:val="bullet"/>
      <w:lvlText w:val="o"/>
      <w:lvlJc w:val="left"/>
      <w:pPr>
        <w:ind w:left="5848"/>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8" w:tentative="0">
      <w:start w:val="1"/>
      <w:numFmt w:val="bullet"/>
      <w:lvlText w:val="▪"/>
      <w:lvlJc w:val="left"/>
      <w:pPr>
        <w:ind w:left="6568"/>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abstractNum>
  <w:abstractNum w:abstractNumId="2">
    <w:nsid w:val="61EE3178"/>
    <w:multiLevelType w:val="multilevel"/>
    <w:tmpl w:val="61EE3178"/>
    <w:lvl w:ilvl="0" w:tentative="0">
      <w:start w:val="1"/>
      <w:numFmt w:val="bullet"/>
      <w:lvlText w:val="•"/>
      <w:lvlJc w:val="left"/>
      <w:pPr>
        <w:ind w:left="360"/>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1" w:tentative="0">
      <w:start w:val="1"/>
      <w:numFmt w:val="bullet"/>
      <w:lvlRestart w:val="0"/>
      <w:lvlText w:val="o"/>
      <w:lvlJc w:val="left"/>
      <w:pPr>
        <w:ind w:left="142"/>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2" w:tentative="0">
      <w:start w:val="1"/>
      <w:numFmt w:val="bullet"/>
      <w:lvlText w:val="▪"/>
      <w:lvlJc w:val="left"/>
      <w:pPr>
        <w:ind w:left="2229"/>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3" w:tentative="0">
      <w:start w:val="1"/>
      <w:numFmt w:val="bullet"/>
      <w:lvlText w:val="•"/>
      <w:lvlJc w:val="left"/>
      <w:pPr>
        <w:ind w:left="2949"/>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4" w:tentative="0">
      <w:start w:val="1"/>
      <w:numFmt w:val="bullet"/>
      <w:lvlText w:val="o"/>
      <w:lvlJc w:val="left"/>
      <w:pPr>
        <w:ind w:left="3669"/>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5" w:tentative="0">
      <w:start w:val="1"/>
      <w:numFmt w:val="bullet"/>
      <w:lvlText w:val="▪"/>
      <w:lvlJc w:val="left"/>
      <w:pPr>
        <w:ind w:left="4389"/>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6" w:tentative="0">
      <w:start w:val="1"/>
      <w:numFmt w:val="bullet"/>
      <w:lvlText w:val="•"/>
      <w:lvlJc w:val="left"/>
      <w:pPr>
        <w:ind w:left="5109"/>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7" w:tentative="0">
      <w:start w:val="1"/>
      <w:numFmt w:val="bullet"/>
      <w:lvlText w:val="o"/>
      <w:lvlJc w:val="left"/>
      <w:pPr>
        <w:ind w:left="5829"/>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8" w:tentative="0">
      <w:start w:val="1"/>
      <w:numFmt w:val="bullet"/>
      <w:lvlText w:val="▪"/>
      <w:lvlJc w:val="left"/>
      <w:pPr>
        <w:ind w:left="6549"/>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abstractNum>
  <w:abstractNum w:abstractNumId="3">
    <w:nsid w:val="6A5746EF"/>
    <w:multiLevelType w:val="multilevel"/>
    <w:tmpl w:val="6A5746EF"/>
    <w:lvl w:ilvl="0" w:tentative="0">
      <w:start w:val="1"/>
      <w:numFmt w:val="bullet"/>
      <w:lvlText w:val="•"/>
      <w:lvlJc w:val="left"/>
      <w:pPr>
        <w:ind w:left="787"/>
      </w:pPr>
      <w:rPr>
        <w:rFonts w:ascii="Arial" w:hAnsi="Arial" w:eastAsia="Arial" w:cs="Arial"/>
        <w:b w:val="0"/>
        <w:i w:val="0"/>
        <w:strike w:val="0"/>
        <w:dstrike w:val="0"/>
        <w:color w:val="000000"/>
        <w:sz w:val="23"/>
        <w:szCs w:val="23"/>
        <w:u w:val="none" w:color="000000"/>
        <w:shd w:val="clear" w:color="auto" w:fill="auto"/>
        <w:vertAlign w:val="baseline"/>
      </w:rPr>
    </w:lvl>
    <w:lvl w:ilvl="1" w:tentative="0">
      <w:start w:val="1"/>
      <w:numFmt w:val="bullet"/>
      <w:lvlText w:val="o"/>
      <w:lvlJc w:val="left"/>
      <w:pPr>
        <w:ind w:left="1527"/>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2" w:tentative="0">
      <w:start w:val="1"/>
      <w:numFmt w:val="bullet"/>
      <w:lvlText w:val="▪"/>
      <w:lvlJc w:val="left"/>
      <w:pPr>
        <w:ind w:left="2247"/>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3" w:tentative="0">
      <w:start w:val="1"/>
      <w:numFmt w:val="bullet"/>
      <w:lvlText w:val="•"/>
      <w:lvlJc w:val="left"/>
      <w:pPr>
        <w:ind w:left="2967"/>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4" w:tentative="0">
      <w:start w:val="1"/>
      <w:numFmt w:val="bullet"/>
      <w:lvlText w:val="o"/>
      <w:lvlJc w:val="left"/>
      <w:pPr>
        <w:ind w:left="3687"/>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5" w:tentative="0">
      <w:start w:val="1"/>
      <w:numFmt w:val="bullet"/>
      <w:lvlText w:val="▪"/>
      <w:lvlJc w:val="left"/>
      <w:pPr>
        <w:ind w:left="4407"/>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6" w:tentative="0">
      <w:start w:val="1"/>
      <w:numFmt w:val="bullet"/>
      <w:lvlText w:val="•"/>
      <w:lvlJc w:val="left"/>
      <w:pPr>
        <w:ind w:left="5127"/>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7" w:tentative="0">
      <w:start w:val="1"/>
      <w:numFmt w:val="bullet"/>
      <w:lvlText w:val="o"/>
      <w:lvlJc w:val="left"/>
      <w:pPr>
        <w:ind w:left="5847"/>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lvl w:ilvl="8" w:tentative="0">
      <w:start w:val="1"/>
      <w:numFmt w:val="bullet"/>
      <w:lvlText w:val="▪"/>
      <w:lvlJc w:val="left"/>
      <w:pPr>
        <w:ind w:left="6567"/>
      </w:pPr>
      <w:rPr>
        <w:rFonts w:ascii="Times New Roman" w:hAnsi="Times New Roman" w:eastAsia="Times New Roman" w:cs="Times New Roman"/>
        <w:b w:val="0"/>
        <w:i w:val="0"/>
        <w:strike w:val="0"/>
        <w:dstrike w:val="0"/>
        <w:color w:val="000000"/>
        <w:sz w:val="23"/>
        <w:szCs w:val="23"/>
        <w:u w:val="none" w:color="000000"/>
        <w:shd w:val="clear" w:color="auto" w:fill="auto"/>
        <w:vertAlign w:val="baseline"/>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revisionView w:markup="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0AD"/>
    <w:rsid w:val="00147061"/>
    <w:rsid w:val="00162A11"/>
    <w:rsid w:val="001F503E"/>
    <w:rsid w:val="002C5AC0"/>
    <w:rsid w:val="002E480C"/>
    <w:rsid w:val="003260D5"/>
    <w:rsid w:val="003B565A"/>
    <w:rsid w:val="004060AD"/>
    <w:rsid w:val="00625BC9"/>
    <w:rsid w:val="00660D34"/>
    <w:rsid w:val="008A38C9"/>
    <w:rsid w:val="00966B39"/>
    <w:rsid w:val="00C062F4"/>
    <w:rsid w:val="00CA3876"/>
    <w:rsid w:val="00D67DC1"/>
    <w:rsid w:val="00DC1536"/>
    <w:rsid w:val="00DD4CD3"/>
    <w:rsid w:val="00F97859"/>
    <w:rsid w:val="6CE36AB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 w:line="248" w:lineRule="auto"/>
      <w:ind w:left="108" w:right="125" w:hanging="10"/>
      <w:jc w:val="both"/>
    </w:pPr>
    <w:rPr>
      <w:rFonts w:ascii="Times New Roman" w:hAnsi="Times New Roman" w:eastAsia="Times New Roman" w:cs="Times New Roman"/>
      <w:color w:val="000000"/>
      <w:sz w:val="23"/>
      <w:szCs w:val="22"/>
      <w:lang w:val="en-GB" w:eastAsia="en-GB"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7"/>
    <w:unhideWhenUsed/>
    <w:uiPriority w:val="99"/>
    <w:pPr>
      <w:tabs>
        <w:tab w:val="center" w:pos="4680"/>
        <w:tab w:val="right" w:pos="9360"/>
      </w:tabs>
      <w:spacing w:after="0" w:line="240" w:lineRule="auto"/>
    </w:pPr>
  </w:style>
  <w:style w:type="paragraph" w:styleId="5">
    <w:name w:val="header"/>
    <w:basedOn w:val="1"/>
    <w:link w:val="6"/>
    <w:unhideWhenUsed/>
    <w:uiPriority w:val="99"/>
    <w:pPr>
      <w:tabs>
        <w:tab w:val="center" w:pos="4680"/>
        <w:tab w:val="right" w:pos="9360"/>
      </w:tabs>
      <w:spacing w:after="0" w:line="240" w:lineRule="auto"/>
    </w:pPr>
  </w:style>
  <w:style w:type="character" w:customStyle="1" w:styleId="6">
    <w:name w:val="Header Char"/>
    <w:basedOn w:val="2"/>
    <w:link w:val="5"/>
    <w:uiPriority w:val="99"/>
    <w:rPr>
      <w:rFonts w:ascii="Times New Roman" w:hAnsi="Times New Roman" w:eastAsia="Times New Roman" w:cs="Times New Roman"/>
      <w:color w:val="000000"/>
      <w:sz w:val="23"/>
    </w:rPr>
  </w:style>
  <w:style w:type="character" w:customStyle="1" w:styleId="7">
    <w:name w:val="Footer Char"/>
    <w:basedOn w:val="2"/>
    <w:link w:val="4"/>
    <w:uiPriority w:val="99"/>
    <w:rPr>
      <w:rFonts w:ascii="Times New Roman" w:hAnsi="Times New Roman" w:eastAsia="Times New Roman" w:cs="Times New Roman"/>
      <w:color w:val="000000"/>
      <w:sz w:val="23"/>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807</Words>
  <Characters>4602</Characters>
  <Lines>38</Lines>
  <Paragraphs>10</Paragraphs>
  <TotalTime>43</TotalTime>
  <ScaleCrop>false</ScaleCrop>
  <LinksUpToDate>false</LinksUpToDate>
  <CharactersWithSpaces>5399</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2022-09-21T11:26:00Z</dcterms:created>
  <dc:creator>Charlie</dc:creator>
  <cp:lastModifiedBy>HARSHA YADAV</cp:lastModifiedBy>
  <dcterms:modified xsi:type="dcterms:W3CDTF">2026-04-19T14:43:39Z</dcterms:modified>
  <dc:title>Microsoft Word - Profile Surendra T R</dc:title>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8DF541DB6D1147D0A5FD1EBA87F93235_12</vt:lpwstr>
  </property>
</Properties>
</file>