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745" w:rsidRDefault="004713AE">
      <w:pPr>
        <w:pStyle w:val="Heading1"/>
      </w:pPr>
      <w:bookmarkStart w:id="0" w:name="header-n0"/>
      <w:bookmarkEnd w:id="0"/>
      <w:r>
        <w:t>EITS RunBooks</w:t>
      </w:r>
    </w:p>
    <w:p w:rsidR="00062745" w:rsidRDefault="004713AE">
      <w:pPr>
        <w:pStyle w:val="Heading3"/>
      </w:pPr>
      <w:bookmarkStart w:id="1" w:name="header-n7"/>
      <w:bookmarkEnd w:id="1"/>
      <w:r>
        <w:t>A. Create a Storage Account &amp; Upload Arm Template</w:t>
      </w:r>
    </w:p>
    <w:p w:rsidR="00062745" w:rsidRDefault="004713AE">
      <w:pPr>
        <w:pStyle w:val="FirstParagraph"/>
      </w:pPr>
      <w:r>
        <w:t>Run the powershell Create-storage.ps1. This requires the following parameters:</w:t>
      </w:r>
    </w:p>
    <w:p w:rsidR="00062745" w:rsidRDefault="004713AE">
      <w:pPr>
        <w:pStyle w:val="SourceCode"/>
      </w:pPr>
      <w:r>
        <w:rPr>
          <w:rStyle w:val="VerbatimChar"/>
        </w:rPr>
        <w:t>$ResourceGroupName = "rg-automation"</w:t>
      </w:r>
      <w:r>
        <w:br/>
      </w:r>
      <w:r>
        <w:rPr>
          <w:rStyle w:val="VerbatimChar"/>
        </w:rPr>
        <w:t>$Location = "eastus2"</w:t>
      </w:r>
      <w:r>
        <w:br/>
      </w:r>
      <w:r>
        <w:rPr>
          <w:rStyle w:val="VerbatimChar"/>
        </w:rPr>
        <w:t>$ProjectName = "hbtest"</w:t>
      </w:r>
    </w:p>
    <w:p w:rsidR="00062745" w:rsidRDefault="004713AE">
      <w:pPr>
        <w:pStyle w:val="FirstParagraph"/>
      </w:pPr>
      <w:r>
        <w:t>The script will create a container and upload the arm template called LoadBalancedVirtualMachine.json to it</w:t>
      </w:r>
    </w:p>
    <w:p w:rsidR="00062745" w:rsidRDefault="004713AE">
      <w:pPr>
        <w:pStyle w:val="BodyText"/>
      </w:pPr>
      <w:r>
        <w:t>Make note of the url of the uploaded LoadBalancedVirtualMachine.json (you will pass this as a parameter). It will be something like:</w:t>
      </w:r>
    </w:p>
    <w:p w:rsidR="00062745" w:rsidRDefault="004713AE">
      <w:pPr>
        <w:pStyle w:val="SourceCode"/>
      </w:pPr>
      <w:r>
        <w:rPr>
          <w:rStyle w:val="VerbatimChar"/>
        </w:rPr>
        <w:t>https://hbtesta</w:t>
      </w:r>
      <w:r>
        <w:rPr>
          <w:rStyle w:val="VerbatimChar"/>
        </w:rPr>
        <w:t>utomationstorage.blob.core.windows.net/hbtestautomationstoragecontainer/LoadBalancedVirtualMachine.json</w:t>
      </w:r>
    </w:p>
    <w:p w:rsidR="00062745" w:rsidRDefault="004713AE">
      <w:pPr>
        <w:pStyle w:val="Heading1"/>
      </w:pPr>
      <w:bookmarkStart w:id="2" w:name="header-n42"/>
      <w:bookmarkEnd w:id="2"/>
      <w:r>
        <w:t>B. Create File Storage For Installer Files</w:t>
      </w:r>
    </w:p>
    <w:p w:rsidR="00062745" w:rsidRDefault="004713AE">
      <w:pPr>
        <w:pStyle w:val="FirstParagraph"/>
      </w:pPr>
      <w:r>
        <w:t>In the storage account created in Step A, create a file storage account with the following directory structur</w:t>
      </w:r>
      <w:r>
        <w:t>e:</w:t>
      </w:r>
    </w:p>
    <w:p w:rsidR="00062745" w:rsidRDefault="004713AE">
      <w:pPr>
        <w:pStyle w:val="BodyText"/>
      </w:pPr>
      <w:r>
        <w:t>absg</w:t>
      </w:r>
    </w:p>
    <w:p w:rsidR="00062745" w:rsidRDefault="004713AE" w:rsidP="00E476DD">
      <w:pPr>
        <w:pStyle w:val="BodyText"/>
        <w:ind w:firstLine="720"/>
      </w:pPr>
      <w:r>
        <w:t xml:space="preserve"> ccmsetup</w:t>
      </w:r>
    </w:p>
    <w:p w:rsidR="00062745" w:rsidRDefault="004713AE" w:rsidP="00E476DD">
      <w:pPr>
        <w:pStyle w:val="BodyText"/>
        <w:ind w:left="720" w:firstLine="720"/>
      </w:pPr>
      <w:r>
        <w:t xml:space="preserve"> i386</w:t>
      </w:r>
    </w:p>
    <w:p w:rsidR="00062745" w:rsidRDefault="004713AE">
      <w:pPr>
        <w:pStyle w:val="BodyText"/>
      </w:pPr>
      <w:r>
        <w:t xml:space="preserve"> </w:t>
      </w:r>
      <w:r w:rsidR="00E476DD">
        <w:tab/>
      </w:r>
      <w:r w:rsidR="00E476DD">
        <w:tab/>
      </w:r>
      <w:r w:rsidR="00E476DD">
        <w:tab/>
      </w:r>
      <w:r>
        <w:t>ClientUpdate</w:t>
      </w:r>
    </w:p>
    <w:p w:rsidR="00062745" w:rsidRDefault="004713AE" w:rsidP="00E476DD">
      <w:pPr>
        <w:pStyle w:val="BodyText"/>
        <w:ind w:left="720" w:firstLine="720"/>
      </w:pPr>
      <w:r>
        <w:t xml:space="preserve"> x64</w:t>
      </w:r>
    </w:p>
    <w:p w:rsidR="00062745" w:rsidRDefault="004713AE" w:rsidP="00E476DD">
      <w:pPr>
        <w:pStyle w:val="BodyText"/>
        <w:ind w:left="1440" w:firstLine="720"/>
      </w:pPr>
      <w:r>
        <w:t xml:space="preserve"> ClientUpdate</w:t>
      </w:r>
    </w:p>
    <w:p w:rsidR="00062745" w:rsidRDefault="004713AE">
      <w:pPr>
        <w:pStyle w:val="BodyText"/>
      </w:pPr>
      <w:r>
        <w:t>Upload ccmsetup installers to appropriate directories</w:t>
      </w:r>
    </w:p>
    <w:p w:rsidR="00062745" w:rsidRDefault="004713AE">
      <w:pPr>
        <w:pStyle w:val="BodyText"/>
      </w:pPr>
      <w:r>
        <w:rPr>
          <w:b/>
        </w:rPr>
        <w:t>Make note of the Key &amp; Storage Name</w:t>
      </w:r>
      <w:r>
        <w:t xml:space="preserve"> &amp; File Path</w:t>
      </w:r>
    </w:p>
    <w:p w:rsidR="00062745" w:rsidRDefault="004713AE">
      <w:pPr>
        <w:pStyle w:val="BodyText"/>
      </w:pPr>
      <w:r>
        <w:t>Note down the Key &amp; Storage Name. You will need it when creating the Credential Asset in the Auto</w:t>
      </w:r>
      <w:r>
        <w:t>mation Account</w:t>
      </w:r>
    </w:p>
    <w:p w:rsidR="00062745" w:rsidRDefault="00062745">
      <w:pPr>
        <w:pStyle w:val="BodyText"/>
      </w:pPr>
    </w:p>
    <w:p w:rsidR="00062745" w:rsidRDefault="004713AE">
      <w:pPr>
        <w:pStyle w:val="Heading1"/>
      </w:pPr>
      <w:bookmarkStart w:id="3" w:name="header-n50"/>
      <w:bookmarkEnd w:id="3"/>
      <w:r>
        <w:lastRenderedPageBreak/>
        <w:t>C. Create an Automation account</w:t>
      </w:r>
    </w:p>
    <w:p w:rsidR="00062745" w:rsidRDefault="004713AE">
      <w:pPr>
        <w:pStyle w:val="Heading3"/>
      </w:pPr>
      <w:bookmarkStart w:id="4" w:name="header-n53"/>
      <w:bookmarkEnd w:id="4"/>
      <w:r>
        <w:t>Add the following modules from the module gallery</w:t>
      </w:r>
    </w:p>
    <w:p w:rsidR="00062745" w:rsidRDefault="004713AE">
      <w:pPr>
        <w:numPr>
          <w:ilvl w:val="0"/>
          <w:numId w:val="3"/>
        </w:numPr>
      </w:pPr>
      <w:r>
        <w:t>AzureRm.Profile (wait for a while after importing this)</w:t>
      </w:r>
    </w:p>
    <w:p w:rsidR="00062745" w:rsidRDefault="004713AE">
      <w:pPr>
        <w:numPr>
          <w:ilvl w:val="0"/>
          <w:numId w:val="3"/>
        </w:numPr>
      </w:pPr>
      <w:r>
        <w:t>AzureAD</w:t>
      </w:r>
    </w:p>
    <w:p w:rsidR="00062745" w:rsidRDefault="004713AE">
      <w:pPr>
        <w:numPr>
          <w:ilvl w:val="0"/>
          <w:numId w:val="3"/>
        </w:numPr>
      </w:pPr>
      <w:r>
        <w:t>AzureRm.Network</w:t>
      </w:r>
    </w:p>
    <w:p w:rsidR="00062745" w:rsidRDefault="004713AE">
      <w:pPr>
        <w:numPr>
          <w:ilvl w:val="0"/>
          <w:numId w:val="3"/>
        </w:numPr>
      </w:pPr>
      <w:r>
        <w:t>AzureRM.Tags</w:t>
      </w:r>
    </w:p>
    <w:p w:rsidR="00062745" w:rsidRDefault="004713AE">
      <w:pPr>
        <w:numPr>
          <w:ilvl w:val="0"/>
          <w:numId w:val="3"/>
        </w:numPr>
      </w:pPr>
      <w:r>
        <w:t>CredentialManager</w:t>
      </w:r>
    </w:p>
    <w:p w:rsidR="00062745" w:rsidRDefault="004713AE">
      <w:pPr>
        <w:numPr>
          <w:ilvl w:val="0"/>
          <w:numId w:val="3"/>
        </w:numPr>
      </w:pPr>
      <w:r>
        <w:t>AzureADPreview</w:t>
      </w:r>
    </w:p>
    <w:p w:rsidR="00062745" w:rsidRDefault="004713AE">
      <w:pPr>
        <w:numPr>
          <w:ilvl w:val="0"/>
          <w:numId w:val="3"/>
        </w:numPr>
      </w:pPr>
      <w:r>
        <w:t>AzureRM.KeyVault</w:t>
      </w:r>
    </w:p>
    <w:p w:rsidR="00062745" w:rsidRDefault="004713AE">
      <w:pPr>
        <w:numPr>
          <w:ilvl w:val="0"/>
          <w:numId w:val="3"/>
        </w:numPr>
      </w:pPr>
      <w:r>
        <w:t>MSOnline</w:t>
      </w:r>
    </w:p>
    <w:p w:rsidR="00062745" w:rsidRDefault="004713AE">
      <w:pPr>
        <w:pStyle w:val="Heading3"/>
      </w:pPr>
      <w:bookmarkStart w:id="5" w:name="header-n33"/>
      <w:bookmarkEnd w:id="5"/>
      <w:r>
        <w:t>Create a Credential variable</w:t>
      </w:r>
    </w:p>
    <w:p w:rsidR="00062745" w:rsidRPr="00020D79" w:rsidRDefault="004713AE" w:rsidP="00020D79">
      <w:pPr>
        <w:rPr>
          <w:rFonts w:ascii="Times New Roman" w:eastAsia="Times New Roman" w:hAnsi="Times New Roman" w:cs="Times New Roman"/>
          <w:sz w:val="18"/>
          <w:szCs w:val="18"/>
          <w:lang w:val="en"/>
        </w:rPr>
      </w:pPr>
      <w:r>
        <w:t>In Section B, you created a file storage to hold the installer files. In the automation account, you create a credential asset</w:t>
      </w:r>
      <w:r w:rsidR="00020D79">
        <w:t xml:space="preserve"> called </w:t>
      </w:r>
      <w:r w:rsidR="00020D79" w:rsidRPr="00020D79">
        <w:rPr>
          <w:rFonts w:ascii="Times New Roman" w:eastAsia="Times New Roman" w:hAnsi="Times New Roman" w:cs="Times New Roman"/>
          <w:b/>
          <w:sz w:val="18"/>
          <w:szCs w:val="18"/>
          <w:lang w:val="en"/>
        </w:rPr>
        <w:t>DSCPackageStorage</w:t>
      </w:r>
      <w:r>
        <w:t xml:space="preserve"> to point to that file storage</w:t>
      </w:r>
    </w:p>
    <w:p w:rsidR="00020D79" w:rsidRDefault="00020D79" w:rsidP="00020D79">
      <w:pPr>
        <w:pStyle w:val="BodyText"/>
      </w:pPr>
      <w:r>
        <w:rPr>
          <w:noProof/>
        </w:rPr>
        <w:drawing>
          <wp:inline distT="0" distB="0" distL="0" distR="0" wp14:anchorId="6E3DF7C2" wp14:editId="11373425">
            <wp:extent cx="5943600" cy="2823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79" w:rsidRDefault="00020D79" w:rsidP="00020D79">
      <w:pPr>
        <w:pStyle w:val="BodyText"/>
      </w:pPr>
    </w:p>
    <w:p w:rsidR="00020D79" w:rsidRPr="00020D79" w:rsidRDefault="00020D79" w:rsidP="00043547">
      <w:pPr>
        <w:pStyle w:val="Heading3"/>
      </w:pPr>
      <w:r>
        <w:lastRenderedPageBreak/>
        <w:t>To get the Username &amp; Password refer to the Storage Account/Access Keys section as depicted in the screenshots below.</w:t>
      </w:r>
    </w:p>
    <w:p w:rsidR="00043547" w:rsidRPr="00E476DD" w:rsidRDefault="00EB11CB">
      <w:pPr>
        <w:pStyle w:val="BodyText"/>
      </w:pPr>
      <w:r>
        <w:rPr>
          <w:noProof/>
        </w:rPr>
        <w:drawing>
          <wp:inline distT="0" distB="0" distL="0" distR="0" wp14:anchorId="7BBFEEE9" wp14:editId="51450612">
            <wp:extent cx="594360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47" w:rsidRPr="00043547" w:rsidRDefault="00043547" w:rsidP="00043547">
      <w:pPr>
        <w:pStyle w:val="Heading3"/>
        <w:rPr>
          <w:rFonts w:ascii="Times New Roman" w:eastAsia="Times New Roman" w:hAnsi="Times New Roman" w:cs="Times New Roman"/>
          <w:sz w:val="18"/>
          <w:szCs w:val="18"/>
          <w:lang w:val="en"/>
        </w:rPr>
      </w:pPr>
      <w:r>
        <w:lastRenderedPageBreak/>
        <w:t xml:space="preserve">Now create the Credential Asset </w:t>
      </w:r>
      <w:r w:rsidRPr="00043547">
        <w:rPr>
          <w:rFonts w:ascii="Times New Roman" w:eastAsia="Times New Roman" w:hAnsi="Times New Roman" w:cs="Times New Roman"/>
          <w:sz w:val="18"/>
          <w:szCs w:val="18"/>
          <w:lang w:val="en"/>
        </w:rPr>
        <w:t>DSCPackageStorage</w:t>
      </w:r>
      <w:r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as below</w:t>
      </w:r>
    </w:p>
    <w:p w:rsidR="00043547" w:rsidRDefault="00043547">
      <w:pPr>
        <w:pStyle w:val="BodyText"/>
        <w:rPr>
          <w:b/>
        </w:rPr>
      </w:pPr>
      <w:r>
        <w:rPr>
          <w:noProof/>
        </w:rPr>
        <w:drawing>
          <wp:inline distT="0" distB="0" distL="0" distR="0" wp14:anchorId="53814848" wp14:editId="15F70FF3">
            <wp:extent cx="3686175" cy="593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47" w:rsidRDefault="00043547">
      <w:pPr>
        <w:pStyle w:val="BodyText"/>
        <w:rPr>
          <w:b/>
        </w:rPr>
      </w:pPr>
    </w:p>
    <w:p w:rsidR="00062745" w:rsidRDefault="004713AE">
      <w:pPr>
        <w:pStyle w:val="BodyText"/>
      </w:pPr>
      <w:r>
        <w:rPr>
          <w:b/>
        </w:rPr>
        <w:t>Name</w:t>
      </w:r>
      <w:r>
        <w:t>: DSCPackageStorage</w:t>
      </w:r>
    </w:p>
    <w:p w:rsidR="00062745" w:rsidRDefault="004713AE">
      <w:pPr>
        <w:pStyle w:val="BodyText"/>
      </w:pPr>
      <w:r>
        <w:t>Username: AZURE\</w:t>
      </w:r>
      <w:r>
        <w:t xml:space="preserve">file-storage-name </w:t>
      </w:r>
      <w:r>
        <w:t>(this is the</w:t>
      </w:r>
      <w:r>
        <w:t xml:space="preserve"> name of the storage account, prefixed by "AZURE\" )</w:t>
      </w:r>
    </w:p>
    <w:p w:rsidR="00062745" w:rsidRDefault="004713AE">
      <w:pPr>
        <w:pStyle w:val="BodyText"/>
      </w:pPr>
      <w:r>
        <w:t xml:space="preserve">Password: Key of the file storage </w:t>
      </w:r>
    </w:p>
    <w:p w:rsidR="00EB11CB" w:rsidRDefault="00EB11CB">
      <w:pPr>
        <w:pStyle w:val="BodyText"/>
      </w:pPr>
    </w:p>
    <w:p w:rsidR="00EB11CB" w:rsidRDefault="00EB11CB">
      <w:pPr>
        <w:pStyle w:val="BodyText"/>
      </w:pPr>
    </w:p>
    <w:p w:rsidR="00EB11CB" w:rsidRDefault="00EB11CB">
      <w:pPr>
        <w:pStyle w:val="BodyText"/>
      </w:pPr>
      <w:r>
        <w:lastRenderedPageBreak/>
        <w:t xml:space="preserve">Example: </w:t>
      </w:r>
    </w:p>
    <w:p w:rsidR="00EB11CB" w:rsidRDefault="00EB11CB">
      <w:pPr>
        <w:pStyle w:val="BodyText"/>
      </w:pPr>
      <w:r>
        <w:t>Username: Azure\</w:t>
      </w:r>
      <w:r w:rsidRPr="00EB11CB">
        <w:t>hbtestautomationstorage</w:t>
      </w:r>
    </w:p>
    <w:p w:rsidR="00204BB3" w:rsidRDefault="00EB11CB">
      <w:pPr>
        <w:pStyle w:val="BodyText"/>
      </w:pPr>
      <w:r>
        <w:t xml:space="preserve">Password: </w:t>
      </w:r>
      <w:r w:rsidRPr="00EB11CB">
        <w:t>8FrUZ+dJ4rB54eIbfBAjK6L/wJ0sOPq/XYQ9j4F7gig7kEiQWSY9mXlucHefGTCluq4kLPXvf7TgPZ+hPYNJ7A==</w:t>
      </w:r>
    </w:p>
    <w:p w:rsidR="00204BB3" w:rsidRPr="00374598" w:rsidRDefault="00204BB3" w:rsidP="00374598">
      <w:pPr>
        <w:pStyle w:val="Heading3"/>
        <w:rPr>
          <w:rStyle w:val="md-expand"/>
        </w:rPr>
      </w:pPr>
      <w:r w:rsidRPr="00374598">
        <w:rPr>
          <w:rStyle w:val="md-expand"/>
        </w:rPr>
        <w:t>Create an Automation Variable Asset</w:t>
      </w:r>
    </w:p>
    <w:p w:rsidR="002D43F7" w:rsidRPr="002D43F7" w:rsidRDefault="002D43F7" w:rsidP="002D43F7">
      <w:pPr>
        <w:pStyle w:val="BodyText"/>
      </w:pPr>
      <w:r>
        <w:rPr>
          <w:noProof/>
        </w:rPr>
        <w:drawing>
          <wp:inline distT="0" distB="0" distL="0" distR="0" wp14:anchorId="7A572487" wp14:editId="110F1352">
            <wp:extent cx="5248275" cy="639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B3" w:rsidRDefault="00204BB3" w:rsidP="00204BB3">
      <w:pPr>
        <w:pStyle w:val="NormalWe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lastRenderedPageBreak/>
        <w:t>Name: DownloadPackagesPath</w:t>
      </w:r>
    </w:p>
    <w:p w:rsidR="00204BB3" w:rsidRDefault="00204BB3" w:rsidP="00204BB3">
      <w:pPr>
        <w:pStyle w:val="NormalWe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Value</w:t>
      </w:r>
      <w:r w:rsidR="001B11A0">
        <w:rPr>
          <w:rStyle w:val="md-line"/>
          <w:rFonts w:ascii="Open Sans" w:hAnsi="Open Sans" w:cs="Open Sans"/>
          <w:color w:val="333333"/>
        </w:rPr>
        <w:t xml:space="preserve">: </w:t>
      </w:r>
      <w:r w:rsidR="001B11A0">
        <w:rPr>
          <w:rStyle w:val="md-line"/>
          <w:rFonts w:ascii="Open Sans" w:hAnsi="Open Sans" w:cs="Open Sans"/>
          <w:color w:val="333333"/>
        </w:rPr>
        <w:t>\\</w:t>
      </w:r>
      <w:r w:rsidR="001B11A0">
        <w:rPr>
          <w:rStyle w:val="md-line"/>
          <w:rFonts w:ascii="Open Sans" w:hAnsi="Open Sans" w:cs="Open Sans"/>
          <w:color w:val="333333"/>
        </w:rPr>
        <w:t>storagename]</w:t>
      </w:r>
      <w:r w:rsidR="001B11A0">
        <w:rPr>
          <w:rStyle w:val="md-line"/>
          <w:rFonts w:ascii="Open Sans" w:hAnsi="Open Sans" w:cs="Open Sans"/>
          <w:color w:val="333333"/>
        </w:rPr>
        <w:t>file.core.windows.net\absg\Packages</w:t>
      </w:r>
      <w:r>
        <w:rPr>
          <w:rStyle w:val="md-line"/>
          <w:rFonts w:ascii="Open Sans" w:hAnsi="Open Sans" w:cs="Open Sans"/>
          <w:color w:val="333333"/>
        </w:rPr>
        <w:t xml:space="preserve"> </w:t>
      </w:r>
    </w:p>
    <w:p w:rsidR="00204BB3" w:rsidRDefault="00204BB3" w:rsidP="00204BB3">
      <w:pPr>
        <w:pStyle w:val="NormalWeb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(example</w:t>
      </w:r>
      <w:r w:rsidR="001B11A0">
        <w:rPr>
          <w:rStyle w:val="md-line"/>
          <w:rFonts w:ascii="Open Sans" w:hAnsi="Open Sans" w:cs="Open Sans"/>
          <w:color w:val="333333"/>
        </w:rPr>
        <w:t xml:space="preserve">: </w:t>
      </w:r>
      <w:r w:rsidR="001B11A0" w:rsidRPr="001B11A0">
        <w:rPr>
          <w:rStyle w:val="md-line"/>
          <w:rFonts w:ascii="Open Sans" w:hAnsi="Open Sans" w:cs="Open Sans"/>
          <w:color w:val="333333"/>
        </w:rPr>
        <w:t>\\hbtestautomationstorage.file.core.windows.net\absg\ccmsetup</w:t>
      </w:r>
      <w:r>
        <w:rPr>
          <w:rStyle w:val="md-line"/>
          <w:rFonts w:ascii="Open Sans" w:hAnsi="Open Sans" w:cs="Open Sans"/>
          <w:color w:val="333333"/>
        </w:rPr>
        <w:t>)</w:t>
      </w:r>
    </w:p>
    <w:p w:rsidR="00204BB3" w:rsidRDefault="00204BB3">
      <w:pPr>
        <w:pStyle w:val="BodyText"/>
      </w:pPr>
    </w:p>
    <w:p w:rsidR="00374598" w:rsidRDefault="00374598" w:rsidP="00374598">
      <w:pPr>
        <w:pStyle w:val="Heading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r>
        <w:rPr>
          <w:rStyle w:val="md-expand"/>
          <w:rFonts w:ascii="Open Sans" w:hAnsi="Open Sans" w:cs="Open Sans"/>
          <w:color w:val="333333"/>
          <w:sz w:val="54"/>
          <w:szCs w:val="54"/>
        </w:rPr>
        <w:t>D</w:t>
      </w:r>
      <w:r>
        <w:rPr>
          <w:rStyle w:val="md-expand"/>
          <w:rFonts w:ascii="Open Sans" w:hAnsi="Open Sans" w:cs="Open Sans"/>
          <w:color w:val="333333"/>
          <w:sz w:val="54"/>
          <w:szCs w:val="54"/>
        </w:rPr>
        <w:t>. DSC Configuration File</w:t>
      </w:r>
    </w:p>
    <w:p w:rsidR="00374598" w:rsidRDefault="00374598" w:rsidP="00374598">
      <w:pPr>
        <w:pStyle w:val="NormalWeb"/>
        <w:numPr>
          <w:ilvl w:val="0"/>
          <w:numId w:val="4"/>
        </w:numPr>
        <w:ind w:left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From this git project, import the file called </w:t>
      </w:r>
      <w:r>
        <w:rPr>
          <w:rStyle w:val="md-line"/>
          <w:rFonts w:ascii="Open Sans" w:hAnsi="Open Sans" w:cs="Open Sans"/>
          <w:color w:val="333333"/>
        </w:rPr>
        <w:t>Dev</w:t>
      </w:r>
      <w:r>
        <w:rPr>
          <w:rStyle w:val="md-line"/>
          <w:rFonts w:ascii="Open Sans" w:hAnsi="Open Sans" w:cs="Open Sans"/>
          <w:color w:val="333333"/>
        </w:rPr>
        <w:t xml:space="preserve">Config.ps1 to the </w:t>
      </w:r>
      <w:r>
        <w:rPr>
          <w:rStyle w:val="Strong"/>
          <w:rFonts w:ascii="Open Sans" w:hAnsi="Open Sans" w:cs="Open Sans"/>
          <w:color w:val="333333"/>
        </w:rPr>
        <w:t>DSC Configurations</w:t>
      </w:r>
      <w:r>
        <w:rPr>
          <w:rStyle w:val="md-line"/>
          <w:rFonts w:ascii="Open Sans" w:hAnsi="Open Sans" w:cs="Open Sans"/>
          <w:color w:val="333333"/>
        </w:rPr>
        <w:t xml:space="preserve"> section in your-automation-account</w:t>
      </w:r>
    </w:p>
    <w:p w:rsidR="00374598" w:rsidRDefault="00374598" w:rsidP="00374598">
      <w:pPr>
        <w:pStyle w:val="NormalWeb"/>
        <w:rPr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71B8A2E4" wp14:editId="6E3A5CFD">
            <wp:extent cx="59436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98" w:rsidRDefault="00374598" w:rsidP="00374598">
      <w:pPr>
        <w:pStyle w:val="NormalWeb"/>
        <w:numPr>
          <w:ilvl w:val="0"/>
          <w:numId w:val="4"/>
        </w:numPr>
        <w:ind w:left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When Imported, Click on it, compile it by choosing Compile on the Toolbar. Let it default for the ComputerName ("Default will be used").</w:t>
      </w:r>
    </w:p>
    <w:p w:rsidR="00374598" w:rsidRDefault="00E40D09" w:rsidP="00374598">
      <w:pPr>
        <w:pStyle w:val="NormalWeb"/>
        <w:rPr>
          <w:rFonts w:ascii="Open Sans" w:hAnsi="Open Sans" w:cs="Open Sans"/>
          <w:color w:val="333333"/>
        </w:rPr>
      </w:pPr>
      <w:r>
        <w:rPr>
          <w:noProof/>
        </w:rPr>
        <w:lastRenderedPageBreak/>
        <w:drawing>
          <wp:inline distT="0" distB="0" distL="0" distR="0" wp14:anchorId="75BF1BDC" wp14:editId="04C7E0F4">
            <wp:extent cx="5943600" cy="4211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98" w:rsidRDefault="00374598" w:rsidP="00374598">
      <w:pPr>
        <w:pStyle w:val="NormalWeb"/>
        <w:numPr>
          <w:ilvl w:val="0"/>
          <w:numId w:val="4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The screen does not automatically refresh. </w:t>
      </w:r>
    </w:p>
    <w:p w:rsidR="00374598" w:rsidRDefault="00374598" w:rsidP="00374598">
      <w:pPr>
        <w:pStyle w:val="NormalWeb"/>
        <w:numPr>
          <w:ilvl w:val="0"/>
          <w:numId w:val="4"/>
        </w:numPr>
        <w:ind w:left="0"/>
        <w:rPr>
          <w:rStyle w:val="md-line"/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 xml:space="preserve">After it is published, click on the </w:t>
      </w:r>
      <w:r w:rsidR="00FD06A3">
        <w:rPr>
          <w:rStyle w:val="md-line"/>
          <w:rFonts w:ascii="Open Sans" w:hAnsi="Open Sans" w:cs="Open Sans"/>
          <w:color w:val="333333"/>
        </w:rPr>
        <w:t xml:space="preserve">link "DSC node configurations, </w:t>
      </w:r>
      <w:r>
        <w:rPr>
          <w:rStyle w:val="md-line"/>
          <w:rFonts w:ascii="Open Sans" w:hAnsi="Open Sans" w:cs="Open Sans"/>
          <w:color w:val="333333"/>
        </w:rPr>
        <w:t>note the resultant name of the configuration (</w:t>
      </w:r>
      <w:r w:rsidR="00E40D09">
        <w:rPr>
          <w:rStyle w:val="md-line"/>
          <w:rFonts w:ascii="Open Sans" w:hAnsi="Open Sans" w:cs="Open Sans"/>
          <w:color w:val="333333"/>
        </w:rPr>
        <w:t>Dev</w:t>
      </w:r>
      <w:r>
        <w:rPr>
          <w:rStyle w:val="md-line"/>
          <w:rFonts w:ascii="Open Sans" w:hAnsi="Open Sans" w:cs="Open Sans"/>
          <w:color w:val="333333"/>
        </w:rPr>
        <w:t xml:space="preserve">Config.localhost) . You will need to pass this as a parameter to the Runbook </w:t>
      </w:r>
    </w:p>
    <w:p w:rsidR="00F66CAB" w:rsidRDefault="00F66CAB" w:rsidP="00E40D09">
      <w:pPr>
        <w:pStyle w:val="NormalWeb"/>
        <w:rPr>
          <w:noProof/>
        </w:rPr>
      </w:pPr>
    </w:p>
    <w:p w:rsidR="00F66CAB" w:rsidRDefault="00F66CAB" w:rsidP="00E40D09">
      <w:pPr>
        <w:pStyle w:val="NormalWeb"/>
        <w:rPr>
          <w:noProof/>
        </w:rPr>
      </w:pPr>
    </w:p>
    <w:p w:rsidR="00F66CAB" w:rsidRDefault="00F66CAB" w:rsidP="00E40D09">
      <w:pPr>
        <w:pStyle w:val="NormalWeb"/>
        <w:rPr>
          <w:noProof/>
        </w:rPr>
      </w:pPr>
    </w:p>
    <w:p w:rsidR="00F66CAB" w:rsidRDefault="00F66CAB" w:rsidP="00E40D09">
      <w:pPr>
        <w:pStyle w:val="NormalWeb"/>
        <w:rPr>
          <w:noProof/>
        </w:rPr>
      </w:pPr>
    </w:p>
    <w:p w:rsidR="00F66CAB" w:rsidRDefault="00F66CAB" w:rsidP="00E40D09">
      <w:pPr>
        <w:pStyle w:val="NormalWeb"/>
        <w:rPr>
          <w:noProof/>
        </w:rPr>
      </w:pPr>
    </w:p>
    <w:p w:rsidR="00F66CAB" w:rsidRDefault="00F66CAB" w:rsidP="00E40D09">
      <w:pPr>
        <w:pStyle w:val="NormalWeb"/>
        <w:rPr>
          <w:noProof/>
        </w:rPr>
      </w:pPr>
    </w:p>
    <w:p w:rsidR="00F66CAB" w:rsidRDefault="00F66CAB" w:rsidP="00E40D09">
      <w:pPr>
        <w:pStyle w:val="NormalWeb"/>
        <w:rPr>
          <w:noProof/>
        </w:rPr>
      </w:pPr>
    </w:p>
    <w:p w:rsidR="00E40D09" w:rsidRDefault="00E40D09" w:rsidP="00F66CAB">
      <w:pPr>
        <w:pStyle w:val="NormalWeb"/>
        <w:rPr>
          <w:rFonts w:ascii="Open Sans" w:hAnsi="Open Sans" w:cs="Open Sans"/>
          <w:color w:val="333333"/>
        </w:rPr>
      </w:pPr>
      <w:r>
        <w:rPr>
          <w:noProof/>
        </w:rPr>
        <w:lastRenderedPageBreak/>
        <w:drawing>
          <wp:inline distT="0" distB="0" distL="0" distR="0" wp14:anchorId="7DC4E3B8" wp14:editId="6B480DC6">
            <wp:extent cx="5943600" cy="3028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AB" w:rsidRDefault="00F66CAB" w:rsidP="00F66CAB">
      <w:pPr>
        <w:pStyle w:val="NormalWeb"/>
        <w:rPr>
          <w:rFonts w:ascii="Open Sans" w:hAnsi="Open Sans" w:cs="Open Sans"/>
          <w:color w:val="333333"/>
        </w:rPr>
      </w:pPr>
    </w:p>
    <w:p w:rsidR="00F66CAB" w:rsidRDefault="00F66CAB" w:rsidP="00F66CAB">
      <w:pPr>
        <w:pStyle w:val="Heading1"/>
      </w:pPr>
      <w:r>
        <w:rPr>
          <w:rStyle w:val="md-expand"/>
          <w:rFonts w:ascii="Open Sans" w:hAnsi="Open Sans" w:cs="Open Sans"/>
          <w:color w:val="333333"/>
          <w:sz w:val="36"/>
          <w:szCs w:val="36"/>
        </w:rPr>
        <w:t xml:space="preserve">E. </w:t>
      </w:r>
      <w:r>
        <w:rPr>
          <w:rStyle w:val="md-expand"/>
          <w:rFonts w:ascii="Open Sans" w:hAnsi="Open Sans" w:cs="Open Sans"/>
          <w:color w:val="333333"/>
          <w:sz w:val="36"/>
          <w:szCs w:val="36"/>
        </w:rPr>
        <w:t>Assign the automation account to Owner Role</w:t>
      </w:r>
    </w:p>
    <w:p w:rsidR="00F66CAB" w:rsidRDefault="00F66CAB" w:rsidP="00F66CAB">
      <w:pPr>
        <w:pStyle w:val="NormalWeb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In Azure Portal go to Subscriptions</w:t>
      </w:r>
    </w:p>
    <w:p w:rsidR="00F66CAB" w:rsidRDefault="00F66CAB" w:rsidP="00F66CAB">
      <w:pPr>
        <w:pStyle w:val="NormalWeb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Select your subscription</w:t>
      </w:r>
    </w:p>
    <w:p w:rsidR="00F66CAB" w:rsidRDefault="00F66CAB" w:rsidP="00F66CAB">
      <w:pPr>
        <w:pStyle w:val="NormalWeb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Click on Access control (IAM)</w:t>
      </w:r>
    </w:p>
    <w:p w:rsidR="00F66CAB" w:rsidRDefault="00F66CAB" w:rsidP="00F66CAB">
      <w:pPr>
        <w:pStyle w:val="NormalWeb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Click on Add</w:t>
      </w:r>
    </w:p>
    <w:p w:rsidR="00F66CAB" w:rsidRDefault="00F66CAB" w:rsidP="00F66CAB">
      <w:pPr>
        <w:pStyle w:val="NormalWeb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Role: Owner; Assign Access to: "Azure AD user, group, or application", In select, start typing the name of your automation user (imp. start typing else it is hard to find)</w:t>
      </w:r>
    </w:p>
    <w:p w:rsidR="00F66CAB" w:rsidRDefault="00F66CAB" w:rsidP="00F66CAB">
      <w:pPr>
        <w:pStyle w:val="NormalWeb"/>
        <w:numPr>
          <w:ilvl w:val="0"/>
          <w:numId w:val="5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[pic OwnerToAutomation.png]</w:t>
      </w:r>
    </w:p>
    <w:p w:rsidR="00F66CAB" w:rsidRDefault="00F66CAB" w:rsidP="00F66CAB">
      <w:pPr>
        <w:pStyle w:val="Heading3"/>
        <w:rPr>
          <w:rFonts w:ascii="Open Sans" w:hAnsi="Open Sans" w:cs="Open Sans"/>
          <w:color w:val="333333"/>
          <w:sz w:val="36"/>
          <w:szCs w:val="36"/>
        </w:rPr>
      </w:pPr>
      <w:r>
        <w:rPr>
          <w:rFonts w:ascii="Open Sans" w:hAnsi="Open Sans" w:cs="Open Sans"/>
          <w:color w:val="333333"/>
          <w:sz w:val="36"/>
          <w:szCs w:val="36"/>
        </w:rPr>
        <w:t>Credential Automation Asset Of an AD User with "Owner Rights"</w:t>
      </w:r>
    </w:p>
    <w:p w:rsidR="00F66CAB" w:rsidRDefault="00F66CAB" w:rsidP="00F66CAB">
      <w:pPr>
        <w:pStyle w:val="NormalWeb"/>
        <w:numPr>
          <w:ilvl w:val="0"/>
          <w:numId w:val="6"/>
        </w:numPr>
        <w:ind w:left="0"/>
        <w:rPr>
          <w:rFonts w:ascii="Open Sans" w:hAnsi="Open Sans" w:cs="Open Sans"/>
          <w:color w:val="333333"/>
        </w:rPr>
      </w:pPr>
      <w:r>
        <w:rPr>
          <w:rStyle w:val="md-line"/>
          <w:rFonts w:ascii="Open Sans" w:hAnsi="Open Sans" w:cs="Open Sans"/>
          <w:color w:val="333333"/>
        </w:rPr>
        <w:t>You need to have a AAD user with Owner rights. Follow the steps above to make him give him "owner rights".</w:t>
      </w:r>
    </w:p>
    <w:p w:rsidR="00F66CAB" w:rsidRDefault="00F66CAB" w:rsidP="00F66CAB">
      <w:pPr>
        <w:pStyle w:val="NormalWeb"/>
        <w:rPr>
          <w:rFonts w:ascii="Open Sans" w:hAnsi="Open Sans" w:cs="Open Sans"/>
          <w:color w:val="333333"/>
        </w:rPr>
      </w:pPr>
      <w:bookmarkStart w:id="6" w:name="_GoBack"/>
      <w:bookmarkEnd w:id="6"/>
    </w:p>
    <w:p w:rsidR="00F66CAB" w:rsidRPr="00F66CAB" w:rsidRDefault="00F66CAB" w:rsidP="00F66CAB">
      <w:pPr>
        <w:pStyle w:val="Heading1"/>
      </w:pPr>
      <w:r>
        <w:t>F</w:t>
      </w:r>
      <w:r w:rsidR="00BB5385">
        <w:t>. Import &amp; Run Runbooks</w:t>
      </w:r>
    </w:p>
    <w:p w:rsidR="00BB5385" w:rsidRDefault="00BB5385" w:rsidP="00BB5385">
      <w:pPr>
        <w:pStyle w:val="BodyText"/>
      </w:pPr>
    </w:p>
    <w:p w:rsidR="00BB5385" w:rsidRDefault="00FD06A3" w:rsidP="00BB5385">
      <w:pPr>
        <w:pStyle w:val="BodyText"/>
      </w:pPr>
      <w:r>
        <w:t xml:space="preserve">The runbooks are numbered sequentially. There are 7 runbooks. The RunDeployEITS_Env is a helper runbook that passes parameters to </w:t>
      </w:r>
      <w:r w:rsidRPr="00FD06A3">
        <w:t>EITS2_DeployEITS_Env</w:t>
      </w:r>
      <w:r>
        <w:t xml:space="preserve"> </w:t>
      </w:r>
    </w:p>
    <w:p w:rsidR="00FD06A3" w:rsidRDefault="00FD06A3" w:rsidP="00BB5385">
      <w:pPr>
        <w:pStyle w:val="BodyText"/>
      </w:pPr>
    </w:p>
    <w:p w:rsidR="00FD06A3" w:rsidRDefault="00FD06A3" w:rsidP="00FD06A3">
      <w:pPr>
        <w:pStyle w:val="BodyText"/>
      </w:pPr>
      <w:r>
        <w:t>$RegistrationKey : Key of the DSC automation account (found on the Keys section of the automation account)</w:t>
      </w:r>
    </w:p>
    <w:p w:rsidR="00FD06A3" w:rsidRDefault="00FD06A3" w:rsidP="00FD06A3">
      <w:pPr>
        <w:pStyle w:val="BodyText"/>
      </w:pPr>
    </w:p>
    <w:p w:rsidR="00FD06A3" w:rsidRDefault="00FD06A3" w:rsidP="00FD06A3">
      <w:pPr>
        <w:pStyle w:val="BodyText"/>
      </w:pPr>
      <w:r>
        <w:t>$RegistrationUrl: URL of the automation account, found also in the Keys section of the automation account</w:t>
      </w:r>
    </w:p>
    <w:p w:rsidR="00FD06A3" w:rsidRDefault="00FD06A3" w:rsidP="00FD06A3">
      <w:pPr>
        <w:pStyle w:val="BodyText"/>
      </w:pPr>
    </w:p>
    <w:p w:rsidR="00FD06A3" w:rsidRDefault="00FD06A3" w:rsidP="00FD06A3">
      <w:pPr>
        <w:pStyle w:val="BodyText"/>
      </w:pPr>
      <w:r>
        <w:t>$NodeConfigurationName:  The name of t</w:t>
      </w:r>
      <w:r>
        <w:t>he configuration noted in Step D4</w:t>
      </w:r>
    </w:p>
    <w:p w:rsidR="00FD06A3" w:rsidRDefault="00FD06A3" w:rsidP="00FD06A3">
      <w:pPr>
        <w:pStyle w:val="BodyText"/>
      </w:pPr>
    </w:p>
    <w:p w:rsidR="00FD06A3" w:rsidRDefault="00FD06A3" w:rsidP="00FD06A3">
      <w:pPr>
        <w:pStyle w:val="BodyText"/>
      </w:pPr>
      <w:r>
        <w:t xml:space="preserve">.$TemplateFile: The full path to the arm template noted in Step </w:t>
      </w:r>
      <w:r>
        <w:t>A</w:t>
      </w:r>
      <w:r>
        <w:t>.</w:t>
      </w:r>
    </w:p>
    <w:p w:rsidR="00BD1789" w:rsidRPr="00BB5385" w:rsidRDefault="00BD1789" w:rsidP="00FD06A3">
      <w:pPr>
        <w:pStyle w:val="BodyText"/>
      </w:pPr>
    </w:p>
    <w:sectPr w:rsidR="00BD1789" w:rsidRPr="00BB53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3AE" w:rsidRDefault="004713AE">
      <w:pPr>
        <w:spacing w:after="0"/>
      </w:pPr>
      <w:r>
        <w:separator/>
      </w:r>
    </w:p>
  </w:endnote>
  <w:endnote w:type="continuationSeparator" w:id="0">
    <w:p w:rsidR="004713AE" w:rsidRDefault="004713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3AE" w:rsidRDefault="004713AE">
      <w:r>
        <w:separator/>
      </w:r>
    </w:p>
  </w:footnote>
  <w:footnote w:type="continuationSeparator" w:id="0">
    <w:p w:rsidR="004713AE" w:rsidRDefault="00471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E0C6E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CBCF6B"/>
    <w:multiLevelType w:val="multilevel"/>
    <w:tmpl w:val="D8909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FB14BB"/>
    <w:multiLevelType w:val="multilevel"/>
    <w:tmpl w:val="E4A8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14CAC"/>
    <w:multiLevelType w:val="multilevel"/>
    <w:tmpl w:val="5986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2BE0C"/>
    <w:multiLevelType w:val="multilevel"/>
    <w:tmpl w:val="6680C9A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B14825"/>
    <w:multiLevelType w:val="multilevel"/>
    <w:tmpl w:val="D892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D79"/>
    <w:rsid w:val="00043547"/>
    <w:rsid w:val="00062745"/>
    <w:rsid w:val="001B11A0"/>
    <w:rsid w:val="00204BB3"/>
    <w:rsid w:val="002D43F7"/>
    <w:rsid w:val="00374598"/>
    <w:rsid w:val="004713AE"/>
    <w:rsid w:val="004E29B3"/>
    <w:rsid w:val="00590D07"/>
    <w:rsid w:val="00784D58"/>
    <w:rsid w:val="008D6863"/>
    <w:rsid w:val="00B86B75"/>
    <w:rsid w:val="00BB5385"/>
    <w:rsid w:val="00BC48D5"/>
    <w:rsid w:val="00BD1789"/>
    <w:rsid w:val="00C36279"/>
    <w:rsid w:val="00E315A3"/>
    <w:rsid w:val="00E40D09"/>
    <w:rsid w:val="00E476DD"/>
    <w:rsid w:val="00EB11CB"/>
    <w:rsid w:val="00F66CAB"/>
    <w:rsid w:val="00FD06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318A"/>
  <w15:docId w15:val="{DED17B7C-57DD-4996-B2C7-F9C3A884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md-expand">
    <w:name w:val="md-expand"/>
    <w:basedOn w:val="DefaultParagraphFont"/>
    <w:rsid w:val="00204BB3"/>
  </w:style>
  <w:style w:type="paragraph" w:styleId="NormalWeb">
    <w:name w:val="Normal (Web)"/>
    <w:basedOn w:val="Normal"/>
    <w:uiPriority w:val="99"/>
    <w:semiHidden/>
    <w:unhideWhenUsed/>
    <w:rsid w:val="00204B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line">
    <w:name w:val="md-line"/>
    <w:basedOn w:val="DefaultParagraphFont"/>
    <w:rsid w:val="00204BB3"/>
  </w:style>
  <w:style w:type="character" w:styleId="Strong">
    <w:name w:val="Strong"/>
    <w:basedOn w:val="DefaultParagraphFont"/>
    <w:uiPriority w:val="22"/>
    <w:qFormat/>
    <w:rsid w:val="00374598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F66CA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66C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3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5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9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31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58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40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26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641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92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24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145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813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908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6074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3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9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2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55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32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1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3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9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0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912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378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69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989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797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Hersh Bhasin</cp:lastModifiedBy>
  <cp:revision>9</cp:revision>
  <dcterms:created xsi:type="dcterms:W3CDTF">2017-10-30T15:37:00Z</dcterms:created>
  <dcterms:modified xsi:type="dcterms:W3CDTF">2017-10-30T16:48:00Z</dcterms:modified>
</cp:coreProperties>
</file>