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ambria" w:hAnsi="Cambria"/>
          <w:b/>
          <w:bCs/>
          <w:sz w:val="24"/>
          <w:szCs w:val="24"/>
          <w:lang w:val="en-IN"/>
        </w:rPr>
      </w:pPr>
      <w:r>
        <w:rPr>
          <w:rFonts w:ascii="Cambria" w:hAnsi="Cambria"/>
          <w:b/>
          <w:bCs/>
          <w:sz w:val="24"/>
          <w:szCs w:val="24"/>
          <w:lang w:val="en-IN"/>
        </w:rPr>
        <w:t>Batch: T</w:t>
      </w:r>
      <w:r>
        <w:rPr>
          <w:rFonts w:ascii="Cambria" w:hAnsi="Cambria"/>
          <w:b/>
          <w:bCs/>
          <w:sz w:val="24"/>
          <w:szCs w:val="24"/>
          <w:lang w:val="en-IN"/>
        </w:rPr>
        <w:t>6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ambria" w:hAnsi="Cambria"/>
          <w:b/>
          <w:bCs/>
          <w:sz w:val="24"/>
          <w:szCs w:val="24"/>
          <w:lang w:val="en-IN"/>
        </w:rPr>
      </w:pPr>
      <w:r>
        <w:rPr>
          <w:rFonts w:ascii="Cambria" w:hAnsi="Cambria"/>
          <w:b/>
          <w:bCs/>
          <w:sz w:val="24"/>
          <w:szCs w:val="24"/>
          <w:lang w:val="en-IN"/>
        </w:rPr>
        <w:t>Asssignment No: 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ambria" w:hAnsi="Cambria"/>
          <w:b/>
          <w:bCs/>
          <w:sz w:val="24"/>
          <w:szCs w:val="24"/>
          <w:lang w:val="en-IN"/>
        </w:rPr>
      </w:pPr>
      <w:r>
        <w:rPr>
          <w:rFonts w:ascii="Cambria" w:hAnsi="Cambria"/>
          <w:b/>
          <w:bCs/>
          <w:sz w:val="24"/>
          <w:szCs w:val="24"/>
          <w:lang w:val="en-IN"/>
        </w:rPr>
        <w:t>Title of Assignment: Installation, Configuration and Testing of MySQL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ambria" w:hAnsi="Cambria"/>
          <w:b/>
          <w:bCs/>
          <w:sz w:val="24"/>
          <w:szCs w:val="24"/>
          <w:lang w:val="en-IN"/>
        </w:rPr>
      </w:pPr>
      <w:r>
        <w:rPr>
          <w:rFonts w:ascii="Cambria" w:hAnsi="Cambria"/>
          <w:b/>
          <w:bCs/>
          <w:sz w:val="24"/>
          <w:szCs w:val="24"/>
          <w:lang w:val="en-IN"/>
        </w:rPr>
        <w:t xml:space="preserve">Student Name: </w:t>
      </w:r>
      <w:r>
        <w:rPr>
          <w:rFonts w:ascii="Cambria" w:hAnsi="Cambria"/>
          <w:b/>
          <w:bCs/>
          <w:sz w:val="24"/>
          <w:szCs w:val="24"/>
          <w:lang w:val="en-IN"/>
        </w:rPr>
        <w:t>Harshavardhan Bamane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ambria" w:hAnsi="Cambria"/>
          <w:b/>
          <w:bCs/>
          <w:sz w:val="24"/>
          <w:szCs w:val="24"/>
          <w:lang w:val="en-IN"/>
        </w:rPr>
      </w:pPr>
      <w:r>
        <w:rPr>
          <w:rFonts w:ascii="Cambria" w:hAnsi="Cambria"/>
          <w:b/>
          <w:bCs/>
          <w:sz w:val="24"/>
          <w:szCs w:val="24"/>
          <w:lang w:val="en-IN"/>
        </w:rPr>
        <w:t>Student PRN: 22510</w:t>
      </w:r>
      <w:r>
        <w:rPr>
          <w:rFonts w:ascii="Cambria" w:hAnsi="Cambria"/>
          <w:b/>
          <w:bCs/>
          <w:sz w:val="24"/>
          <w:szCs w:val="24"/>
          <w:lang w:val="en-IN"/>
        </w:rPr>
        <w:t>112</w:t>
      </w:r>
    </w:p>
    <w:p>
      <w:pPr>
        <w:pStyle w:val="Normal"/>
        <w:rPr>
          <w:rFonts w:ascii="Cambria" w:hAnsi="Cambria"/>
          <w:sz w:val="24"/>
          <w:szCs w:val="22"/>
          <w:lang w:val="en-IN"/>
        </w:rPr>
      </w:pPr>
      <w:r>
        <w:rPr>
          <w:rFonts w:ascii="Cambria" w:hAnsi="Cambria"/>
          <w:sz w:val="24"/>
          <w:szCs w:val="22"/>
          <w:lang w:val="en-IN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Ubuntu" w:hAnsi="Ubuntu"/>
          <w:b/>
          <w:bCs/>
          <w:sz w:val="32"/>
          <w:szCs w:val="28"/>
        </w:rPr>
      </w:pPr>
      <w:r>
        <w:rPr>
          <w:rFonts w:ascii="Ubuntu" w:hAnsi="Ubuntu"/>
          <w:b/>
          <w:bCs/>
          <w:sz w:val="32"/>
          <w:szCs w:val="28"/>
        </w:rPr>
        <w:t>Installation Steps</w:t>
      </w:r>
    </w:p>
    <w:p>
      <w:pPr>
        <w:pStyle w:val="ListParagraph"/>
        <w:numPr>
          <w:ilvl w:val="0"/>
          <w:numId w:val="1"/>
        </w:numPr>
        <w:rPr>
          <w:rFonts w:ascii="Ubuntu" w:hAnsi="Ubuntu"/>
          <w:sz w:val="28"/>
        </w:rPr>
      </w:pPr>
      <w:r>
        <w:rPr>
          <w:rFonts w:ascii="Ubuntu" w:hAnsi="Ubuntu"/>
          <w:sz w:val="28"/>
        </w:rPr>
        <w:t>Download MySQL Installer and Run the Installer</w:t>
      </w:r>
    </w:p>
    <w:p>
      <w:pPr>
        <w:pStyle w:val="ListParagraph"/>
        <w:numPr>
          <w:ilvl w:val="0"/>
          <w:numId w:val="1"/>
        </w:numPr>
        <w:rPr>
          <w:rFonts w:ascii="Ubuntu" w:hAnsi="Ubuntu"/>
          <w:sz w:val="28"/>
        </w:rPr>
      </w:pPr>
      <w:r>
        <w:rPr>
          <w:rFonts w:ascii="Ubuntu" w:hAnsi="Ubuntu"/>
          <w:sz w:val="28"/>
        </w:rPr>
        <w:t>Choose setup type (  We can select Custom to manually select components  )</w:t>
      </w:r>
    </w:p>
    <w:p>
      <w:pPr>
        <w:pStyle w:val="NormalWeb"/>
        <w:spacing w:before="280" w:after="280"/>
        <w:ind w:left="720"/>
        <w:jc w:val="center"/>
        <w:rPr/>
      </w:pPr>
      <w:r>
        <w:rPr/>
        <w:drawing>
          <wp:inline distT="0" distB="0" distL="0" distR="0">
            <wp:extent cx="4038600" cy="291020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910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>
          <w:rFonts w:ascii="Ubuntu" w:hAnsi="Ubuntu"/>
          <w:sz w:val="28"/>
        </w:rPr>
      </w:pPr>
      <w:r>
        <w:rPr>
          <w:rFonts w:ascii="Ubuntu" w:hAnsi="Ubuntu"/>
          <w:sz w:val="28"/>
        </w:rPr>
        <w:t>Install the selected components</w:t>
      </w:r>
    </w:p>
    <w:p>
      <w:pPr>
        <w:pStyle w:val="NormalWeb"/>
        <w:spacing w:before="280" w:after="280"/>
        <w:ind w:left="360"/>
        <w:jc w:val="center"/>
        <w:rPr/>
      </w:pPr>
      <w:r>
        <w:rPr/>
        <w:t xml:space="preserve">      </w:t>
      </w:r>
      <w:r>
        <w:rPr/>
        <w:drawing>
          <wp:inline distT="0" distB="0" distL="0" distR="0">
            <wp:extent cx="4055110" cy="280860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110" cy="2808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>
          <w:rFonts w:ascii="Ubuntu" w:hAnsi="Ubuntu"/>
          <w:sz w:val="28"/>
        </w:rPr>
      </w:pPr>
      <w:r>
        <w:rPr>
          <w:rFonts w:ascii="Ubuntu" w:hAnsi="Ubuntu"/>
          <w:sz w:val="28"/>
        </w:rPr>
        <w:t>Configure types and networking</w:t>
      </w:r>
    </w:p>
    <w:p>
      <w:pPr>
        <w:pStyle w:val="NormalWeb"/>
        <w:spacing w:before="280" w:after="280"/>
        <w:ind w:left="720"/>
        <w:jc w:val="center"/>
        <w:rPr/>
      </w:pPr>
      <w:r>
        <w:rPr/>
        <w:drawing>
          <wp:inline distT="0" distB="0" distL="0" distR="0">
            <wp:extent cx="3987800" cy="294132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00" cy="294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>
          <w:rFonts w:ascii="Ubuntu" w:hAnsi="Ubuntu"/>
          <w:sz w:val="28"/>
        </w:rPr>
      </w:pPr>
      <w:r>
        <w:rPr>
          <w:rFonts w:ascii="Ubuntu" w:hAnsi="Ubuntu"/>
          <w:sz w:val="28"/>
        </w:rPr>
        <w:t>Apply configuration and finish installation.</w:t>
      </w:r>
    </w:p>
    <w:p>
      <w:pPr>
        <w:pStyle w:val="Normal"/>
        <w:rPr>
          <w:rFonts w:ascii="Ubuntu" w:hAnsi="Ubuntu"/>
          <w:sz w:val="28"/>
        </w:rPr>
      </w:pPr>
      <w:r>
        <w:rPr>
          <w:rFonts w:ascii="Ubuntu" w:hAnsi="Ubuntu"/>
          <w:sz w:val="28"/>
        </w:rPr>
      </w:r>
    </w:p>
    <w:p>
      <w:pPr>
        <w:pStyle w:val="Normal"/>
        <w:rPr>
          <w:rFonts w:ascii="Ubuntu" w:hAnsi="Ubuntu"/>
          <w:sz w:val="28"/>
        </w:rPr>
      </w:pPr>
      <w:r>
        <w:rPr>
          <w:rFonts w:ascii="Ubuntu" w:hAnsi="Ubuntu"/>
          <w:sz w:val="28"/>
        </w:rPr>
      </w:r>
    </w:p>
    <w:p>
      <w:pPr>
        <w:pStyle w:val="Normal"/>
        <w:rPr>
          <w:rFonts w:ascii="Ubuntu" w:hAnsi="Ubuntu"/>
          <w:sz w:val="28"/>
        </w:rPr>
      </w:pPr>
      <w:r>
        <w:rPr>
          <w:rFonts w:ascii="Ubuntu" w:hAnsi="Ubuntu"/>
          <w:sz w:val="28"/>
        </w:rPr>
      </w:r>
    </w:p>
    <w:p>
      <w:pPr>
        <w:pStyle w:val="Normal"/>
        <w:rPr>
          <w:rFonts w:ascii="Ubuntu" w:hAnsi="Ubuntu"/>
          <w:sz w:val="28"/>
        </w:rPr>
      </w:pPr>
      <w:r>
        <w:rPr>
          <w:rFonts w:ascii="Ubuntu" w:hAnsi="Ubuntu"/>
          <w:sz w:val="28"/>
        </w:rPr>
      </w:r>
    </w:p>
    <w:p>
      <w:pPr>
        <w:pStyle w:val="Normal"/>
        <w:rPr>
          <w:rFonts w:ascii="Ubuntu" w:hAnsi="Ubuntu"/>
          <w:sz w:val="28"/>
        </w:rPr>
      </w:pPr>
      <w:r>
        <w:rPr>
          <w:rFonts w:ascii="Ubuntu" w:hAnsi="Ubuntu"/>
          <w:sz w:val="28"/>
        </w:rPr>
      </w:r>
    </w:p>
    <w:p>
      <w:pPr>
        <w:pStyle w:val="Normal"/>
        <w:rPr>
          <w:rFonts w:ascii="Ubuntu" w:hAnsi="Ubuntu"/>
          <w:sz w:val="28"/>
        </w:rPr>
      </w:pPr>
      <w:r>
        <w:rPr>
          <w:rFonts w:ascii="Ubuntu" w:hAnsi="Ubuntu"/>
          <w:sz w:val="28"/>
        </w:rPr>
      </w:r>
    </w:p>
    <w:p>
      <w:pPr>
        <w:pStyle w:val="Normal"/>
        <w:rPr>
          <w:rFonts w:ascii="Ubuntu" w:hAnsi="Ubuntu"/>
          <w:sz w:val="28"/>
        </w:rPr>
      </w:pPr>
      <w:r>
        <w:rPr>
          <w:rFonts w:ascii="Ubuntu" w:hAnsi="Ubuntu"/>
          <w:sz w:val="28"/>
        </w:rPr>
      </w:r>
    </w:p>
    <w:p>
      <w:pPr>
        <w:pStyle w:val="Normal"/>
        <w:rPr>
          <w:rFonts w:ascii="Ubuntu" w:hAnsi="Ubuntu"/>
          <w:sz w:val="28"/>
        </w:rPr>
      </w:pPr>
      <w:r>
        <w:rPr>
          <w:rFonts w:ascii="Ubuntu" w:hAnsi="Ubuntu"/>
          <w:sz w:val="28"/>
        </w:rPr>
      </w:r>
    </w:p>
    <w:p>
      <w:pPr>
        <w:pStyle w:val="Normal"/>
        <w:rPr>
          <w:rFonts w:ascii="Ubuntu" w:hAnsi="Ubuntu"/>
          <w:sz w:val="28"/>
        </w:rPr>
      </w:pPr>
      <w:r>
        <w:rPr>
          <w:rFonts w:ascii="Ubuntu" w:hAnsi="Ubuntu"/>
          <w:sz w:val="28"/>
        </w:rPr>
      </w:r>
    </w:p>
    <w:p>
      <w:pPr>
        <w:pStyle w:val="Normal"/>
        <w:rPr>
          <w:rFonts w:ascii="Ubuntu" w:hAnsi="Ubuntu"/>
          <w:sz w:val="28"/>
        </w:rPr>
      </w:pPr>
      <w:r>
        <w:rPr>
          <w:rFonts w:ascii="Ubuntu" w:hAnsi="Ubuntu"/>
          <w:sz w:val="28"/>
        </w:rPr>
      </w:r>
    </w:p>
    <w:p>
      <w:pPr>
        <w:pStyle w:val="Normal"/>
        <w:rPr>
          <w:rFonts w:ascii="Ubuntu" w:hAnsi="Ubuntu"/>
          <w:sz w:val="28"/>
        </w:rPr>
      </w:pPr>
      <w:r>
        <w:rPr>
          <w:rFonts w:ascii="Ubuntu" w:hAnsi="Ubuntu"/>
          <w:sz w:val="28"/>
        </w:rPr>
      </w:r>
    </w:p>
    <w:p>
      <w:pPr>
        <w:pStyle w:val="Normal"/>
        <w:rPr>
          <w:rFonts w:ascii="Ubuntu" w:hAnsi="Ubuntu"/>
          <w:sz w:val="28"/>
        </w:rPr>
      </w:pPr>
      <w:r>
        <w:rPr>
          <w:rFonts w:ascii="Ubuntu" w:hAnsi="Ubuntu"/>
          <w:sz w:val="28"/>
        </w:rPr>
      </w:r>
    </w:p>
    <w:p>
      <w:pPr>
        <w:pStyle w:val="Normal"/>
        <w:rPr>
          <w:rFonts w:ascii="Ubuntu" w:hAnsi="Ubuntu"/>
          <w:sz w:val="28"/>
        </w:rPr>
      </w:pPr>
      <w:r>
        <w:rPr>
          <w:rFonts w:ascii="Ubuntu" w:hAnsi="Ubuntu"/>
          <w:sz w:val="28"/>
        </w:rPr>
      </w:r>
    </w:p>
    <w:p>
      <w:pPr>
        <w:pStyle w:val="Normal"/>
        <w:rPr>
          <w:rFonts w:ascii="Ubuntu" w:hAnsi="Ubuntu"/>
          <w:sz w:val="28"/>
        </w:rPr>
      </w:pPr>
      <w:r>
        <w:rPr>
          <w:rFonts w:ascii="Ubuntu" w:hAnsi="Ubuntu"/>
          <w:sz w:val="28"/>
        </w:rPr>
      </w:r>
    </w:p>
    <w:p>
      <w:pPr>
        <w:pStyle w:val="Normal"/>
        <w:rPr>
          <w:rFonts w:ascii="Ubuntu" w:hAnsi="Ubuntu"/>
          <w:sz w:val="28"/>
        </w:rPr>
      </w:pPr>
      <w:r>
        <w:rPr>
          <w:rFonts w:ascii="Ubuntu" w:hAnsi="Ubuntu"/>
          <w:sz w:val="28"/>
        </w:rPr>
      </w:r>
    </w:p>
    <w:p>
      <w:pPr>
        <w:pStyle w:val="Normal"/>
        <w:rPr>
          <w:rFonts w:ascii="Ubuntu" w:hAnsi="Ubuntu"/>
          <w:sz w:val="28"/>
        </w:rPr>
      </w:pPr>
      <w:r>
        <w:rPr/>
        <w:drawing>
          <wp:inline distT="0" distB="0" distL="0" distR="0">
            <wp:extent cx="5943600" cy="1240790"/>
            <wp:effectExtent l="0" t="0" r="0" b="0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0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Ubuntu" w:hAnsi="Ubuntu"/>
          <w:sz w:val="28"/>
        </w:rPr>
      </w:pPr>
      <w:r>
        <w:rPr>
          <w:rFonts w:ascii="Ubuntu" w:hAnsi="Ubuntu"/>
          <w:sz w:val="28"/>
        </w:rPr>
      </w:r>
    </w:p>
    <w:p>
      <w:pPr>
        <w:pStyle w:val="Normal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  <w:t>Creating record directly as ID is set auto_increment</w:t>
      </w:r>
    </w:p>
    <w:p>
      <w:pPr>
        <w:pStyle w:val="Normal"/>
        <w:rPr>
          <w:rFonts w:ascii="Ubuntu" w:hAnsi="Ubuntu"/>
          <w:sz w:val="24"/>
          <w:szCs w:val="18"/>
        </w:rPr>
      </w:pPr>
      <w:r>
        <w:rPr/>
        <w:drawing>
          <wp:inline distT="0" distB="0" distL="0" distR="0">
            <wp:extent cx="5943600" cy="2656840"/>
            <wp:effectExtent l="0" t="0" r="0" b="0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6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</w:r>
    </w:p>
    <w:p>
      <w:pPr>
        <w:pStyle w:val="Normal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  <w:t>Clicking on update populates values in form</w:t>
      </w:r>
    </w:p>
    <w:p>
      <w:pPr>
        <w:pStyle w:val="Normal"/>
        <w:rPr>
          <w:rFonts w:ascii="Ubuntu" w:hAnsi="Ubuntu"/>
          <w:sz w:val="24"/>
          <w:szCs w:val="18"/>
        </w:rPr>
      </w:pPr>
      <w:r>
        <w:rPr/>
        <w:drawing>
          <wp:inline distT="0" distB="0" distL="0" distR="0">
            <wp:extent cx="5943600" cy="2821305"/>
            <wp:effectExtent l="0" t="0" r="0" b="0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  <w:t>After Update</w:t>
      </w:r>
    </w:p>
    <w:p>
      <w:pPr>
        <w:pStyle w:val="Normal"/>
        <w:rPr>
          <w:rFonts w:ascii="Ubuntu" w:hAnsi="Ubuntu"/>
          <w:sz w:val="24"/>
          <w:szCs w:val="18"/>
        </w:rPr>
      </w:pPr>
      <w:r>
        <w:rPr/>
        <w:drawing>
          <wp:inline distT="0" distB="0" distL="0" distR="0">
            <wp:extent cx="5943600" cy="2861945"/>
            <wp:effectExtent l="0" t="0" r="0" b="0"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</w:r>
    </w:p>
    <w:p>
      <w:pPr>
        <w:pStyle w:val="Normal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  <w:t>Need to provide ID as constraint is not set to auto_increment</w:t>
      </w:r>
    </w:p>
    <w:p>
      <w:pPr>
        <w:pStyle w:val="Normal"/>
        <w:rPr>
          <w:rFonts w:ascii="Ubuntu" w:hAnsi="Ubuntu"/>
          <w:sz w:val="24"/>
          <w:szCs w:val="18"/>
        </w:rPr>
      </w:pPr>
      <w:r>
        <w:rPr/>
        <w:drawing>
          <wp:inline distT="0" distB="0" distL="0" distR="0">
            <wp:extent cx="5943600" cy="2713355"/>
            <wp:effectExtent l="0" t="0" r="0" b="0"/>
            <wp:docPr id="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rPr/>
      </w:pPr>
      <w:r>
        <w:rPr/>
      </w:r>
    </w:p>
    <w:p>
      <w:pPr>
        <w:pStyle w:val="Normal"/>
        <w:ind w:left="360"/>
        <w:rPr>
          <w:rFonts w:ascii="Ubuntu" w:hAnsi="Ubuntu"/>
          <w:sz w:val="28"/>
        </w:rPr>
      </w:pPr>
      <w:r>
        <w:rPr>
          <w:rFonts w:ascii="Ubuntu" w:hAnsi="Ubuntu"/>
          <w:sz w:val="28"/>
        </w:rPr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even" r:id="rId10"/>
      <w:headerReference w:type="default" r:id="rId11"/>
      <w:headerReference w:type="first" r:id="rId12"/>
      <w:footerReference w:type="even" r:id="rId13"/>
      <w:footerReference w:type="default" r:id="rId14"/>
      <w:footerReference w:type="first" r:id="rId15"/>
      <w:type w:val="nextPage"/>
      <w:pgSz w:w="12240" w:h="15840"/>
      <w:pgMar w:left="1440" w:right="1440" w:gutter="0" w:header="708" w:top="1440" w:footer="708" w:bottom="144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Ubuntu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186139595"/>
    </w:sdtPr>
    <w:sdtContent>
      <w:p>
        <w:pPr>
          <w:pStyle w:val="Footer"/>
          <w:pBdr>
            <w:top w:val="single" w:sz="4" w:space="1" w:color="D9D9D9" w:themeColor="light1" w:themeShade="d9"/>
          </w:pBdr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  <w:r>
          <w:rPr/>
          <w:t xml:space="preserve"> </w:t>
        </w:r>
        <w:r>
          <w:rPr/>
          <w:t xml:space="preserve">| </w:t>
        </w:r>
        <w:r>
          <w:rPr>
            <w:color w:themeColor="background1" w:themeShade="7f" w:val="7F7F7F"/>
            <w:spacing w:val="60"/>
          </w:rPr>
          <w:t>Page</w:t>
        </w:r>
      </w:p>
    </w:sdtContent>
  </w:sdt>
  <w:p>
    <w:pPr>
      <w:pStyle w:val="Footer"/>
      <w:tabs>
        <w:tab w:val="clear" w:pos="4680"/>
        <w:tab w:val="clear" w:pos="9360"/>
        <w:tab w:val="left" w:pos="3300" w:leader="none"/>
      </w:tabs>
      <w:rPr>
        <w:rFonts w:ascii="Cambria" w:hAnsi="Cambria"/>
        <w:b/>
        <w:bCs/>
        <w:sz w:val="20"/>
        <w:szCs w:val="18"/>
        <w:lang w:val="en-IN"/>
      </w:rPr>
    </w:pPr>
    <w:r>
      <w:rPr>
        <w:rFonts w:ascii="Cambria" w:hAnsi="Cambria"/>
        <w:b/>
        <w:bCs/>
        <w:sz w:val="20"/>
        <w:szCs w:val="18"/>
        <w:lang w:val="en-IN"/>
      </w:rPr>
      <w:t xml:space="preserve">Third Year – </w:t>
    </w:r>
    <w:r>
      <w:rPr>
        <w:rFonts w:ascii="Cambria" w:hAnsi="Cambria"/>
        <w:b/>
        <w:bCs/>
        <w:sz w:val="20"/>
        <w:szCs w:val="18"/>
      </w:rPr>
      <w:t>Advanced Database System Laboratory</w:t>
    </w:r>
    <w:r>
      <w:rPr>
        <w:rFonts w:ascii="Cambria" w:hAnsi="Cambria"/>
        <w:b/>
        <w:bCs/>
        <w:sz w:val="20"/>
        <w:szCs w:val="18"/>
        <w:lang w:val="en-IN"/>
      </w:rPr>
      <w:t xml:space="preserve"> (2024-25)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186139595"/>
    </w:sdtPr>
    <w:sdtContent>
      <w:p>
        <w:pPr>
          <w:pStyle w:val="Footer"/>
          <w:pBdr>
            <w:top w:val="single" w:sz="4" w:space="1" w:color="D9D9D9" w:themeColor="light1" w:themeShade="d9"/>
          </w:pBdr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  <w:r>
          <w:rPr/>
          <w:t xml:space="preserve"> </w:t>
        </w:r>
        <w:r>
          <w:rPr/>
          <w:t xml:space="preserve">| </w:t>
        </w:r>
        <w:r>
          <w:rPr>
            <w:color w:themeColor="background1" w:themeShade="7f" w:val="7F7F7F"/>
            <w:spacing w:val="60"/>
          </w:rPr>
          <w:t>Page</w:t>
        </w:r>
      </w:p>
    </w:sdtContent>
  </w:sdt>
  <w:p>
    <w:pPr>
      <w:pStyle w:val="Footer"/>
      <w:tabs>
        <w:tab w:val="clear" w:pos="4680"/>
        <w:tab w:val="clear" w:pos="9360"/>
        <w:tab w:val="left" w:pos="3300" w:leader="none"/>
      </w:tabs>
      <w:rPr>
        <w:rFonts w:ascii="Cambria" w:hAnsi="Cambria"/>
        <w:b/>
        <w:bCs/>
        <w:sz w:val="20"/>
        <w:szCs w:val="18"/>
        <w:lang w:val="en-IN"/>
      </w:rPr>
    </w:pPr>
    <w:r>
      <w:rPr>
        <w:rFonts w:ascii="Cambria" w:hAnsi="Cambria"/>
        <w:b/>
        <w:bCs/>
        <w:sz w:val="20"/>
        <w:szCs w:val="18"/>
        <w:lang w:val="en-IN"/>
      </w:rPr>
      <w:t xml:space="preserve">Third Year – </w:t>
    </w:r>
    <w:r>
      <w:rPr>
        <w:rFonts w:ascii="Cambria" w:hAnsi="Cambria"/>
        <w:b/>
        <w:bCs/>
        <w:sz w:val="20"/>
        <w:szCs w:val="18"/>
      </w:rPr>
      <w:t>Advanced Database System Laboratory</w:t>
    </w:r>
    <w:r>
      <w:rPr>
        <w:rFonts w:ascii="Cambria" w:hAnsi="Cambria"/>
        <w:b/>
        <w:bCs/>
        <w:sz w:val="20"/>
        <w:szCs w:val="18"/>
        <w:lang w:val="en-IN"/>
      </w:rPr>
      <w:t xml:space="preserve"> (2024-25)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Cambria" w:hAnsi="Cambria"/>
        <w:b/>
        <w:bCs/>
        <w:sz w:val="20"/>
        <w:szCs w:val="18"/>
        <w:lang w:val="en-IN"/>
      </w:rPr>
    </w:pPr>
    <w:r>
      <w:rPr>
        <w:rFonts w:ascii="Cambria" w:hAnsi="Cambria"/>
        <w:b/>
        <w:bCs/>
        <w:sz w:val="20"/>
        <w:szCs w:val="18"/>
        <w:lang w:val="en-IN"/>
      </w:rPr>
      <w:t>Walchand College of Engineering, Sangli</w:t>
    </w:r>
  </w:p>
  <w:p>
    <w:pPr>
      <w:pStyle w:val="Header"/>
      <w:rPr>
        <w:rFonts w:ascii="Cambria" w:hAnsi="Cambria"/>
        <w:b/>
        <w:bCs/>
        <w:sz w:val="20"/>
        <w:szCs w:val="18"/>
        <w:lang w:val="en-IN"/>
      </w:rPr>
    </w:pPr>
    <w:r>
      <w:rPr>
        <w:rFonts w:ascii="Cambria" w:hAnsi="Cambria"/>
        <w:b/>
        <w:bCs/>
        <w:sz w:val="20"/>
        <w:szCs w:val="18"/>
        <w:lang w:val="en-IN"/>
      </w:rPr>
      <w:t>Department of Computer Science and Engineering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Cambria" w:hAnsi="Cambria"/>
        <w:b/>
        <w:bCs/>
        <w:sz w:val="20"/>
        <w:szCs w:val="18"/>
        <w:lang w:val="en-IN"/>
      </w:rPr>
    </w:pPr>
    <w:r>
      <w:rPr>
        <w:rFonts w:ascii="Cambria" w:hAnsi="Cambria"/>
        <w:b/>
        <w:bCs/>
        <w:sz w:val="20"/>
        <w:szCs w:val="18"/>
        <w:lang w:val="en-IN"/>
      </w:rPr>
      <w:t>Walchand College of Engineering, Sangli</w:t>
    </w:r>
  </w:p>
  <w:p>
    <w:pPr>
      <w:pStyle w:val="Header"/>
      <w:rPr>
        <w:rFonts w:ascii="Cambria" w:hAnsi="Cambria"/>
        <w:b/>
        <w:bCs/>
        <w:sz w:val="20"/>
        <w:szCs w:val="18"/>
        <w:lang w:val="en-IN"/>
      </w:rPr>
    </w:pPr>
    <w:r>
      <w:rPr>
        <w:rFonts w:ascii="Cambria" w:hAnsi="Cambria"/>
        <w:b/>
        <w:bCs/>
        <w:sz w:val="20"/>
        <w:szCs w:val="18"/>
        <w:lang w:val="en-IN"/>
      </w:rPr>
      <w:t>Department of Computer Science and Engineering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1711"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auto"/>
      <w:kern w:val="0"/>
      <w:sz w:val="22"/>
      <w:szCs w:val="20"/>
      <w:lang w:val="en-US" w:bidi="mr-IN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1711"/>
    <w:pPr>
      <w:keepNext w:val="true"/>
      <w:keepLines/>
      <w:spacing w:lineRule="auto" w:line="276"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40"/>
      <w:szCs w:val="40"/>
      <w:lang w:val="en-IN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711"/>
    <w:pPr>
      <w:keepNext w:val="true"/>
      <w:keepLines/>
      <w:spacing w:lineRule="auto" w:line="276"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32"/>
      <w:szCs w:val="32"/>
      <w:lang w:val="en-IN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711"/>
    <w:pPr>
      <w:keepNext w:val="true"/>
      <w:keepLines/>
      <w:spacing w:lineRule="auto" w:line="276" w:before="160" w:after="80"/>
      <w:outlineLvl w:val="2"/>
    </w:pPr>
    <w:rPr>
      <w:rFonts w:eastAsia="" w:cs="" w:cstheme="majorBidi" w:eastAsiaTheme="majorEastAsia"/>
      <w:color w:themeColor="accent1" w:themeShade="bf" w:val="2F5496"/>
      <w:kern w:val="2"/>
      <w:sz w:val="28"/>
      <w:szCs w:val="28"/>
      <w:lang w:val="en-IN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711"/>
    <w:pPr>
      <w:keepNext w:val="true"/>
      <w:keepLines/>
      <w:spacing w:lineRule="auto" w:line="276"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  <w:kern w:val="2"/>
      <w:sz w:val="24"/>
      <w:szCs w:val="24"/>
      <w:lang w:val="en-IN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711"/>
    <w:pPr>
      <w:keepNext w:val="true"/>
      <w:keepLines/>
      <w:spacing w:lineRule="auto" w:line="276" w:before="80" w:after="40"/>
      <w:outlineLvl w:val="4"/>
    </w:pPr>
    <w:rPr>
      <w:rFonts w:eastAsia="" w:cs="" w:cstheme="majorBidi" w:eastAsiaTheme="majorEastAsia"/>
      <w:color w:themeColor="accent1" w:themeShade="bf" w:val="2F5496"/>
      <w:kern w:val="2"/>
      <w:sz w:val="24"/>
      <w:szCs w:val="24"/>
      <w:lang w:val="en-IN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711"/>
    <w:pPr>
      <w:keepNext w:val="true"/>
      <w:keepLines/>
      <w:spacing w:lineRule="auto" w:line="276"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  <w:kern w:val="2"/>
      <w:sz w:val="24"/>
      <w:szCs w:val="24"/>
      <w:lang w:val="en-IN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711"/>
    <w:pPr>
      <w:keepNext w:val="true"/>
      <w:keepLines/>
      <w:spacing w:lineRule="auto" w:line="276" w:before="40" w:after="0"/>
      <w:outlineLvl w:val="6"/>
    </w:pPr>
    <w:rPr>
      <w:rFonts w:eastAsia="" w:cs="" w:cstheme="majorBidi" w:eastAsiaTheme="majorEastAsia"/>
      <w:color w:themeColor="text1" w:themeTint="a6" w:val="595959"/>
      <w:kern w:val="2"/>
      <w:sz w:val="24"/>
      <w:szCs w:val="24"/>
      <w:lang w:val="en-IN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711"/>
    <w:pPr>
      <w:keepNext w:val="true"/>
      <w:keepLines/>
      <w:spacing w:lineRule="auto" w:line="276"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  <w:kern w:val="2"/>
      <w:sz w:val="24"/>
      <w:szCs w:val="24"/>
      <w:lang w:val="en-IN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711"/>
    <w:pPr>
      <w:keepNext w:val="true"/>
      <w:keepLines/>
      <w:spacing w:lineRule="auto" w:line="276" w:before="0" w:after="0"/>
      <w:outlineLvl w:val="8"/>
    </w:pPr>
    <w:rPr>
      <w:rFonts w:eastAsia="" w:cs="" w:cstheme="majorBidi" w:eastAsiaTheme="majorEastAsia"/>
      <w:color w:themeColor="text1" w:themeTint="d8" w:val="272727"/>
      <w:kern w:val="2"/>
      <w:sz w:val="24"/>
      <w:szCs w:val="24"/>
      <w:lang w:val="en-IN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d171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d171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d171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d1711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d1711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d1711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d1711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d1711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d1711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d171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d171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d171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d1711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d171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3d1711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3d1711"/>
    <w:rPr>
      <w:kern w:val="0"/>
      <w:sz w:val="22"/>
      <w:szCs w:val="20"/>
      <w:lang w:val="en-US" w:bidi="mr-IN"/>
      <w14:ligatures w14:val="non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3d1711"/>
    <w:rPr>
      <w:kern w:val="0"/>
      <w:sz w:val="22"/>
      <w:szCs w:val="20"/>
      <w:lang w:val="en-US" w:bidi="mr-IN"/>
      <w14:ligatures w14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3d1711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val="en-IN" w:bidi="ar-SA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711"/>
    <w:pPr>
      <w:spacing w:lineRule="auto" w:line="276"/>
    </w:pPr>
    <w:rPr>
      <w:rFonts w:eastAsia="" w:cs="" w:cstheme="majorBidi" w:eastAsiaTheme="majorEastAsia"/>
      <w:color w:themeColor="text1" w:themeTint="a6" w:val="595959"/>
      <w:spacing w:val="15"/>
      <w:kern w:val="2"/>
      <w:sz w:val="28"/>
      <w:szCs w:val="28"/>
      <w:lang w:val="en-IN" w:bidi="ar-SA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3d1711"/>
    <w:pPr>
      <w:spacing w:lineRule="auto" w:line="276" w:before="160" w:after="160"/>
      <w:jc w:val="center"/>
    </w:pPr>
    <w:rPr>
      <w:i/>
      <w:iCs/>
      <w:color w:themeColor="text1" w:themeTint="bf" w:val="404040"/>
      <w:kern w:val="2"/>
      <w:sz w:val="24"/>
      <w:szCs w:val="24"/>
      <w:lang w:val="en-IN" w:bidi="ar-SA"/>
      <w14:ligatures w14:val="standardContextual"/>
    </w:rPr>
  </w:style>
  <w:style w:type="paragraph" w:styleId="ListParagraph">
    <w:name w:val="List Paragraph"/>
    <w:basedOn w:val="Normal"/>
    <w:uiPriority w:val="34"/>
    <w:qFormat/>
    <w:rsid w:val="003d1711"/>
    <w:pPr>
      <w:spacing w:lineRule="auto" w:line="276" w:before="0" w:after="160"/>
      <w:ind w:left="720"/>
      <w:contextualSpacing/>
    </w:pPr>
    <w:rPr>
      <w:kern w:val="2"/>
      <w:sz w:val="24"/>
      <w:szCs w:val="24"/>
      <w:lang w:val="en-IN" w:bidi="ar-SA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7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lineRule="auto" w:line="276" w:before="360" w:after="360"/>
      <w:ind w:left="864" w:right="864"/>
      <w:jc w:val="center"/>
    </w:pPr>
    <w:rPr>
      <w:i/>
      <w:iCs/>
      <w:color w:themeColor="accent1" w:themeShade="bf" w:val="2F5496"/>
      <w:kern w:val="2"/>
      <w:sz w:val="24"/>
      <w:szCs w:val="24"/>
      <w:lang w:val="en-IN" w:bidi="ar-SA"/>
      <w14:ligatures w14:val="standardContextu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d1711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3d1711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48775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Application>LibreOffice/24.8.5.2$Linux_X86_64 LibreOffice_project/27b361b745d0ea8f99bc93dfcb7a39098dfa5fff</Application>
  <AppVersion>15.0000</AppVersion>
  <Pages>6</Pages>
  <Words>110</Words>
  <Characters>633</Characters>
  <CharactersWithSpaces>728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2025-01-14T02:48:00Z</dcterms:created>
  <dc:creator>Shreeyash Dongarkar</dc:creator>
  <dc:description/>
  <dc:language>en-US</dc:language>
  <cp:lastModifiedBy/>
  <dcterms:modified xsi:type="dcterms:W3CDTF">2025-03-18T10:14:25Z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