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16" w:before="240" w:after="160"/>
        <w:rPr>
          <w:rFonts w:ascii="Roboto" w:hAnsi="Roboto" w:eastAsia="Roboto" w:cs="Roboto"/>
          <w:sz w:val="36"/>
          <w:szCs w:val="36"/>
        </w:rPr>
      </w:pPr>
      <w:r>
        <w:rPr>
          <w:rFonts w:eastAsia="Times New Roman" w:cs="Times New Roman" w:ascii="Times New Roman" w:hAnsi="Times New Roman"/>
          <w:b/>
          <w:sz w:val="36"/>
          <w:szCs w:val="36"/>
        </w:rPr>
        <w:t>Course</w:t>
      </w:r>
      <w:r>
        <w:rPr>
          <w:rFonts w:eastAsia="Times New Roman" w:cs="Times New Roman" w:ascii="Times New Roman" w:hAnsi="Times New Roman"/>
          <w:sz w:val="36"/>
          <w:szCs w:val="36"/>
        </w:rPr>
        <w:t>: High Performance Computing Lab</w:t>
      </w:r>
    </w:p>
    <w:p>
      <w:pPr>
        <w:pStyle w:val="Normal1"/>
        <w:rPr>
          <w:rFonts w:ascii="Times New Roman" w:hAnsi="Times New Roman" w:eastAsia="Times New Roman" w:cs="Times New Roman"/>
          <w:sz w:val="36"/>
          <w:szCs w:val="36"/>
        </w:rPr>
      </w:pPr>
      <w:r>
        <w:rPr>
          <w:rFonts w:eastAsia="Times New Roman" w:cs="Times New Roman" w:ascii="Times New Roman" w:hAnsi="Times New Roman"/>
          <w:b/>
          <w:sz w:val="36"/>
          <w:szCs w:val="36"/>
        </w:rPr>
        <w:t>PRN</w:t>
      </w:r>
      <w:r>
        <w:rPr>
          <w:rFonts w:eastAsia="Times New Roman" w:cs="Times New Roman" w:ascii="Times New Roman" w:hAnsi="Times New Roman"/>
          <w:sz w:val="36"/>
          <w:szCs w:val="36"/>
        </w:rPr>
        <w:t>: 2</w:t>
      </w:r>
      <w:r>
        <w:rPr>
          <w:rFonts w:eastAsia="Times New Roman" w:cs="Times New Roman" w:ascii="Times New Roman" w:hAnsi="Times New Roman"/>
          <w:sz w:val="36"/>
          <w:szCs w:val="36"/>
        </w:rPr>
        <w:t>2510112</w:t>
      </w:r>
    </w:p>
    <w:p>
      <w:pPr>
        <w:pStyle w:val="Normal1"/>
        <w:rPr>
          <w:rFonts w:ascii="Times New Roman" w:hAnsi="Times New Roman" w:eastAsia="Times New Roman" w:cs="Times New Roman"/>
          <w:sz w:val="36"/>
          <w:szCs w:val="36"/>
        </w:rPr>
      </w:pPr>
      <w:r>
        <w:rPr>
          <w:rFonts w:eastAsia="Times New Roman" w:cs="Times New Roman" w:ascii="Times New Roman" w:hAnsi="Times New Roman"/>
          <w:b/>
          <w:sz w:val="36"/>
          <w:szCs w:val="36"/>
        </w:rPr>
        <w:t>Name</w:t>
      </w: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Harshavardhan Bamane</w:t>
      </w:r>
    </w:p>
    <w:p>
      <w:pPr>
        <w:pStyle w:val="Normal1"/>
        <w:rPr>
          <w:rFonts w:ascii="Times New Roman" w:hAnsi="Times New Roman" w:eastAsia="Times New Roman" w:cs="Times New Roman"/>
          <w:sz w:val="36"/>
          <w:szCs w:val="36"/>
        </w:rPr>
      </w:pPr>
      <w:r>
        <w:rPr>
          <w:rFonts w:eastAsia="Times New Roman" w:cs="Times New Roman" w:ascii="Times New Roman" w:hAnsi="Times New Roman"/>
          <w:b/>
          <w:sz w:val="36"/>
          <w:szCs w:val="36"/>
        </w:rPr>
        <w:t>Batch</w:t>
      </w:r>
      <w:r>
        <w:rPr>
          <w:rFonts w:eastAsia="Times New Roman" w:cs="Times New Roman" w:ascii="Times New Roman" w:hAnsi="Times New Roman"/>
          <w:sz w:val="36"/>
          <w:szCs w:val="36"/>
        </w:rPr>
        <w:t>: B</w:t>
      </w:r>
      <w:r>
        <w:rPr>
          <w:rFonts w:eastAsia="Times New Roman" w:cs="Times New Roman" w:ascii="Times New Roman" w:hAnsi="Times New Roman"/>
          <w:sz w:val="36"/>
          <w:szCs w:val="36"/>
        </w:rPr>
        <w:t>1</w:t>
      </w:r>
    </w:p>
    <w:p>
      <w:pPr>
        <w:pStyle w:val="Normal1"/>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Title: </w:t>
      </w:r>
      <w:r>
        <w:rPr>
          <w:sz w:val="36"/>
          <w:szCs w:val="36"/>
          <w:highlight w:val="white"/>
        </w:rPr>
        <w:t>Study and Implementation of schedule, nowait, reduction, ordered and collapse clauses</w:t>
      </w:r>
    </w:p>
    <w:p>
      <w:pPr>
        <w:pStyle w:val="Normal1"/>
        <w:rPr>
          <w:sz w:val="36"/>
          <w:szCs w:val="36"/>
        </w:rPr>
      </w:pPr>
      <w:r>
        <w:rPr>
          <w:sz w:val="36"/>
          <w:szCs w:val="36"/>
        </w:rPr>
      </w:r>
    </w:p>
    <w:p>
      <w:pPr>
        <w:pStyle w:val="Normal1"/>
        <w:rPr>
          <w:b/>
          <w:b/>
          <w:sz w:val="36"/>
          <w:szCs w:val="36"/>
        </w:rPr>
      </w:pPr>
      <w:r>
        <w:rPr>
          <w:b/>
          <w:sz w:val="36"/>
          <w:szCs w:val="36"/>
        </w:rPr>
        <w:t xml:space="preserve">Problem Statement-1: </w:t>
      </w:r>
    </w:p>
    <w:p>
      <w:pPr>
        <w:pStyle w:val="Normal1"/>
        <w:rPr>
          <w:rFonts w:ascii="Times New Roman" w:hAnsi="Times New Roman" w:eastAsia="Times New Roman" w:cs="Times New Roman"/>
          <w:sz w:val="36"/>
          <w:szCs w:val="36"/>
        </w:rPr>
      </w:pPr>
      <w:r>
        <w:rPr>
          <w:rFonts w:eastAsia="Times New Roman" w:cs="Times New Roman" w:ascii="Times New Roman" w:hAnsi="Times New Roman"/>
          <w:sz w:val="36"/>
          <w:szCs w:val="36"/>
        </w:rPr>
        <w:t>Analyse and implement a Parallel code for below program using OpenMP.</w:t>
      </w:r>
    </w:p>
    <w:p>
      <w:pPr>
        <w:pStyle w:val="Normal1"/>
        <w:rPr>
          <w:b/>
          <w:b/>
          <w:sz w:val="36"/>
          <w:szCs w:val="36"/>
        </w:rPr>
      </w:pPr>
      <w:r>
        <w:rPr>
          <w:b/>
          <w:sz w:val="36"/>
          <w:szCs w:val="36"/>
        </w:rPr>
      </w:r>
    </w:p>
    <w:p>
      <w:pPr>
        <w:pStyle w:val="Normal1"/>
        <w:rPr>
          <w:sz w:val="36"/>
          <w:szCs w:val="36"/>
        </w:rPr>
      </w:pPr>
      <w:r>
        <w:rPr>
          <w:sz w:val="36"/>
          <w:szCs w:val="36"/>
        </w:rPr>
        <w:t xml:space="preserve">Source Code: </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&lt;stdio.h&gt;</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&lt;stdlib.h&gt;</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&lt;omp.h&gt;</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&lt;time.h&gt;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sort asendingly</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compare_asc</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&gt;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sort descendingly</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compare_desc</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const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&gt;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val1</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val2</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main</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long</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50000000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as per cpu of my intel i5 12th gen</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12</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omp_set_num_threads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num_threads</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memory</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NULL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NULL</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fprintf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stderr</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"Memory allocation failed.</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initialization</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srand</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time</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NULL</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long</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rand</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RAND_MAX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100.0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rand</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RAND_MAX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100.0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"Minimum Scalar Product Calculation</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"Vector Size: </w:t>
      </w:r>
      <w:r>
        <w:rPr>
          <w:rFonts w:eastAsia="Courier New" w:cs="Courier New" w:ascii="Courier New" w:hAnsi="Courier New"/>
          <w:color w:val="9CDCFE"/>
          <w:sz w:val="21"/>
          <w:szCs w:val="21"/>
        </w:rPr>
        <w:t>%ld</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"Using </w:t>
      </w:r>
      <w:r>
        <w:rPr>
          <w:rFonts w:eastAsia="Courier New" w:cs="Courier New" w:ascii="Courier New" w:hAnsi="Courier New"/>
          <w:color w:val="9CDCFE"/>
          <w:sz w:val="21"/>
          <w:szCs w:val="21"/>
        </w:rPr>
        <w:t>%d</w:t>
      </w:r>
      <w:r>
        <w:rPr>
          <w:rFonts w:eastAsia="Courier New" w:cs="Courier New" w:ascii="Courier New" w:hAnsi="Courier New"/>
          <w:color w:val="CE9178"/>
          <w:sz w:val="21"/>
          <w:szCs w:val="21"/>
        </w:rPr>
        <w:t xml:space="preserve"> threads for the parallel part.</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num_threads</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sequential sorting</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qsort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compare_asc</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qsort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compare_desc</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start_sort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"Phase 1: Sorting (Serial) took </w:t>
      </w:r>
      <w:r>
        <w:rPr>
          <w:rFonts w:eastAsia="Courier New" w:cs="Courier New" w:ascii="Courier New" w:hAnsi="Courier New"/>
          <w:color w:val="9CDCFE"/>
          <w:sz w:val="21"/>
          <w:szCs w:val="21"/>
        </w:rPr>
        <w:t>%.4f</w:t>
      </w:r>
      <w:r>
        <w:rPr>
          <w:rFonts w:eastAsia="Courier New" w:cs="Courier New" w:ascii="Courier New" w:hAnsi="Courier New"/>
          <w:color w:val="CE9178"/>
          <w:sz w:val="21"/>
          <w:szCs w:val="21"/>
        </w:rPr>
        <w:t xml:space="preserve"> seconds.</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time_sort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parallel dot product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min_product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rPr>
          <w:rFonts w:ascii="Courier New" w:hAnsi="Courier New" w:eastAsia="Courier New" w:cs="Courier New"/>
          <w:color w:val="569CD6"/>
          <w:sz w:val="21"/>
          <w:szCs w:val="21"/>
        </w:rPr>
      </w:pPr>
      <w:r>
        <w:rPr>
          <w:rFonts w:eastAsia="Courier New" w:cs="Courier New" w:ascii="Courier New" w:hAnsi="Courier New"/>
          <w:color w:val="569CD6"/>
          <w:sz w:val="21"/>
          <w:szCs w:val="21"/>
        </w:rPr>
        <w:t xml:space="preserve">   </w:t>
      </w:r>
      <w:r>
        <w:rPr>
          <w:rFonts w:eastAsia="Courier New" w:cs="Courier New" w:ascii="Courier New" w:hAnsi="Courier New"/>
          <w:color w:val="C586C0"/>
          <w:sz w:val="21"/>
          <w:szCs w:val="21"/>
        </w:rPr>
        <w:t>#pragma</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omp</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parallel</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for</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reduction</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min_product</w:t>
      </w:r>
      <w:r>
        <w:rPr>
          <w:rFonts w:eastAsia="Courier New" w:cs="Courier New" w:ascii="Courier New" w:hAnsi="Courier New"/>
          <w:color w:val="569CD6"/>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long</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min_product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end_dot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start_dot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"Phase 2: Dot Product (Parallel) took </w:t>
      </w:r>
      <w:r>
        <w:rPr>
          <w:rFonts w:eastAsia="Courier New" w:cs="Courier New" w:ascii="Courier New" w:hAnsi="Courier New"/>
          <w:color w:val="9CDCFE"/>
          <w:sz w:val="21"/>
          <w:szCs w:val="21"/>
        </w:rPr>
        <w:t>%.4f</w:t>
      </w:r>
      <w:r>
        <w:rPr>
          <w:rFonts w:eastAsia="Courier New" w:cs="Courier New" w:ascii="Courier New" w:hAnsi="Courier New"/>
          <w:color w:val="CE9178"/>
          <w:sz w:val="21"/>
          <w:szCs w:val="21"/>
        </w:rPr>
        <w:t xml:space="preserve"> seconds.</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time_dot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"Minimum Scalar Product: </w:t>
      </w:r>
      <w:r>
        <w:rPr>
          <w:rFonts w:eastAsia="Courier New" w:cs="Courier New" w:ascii="Courier New" w:hAnsi="Courier New"/>
          <w:color w:val="9CDCFE"/>
          <w:sz w:val="21"/>
          <w:szCs w:val="21"/>
        </w:rPr>
        <w:t>%f</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min_product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"Total execution time:   </w:t>
      </w:r>
      <w:r>
        <w:rPr>
          <w:rFonts w:eastAsia="Courier New" w:cs="Courier New" w:ascii="Courier New" w:hAnsi="Courier New"/>
          <w:color w:val="9CDCFE"/>
          <w:sz w:val="21"/>
          <w:szCs w:val="21"/>
        </w:rPr>
        <w:t>%.4f</w:t>
      </w:r>
      <w:r>
        <w:rPr>
          <w:rFonts w:eastAsia="Courier New" w:cs="Courier New" w:ascii="Courier New" w:hAnsi="Courier New"/>
          <w:color w:val="CE9178"/>
          <w:sz w:val="21"/>
          <w:szCs w:val="21"/>
        </w:rPr>
        <w:t xml:space="preserve"> seconds</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time_dot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vec_a</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vec_b</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Output: </w:t>
      </w:r>
      <w:r>
        <w:rPr/>
        <w:drawing>
          <wp:inline distT="0" distB="0" distL="0" distR="0">
            <wp:extent cx="5943600" cy="1435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1435100"/>
                    </a:xfrm>
                    <a:prstGeom prst="rect">
                      <a:avLst/>
                    </a:prstGeom>
                  </pic:spPr>
                </pic:pic>
              </a:graphicData>
            </a:graphic>
          </wp:inline>
        </w:drawing>
      </w:r>
    </w:p>
    <w:p>
      <w:pPr>
        <w:pStyle w:val="Normal1"/>
        <w:rPr>
          <w:sz w:val="36"/>
          <w:szCs w:val="36"/>
        </w:rPr>
      </w:pPr>
      <w:r>
        <w:rPr>
          <w:sz w:val="36"/>
          <w:szCs w:val="36"/>
        </w:rPr>
        <w:br/>
        <w:t xml:space="preserve">Analysis: </w:t>
      </w:r>
    </w:p>
    <w:p>
      <w:pPr>
        <w:pStyle w:val="Normal1"/>
        <w:rPr>
          <w:sz w:val="36"/>
          <w:szCs w:val="36"/>
        </w:rPr>
      </w:pPr>
      <w:r>
        <w:rPr>
          <w:sz w:val="36"/>
          <w:szCs w:val="36"/>
        </w:rPr>
      </w:r>
    </w:p>
    <w:p>
      <w:pPr>
        <w:pStyle w:val="Normal1"/>
        <w:rPr>
          <w:sz w:val="36"/>
          <w:szCs w:val="36"/>
        </w:rPr>
      </w:pPr>
      <w:r>
        <w:rPr>
          <w:sz w:val="36"/>
          <w:szCs w:val="36"/>
        </w:rPr>
        <w:t>- The serial</w:t>
      </w:r>
      <w:r>
        <w:rPr>
          <w:b/>
          <w:sz w:val="36"/>
          <w:szCs w:val="36"/>
        </w:rPr>
        <w:t xml:space="preserve"> </w:t>
      </w:r>
      <w:r>
        <w:rPr>
          <w:sz w:val="36"/>
          <w:szCs w:val="36"/>
        </w:rPr>
        <w:t>sorting</w:t>
      </w:r>
      <w:r>
        <w:rPr>
          <w:b/>
          <w:sz w:val="36"/>
          <w:szCs w:val="36"/>
        </w:rPr>
        <w:t xml:space="preserve"> </w:t>
      </w:r>
      <w:r>
        <w:rPr>
          <w:sz w:val="36"/>
          <w:szCs w:val="36"/>
        </w:rPr>
        <w:t>phase created the bottleneck, taking 18.29</w:t>
      </w:r>
      <w:r>
        <w:rPr>
          <w:b/>
          <w:sz w:val="36"/>
          <w:szCs w:val="36"/>
        </w:rPr>
        <w:t xml:space="preserve"> </w:t>
      </w:r>
      <w:r>
        <w:rPr>
          <w:sz w:val="36"/>
          <w:szCs w:val="36"/>
        </w:rPr>
        <w:t>seconds.</w:t>
      </w:r>
    </w:p>
    <w:p>
      <w:pPr>
        <w:pStyle w:val="Normal1"/>
        <w:rPr>
          <w:sz w:val="36"/>
          <w:szCs w:val="36"/>
        </w:rPr>
      </w:pPr>
      <w:r>
        <w:rPr>
          <w:sz w:val="36"/>
          <w:szCs w:val="36"/>
        </w:rPr>
        <w:t>- The parallel</w:t>
      </w:r>
      <w:r>
        <w:rPr>
          <w:b/>
          <w:sz w:val="36"/>
          <w:szCs w:val="36"/>
        </w:rPr>
        <w:t xml:space="preserve"> </w:t>
      </w:r>
      <w:r>
        <w:rPr>
          <w:sz w:val="36"/>
          <w:szCs w:val="36"/>
        </w:rPr>
        <w:t>dot product was highly optimized, finishing in just 0</w:t>
      </w:r>
      <w:r>
        <w:rPr>
          <w:b/>
          <w:sz w:val="36"/>
          <w:szCs w:val="36"/>
        </w:rPr>
        <w:t>.</w:t>
      </w:r>
      <w:r>
        <w:rPr>
          <w:sz w:val="36"/>
          <w:szCs w:val="36"/>
        </w:rPr>
        <w:t>027</w:t>
      </w:r>
      <w:r>
        <w:rPr>
          <w:b/>
          <w:sz w:val="36"/>
          <w:szCs w:val="36"/>
        </w:rPr>
        <w:t xml:space="preserve"> </w:t>
      </w:r>
      <w:r>
        <w:rPr>
          <w:sz w:val="36"/>
          <w:szCs w:val="36"/>
        </w:rPr>
        <w:t>seconds.</w:t>
      </w:r>
    </w:p>
    <w:p>
      <w:pPr>
        <w:pStyle w:val="Normal1"/>
        <w:rPr>
          <w:sz w:val="36"/>
          <w:szCs w:val="36"/>
        </w:rPr>
      </w:pPr>
      <w:r>
        <w:rPr>
          <w:sz w:val="36"/>
          <w:szCs w:val="36"/>
        </w:rPr>
        <w:t>- This serial portion accounted for over 99</w:t>
      </w:r>
      <w:r>
        <w:rPr>
          <w:b/>
          <w:sz w:val="36"/>
          <w:szCs w:val="36"/>
        </w:rPr>
        <w:t>.</w:t>
      </w:r>
      <w:r>
        <w:rPr>
          <w:sz w:val="36"/>
          <w:szCs w:val="36"/>
        </w:rPr>
        <w:t>8% of the total runtime.</w:t>
      </w:r>
    </w:p>
    <w:p>
      <w:pPr>
        <w:pStyle w:val="Normal1"/>
        <w:rPr>
          <w:sz w:val="36"/>
          <w:szCs w:val="36"/>
        </w:rPr>
      </w:pPr>
      <w:r>
        <w:rPr>
          <w:sz w:val="36"/>
          <w:szCs w:val="36"/>
        </w:rPr>
        <w:t>- This result is a clear example of Amdahl's</w:t>
      </w:r>
      <w:r>
        <w:rPr>
          <w:b/>
          <w:sz w:val="36"/>
          <w:szCs w:val="36"/>
        </w:rPr>
        <w:t xml:space="preserve"> </w:t>
      </w:r>
      <w:r>
        <w:rPr>
          <w:sz w:val="36"/>
          <w:szCs w:val="36"/>
        </w:rPr>
        <w:t>Law, where the serial part limits overall speedup.</w:t>
      </w:r>
    </w:p>
    <w:p>
      <w:pPr>
        <w:pStyle w:val="Normal1"/>
        <w:rPr>
          <w:sz w:val="36"/>
          <w:szCs w:val="36"/>
        </w:rPr>
      </w:pPr>
      <w:r>
        <w:rPr>
          <w:sz w:val="36"/>
          <w:szCs w:val="36"/>
        </w:rPr>
      </w:r>
    </w:p>
    <w:p>
      <w:pPr>
        <w:pStyle w:val="Normal1"/>
        <w:rPr>
          <w:sz w:val="36"/>
          <w:szCs w:val="36"/>
        </w:rPr>
      </w:pPr>
      <w:r>
        <w:rPr>
          <w:sz w:val="36"/>
          <w:szCs w:val="36"/>
        </w:rPr>
      </w:r>
    </w:p>
    <w:p>
      <w:pPr>
        <w:pStyle w:val="Normal1"/>
        <w:rPr>
          <w:b/>
          <w:b/>
          <w:sz w:val="36"/>
          <w:szCs w:val="36"/>
        </w:rPr>
      </w:pPr>
      <w:r>
        <w:rPr>
          <w:b/>
          <w:sz w:val="36"/>
          <w:szCs w:val="36"/>
        </w:rPr>
        <w:t xml:space="preserve">Problem Statement-2: </w:t>
      </w:r>
    </w:p>
    <w:p>
      <w:pPr>
        <w:pStyle w:val="Normal1"/>
        <w:spacing w:lineRule="auto" w:line="240" w:before="24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Write OpenMP code for two 2D Matrix addition, vary the size of your matrices from 250, 500, 750, 1000, and 2000 and measure the runtime with one thread (Use functions in C in calculate the execution time or use GPROF)</w:t>
      </w:r>
    </w:p>
    <w:p>
      <w:pPr>
        <w:pStyle w:val="Normal1"/>
        <w:spacing w:lineRule="auto" w:line="240" w:before="24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i. For each matrix size, change the number of threads from 2,4,8., and plot the speedup versus the number of threads.</w:t>
      </w:r>
    </w:p>
    <w:p>
      <w:pPr>
        <w:pStyle w:val="Normal1"/>
        <w:spacing w:lineRule="auto" w:line="240" w:before="24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ii. Explain whether or not the scaling behaviour is as expected.</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Source Code: </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&lt;stdio.h&gt;</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&lt;stdlib.h&gt;</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569CD6"/>
          <w:sz w:val="21"/>
          <w:szCs w:val="21"/>
        </w:rPr>
        <w:t xml:space="preserve"> </w:t>
      </w:r>
      <w:r>
        <w:rPr>
          <w:rFonts w:eastAsia="Courier New" w:cs="Courier New" w:ascii="Courier New" w:hAnsi="Courier New"/>
          <w:color w:val="CE9178"/>
          <w:sz w:val="21"/>
          <w:szCs w:val="21"/>
        </w:rPr>
        <w:t>&lt;omp.h&gt;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malloc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initialize_matrix</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matrix</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add_matrices</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569CD6"/>
          <w:sz w:val="21"/>
          <w:szCs w:val="21"/>
        </w:rPr>
      </w:pPr>
      <w:r>
        <w:rPr>
          <w:rFonts w:eastAsia="Courier New" w:cs="Courier New" w:ascii="Courier New" w:hAnsi="Courier New"/>
          <w:color w:val="569CD6"/>
          <w:sz w:val="21"/>
          <w:szCs w:val="21"/>
        </w:rPr>
        <w:t xml:space="preserve">  </w:t>
      </w:r>
      <w:r>
        <w:rPr>
          <w:rFonts w:eastAsia="Courier New" w:cs="Courier New" w:ascii="Courier New" w:hAnsi="Courier New"/>
          <w:color w:val="C586C0"/>
          <w:sz w:val="21"/>
          <w:szCs w:val="21"/>
        </w:rPr>
        <w:t>#pragma</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omp</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parallel</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for</w:t>
      </w:r>
      <w:r>
        <w:rPr>
          <w:rFonts w:eastAsia="Courier New" w:cs="Courier New" w:ascii="Courier New" w:hAnsi="Courier New"/>
          <w:color w:val="569CD6"/>
          <w:sz w:val="21"/>
          <w:szCs w:val="21"/>
        </w:rPr>
        <w:t xml:space="preserve"> </w:t>
      </w:r>
      <w:r>
        <w:rPr>
          <w:rFonts w:eastAsia="Courier New" w:cs="Courier New" w:ascii="Courier New" w:hAnsi="Courier New"/>
          <w:color w:val="9CDCFE"/>
          <w:sz w:val="21"/>
          <w:szCs w:val="21"/>
        </w:rPr>
        <w:t>collapse</w:t>
      </w:r>
      <w:r>
        <w:rPr>
          <w:rFonts w:eastAsia="Courier New" w:cs="Courier New" w:ascii="Courier New" w:hAnsi="Courier New"/>
          <w:color w:val="569CD6"/>
          <w:sz w:val="21"/>
          <w:szCs w:val="21"/>
        </w:rPr>
        <w:t>(</w:t>
      </w:r>
      <w:r>
        <w:rPr>
          <w:rFonts w:eastAsia="Courier New" w:cs="Courier New" w:ascii="Courier New" w:hAnsi="Courier New"/>
          <w:color w:val="B5CEA8"/>
          <w:sz w:val="21"/>
          <w:szCs w:val="21"/>
        </w:rPr>
        <w:t>2</w:t>
      </w:r>
      <w:r>
        <w:rPr>
          <w:rFonts w:eastAsia="Courier New" w:cs="Courier New" w:ascii="Courier New" w:hAnsi="Courier New"/>
          <w:color w:val="569CD6"/>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main</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sizes</w:t>
      </w:r>
      <w:r>
        <w:rPr>
          <w:rFonts w:eastAsia="Courier New" w:cs="Courier New" w:ascii="Courier New" w:hAnsi="Courier New"/>
          <w:color w:val="569CD6"/>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250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500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750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1000</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2000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num_sizes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sizes</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thread_counts</w:t>
      </w:r>
      <w:r>
        <w:rPr>
          <w:rFonts w:eastAsia="Courier New" w:cs="Courier New" w:ascii="Courier New" w:hAnsi="Courier New"/>
          <w:color w:val="569CD6"/>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4</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8</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12</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num_thread_counts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thread_counts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sizeof</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thread_counts</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"--- 2D Matrix Addition Performance Analysis ---</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num_sizes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i</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i</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 xml:space="preserve">"Matrix Size: </w:t>
      </w:r>
      <w:r>
        <w:rPr>
          <w:rFonts w:eastAsia="Courier New" w:cs="Courier New" w:ascii="Courier New" w:hAnsi="Courier New"/>
          <w:color w:val="9CDCFE"/>
          <w:sz w:val="21"/>
          <w:szCs w:val="21"/>
        </w:rPr>
        <w:t>%d</w:t>
      </w:r>
      <w:r>
        <w:rPr>
          <w:rFonts w:eastAsia="Courier New" w:cs="Courier New" w:ascii="Courier New" w:hAnsi="Courier New"/>
          <w:color w:val="CE9178"/>
          <w:sz w:val="21"/>
          <w:szCs w:val="21"/>
        </w:rPr>
        <w:t xml:space="preserve"> x </w:t>
      </w:r>
      <w:r>
        <w:rPr>
          <w:rFonts w:eastAsia="Courier New" w:cs="Courier New" w:ascii="Courier New" w:hAnsi="Courier New"/>
          <w:color w:val="9CDCFE"/>
          <w:sz w:val="21"/>
          <w:szCs w:val="21"/>
        </w:rPr>
        <w:t>%d</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"Threads |   Time (s)   |   Speedup</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allocate_matrix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initialize_matrix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initialize_matrix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for 1 thread</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omp_set_num_threads</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add_matrices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start_time_serial</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9CDCFE"/>
          <w:sz w:val="21"/>
          <w:szCs w:val="21"/>
        </w:rPr>
        <w:t>%5d</w:t>
      </w:r>
      <w:r>
        <w:rPr>
          <w:rFonts w:eastAsia="Courier New" w:cs="Courier New" w:ascii="Courier New" w:hAnsi="Courier New"/>
          <w:color w:val="CE9178"/>
          <w:sz w:val="21"/>
          <w:szCs w:val="21"/>
        </w:rPr>
        <w:t xml:space="preserve">   |  </w:t>
      </w:r>
      <w:r>
        <w:rPr>
          <w:rFonts w:eastAsia="Courier New" w:cs="Courier New" w:ascii="Courier New" w:hAnsi="Courier New"/>
          <w:color w:val="9CDCFE"/>
          <w:sz w:val="21"/>
          <w:szCs w:val="21"/>
        </w:rPr>
        <w:t>%10.6f</w:t>
      </w:r>
      <w:r>
        <w:rPr>
          <w:rFonts w:eastAsia="Courier New" w:cs="Courier New" w:ascii="Courier New" w:hAnsi="Courier New"/>
          <w:color w:val="CE9178"/>
          <w:sz w:val="21"/>
          <w:szCs w:val="21"/>
        </w:rPr>
        <w:t xml:space="preserve">  |   1.0000</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time_serial</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6A9955"/>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6A9955"/>
          <w:sz w:val="21"/>
          <w:szCs w:val="21"/>
        </w:rPr>
        <w:t>// calculate speedup by changing number of threads</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for</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num_thread_counts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j</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thread_counts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j</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omp_set_num_threads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threads</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add_matrices</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omp_get_wtime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end_time_parallel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start_time_parallel</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double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speedup</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time_serial</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time_parallel</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9CDCFE"/>
          <w:sz w:val="21"/>
          <w:szCs w:val="21"/>
        </w:rPr>
        <w:t>%5d</w:t>
      </w:r>
      <w:r>
        <w:rPr>
          <w:rFonts w:eastAsia="Courier New" w:cs="Courier New" w:ascii="Courier New" w:hAnsi="Courier New"/>
          <w:color w:val="CE9178"/>
          <w:sz w:val="21"/>
          <w:szCs w:val="21"/>
        </w:rPr>
        <w:t xml:space="preserve">   |  </w:t>
      </w:r>
      <w:r>
        <w:rPr>
          <w:rFonts w:eastAsia="Courier New" w:cs="Courier New" w:ascii="Courier New" w:hAnsi="Courier New"/>
          <w:color w:val="9CDCFE"/>
          <w:sz w:val="21"/>
          <w:szCs w:val="21"/>
        </w:rPr>
        <w:t>%10.6f</w:t>
      </w:r>
      <w:r>
        <w:rPr>
          <w:rFonts w:eastAsia="Courier New" w:cs="Courier New" w:ascii="Courier New" w:hAnsi="Courier New"/>
          <w:color w:val="CE9178"/>
          <w:sz w:val="21"/>
          <w:szCs w:val="21"/>
        </w:rPr>
        <w:t xml:space="preserve">  |   </w:t>
      </w:r>
      <w:r>
        <w:rPr>
          <w:rFonts w:eastAsia="Courier New" w:cs="Courier New" w:ascii="Courier New" w:hAnsi="Courier New"/>
          <w:color w:val="9CDCFE"/>
          <w:sz w:val="21"/>
          <w:szCs w:val="21"/>
        </w:rPr>
        <w:t>%.4f</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threads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time_parallel</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speedup</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matrix_a</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matrix_b</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free_matrix</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size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matrix_c</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w:t>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Output: </w:t>
        <w:br/>
      </w:r>
      <w:r>
        <w:rPr/>
        <w:drawing>
          <wp:inline distT="0" distB="0" distL="0" distR="0">
            <wp:extent cx="5943600" cy="3784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943600" cy="3784600"/>
                    </a:xfrm>
                    <a:prstGeom prst="rect">
                      <a:avLst/>
                    </a:prstGeom>
                  </pic:spPr>
                </pic:pic>
              </a:graphicData>
            </a:graphic>
          </wp:inline>
        </w:drawing>
      </w:r>
    </w:p>
    <w:p>
      <w:pPr>
        <w:pStyle w:val="Normal1"/>
        <w:rPr>
          <w:sz w:val="36"/>
          <w:szCs w:val="36"/>
        </w:rPr>
      </w:pPr>
      <w:r>
        <w:rPr/>
        <w:drawing>
          <wp:inline distT="0" distB="0" distL="0" distR="0">
            <wp:extent cx="5943600" cy="34036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43600" cy="3403600"/>
                    </a:xfrm>
                    <a:prstGeom prst="rect">
                      <a:avLst/>
                    </a:prstGeom>
                  </pic:spPr>
                </pic:pic>
              </a:graphicData>
            </a:graphic>
          </wp:inline>
        </w:drawing>
      </w:r>
      <w:r>
        <w:rPr/>
        <w:drawing>
          <wp:inline distT="0" distB="0" distL="0" distR="0">
            <wp:extent cx="5943600" cy="15621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43600" cy="1562100"/>
                    </a:xfrm>
                    <a:prstGeom prst="rect">
                      <a:avLst/>
                    </a:prstGeom>
                  </pic:spPr>
                </pic:pic>
              </a:graphicData>
            </a:graphic>
          </wp:inline>
        </w:drawing>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r>
    </w:p>
    <w:p>
      <w:pPr>
        <w:pStyle w:val="Normal1"/>
        <w:rPr>
          <w:sz w:val="36"/>
          <w:szCs w:val="36"/>
        </w:rPr>
      </w:pPr>
      <w:r>
        <w:rPr>
          <w:sz w:val="36"/>
          <w:szCs w:val="36"/>
        </w:rPr>
        <w:t xml:space="preserve">Analysis: </w:t>
      </w:r>
    </w:p>
    <w:p>
      <w:pPr>
        <w:pStyle w:val="Normal1"/>
        <w:rPr>
          <w:sz w:val="36"/>
          <w:szCs w:val="36"/>
        </w:rPr>
      </w:pPr>
      <w:r>
        <w:rPr>
          <w:sz w:val="36"/>
          <w:szCs w:val="36"/>
        </w:rPr>
        <w:t>- For small matrices, timings are unreliable and parallel</w:t>
      </w:r>
      <w:r>
        <w:rPr>
          <w:b/>
          <w:sz w:val="36"/>
          <w:szCs w:val="36"/>
        </w:rPr>
        <w:t xml:space="preserve"> </w:t>
      </w:r>
      <w:r>
        <w:rPr>
          <w:sz w:val="36"/>
          <w:szCs w:val="36"/>
        </w:rPr>
        <w:t>overhead causes slowdowns (e.g., 0</w:t>
      </w:r>
      <w:r>
        <w:rPr>
          <w:b/>
          <w:sz w:val="36"/>
          <w:szCs w:val="36"/>
        </w:rPr>
        <w:t>.</w:t>
      </w:r>
      <w:r>
        <w:rPr>
          <w:sz w:val="36"/>
          <w:szCs w:val="36"/>
        </w:rPr>
        <w:t>05x speedup).</w:t>
      </w:r>
    </w:p>
    <w:p>
      <w:pPr>
        <w:pStyle w:val="Normal1"/>
        <w:rPr>
          <w:sz w:val="36"/>
          <w:szCs w:val="36"/>
        </w:rPr>
      </w:pPr>
      <w:r>
        <w:rPr>
          <w:sz w:val="36"/>
          <w:szCs w:val="36"/>
        </w:rPr>
        <w:t>- The impossible 17</w:t>
      </w:r>
      <w:r>
        <w:rPr>
          <w:b/>
          <w:sz w:val="36"/>
          <w:szCs w:val="36"/>
        </w:rPr>
        <w:t>.</w:t>
      </w:r>
      <w:r>
        <w:rPr>
          <w:sz w:val="36"/>
          <w:szCs w:val="36"/>
        </w:rPr>
        <w:t>11x speedup is a clear benchmarking artifact from inconsistent CPU states or caching.</w:t>
      </w:r>
    </w:p>
    <w:p>
      <w:pPr>
        <w:pStyle w:val="Normal1"/>
        <w:rPr>
          <w:sz w:val="36"/>
          <w:szCs w:val="36"/>
        </w:rPr>
      </w:pPr>
      <w:r>
        <w:rPr>
          <w:sz w:val="36"/>
          <w:szCs w:val="36"/>
        </w:rPr>
        <w:t>- Larger matrices show the true trend: performance peaks early at 3.22x speedup with just 4</w:t>
      </w:r>
      <w:r>
        <w:rPr>
          <w:b/>
          <w:sz w:val="36"/>
          <w:szCs w:val="36"/>
        </w:rPr>
        <w:t xml:space="preserve"> </w:t>
      </w:r>
      <w:r>
        <w:rPr>
          <w:sz w:val="36"/>
          <w:szCs w:val="36"/>
        </w:rPr>
        <w:t>threads.</w:t>
      </w:r>
    </w:p>
    <w:p>
      <w:pPr>
        <w:pStyle w:val="Normal1"/>
        <w:rPr>
          <w:sz w:val="36"/>
          <w:szCs w:val="36"/>
        </w:rPr>
      </w:pPr>
      <w:r>
        <w:rPr>
          <w:sz w:val="36"/>
          <w:szCs w:val="36"/>
        </w:rPr>
        <w:t>- This indicates the program is memory</w:t>
      </w:r>
      <w:r>
        <w:rPr>
          <w:b/>
          <w:sz w:val="36"/>
          <w:szCs w:val="36"/>
        </w:rPr>
        <w:t>-</w:t>
      </w:r>
      <w:r>
        <w:rPr>
          <w:sz w:val="36"/>
          <w:szCs w:val="36"/>
        </w:rPr>
        <w:t>bound, limited by RAM speed, not CPU processing power.</w:t>
      </w:r>
    </w:p>
    <w:p>
      <w:pPr>
        <w:pStyle w:val="Normal1"/>
        <w:rPr>
          <w:sz w:val="36"/>
          <w:szCs w:val="36"/>
        </w:rPr>
      </w:pPr>
      <w:r>
        <w:rPr>
          <w:sz w:val="36"/>
          <w:szCs w:val="36"/>
        </w:rPr>
        <w:t>- Performance degrades beyond 4 threads because parallel</w:t>
      </w:r>
      <w:r>
        <w:rPr>
          <w:b/>
          <w:sz w:val="36"/>
          <w:szCs w:val="36"/>
        </w:rPr>
        <w:t xml:space="preserve"> </w:t>
      </w:r>
      <w:r>
        <w:rPr>
          <w:sz w:val="36"/>
          <w:szCs w:val="36"/>
        </w:rPr>
        <w:t>overhead costs more than any gains once the memory bus is saturated.</w:t>
      </w:r>
    </w:p>
    <w:p>
      <w:pPr>
        <w:pStyle w:val="Normal1"/>
        <w:rPr>
          <w:sz w:val="36"/>
          <w:szCs w:val="36"/>
        </w:rPr>
      </w:pPr>
      <w:r>
        <w:rPr>
          <w:sz w:val="36"/>
          <w:szCs w:val="36"/>
        </w:rPr>
      </w:r>
    </w:p>
    <w:p>
      <w:pPr>
        <w:pStyle w:val="Normal1"/>
        <w:rPr>
          <w:b/>
          <w:b/>
          <w:sz w:val="36"/>
          <w:szCs w:val="36"/>
        </w:rPr>
      </w:pPr>
      <w:r>
        <w:rPr>
          <w:b/>
          <w:sz w:val="36"/>
          <w:szCs w:val="36"/>
        </w:rPr>
        <w:t xml:space="preserve">Problem Statement-3: </w:t>
        <w:tab/>
      </w:r>
    </w:p>
    <w:p>
      <w:pPr>
        <w:pStyle w:val="Normal1"/>
        <w:rPr>
          <w:b/>
          <w:b/>
          <w:sz w:val="36"/>
          <w:szCs w:val="36"/>
        </w:rPr>
      </w:pPr>
      <w:r>
        <w:rPr>
          <w:b/>
          <w:sz w:val="36"/>
          <w:szCs w:val="36"/>
        </w:rPr>
      </w:r>
    </w:p>
    <w:p>
      <w:pPr>
        <w:pStyle w:val="Normal1"/>
        <w:rPr>
          <w:sz w:val="36"/>
          <w:szCs w:val="36"/>
        </w:rPr>
      </w:pPr>
      <w:r>
        <w:rPr>
          <w:b/>
          <w:sz w:val="36"/>
          <w:szCs w:val="36"/>
        </w:rPr>
        <w:br/>
      </w:r>
      <w:r>
        <w:rPr>
          <w:sz w:val="36"/>
          <w:szCs w:val="36"/>
        </w:rPr>
        <w:t>Output:</w:t>
        <w:br/>
      </w:r>
      <w:r>
        <w:rPr/>
        <w:drawing>
          <wp:inline distT="0" distB="0" distL="0" distR="0">
            <wp:extent cx="5943600" cy="38989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3898900"/>
                    </a:xfrm>
                    <a:prstGeom prst="rect">
                      <a:avLst/>
                    </a:prstGeom>
                  </pic:spPr>
                </pic:pic>
              </a:graphicData>
            </a:graphic>
          </wp:inline>
        </w:drawing>
      </w:r>
      <w:r>
        <w:rPr/>
        <w:drawing>
          <wp:inline distT="0" distB="0" distL="0" distR="0">
            <wp:extent cx="5943600" cy="34798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943600" cy="3479800"/>
                    </a:xfrm>
                    <a:prstGeom prst="rect">
                      <a:avLst/>
                    </a:prstGeom>
                  </pic:spPr>
                </pic:pic>
              </a:graphicData>
            </a:graphic>
          </wp:inline>
        </w:drawing>
      </w:r>
      <w:r>
        <w:rPr/>
        <w:drawing>
          <wp:inline distT="0" distB="0" distL="0" distR="0">
            <wp:extent cx="5943600" cy="40513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943600" cy="4051300"/>
                    </a:xfrm>
                    <a:prstGeom prst="rect">
                      <a:avLst/>
                    </a:prstGeom>
                  </pic:spPr>
                </pic:pic>
              </a:graphicData>
            </a:graphic>
          </wp:inline>
        </w:drawing>
      </w:r>
    </w:p>
    <w:p>
      <w:pPr>
        <w:pStyle w:val="Normal1"/>
        <w:rPr>
          <w:sz w:val="36"/>
          <w:szCs w:val="36"/>
        </w:rPr>
      </w:pPr>
      <w:r>
        <w:rPr>
          <w:sz w:val="36"/>
          <w:szCs w:val="36"/>
        </w:rPr>
      </w:r>
    </w:p>
    <w:p>
      <w:pPr>
        <w:pStyle w:val="Normal1"/>
        <w:rPr>
          <w:sz w:val="36"/>
          <w:szCs w:val="36"/>
        </w:rPr>
      </w:pPr>
      <w:r>
        <w:rPr>
          <w:sz w:val="36"/>
          <w:szCs w:val="36"/>
        </w:rPr>
        <w:t xml:space="preserve">Analysis: </w:t>
      </w:r>
    </w:p>
    <w:p>
      <w:pPr>
        <w:pStyle w:val="Normal1"/>
        <w:rPr>
          <w:sz w:val="36"/>
          <w:szCs w:val="36"/>
          <w:highlight w:val="white"/>
        </w:rPr>
      </w:pPr>
      <w:r>
        <w:rPr>
          <w:sz w:val="36"/>
          <w:szCs w:val="36"/>
          <w:highlight w:val="white"/>
        </w:rPr>
        <w:t>- Significant Slowdown The primary result was not a speedup but a major slowdown. The parallel code, taking around 200 microseconds, was consistently over 100 times slower than the serial version, which took only ~1.8 microseconds.</w:t>
      </w:r>
    </w:p>
    <w:p>
      <w:pPr>
        <w:pStyle w:val="Normal1"/>
        <w:rPr>
          <w:sz w:val="36"/>
          <w:szCs w:val="36"/>
          <w:highlight w:val="white"/>
        </w:rPr>
      </w:pPr>
      <w:r>
        <w:rPr>
          <w:sz w:val="36"/>
          <w:szCs w:val="36"/>
          <w:highlight w:val="white"/>
        </w:rPr>
        <w:t>- Cause: Dominant Parallel Overhead This slowdown is due to parallel overhead. This is the time your system spends creating, managing, and synchronizing the threads. For a tiny job like this (200 additions), this management cost far outweighs the actual computational work.</w:t>
      </w:r>
    </w:p>
    <w:p>
      <w:pPr>
        <w:pStyle w:val="Normal1"/>
        <w:rPr>
          <w:sz w:val="36"/>
          <w:szCs w:val="36"/>
          <w:highlight w:val="white"/>
        </w:rPr>
      </w:pPr>
      <w:r>
        <w:rPr>
          <w:sz w:val="36"/>
          <w:szCs w:val="36"/>
          <w:highlight w:val="white"/>
        </w:rPr>
        <w:t>- Scheduling Policies Explained The two strategies tested are different: schedule(static) pre-assigns work in fixed chunks (low overhead), while schedule(dynamic) lets threads pull work as they become free (higher overhead but more flexible).</w:t>
      </w:r>
    </w:p>
    <w:p>
      <w:pPr>
        <w:pStyle w:val="Normal1"/>
        <w:rPr>
          <w:sz w:val="36"/>
          <w:szCs w:val="36"/>
          <w:highlight w:val="white"/>
        </w:rPr>
      </w:pPr>
      <w:r>
        <w:rPr>
          <w:sz w:val="36"/>
          <w:szCs w:val="36"/>
          <w:highlight w:val="white"/>
        </w:rPr>
        <w:t>- Impact of Scheduling was Negligible Because the huge overhead of simply starting the threads was the main issue, the minor performance differences between static and dynamic scheduling, or changing the chunk size, were insignificant in your results.</w:t>
      </w:r>
    </w:p>
    <w:p>
      <w:pPr>
        <w:pStyle w:val="Normal1"/>
        <w:rPr>
          <w:sz w:val="36"/>
          <w:szCs w:val="36"/>
          <w:highlight w:val="white"/>
        </w:rPr>
      </w:pPr>
      <w:r>
        <w:rPr>
          <w:sz w:val="36"/>
          <w:szCs w:val="36"/>
          <w:highlight w:val="white"/>
        </w:rPr>
        <w:t>- The Default Barrier and nowait By default, OpenMP uses a barrier after a parallel loop, forcing all threads to wait for the slowest one to finish before proceeding. The nowait clause is an optimization that removes this mandatory wait.</w:t>
      </w:r>
    </w:p>
    <w:p>
      <w:pPr>
        <w:pStyle w:val="Normal1"/>
        <w:rPr>
          <w:sz w:val="36"/>
          <w:szCs w:val="36"/>
          <w:highlight w:val="white"/>
        </w:rPr>
      </w:pPr>
      <w:r>
        <w:rPr>
          <w:sz w:val="36"/>
          <w:szCs w:val="36"/>
          <w:highlight w:val="white"/>
        </w:rPr>
        <w:t>- Proof of nowait Functionality Your output clearly proves nowait worked. Fast threads (like Thread 1) finished the first loop and immediately started the second loop, without waiting for the artificially delayed Thread 0. This confirms the barrier was successfully removed.</w:t>
      </w:r>
    </w:p>
    <w:p>
      <w:pPr>
        <w:pStyle w:val="Normal1"/>
        <w:rPr>
          <w:sz w:val="36"/>
          <w:szCs w:val="36"/>
          <w:highlight w:val="white"/>
        </w:rPr>
      </w:pPr>
      <w:r>
        <w:rPr>
          <w:sz w:val="36"/>
          <w:szCs w:val="36"/>
          <w:highlight w:val="white"/>
        </w:rPr>
      </w:r>
    </w:p>
    <w:p>
      <w:pPr>
        <w:pStyle w:val="Normal1"/>
        <w:rPr>
          <w:sz w:val="36"/>
          <w:szCs w:val="36"/>
          <w:highlight w:val="white"/>
        </w:rPr>
      </w:pPr>
      <w:hyperlink r:id="rId9">
        <w:r>
          <w:rPr>
            <w:sz w:val="36"/>
            <w:szCs w:val="36"/>
          </w:rPr>
          <w:t xml:space="preserve">Github Link: </w:t>
        </w:r>
      </w:hyperlink>
    </w:p>
    <w:sectPr>
      <w:headerReference w:type="default" r:id="rId10"/>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om7057/22510034-HPC_Lab.git" TargetMode="External"/><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1086</Words>
  <Characters>6569</Characters>
  <CharactersWithSpaces>8089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2025-08-04T11:02:40Z</dcterms:modified>
  <cp:revision>1</cp:revision>
  <dc:subject/>
  <dc:title/>
</cp:coreProperties>
</file>