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60" w:rsidRPr="00B40138" w:rsidRDefault="00740A60" w:rsidP="00740A60">
      <w:pPr>
        <w:shd w:val="clear" w:color="auto" w:fill="FFFFFF"/>
        <w:spacing w:before="225" w:after="225" w:line="300" w:lineRule="atLeast"/>
        <w:ind w:left="720"/>
        <w:outlineLvl w:val="1"/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</w:pPr>
      <w:r w:rsidRPr="00B40138">
        <w:rPr>
          <w:rFonts w:eastAsia="Times New Roman" w:cstheme="minorHAnsi"/>
          <w:b/>
          <w:bCs/>
          <w:sz w:val="40"/>
          <w:szCs w:val="40"/>
          <w:lang w:eastAsia="en-IN"/>
        </w:rPr>
        <w:t xml:space="preserve">           </w:t>
      </w:r>
      <w:r>
        <w:rPr>
          <w:rFonts w:eastAsia="Times New Roman" w:cstheme="minorHAnsi"/>
          <w:b/>
          <w:bCs/>
          <w:sz w:val="40"/>
          <w:szCs w:val="40"/>
          <w:lang w:eastAsia="en-IN"/>
        </w:rPr>
        <w:t xml:space="preserve">       </w:t>
      </w:r>
      <w:r>
        <w:rPr>
          <w:rFonts w:eastAsia="Times New Roman" w:cstheme="minorHAnsi"/>
          <w:b/>
          <w:bCs/>
          <w:sz w:val="40"/>
          <w:szCs w:val="40"/>
          <w:lang w:eastAsia="en-IN"/>
        </w:rPr>
        <w:t xml:space="preserve">  </w:t>
      </w:r>
      <w:r w:rsidRPr="00B40138">
        <w:rPr>
          <w:rFonts w:eastAsia="Times New Roman" w:cstheme="minorHAnsi"/>
          <w:b/>
          <w:bCs/>
          <w:sz w:val="40"/>
          <w:szCs w:val="40"/>
          <w:lang w:eastAsia="en-IN"/>
        </w:rPr>
        <w:t xml:space="preserve">  </w:t>
      </w:r>
      <w:r w:rsidRPr="00B40138">
        <w:rPr>
          <w:rFonts w:eastAsia="Times New Roman" w:cstheme="minorHAnsi"/>
          <w:b/>
          <w:bCs/>
          <w:sz w:val="40"/>
          <w:szCs w:val="40"/>
          <w:u w:val="single"/>
          <w:lang w:eastAsia="en-IN"/>
        </w:rPr>
        <w:t>DIGITAL MARKETING</w:t>
      </w:r>
    </w:p>
    <w:p w:rsidR="00740A60" w:rsidRDefault="00740A60" w:rsidP="00740A60">
      <w:pPr>
        <w:shd w:val="clear" w:color="auto" w:fill="FFFFFF"/>
        <w:spacing w:before="225" w:after="225" w:line="300" w:lineRule="atLeast"/>
        <w:ind w:left="720"/>
        <w:jc w:val="both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</w:p>
    <w:p w:rsidR="00740A60" w:rsidRDefault="00740A60" w:rsidP="00740A60">
      <w:pPr>
        <w:shd w:val="clear" w:color="auto" w:fill="FFFFFF"/>
        <w:spacing w:before="225" w:after="225" w:line="300" w:lineRule="atLeast"/>
        <w:ind w:left="720"/>
        <w:jc w:val="both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                                                                                             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By: Monika Kadam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       </w:t>
      </w:r>
    </w:p>
    <w:p w:rsidR="00740A60" w:rsidRPr="001806C4" w:rsidRDefault="00740A60" w:rsidP="00740A60">
      <w:pPr>
        <w:shd w:val="clear" w:color="auto" w:fill="FFFFFF"/>
        <w:spacing w:before="225" w:after="225" w:line="300" w:lineRule="atLeast"/>
        <w:ind w:left="720"/>
        <w:jc w:val="both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1806C4">
        <w:rPr>
          <w:rFonts w:eastAsia="Times New Roman" w:cstheme="minorHAnsi"/>
          <w:bCs/>
          <w:sz w:val="24"/>
          <w:szCs w:val="24"/>
          <w:lang w:eastAsia="en-IN"/>
        </w:rPr>
        <w:t>In this article, we will discuss the Elements of a Successful Digital Marketing Plan.</w:t>
      </w:r>
    </w:p>
    <w:p w:rsidR="00740A60" w:rsidRPr="001806C4" w:rsidRDefault="00740A60" w:rsidP="00740A60">
      <w:pPr>
        <w:shd w:val="clear" w:color="auto" w:fill="FFFFFF"/>
        <w:spacing w:before="225" w:after="225" w:line="300" w:lineRule="atLeast"/>
        <w:ind w:left="720"/>
        <w:jc w:val="both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1806C4">
        <w:rPr>
          <w:rFonts w:eastAsia="Times New Roman" w:cstheme="minorHAnsi"/>
          <w:bCs/>
          <w:sz w:val="24"/>
          <w:szCs w:val="24"/>
          <w:lang w:eastAsia="en-IN"/>
        </w:rPr>
        <w:t xml:space="preserve">You can Boost Your Career in Digital Marketing Classes in Pune as an opportunity for your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future </w:t>
      </w:r>
      <w:r w:rsidRPr="001806C4">
        <w:rPr>
          <w:rFonts w:eastAsia="Times New Roman" w:cstheme="minorHAnsi"/>
          <w:bCs/>
          <w:sz w:val="24"/>
          <w:szCs w:val="24"/>
          <w:lang w:eastAsia="en-IN"/>
        </w:rPr>
        <w:t>growth</w:t>
      </w:r>
      <w:r>
        <w:rPr>
          <w:rFonts w:eastAsia="Times New Roman" w:cstheme="minorHAnsi"/>
          <w:bCs/>
          <w:sz w:val="24"/>
          <w:szCs w:val="24"/>
          <w:lang w:eastAsia="en-IN"/>
        </w:rPr>
        <w:t>.</w:t>
      </w:r>
    </w:p>
    <w:p w:rsidR="00740A60" w:rsidRPr="001806C4" w:rsidRDefault="00740A60" w:rsidP="00740A60">
      <w:pPr>
        <w:shd w:val="clear" w:color="auto" w:fill="FFFFFF"/>
        <w:spacing w:before="225" w:after="225" w:line="300" w:lineRule="atLeast"/>
        <w:ind w:left="720"/>
        <w:jc w:val="both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before="225" w:after="225" w:line="300" w:lineRule="atLeast"/>
        <w:ind w:left="720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D5907">
        <w:rPr>
          <w:rFonts w:eastAsia="Times New Roman" w:cstheme="minorHAnsi"/>
          <w:b/>
          <w:bCs/>
          <w:sz w:val="24"/>
          <w:szCs w:val="24"/>
          <w:lang w:eastAsia="en-IN"/>
        </w:rPr>
        <w:t>Elements of a Successful Digital Marketing Plan</w:t>
      </w: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1. 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Online advertising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One of your first steps should be to spend more of your marketing bud</w:t>
      </w:r>
      <w:r w:rsidRPr="001806C4">
        <w:rPr>
          <w:rFonts w:eastAsia="Times New Roman" w:cstheme="minorHAnsi"/>
          <w:sz w:val="24"/>
          <w:szCs w:val="24"/>
          <w:lang w:eastAsia="en-IN"/>
        </w:rPr>
        <w:t xml:space="preserve">get on online ads. </w:t>
      </w:r>
      <w:r w:rsidRPr="00DD5907">
        <w:rPr>
          <w:rFonts w:eastAsia="Times New Roman" w:cstheme="minorHAnsi"/>
          <w:sz w:val="24"/>
          <w:szCs w:val="24"/>
          <w:lang w:eastAsia="en-IN"/>
        </w:rPr>
        <w:t>If you’re new to digital advertising, it can be c</w:t>
      </w:r>
      <w:r>
        <w:rPr>
          <w:rFonts w:eastAsia="Times New Roman" w:cstheme="minorHAnsi"/>
          <w:sz w:val="24"/>
          <w:szCs w:val="24"/>
          <w:lang w:eastAsia="en-IN"/>
        </w:rPr>
        <w:t xml:space="preserve">onfusing getting a grasp on the </w:t>
      </w:r>
      <w:r w:rsidRPr="00DD5907">
        <w:rPr>
          <w:rFonts w:eastAsia="Times New Roman" w:cstheme="minorHAnsi"/>
          <w:sz w:val="24"/>
          <w:szCs w:val="24"/>
          <w:lang w:eastAsia="en-IN"/>
        </w:rPr>
        <w:t>variety of online ads available.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bCs/>
          <w:sz w:val="24"/>
          <w:szCs w:val="24"/>
          <w:lang w:eastAsia="en-IN"/>
        </w:rPr>
        <w:t>We’ve compiled a short list of the primary online adverts:</w:t>
      </w:r>
    </w:p>
    <w:p w:rsidR="00740A60" w:rsidRPr="001806C4" w:rsidRDefault="00740A60" w:rsidP="00740A6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hyperlink r:id="rId4" w:tgtFrame="_blank" w:history="1">
        <w:r w:rsidRPr="001806C4">
          <w:rPr>
            <w:rFonts w:eastAsia="Times New Roman" w:cstheme="minorHAnsi"/>
            <w:b/>
            <w:bCs/>
            <w:sz w:val="24"/>
            <w:szCs w:val="24"/>
            <w:lang w:eastAsia="en-IN"/>
          </w:rPr>
          <w:t>Google AdWords</w:t>
        </w:r>
        <w:r w:rsidRPr="00DD5907">
          <w:rPr>
            <w:rFonts w:eastAsia="Times New Roman" w:cstheme="minorHAnsi"/>
            <w:b/>
            <w:bCs/>
            <w:sz w:val="24"/>
            <w:szCs w:val="24"/>
            <w:lang w:eastAsia="en-IN"/>
          </w:rPr>
          <w:t>:</w:t>
        </w:r>
      </w:hyperlink>
      <w:r w:rsidRPr="00DD5907">
        <w:rPr>
          <w:rFonts w:eastAsia="Times New Roman" w:cstheme="minorHAnsi"/>
          <w:sz w:val="24"/>
          <w:szCs w:val="24"/>
          <w:lang w:eastAsia="en-IN"/>
        </w:rPr>
        <w:t> These are online ads created within Google’s AdWords platform using targeted keywords. If the words typed into Google match your keywords, your ad can appear above the search results.</w:t>
      </w:r>
    </w:p>
    <w:p w:rsidR="00740A60" w:rsidRPr="001806C4" w:rsidRDefault="00740A60" w:rsidP="00740A6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PPC Ads:</w:t>
      </w:r>
      <w:r w:rsidRPr="00DD5907">
        <w:rPr>
          <w:rFonts w:eastAsia="Times New Roman" w:cstheme="minorHAnsi"/>
          <w:sz w:val="24"/>
          <w:szCs w:val="24"/>
          <w:lang w:eastAsia="en-IN"/>
        </w:rPr>
        <w:t> With pay-per-click advertisements the cost of advertising is determined by the number of clicks your ad receives.</w:t>
      </w:r>
    </w:p>
    <w:p w:rsidR="00740A60" w:rsidRPr="001806C4" w:rsidRDefault="00740A60" w:rsidP="00740A6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Display Ads:</w:t>
      </w:r>
      <w:r w:rsidRPr="00DD5907">
        <w:rPr>
          <w:rFonts w:eastAsia="Times New Roman" w:cstheme="minorHAnsi"/>
          <w:sz w:val="24"/>
          <w:szCs w:val="24"/>
          <w:lang w:eastAsia="en-IN"/>
        </w:rPr>
        <w:t> Image based advertising that often appears on the side, top or bottom section of a website.</w:t>
      </w:r>
    </w:p>
    <w:p w:rsidR="00740A60" w:rsidRPr="001806C4" w:rsidRDefault="00740A60" w:rsidP="00740A6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1806C4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1806C4">
        <w:rPr>
          <w:rFonts w:eastAsia="Times New Roman" w:cstheme="minorHAnsi"/>
          <w:sz w:val="24"/>
          <w:szCs w:val="24"/>
          <w:lang w:eastAsia="en-IN"/>
        </w:rPr>
        <w:t>2. 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Search Engine Optimisation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hyperlink r:id="rId5" w:history="1">
        <w:r w:rsidRPr="001806C4">
          <w:rPr>
            <w:rFonts w:eastAsia="Times New Roman" w:cstheme="minorHAnsi"/>
            <w:bCs/>
            <w:sz w:val="24"/>
            <w:szCs w:val="24"/>
            <w:lang w:eastAsia="en-IN"/>
          </w:rPr>
          <w:t>Search engine optimisation</w:t>
        </w:r>
      </w:hyperlink>
      <w:r w:rsidRPr="001806C4">
        <w:rPr>
          <w:rFonts w:eastAsia="Times New Roman" w:cstheme="minorHAnsi"/>
          <w:sz w:val="24"/>
          <w:szCs w:val="24"/>
          <w:lang w:eastAsia="en-IN"/>
        </w:rPr>
        <w:t xml:space="preserve"> (SEO) increases your brand’s online visibility through successful search marketing. You need to use on-page </w:t>
      </w:r>
      <w:r>
        <w:rPr>
          <w:rFonts w:eastAsia="Times New Roman" w:cstheme="minorHAnsi"/>
          <w:sz w:val="24"/>
          <w:szCs w:val="24"/>
          <w:lang w:eastAsia="en-IN"/>
        </w:rPr>
        <w:t>optimization</w:t>
      </w:r>
      <w:r w:rsidRPr="001806C4">
        <w:rPr>
          <w:rFonts w:eastAsia="Times New Roman" w:cstheme="minorHAnsi"/>
          <w:sz w:val="24"/>
          <w:szCs w:val="24"/>
          <w:lang w:eastAsia="en-IN"/>
        </w:rPr>
        <w:t xml:space="preserve"> techniques and </w:t>
      </w:r>
      <w:hyperlink r:id="rId6" w:history="1">
        <w:r w:rsidRPr="001806C4">
          <w:rPr>
            <w:rFonts w:eastAsia="Times New Roman" w:cstheme="minorHAnsi"/>
            <w:bCs/>
            <w:sz w:val="24"/>
            <w:szCs w:val="24"/>
            <w:lang w:eastAsia="en-IN"/>
          </w:rPr>
          <w:t>keyword strategies</w:t>
        </w:r>
      </w:hyperlink>
      <w:r w:rsidRPr="001806C4">
        <w:rPr>
          <w:rFonts w:eastAsia="Times New Roman" w:cstheme="minorHAnsi"/>
          <w:sz w:val="24"/>
          <w:szCs w:val="24"/>
          <w:lang w:eastAsia="en-IN"/>
        </w:rPr>
        <w:t> to get your brand in front of the people interested in your products.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1806C4">
        <w:rPr>
          <w:rFonts w:eastAsia="Times New Roman" w:cstheme="minorHAnsi"/>
          <w:sz w:val="24"/>
          <w:szCs w:val="24"/>
          <w:lang w:eastAsia="en-IN"/>
        </w:rPr>
        <w:t xml:space="preserve">In the past, SEO helped sites rank higher, sometimes in unethical ways. Today, SEO helps </w:t>
      </w:r>
      <w:r>
        <w:rPr>
          <w:rFonts w:eastAsia="Times New Roman" w:cstheme="minorHAnsi"/>
          <w:sz w:val="24"/>
          <w:szCs w:val="24"/>
          <w:lang w:eastAsia="en-IN"/>
        </w:rPr>
        <w:t>legitimize</w:t>
      </w:r>
      <w:r w:rsidRPr="001806C4">
        <w:rPr>
          <w:rFonts w:eastAsia="Times New Roman" w:cstheme="minorHAnsi"/>
          <w:sz w:val="24"/>
          <w:szCs w:val="24"/>
          <w:lang w:eastAsia="en-IN"/>
        </w:rPr>
        <w:t xml:space="preserve"> your website(s) and should be used to benefit the consumer.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bCs/>
          <w:sz w:val="24"/>
          <w:szCs w:val="24"/>
          <w:lang w:eastAsia="en-IN"/>
        </w:rPr>
      </w:pPr>
      <w:r w:rsidRPr="001806C4">
        <w:rPr>
          <w:rFonts w:eastAsia="Times New Roman" w:cstheme="minorHAnsi"/>
          <w:bCs/>
          <w:sz w:val="24"/>
          <w:szCs w:val="24"/>
          <w:lang w:eastAsia="en-IN"/>
        </w:rPr>
        <w:t>Small and medium companies can do quite well in search engine listings, and receive a considerable return on investment on their SEO efforts.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3. 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Online Content and Blogging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hyperlink r:id="rId7" w:history="1">
        <w:r w:rsidRPr="001806C4">
          <w:rPr>
            <w:rFonts w:eastAsia="Times New Roman" w:cstheme="minorHAnsi"/>
            <w:bCs/>
            <w:sz w:val="24"/>
            <w:szCs w:val="24"/>
            <w:lang w:eastAsia="en-IN"/>
          </w:rPr>
          <w:t>Blogging</w:t>
        </w:r>
      </w:hyperlink>
      <w:r w:rsidRPr="00DD5907">
        <w:rPr>
          <w:rFonts w:eastAsia="Times New Roman" w:cstheme="minorHAnsi"/>
          <w:sz w:val="24"/>
          <w:szCs w:val="24"/>
          <w:lang w:eastAsia="en-IN"/>
        </w:rPr>
        <w:t>, along with other forms of content distribution has moved into the mainstream. The lines between blogging and traditional media have blurred. Establish a blog on your company website to help project personal and corporate messaging.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hyperlink r:id="rId8" w:tgtFrame="_blank" w:history="1">
        <w:proofErr w:type="spellStart"/>
        <w:r w:rsidRPr="001806C4">
          <w:rPr>
            <w:rFonts w:eastAsia="Times New Roman" w:cstheme="minorHAnsi"/>
            <w:b/>
            <w:bCs/>
            <w:sz w:val="24"/>
            <w:szCs w:val="24"/>
            <w:lang w:eastAsia="en-IN"/>
          </w:rPr>
          <w:t>Fordway</w:t>
        </w:r>
        <w:proofErr w:type="spellEnd"/>
        <w:r w:rsidRPr="001806C4">
          <w:rPr>
            <w:rFonts w:eastAsia="Times New Roman" w:cstheme="minorHAnsi"/>
            <w:b/>
            <w:bCs/>
            <w:sz w:val="24"/>
            <w:szCs w:val="24"/>
            <w:lang w:eastAsia="en-IN"/>
          </w:rPr>
          <w:t xml:space="preserve"> Solutions</w:t>
        </w:r>
      </w:hyperlink>
      <w:r w:rsidRPr="00DD5907">
        <w:rPr>
          <w:rFonts w:eastAsia="Times New Roman" w:cstheme="minorHAnsi"/>
          <w:b/>
          <w:sz w:val="24"/>
          <w:szCs w:val="24"/>
          <w:lang w:eastAsia="en-IN"/>
        </w:rPr>
        <w:t xml:space="preserve">, 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an IT Infrastructure, Consultancy and Cloud company with 60 employees, </w:t>
      </w:r>
      <w:r w:rsidRPr="001806C4">
        <w:rPr>
          <w:rFonts w:eastAsia="Times New Roman" w:cstheme="minorHAnsi"/>
          <w:sz w:val="24"/>
          <w:szCs w:val="24"/>
          <w:lang w:eastAsia="en-IN"/>
        </w:rPr>
        <w:t>uses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806C4">
        <w:rPr>
          <w:rFonts w:eastAsia="Times New Roman" w:cstheme="minorHAnsi"/>
          <w:sz w:val="24"/>
          <w:szCs w:val="24"/>
          <w:lang w:eastAsia="en-IN"/>
        </w:rPr>
        <w:t>its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blog to share information and educate customers around new IT solutions and services.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4. 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Web PR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Online press release distribution </w:t>
      </w:r>
      <w:r w:rsidRPr="001806C4">
        <w:rPr>
          <w:rFonts w:eastAsia="Times New Roman" w:cstheme="minorHAnsi"/>
          <w:bCs/>
          <w:sz w:val="24"/>
          <w:szCs w:val="24"/>
          <w:lang w:eastAsia="en-IN"/>
        </w:rPr>
        <w:t>improves online visibility and will help you connect with your target audience.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 Press releases can be used effectively as part of an integrated </w:t>
      </w:r>
      <w:r w:rsidRPr="001806C4">
        <w:rPr>
          <w:rFonts w:eastAsia="Times New Roman" w:cstheme="minorHAnsi"/>
          <w:sz w:val="24"/>
          <w:szCs w:val="24"/>
          <w:lang w:eastAsia="en-IN"/>
        </w:rPr>
        <w:t>link-building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strategy. However, utilise your press releases only when the content is truly worth sharing.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5. 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Social Media Management and Listening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 xml:space="preserve">Social media has become a significant source of interaction between consumers and their </w:t>
      </w:r>
      <w:r>
        <w:rPr>
          <w:rFonts w:eastAsia="Times New Roman" w:cstheme="minorHAnsi"/>
          <w:sz w:val="24"/>
          <w:szCs w:val="24"/>
          <w:lang w:eastAsia="en-IN"/>
        </w:rPr>
        <w:t>favourite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brands</w:t>
      </w:r>
      <w:r w:rsidRPr="00DD5907">
        <w:rPr>
          <w:rFonts w:eastAsia="Times New Roman" w:cstheme="minorHAnsi"/>
          <w:sz w:val="24"/>
          <w:szCs w:val="24"/>
          <w:lang w:eastAsia="en-IN"/>
        </w:rPr>
        <w:t>. Use this medium to have a conversation with your customers.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1806C4">
        <w:rPr>
          <w:rFonts w:eastAsia="Times New Roman" w:cstheme="minorHAnsi"/>
          <w:bCs/>
          <w:sz w:val="24"/>
          <w:szCs w:val="24"/>
          <w:lang w:eastAsia="en-IN"/>
        </w:rPr>
        <w:t>The digital age has modified consumers’ expectations of branded communication.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 xml:space="preserve">The result is that consumers expect your brand to interact with them in a medium where the consumer controls every aspect of the conversation; the timing, the channel, and the </w:t>
      </w:r>
      <w:r w:rsidRPr="001806C4">
        <w:rPr>
          <w:rFonts w:eastAsia="Times New Roman" w:cstheme="minorHAnsi"/>
          <w:sz w:val="24"/>
          <w:szCs w:val="24"/>
          <w:lang w:eastAsia="en-IN"/>
        </w:rPr>
        <w:t>content. Establish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some social media pages of your own and appoint somebody within your company to use a </w:t>
      </w:r>
      <w:hyperlink r:id="rId9" w:tgtFrame="_blank" w:history="1">
        <w:r w:rsidRPr="001806C4">
          <w:rPr>
            <w:rFonts w:eastAsia="Times New Roman" w:cstheme="minorHAnsi"/>
            <w:bCs/>
            <w:sz w:val="24"/>
            <w:szCs w:val="24"/>
            <w:lang w:eastAsia="en-IN"/>
          </w:rPr>
          <w:t>social media monitoring tool</w:t>
        </w:r>
      </w:hyperlink>
      <w:r w:rsidRPr="00DD5907">
        <w:rPr>
          <w:rFonts w:eastAsia="Times New Roman" w:cstheme="minorHAnsi"/>
          <w:sz w:val="24"/>
          <w:szCs w:val="24"/>
          <w:lang w:eastAsia="en-IN"/>
        </w:rPr>
        <w:t> to find out what people are saying about you, so that you can respond in a timely manner.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b/>
          <w:sz w:val="24"/>
          <w:szCs w:val="24"/>
          <w:lang w:eastAsia="en-IN"/>
        </w:rPr>
      </w:pPr>
      <w:r w:rsidRPr="00DD5907">
        <w:rPr>
          <w:rFonts w:eastAsia="Times New Roman" w:cstheme="minorHAnsi"/>
          <w:b/>
          <w:sz w:val="24"/>
          <w:szCs w:val="24"/>
          <w:lang w:eastAsia="en-IN"/>
        </w:rPr>
        <w:t>6. Email and Online Newsletter Marketing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As long as they’re permission-based, email campaigns can be highly effective.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bCs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 xml:space="preserve">Email is one of the best forms of digital marketing as </w:t>
      </w:r>
      <w:r w:rsidRPr="001806C4">
        <w:rPr>
          <w:rFonts w:eastAsia="Times New Roman" w:cstheme="minorHAnsi"/>
          <w:sz w:val="24"/>
          <w:szCs w:val="24"/>
          <w:lang w:eastAsia="en-IN"/>
        </w:rPr>
        <w:t>it’s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cheap, direct, instantaneous, and easy to track, and it pushes your message to your audience.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 </w:t>
      </w:r>
      <w:r w:rsidRPr="001806C4">
        <w:rPr>
          <w:rFonts w:eastAsia="Times New Roman" w:cstheme="minorHAnsi"/>
          <w:bCs/>
          <w:sz w:val="24"/>
          <w:szCs w:val="24"/>
          <w:lang w:eastAsia="en-IN"/>
        </w:rPr>
        <w:t>Be sure to customise your messaging and segment your email list.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7. 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Mobile Marketing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SMEs can access a wider audience through their mobile devices.</w:t>
      </w:r>
      <w:r w:rsidRPr="001806C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D5907">
        <w:rPr>
          <w:rFonts w:eastAsia="Times New Roman" w:cstheme="minorHAnsi"/>
          <w:sz w:val="24"/>
          <w:szCs w:val="24"/>
          <w:lang w:eastAsia="en-IN"/>
        </w:rPr>
        <w:t>The use of mobile phones as a marketing medium is quickly gaining popularity.</w:t>
      </w:r>
      <w:r w:rsidRPr="001806C4">
        <w:rPr>
          <w:rFonts w:eastAsia="Times New Roman" w:cstheme="minorHAnsi"/>
          <w:bCs/>
          <w:sz w:val="24"/>
          <w:szCs w:val="24"/>
          <w:lang w:eastAsia="en-IN"/>
        </w:rPr>
        <w:t xml:space="preserve"> More businesses are gaining access to mobile phone numbers and using SMS to advertise their products and services.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Another factor is the growth of mobile web usage. Locally-based advertising also involves mobile devices and GPS. It exploits the knowledge about where a mobile device user is located. Users searching online for a product or service will get a list of options within their location.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DD5907" w:rsidRDefault="00740A60" w:rsidP="00740A60">
      <w:pPr>
        <w:shd w:val="clear" w:color="auto" w:fill="FFFFFF"/>
        <w:spacing w:after="150" w:line="240" w:lineRule="auto"/>
        <w:ind w:left="720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8. </w:t>
      </w:r>
      <w:r w:rsidRPr="001806C4">
        <w:rPr>
          <w:rFonts w:eastAsia="Times New Roman" w:cstheme="minorHAnsi"/>
          <w:b/>
          <w:bCs/>
          <w:sz w:val="24"/>
          <w:szCs w:val="24"/>
          <w:lang w:eastAsia="en-IN"/>
        </w:rPr>
        <w:t>Web Analytics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Use web analytics, like </w:t>
      </w:r>
      <w:hyperlink r:id="rId10" w:history="1">
        <w:r w:rsidRPr="001806C4">
          <w:rPr>
            <w:rFonts w:eastAsia="Times New Roman" w:cstheme="minorHAnsi"/>
            <w:bCs/>
            <w:sz w:val="24"/>
            <w:szCs w:val="24"/>
            <w:lang w:eastAsia="en-IN"/>
          </w:rPr>
          <w:t>Google Analytics</w:t>
        </w:r>
      </w:hyperlink>
      <w:r w:rsidRPr="00DD5907">
        <w:rPr>
          <w:rFonts w:eastAsia="Times New Roman" w:cstheme="minorHAnsi"/>
          <w:sz w:val="24"/>
          <w:szCs w:val="24"/>
          <w:lang w:eastAsia="en-IN"/>
        </w:rPr>
        <w:t>, to measure your digital marketing effectiveness and record online customer behaviour.</w:t>
      </w:r>
      <w:r w:rsidRPr="001806C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806C4">
        <w:rPr>
          <w:rFonts w:eastAsia="Times New Roman" w:cstheme="minorHAnsi"/>
          <w:bCs/>
          <w:sz w:val="24"/>
          <w:szCs w:val="24"/>
          <w:lang w:eastAsia="en-IN"/>
        </w:rPr>
        <w:t>By using analytics you’ll gain a better understanding of your target audience.</w:t>
      </w:r>
      <w:r w:rsidRPr="00DD5907">
        <w:rPr>
          <w:rFonts w:eastAsia="Times New Roman" w:cstheme="minorHAnsi"/>
          <w:sz w:val="24"/>
          <w:szCs w:val="24"/>
          <w:lang w:eastAsia="en-IN"/>
        </w:rPr>
        <w:t xml:space="preserve"> This deeper analysis allows managers to better understand variations in message performance based on time of day, day of </w:t>
      </w:r>
      <w:r w:rsidRPr="00DD5907">
        <w:rPr>
          <w:rFonts w:eastAsia="Times New Roman" w:cstheme="minorHAnsi"/>
          <w:sz w:val="24"/>
          <w:szCs w:val="24"/>
          <w:lang w:eastAsia="en-IN"/>
        </w:rPr>
        <w:lastRenderedPageBreak/>
        <w:t>week, audience, and engagement metrics.</w:t>
      </w:r>
      <w:r w:rsidRPr="001806C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D5907">
        <w:rPr>
          <w:rFonts w:eastAsia="Times New Roman" w:cstheme="minorHAnsi"/>
          <w:sz w:val="24"/>
          <w:szCs w:val="24"/>
          <w:lang w:eastAsia="en-IN"/>
        </w:rPr>
        <w:t>Website traffic and activity is also traceable and measurable.</w:t>
      </w:r>
    </w:p>
    <w:p w:rsidR="00740A60" w:rsidRPr="00DD5907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By using a program like Google Analytics, </w:t>
      </w:r>
      <w:r>
        <w:rPr>
          <w:rFonts w:eastAsia="Times New Roman" w:cstheme="minorHAnsi"/>
          <w:bCs/>
          <w:sz w:val="24"/>
          <w:szCs w:val="24"/>
          <w:lang w:eastAsia="en-IN"/>
        </w:rPr>
        <w:t>your</w:t>
      </w:r>
      <w:r w:rsidRPr="001806C4">
        <w:rPr>
          <w:rFonts w:eastAsia="Times New Roman" w:cstheme="minorHAnsi"/>
          <w:bCs/>
          <w:sz w:val="24"/>
          <w:szCs w:val="24"/>
          <w:lang w:eastAsia="en-IN"/>
        </w:rPr>
        <w:t xml:space="preserve"> company can find out how your visitors found you and how they interacted with your site.</w:t>
      </w:r>
    </w:p>
    <w:p w:rsidR="00740A60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D5907">
        <w:rPr>
          <w:rFonts w:eastAsia="Times New Roman" w:cstheme="minorHAnsi"/>
          <w:sz w:val="24"/>
          <w:szCs w:val="24"/>
          <w:lang w:eastAsia="en-IN"/>
        </w:rPr>
        <w:t>Use the information gained to help you plan your next digital marketing campaign and guide you to online success.</w:t>
      </w: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740A60" w:rsidRPr="001806C4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1806C4">
        <w:rPr>
          <w:rFonts w:eastAsia="Times New Roman" w:cstheme="minorHAnsi"/>
          <w:b/>
          <w:sz w:val="24"/>
          <w:szCs w:val="24"/>
          <w:lang w:eastAsia="en-IN"/>
        </w:rPr>
        <w:t>Conclusion</w:t>
      </w:r>
    </w:p>
    <w:p w:rsidR="00740A60" w:rsidRPr="000D659D" w:rsidRDefault="00740A60" w:rsidP="00740A60">
      <w:pPr>
        <w:shd w:val="clear" w:color="auto" w:fill="FFFFFF"/>
        <w:spacing w:after="75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1806C4">
        <w:rPr>
          <w:rFonts w:eastAsia="Times New Roman" w:cstheme="minorHAnsi"/>
          <w:sz w:val="24"/>
          <w:szCs w:val="24"/>
          <w:lang w:eastAsia="en-IN"/>
        </w:rPr>
        <w:t xml:space="preserve">This topic Elements of the successful digital marketing plan will give you a lot of information and practical knowledge in Digital marketing classes in pimple </w:t>
      </w:r>
      <w:proofErr w:type="spellStart"/>
      <w:r w:rsidRPr="001806C4">
        <w:rPr>
          <w:rFonts w:eastAsia="Times New Roman" w:cstheme="minorHAnsi"/>
          <w:sz w:val="24"/>
          <w:szCs w:val="24"/>
          <w:lang w:eastAsia="en-IN"/>
        </w:rPr>
        <w:t>saudagar</w:t>
      </w:r>
      <w:proofErr w:type="spellEnd"/>
      <w:r w:rsidRPr="001806C4">
        <w:rPr>
          <w:rFonts w:eastAsia="Times New Roman" w:cstheme="minorHAnsi"/>
          <w:sz w:val="24"/>
          <w:szCs w:val="24"/>
          <w:lang w:eastAsia="en-IN"/>
        </w:rPr>
        <w:t xml:space="preserve">. This institute </w:t>
      </w:r>
      <w:r w:rsidRPr="000D659D">
        <w:rPr>
          <w:rFonts w:cstheme="minorHAnsi"/>
          <w:sz w:val="24"/>
          <w:szCs w:val="24"/>
          <w:shd w:val="clear" w:color="auto" w:fill="FFFFFF"/>
        </w:rPr>
        <w:t>provides workshops conducted by in-house experts to help you understand the critical fundamental components of digital marketing and develop a successful digital strategy.</w:t>
      </w:r>
    </w:p>
    <w:p w:rsidR="00740A60" w:rsidRPr="001806C4" w:rsidRDefault="000D659D" w:rsidP="000D659D">
      <w:pPr>
        <w:shd w:val="clear" w:color="auto" w:fill="FFFFFF"/>
        <w:spacing w:after="75" w:line="240" w:lineRule="auto"/>
        <w:ind w:left="720"/>
        <w:jc w:val="both"/>
        <w:rPr>
          <w:rFonts w:cstheme="minorHAnsi"/>
          <w:sz w:val="24"/>
          <w:szCs w:val="24"/>
        </w:rPr>
      </w:pPr>
      <w:r w:rsidRPr="001806C4">
        <w:rPr>
          <w:rFonts w:cstheme="minorHAnsi"/>
          <w:sz w:val="24"/>
          <w:szCs w:val="24"/>
        </w:rPr>
        <w:t xml:space="preserve"> </w:t>
      </w:r>
    </w:p>
    <w:p w:rsidR="00B93A44" w:rsidRDefault="00B93A44">
      <w:bookmarkStart w:id="0" w:name="_GoBack"/>
      <w:bookmarkEnd w:id="0"/>
    </w:p>
    <w:sectPr w:rsidR="00B9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60"/>
    <w:rsid w:val="000D659D"/>
    <w:rsid w:val="00740A60"/>
    <w:rsid w:val="00B9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3B2D"/>
  <w15:chartTrackingRefBased/>
  <w15:docId w15:val="{B67296F1-2B54-43E1-8FCA-5C90E697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dway.com/b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aregrow.wpengine.com/benefits-of-blogging-for-busine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aregrow.wpengine.com/how-to-find-the-best-keywor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aregrow.wpengine.com/small-business-seo-strategies/" TargetMode="External"/><Relationship Id="rId10" Type="http://schemas.openxmlformats.org/officeDocument/2006/relationships/hyperlink" Target="http://wearegrow.wpengine.com/google-analytics-metrics-that-matter/" TargetMode="External"/><Relationship Id="rId4" Type="http://schemas.openxmlformats.org/officeDocument/2006/relationships/hyperlink" Target="https://www.google.com/adwords/" TargetMode="External"/><Relationship Id="rId9" Type="http://schemas.openxmlformats.org/officeDocument/2006/relationships/hyperlink" Target="http://www.socialmediaexaminer.com/6-social-media-monitor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2022-07-20T06:45:00Z</dcterms:created>
  <dcterms:modified xsi:type="dcterms:W3CDTF">2022-07-20T07:14:00Z</dcterms:modified>
</cp:coreProperties>
</file>