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EBB6E" w14:textId="244B7455" w:rsidR="007F679E" w:rsidRPr="007F679E" w:rsidRDefault="005A2B71" w:rsidP="007F679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IST6</w:t>
      </w:r>
      <w:r w:rsidR="007F679E"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87 – </w:t>
      </w:r>
      <w:r w:rsidR="00CF346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Visualize Median Income on a Map</w:t>
      </w:r>
    </w:p>
    <w:p w14:paraId="3274A780" w14:textId="77777777" w:rsidR="000F230F" w:rsidRDefault="000F230F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090680C" w14:textId="6278D9D4" w:rsidR="000F230F" w:rsidRPr="00D21CA8" w:rsidRDefault="000F230F" w:rsidP="00662DEE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D77F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This week: </w:t>
      </w:r>
      <w:r w:rsidR="00662DEE" w:rsidRPr="00662DEE">
        <w:rPr>
          <w:rFonts w:asciiTheme="majorHAnsi" w:eastAsia="Times New Roman" w:hAnsiTheme="majorHAnsi" w:cs="Times New Roman"/>
          <w:color w:val="000000"/>
          <w:sz w:val="24"/>
          <w:szCs w:val="24"/>
        </w:rPr>
        <w:t>Last week we</w:t>
      </w:r>
      <w:r w:rsidR="00662D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explored</w:t>
      </w:r>
      <w:r w:rsidR="00662DEE" w:rsidRPr="00662D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662D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data visualization in R using the ggplot2 package. This week we continue to use </w:t>
      </w:r>
      <w:proofErr w:type="spellStart"/>
      <w:r w:rsidR="00662DEE">
        <w:rPr>
          <w:rFonts w:asciiTheme="majorHAnsi" w:eastAsia="Times New Roman" w:hAnsiTheme="majorHAnsi" w:cs="Times New Roman"/>
          <w:color w:val="000000"/>
          <w:sz w:val="24"/>
          <w:szCs w:val="24"/>
        </w:rPr>
        <w:t>ggplot</w:t>
      </w:r>
      <w:proofErr w:type="spellEnd"/>
      <w:r w:rsidR="00662D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together with a companion package called </w:t>
      </w:r>
      <w:proofErr w:type="spellStart"/>
      <w:r w:rsidR="00662DEE">
        <w:rPr>
          <w:rFonts w:asciiTheme="majorHAnsi" w:eastAsia="Times New Roman" w:hAnsiTheme="majorHAnsi" w:cs="Times New Roman"/>
          <w:color w:val="000000"/>
          <w:sz w:val="24"/>
          <w:szCs w:val="24"/>
        </w:rPr>
        <w:t>ggmap</w:t>
      </w:r>
      <w:proofErr w:type="spellEnd"/>
      <w:r w:rsidR="00662D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This companion package enhances the capabilities of </w:t>
      </w:r>
      <w:proofErr w:type="spellStart"/>
      <w:r w:rsidR="00662DEE">
        <w:rPr>
          <w:rFonts w:asciiTheme="majorHAnsi" w:eastAsia="Times New Roman" w:hAnsiTheme="majorHAnsi" w:cs="Times New Roman"/>
          <w:color w:val="000000"/>
          <w:sz w:val="24"/>
          <w:szCs w:val="24"/>
        </w:rPr>
        <w:t>ggplot</w:t>
      </w:r>
      <w:proofErr w:type="spellEnd"/>
      <w:r w:rsidR="00662D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by adding the capability to draw geographic outlines</w:t>
      </w:r>
      <w:r w:rsidR="007C3F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(polygons)</w:t>
      </w:r>
      <w:r w:rsidR="00662DEE">
        <w:rPr>
          <w:rFonts w:asciiTheme="majorHAnsi" w:eastAsia="Times New Roman" w:hAnsiTheme="majorHAnsi" w:cs="Times New Roman"/>
          <w:color w:val="000000"/>
          <w:sz w:val="24"/>
          <w:szCs w:val="24"/>
        </w:rPr>
        <w:t>, shading, labeling, and other map markings.</w:t>
      </w:r>
      <w:r w:rsidR="00B5697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662DEE">
        <w:rPr>
          <w:rFonts w:asciiTheme="majorHAnsi" w:eastAsia="Times New Roman" w:hAnsiTheme="majorHAnsi" w:cs="Times New Roman"/>
          <w:color w:val="000000"/>
          <w:sz w:val="24"/>
          <w:szCs w:val="24"/>
        </w:rPr>
        <w:t>In addition, we will merge datasets using the built-in merge</w:t>
      </w:r>
      <w:proofErr w:type="gramStart"/>
      <w:r w:rsidR="00662DEE">
        <w:rPr>
          <w:rFonts w:asciiTheme="majorHAnsi" w:eastAsia="Times New Roman" w:hAnsiTheme="majorHAnsi" w:cs="Times New Roman"/>
          <w:color w:val="000000"/>
          <w:sz w:val="24"/>
          <w:szCs w:val="24"/>
        </w:rPr>
        <w:t>( )</w:t>
      </w:r>
      <w:proofErr w:type="gramEnd"/>
      <w:r w:rsidR="00662D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function, which provides a similar capability to a JOIN in SQL. Many analytical strategies require </w:t>
      </w:r>
      <w:r w:rsidR="004E0D22">
        <w:rPr>
          <w:rFonts w:asciiTheme="majorHAnsi" w:eastAsia="Times New Roman" w:hAnsiTheme="majorHAnsi" w:cs="Times New Roman"/>
          <w:color w:val="000000"/>
          <w:sz w:val="24"/>
          <w:szCs w:val="24"/>
        </w:rPr>
        <w:t>joining data from different sources based on a “key” – a field that two datasets have in common.</w:t>
      </w:r>
      <w:r w:rsidR="00662D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14:paraId="2CF5A0C9" w14:textId="231FF531" w:rsidR="00C41E07" w:rsidRPr="005B77B3" w:rsidRDefault="0080467A" w:rsidP="00C41E07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A</w:t>
      </w:r>
      <w:r w:rsidR="00C41E07"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:</w:t>
      </w:r>
      <w:r w:rsidR="00952BD4"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AE2B1C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Load</w:t>
      </w:r>
      <w:r w:rsidR="001C5ACA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and Merge datasets</w:t>
      </w:r>
    </w:p>
    <w:p w14:paraId="66260796" w14:textId="189C4219" w:rsidR="00C41E07" w:rsidRDefault="0080467A" w:rsidP="00C41E07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Read</w:t>
      </w:r>
      <w:r w:rsidR="0082445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in the census dataset </w:t>
      </w:r>
      <w:r w:rsidR="00EA0F6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and the </w:t>
      </w:r>
      <w:proofErr w:type="spellStart"/>
      <w:r w:rsidR="00EA0F63">
        <w:rPr>
          <w:rFonts w:asciiTheme="majorHAnsi" w:eastAsia="Times New Roman" w:hAnsiTheme="majorHAnsi" w:cs="Times New Roman"/>
          <w:color w:val="000000"/>
          <w:sz w:val="24"/>
          <w:szCs w:val="24"/>
        </w:rPr>
        <w:t>USArrests</w:t>
      </w:r>
      <w:proofErr w:type="spellEnd"/>
      <w:r w:rsidR="00EA0F6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and merge them </w:t>
      </w:r>
      <w:r w:rsidR="00EA0F63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="0082445C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r w:rsidR="00EA0F63">
        <w:rPr>
          <w:rFonts w:asciiTheme="majorHAnsi" w:eastAsia="Times New Roman" w:hAnsiTheme="majorHAnsi" w:cs="Times New Roman"/>
          <w:color w:val="000000"/>
          <w:sz w:val="24"/>
          <w:szCs w:val="24"/>
        </w:rPr>
        <w:t>just like HW6</w:t>
      </w:r>
      <w:r w:rsidR="0082445C">
        <w:rPr>
          <w:rFonts w:asciiTheme="majorHAnsi" w:eastAsia="Times New Roman" w:hAnsiTheme="majorHAnsi" w:cs="Times New Roman"/>
          <w:color w:val="000000"/>
          <w:sz w:val="24"/>
          <w:szCs w:val="24"/>
        </w:rPr>
        <w:t>)</w:t>
      </w:r>
    </w:p>
    <w:p w14:paraId="09A2CB45" w14:textId="4E603C65" w:rsidR="0080467A" w:rsidRDefault="0080467A" w:rsidP="0080467A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Add the area of each state</w:t>
      </w:r>
      <w:r w:rsidR="00FB3AAA">
        <w:rPr>
          <w:rFonts w:asciiTheme="majorHAnsi" w:eastAsia="Times New Roman" w:hAnsiTheme="majorHAnsi" w:cs="Times New Roman"/>
          <w:color w:val="000000"/>
          <w:sz w:val="24"/>
          <w:szCs w:val="24"/>
        </w:rPr>
        <w:t>, and the center of each</w:t>
      </w:r>
      <w:r w:rsidR="00EA0F6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state</w:t>
      </w:r>
      <w:r w:rsidR="00FB3AAA">
        <w:rPr>
          <w:rFonts w:asciiTheme="majorHAnsi" w:eastAsia="Times New Roman" w:hAnsiTheme="majorHAnsi" w:cs="Times New Roman"/>
          <w:color w:val="000000"/>
          <w:sz w:val="24"/>
          <w:szCs w:val="24"/>
        </w:rPr>
        <w:t>,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to the</w:t>
      </w:r>
      <w:r w:rsidR="00EA0F6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merged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dataframe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, using the ‘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state.center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’</w:t>
      </w:r>
      <w:r w:rsidR="00FB3AAA">
        <w:rPr>
          <w:rFonts w:asciiTheme="majorHAnsi" w:eastAsia="Times New Roman" w:hAnsiTheme="majorHAnsi" w:cs="Times New Roman"/>
          <w:color w:val="000000"/>
          <w:sz w:val="24"/>
          <w:szCs w:val="24"/>
        </w:rPr>
        <w:t>, ‘</w:t>
      </w:r>
      <w:proofErr w:type="spellStart"/>
      <w:r w:rsidR="00FB3AAA">
        <w:rPr>
          <w:rFonts w:asciiTheme="majorHAnsi" w:eastAsia="Times New Roman" w:hAnsiTheme="majorHAnsi" w:cs="Times New Roman"/>
          <w:color w:val="000000"/>
          <w:sz w:val="24"/>
          <w:szCs w:val="24"/>
        </w:rPr>
        <w:t>state.center</w:t>
      </w:r>
      <w:proofErr w:type="spellEnd"/>
      <w:r w:rsidR="00FB3AAA">
        <w:rPr>
          <w:rFonts w:asciiTheme="majorHAnsi" w:eastAsia="Times New Roman" w:hAnsiTheme="majorHAnsi" w:cs="Times New Roman"/>
          <w:color w:val="000000"/>
          <w:sz w:val="24"/>
          <w:szCs w:val="24"/>
        </w:rPr>
        <w:t>’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and ‘state.name’ vectors</w:t>
      </w:r>
    </w:p>
    <w:p w14:paraId="54F7A1C3" w14:textId="41EF804D" w:rsidR="0080467A" w:rsidRPr="005B77B3" w:rsidRDefault="0080467A" w:rsidP="0080467A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B</w:t>
      </w:r>
      <w:r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Generate a </w:t>
      </w:r>
      <w:proofErr w:type="gramStart"/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color coded</w:t>
      </w:r>
      <w:proofErr w:type="gramEnd"/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map</w:t>
      </w:r>
    </w:p>
    <w:p w14:paraId="5622EDFF" w14:textId="7C162909" w:rsidR="00EF0B98" w:rsidRPr="00F66DF6" w:rsidRDefault="003C7672" w:rsidP="00F66DF6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Create a c</w:t>
      </w:r>
      <w:r w:rsidR="0080467A">
        <w:rPr>
          <w:rFonts w:asciiTheme="majorHAnsi" w:eastAsia="Times New Roman" w:hAnsiTheme="majorHAnsi" w:cs="Times New Roman"/>
          <w:color w:val="000000"/>
          <w:sz w:val="24"/>
          <w:szCs w:val="24"/>
        </w:rPr>
        <w:t>olor code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d</w:t>
      </w:r>
      <w:r w:rsidR="0080467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map, </w:t>
      </w:r>
      <w:r w:rsidR="0080467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based on the area of the state </w:t>
      </w:r>
    </w:p>
    <w:p w14:paraId="2AFEDD7D" w14:textId="77777777" w:rsidR="00336A14" w:rsidRDefault="00336A14" w:rsidP="00AE2B1C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5B0D8A2F" w14:textId="1EF5609E" w:rsidR="00853D48" w:rsidRPr="005B77B3" w:rsidRDefault="00F66DF6" w:rsidP="00853D48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C</w:t>
      </w:r>
      <w:r w:rsidR="00853D48"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FB3AAA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Create</w:t>
      </w:r>
      <w:r w:rsidR="00853D48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a </w:t>
      </w:r>
      <w:proofErr w:type="gramStart"/>
      <w:r w:rsidR="00FB3AAA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color shaded</w:t>
      </w:r>
      <w:proofErr w:type="gramEnd"/>
      <w:r w:rsidR="00FB3AAA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853D48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map of the U.S. </w:t>
      </w:r>
      <w:r w:rsidR="00FB3AAA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based on the Murder rate for each state</w:t>
      </w:r>
      <w:r w:rsidR="00853D48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</w:p>
    <w:p w14:paraId="01CF113D" w14:textId="77777777" w:rsidR="00FB3AAA" w:rsidRDefault="00FB3AAA" w:rsidP="003C7672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Repeat step B, but 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color code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map based on the murder rate of each state.</w:t>
      </w:r>
    </w:p>
    <w:p w14:paraId="2B0DBD8F" w14:textId="05AC1A0B" w:rsidR="00FB3AAA" w:rsidRPr="00AF4960" w:rsidRDefault="00FB3AAA" w:rsidP="003C7672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 w:rsidRPr="00FB3AA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Show the population as a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circle</w:t>
      </w:r>
      <w:r w:rsidRPr="00FB3AA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per state (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the </w:t>
      </w:r>
      <w:r w:rsidRPr="00FB3AAA">
        <w:rPr>
          <w:rFonts w:asciiTheme="majorHAnsi" w:eastAsia="Times New Roman" w:hAnsiTheme="majorHAnsi" w:cs="Times New Roman"/>
          <w:color w:val="000000"/>
          <w:sz w:val="24"/>
          <w:szCs w:val="24"/>
        </w:rPr>
        <w:t>large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r</w:t>
      </w:r>
      <w:r w:rsidRPr="00FB3AA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pop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ulation</w:t>
      </w:r>
      <w:r w:rsidRPr="00FB3AAA">
        <w:rPr>
          <w:rFonts w:asciiTheme="majorHAnsi" w:eastAsia="Times New Roman" w:hAnsiTheme="majorHAnsi" w:cs="Times New Roman"/>
          <w:color w:val="000000"/>
          <w:sz w:val="24"/>
          <w:szCs w:val="24"/>
        </w:rPr>
        <w:t>, the larger the circle)</w:t>
      </w:r>
      <w:r w:rsidR="003A5F3E">
        <w:rPr>
          <w:rFonts w:asciiTheme="majorHAnsi" w:eastAsia="Times New Roman" w:hAnsiTheme="majorHAnsi" w:cs="Times New Roman"/>
          <w:color w:val="000000"/>
          <w:sz w:val="24"/>
          <w:szCs w:val="24"/>
        </w:rPr>
        <w:t>, using the location defined by the center of each state</w:t>
      </w:r>
    </w:p>
    <w:p w14:paraId="6B002CA7" w14:textId="77777777" w:rsidR="00FB3AAA" w:rsidRDefault="00FB3AAA" w:rsidP="003A5F3E">
      <w:pPr>
        <w:pStyle w:val="ListParagraph"/>
        <w:spacing w:after="120" w:line="240" w:lineRule="auto"/>
        <w:contextualSpacing w:val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0B176C94" w14:textId="5CB1A8FE" w:rsidR="003A5F3E" w:rsidRPr="005B77B3" w:rsidRDefault="003A5F3E" w:rsidP="003A5F3E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D</w:t>
      </w:r>
      <w:r w:rsidRPr="005B77B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Zoom the map</w:t>
      </w:r>
    </w:p>
    <w:p w14:paraId="35FD3F94" w14:textId="366FCD0C" w:rsidR="003A5F3E" w:rsidRPr="00AF4960" w:rsidRDefault="003A5F3E" w:rsidP="003A5F3E">
      <w:pPr>
        <w:pStyle w:val="ListParagraph"/>
        <w:numPr>
          <w:ilvl w:val="0"/>
          <w:numId w:val="19"/>
        </w:numPr>
        <w:spacing w:after="120" w:line="240" w:lineRule="auto"/>
        <w:contextualSpacing w:val="0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Repeat step C, but only show the states in the north east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AF4960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Hint: get the </w:t>
      </w:r>
      <w:proofErr w:type="spellStart"/>
      <w:r w:rsidRPr="00AF4960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lat</w:t>
      </w:r>
      <w:proofErr w:type="spellEnd"/>
      <w:r w:rsidRPr="00AF4960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and </w:t>
      </w:r>
      <w:proofErr w:type="spellStart"/>
      <w:r w:rsidRPr="00AF4960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lon</w:t>
      </w:r>
      <w:proofErr w:type="spellEnd"/>
      <w:r w:rsidRPr="00AF4960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of new york city</w:t>
      </w:r>
      <w:r w:rsidRPr="00AF4960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br/>
      </w:r>
      <w:bookmarkStart w:id="0" w:name="_GoBack"/>
      <w:bookmarkEnd w:id="0"/>
      <w:r w:rsidR="00AF4960" w:rsidRPr="00AF4960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Hint: set the </w:t>
      </w:r>
      <w:proofErr w:type="spellStart"/>
      <w:r w:rsidR="00AF4960" w:rsidRPr="00AF4960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xlim</w:t>
      </w:r>
      <w:proofErr w:type="spellEnd"/>
      <w:r w:rsidR="00AF4960" w:rsidRPr="00AF4960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and </w:t>
      </w:r>
      <w:proofErr w:type="spellStart"/>
      <w:r w:rsidR="00AF4960" w:rsidRPr="00AF4960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ylim</w:t>
      </w:r>
      <w:proofErr w:type="spellEnd"/>
      <w:r w:rsidR="00AF4960" w:rsidRPr="00AF4960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to NYC +/- 10</w:t>
      </w:r>
    </w:p>
    <w:p w14:paraId="73226F5E" w14:textId="77777777" w:rsidR="003A5F3E" w:rsidRPr="00F66DF6" w:rsidRDefault="003A5F3E" w:rsidP="003A5F3E">
      <w:pPr>
        <w:pStyle w:val="ListParagraph"/>
        <w:spacing w:after="120" w:line="240" w:lineRule="auto"/>
        <w:contextualSpacing w:val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710285EC" w14:textId="77777777" w:rsidR="00C41E07" w:rsidRDefault="00C41E07" w:rsidP="00C41E07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sectPr w:rsidR="00C41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D78"/>
    <w:multiLevelType w:val="hybridMultilevel"/>
    <w:tmpl w:val="F260E1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23E32"/>
    <w:multiLevelType w:val="hybridMultilevel"/>
    <w:tmpl w:val="41FA8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C2B7A"/>
    <w:multiLevelType w:val="hybridMultilevel"/>
    <w:tmpl w:val="BDB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95DFC"/>
    <w:multiLevelType w:val="hybridMultilevel"/>
    <w:tmpl w:val="91C84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8A225F"/>
    <w:multiLevelType w:val="hybridMultilevel"/>
    <w:tmpl w:val="F280B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2E7B4E"/>
    <w:multiLevelType w:val="hybridMultilevel"/>
    <w:tmpl w:val="8E329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F0C62"/>
    <w:multiLevelType w:val="hybridMultilevel"/>
    <w:tmpl w:val="83224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27954"/>
    <w:multiLevelType w:val="hybridMultilevel"/>
    <w:tmpl w:val="5C28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4736E3"/>
    <w:multiLevelType w:val="hybridMultilevel"/>
    <w:tmpl w:val="0CCE9446"/>
    <w:lvl w:ilvl="0" w:tplc="56124A84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A122CB"/>
    <w:multiLevelType w:val="hybridMultilevel"/>
    <w:tmpl w:val="ED6CDDD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>
    <w:nsid w:val="4C3720C4"/>
    <w:multiLevelType w:val="hybridMultilevel"/>
    <w:tmpl w:val="04CA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7C05B1"/>
    <w:multiLevelType w:val="hybridMultilevel"/>
    <w:tmpl w:val="0CCE9446"/>
    <w:lvl w:ilvl="0" w:tplc="56124A84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CF6C73"/>
    <w:multiLevelType w:val="hybridMultilevel"/>
    <w:tmpl w:val="CFCA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902DB2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9A2282"/>
    <w:multiLevelType w:val="hybridMultilevel"/>
    <w:tmpl w:val="0CCE9446"/>
    <w:lvl w:ilvl="0" w:tplc="56124A84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4356F7"/>
    <w:multiLevelType w:val="hybridMultilevel"/>
    <w:tmpl w:val="FB9C3FEA"/>
    <w:lvl w:ilvl="0" w:tplc="8C7E6862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F65493"/>
    <w:multiLevelType w:val="multilevel"/>
    <w:tmpl w:val="35267EF0"/>
    <w:lvl w:ilvl="0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581789"/>
    <w:multiLevelType w:val="hybridMultilevel"/>
    <w:tmpl w:val="41FA8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C46D56"/>
    <w:multiLevelType w:val="hybridMultilevel"/>
    <w:tmpl w:val="B9CC6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3"/>
  </w:num>
  <w:num w:numId="4">
    <w:abstractNumId w:val="9"/>
  </w:num>
  <w:num w:numId="5">
    <w:abstractNumId w:val="2"/>
  </w:num>
  <w:num w:numId="6">
    <w:abstractNumId w:val="4"/>
  </w:num>
  <w:num w:numId="7">
    <w:abstractNumId w:val="7"/>
  </w:num>
  <w:num w:numId="8">
    <w:abstractNumId w:val="12"/>
  </w:num>
  <w:num w:numId="9">
    <w:abstractNumId w:val="0"/>
  </w:num>
  <w:num w:numId="10">
    <w:abstractNumId w:val="8"/>
  </w:num>
  <w:num w:numId="11">
    <w:abstractNumId w:val="5"/>
  </w:num>
  <w:num w:numId="12">
    <w:abstractNumId w:val="15"/>
  </w:num>
  <w:num w:numId="13">
    <w:abstractNumId w:val="6"/>
  </w:num>
  <w:num w:numId="14">
    <w:abstractNumId w:val="17"/>
  </w:num>
  <w:num w:numId="15">
    <w:abstractNumId w:val="1"/>
  </w:num>
  <w:num w:numId="16">
    <w:abstractNumId w:val="16"/>
  </w:num>
  <w:num w:numId="17">
    <w:abstractNumId w:val="13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12"/>
    <w:rsid w:val="00037A6E"/>
    <w:rsid w:val="00064D8D"/>
    <w:rsid w:val="00097B3C"/>
    <w:rsid w:val="000F230F"/>
    <w:rsid w:val="0019186A"/>
    <w:rsid w:val="00195912"/>
    <w:rsid w:val="001C5ACA"/>
    <w:rsid w:val="001E2E72"/>
    <w:rsid w:val="00220540"/>
    <w:rsid w:val="002359C9"/>
    <w:rsid w:val="00265571"/>
    <w:rsid w:val="002A1A61"/>
    <w:rsid w:val="002F717A"/>
    <w:rsid w:val="003116A5"/>
    <w:rsid w:val="0031217F"/>
    <w:rsid w:val="003345AF"/>
    <w:rsid w:val="00336A14"/>
    <w:rsid w:val="00352532"/>
    <w:rsid w:val="003A5F3E"/>
    <w:rsid w:val="003B0BD0"/>
    <w:rsid w:val="003C7672"/>
    <w:rsid w:val="003D43D1"/>
    <w:rsid w:val="004122B7"/>
    <w:rsid w:val="00452710"/>
    <w:rsid w:val="00465D59"/>
    <w:rsid w:val="00486A8B"/>
    <w:rsid w:val="00487015"/>
    <w:rsid w:val="004C67DC"/>
    <w:rsid w:val="004D5D0D"/>
    <w:rsid w:val="004E0D22"/>
    <w:rsid w:val="004E55B5"/>
    <w:rsid w:val="004F3A6D"/>
    <w:rsid w:val="00553073"/>
    <w:rsid w:val="00571ECB"/>
    <w:rsid w:val="00577812"/>
    <w:rsid w:val="005A2B71"/>
    <w:rsid w:val="005A340B"/>
    <w:rsid w:val="005A490C"/>
    <w:rsid w:val="005B77B3"/>
    <w:rsid w:val="005C13D0"/>
    <w:rsid w:val="005D07E0"/>
    <w:rsid w:val="005F722B"/>
    <w:rsid w:val="0060184D"/>
    <w:rsid w:val="00662DEE"/>
    <w:rsid w:val="00692600"/>
    <w:rsid w:val="006971B1"/>
    <w:rsid w:val="006D39C7"/>
    <w:rsid w:val="00716B77"/>
    <w:rsid w:val="007347C8"/>
    <w:rsid w:val="007556DA"/>
    <w:rsid w:val="00757F1B"/>
    <w:rsid w:val="00777F58"/>
    <w:rsid w:val="007815C4"/>
    <w:rsid w:val="007C3F51"/>
    <w:rsid w:val="007D2D0F"/>
    <w:rsid w:val="007F679E"/>
    <w:rsid w:val="0080467A"/>
    <w:rsid w:val="008071C0"/>
    <w:rsid w:val="008210C4"/>
    <w:rsid w:val="0082445C"/>
    <w:rsid w:val="00831F1C"/>
    <w:rsid w:val="008450B9"/>
    <w:rsid w:val="00853D48"/>
    <w:rsid w:val="00866DD8"/>
    <w:rsid w:val="008935CE"/>
    <w:rsid w:val="008C133C"/>
    <w:rsid w:val="008C1437"/>
    <w:rsid w:val="009376B3"/>
    <w:rsid w:val="00945B0D"/>
    <w:rsid w:val="00952BD4"/>
    <w:rsid w:val="009952A7"/>
    <w:rsid w:val="009A3160"/>
    <w:rsid w:val="009B5208"/>
    <w:rsid w:val="009F1A75"/>
    <w:rsid w:val="00A614A7"/>
    <w:rsid w:val="00AA74BB"/>
    <w:rsid w:val="00AC2591"/>
    <w:rsid w:val="00AD1A8A"/>
    <w:rsid w:val="00AE2B1C"/>
    <w:rsid w:val="00AF04D2"/>
    <w:rsid w:val="00AF4960"/>
    <w:rsid w:val="00B00284"/>
    <w:rsid w:val="00B00F19"/>
    <w:rsid w:val="00B17702"/>
    <w:rsid w:val="00B5697C"/>
    <w:rsid w:val="00B6483C"/>
    <w:rsid w:val="00B9298C"/>
    <w:rsid w:val="00BC3EE9"/>
    <w:rsid w:val="00BD033D"/>
    <w:rsid w:val="00BD1BE2"/>
    <w:rsid w:val="00BE7397"/>
    <w:rsid w:val="00BE7F5D"/>
    <w:rsid w:val="00BF042C"/>
    <w:rsid w:val="00C41E07"/>
    <w:rsid w:val="00C655A1"/>
    <w:rsid w:val="00C7434E"/>
    <w:rsid w:val="00C7768B"/>
    <w:rsid w:val="00C853A3"/>
    <w:rsid w:val="00CA5E33"/>
    <w:rsid w:val="00CB0591"/>
    <w:rsid w:val="00CD0254"/>
    <w:rsid w:val="00CF346B"/>
    <w:rsid w:val="00D00A97"/>
    <w:rsid w:val="00D1696B"/>
    <w:rsid w:val="00D21285"/>
    <w:rsid w:val="00D24783"/>
    <w:rsid w:val="00D37826"/>
    <w:rsid w:val="00D46318"/>
    <w:rsid w:val="00D557EC"/>
    <w:rsid w:val="00DA4347"/>
    <w:rsid w:val="00DD4DE4"/>
    <w:rsid w:val="00DF1515"/>
    <w:rsid w:val="00DF6D11"/>
    <w:rsid w:val="00E04886"/>
    <w:rsid w:val="00E23B2E"/>
    <w:rsid w:val="00E87516"/>
    <w:rsid w:val="00EA0F63"/>
    <w:rsid w:val="00EA4D35"/>
    <w:rsid w:val="00EB783C"/>
    <w:rsid w:val="00ED0C14"/>
    <w:rsid w:val="00EF0B98"/>
    <w:rsid w:val="00F333B4"/>
    <w:rsid w:val="00F370F6"/>
    <w:rsid w:val="00F47522"/>
    <w:rsid w:val="00F66DF6"/>
    <w:rsid w:val="00F73EDF"/>
    <w:rsid w:val="00F84B91"/>
    <w:rsid w:val="00FB3AAA"/>
    <w:rsid w:val="00FC089F"/>
    <w:rsid w:val="00FD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4EFC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220</Words>
  <Characters>1254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Elizabeth Helson</dc:creator>
  <cp:lastModifiedBy>Jeff Saltz</cp:lastModifiedBy>
  <cp:revision>9</cp:revision>
  <cp:lastPrinted>2015-11-12T15:42:00Z</cp:lastPrinted>
  <dcterms:created xsi:type="dcterms:W3CDTF">2018-08-19T01:15:00Z</dcterms:created>
  <dcterms:modified xsi:type="dcterms:W3CDTF">2018-08-23T21:41:00Z</dcterms:modified>
</cp:coreProperties>
</file>