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EBB6E" w14:textId="032964BF" w:rsidR="007F679E" w:rsidRPr="007F679E" w:rsidRDefault="00E84F27" w:rsidP="007F679E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IST6</w:t>
      </w:r>
      <w:r w:rsidR="007F679E" w:rsidRPr="007F679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87 – </w:t>
      </w:r>
      <w:r w:rsidR="002A739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Getting Started with ggplot</w:t>
      </w:r>
      <w:r w:rsidR="00D21CA8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2</w:t>
      </w:r>
    </w:p>
    <w:p w14:paraId="06B93C56" w14:textId="77777777" w:rsidR="007F679E" w:rsidRDefault="007F679E" w:rsidP="00195912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6F7E1CCF" w14:textId="77777777" w:rsidR="002A7399" w:rsidRDefault="002A7399" w:rsidP="002A7399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Reminders of things to practice from previous weeks: </w:t>
      </w:r>
    </w:p>
    <w:p w14:paraId="54242171" w14:textId="10B712D8" w:rsidR="002A7399" w:rsidRPr="007F679E" w:rsidRDefault="002A7399" w:rsidP="002A7399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Descriptive statistics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>mean</w:t>
      </w: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( )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</w:t>
      </w:r>
    </w:p>
    <w:p w14:paraId="5F5FD8A1" w14:textId="4508C7E6" w:rsidR="00D21CA8" w:rsidRDefault="00D21CA8" w:rsidP="002A7399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Install a package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install.packages</w:t>
      </w:r>
      <w:proofErr w:type="spellEnd"/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( )</w:t>
      </w:r>
      <w:proofErr w:type="gramEnd"/>
    </w:p>
    <w:p w14:paraId="6B6DC334" w14:textId="77777777" w:rsidR="002A7399" w:rsidRDefault="002A7399" w:rsidP="002A7399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?command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>Ask R for help with a command</w:t>
      </w:r>
    </w:p>
    <w:p w14:paraId="22595AA4" w14:textId="77777777" w:rsidR="002A7399" w:rsidRDefault="002A7399" w:rsidP="00195912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7E116555" w14:textId="550B4FDF" w:rsidR="002A7399" w:rsidRDefault="002A7399" w:rsidP="002A739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D77F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This week: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Data visualization is important because many people can make sense of data more easily when it is presented in graphic form. As a data scientist, you will have to present complex data to decision makers in a form that makes the data interpretable for them. From your experience with Excel and other tools, you know that there are a variety of common data visualizations (e.g., pie charts). How many of them can you name? </w:t>
      </w:r>
    </w:p>
    <w:p w14:paraId="58F70232" w14:textId="62D0F4D4" w:rsidR="002A7399" w:rsidRPr="00D21CA8" w:rsidRDefault="002A7399" w:rsidP="00D21CA8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The most </w:t>
      </w:r>
      <w:r w:rsidR="00A537A1">
        <w:rPr>
          <w:rFonts w:asciiTheme="majorHAnsi" w:eastAsia="Times New Roman" w:hAnsiTheme="majorHAnsi" w:cs="Times New Roman"/>
          <w:color w:val="000000"/>
          <w:sz w:val="24"/>
          <w:szCs w:val="24"/>
        </w:rPr>
        <w:t>powerful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tool for data visualization in R is called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ggplot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. Written by computer/data scientist Hadley Wick</w:t>
      </w:r>
      <w:r w:rsidR="00D21CA8">
        <w:rPr>
          <w:rFonts w:asciiTheme="majorHAnsi" w:eastAsia="Times New Roman" w:hAnsiTheme="majorHAnsi" w:cs="Times New Roman"/>
          <w:color w:val="000000"/>
          <w:sz w:val="24"/>
          <w:szCs w:val="24"/>
        </w:rPr>
        <w:t>h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am, this “graphics grammar” tool builds visualizations in layers.</w:t>
      </w:r>
      <w:r w:rsidR="00A537A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This method provides immense flexibility, but takes a bit of practice to master.</w:t>
      </w:r>
    </w:p>
    <w:p w14:paraId="2ADF36E0" w14:textId="77777777" w:rsidR="00FB5B15" w:rsidRPr="005B77B3" w:rsidRDefault="00FB5B15" w:rsidP="00FB5B15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A</w:t>
      </w:r>
      <w:r w:rsidRPr="005B77B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Load and Merge datasets</w:t>
      </w:r>
    </w:p>
    <w:p w14:paraId="50490AC9" w14:textId="77777777" w:rsidR="00FB5B15" w:rsidRDefault="00FB5B15" w:rsidP="00FB5B15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Read in the census dataset (using the function created in HW 3)</w:t>
      </w:r>
    </w:p>
    <w:p w14:paraId="1D2FB1F0" w14:textId="043BA05A" w:rsidR="00FB5B15" w:rsidRDefault="00FB5B15" w:rsidP="00FB5B15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Copy the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USArrests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dataset into a local variable (similar to HW 2)</w:t>
      </w:r>
    </w:p>
    <w:p w14:paraId="49CA13C3" w14:textId="77777777" w:rsidR="00FB5B15" w:rsidRPr="00FB5B15" w:rsidRDefault="00FB5B15" w:rsidP="00FB5B15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Create a merged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dataframe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-- with the attributes from both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dataframes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FB5B15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 xml:space="preserve">Hint: get the state names from the </w:t>
      </w:r>
      <w:proofErr w:type="spellStart"/>
      <w:r w:rsidRPr="00FB5B15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USArests</w:t>
      </w:r>
      <w:proofErr w:type="spellEnd"/>
      <w:r w:rsidRPr="00FB5B15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 xml:space="preserve"> </w:t>
      </w:r>
      <w:proofErr w:type="spellStart"/>
      <w:r w:rsidRPr="00FB5B15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dataframe</w:t>
      </w:r>
      <w:proofErr w:type="spellEnd"/>
      <w:r w:rsidRPr="00FB5B15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 xml:space="preserve"> with the </w:t>
      </w:r>
      <w:proofErr w:type="spellStart"/>
      <w:r w:rsidRPr="00FB5B15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rownames</w:t>
      </w:r>
      <w:proofErr w:type="spellEnd"/>
      <w:r w:rsidRPr="00FB5B15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 xml:space="preserve"> </w:t>
      </w:r>
      <w:r w:rsidRPr="00FB5B15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br/>
        <w:t xml:space="preserve">Hint: use the merge command </w:t>
      </w:r>
    </w:p>
    <w:p w14:paraId="79EFB9B3" w14:textId="69AC609C" w:rsidR="00B20AC0" w:rsidRPr="000D47E7" w:rsidRDefault="00B20AC0" w:rsidP="00B20AC0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</w:t>
      </w:r>
      <w:r w:rsidR="00E20B0B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B</w:t>
      </w:r>
      <w:r w:rsidRPr="000D47E7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Explore the Data</w:t>
      </w:r>
      <w:r w:rsidR="004A3A35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– Understanding distributions</w:t>
      </w:r>
    </w:p>
    <w:p w14:paraId="1F94D33F" w14:textId="77777777" w:rsidR="00E127AD" w:rsidRPr="00B20AC0" w:rsidRDefault="00E127AD" w:rsidP="00E127AD">
      <w:pPr>
        <w:pStyle w:val="ListParagraph"/>
        <w:numPr>
          <w:ilvl w:val="0"/>
          <w:numId w:val="16"/>
        </w:numPr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Create a histogram using GGPLOT for the population and a different histogram for the murder rate</w:t>
      </w:r>
    </w:p>
    <w:p w14:paraId="2BA322BD" w14:textId="6E3FED3D" w:rsidR="00C3111A" w:rsidRPr="00C3111A" w:rsidRDefault="00E127AD" w:rsidP="004A3A35">
      <w:pPr>
        <w:pStyle w:val="ListParagraph"/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br/>
      </w:r>
      <w:r w:rsidR="00C3111A" w:rsidRPr="00C3111A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Hint: Don’t forget to install and library the ggplot2 package.</w:t>
      </w:r>
    </w:p>
    <w:p w14:paraId="6691DC2A" w14:textId="41FD51B0" w:rsidR="004A3A35" w:rsidRPr="004A3A35" w:rsidRDefault="004A3A35" w:rsidP="004A3A35">
      <w:pPr>
        <w:pStyle w:val="ListParagraph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04B816DF" w14:textId="3EA26741" w:rsidR="004A3A35" w:rsidRPr="004A3A35" w:rsidRDefault="00195224" w:rsidP="00E127AD">
      <w:pPr>
        <w:pStyle w:val="ListParagrap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Ensure each line</w:t>
      </w:r>
      <w:r w:rsidR="004A3A3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4A3A35" w:rsidRPr="004A3A3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of code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is</w:t>
      </w:r>
      <w:r w:rsidR="004A3A3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explained (comments)</w:t>
      </w:r>
      <w:r w:rsidR="004A3A35" w:rsidRPr="004A3A3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4A3A3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in terms of </w:t>
      </w:r>
      <w:r w:rsidR="004A3A35" w:rsidRPr="004A3A3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what it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is doing</w:t>
      </w:r>
      <w:r w:rsidR="004A3A35" w:rsidRPr="004A3A35">
        <w:rPr>
          <w:rFonts w:asciiTheme="majorHAnsi" w:eastAsia="Times New Roman" w:hAnsiTheme="majorHAnsi" w:cs="Times New Roman"/>
          <w:color w:val="000000"/>
          <w:sz w:val="24"/>
          <w:szCs w:val="24"/>
        </w:rPr>
        <w:t>. Then build similar code to create histograms of each of the other three variables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in the merged data frame</w:t>
      </w:r>
      <w:r w:rsidR="004A3A35" w:rsidRPr="004A3A35">
        <w:rPr>
          <w:rFonts w:asciiTheme="majorHAnsi" w:eastAsia="Times New Roman" w:hAnsiTheme="majorHAnsi" w:cs="Times New Roman"/>
          <w:color w:val="000000"/>
          <w:sz w:val="24"/>
          <w:szCs w:val="24"/>
        </w:rPr>
        <w:t>. What parameter will you have to adjust to make the other histograms look right?</w:t>
      </w:r>
    </w:p>
    <w:p w14:paraId="19B8EE12" w14:textId="77777777" w:rsidR="004A3A35" w:rsidRPr="004A3A35" w:rsidRDefault="004A3A35" w:rsidP="004A3A35">
      <w:pPr>
        <w:pStyle w:val="ListParagraph"/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</w:p>
    <w:p w14:paraId="24437B33" w14:textId="0A30E2A7" w:rsidR="00B20AC0" w:rsidRPr="00B20AC0" w:rsidRDefault="00B20AC0" w:rsidP="00B20AC0">
      <w:pPr>
        <w:pStyle w:val="ListParagraph"/>
        <w:numPr>
          <w:ilvl w:val="0"/>
          <w:numId w:val="16"/>
        </w:numPr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Create a boxplot for the population, and a different boxplot for the murder rate</w:t>
      </w:r>
      <w:r w:rsidR="00995BDA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14:paraId="7E835DF4" w14:textId="523B9059" w:rsidR="00FB5B15" w:rsidRPr="00010688" w:rsidRDefault="00B20AC0" w:rsidP="000D47E7">
      <w:pPr>
        <w:pStyle w:val="ListParagraph"/>
        <w:numPr>
          <w:ilvl w:val="0"/>
          <w:numId w:val="16"/>
        </w:numPr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Create a block comment explaining which visualization (boxplot or histogram) you thought was more helpful (explain why)</w:t>
      </w:r>
      <w:r w:rsidR="00010688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</w:p>
    <w:p w14:paraId="0B454CB5" w14:textId="37333630" w:rsidR="000D47E7" w:rsidRPr="000D47E7" w:rsidRDefault="00E20B0B" w:rsidP="000D47E7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lastRenderedPageBreak/>
        <w:t>Step C</w:t>
      </w:r>
      <w:r w:rsidR="000D47E7" w:rsidRPr="000D47E7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 w:rsidR="00FB5B15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Which State had the Most Murders</w:t>
      </w:r>
      <w:r w:rsidR="004A3A35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– bar charts</w:t>
      </w:r>
    </w:p>
    <w:p w14:paraId="1A72164D" w14:textId="2E33B7C9" w:rsidR="00FB5B15" w:rsidRPr="00FB5B15" w:rsidRDefault="00FB5B15" w:rsidP="00B20AC0">
      <w:pPr>
        <w:pStyle w:val="ListParagraph"/>
        <w:numPr>
          <w:ilvl w:val="0"/>
          <w:numId w:val="16"/>
        </w:numPr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Calculate the number of murders per state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</w:p>
    <w:p w14:paraId="5522E60E" w14:textId="5724A242" w:rsidR="00B20332" w:rsidRPr="00E84F27" w:rsidRDefault="00010688" w:rsidP="00B20332">
      <w:pPr>
        <w:pStyle w:val="ListParagraph"/>
        <w:numPr>
          <w:ilvl w:val="0"/>
          <w:numId w:val="16"/>
        </w:numPr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Generate a bar chart, with the number of murders per state</w:t>
      </w:r>
      <w:r w:rsidR="00FB5B15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bookmarkStart w:id="0" w:name="_GoBack"/>
      <w:r w:rsidR="00FB5B15" w:rsidRPr="00E84F27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 xml:space="preserve">Hint: use the </w:t>
      </w:r>
      <w:proofErr w:type="spellStart"/>
      <w:r w:rsidRPr="00E84F27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geom_col</w:t>
      </w:r>
      <w:proofErr w:type="spellEnd"/>
      <w:r w:rsidR="00FB5B15" w:rsidRPr="00E84F27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 xml:space="preserve"> function</w:t>
      </w:r>
    </w:p>
    <w:bookmarkEnd w:id="0"/>
    <w:p w14:paraId="337193FF" w14:textId="77777777" w:rsidR="00B20332" w:rsidRPr="00B20332" w:rsidRDefault="00B20332" w:rsidP="00B20332">
      <w:pPr>
        <w:pStyle w:val="ListParagraph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7C31EC4C" w14:textId="111E749C" w:rsidR="00010688" w:rsidRPr="00010688" w:rsidRDefault="00010688" w:rsidP="00010688">
      <w:pPr>
        <w:pStyle w:val="ListParagraph"/>
        <w:numPr>
          <w:ilvl w:val="0"/>
          <w:numId w:val="16"/>
        </w:numPr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Generate a bar chart, with the number of murders per state. R</w:t>
      </w:r>
      <w:r w:rsidRPr="00010688">
        <w:rPr>
          <w:rFonts w:asciiTheme="majorHAnsi" w:eastAsia="Times New Roman" w:hAnsiTheme="majorHAnsi" w:cs="Times New Roman"/>
          <w:color w:val="000000"/>
          <w:sz w:val="24"/>
          <w:szCs w:val="24"/>
        </w:rPr>
        <w:t>otate text (on the X axis), so we can see x labels</w:t>
      </w:r>
      <w:r w:rsidR="00B20332">
        <w:rPr>
          <w:rFonts w:asciiTheme="majorHAnsi" w:eastAsia="Times New Roman" w:hAnsiTheme="majorHAnsi" w:cs="Times New Roman"/>
          <w:color w:val="000000"/>
          <w:sz w:val="24"/>
          <w:szCs w:val="24"/>
        </w:rPr>
        <w:t>, also add a title named “Total Murders”.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</w:p>
    <w:p w14:paraId="1EE69BD2" w14:textId="452324BD" w:rsidR="00010688" w:rsidRPr="00113C8B" w:rsidRDefault="00A563BB" w:rsidP="00B20AC0">
      <w:pPr>
        <w:pStyle w:val="ListParagraph"/>
        <w:numPr>
          <w:ilvl w:val="0"/>
          <w:numId w:val="16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F80B66" w:rsidRPr="00113C8B">
        <w:rPr>
          <w:rFonts w:asciiTheme="majorHAnsi" w:eastAsia="Times New Roman" w:hAnsiTheme="majorHAnsi" w:cs="Times New Roman"/>
          <w:color w:val="000000"/>
          <w:sz w:val="24"/>
          <w:szCs w:val="24"/>
        </w:rPr>
        <w:t>Generate a new bar chart,</w:t>
      </w:r>
      <w:r w:rsidR="00D74CB7" w:rsidRPr="00113C8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the same as in the prev</w:t>
      </w:r>
      <w:r w:rsidR="00BD6FBF" w:rsidRPr="00113C8B">
        <w:rPr>
          <w:rFonts w:asciiTheme="majorHAnsi" w:eastAsia="Times New Roman" w:hAnsiTheme="majorHAnsi" w:cs="Times New Roman"/>
          <w:color w:val="000000"/>
          <w:sz w:val="24"/>
          <w:szCs w:val="24"/>
        </w:rPr>
        <w:t>ious step</w:t>
      </w:r>
      <w:r w:rsidR="00D74CB7" w:rsidRPr="00113C8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, </w:t>
      </w:r>
      <w:r w:rsidR="00BD6FBF" w:rsidRPr="00113C8B">
        <w:rPr>
          <w:rFonts w:asciiTheme="majorHAnsi" w:eastAsia="Times New Roman" w:hAnsiTheme="majorHAnsi" w:cs="Times New Roman"/>
          <w:color w:val="000000"/>
          <w:sz w:val="24"/>
          <w:szCs w:val="24"/>
        </w:rPr>
        <w:t>but also</w:t>
      </w:r>
      <w:r w:rsidR="00D74CB7" w:rsidRPr="00113C8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sort the x-axis by the murder rate</w:t>
      </w:r>
      <w:r w:rsidR="00113C8B" w:rsidRPr="00113C8B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</w:p>
    <w:p w14:paraId="0C1D5CFD" w14:textId="704535DB" w:rsidR="00F80B66" w:rsidRPr="00113C8B" w:rsidRDefault="00A563BB" w:rsidP="00B20AC0">
      <w:pPr>
        <w:pStyle w:val="ListParagraph"/>
        <w:numPr>
          <w:ilvl w:val="0"/>
          <w:numId w:val="16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F80B66" w:rsidRPr="00113C8B">
        <w:rPr>
          <w:rFonts w:asciiTheme="majorHAnsi" w:eastAsia="Times New Roman" w:hAnsiTheme="majorHAnsi" w:cs="Times New Roman"/>
          <w:color w:val="000000"/>
          <w:sz w:val="24"/>
          <w:szCs w:val="24"/>
        </w:rPr>
        <w:t>Generate a third bar chart, the same as the previous step, but also showing percentOver18 as the color</w:t>
      </w:r>
      <w:r w:rsidR="00113C8B" w:rsidRPr="00113C8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of the bar</w:t>
      </w:r>
    </w:p>
    <w:p w14:paraId="586C4F4D" w14:textId="77777777" w:rsidR="00E84F27" w:rsidRDefault="00E84F27" w:rsidP="004A3A35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2CF37282" w14:textId="5A6E21F7" w:rsidR="004A3A35" w:rsidRPr="004A3A35" w:rsidRDefault="00E20B0B" w:rsidP="004A3A35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D</w:t>
      </w:r>
      <w:r w:rsidR="004A3A35" w:rsidRPr="004A3A35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 w:rsidR="004A3A35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Explore</w:t>
      </w:r>
      <w:r w:rsidR="004A3A35" w:rsidRPr="004A3A35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Murders – </w:t>
      </w:r>
      <w:r w:rsidR="004A3A35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scatter chart</w:t>
      </w:r>
    </w:p>
    <w:p w14:paraId="127CA43F" w14:textId="659880EC" w:rsidR="004A3A35" w:rsidRDefault="004A3A35" w:rsidP="004A3A35">
      <w:pPr>
        <w:pStyle w:val="ListParagraph"/>
        <w:numPr>
          <w:ilvl w:val="0"/>
          <w:numId w:val="16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13C8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Generate a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scatter plot – have population on the X axis, the percent over 18 on the y axis, and </w:t>
      </w:r>
      <w:r w:rsidR="00E84F27">
        <w:rPr>
          <w:rFonts w:asciiTheme="majorHAnsi" w:eastAsia="Times New Roman" w:hAnsiTheme="majorHAnsi" w:cs="Times New Roman"/>
          <w:color w:val="000000"/>
          <w:sz w:val="24"/>
          <w:szCs w:val="24"/>
        </w:rPr>
        <w:t>the size &amp; color represent the m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urder rate</w:t>
      </w:r>
    </w:p>
    <w:p w14:paraId="0F863F2B" w14:textId="4101FF51" w:rsidR="000D47E7" w:rsidRDefault="004A3A35" w:rsidP="00E05B45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</w:p>
    <w:p w14:paraId="72D051E0" w14:textId="04ACAF1B" w:rsidR="006F3DD6" w:rsidRPr="002142D4" w:rsidRDefault="006F3DD6" w:rsidP="002142D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sectPr w:rsidR="006F3DD6" w:rsidRPr="00214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B4D78"/>
    <w:multiLevelType w:val="hybridMultilevel"/>
    <w:tmpl w:val="485C3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C2B7A"/>
    <w:multiLevelType w:val="hybridMultilevel"/>
    <w:tmpl w:val="BDB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95DFC"/>
    <w:multiLevelType w:val="hybridMultilevel"/>
    <w:tmpl w:val="91C840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15AF1"/>
    <w:multiLevelType w:val="hybridMultilevel"/>
    <w:tmpl w:val="0E1808DE"/>
    <w:lvl w:ilvl="0" w:tplc="066835CA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D72D0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A225F"/>
    <w:multiLevelType w:val="hybridMultilevel"/>
    <w:tmpl w:val="F280B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655905"/>
    <w:multiLevelType w:val="hybridMultilevel"/>
    <w:tmpl w:val="54D01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5F0788"/>
    <w:multiLevelType w:val="hybridMultilevel"/>
    <w:tmpl w:val="42006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2E7B4E"/>
    <w:multiLevelType w:val="hybridMultilevel"/>
    <w:tmpl w:val="8E329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727954"/>
    <w:multiLevelType w:val="hybridMultilevel"/>
    <w:tmpl w:val="5C28D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4736E3"/>
    <w:multiLevelType w:val="hybridMultilevel"/>
    <w:tmpl w:val="2D1AC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A122CB"/>
    <w:multiLevelType w:val="hybridMultilevel"/>
    <w:tmpl w:val="ED6CDDD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>
    <w:nsid w:val="4C3720C4"/>
    <w:multiLevelType w:val="hybridMultilevel"/>
    <w:tmpl w:val="04CAF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CF6C73"/>
    <w:multiLevelType w:val="hybridMultilevel"/>
    <w:tmpl w:val="CFCA2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B51F0C"/>
    <w:multiLevelType w:val="hybridMultilevel"/>
    <w:tmpl w:val="485C3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4356F7"/>
    <w:multiLevelType w:val="hybridMultilevel"/>
    <w:tmpl w:val="5C4E9D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C46D56"/>
    <w:multiLevelType w:val="hybridMultilevel"/>
    <w:tmpl w:val="B9CC65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1"/>
  </w:num>
  <w:num w:numId="5">
    <w:abstractNumId w:val="1"/>
  </w:num>
  <w:num w:numId="6">
    <w:abstractNumId w:val="5"/>
  </w:num>
  <w:num w:numId="7">
    <w:abstractNumId w:val="9"/>
  </w:num>
  <w:num w:numId="8">
    <w:abstractNumId w:val="13"/>
  </w:num>
  <w:num w:numId="9">
    <w:abstractNumId w:val="0"/>
  </w:num>
  <w:num w:numId="10">
    <w:abstractNumId w:val="10"/>
  </w:num>
  <w:num w:numId="11">
    <w:abstractNumId w:val="8"/>
  </w:num>
  <w:num w:numId="12">
    <w:abstractNumId w:val="15"/>
  </w:num>
  <w:num w:numId="13">
    <w:abstractNumId w:val="7"/>
  </w:num>
  <w:num w:numId="14">
    <w:abstractNumId w:val="6"/>
  </w:num>
  <w:num w:numId="15">
    <w:abstractNumId w:val="4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912"/>
    <w:rsid w:val="00010688"/>
    <w:rsid w:val="00037A6E"/>
    <w:rsid w:val="00064D8D"/>
    <w:rsid w:val="000B300F"/>
    <w:rsid w:val="000C0CA1"/>
    <w:rsid w:val="000D47E7"/>
    <w:rsid w:val="00113C8B"/>
    <w:rsid w:val="0019186A"/>
    <w:rsid w:val="00195224"/>
    <w:rsid w:val="00195912"/>
    <w:rsid w:val="001D53A7"/>
    <w:rsid w:val="002142D4"/>
    <w:rsid w:val="002815AA"/>
    <w:rsid w:val="002A1A61"/>
    <w:rsid w:val="002A7399"/>
    <w:rsid w:val="00332EF7"/>
    <w:rsid w:val="00352532"/>
    <w:rsid w:val="004122B7"/>
    <w:rsid w:val="00452710"/>
    <w:rsid w:val="00487015"/>
    <w:rsid w:val="004A3A35"/>
    <w:rsid w:val="004D5D0D"/>
    <w:rsid w:val="004E55B5"/>
    <w:rsid w:val="004F4AE8"/>
    <w:rsid w:val="00553073"/>
    <w:rsid w:val="00571ECB"/>
    <w:rsid w:val="00577812"/>
    <w:rsid w:val="005A340B"/>
    <w:rsid w:val="005A490C"/>
    <w:rsid w:val="005C13D0"/>
    <w:rsid w:val="0060184D"/>
    <w:rsid w:val="00614FEE"/>
    <w:rsid w:val="0065791D"/>
    <w:rsid w:val="006730C5"/>
    <w:rsid w:val="006971B1"/>
    <w:rsid w:val="006F3DD6"/>
    <w:rsid w:val="00716B77"/>
    <w:rsid w:val="00757F1B"/>
    <w:rsid w:val="00777F58"/>
    <w:rsid w:val="007F679E"/>
    <w:rsid w:val="008071C0"/>
    <w:rsid w:val="00831F1C"/>
    <w:rsid w:val="008450B9"/>
    <w:rsid w:val="00866DD8"/>
    <w:rsid w:val="008C133C"/>
    <w:rsid w:val="008C1437"/>
    <w:rsid w:val="00945B0D"/>
    <w:rsid w:val="00952BD4"/>
    <w:rsid w:val="00995BDA"/>
    <w:rsid w:val="009A2D0E"/>
    <w:rsid w:val="009B5208"/>
    <w:rsid w:val="009F1A75"/>
    <w:rsid w:val="00A537A1"/>
    <w:rsid w:val="00A563BB"/>
    <w:rsid w:val="00AC2591"/>
    <w:rsid w:val="00AF04D2"/>
    <w:rsid w:val="00B17702"/>
    <w:rsid w:val="00B17B3B"/>
    <w:rsid w:val="00B20332"/>
    <w:rsid w:val="00B20AC0"/>
    <w:rsid w:val="00B6483C"/>
    <w:rsid w:val="00B9298C"/>
    <w:rsid w:val="00BD1BE2"/>
    <w:rsid w:val="00BD6FBF"/>
    <w:rsid w:val="00BE7F5D"/>
    <w:rsid w:val="00BF042C"/>
    <w:rsid w:val="00C3111A"/>
    <w:rsid w:val="00C41E07"/>
    <w:rsid w:val="00C7434E"/>
    <w:rsid w:val="00C7768B"/>
    <w:rsid w:val="00C853A3"/>
    <w:rsid w:val="00C86D7F"/>
    <w:rsid w:val="00C948D7"/>
    <w:rsid w:val="00CA5E33"/>
    <w:rsid w:val="00CB0591"/>
    <w:rsid w:val="00D21285"/>
    <w:rsid w:val="00D21CA8"/>
    <w:rsid w:val="00D37826"/>
    <w:rsid w:val="00D550DA"/>
    <w:rsid w:val="00D557EC"/>
    <w:rsid w:val="00D74CB7"/>
    <w:rsid w:val="00DA4347"/>
    <w:rsid w:val="00DA61E9"/>
    <w:rsid w:val="00DF1515"/>
    <w:rsid w:val="00DF6D11"/>
    <w:rsid w:val="00E04886"/>
    <w:rsid w:val="00E05B45"/>
    <w:rsid w:val="00E127AD"/>
    <w:rsid w:val="00E20B0B"/>
    <w:rsid w:val="00E23B2E"/>
    <w:rsid w:val="00E84F27"/>
    <w:rsid w:val="00EA4D35"/>
    <w:rsid w:val="00EB3129"/>
    <w:rsid w:val="00F333B4"/>
    <w:rsid w:val="00F370F6"/>
    <w:rsid w:val="00F47522"/>
    <w:rsid w:val="00F80B66"/>
    <w:rsid w:val="00F84B91"/>
    <w:rsid w:val="00FB5B15"/>
    <w:rsid w:val="00FD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4EFC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4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399</Words>
  <Characters>2275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Elizabeth Helson</dc:creator>
  <cp:lastModifiedBy>Jeff Saltz</cp:lastModifiedBy>
  <cp:revision>2</cp:revision>
  <cp:lastPrinted>2015-11-12T15:42:00Z</cp:lastPrinted>
  <dcterms:created xsi:type="dcterms:W3CDTF">2018-10-04T11:58:00Z</dcterms:created>
  <dcterms:modified xsi:type="dcterms:W3CDTF">2018-10-04T11:58:00Z</dcterms:modified>
</cp:coreProperties>
</file>