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Report (SEM II)\n+\n+This report is written for the **FraudX** project available in this repository. It follows the structure specified in your college instructions (SEM II) and contains expanded, human-readable content based on the actual implementation (`app.py`, `main.py`, `suspicious_by_model.py`, and optional `api/main.py`).\n+\n+---\n+\n+## Cover Page / Title Page\n+\n+**(Final) Project Report On**\n+\n+**FraudX: Advanced Fraud Detection with Explainable AI**\n+\n+**by**\n+\n+- `&lt;Student 1 Name (Seat No: )&gt;`\n+- `&lt;Student 2 Name (Seat No: )&gt;`\n+- `&lt;Student 3 Name (Seat No: )&gt;`\n+- `&lt;Student 4 Name (Seat No: )&gt;`\n+\n+**Under the guidance of**\n+\n+`&lt;Guide Name&gt;`\n+\n+**Department of Artificial Intelligence and Data Science**\n+\n+**D. Y. Patil College of Engineering, Akurdi, Pune**\n+\n+**Savitribai Phule Pune University**\n+\n+**2024–2025**\n+\n+---\n+\n+## Certificate\n+\n+This page is to be printed in the official college-provided format and signed by the project guide, project coordinator (if applicable), Head of Department, and external examiner.\n+\n+---\n+\n+## Abstract\n+\n+FraudX is an end-to-end fraud detection and investigation support system built for transaction screening and analyst triage. The system trains a supervised machine learning classifier (Random Forest) using a synthetic transaction generator that simulates realistic fraud and non-fraud behaviors such as abnormal transaction velocity, unusual transaction timing, repeated failed attempts, cross-border transfers, cryptocurrency usage, VPN/IP changes, and risk list involvement (known fraudsters and sanctioned entities). During inference, FraudX computes a probability-based **Suspicion Score** for each transaction and flags suspicious records using a configurable threshold. To make results easier to interpret, the system assigns a single primary fraud category (`Fraud_Type`) using a prioritized rule engine and generates human-readable reasons (`Suspicion_Reasons`) to support analyst review. The project includes an interactive Streamlit dashboard for CSV upload, threshold tuning, visualization, and export, and an optional FastAPI interface for programmatic scoring. This report documents the motivation, requirements, architecture, modeling, implementation, results, testing approach, and the AI/data-science concepts used in the project.\n+\n+**Keywords:** Fraud Detection, Random Forest, Explainable AI, Risk Scoring, Thresholding, Streamlit, FastAPI, Transaction Analytics\n+\n+---\n+\n+## Index\n+\n+When converting to Word/PDF, generate an automatic **Table of Contents**, **List of Figures**, and **List of Tables** using Word features.\n+\n+---\n+\n+## II) Introduction\n+\n+### Background\n+\n+The growth of online payments, mobile wallets, UPI-like systems, and cross-border digital transfers has increased transaction volume and speed. While this improves user convenience, it also creates opportunities for fraudulent behavior such as account takeover, identity misuse, laundering through cross-border routing, and abuse of payment rails. Organizations face two practical problems: (1) fraud patterns are continuously changing, and (2) analyst teams have limited capacity to investigate every suspicious-looking record.\n+\n+FraudX is designed as an analyst-centric screening system. Instead of making a final, irreversible fraud decision, it produces a ranked set of suspicious transactions and provides additional context (fraud type and reasons) to support efficient human review. This design reflects a realistic workflow: the model supports decision-making but accountability remains with investigators and policy owners.\n+\n+### Detailed Problem Definition\n+\n+Given transaction data in CSV format, build a system that:\n+\n+- Ingests transaction records from uploaded CSV files.\n+- Repairs or standardizes the schema so missing fields do not break scoring.\n+- Preprocesses input features and aligns them with the training feature schema.\n+- Computes a per-transaction risk score (`Suspicion_Score`) using a trained ML model.\n+- Flags suspicious transactions (`Is_Suspicious`) based on a configurable threshold.\n+- Assigns a single primary fraud category (`Fraud_Type`) to improve investigation routing.\n+- Generates human-readable explanation text (`Suspicion_Reasons`).\n+- Presents analytics and exports results for reporting and downstream investigation.\n+\n+### Justification of Problem\n+\n+Manual investigation alone cannot scale to large datasets, and purely rule-based systems can become noisy or brittle when attackers adapt. On the other hand, a black-box model without explanations is hard to trust, justify, and operationalize. FraudX addresses this by combining probability scoring (to rank cases) with deterministic rules (for consistent categories) and readable reasons (for quick analyst understanding).\n+\n+### Need for the New System\n+\n+The project addresses the need for an end-to-end, reusable pipeline:\n+\n+- A training script that generates data and saves reproducible artifacts.\n+- A scoring pipeline that reliably handles new CSV uploads.\n+- A UI that supports threshold tuning based on workload and risk appetite.\n+- Outputs (CSV exports and charts) that can be used in reports and reviews.\n+\n+### Advances / Additions Over Existing Systems\n+\n+- **Operational threshold tuning:** allows stakeholders to control the false positive vs recall trade-off.\n+- **Hybrid approach:** ML ranking + rule-based primary category improves interpretability.\n+- **Explainable output:** reasons help analysts start investigation quickly.\n+- **Reproducible artifacts:** model, scaler, importances, and metrics are persisted and reused.\n+\n+### Aim and Objectives\n+\n+**Aim:** To design and implement an explainable fraud detection prototype demonstrating the complete AI/DS lifecycle.\n+\n+**Objectives:**\n+\n+- Design a transaction schema and feature set that represents realistic fraud indicators.\n+- Generate synthetic labeled transaction data and risk lists.\n+- Train a supervised ML model and evaluate it with standard classification metrics.\n+- Save trained artifacts for consistent inference.\n+- Implement preprocessing, scoring, thresholding, rule-based labeling, and explanation generation.\n+- Build an interactive Streamlit dashboard to upload data, visualize results, and export suspicious rows.\n+- Provide an optional API for programmatic access (service-style architecture).\n+\n+### Presently Available Systems\n+\n+Fraud detection solutions commonly use rule engines, supervised classification, unsupervised anomaly detection, and graph analytics. Each has strengths: rules offer clear policy enforcement, supervised models learn from historical labels, anomaly detection helps when labels are limited, and graph models capture relationship-based fraud. FraudX demonstrates a practical supervised baseline combined with rules and explanations, suitable for demonstrating applied ML engineering.\n+\n+### Purpose of the System\n+\n+FraudX is primarily an academic and demonstration system. It is intended to show the end-to-end implementation of an ML-driven screening workflow that can later be extended with production-grade monitoring, security, governance, and explainability.\n+\n+### Organization of the Report\n+\n+This report contains analysis and requirement categorization, SRS summary and risk assessment, modeling and diagrams (to be attached), implementation details (tools, algorithms, and components), results and analysis, testing plan and cases, AI/DS concepts used, and software quality considerations, followed by conclusion, references, and glossary.\n+\n+---\n+\n+## III) Analysis\n+\n+### Project Plan\n+\n+The work was executed in iterative phases:\n+\n+- Literature survey and problem finalization.\n+- Defining the dataset schema and feature set.\n+- Implementing synthetic data generation for fraud and legitimate behaviors.\n+- Training the model and persisting artifacts (`*.joblib`).\n+- Implementing a robust scoring pipeline for CSV uploads.\n+- Building analyst UI with visualization and export capabilities.\n+- Adding an optional API layer for service-oriented design.\n+- Testing and report preparation.\n+\n+### Requirement Analysis\n+\n+#### 1) Necessary functions\n+\n+- Upload/ingest CSV transaction data.\n+- Preprocessing and schema alignment to the trained feature set.\n+- Scoring using the saved model and scaler.\n+- Threshold-based suspicious flag.\n+- Export suspicious transactions with computed fields.\n+\n+#### 2) Desirable functions\n+\n+- Rule-based `Fraud_Type` classification.\n+- Human-readable `Suspicion_Reasons`.\n+- Visual analytics (KPIs, distributions, fraud-type summaries).\n+- Theme/UI improvements for better usability.\n+\n+#### 3) Other functions\n+\n+- API endpoints for single/batch scoring.\n+- Persisted training metrics and feature importances.\n+- Extendability for case management and feedback loop.\n+\n+### Team Structure\n+\n+- **ML &amp; Data:** feature design, synthetic generation, model training and evaluation.\n+- **Engine/Backend:** schema alignment, scoring, rule engine, explanations.\n+- **UI/Visualization:** Streamlit dashboard, charts, download exports.\n+- **QA/Documentation:** testing, reporting, references and formatting.\n+\n+---\n+\n+## IV) Design\n+\n+### SRS (Software Requirements Specification) — Summary\n+\n+#### Purpose\n+To screen transaction data and produce actionable, interpretable risk outputs for analyst review.\n+\n+#### Inputs\n+- Transaction records in CSV format (recommended columns include `Transaction_ID`, date/time, sender/receiver, countries, payment method, amount, currency, velocity, behavior flags, and risk-list flags).\n+\n+#### Outputs\n+- `Suspicion_Score` (probability-like model score)\n+- `Is_Suspicious` (threshold-based flag)\n+- `Fraud_Type` (primary category from prioritized rules)\n+- `Suspicion_Reasons` (readable reasons)\n+\n+#### Constraints\n+- Must handle missing columns gracefully.\n+- Must align features to the same schema used during training.\n+- Must load persisted artifacts reliably and display errors if unavailable.\n+\n+#### Interfaces\n+- Streamlit UI for analysts.\n+- Optional FastAPI endpoints for integration.\n+\n+### Risk Assessment\n+\n+- **Data/concept drift:** fraud patterns change over time; mitigation is monitoring + retraining.\n+- **Class imbalance:** real fraud is rare; mitigation is PR-AUC evaluation and cost-based thresholds.\n+- **Schema mismatch:** uploaded CSVs may differ; mitigation is mapping + validation.\n+- **Explainability gaps:** global importance may be insufficient; mitigation is SHAP-based explanations.\n+- **Security and PII:** production needs RBAC, secure storage, and retention policies.\n+\n+---\n+\n+## V) Modeling\n+\n+### High-Level Architecture\n+\n+- **Presentation layer:** Streamlit (`app.py`) for upload, threshold tuning, visualization and exports.\n+- **Engine layer:** scoring and explanation logic (`suspicious_by_model.py`).\n+- **ML artifacts:** trained Random Forest, StandardScaler schema, feature importances (`*.joblib`).\n+- **Optional service layer:** FastAPI (`api/main.py`) for programmatic scoring.\n+\n+### UML Diagrams / DFD (to attach)\n+\n+As per guideline requirements, attach the diagrams (prepared in StarUML/draw.io):\n+\n+- Use Case Diagram\n+- Activity Diagram\n+- Sequence Diagram\n+- Class Diagram\n+- (and remaining UML diagrams if your guide asks all 9)\n+\n+### ERD &amp; Normalization (optional)\n+\n+FraudX currently uses CSV files. If extended to a database, an ERD can include Transactions, RiskLists, and ReviewCases (status, notes, feedback). Normalization up to 3NF is recommended.\n+\n+---\n+\n+## VI) Coding / Implementation\n+\n+### Algorithms / Flowcharts\n+\n+#### A) Synthetic data generation and training (`main.py`)\n+\n+1. Generate known fraudster IDs and sanctioned entity IDs; store them as CSV risk lists.\n+2. Create transactions with realistic attributes: amount, time, countries, currency, payment method, and behavior indicators.\n+3. Make fraudulent transactions more likely to show risky patterns (high velocity, VPN usage, repeated failed attempts, etc.).\n+4. Prepare features for training using one-hot encoding on categorical fields.\n+5. Train a Random Forest classifier and evaluate metrics on a held-out test split.\n+6. Save artifacts: model, scaler (with schema), feature importances and metrics.\n+\n+#### B) Inference pipeline (`suspicious_by_model.py`)\n+\n+1. Ensure required columns exist by defaulting missing fields.\n+2. One-hot encode key categorical features and align the DataFrame columns to the saved schema.\n+3. Apply scaling and compute `predict_proba` to obtain `Suspicion_Score`.\n+4. Apply threshold to compute `Is_Suspicious`.\n+5. Apply prioritized rules to assign `Fraud_Type`.\n+6. Generate `Suspicion_Reasons` using feature importance and simple comparisons.\n+\n+### Software Used\n+\n+- Python\n+- pandas, numpy\n+- scikit-learn\n+- joblib\n+- Streamlit\n+- Plotly\n+- FastAPI (optional)\n+\n+### Hardware Specification\n+\n+- CPU: dual-core or better\n+- RAM: 4 GB minimum (8 GB recommended)\n+- Storage: ~500 MB free space (dependencies + artifacts)\n+\n+### Programming Language and Platform\n+\n+Python on Windows/Linux/macOS.\n+\n+### Tools\n+\n+- Cursor/VS Code\n+- Git\n+- pip\n+\n+---\n+\n+## VII) Test Data Sets, Result and Analysis\n+\n+### Test Datasets\n+\n+- `transactions.csv` generated by the training script.\n+- Risk lists: `known_fraudsters.csv`, `sanctioned_entities.csv`.\n+- User-uploaded CSV files.\n+\n+### Results\n+\n+The training pipeline stores metrics in `model_metrics.joblib`. Documentation reports approximately:\n+\n+- Accuracy: ~95.2%\n+- Precision: ~94.8%\n+- Recall: ~93.5%\n+- F1-score: ~94.1%\n+\n+These results are on synthetic data and mainly confirm that the model learned meaningful synthetic patterns.\n+\n+### Analysis\n+\n+FraudX provides both a score and interpretable outputs. The threshold acts as a practical control knob: increasing it reduces flagged cases (less analyst work) but may miss some fraud, while lowering it increases detection coverage but can increase false positives. The rule-based `Fraud_Type` helps segment suspicious behavior into consistent categories, and the explanation text supports faster initial review.\n+\n+---\n+\n+## VIII) Testing\n+\n+### Test Plan\n+\n+Testing covers correctness of upload, schema handling, scoring stability, rule correctness, explanation readability, and export integrity.\n+\n+### Test Cases (examples)\n+\n+- **TC01:** Upload a valid CSV with recommended columns → scoring completes and outputs are produced.\n+- **TC02:** Upload a CSV with missing fields → defaults are applied and scoring still completes.\n+- **TC03:** Change threshold from 0.5 to 0.8 → number of suspicious rows decreases.\n+- **TC04:** Set `Is_Known_Fraudster=True` for a row → `Fraud_Type` becomes “Known Fraudster”.\n+- **TC05:** Download/export suspicious subset → exported file contains `Suspicion_Score`, `Fraud_Type`, and `Suspicion_Reasons`.\n+\n+### Test Results\n+\n+Manual testing confirms end-to-end functionality from upload to export. Future work includes automated unit tests for preprocessing alignment and regression tests for rule priority.\n+\n+---\n+\n+## IX) Artificial Intelligence and Data Science\n+\n+### Algorithms and Techniques Used\n+\n+- **Random Forest (supervised learning):** predicts fraud likelihood.\n+- **StandardScaler:** normalizes numeric features before inference.\n+- **One-hot encoding:** converts categoricals into model-ready features.\n+- **Thresholding:** converts scores into operational decisions.\n+- **Hybrid rules:** provides deterministic category labels for interpretation.\n+\n+### Explainability\n+\n+FraudX provides explanations through feature importance and rule-based reason statements. This gives analysts quick context. A stronger next step is SHAP-based per-transaction explanations and storing explanation metadata for audit purposes.\n+\n+---\n+\n+## X) Software Quality Assurance Plan\n+\n+### Quality Goals\n+\n+- Correctness and reproducibility of scoring results.\n+- Reliability across different CSV formats.\n+- Usability for analyst workflow.\n+- Maintainability via modular code.\n+\n+### Recommended SQA Activities\n+\n+- Code reviews\n+- Automated unit and integration tests\n+- Versioning of artifacts and preprocessing logic\n+- Logging and monitoring for production deployment\n+\n+---\n+\n+## Conclusion\n+\n+FraudX demonstrates a complete fraud screening workflow: synthetic data generation, supervised model training, persisted artifacts, and an analyst-oriented Streamlit dashboard that scores, flags, labels, and explains suspicious records. The project’s hybrid approach—probability-based ranking plus deterministic categories—helps both prioritization and interpretability. As a next step toward real deployment, the system would require real labeled datasets, time-based evaluation (PR-AUC), cost-sensitive thresholding, drift monitoring, strong security controls, and audit-grade explanation storage.\n+\n+---\n+\n+## References (IEEE style examples)\n+\n+1. L. Breiman, “Random Forests,” *Machine Learning*, vol. 45, pp. 5–32, 2001.\n+2. F. Pedregosa et al., “Scikit-learn: Machine Learning in Python,” *Journal of Machine Learning Research*, 12, pp. 2825–2830, 2011.\n+3. Streamlit Documentation, `https://docs.streamlit.io/`.\n+4. FastAPI Documentation, `https://fastapi.tiangolo.com/`.\n+\n+---\n+\n+## Glossary\n+\n+- **Suspicion Score:** Model probability-like risk score per transaction.\n+- **Threshold:** Value used to convert score into a suspicious/not suspicious decision.\n+- **One-hot encoding:** Converts categorical variables into binary indicator columns.\n+- **Concept drift:** Fraud patterns change over time, reducing model performance.\n+- **PR-AUC:** Precision–Recall area under curve; useful for imbalanced datasets.\n+</w:t>
      </w:r>
    </w:p>
    <w:p>
      <w:pPr>
        <w:pStyle w:val="Heading1"/>
      </w:pPr>
      <w:r>
        <w:t>Final Project Report (SEM II)\n+\n+## Cover Page / Title Page\n+\n+**(Final) Project Report On**  \n+**FraudX: Advanced Fraud Detection with Explainable AI**\n+\n+**by**  \n+- `&lt;Student 1 Name (Seat No: )&gt;`\n+- `&lt;Student 2 Name (Seat No: )&gt;`\n+- `&lt;Student 3 Name (Seat No: )&gt;`\n+- `&lt;Student 4 Name (Seat No: )&gt;`\n+\n+**Under the guidance of**  \n+`&lt;Guide Name&gt;`\n+\n+**Department of Artificial Intelligence and Data Science**  \n+**D. Y. Patil College of Engineering, Akurdi, Pune**  \n+**Savitribai Phule Pune University**  \n+**2024–2025**\n+\n+---\n+\n+## Certificate\n+\n+This page is to be printed as per college-provided format and signed by the concerned authorities.\n+\n+---\n+\n+## Abstract\n+\n+FraudX is an end-to-end fraud detection and investigation support system built for transaction screening and analyst triage. The system trains a supervised machine learning classifier (Random Forest) using a synthetic transaction generator that produces realistic patterns such as abnormal transfer velocity, unusual transaction time, repeated failed attempts, cross-border activity, cryptocurrency usage, VPN/IP changes, and sanctioned or known-fraudster entity involvement. For each transaction, FraudX produces a probability-based **Suspicion Score** and flags suspicious records using a configurable threshold. To make results actionable, it also assigns a single primary fraud category via a prioritized rule engine and generates human-readable reasons that help reviewers understand why a transaction was flagged. The project includes an interactive Streamlit dashboard for CSV upload, threshold tuning, visualization, and export, along with an optional FastAPI interface for programmatic scoring. This report documents the full lifecycle: problem motivation, requirements, design, modeling, implementation details, testing strategy, results, and the AI/data-science techniques used.\n+\n+**Keywords:** fraud detection, anomaly screening, Random Forest, explainable AI, risk scoring, Streamlit, FastAPI, thresholding, transaction analytics\n+\n+---\n+\n+## Index\n+\n+Use your editor/Word “Table of Contents” feature when converting this file to Word/PDF.\n+\n+---\n+\n+## II) Introduction\n+\n+### Background\n+\n+Digital transactions have grown rapidly across consumer and enterprise systems. With scale, fraudulent behavior also evolves: adversaries exploit weak onboarding, device spoofing, cross-border routing, and high-frequency patterns to move funds or abuse systems. Organizations therefore need screening systems that can prioritize suspicious records, reduce analyst workload, and provide evidence for investigations.\n+\n+FraudX is a prototype designed to demonstrate a complete fraud detection pipeline from data generation and model training to an analyst-facing application that supports review and export. The project emphasizes interpretability: in addition to a model score, it provides a primary fraud category and explanation strings.\n+\n+### Detailed problem definition\n+\n+Given a dataset of transactions (CSV), build a system that:\n+\n+- Validates or repairs input schema to support scoring reliably.\n+- Computes a per-transaction risk score (**Suspicion Score**) using a trained ML model.\n+- Flags transactions as suspicious based on a configurable threshold.\n+- Assigns a single primary fraud label to support investigation routing.\n+- Generates short human-readable reasons for flagged behavior.\n+- Provides an interface to upload data, visualize patterns, and export suspicious subsets.\n+\n+### Justification of problem\n+\n+Manual review does not scale to modern transaction volumes. Even when automated scoring exists, analysts often struggle to interpret results or reproduce why a record was flagged. A practical screening tool should combine (a) statistical scoring to discover broad patterns and (b) rule-based policies for non-negotiable categories such as sanctioned parties.\n+\n+### Need for the new system\n+\n+FraudX focuses on an analyst workflow: upload data, tune threshold for business capacity, review explanations, and export the suspicious subset. This makes the output more useful than a raw “fraud/not fraud” label.\n+\n+### Advances / additions over previous systems\n+\n+- ML score for ranking and prioritization.\n+- Configurable threshold for operational control.\n+- Rule-based primary label (`Fraud_Type`) for consistent categorization.\n+- Explanation strings (`Suspicion_Reasons`) to support faster manual review.\n+\n+### Aim and objectives\n+\n+**Aim:** Build an explainable fraud detection prototype with a complete training-to-inference lifecycle.\n+\n+**Objectives:**\n+\n+- Generate a labeled dataset and train a supervised model.\n+- Persist artifacts (model, scaler, importances, metrics) for reproducible inference.\n+- Implement a detection engine for scoring, thresholding, labeling, and explanations.\n+- Deliver a Streamlit UI for upload, visualization, and export.\n+- Provide (optional) API endpoints for programmatic scoring.\n+\n+### Presently available systems\n+\n+Typical approaches include rules engines, supervised classifiers, graph-based detection, and anomaly detection. Common challenges are class imbalance, drift, label noise, and explainability. FraudX demonstrates a practical hybrid of model scoring + deterministic labels, with an interactive UI.\n+\n+### Purpose of the system\n+\n+FraudX is designed for learning and demonstration, showing how an analyst-friendly fraud triage workflow can be implemented end-to-end.\n+\n+### Organization of the report\n+\n+This report includes analysis and requirements, design and risk assessment, modeling, implementation details, results, testing, and a dedicated chapter on AI/data-science concepts.\n+\n+---\n+\n+## III) Analysis\n+\n+### Project plan\n+\n+- Problem understanding and survey (Semester I)\n+- Synthetic dataset and feature design\n+- Model training and artifact persistence\n+- Inference engine (preprocess, score, threshold)\n+- Hybrid fraud labeling and explanations\n+- Streamlit dashboard for analyst workflow\n+- Optional API layer\n+\n+### Requirement analysis\n+\n+**Necessary functions**\n+\n+- Upload/ingest transactions from CSV\n+- Preprocess inputs and align to training schema\n+- Score transactions using a trained model\n+- Threshold-based suspicious flag\n+- Export suspicious transactions\n+\n+**Desirable functions**\n+\n+- Rule-based fraud type classification\n+- Explainable reasons for flagged records\n+- Visual analytics (KPIs, distributions, fraud-type summaries, geo views)\n+- UI improvements (theme, layout)\n+\n+**Others**\n+\n+- API endpoints for scoring\n+- Persisted model metrics and feature importances\n+\n+### Team structure\n+\n+- Data/ML: dataset design, feature engineering, training, evaluation\n+- Engine: schema alignment, scoring, rules, explanations\n+- App: Streamlit UI, charts, downloads\n+- QA/Documentation: test plan, test cases, report writing\n+\n+---\n+\n+## IV) Design\n+\n+### SRS (summary)\n+\n+- **Inputs:** CSV with transaction fields (sender/receiver, country, method, amount, behavior flags, risk-list flags)\n+- **Outputs:** `Suspicion_Score`, `Is_Suspicious`, `Fraud_Type`, `Suspicion_Reasons`\n+- **Constraints:** must handle missing columns and align features to the trained schema\n+- **Interfaces:** Streamlit UI; optional FastAPI\n+\n+### Risk assessment\n+\n+- **Data drift / concept drift:** monitor score distribution and periodic re-validation\n+- **Class imbalance:** PR-AUC and cost-based threshold selection\n+- **Schema mismatch:** mapping + validation; clear error messages\n+- **Explainability limits:** add SHAP-based local explanations (future)\n+- **Security and PII:** auth, access controls, secure storage, retention (production)\n+\n+---\n+\n+## V) Modeling\n+\n+### Architecture\n+\n+FraudX uses a layered design:\n+\n+- **Presentation:** Streamlit (`app.py`)\n+- **Engine:** detection and explanation (`suspicious_by_model.py`)\n+- **Domain/ML:** RandomForest probability scoring and feature importances\n+- **Infrastructure:** persisted artifacts (`*.joblib`) and datasets (`*.csv`)\n+\n+### UML diagrams / DFD\n+\n+Add diagrams as required by your guide:\n+\n+- Use Case diagram (Analyst actions)\n+- Activity diagram (Upload → preprocess → score → threshold → label → explain → export)\n+- Sequence diagram (UI ↔ engine ↔ artifacts)\n+- Class diagram (Transaction / ScoringEngine / ExplanationEngine)\n+\n+### ERD (optional)\n+\n+If later extended with a DB, suggested entities:\n+\n+- Transactions\n+- RiskLists\n+- ReviewCases (case status, analyst feedback)\n+\n+---\n+\n+## VI) Coding / Implementation\n+\n+### Algorithms / flowcharts\n+\n+**Synthetic generation (`main.py`)**\n+\n+1. Create risk lists (known fraudsters and sanctioned entities)\n+2. Generate transactions with amounts, velocity, time, FX and device/network signals\n+3. Save `transactions.csv` and risk lists\n+4. Train Random Forest and save artifacts (`*.joblib`)\n+\n+**Inference (`suspicious_by_model.py`)**\n+\n+1. Ensure required columns exist (defaulting missing columns)\n+2. One-hot encode required categoricals\n+3. Align to `scaler.feature_names_in_`\n+4. Scale + score with `predict_proba`\n+5. Threshold to `Is_Suspicious`\n+6. Rule-based `Fraud_Type` + explanation strings\n+\n+### Software used\n+\n+Python, pandas, numpy, scikit-learn, joblib, Streamlit, Plotly, FastAPI (optional).\n+\n+### Hardware specification\n+\n+Standard laptop/desktop; 4GB+ RAM recommended for smooth UI and CSV processing.\n+\n+### Programming language / platform\n+\n+Python on Windows/Linux/macOS.\n+\n+### Components and tools\n+\n+- `app.py` (Streamlit UI)\n+- `main.py` (training)\n+- `suspicious_by_model.py` (engine)\n+- `api/main.py` (optional API)\n+- Git, pip, IDE\n+\n+---\n+\n+## VII) Test Datasets, Result and Analysis\n+\n+### Datasets\n+\n+- `transactions.csv` (synthetic)\n+- `known_fraudsters.csv`, `sanctioned_entities.csv`\n+- uploaded CSVs for demo\n+\n+### Results\n+\n+The training script computes and stores accuracy, precision, recall, F1 and confusion matrix in `model_metrics.joblib`. Documentation reports approximately:\n+\n+- Accuracy: **95.2%**\n+- Precision: **94.8%**\n+- Recall: **93.5%**\n+- F1-score: **94.1%**\n+\n+These numbers are on synthetic data and mainly verify the pipeline.\n+\n+### Output analysis\n+\n+For each transaction:\n+\n+- `Suspicion_Score`\n+- `Is_Suspicious`\n+- `Fraud_Type`\n+- `Suspicion_Reasons`\n+\n+---\n+\n+## VIII) Testing\n+\n+### Test plan\n+\n+Functional and stability testing for upload, preprocessing, scoring, labeling, explanations, and exports.\n+\n+### Sample test cases\n+\n+- **TC01:** upload valid CSV → outputs generated\n+- **TC02:** missing columns → defaults applied, scoring still works\n+- **TC03:** increase threshold → fewer rows flagged\n+- **TC04:** known fraudster flag → `Fraud_Type = Known Fraudster`\n+- **TC05:** export → file includes score/type/reasons\n+\n+---\n+\n+## IX) Artificial Intelligence and Data Science\n+\n+### Algorithms and techniques used\n+\n+- Random Forest classifier (supervised learning)\n+- StandardScaler (feature scaling)\n+- One-hot encoding and schema alignment\n+- Threshold tuning (operational decision boundary)\n+- Rule-based primary fraud classification\n+\n+### Explainability approach\n+\n+FraudX combines global feature importance from the trained model with readable reason strings based on rule triggers and simple comparisons to historical behavior. Future improvement: SHAP-based per-row feature contributions.\n+\n+---\n+\n+## X) Software Quality Assurance Plan (summary)\n+\n+### Quality goals\n+\n+- Correctness and consistent outputs\n+- Usable analyst workflow\n+- Reliability with missing data\n+- Maintainability and modularity\n+\n+### Recommended SQA activities\n+\n+Unit tests, integration tests, code review, artifact versioning, logging, and monitoring.\n+\n+---\n+\n+## Conclusion\n+\n+FraudX demonstrates a complete fraud screening workflow: synthetic data generation, supervised model training, persisted inference artifacts, and an analyst-oriented application that scores, flags, labels, and explains suspicious records. The hybrid approach—probability scoring plus prioritized rules—helps both ranking and interpretability. For a production scenario, the project would need real labeled datasets, time-based evaluation with PR-AUC and cost-sensitive thresholding, drift monitoring, hardened security controls, and stronger audit-grade explainability.\n+\n+---\n+\n+## References (IEEE-style examples)\n+\n+1. L. Breiman, “Random Forests,” *Machine Learning*, vol. 45, pp. 5–32, 2001.\n+2. F. Pedregosa et al., “Scikit-learn: Machine Learning in Python,” *JMLR*, 12, pp. 2825–2830, 2011.\n+3. Streamlit Documentation, `https://docs.streamlit.io/`.\n+4. FastAPI Documentation, `https://fastapi.tiangolo.com/`.\n+\n+---\n+\n+## Glossary\n+\n+- **Suspicion Score:** Model probability-like risk score per transaction.\n+- **Threshold:** Value used to convert score into a suspicious/not suspicious decision.\n+- **One-hot encoding:** Converts categorical variables into binary indicator columns.\n+- **Concept drift:** Fraud patterns change over time, reducing model performance.\n+- **PR-AUC:** Precision–Recall area under curve; useful for imbalanced datasets.\n+"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