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38573" w14:textId="77777777" w:rsidR="00EC75E4" w:rsidRPr="00EC75E4" w:rsidRDefault="00EC75E4" w:rsidP="00EC75E4">
      <w:pPr>
        <w:spacing w:after="150" w:line="240" w:lineRule="auto"/>
        <w:outlineLvl w:val="0"/>
        <w:rPr>
          <w:rFonts w:ascii="Poppins" w:eastAsia="Times New Roman" w:hAnsi="Poppins" w:cs="Poppins"/>
          <w:b/>
          <w:bCs/>
          <w:color w:val="333333"/>
          <w:kern w:val="36"/>
          <w:sz w:val="48"/>
          <w:szCs w:val="48"/>
          <w:lang w:eastAsia="en-IN"/>
        </w:rPr>
      </w:pPr>
      <w:r w:rsidRPr="00EC75E4">
        <w:rPr>
          <w:rFonts w:ascii="Poppins" w:eastAsia="Times New Roman" w:hAnsi="Poppins" w:cs="Poppins"/>
          <w:b/>
          <w:bCs/>
          <w:color w:val="333333"/>
          <w:kern w:val="36"/>
          <w:sz w:val="48"/>
          <w:szCs w:val="48"/>
          <w:lang w:eastAsia="en-IN"/>
        </w:rPr>
        <w:t xml:space="preserve">How To Create AWS Free Tier </w:t>
      </w:r>
      <w:proofErr w:type="gramStart"/>
      <w:r w:rsidRPr="00EC75E4">
        <w:rPr>
          <w:rFonts w:ascii="Poppins" w:eastAsia="Times New Roman" w:hAnsi="Poppins" w:cs="Poppins"/>
          <w:b/>
          <w:bCs/>
          <w:color w:val="333333"/>
          <w:kern w:val="36"/>
          <w:sz w:val="48"/>
          <w:szCs w:val="48"/>
          <w:lang w:eastAsia="en-IN"/>
        </w:rPr>
        <w:t>Account</w:t>
      </w:r>
      <w:proofErr w:type="gramEnd"/>
    </w:p>
    <w:p w14:paraId="2097F993"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color w:val="000000"/>
          <w:sz w:val="24"/>
          <w:szCs w:val="24"/>
          <w:lang w:eastAsia="en-IN"/>
        </w:rPr>
        <w:t>This post covers the </w:t>
      </w:r>
      <w:r w:rsidRPr="00EC75E4">
        <w:rPr>
          <w:rFonts w:ascii="Arial" w:eastAsia="Times New Roman" w:hAnsi="Arial" w:cs="Arial"/>
          <w:b/>
          <w:bCs/>
          <w:color w:val="000000"/>
          <w:sz w:val="24"/>
          <w:szCs w:val="24"/>
          <w:lang w:eastAsia="en-IN"/>
        </w:rPr>
        <w:t>AWS Free Tier Account</w:t>
      </w:r>
      <w:r w:rsidRPr="00EC75E4">
        <w:rPr>
          <w:rFonts w:ascii="Arial" w:eastAsia="Times New Roman" w:hAnsi="Arial" w:cs="Arial"/>
          <w:color w:val="000000"/>
          <w:sz w:val="24"/>
          <w:szCs w:val="24"/>
          <w:lang w:eastAsia="en-IN"/>
        </w:rPr>
        <w:t> Overview. Amazon Web Services (AWS) is providing 12 months of Free Tier account to new subscribers to get hands-on experience with all the AWS cloud services.</w:t>
      </w:r>
    </w:p>
    <w:p w14:paraId="014E308E"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color w:val="000000"/>
          <w:sz w:val="24"/>
          <w:szCs w:val="24"/>
          <w:lang w:eastAsia="en-IN"/>
        </w:rPr>
        <w:t>In this AWS Free Tier account Amazon is giving no. of deferent services use with some of the limitations to get hands-on practice and more knowledge on AWS Cloud services as well as regular business use. The AWS Free Tier is mainly designed to give hands-on experience with AWS Cloud Services for customers free of cost for a year. With the AWS Free Tier account, all the services are offered have limited on what we can use without being charged.</w:t>
      </w:r>
    </w:p>
    <w:p w14:paraId="123DD053" w14:textId="38EDF6B9" w:rsidR="00EC75E4" w:rsidRPr="00EC75E4" w:rsidRDefault="00EC75E4" w:rsidP="00EC75E4">
      <w:pPr>
        <w:spacing w:after="420" w:line="240" w:lineRule="auto"/>
        <w:rPr>
          <w:rFonts w:ascii="Arial" w:eastAsia="Times New Roman" w:hAnsi="Arial" w:cs="Arial"/>
          <w:color w:val="000000"/>
          <w:sz w:val="24"/>
          <w:szCs w:val="24"/>
          <w:lang w:eastAsia="en-IN"/>
        </w:rPr>
      </w:pPr>
    </w:p>
    <w:p w14:paraId="686DBADB" w14:textId="77777777" w:rsidR="00EC75E4" w:rsidRPr="00EC75E4" w:rsidRDefault="00EC75E4" w:rsidP="00EC75E4">
      <w:pPr>
        <w:spacing w:after="150" w:line="240" w:lineRule="auto"/>
        <w:outlineLvl w:val="1"/>
        <w:rPr>
          <w:rFonts w:ascii="Poppins" w:eastAsia="Times New Roman" w:hAnsi="Poppins" w:cs="Poppins"/>
          <w:b/>
          <w:bCs/>
          <w:color w:val="333333"/>
          <w:sz w:val="36"/>
          <w:szCs w:val="36"/>
          <w:lang w:eastAsia="en-IN"/>
        </w:rPr>
      </w:pPr>
      <w:r w:rsidRPr="00EC75E4">
        <w:rPr>
          <w:rFonts w:ascii="Poppins" w:eastAsia="Times New Roman" w:hAnsi="Poppins" w:cs="Poppins"/>
          <w:b/>
          <w:bCs/>
          <w:color w:val="333333"/>
          <w:sz w:val="36"/>
          <w:szCs w:val="36"/>
          <w:lang w:eastAsia="en-IN"/>
        </w:rPr>
        <w:t>REGISTER FOR AWS FREE TIER ACCOUNT</w:t>
      </w:r>
    </w:p>
    <w:p w14:paraId="54A65CAE"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1.</w:t>
      </w:r>
      <w:r w:rsidRPr="00EC75E4">
        <w:rPr>
          <w:rFonts w:ascii="Arial" w:eastAsia="Times New Roman" w:hAnsi="Arial" w:cs="Arial"/>
          <w:color w:val="000000"/>
          <w:sz w:val="24"/>
          <w:szCs w:val="24"/>
          <w:lang w:eastAsia="en-IN"/>
        </w:rPr>
        <w:t> First Open your web browser and navigate to </w:t>
      </w:r>
      <w:hyperlink r:id="rId4" w:tgtFrame="_blank" w:history="1">
        <w:r w:rsidRPr="00EC75E4">
          <w:rPr>
            <w:rFonts w:ascii="Arial" w:eastAsia="Times New Roman" w:hAnsi="Arial" w:cs="Arial"/>
            <w:b/>
            <w:bCs/>
            <w:color w:val="009EE3"/>
            <w:sz w:val="24"/>
            <w:szCs w:val="24"/>
            <w:lang w:eastAsia="en-IN"/>
          </w:rPr>
          <w:t>AWS Free Tier Page</w:t>
        </w:r>
      </w:hyperlink>
      <w:r w:rsidRPr="00EC75E4">
        <w:rPr>
          <w:rFonts w:ascii="Arial" w:eastAsia="Times New Roman" w:hAnsi="Arial" w:cs="Arial"/>
          <w:color w:val="000000"/>
          <w:sz w:val="24"/>
          <w:szCs w:val="24"/>
          <w:lang w:eastAsia="en-IN"/>
        </w:rPr>
        <w:br/>
      </w:r>
      <w:r w:rsidRPr="00EC75E4">
        <w:rPr>
          <w:rFonts w:ascii="Arial" w:eastAsia="Times New Roman" w:hAnsi="Arial" w:cs="Arial"/>
          <w:b/>
          <w:bCs/>
          <w:color w:val="000000"/>
          <w:sz w:val="24"/>
          <w:szCs w:val="24"/>
          <w:lang w:eastAsia="en-IN"/>
        </w:rPr>
        <w:t>2.</w:t>
      </w:r>
      <w:r w:rsidRPr="00EC75E4">
        <w:rPr>
          <w:rFonts w:ascii="Arial" w:eastAsia="Times New Roman" w:hAnsi="Arial" w:cs="Arial"/>
          <w:color w:val="000000"/>
          <w:sz w:val="24"/>
          <w:szCs w:val="24"/>
          <w:lang w:eastAsia="en-IN"/>
        </w:rPr>
        <w:t> On middle-click on Create a Free Account</w:t>
      </w:r>
    </w:p>
    <w:p w14:paraId="0D3E5DC6" w14:textId="4422B909"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noProof/>
          <w:color w:val="000000"/>
          <w:sz w:val="24"/>
          <w:szCs w:val="24"/>
          <w:lang w:eastAsia="en-IN"/>
        </w:rPr>
        <w:drawing>
          <wp:inline distT="0" distB="0" distL="0" distR="0" wp14:anchorId="5512C54C" wp14:editId="1B3E67D9">
            <wp:extent cx="5731510" cy="3425825"/>
            <wp:effectExtent l="0" t="0" r="2540" b="3175"/>
            <wp:docPr id="9" name="Picture 9" descr="create account button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ccount button loca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425825"/>
                    </a:xfrm>
                    <a:prstGeom prst="rect">
                      <a:avLst/>
                    </a:prstGeom>
                    <a:noFill/>
                    <a:ln>
                      <a:noFill/>
                    </a:ln>
                  </pic:spPr>
                </pic:pic>
              </a:graphicData>
            </a:graphic>
          </wp:inline>
        </w:drawing>
      </w:r>
    </w:p>
    <w:p w14:paraId="2CA03140" w14:textId="331EED5B" w:rsid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3.</w:t>
      </w:r>
      <w:r w:rsidRPr="00EC75E4">
        <w:rPr>
          <w:rFonts w:ascii="Arial" w:eastAsia="Times New Roman" w:hAnsi="Arial" w:cs="Arial"/>
          <w:color w:val="000000"/>
          <w:sz w:val="24"/>
          <w:szCs w:val="24"/>
          <w:lang w:eastAsia="en-IN"/>
        </w:rPr>
        <w:t> Issue the details which you want to use for login your AWS account and click on Continue</w:t>
      </w:r>
      <w:r w:rsidRPr="00EC75E4">
        <w:rPr>
          <w:rFonts w:ascii="Arial" w:eastAsia="Times New Roman" w:hAnsi="Arial" w:cs="Arial"/>
          <w:color w:val="000000"/>
          <w:sz w:val="24"/>
          <w:szCs w:val="24"/>
          <w:lang w:eastAsia="en-IN"/>
        </w:rPr>
        <w:br/>
        <w:t>• </w:t>
      </w:r>
      <w:r w:rsidRPr="00EC75E4">
        <w:rPr>
          <w:rFonts w:ascii="Arial" w:eastAsia="Times New Roman" w:hAnsi="Arial" w:cs="Arial"/>
          <w:b/>
          <w:bCs/>
          <w:color w:val="000000"/>
          <w:sz w:val="24"/>
          <w:szCs w:val="24"/>
          <w:lang w:eastAsia="en-IN"/>
        </w:rPr>
        <w:t>Email address:</w:t>
      </w:r>
      <w:r w:rsidRPr="00EC75E4">
        <w:rPr>
          <w:rFonts w:ascii="Arial" w:eastAsia="Times New Roman" w:hAnsi="Arial" w:cs="Arial"/>
          <w:color w:val="000000"/>
          <w:sz w:val="24"/>
          <w:szCs w:val="24"/>
          <w:lang w:eastAsia="en-IN"/>
        </w:rPr>
        <w:t> Provide the mail id which hasn’t registered yet with Amazon AWS.</w:t>
      </w:r>
      <w:r w:rsidRPr="00EC75E4">
        <w:rPr>
          <w:rFonts w:ascii="Arial" w:eastAsia="Times New Roman" w:hAnsi="Arial" w:cs="Arial"/>
          <w:color w:val="000000"/>
          <w:sz w:val="24"/>
          <w:szCs w:val="24"/>
          <w:lang w:eastAsia="en-IN"/>
        </w:rPr>
        <w:br/>
      </w:r>
      <w:r w:rsidRPr="00EC75E4">
        <w:rPr>
          <w:rFonts w:ascii="Arial" w:eastAsia="Times New Roman" w:hAnsi="Arial" w:cs="Arial"/>
          <w:color w:val="000000"/>
          <w:sz w:val="24"/>
          <w:szCs w:val="24"/>
          <w:lang w:eastAsia="en-IN"/>
        </w:rPr>
        <w:lastRenderedPageBreak/>
        <w:t>• </w:t>
      </w:r>
      <w:r w:rsidRPr="00EC75E4">
        <w:rPr>
          <w:rFonts w:ascii="Arial" w:eastAsia="Times New Roman" w:hAnsi="Arial" w:cs="Arial"/>
          <w:b/>
          <w:bCs/>
          <w:color w:val="000000"/>
          <w:sz w:val="24"/>
          <w:szCs w:val="24"/>
          <w:lang w:eastAsia="en-IN"/>
        </w:rPr>
        <w:t>Password:</w:t>
      </w:r>
      <w:r w:rsidRPr="00EC75E4">
        <w:rPr>
          <w:rFonts w:ascii="Arial" w:eastAsia="Times New Roman" w:hAnsi="Arial" w:cs="Arial"/>
          <w:color w:val="000000"/>
          <w:sz w:val="24"/>
          <w:szCs w:val="24"/>
          <w:lang w:eastAsia="en-IN"/>
        </w:rPr>
        <w:t> Type your password.</w:t>
      </w:r>
      <w:r w:rsidRPr="00EC75E4">
        <w:rPr>
          <w:rFonts w:ascii="Arial" w:eastAsia="Times New Roman" w:hAnsi="Arial" w:cs="Arial"/>
          <w:color w:val="000000"/>
          <w:sz w:val="24"/>
          <w:szCs w:val="24"/>
          <w:lang w:eastAsia="en-IN"/>
        </w:rPr>
        <w:br/>
        <w:t>• </w:t>
      </w:r>
      <w:r w:rsidRPr="00EC75E4">
        <w:rPr>
          <w:rFonts w:ascii="Arial" w:eastAsia="Times New Roman" w:hAnsi="Arial" w:cs="Arial"/>
          <w:b/>
          <w:bCs/>
          <w:color w:val="000000"/>
          <w:sz w:val="24"/>
          <w:szCs w:val="24"/>
          <w:lang w:eastAsia="en-IN"/>
        </w:rPr>
        <w:t>Confirm password:</w:t>
      </w:r>
      <w:r w:rsidRPr="00EC75E4">
        <w:rPr>
          <w:rFonts w:ascii="Arial" w:eastAsia="Times New Roman" w:hAnsi="Arial" w:cs="Arial"/>
          <w:color w:val="000000"/>
          <w:sz w:val="24"/>
          <w:szCs w:val="24"/>
          <w:lang w:eastAsia="en-IN"/>
        </w:rPr>
        <w:t> Authenticate the password.</w:t>
      </w:r>
      <w:r w:rsidRPr="00EC75E4">
        <w:rPr>
          <w:rFonts w:ascii="Arial" w:eastAsia="Times New Roman" w:hAnsi="Arial" w:cs="Arial"/>
          <w:color w:val="000000"/>
          <w:sz w:val="24"/>
          <w:szCs w:val="24"/>
          <w:lang w:eastAsia="en-IN"/>
        </w:rPr>
        <w:br/>
        <w:t>• </w:t>
      </w:r>
      <w:r w:rsidRPr="00EC75E4">
        <w:rPr>
          <w:rFonts w:ascii="Arial" w:eastAsia="Times New Roman" w:hAnsi="Arial" w:cs="Arial"/>
          <w:b/>
          <w:bCs/>
          <w:color w:val="000000"/>
          <w:sz w:val="24"/>
          <w:szCs w:val="24"/>
          <w:lang w:eastAsia="en-IN"/>
        </w:rPr>
        <w:t>AWS Account name:</w:t>
      </w:r>
      <w:r w:rsidRPr="00EC75E4">
        <w:rPr>
          <w:rFonts w:ascii="Arial" w:eastAsia="Times New Roman" w:hAnsi="Arial" w:cs="Arial"/>
          <w:color w:val="000000"/>
          <w:sz w:val="24"/>
          <w:szCs w:val="24"/>
          <w:lang w:eastAsia="en-IN"/>
        </w:rPr>
        <w:t> Choose a name for your account. You can change this name in your account settings after you sign up.</w:t>
      </w:r>
    </w:p>
    <w:p w14:paraId="489B9042" w14:textId="07273ADD" w:rsidR="002D1413" w:rsidRPr="00EC75E4" w:rsidRDefault="002D1413" w:rsidP="00EC75E4">
      <w:pPr>
        <w:spacing w:after="420" w:line="240" w:lineRule="auto"/>
        <w:rPr>
          <w:rFonts w:ascii="Arial" w:eastAsia="Times New Roman" w:hAnsi="Arial" w:cs="Arial"/>
          <w:color w:val="000000"/>
          <w:sz w:val="24"/>
          <w:szCs w:val="24"/>
          <w:lang w:eastAsia="en-IN"/>
        </w:rPr>
      </w:pPr>
      <w:r>
        <w:rPr>
          <w:noProof/>
        </w:rPr>
        <w:drawing>
          <wp:inline distT="0" distB="0" distL="0" distR="0" wp14:anchorId="0709E32A" wp14:editId="46E3FAF2">
            <wp:extent cx="5731510" cy="3180080"/>
            <wp:effectExtent l="0" t="0" r="2540" b="1270"/>
            <wp:docPr id="13" name="Picture 13"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 Teams&#10;&#10;Description automatically generated"/>
                    <pic:cNvPicPr/>
                  </pic:nvPicPr>
                  <pic:blipFill>
                    <a:blip r:embed="rId6"/>
                    <a:stretch>
                      <a:fillRect/>
                    </a:stretch>
                  </pic:blipFill>
                  <pic:spPr>
                    <a:xfrm>
                      <a:off x="0" y="0"/>
                      <a:ext cx="5731510" cy="3180080"/>
                    </a:xfrm>
                    <a:prstGeom prst="rect">
                      <a:avLst/>
                    </a:prstGeom>
                  </pic:spPr>
                </pic:pic>
              </a:graphicData>
            </a:graphic>
          </wp:inline>
        </w:drawing>
      </w:r>
    </w:p>
    <w:p w14:paraId="1F75DDA1" w14:textId="1C1EF758" w:rsidR="00EC75E4" w:rsidRPr="00EC75E4" w:rsidRDefault="00EC75E4" w:rsidP="00EC75E4">
      <w:pPr>
        <w:spacing w:after="420" w:line="240" w:lineRule="auto"/>
        <w:rPr>
          <w:rFonts w:ascii="Arial" w:eastAsia="Times New Roman" w:hAnsi="Arial" w:cs="Arial"/>
          <w:color w:val="000000"/>
          <w:sz w:val="24"/>
          <w:szCs w:val="24"/>
          <w:lang w:eastAsia="en-IN"/>
        </w:rPr>
      </w:pPr>
    </w:p>
    <w:p w14:paraId="07C43D90" w14:textId="6B03A02A"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4.</w:t>
      </w:r>
      <w:r w:rsidRPr="00EC75E4">
        <w:rPr>
          <w:rFonts w:ascii="Arial" w:eastAsia="Times New Roman" w:hAnsi="Arial" w:cs="Arial"/>
          <w:color w:val="000000"/>
          <w:sz w:val="24"/>
          <w:szCs w:val="24"/>
          <w:lang w:eastAsia="en-IN"/>
        </w:rPr>
        <w:t> Contact Information</w:t>
      </w:r>
      <w:r w:rsidRPr="00EC75E4">
        <w:rPr>
          <w:rFonts w:ascii="Arial" w:eastAsia="Times New Roman" w:hAnsi="Arial" w:cs="Arial"/>
          <w:color w:val="000000"/>
          <w:sz w:val="24"/>
          <w:szCs w:val="24"/>
          <w:lang w:eastAsia="en-IN"/>
        </w:rPr>
        <w:br/>
        <w:t>Select your AWS type (Profes</w:t>
      </w:r>
      <w:r w:rsidR="008D602D">
        <w:rPr>
          <w:rFonts w:ascii="Arial" w:eastAsia="Times New Roman" w:hAnsi="Arial" w:cs="Arial"/>
          <w:color w:val="000000"/>
          <w:sz w:val="24"/>
          <w:szCs w:val="24"/>
          <w:lang w:eastAsia="en-IN"/>
        </w:rPr>
        <w:t>s</w:t>
      </w:r>
      <w:r w:rsidRPr="00EC75E4">
        <w:rPr>
          <w:rFonts w:ascii="Arial" w:eastAsia="Times New Roman" w:hAnsi="Arial" w:cs="Arial"/>
          <w:color w:val="000000"/>
          <w:sz w:val="24"/>
          <w:szCs w:val="24"/>
          <w:lang w:eastAsia="en-IN"/>
        </w:rPr>
        <w:t>ional/ Personal) Fill in the correct information to validate your account if you’re going to create personal use then click on “personal Account” else use “Company Account”, Accepts the Terms and</w:t>
      </w:r>
      <w:r w:rsidRPr="00EC75E4">
        <w:rPr>
          <w:rFonts w:ascii="Arial" w:eastAsia="Times New Roman" w:hAnsi="Arial" w:cs="Arial"/>
          <w:color w:val="000000"/>
          <w:sz w:val="24"/>
          <w:szCs w:val="24"/>
          <w:lang w:eastAsia="en-IN"/>
        </w:rPr>
        <w:br/>
        <w:t>condition and then click on Create Account and Continue</w:t>
      </w:r>
    </w:p>
    <w:p w14:paraId="6107A1F1" w14:textId="77777777" w:rsidR="008D602D" w:rsidRDefault="00EC75E4" w:rsidP="00EC75E4">
      <w:pPr>
        <w:spacing w:after="420" w:line="240" w:lineRule="auto"/>
        <w:rPr>
          <w:rFonts w:ascii="Arial" w:eastAsia="Times New Roman" w:hAnsi="Arial" w:cs="Arial"/>
          <w:b/>
          <w:bCs/>
          <w:color w:val="000000"/>
          <w:sz w:val="24"/>
          <w:szCs w:val="24"/>
          <w:lang w:eastAsia="en-IN"/>
        </w:rPr>
      </w:pPr>
      <w:r w:rsidRPr="00EC75E4">
        <w:rPr>
          <w:rFonts w:ascii="Arial" w:eastAsia="Times New Roman" w:hAnsi="Arial" w:cs="Arial"/>
          <w:b/>
          <w:bCs/>
          <w:noProof/>
          <w:color w:val="000000"/>
          <w:sz w:val="24"/>
          <w:szCs w:val="24"/>
          <w:lang w:eastAsia="en-IN"/>
        </w:rPr>
        <w:lastRenderedPageBreak/>
        <w:drawing>
          <wp:inline distT="0" distB="0" distL="0" distR="0" wp14:anchorId="2DBAA85D" wp14:editId="5AE620DB">
            <wp:extent cx="4518660" cy="5798820"/>
            <wp:effectExtent l="0" t="0" r="0" b="0"/>
            <wp:docPr id="7" name="Picture 7" descr="contact inform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ontact information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5798820"/>
                    </a:xfrm>
                    <a:prstGeom prst="rect">
                      <a:avLst/>
                    </a:prstGeom>
                    <a:noFill/>
                    <a:ln>
                      <a:noFill/>
                    </a:ln>
                  </pic:spPr>
                </pic:pic>
              </a:graphicData>
            </a:graphic>
          </wp:inline>
        </w:drawing>
      </w:r>
    </w:p>
    <w:p w14:paraId="0E7A6926" w14:textId="05246A1E"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Note:</w:t>
      </w:r>
      <w:r w:rsidRPr="00EC75E4">
        <w:rPr>
          <w:rFonts w:ascii="Arial" w:eastAsia="Times New Roman" w:hAnsi="Arial" w:cs="Arial"/>
          <w:color w:val="000000"/>
          <w:sz w:val="24"/>
          <w:szCs w:val="24"/>
          <w:lang w:eastAsia="en-IN"/>
        </w:rPr>
        <w:t> Make sure to provide proper contact details and mobile number to get the Verification code from AWS.</w:t>
      </w:r>
      <w:r w:rsidRPr="00EC75E4">
        <w:rPr>
          <w:rFonts w:ascii="Arial" w:eastAsia="Times New Roman" w:hAnsi="Arial" w:cs="Arial"/>
          <w:color w:val="000000"/>
          <w:sz w:val="24"/>
          <w:szCs w:val="24"/>
          <w:lang w:eastAsia="en-IN"/>
        </w:rPr>
        <w:br/>
      </w:r>
      <w:r w:rsidRPr="00EC75E4">
        <w:rPr>
          <w:rFonts w:ascii="Arial" w:eastAsia="Times New Roman" w:hAnsi="Arial" w:cs="Arial"/>
          <w:b/>
          <w:bCs/>
          <w:color w:val="000000"/>
          <w:sz w:val="24"/>
          <w:szCs w:val="24"/>
          <w:lang w:eastAsia="en-IN"/>
        </w:rPr>
        <w:t>5.</w:t>
      </w:r>
      <w:r w:rsidRPr="00EC75E4">
        <w:rPr>
          <w:rFonts w:ascii="Arial" w:eastAsia="Times New Roman" w:hAnsi="Arial" w:cs="Arial"/>
          <w:color w:val="000000"/>
          <w:sz w:val="24"/>
          <w:szCs w:val="24"/>
          <w:lang w:eastAsia="en-IN"/>
        </w:rPr>
        <w:t> Payment and PAN information: In this step, you must fill in your credit card /Debit Card info and billing address and click on Secure Submit.</w:t>
      </w:r>
    </w:p>
    <w:p w14:paraId="09209440" w14:textId="7CE15A98"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noProof/>
          <w:color w:val="000000"/>
          <w:sz w:val="24"/>
          <w:szCs w:val="24"/>
          <w:lang w:eastAsia="en-IN"/>
        </w:rPr>
        <w:lastRenderedPageBreak/>
        <w:drawing>
          <wp:inline distT="0" distB="0" distL="0" distR="0" wp14:anchorId="6CD9D452" wp14:editId="57D40C1B">
            <wp:extent cx="4846320" cy="5250180"/>
            <wp:effectExtent l="0" t="0" r="0" b="7620"/>
            <wp:docPr id="6" name="Picture 6" descr="payment in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yment infor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6320" cy="5250180"/>
                    </a:xfrm>
                    <a:prstGeom prst="rect">
                      <a:avLst/>
                    </a:prstGeom>
                    <a:noFill/>
                    <a:ln>
                      <a:noFill/>
                    </a:ln>
                  </pic:spPr>
                </pic:pic>
              </a:graphicData>
            </a:graphic>
          </wp:inline>
        </w:drawing>
      </w:r>
    </w:p>
    <w:p w14:paraId="64C54ADD"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6.</w:t>
      </w:r>
      <w:r w:rsidRPr="00EC75E4">
        <w:rPr>
          <w:rFonts w:ascii="Arial" w:eastAsia="Times New Roman" w:hAnsi="Arial" w:cs="Arial"/>
          <w:color w:val="000000"/>
          <w:sz w:val="24"/>
          <w:szCs w:val="24"/>
          <w:lang w:eastAsia="en-IN"/>
        </w:rPr>
        <w:t> In this step, it will take you to the payment gateway to validate your payment information and for your credit card verification, Amazon will charge the minimum price based on Country. Here I have provided India, so Amazon charged 2 INR.</w:t>
      </w:r>
    </w:p>
    <w:p w14:paraId="7F068970" w14:textId="38D37F0E" w:rsidR="002D1413" w:rsidRDefault="002D1413" w:rsidP="00EC75E4">
      <w:pPr>
        <w:spacing w:after="420" w:line="240" w:lineRule="auto"/>
        <w:rPr>
          <w:rFonts w:ascii="Arial" w:eastAsia="Times New Roman" w:hAnsi="Arial" w:cs="Arial"/>
          <w:color w:val="000000"/>
          <w:sz w:val="24"/>
          <w:szCs w:val="24"/>
          <w:lang w:eastAsia="en-IN"/>
        </w:rPr>
      </w:pPr>
    </w:p>
    <w:p w14:paraId="24BE0F2F" w14:textId="101AAF0E" w:rsidR="002D1413" w:rsidRDefault="002D1413" w:rsidP="00EC75E4">
      <w:pPr>
        <w:spacing w:after="420" w:line="240" w:lineRule="auto"/>
        <w:rPr>
          <w:rFonts w:ascii="Arial" w:eastAsia="Times New Roman" w:hAnsi="Arial" w:cs="Arial"/>
          <w:color w:val="000000"/>
          <w:sz w:val="24"/>
          <w:szCs w:val="24"/>
          <w:lang w:eastAsia="en-IN"/>
        </w:rPr>
      </w:pPr>
      <w:r>
        <w:rPr>
          <w:noProof/>
        </w:rPr>
        <w:lastRenderedPageBreak/>
        <w:drawing>
          <wp:inline distT="0" distB="0" distL="0" distR="0" wp14:anchorId="6ABA5C1D" wp14:editId="48089049">
            <wp:extent cx="5731510" cy="3197860"/>
            <wp:effectExtent l="0" t="0" r="2540" b="2540"/>
            <wp:docPr id="14" name="Picture 1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application&#10;&#10;Description automatically generated"/>
                    <pic:cNvPicPr/>
                  </pic:nvPicPr>
                  <pic:blipFill>
                    <a:blip r:embed="rId9"/>
                    <a:stretch>
                      <a:fillRect/>
                    </a:stretch>
                  </pic:blipFill>
                  <pic:spPr>
                    <a:xfrm>
                      <a:off x="0" y="0"/>
                      <a:ext cx="5731510" cy="3197860"/>
                    </a:xfrm>
                    <a:prstGeom prst="rect">
                      <a:avLst/>
                    </a:prstGeom>
                  </pic:spPr>
                </pic:pic>
              </a:graphicData>
            </a:graphic>
          </wp:inline>
        </w:drawing>
      </w:r>
    </w:p>
    <w:p w14:paraId="4A180F8E"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7.</w:t>
      </w:r>
      <w:r w:rsidRPr="00EC75E4">
        <w:rPr>
          <w:rFonts w:ascii="Arial" w:eastAsia="Times New Roman" w:hAnsi="Arial" w:cs="Arial"/>
          <w:color w:val="000000"/>
          <w:sz w:val="24"/>
          <w:szCs w:val="24"/>
          <w:lang w:eastAsia="en-IN"/>
        </w:rPr>
        <w:t xml:space="preserve"> Phone verification: Here you will be taken to an identity verification page that will already have your phone number, so you just have to select either “Text message or Voice call” Provide a valid phone number, Solve the captcha and then click on Send SMS or Call Me </w:t>
      </w:r>
      <w:proofErr w:type="gramStart"/>
      <w:r w:rsidRPr="00EC75E4">
        <w:rPr>
          <w:rFonts w:ascii="Arial" w:eastAsia="Times New Roman" w:hAnsi="Arial" w:cs="Arial"/>
          <w:color w:val="000000"/>
          <w:sz w:val="24"/>
          <w:szCs w:val="24"/>
          <w:lang w:eastAsia="en-IN"/>
        </w:rPr>
        <w:t>Now(</w:t>
      </w:r>
      <w:proofErr w:type="gramEnd"/>
      <w:r w:rsidRPr="00EC75E4">
        <w:rPr>
          <w:rFonts w:ascii="Arial" w:eastAsia="Times New Roman" w:hAnsi="Arial" w:cs="Arial"/>
          <w:color w:val="000000"/>
          <w:sz w:val="24"/>
          <w:szCs w:val="24"/>
          <w:lang w:eastAsia="en-IN"/>
        </w:rPr>
        <w:t>depending upon your selection).</w:t>
      </w:r>
    </w:p>
    <w:p w14:paraId="18199C38" w14:textId="7BE7035B"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noProof/>
          <w:color w:val="000000"/>
          <w:sz w:val="24"/>
          <w:szCs w:val="24"/>
          <w:lang w:eastAsia="en-IN"/>
        </w:rPr>
        <w:lastRenderedPageBreak/>
        <w:drawing>
          <wp:inline distT="0" distB="0" distL="0" distR="0" wp14:anchorId="24E427B7" wp14:editId="6C906E5E">
            <wp:extent cx="5684520" cy="5722620"/>
            <wp:effectExtent l="0" t="0" r="0" b="0"/>
            <wp:docPr id="4" name="Picture 4" descr="AWS Trial acount identity confi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WS Trial acount identity confi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84520" cy="5722620"/>
                    </a:xfrm>
                    <a:prstGeom prst="rect">
                      <a:avLst/>
                    </a:prstGeom>
                    <a:noFill/>
                    <a:ln>
                      <a:noFill/>
                    </a:ln>
                  </pic:spPr>
                </pic:pic>
              </a:graphicData>
            </a:graphic>
          </wp:inline>
        </w:drawing>
      </w:r>
    </w:p>
    <w:p w14:paraId="4F6C9416"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8.</w:t>
      </w:r>
      <w:r w:rsidRPr="00EC75E4">
        <w:rPr>
          <w:rFonts w:ascii="Arial" w:eastAsia="Times New Roman" w:hAnsi="Arial" w:cs="Arial"/>
          <w:color w:val="000000"/>
          <w:sz w:val="24"/>
          <w:szCs w:val="24"/>
          <w:lang w:eastAsia="en-IN"/>
        </w:rPr>
        <w:t xml:space="preserve"> After clicking on Send SMS or Call me Now, you will immediately receive a call or SMS from Amazon, for verification code, </w:t>
      </w:r>
      <w:proofErr w:type="gramStart"/>
      <w:r w:rsidRPr="00EC75E4">
        <w:rPr>
          <w:rFonts w:ascii="Arial" w:eastAsia="Times New Roman" w:hAnsi="Arial" w:cs="Arial"/>
          <w:color w:val="000000"/>
          <w:sz w:val="24"/>
          <w:szCs w:val="24"/>
          <w:lang w:eastAsia="en-IN"/>
        </w:rPr>
        <w:t>Enter</w:t>
      </w:r>
      <w:proofErr w:type="gramEnd"/>
      <w:r w:rsidRPr="00EC75E4">
        <w:rPr>
          <w:rFonts w:ascii="Arial" w:eastAsia="Times New Roman" w:hAnsi="Arial" w:cs="Arial"/>
          <w:color w:val="000000"/>
          <w:sz w:val="24"/>
          <w:szCs w:val="24"/>
          <w:lang w:eastAsia="en-IN"/>
        </w:rPr>
        <w:t xml:space="preserve"> your code then click on Verify Code.</w:t>
      </w:r>
    </w:p>
    <w:p w14:paraId="1379DED2" w14:textId="5C2B6469"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noProof/>
          <w:color w:val="000000"/>
          <w:sz w:val="24"/>
          <w:szCs w:val="24"/>
          <w:lang w:eastAsia="en-IN"/>
        </w:rPr>
        <w:lastRenderedPageBreak/>
        <w:drawing>
          <wp:inline distT="0" distB="0" distL="0" distR="0" wp14:anchorId="5FD45AD7" wp14:editId="0992B4B6">
            <wp:extent cx="5303520" cy="5372100"/>
            <wp:effectExtent l="0" t="0" r="0" b="0"/>
            <wp:docPr id="3" name="Picture 3" descr="ver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erific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03520" cy="5372100"/>
                    </a:xfrm>
                    <a:prstGeom prst="rect">
                      <a:avLst/>
                    </a:prstGeom>
                    <a:noFill/>
                    <a:ln>
                      <a:noFill/>
                    </a:ln>
                  </pic:spPr>
                </pic:pic>
              </a:graphicData>
            </a:graphic>
          </wp:inline>
        </w:drawing>
      </w:r>
    </w:p>
    <w:p w14:paraId="4565D510"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9.</w:t>
      </w:r>
      <w:r w:rsidRPr="00EC75E4">
        <w:rPr>
          <w:rFonts w:ascii="Arial" w:eastAsia="Times New Roman" w:hAnsi="Arial" w:cs="Arial"/>
          <w:color w:val="000000"/>
          <w:sz w:val="24"/>
          <w:szCs w:val="24"/>
          <w:lang w:eastAsia="en-IN"/>
        </w:rPr>
        <w:t> Support plan: AWS support offers a selection of plans to meet your business needs.</w:t>
      </w:r>
      <w:r w:rsidRPr="00EC75E4">
        <w:rPr>
          <w:rFonts w:ascii="Arial" w:eastAsia="Times New Roman" w:hAnsi="Arial" w:cs="Arial"/>
          <w:color w:val="000000"/>
          <w:sz w:val="24"/>
          <w:szCs w:val="24"/>
          <w:lang w:eastAsia="en-IN"/>
        </w:rPr>
        <w:br/>
        <w:t>Select your suitable plan then click continue.</w:t>
      </w:r>
    </w:p>
    <w:p w14:paraId="6EAB982F" w14:textId="6EA0013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noProof/>
          <w:color w:val="000000"/>
          <w:sz w:val="24"/>
          <w:szCs w:val="24"/>
          <w:lang w:eastAsia="en-IN"/>
        </w:rPr>
        <w:lastRenderedPageBreak/>
        <w:drawing>
          <wp:inline distT="0" distB="0" distL="0" distR="0" wp14:anchorId="70ADCF42" wp14:editId="61BB6F0C">
            <wp:extent cx="5731510" cy="5853430"/>
            <wp:effectExtent l="0" t="0" r="2540" b="0"/>
            <wp:docPr id="2" name="Picture 2" descr="select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elect pla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5853430"/>
                    </a:xfrm>
                    <a:prstGeom prst="rect">
                      <a:avLst/>
                    </a:prstGeom>
                    <a:noFill/>
                    <a:ln>
                      <a:noFill/>
                    </a:ln>
                  </pic:spPr>
                </pic:pic>
              </a:graphicData>
            </a:graphic>
          </wp:inline>
        </w:drawing>
      </w:r>
    </w:p>
    <w:p w14:paraId="47FA26F4" w14:textId="77777777"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b/>
          <w:bCs/>
          <w:color w:val="000000"/>
          <w:sz w:val="24"/>
          <w:szCs w:val="24"/>
          <w:lang w:eastAsia="en-IN"/>
        </w:rPr>
        <w:t>Note:</w:t>
      </w:r>
      <w:r w:rsidRPr="00EC75E4">
        <w:rPr>
          <w:rFonts w:ascii="Arial" w:eastAsia="Times New Roman" w:hAnsi="Arial" w:cs="Arial"/>
          <w:color w:val="000000"/>
          <w:sz w:val="24"/>
          <w:szCs w:val="24"/>
          <w:lang w:eastAsia="en-IN"/>
        </w:rPr>
        <w:t> All customers receive free basic support.</w:t>
      </w:r>
      <w:r w:rsidRPr="00EC75E4">
        <w:rPr>
          <w:rFonts w:ascii="Arial" w:eastAsia="Times New Roman" w:hAnsi="Arial" w:cs="Arial"/>
          <w:color w:val="000000"/>
          <w:sz w:val="24"/>
          <w:szCs w:val="24"/>
          <w:lang w:eastAsia="en-IN"/>
        </w:rPr>
        <w:br/>
      </w:r>
      <w:r w:rsidRPr="00EC75E4">
        <w:rPr>
          <w:rFonts w:ascii="Arial" w:eastAsia="Times New Roman" w:hAnsi="Arial" w:cs="Arial"/>
          <w:b/>
          <w:bCs/>
          <w:color w:val="000000"/>
          <w:sz w:val="24"/>
          <w:szCs w:val="24"/>
          <w:lang w:eastAsia="en-IN"/>
        </w:rPr>
        <w:t>10</w:t>
      </w:r>
      <w:r w:rsidRPr="00EC75E4">
        <w:rPr>
          <w:rFonts w:ascii="Arial" w:eastAsia="Times New Roman" w:hAnsi="Arial" w:cs="Arial"/>
          <w:color w:val="000000"/>
          <w:sz w:val="24"/>
          <w:szCs w:val="24"/>
          <w:lang w:eastAsia="en-IN"/>
        </w:rPr>
        <w:t>. Registration Confirmation page.</w:t>
      </w:r>
      <w:r w:rsidRPr="00EC75E4">
        <w:rPr>
          <w:rFonts w:ascii="Arial" w:eastAsia="Times New Roman" w:hAnsi="Arial" w:cs="Arial"/>
          <w:color w:val="000000"/>
          <w:sz w:val="24"/>
          <w:szCs w:val="24"/>
          <w:lang w:eastAsia="en-IN"/>
        </w:rPr>
        <w:br/>
        <w:t>Once you completed all the above steps and processes. You’ll get the confirmation page as below. Now your account will be processed for activation. It may take somewhere between 30 minutes to 1 hour for you to receive an email confirmation that your Amazon Cloud Services account has been activated.</w:t>
      </w:r>
    </w:p>
    <w:p w14:paraId="62B53D6C" w14:textId="24AA1D75" w:rsidR="00EC75E4" w:rsidRPr="00EC75E4" w:rsidRDefault="00EC75E4" w:rsidP="00EC75E4">
      <w:pPr>
        <w:spacing w:after="420" w:line="240" w:lineRule="auto"/>
        <w:rPr>
          <w:rFonts w:ascii="Arial" w:eastAsia="Times New Roman" w:hAnsi="Arial" w:cs="Arial"/>
          <w:color w:val="000000"/>
          <w:sz w:val="24"/>
          <w:szCs w:val="24"/>
          <w:lang w:eastAsia="en-IN"/>
        </w:rPr>
      </w:pPr>
      <w:r w:rsidRPr="00EC75E4">
        <w:rPr>
          <w:rFonts w:ascii="Arial" w:eastAsia="Times New Roman" w:hAnsi="Arial" w:cs="Arial"/>
          <w:noProof/>
          <w:color w:val="000000"/>
          <w:sz w:val="24"/>
          <w:szCs w:val="24"/>
          <w:lang w:eastAsia="en-IN"/>
        </w:rPr>
        <w:drawing>
          <wp:inline distT="0" distB="0" distL="0" distR="0" wp14:anchorId="56F4F90E" wp14:editId="1D92D2B5">
            <wp:extent cx="5731510" cy="1347470"/>
            <wp:effectExtent l="0" t="0" r="2540" b="5080"/>
            <wp:docPr id="1" name="Picture 1" descr="console 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onsole pag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347470"/>
                    </a:xfrm>
                    <a:prstGeom prst="rect">
                      <a:avLst/>
                    </a:prstGeom>
                    <a:noFill/>
                    <a:ln>
                      <a:noFill/>
                    </a:ln>
                  </pic:spPr>
                </pic:pic>
              </a:graphicData>
            </a:graphic>
          </wp:inline>
        </w:drawing>
      </w:r>
    </w:p>
    <w:p w14:paraId="0749BE43" w14:textId="77777777" w:rsidR="00EC75E4" w:rsidRDefault="00EC75E4"/>
    <w:sectPr w:rsidR="00EC75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variable"/>
    <w:sig w:usb0="00008007" w:usb1="00000000"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5E4"/>
    <w:rsid w:val="002D1413"/>
    <w:rsid w:val="008D602D"/>
    <w:rsid w:val="00EC75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58364"/>
  <w15:chartTrackingRefBased/>
  <w15:docId w15:val="{D92DA8D0-C4C2-4883-9FF0-457FA81B07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C75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EC75E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75E4"/>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EC75E4"/>
    <w:rPr>
      <w:rFonts w:ascii="Times New Roman" w:eastAsia="Times New Roman" w:hAnsi="Times New Roman" w:cs="Times New Roman"/>
      <w:b/>
      <w:bCs/>
      <w:sz w:val="36"/>
      <w:szCs w:val="36"/>
      <w:lang w:eastAsia="en-IN"/>
    </w:rPr>
  </w:style>
  <w:style w:type="paragraph" w:customStyle="1" w:styleId="entry-meta">
    <w:name w:val="entry-meta"/>
    <w:basedOn w:val="Normal"/>
    <w:rsid w:val="00EC7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entry-author">
    <w:name w:val="entry-author"/>
    <w:basedOn w:val="DefaultParagraphFont"/>
    <w:rsid w:val="00EC75E4"/>
  </w:style>
  <w:style w:type="character" w:styleId="Hyperlink">
    <w:name w:val="Hyperlink"/>
    <w:basedOn w:val="DefaultParagraphFont"/>
    <w:uiPriority w:val="99"/>
    <w:semiHidden/>
    <w:unhideWhenUsed/>
    <w:rsid w:val="00EC75E4"/>
    <w:rPr>
      <w:color w:val="0000FF"/>
      <w:u w:val="single"/>
    </w:rPr>
  </w:style>
  <w:style w:type="character" w:customStyle="1" w:styleId="entry-author-name">
    <w:name w:val="entry-author-name"/>
    <w:basedOn w:val="DefaultParagraphFont"/>
    <w:rsid w:val="00EC75E4"/>
  </w:style>
  <w:style w:type="character" w:customStyle="1" w:styleId="entry-comments-link">
    <w:name w:val="entry-comments-link"/>
    <w:basedOn w:val="DefaultParagraphFont"/>
    <w:rsid w:val="00EC75E4"/>
  </w:style>
  <w:style w:type="paragraph" w:customStyle="1" w:styleId="pvcstats">
    <w:name w:val="pvc_stats"/>
    <w:basedOn w:val="Normal"/>
    <w:rsid w:val="00EC75E4"/>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EC75E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EC7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9202883">
      <w:bodyDiv w:val="1"/>
      <w:marLeft w:val="0"/>
      <w:marRight w:val="0"/>
      <w:marTop w:val="0"/>
      <w:marBottom w:val="0"/>
      <w:divBdr>
        <w:top w:val="none" w:sz="0" w:space="0" w:color="auto"/>
        <w:left w:val="none" w:sz="0" w:space="0" w:color="auto"/>
        <w:bottom w:val="none" w:sz="0" w:space="0" w:color="auto"/>
        <w:right w:val="none" w:sz="0" w:space="0" w:color="auto"/>
      </w:divBdr>
      <w:divsChild>
        <w:div w:id="2102213855">
          <w:marLeft w:val="0"/>
          <w:marRight w:val="0"/>
          <w:marTop w:val="0"/>
          <w:marBottom w:val="0"/>
          <w:divBdr>
            <w:top w:val="none" w:sz="0" w:space="0" w:color="auto"/>
            <w:left w:val="none" w:sz="0" w:space="0" w:color="auto"/>
            <w:bottom w:val="none" w:sz="0" w:space="0" w:color="auto"/>
            <w:right w:val="none" w:sz="0" w:space="0" w:color="auto"/>
          </w:divBdr>
          <w:divsChild>
            <w:div w:id="503669864">
              <w:marLeft w:val="0"/>
              <w:marRight w:val="0"/>
              <w:marTop w:val="0"/>
              <w:marBottom w:val="0"/>
              <w:divBdr>
                <w:top w:val="none" w:sz="0" w:space="0" w:color="auto"/>
                <w:left w:val="none" w:sz="0" w:space="0" w:color="auto"/>
                <w:bottom w:val="none" w:sz="0" w:space="0" w:color="auto"/>
                <w:right w:val="none" w:sz="0" w:space="0" w:color="auto"/>
              </w:divBdr>
              <w:divsChild>
                <w:div w:id="172748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hyperlink" Target="https://aws.amazon.com/free/?all-free-tier.sort-by=item.additionalFields.SortRank&amp;all-free-tier.sort-order=asc" TargetMode="Externa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9</Pages>
  <Words>470</Words>
  <Characters>2684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Eshwar .</dc:creator>
  <cp:keywords/>
  <dc:description/>
  <cp:lastModifiedBy>Eshwar .</cp:lastModifiedBy>
  <cp:revision>2</cp:revision>
  <dcterms:created xsi:type="dcterms:W3CDTF">2022-05-22T04:55:00Z</dcterms:created>
  <dcterms:modified xsi:type="dcterms:W3CDTF">2022-05-22T05:38:00Z</dcterms:modified>
</cp:coreProperties>
</file>