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80745" w14:textId="28F9D8DC" w:rsidR="00C86580" w:rsidRDefault="00672E4F" w:rsidP="00672E4F">
      <w:pPr>
        <w:spacing w:before="67"/>
        <w:ind w:left="27"/>
        <w:rPr>
          <w:rFonts w:ascii="Georgia"/>
          <w:sz w:val="16"/>
        </w:rPr>
      </w:pPr>
      <w:r>
        <w:rPr>
          <w:rFonts w:ascii="Georgia"/>
          <w:color w:val="666666"/>
          <w:sz w:val="16"/>
        </w:rPr>
        <w:t xml:space="preserve">Last </w:t>
      </w:r>
      <w:r w:rsidR="00B35B9D">
        <w:rPr>
          <w:rFonts w:ascii="Georgia"/>
          <w:color w:val="666666"/>
          <w:sz w:val="16"/>
        </w:rPr>
        <w:t xml:space="preserve">Modified: </w:t>
      </w:r>
      <w:r w:rsidR="00881AAE">
        <w:rPr>
          <w:rFonts w:ascii="Georgia"/>
          <w:color w:val="666666"/>
          <w:sz w:val="16"/>
        </w:rPr>
        <w:t>Sep</w:t>
      </w:r>
      <w:r>
        <w:rPr>
          <w:rFonts w:ascii="Georgia"/>
          <w:color w:val="666666"/>
          <w:sz w:val="16"/>
        </w:rPr>
        <w:t xml:space="preserve"> </w:t>
      </w:r>
      <w:r w:rsidR="00696D66">
        <w:rPr>
          <w:rFonts w:ascii="Georgia"/>
          <w:color w:val="666666"/>
          <w:sz w:val="16"/>
        </w:rPr>
        <w:t>1</w:t>
      </w:r>
      <w:r w:rsidR="00881AAE">
        <w:rPr>
          <w:rFonts w:ascii="Georgia"/>
          <w:color w:val="666666"/>
          <w:sz w:val="16"/>
        </w:rPr>
        <w:t>2</w:t>
      </w:r>
      <w:r w:rsidR="00390ACF">
        <w:rPr>
          <w:rFonts w:ascii="Georgia"/>
          <w:color w:val="666666"/>
          <w:sz w:val="16"/>
        </w:rPr>
        <w:t xml:space="preserve"> 2</w:t>
      </w:r>
      <w:r>
        <w:rPr>
          <w:rFonts w:ascii="Georgia"/>
          <w:color w:val="666666"/>
          <w:sz w:val="16"/>
        </w:rPr>
        <w:t>018</w:t>
      </w:r>
    </w:p>
    <w:p w14:paraId="5ECBC6D8" w14:textId="14D13033" w:rsidR="00C86580" w:rsidRDefault="00B35B9D">
      <w:pPr>
        <w:spacing w:before="167" w:line="877" w:lineRule="exact"/>
        <w:ind w:left="27" w:right="1866"/>
        <w:jc w:val="center"/>
        <w:rPr>
          <w:rFonts w:ascii="Georgia"/>
          <w:sz w:val="79"/>
        </w:rPr>
      </w:pPr>
      <w:r>
        <w:br w:type="column"/>
      </w:r>
      <w:r w:rsidR="00390ACF" w:rsidRPr="0011308F">
        <w:rPr>
          <w:rFonts w:ascii="Georgia"/>
          <w:b/>
          <w:bCs/>
          <w:sz w:val="79"/>
        </w:rPr>
        <w:t>Harsh</w:t>
      </w:r>
      <w:r>
        <w:rPr>
          <w:rFonts w:ascii="Georgia"/>
          <w:sz w:val="79"/>
        </w:rPr>
        <w:t xml:space="preserve"> </w:t>
      </w:r>
      <w:r w:rsidR="00390ACF">
        <w:rPr>
          <w:rFonts w:ascii="Georgia"/>
          <w:sz w:val="79"/>
        </w:rPr>
        <w:t>Gadodia</w:t>
      </w:r>
    </w:p>
    <w:p w14:paraId="4BC5C211" w14:textId="3BEE539B" w:rsidR="00C86580" w:rsidRPr="00094D8F" w:rsidRDefault="00094D8F" w:rsidP="00094D8F">
      <w:pPr>
        <w:spacing w:line="235" w:lineRule="exact"/>
        <w:ind w:left="27" w:right="1976"/>
        <w:jc w:val="center"/>
        <w:rPr>
          <w:color w:val="7F7F7F" w:themeColor="text1" w:themeTint="80"/>
        </w:rPr>
        <w:sectPr w:rsidR="00C86580" w:rsidRPr="00094D8F">
          <w:type w:val="continuous"/>
          <w:pgSz w:w="11910" w:h="16840"/>
          <w:pgMar w:top="0" w:right="460" w:bottom="280" w:left="20" w:header="720" w:footer="720" w:gutter="0"/>
          <w:cols w:num="2" w:space="720" w:equalWidth="0">
            <w:col w:w="2080" w:space="202"/>
            <w:col w:w="9148"/>
          </w:cols>
        </w:sectPr>
      </w:pPr>
      <w:hyperlink r:id="rId5" w:history="1">
        <w:r w:rsidRPr="00B16B12">
          <w:rPr>
            <w:rStyle w:val="Hyperlink"/>
          </w:rPr>
          <w:t>harsh@u.nus.edu</w:t>
        </w:r>
      </w:hyperlink>
      <w:r>
        <w:rPr>
          <w:rStyle w:val="Hyperlink"/>
          <w:color w:val="7F7F7F" w:themeColor="text1" w:themeTint="80"/>
          <w:u w:val="none"/>
        </w:rPr>
        <w:t xml:space="preserve"> </w:t>
      </w:r>
      <w:bookmarkStart w:id="0" w:name="_GoBack"/>
      <w:bookmarkEnd w:id="0"/>
      <w:r w:rsidR="00B35B9D" w:rsidRPr="00722FF2">
        <w:rPr>
          <w:color w:val="7F7F7F" w:themeColor="text1" w:themeTint="80"/>
          <w:w w:val="85"/>
        </w:rPr>
        <w:t xml:space="preserve">| </w:t>
      </w:r>
      <w:r w:rsidR="00174DEF" w:rsidRPr="00722FF2">
        <w:rPr>
          <w:color w:val="7F7F7F" w:themeColor="text1" w:themeTint="80"/>
        </w:rPr>
        <w:t>harshgadodia.com</w:t>
      </w:r>
      <w:r>
        <w:rPr>
          <w:color w:val="7F7F7F" w:themeColor="text1" w:themeTint="80"/>
        </w:rPr>
        <w:t xml:space="preserve"> </w:t>
      </w:r>
      <w:r w:rsidRPr="00722FF2">
        <w:rPr>
          <w:color w:val="7F7F7F" w:themeColor="text1" w:themeTint="80"/>
          <w:w w:val="85"/>
        </w:rPr>
        <w:t>|</w:t>
      </w:r>
      <w:r>
        <w:rPr>
          <w:color w:val="7F7F7F" w:themeColor="text1" w:themeTint="80"/>
          <w:w w:val="85"/>
        </w:rPr>
        <w:t xml:space="preserve"> github - harshgadodia</w:t>
      </w:r>
    </w:p>
    <w:p w14:paraId="7CB2E4BB" w14:textId="77777777" w:rsidR="00C86580" w:rsidRDefault="00C86580">
      <w:pPr>
        <w:pStyle w:val="BodyText"/>
        <w:spacing w:before="4"/>
        <w:ind w:left="0" w:firstLine="0"/>
        <w:rPr>
          <w:sz w:val="26"/>
        </w:rPr>
      </w:pPr>
    </w:p>
    <w:p w14:paraId="75FDE2F9" w14:textId="77777777" w:rsidR="00C86580" w:rsidRDefault="00C86580">
      <w:pPr>
        <w:rPr>
          <w:sz w:val="26"/>
        </w:rPr>
        <w:sectPr w:rsidR="00C86580">
          <w:type w:val="continuous"/>
          <w:pgSz w:w="11910" w:h="16840"/>
          <w:pgMar w:top="0" w:right="460" w:bottom="280" w:left="20" w:header="720" w:footer="720" w:gutter="0"/>
          <w:cols w:space="720"/>
        </w:sectPr>
      </w:pPr>
    </w:p>
    <w:p w14:paraId="27F97334" w14:textId="77777777" w:rsidR="00C86580" w:rsidRDefault="00455984" w:rsidP="00970641">
      <w:pPr>
        <w:spacing w:before="98"/>
        <w:ind w:firstLine="546"/>
        <w:rPr>
          <w:sz w:val="32"/>
        </w:rPr>
      </w:pPr>
      <w:r>
        <w:pict w14:anchorId="2E79B6E9">
          <v:line id="_x0000_s1026" alt="" style="position:absolute;left:0;text-align:left;z-index:1024;mso-wrap-edited:f;mso-width-percent:0;mso-height-percent:0;mso-position-horizontal-relative:page;mso-position-vertical-relative:page;mso-width-percent:0;mso-height-percent:0" from="0,74.2pt" to="595.3pt,74.2pt" strokeweight=".14058mm">
            <w10:wrap anchorx="page" anchory="page"/>
          </v:line>
        </w:pict>
      </w:r>
      <w:bookmarkStart w:id="1" w:name="Education"/>
      <w:bookmarkEnd w:id="1"/>
      <w:r w:rsidR="00B35B9D">
        <w:rPr>
          <w:color w:val="6A6A6A"/>
          <w:w w:val="115"/>
          <w:sz w:val="32"/>
        </w:rPr>
        <w:t>EDUCATION</w:t>
      </w:r>
    </w:p>
    <w:p w14:paraId="27C55866" w14:textId="164EDA4B" w:rsidR="00C86580" w:rsidRPr="00625BD3" w:rsidRDefault="00B35B9D">
      <w:pPr>
        <w:spacing w:before="49" w:line="232" w:lineRule="auto"/>
        <w:ind w:left="546" w:right="361"/>
        <w:rPr>
          <w:rFonts w:ascii="Arial"/>
          <w:b/>
          <w:sz w:val="24"/>
        </w:rPr>
      </w:pPr>
      <w:bookmarkStart w:id="2" w:name="National_University"/>
      <w:bookmarkEnd w:id="2"/>
      <w:r w:rsidRPr="00F30F6F">
        <w:rPr>
          <w:rFonts w:ascii="Arial"/>
          <w:b/>
          <w:color w:val="333333"/>
          <w:w w:val="95"/>
          <w:sz w:val="24"/>
        </w:rPr>
        <w:t>NATIONAL UNIVERSITY</w:t>
      </w:r>
      <w:bookmarkStart w:id="3" w:name="of_Singapore"/>
      <w:bookmarkEnd w:id="3"/>
      <w:r w:rsidRPr="00F30F6F">
        <w:rPr>
          <w:rFonts w:ascii="Arial"/>
          <w:b/>
          <w:color w:val="333333"/>
          <w:w w:val="95"/>
          <w:sz w:val="24"/>
        </w:rPr>
        <w:t xml:space="preserve"> </w:t>
      </w:r>
      <w:r w:rsidRPr="00F30F6F">
        <w:rPr>
          <w:rFonts w:ascii="Arial"/>
          <w:b/>
          <w:color w:val="333333"/>
          <w:sz w:val="24"/>
        </w:rPr>
        <w:t>OF SINGAPORE</w:t>
      </w:r>
    </w:p>
    <w:p w14:paraId="35CDF8B7" w14:textId="61502523" w:rsidR="00D535F6" w:rsidRPr="00F30F6F" w:rsidRDefault="00931EE2" w:rsidP="000B479E">
      <w:pPr>
        <w:spacing w:before="2" w:line="244" w:lineRule="auto"/>
        <w:ind w:left="546" w:right="324"/>
        <w:rPr>
          <w:color w:val="000000" w:themeColor="text1"/>
        </w:rPr>
      </w:pPr>
      <w:r w:rsidRPr="00F30F6F">
        <w:rPr>
          <w:rStyle w:val="Hyperlink"/>
          <w:color w:val="000000" w:themeColor="text1"/>
          <w:u w:val="none"/>
        </w:rPr>
        <w:t>Computer Engineering</w:t>
      </w:r>
      <w:r w:rsidR="00D535F6" w:rsidRPr="00F30F6F">
        <w:rPr>
          <w:color w:val="000000" w:themeColor="text1"/>
        </w:rPr>
        <w:t>, 2019</w:t>
      </w:r>
    </w:p>
    <w:p w14:paraId="4304A7C6" w14:textId="77777777" w:rsidR="00657AE3" w:rsidRDefault="00B35B9D" w:rsidP="000B479E">
      <w:pPr>
        <w:spacing w:before="2" w:line="244" w:lineRule="auto"/>
        <w:ind w:left="546" w:right="324"/>
        <w:rPr>
          <w:rStyle w:val="Hyperlink"/>
          <w:i/>
          <w:iCs/>
          <w:color w:val="000000" w:themeColor="text1"/>
          <w:sz w:val="20"/>
          <w:u w:val="none"/>
        </w:rPr>
      </w:pPr>
      <w:r w:rsidRPr="00F30F6F">
        <w:rPr>
          <w:rStyle w:val="Hyperlink"/>
          <w:i/>
          <w:iCs/>
          <w:color w:val="000000" w:themeColor="text1"/>
          <w:sz w:val="20"/>
          <w:u w:val="none"/>
        </w:rPr>
        <w:t>University Scholars Programme</w:t>
      </w:r>
    </w:p>
    <w:p w14:paraId="45850EDE" w14:textId="23E0FBAE" w:rsidR="000B479E" w:rsidRDefault="00657AE3" w:rsidP="000B479E">
      <w:pPr>
        <w:spacing w:before="2" w:line="244" w:lineRule="auto"/>
        <w:ind w:left="546" w:right="324"/>
        <w:rPr>
          <w:i/>
          <w:iCs/>
          <w:color w:val="000000" w:themeColor="text1"/>
          <w:sz w:val="20"/>
        </w:rPr>
      </w:pPr>
      <w:r>
        <w:rPr>
          <w:rStyle w:val="Hyperlink"/>
          <w:i/>
          <w:iCs/>
          <w:color w:val="000000" w:themeColor="text1"/>
          <w:sz w:val="20"/>
          <w:u w:val="none"/>
        </w:rPr>
        <w:t>(Honors College)</w:t>
      </w:r>
      <w:r w:rsidR="00B35B9D" w:rsidRPr="00F30F6F">
        <w:rPr>
          <w:i/>
          <w:iCs/>
          <w:color w:val="000000" w:themeColor="text1"/>
          <w:sz w:val="20"/>
        </w:rPr>
        <w:t xml:space="preserve"> </w:t>
      </w:r>
    </w:p>
    <w:p w14:paraId="265C8A33" w14:textId="77777777" w:rsidR="00901F76" w:rsidRPr="00F30F6F" w:rsidRDefault="00901F76" w:rsidP="000B479E">
      <w:pPr>
        <w:spacing w:before="2" w:line="244" w:lineRule="auto"/>
        <w:ind w:left="546" w:right="324"/>
        <w:rPr>
          <w:i/>
          <w:iCs/>
          <w:color w:val="000000" w:themeColor="text1"/>
          <w:sz w:val="20"/>
        </w:rPr>
      </w:pPr>
    </w:p>
    <w:p w14:paraId="00DD0115" w14:textId="61159F99" w:rsidR="000B479E" w:rsidRDefault="00625BD3" w:rsidP="00F30F6F">
      <w:pPr>
        <w:spacing w:before="2" w:line="244" w:lineRule="auto"/>
        <w:ind w:left="546" w:right="324"/>
        <w:rPr>
          <w:color w:val="000000" w:themeColor="text1"/>
        </w:rPr>
      </w:pPr>
      <w:r w:rsidRPr="00F30F6F">
        <w:rPr>
          <w:color w:val="000000" w:themeColor="text1"/>
        </w:rPr>
        <w:t>Boston Uni</w:t>
      </w:r>
      <w:r w:rsidR="00F30F6F">
        <w:rPr>
          <w:color w:val="000000" w:themeColor="text1"/>
        </w:rPr>
        <w:t>versity</w:t>
      </w:r>
      <w:r w:rsidRPr="00F30F6F">
        <w:rPr>
          <w:color w:val="000000" w:themeColor="text1"/>
        </w:rPr>
        <w:t xml:space="preserve"> Summer </w:t>
      </w:r>
    </w:p>
    <w:p w14:paraId="233FA0D6" w14:textId="09826101" w:rsidR="00D23630" w:rsidRPr="00D535F6" w:rsidRDefault="00D23630" w:rsidP="00625BD3">
      <w:pPr>
        <w:spacing w:before="2" w:line="244" w:lineRule="auto"/>
        <w:ind w:right="324"/>
        <w:rPr>
          <w:color w:val="2B2B2B"/>
          <w:sz w:val="20"/>
        </w:rPr>
      </w:pPr>
    </w:p>
    <w:p w14:paraId="156A99F1" w14:textId="1DB3589C" w:rsidR="00C86580" w:rsidRDefault="00D535F6">
      <w:pPr>
        <w:pStyle w:val="Heading1"/>
      </w:pPr>
      <w:bookmarkStart w:id="4" w:name="Skills"/>
      <w:bookmarkEnd w:id="4"/>
      <w:r>
        <w:rPr>
          <w:color w:val="6A6A6A"/>
          <w:w w:val="115"/>
        </w:rPr>
        <w:t>Programming</w:t>
      </w:r>
    </w:p>
    <w:p w14:paraId="0F7CB531" w14:textId="21B9FA5E" w:rsidR="00C86580" w:rsidRDefault="000B479E" w:rsidP="000B479E">
      <w:pPr>
        <w:pStyle w:val="BodyText"/>
        <w:spacing w:before="10"/>
        <w:ind w:left="546"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Swift, Java, C, SQL, JavaScript</w:t>
      </w:r>
      <w:r w:rsidR="00D535F6">
        <w:rPr>
          <w:color w:val="000000"/>
          <w:sz w:val="22"/>
          <w:szCs w:val="22"/>
        </w:rPr>
        <w:t>, Assembly</w:t>
      </w:r>
      <w:r w:rsidR="00D80987">
        <w:rPr>
          <w:color w:val="000000"/>
          <w:sz w:val="22"/>
          <w:szCs w:val="22"/>
        </w:rPr>
        <w:t>, Python</w:t>
      </w:r>
      <w:r w:rsidR="002848CE">
        <w:rPr>
          <w:color w:val="000000"/>
          <w:sz w:val="22"/>
          <w:szCs w:val="22"/>
        </w:rPr>
        <w:t>, Verilog</w:t>
      </w:r>
    </w:p>
    <w:p w14:paraId="2CD8B456" w14:textId="5734C02B" w:rsidR="00C86580" w:rsidRDefault="00C86580">
      <w:pPr>
        <w:pStyle w:val="BodyText"/>
        <w:spacing w:before="3"/>
        <w:ind w:left="0" w:firstLine="0"/>
        <w:rPr>
          <w:rFonts w:ascii="Arial"/>
          <w:sz w:val="25"/>
        </w:rPr>
      </w:pPr>
      <w:bookmarkStart w:id="5" w:name="Coursework"/>
      <w:bookmarkStart w:id="6" w:name="Teaching"/>
      <w:bookmarkEnd w:id="5"/>
      <w:bookmarkEnd w:id="6"/>
    </w:p>
    <w:p w14:paraId="3CBD3FAB" w14:textId="18B8CA0D" w:rsidR="00CA4866" w:rsidRPr="00CA4866" w:rsidRDefault="00B35B9D" w:rsidP="00CA4866">
      <w:pPr>
        <w:ind w:left="546"/>
        <w:rPr>
          <w:color w:val="6A6A6A"/>
          <w:w w:val="120"/>
          <w:sz w:val="32"/>
        </w:rPr>
      </w:pPr>
      <w:bookmarkStart w:id="7" w:name="Awards_"/>
      <w:bookmarkEnd w:id="7"/>
      <w:r>
        <w:rPr>
          <w:color w:val="6A6A6A"/>
          <w:w w:val="120"/>
          <w:sz w:val="32"/>
        </w:rPr>
        <w:t>AWARDS</w:t>
      </w:r>
    </w:p>
    <w:p w14:paraId="0AD9E22C" w14:textId="6B0E513A" w:rsidR="00C86580" w:rsidRDefault="00B35B9D" w:rsidP="00CA4866">
      <w:pPr>
        <w:tabs>
          <w:tab w:val="left" w:pos="1377"/>
        </w:tabs>
        <w:spacing w:before="67"/>
        <w:ind w:left="1377" w:hanging="709"/>
        <w:rPr>
          <w:rFonts w:ascii="Arial"/>
          <w:color w:val="333333"/>
        </w:rPr>
      </w:pPr>
      <w:r>
        <w:rPr>
          <w:color w:val="2B2B2B"/>
        </w:rPr>
        <w:t>2018</w:t>
      </w:r>
      <w:r>
        <w:rPr>
          <w:color w:val="2B2B2B"/>
        </w:rPr>
        <w:tab/>
      </w:r>
      <w:r w:rsidR="00CA4866">
        <w:rPr>
          <w:rFonts w:ascii="Arial"/>
          <w:color w:val="333333"/>
        </w:rPr>
        <w:t>Overall Winner, Hack&amp;Roll, Singapore</w:t>
      </w:r>
      <w:r w:rsidR="00CA4866">
        <w:rPr>
          <w:rFonts w:ascii="Arial"/>
          <w:color w:val="333333"/>
        </w:rPr>
        <w:t>’</w:t>
      </w:r>
      <w:r w:rsidR="00CA4866">
        <w:rPr>
          <w:rFonts w:ascii="Arial"/>
          <w:color w:val="333333"/>
        </w:rPr>
        <w:t>s largest Hackathon</w:t>
      </w:r>
    </w:p>
    <w:p w14:paraId="08617FC3" w14:textId="5261E7E3" w:rsidR="00CA4866" w:rsidRDefault="00CA4866" w:rsidP="00CA4866">
      <w:pPr>
        <w:tabs>
          <w:tab w:val="left" w:pos="1377"/>
        </w:tabs>
        <w:spacing w:before="67"/>
        <w:ind w:left="1377" w:hanging="709"/>
        <w:rPr>
          <w:color w:val="2B2B2B"/>
        </w:rPr>
      </w:pPr>
      <w:r>
        <w:rPr>
          <w:color w:val="2B2B2B"/>
        </w:rPr>
        <w:t xml:space="preserve">2017 </w:t>
      </w:r>
      <w:r>
        <w:rPr>
          <w:color w:val="2B2B2B"/>
        </w:rPr>
        <w:tab/>
        <w:t>NUS Overseas Colleges Scholarship</w:t>
      </w:r>
    </w:p>
    <w:p w14:paraId="1109CB08" w14:textId="28454C0A" w:rsidR="004600D1" w:rsidRDefault="004600D1" w:rsidP="00CA4866">
      <w:pPr>
        <w:tabs>
          <w:tab w:val="left" w:pos="1377"/>
        </w:tabs>
        <w:spacing w:before="67"/>
        <w:ind w:left="1377" w:hanging="709"/>
        <w:rPr>
          <w:rFonts w:ascii="Arial"/>
          <w:color w:val="333333"/>
        </w:rPr>
      </w:pPr>
      <w:r>
        <w:rPr>
          <w:color w:val="2B2B2B"/>
        </w:rPr>
        <w:t xml:space="preserve">2017 </w:t>
      </w:r>
      <w:r>
        <w:rPr>
          <w:color w:val="2B2B2B"/>
        </w:rPr>
        <w:tab/>
        <w:t>Singapore Government Technology Scholarship</w:t>
      </w:r>
    </w:p>
    <w:p w14:paraId="4743B95C" w14:textId="30BD7C30" w:rsidR="00CA4866" w:rsidRDefault="00CA4866" w:rsidP="00CA4866">
      <w:pPr>
        <w:tabs>
          <w:tab w:val="left" w:pos="1377"/>
        </w:tabs>
        <w:spacing w:before="67"/>
        <w:ind w:left="1377" w:hanging="709"/>
        <w:rPr>
          <w:color w:val="2B2B2B"/>
        </w:rPr>
      </w:pPr>
      <w:r>
        <w:rPr>
          <w:color w:val="2B2B2B"/>
        </w:rPr>
        <w:t>2016</w:t>
      </w:r>
      <w:r>
        <w:rPr>
          <w:color w:val="2B2B2B"/>
        </w:rPr>
        <w:tab/>
        <w:t>Overall Winner,</w:t>
      </w:r>
    </w:p>
    <w:p w14:paraId="70520032" w14:textId="39A9669C" w:rsidR="00CA4866" w:rsidRDefault="00CA4866" w:rsidP="00CA4866">
      <w:pPr>
        <w:tabs>
          <w:tab w:val="left" w:pos="1377"/>
        </w:tabs>
        <w:spacing w:before="67"/>
        <w:ind w:left="1377" w:hanging="709"/>
        <w:rPr>
          <w:color w:val="2B2B2B"/>
        </w:rPr>
      </w:pPr>
      <w:r>
        <w:rPr>
          <w:color w:val="2B2B2B"/>
        </w:rPr>
        <w:tab/>
        <w:t>Facebook Hackathon Southeast Asia</w:t>
      </w:r>
    </w:p>
    <w:p w14:paraId="32D242F8" w14:textId="4D2AD8B2" w:rsidR="00CA4866" w:rsidRDefault="00CA4866" w:rsidP="00CA4866">
      <w:pPr>
        <w:tabs>
          <w:tab w:val="left" w:pos="1377"/>
        </w:tabs>
        <w:spacing w:before="67"/>
        <w:ind w:left="1377" w:hanging="709"/>
      </w:pPr>
      <w:r>
        <w:t>2016</w:t>
      </w:r>
      <w:r>
        <w:tab/>
        <w:t>Top 8 in the World,</w:t>
      </w:r>
    </w:p>
    <w:p w14:paraId="7FC80CA0" w14:textId="504DAF36" w:rsidR="00CA4866" w:rsidRDefault="00CA4866" w:rsidP="00CA4866">
      <w:pPr>
        <w:tabs>
          <w:tab w:val="left" w:pos="1377"/>
        </w:tabs>
        <w:spacing w:before="67"/>
        <w:ind w:left="1377" w:hanging="709"/>
      </w:pPr>
      <w:r>
        <w:tab/>
        <w:t>Facebook World Hackathon Finals</w:t>
      </w:r>
    </w:p>
    <w:p w14:paraId="4F4787FA" w14:textId="4F7A8EFD" w:rsidR="00CA4866" w:rsidRDefault="00CA4866" w:rsidP="00CA4866">
      <w:pPr>
        <w:tabs>
          <w:tab w:val="left" w:pos="1377"/>
        </w:tabs>
        <w:spacing w:before="67"/>
        <w:ind w:left="1377" w:hanging="709"/>
      </w:pPr>
      <w:r>
        <w:t xml:space="preserve">2016 </w:t>
      </w:r>
      <w:r>
        <w:tab/>
        <w:t>Ngee Ann Kongsi Scholarship</w:t>
      </w:r>
    </w:p>
    <w:p w14:paraId="2BCC6810" w14:textId="5BC0F3B8" w:rsidR="006955A9" w:rsidRDefault="006955A9" w:rsidP="00CA4866">
      <w:pPr>
        <w:tabs>
          <w:tab w:val="left" w:pos="1377"/>
        </w:tabs>
        <w:spacing w:before="67"/>
        <w:ind w:left="1377" w:hanging="709"/>
      </w:pPr>
    </w:p>
    <w:p w14:paraId="4678D314" w14:textId="330A442C" w:rsidR="006955A9" w:rsidRDefault="006955A9" w:rsidP="006955A9">
      <w:pPr>
        <w:ind w:left="546"/>
        <w:rPr>
          <w:color w:val="6A6A6A"/>
          <w:w w:val="120"/>
          <w:sz w:val="32"/>
        </w:rPr>
      </w:pPr>
      <w:r>
        <w:rPr>
          <w:color w:val="6A6A6A"/>
          <w:w w:val="120"/>
          <w:sz w:val="32"/>
        </w:rPr>
        <w:t>COURSEWORK</w:t>
      </w:r>
    </w:p>
    <w:p w14:paraId="2943E287" w14:textId="3BD0324A" w:rsidR="00E6288F" w:rsidRDefault="00E6288F" w:rsidP="00E6288F">
      <w:pPr>
        <w:tabs>
          <w:tab w:val="left" w:pos="1377"/>
        </w:tabs>
        <w:spacing w:before="67"/>
      </w:pPr>
      <w:r>
        <w:t xml:space="preserve">        Data Structures and Algorithms</w:t>
      </w:r>
    </w:p>
    <w:p w14:paraId="3D260BE3" w14:textId="4A6C742A" w:rsidR="00E6288F" w:rsidRDefault="00E6288F" w:rsidP="00E6288F">
      <w:pPr>
        <w:tabs>
          <w:tab w:val="left" w:pos="1377"/>
        </w:tabs>
        <w:spacing w:before="67"/>
      </w:pPr>
      <w:r>
        <w:t xml:space="preserve">        Signals and Systems</w:t>
      </w:r>
    </w:p>
    <w:p w14:paraId="3DB14188" w14:textId="3822BA01" w:rsidR="00E6288F" w:rsidRDefault="00E6288F" w:rsidP="00E6288F">
      <w:pPr>
        <w:tabs>
          <w:tab w:val="left" w:pos="1377"/>
        </w:tabs>
        <w:spacing w:before="67"/>
      </w:pPr>
      <w:r>
        <w:t xml:space="preserve">        Digital Fundamentals</w:t>
      </w:r>
    </w:p>
    <w:p w14:paraId="4448BB89" w14:textId="1FC70528" w:rsidR="00E6288F" w:rsidRDefault="00E6288F" w:rsidP="00E6288F">
      <w:pPr>
        <w:tabs>
          <w:tab w:val="left" w:pos="1377"/>
        </w:tabs>
        <w:spacing w:before="67"/>
      </w:pPr>
      <w:r>
        <w:t xml:space="preserve">        Probability and Statistics</w:t>
      </w:r>
    </w:p>
    <w:p w14:paraId="20CDFE9D" w14:textId="1D03D6E4" w:rsidR="00E6288F" w:rsidRDefault="00E6288F" w:rsidP="00E6288F">
      <w:pPr>
        <w:tabs>
          <w:tab w:val="left" w:pos="1377"/>
        </w:tabs>
        <w:spacing w:before="67"/>
      </w:pPr>
      <w:r>
        <w:t xml:space="preserve">        Software Engineering</w:t>
      </w:r>
    </w:p>
    <w:p w14:paraId="6F35CD70" w14:textId="102BF90A" w:rsidR="00E6288F" w:rsidRDefault="00E6288F" w:rsidP="00E6288F">
      <w:pPr>
        <w:tabs>
          <w:tab w:val="left" w:pos="1377"/>
        </w:tabs>
        <w:spacing w:before="67"/>
      </w:pPr>
      <w:r>
        <w:t xml:space="preserve">        Computer Interfaces</w:t>
      </w:r>
    </w:p>
    <w:p w14:paraId="07608DA1" w14:textId="7CA27AC5" w:rsidR="00E6288F" w:rsidRDefault="00E6288F" w:rsidP="00E6288F">
      <w:pPr>
        <w:tabs>
          <w:tab w:val="left" w:pos="1377"/>
        </w:tabs>
        <w:spacing w:before="67"/>
      </w:pPr>
      <w:r>
        <w:t xml:space="preserve">        Computer Networks</w:t>
      </w:r>
    </w:p>
    <w:p w14:paraId="004CD06F" w14:textId="688CA657" w:rsidR="00E6288F" w:rsidRDefault="00E6288F" w:rsidP="00E6288F">
      <w:pPr>
        <w:tabs>
          <w:tab w:val="left" w:pos="1377"/>
        </w:tabs>
        <w:spacing w:before="67"/>
      </w:pPr>
      <w:r>
        <w:t xml:space="preserve">        Operating Systems</w:t>
      </w:r>
    </w:p>
    <w:p w14:paraId="76D65602" w14:textId="60C386BE" w:rsidR="00E6288F" w:rsidRDefault="00E6288F" w:rsidP="00E6288F">
      <w:pPr>
        <w:tabs>
          <w:tab w:val="left" w:pos="1377"/>
        </w:tabs>
        <w:spacing w:before="67"/>
      </w:pPr>
      <w:r>
        <w:t xml:space="preserve">        Databases</w:t>
      </w:r>
    </w:p>
    <w:p w14:paraId="48151757" w14:textId="6874000D" w:rsidR="00C8751E" w:rsidRDefault="006902DC" w:rsidP="00E6288F">
      <w:pPr>
        <w:tabs>
          <w:tab w:val="left" w:pos="1377"/>
        </w:tabs>
        <w:spacing w:before="67"/>
      </w:pPr>
      <w:r>
        <w:t xml:space="preserve">        </w:t>
      </w:r>
      <w:r w:rsidR="00C8751E">
        <w:t>Polycentric Governance</w:t>
      </w:r>
    </w:p>
    <w:p w14:paraId="78B24ECB" w14:textId="2FFF74A6" w:rsidR="00E6288F" w:rsidRDefault="006902DC" w:rsidP="00E6288F">
      <w:pPr>
        <w:tabs>
          <w:tab w:val="left" w:pos="1377"/>
        </w:tabs>
        <w:spacing w:before="67"/>
      </w:pPr>
      <w:r>
        <w:t xml:space="preserve">        </w:t>
      </w:r>
      <w:r w:rsidR="00C8751E">
        <w:t>Space, Time,</w:t>
      </w:r>
      <w:r w:rsidR="0095584E">
        <w:t xml:space="preserve"> and</w:t>
      </w:r>
      <w:r w:rsidR="00C8751E">
        <w:t xml:space="preserve"> Matter</w:t>
      </w:r>
    </w:p>
    <w:p w14:paraId="2BE62094" w14:textId="62166EBF" w:rsidR="00E6288F" w:rsidRDefault="006902DC" w:rsidP="00C8751E">
      <w:pPr>
        <w:rPr>
          <w:color w:val="6A6A6A"/>
          <w:w w:val="120"/>
          <w:sz w:val="32"/>
        </w:rPr>
      </w:pPr>
      <w:r>
        <w:t xml:space="preserve">        Thinking 4.0</w:t>
      </w:r>
    </w:p>
    <w:p w14:paraId="5D108CE6" w14:textId="196AD8C2" w:rsidR="00E6288F" w:rsidRDefault="00E6288F" w:rsidP="00E6288F">
      <w:pPr>
        <w:tabs>
          <w:tab w:val="left" w:pos="1377"/>
        </w:tabs>
        <w:spacing w:before="67"/>
      </w:pPr>
      <w:r>
        <w:t xml:space="preserve"> </w:t>
      </w:r>
    </w:p>
    <w:p w14:paraId="49621F42" w14:textId="202EB382" w:rsidR="006D3C3E" w:rsidRPr="00CA4866" w:rsidRDefault="006D3C3E" w:rsidP="006955A9">
      <w:pPr>
        <w:ind w:left="546"/>
        <w:rPr>
          <w:color w:val="6A6A6A"/>
          <w:w w:val="120"/>
          <w:sz w:val="32"/>
        </w:rPr>
      </w:pPr>
    </w:p>
    <w:p w14:paraId="4CFB01EB" w14:textId="47B32644" w:rsidR="006D3C3E" w:rsidRDefault="006D3C3E" w:rsidP="006D3C3E">
      <w:pPr>
        <w:tabs>
          <w:tab w:val="left" w:pos="1377"/>
        </w:tabs>
        <w:spacing w:before="67"/>
        <w:rPr>
          <w:color w:val="2B2B2B"/>
        </w:rPr>
      </w:pPr>
    </w:p>
    <w:p w14:paraId="4F7AB720" w14:textId="69B4C3D6" w:rsidR="00CA4866" w:rsidRDefault="000C6EF7" w:rsidP="000C6EF7">
      <w:pPr>
        <w:tabs>
          <w:tab w:val="left" w:pos="1377"/>
        </w:tabs>
        <w:spacing w:before="67"/>
        <w:ind w:left="1377" w:hanging="709"/>
        <w:rPr>
          <w:color w:val="2B2B2B"/>
        </w:rPr>
      </w:pPr>
      <w:r>
        <w:rPr>
          <w:color w:val="2B2B2B"/>
        </w:rPr>
        <w:tab/>
      </w:r>
    </w:p>
    <w:p w14:paraId="01C2A665" w14:textId="77777777" w:rsidR="00CA4866" w:rsidRDefault="00CA4866" w:rsidP="00CA4866">
      <w:pPr>
        <w:tabs>
          <w:tab w:val="left" w:pos="1377"/>
        </w:tabs>
        <w:spacing w:before="67"/>
        <w:ind w:left="1377" w:hanging="709"/>
      </w:pPr>
    </w:p>
    <w:p w14:paraId="27080EF4" w14:textId="3014BD16" w:rsidR="002813F2" w:rsidRDefault="00B35B9D" w:rsidP="00970641">
      <w:pPr>
        <w:pStyle w:val="Heading1"/>
        <w:spacing w:before="98"/>
        <w:ind w:left="447"/>
      </w:pPr>
      <w:r>
        <w:br w:type="column"/>
      </w:r>
      <w:bookmarkStart w:id="8" w:name="Clubs"/>
      <w:bookmarkEnd w:id="8"/>
      <w:r w:rsidR="002813F2">
        <w:rPr>
          <w:color w:val="6A6A6A"/>
          <w:w w:val="115"/>
        </w:rPr>
        <w:t>EXPERIENCE</w:t>
      </w:r>
    </w:p>
    <w:p w14:paraId="7B327AEF" w14:textId="77777777" w:rsidR="002813F2" w:rsidRDefault="002813F2" w:rsidP="002813F2">
      <w:pPr>
        <w:spacing w:before="55"/>
        <w:ind w:left="447"/>
      </w:pPr>
      <w:r>
        <w:rPr>
          <w:rFonts w:ascii="Arial"/>
          <w:b/>
          <w:color w:val="333333"/>
          <w:sz w:val="24"/>
        </w:rPr>
        <w:t xml:space="preserve">Epic! </w:t>
      </w:r>
      <w:r>
        <w:rPr>
          <w:color w:val="333333"/>
          <w:w w:val="85"/>
        </w:rPr>
        <w:t xml:space="preserve">| </w:t>
      </w:r>
      <w:r>
        <w:rPr>
          <w:color w:val="333333"/>
        </w:rPr>
        <w:t>SOFTWARE ENGINEERING INTERN</w:t>
      </w:r>
    </w:p>
    <w:p w14:paraId="5AA309ED" w14:textId="77777777" w:rsidR="002813F2" w:rsidRDefault="002813F2" w:rsidP="002813F2">
      <w:pPr>
        <w:pStyle w:val="BodyText"/>
        <w:spacing w:before="1"/>
        <w:ind w:left="447" w:firstLine="0"/>
      </w:pPr>
      <w:r>
        <w:rPr>
          <w:color w:val="6A6A6A"/>
        </w:rPr>
        <w:t xml:space="preserve">January 2017 – December 2017 </w:t>
      </w:r>
      <w:r>
        <w:rPr>
          <w:color w:val="6A6A6A"/>
          <w:w w:val="85"/>
        </w:rPr>
        <w:t xml:space="preserve">| </w:t>
      </w:r>
      <w:r>
        <w:rPr>
          <w:color w:val="6A6A6A"/>
        </w:rPr>
        <w:t>The Bay Area, California</w:t>
      </w:r>
    </w:p>
    <w:p w14:paraId="3BC0A08A" w14:textId="77777777" w:rsidR="002813F2" w:rsidRPr="009372E3" w:rsidRDefault="002813F2" w:rsidP="002813F2">
      <w:pPr>
        <w:pStyle w:val="ListParagraph"/>
        <w:numPr>
          <w:ilvl w:val="0"/>
          <w:numId w:val="1"/>
        </w:numPr>
        <w:tabs>
          <w:tab w:val="left" w:pos="946"/>
        </w:tabs>
        <w:spacing w:before="46"/>
        <w:rPr>
          <w:sz w:val="20"/>
        </w:rPr>
      </w:pPr>
      <w:r>
        <w:rPr>
          <w:color w:val="2B2B2B"/>
          <w:sz w:val="20"/>
        </w:rPr>
        <w:t>Create interactive in-application banners on the iOS platform to promote new content to users using audio, video, animations, and questions</w:t>
      </w:r>
    </w:p>
    <w:p w14:paraId="67DBA6FF" w14:textId="77777777" w:rsidR="002813F2" w:rsidRPr="00756224" w:rsidRDefault="002813F2" w:rsidP="002813F2">
      <w:pPr>
        <w:pStyle w:val="ListParagraph"/>
        <w:numPr>
          <w:ilvl w:val="0"/>
          <w:numId w:val="1"/>
        </w:numPr>
        <w:tabs>
          <w:tab w:val="left" w:pos="946"/>
        </w:tabs>
        <w:spacing w:before="46"/>
        <w:rPr>
          <w:sz w:val="20"/>
        </w:rPr>
      </w:pPr>
      <w:r>
        <w:rPr>
          <w:color w:val="2B2B2B"/>
          <w:sz w:val="20"/>
        </w:rPr>
        <w:t xml:space="preserve">Use iOS animation libraries to make animations smoother and use less space to maintain app bundle size </w:t>
      </w:r>
    </w:p>
    <w:p w14:paraId="70A26ECF" w14:textId="77777777" w:rsidR="002813F2" w:rsidRPr="00756224" w:rsidRDefault="002813F2" w:rsidP="002813F2">
      <w:pPr>
        <w:pStyle w:val="ListParagraph"/>
        <w:numPr>
          <w:ilvl w:val="0"/>
          <w:numId w:val="1"/>
        </w:numPr>
        <w:tabs>
          <w:tab w:val="left" w:pos="946"/>
        </w:tabs>
        <w:spacing w:before="46"/>
        <w:rPr>
          <w:sz w:val="20"/>
        </w:rPr>
      </w:pPr>
      <w:r>
        <w:rPr>
          <w:color w:val="2B2B2B"/>
          <w:sz w:val="20"/>
        </w:rPr>
        <w:t>Create quizzes on iOS, a new category of content for users to test their knowledge, compete with friends, and earn badges</w:t>
      </w:r>
    </w:p>
    <w:p w14:paraId="2281E3CD" w14:textId="5C7DDDDA" w:rsidR="002813F2" w:rsidRPr="00756224" w:rsidRDefault="002813F2" w:rsidP="002813F2">
      <w:pPr>
        <w:pStyle w:val="ListParagraph"/>
        <w:numPr>
          <w:ilvl w:val="0"/>
          <w:numId w:val="1"/>
        </w:numPr>
        <w:tabs>
          <w:tab w:val="left" w:pos="946"/>
        </w:tabs>
        <w:spacing w:before="46"/>
        <w:rPr>
          <w:sz w:val="20"/>
        </w:rPr>
      </w:pPr>
      <w:r>
        <w:rPr>
          <w:color w:val="2B2B2B"/>
          <w:sz w:val="20"/>
        </w:rPr>
        <w:t>Work on internal tools for content team to upload materials effortlessly onto the platform</w:t>
      </w:r>
      <w:r w:rsidR="00497F53">
        <w:rPr>
          <w:color w:val="2B2B2B"/>
          <w:sz w:val="20"/>
        </w:rPr>
        <w:t xml:space="preserve"> while doing checks</w:t>
      </w:r>
      <w:r>
        <w:rPr>
          <w:color w:val="2B2B2B"/>
          <w:sz w:val="20"/>
        </w:rPr>
        <w:t xml:space="preserve"> for mistakes and errors</w:t>
      </w:r>
    </w:p>
    <w:p w14:paraId="6C0CF8D3" w14:textId="77777777" w:rsidR="002813F2" w:rsidRPr="009372E3" w:rsidRDefault="002813F2" w:rsidP="002813F2">
      <w:pPr>
        <w:pStyle w:val="ListParagraph"/>
        <w:numPr>
          <w:ilvl w:val="0"/>
          <w:numId w:val="1"/>
        </w:numPr>
        <w:tabs>
          <w:tab w:val="left" w:pos="946"/>
        </w:tabs>
        <w:spacing w:before="46"/>
        <w:rPr>
          <w:sz w:val="20"/>
        </w:rPr>
      </w:pPr>
      <w:r>
        <w:rPr>
          <w:color w:val="2B2B2B"/>
          <w:sz w:val="20"/>
        </w:rPr>
        <w:t>Work on back-end to make searching for content easier and smarter and provide smart recommendations when content is not available</w:t>
      </w:r>
    </w:p>
    <w:p w14:paraId="48B2B030" w14:textId="21306FA3" w:rsidR="002813F2" w:rsidRPr="0039744E" w:rsidRDefault="002813F2" w:rsidP="002813F2">
      <w:pPr>
        <w:pStyle w:val="ListParagraph"/>
        <w:numPr>
          <w:ilvl w:val="0"/>
          <w:numId w:val="1"/>
        </w:numPr>
        <w:tabs>
          <w:tab w:val="left" w:pos="946"/>
        </w:tabs>
        <w:spacing w:before="46"/>
        <w:rPr>
          <w:sz w:val="20"/>
        </w:rPr>
      </w:pPr>
      <w:r>
        <w:rPr>
          <w:color w:val="2B2B2B"/>
          <w:sz w:val="20"/>
        </w:rPr>
        <w:t xml:space="preserve">Work on a teacher panel to allow teachers to track their classroom progress and transfer students to each other </w:t>
      </w:r>
    </w:p>
    <w:p w14:paraId="5A37855F" w14:textId="3C9DD313" w:rsidR="0039744E" w:rsidRPr="007C49FD" w:rsidRDefault="0039744E" w:rsidP="002813F2">
      <w:pPr>
        <w:pStyle w:val="ListParagraph"/>
        <w:numPr>
          <w:ilvl w:val="0"/>
          <w:numId w:val="1"/>
        </w:numPr>
        <w:tabs>
          <w:tab w:val="left" w:pos="946"/>
        </w:tabs>
        <w:spacing w:before="46"/>
        <w:rPr>
          <w:sz w:val="20"/>
        </w:rPr>
      </w:pPr>
      <w:r>
        <w:rPr>
          <w:color w:val="2B2B2B"/>
          <w:sz w:val="20"/>
        </w:rPr>
        <w:t>Heavy collaboration with designers, marketing, content, and management</w:t>
      </w:r>
    </w:p>
    <w:p w14:paraId="0A1DECE5" w14:textId="77777777" w:rsidR="002813F2" w:rsidRPr="007C49FD" w:rsidRDefault="002813F2" w:rsidP="002813F2">
      <w:pPr>
        <w:pStyle w:val="ListParagraph"/>
        <w:tabs>
          <w:tab w:val="left" w:pos="946"/>
        </w:tabs>
        <w:spacing w:before="46"/>
        <w:ind w:firstLine="0"/>
        <w:rPr>
          <w:sz w:val="20"/>
        </w:rPr>
      </w:pPr>
    </w:p>
    <w:p w14:paraId="3915BD4C" w14:textId="77777777" w:rsidR="002813F2" w:rsidRDefault="002813F2" w:rsidP="002813F2">
      <w:pPr>
        <w:pStyle w:val="BodyText"/>
        <w:spacing w:before="1"/>
        <w:ind w:left="447" w:firstLine="0"/>
      </w:pPr>
      <w:r>
        <w:rPr>
          <w:rFonts w:ascii="Arial"/>
          <w:b/>
          <w:color w:val="333333"/>
          <w:sz w:val="24"/>
        </w:rPr>
        <w:t>National University of Singapore</w:t>
      </w:r>
      <w:r w:rsidRPr="007C49FD">
        <w:rPr>
          <w:rFonts w:ascii="Arial"/>
          <w:b/>
          <w:color w:val="333333"/>
          <w:sz w:val="24"/>
        </w:rPr>
        <w:t xml:space="preserve"> </w:t>
      </w:r>
      <w:r w:rsidRPr="007C49FD">
        <w:rPr>
          <w:color w:val="333333"/>
          <w:w w:val="85"/>
        </w:rPr>
        <w:t xml:space="preserve">| </w:t>
      </w:r>
      <w:r>
        <w:rPr>
          <w:color w:val="333333"/>
        </w:rPr>
        <w:t>TUTOR, COMPUTER SCIENCE</w:t>
      </w:r>
      <w:r>
        <w:rPr>
          <w:color w:val="6A6A6A"/>
        </w:rPr>
        <w:t xml:space="preserve">      July 2018 – Currently </w:t>
      </w:r>
      <w:r>
        <w:rPr>
          <w:color w:val="6A6A6A"/>
          <w:w w:val="85"/>
        </w:rPr>
        <w:t xml:space="preserve">| </w:t>
      </w:r>
      <w:r>
        <w:rPr>
          <w:color w:val="6A6A6A"/>
        </w:rPr>
        <w:t>Singapore</w:t>
      </w:r>
    </w:p>
    <w:p w14:paraId="120BD79E" w14:textId="77777777" w:rsidR="002813F2" w:rsidRPr="0022178E" w:rsidRDefault="002813F2" w:rsidP="002813F2">
      <w:pPr>
        <w:pStyle w:val="ListParagraph"/>
        <w:numPr>
          <w:ilvl w:val="0"/>
          <w:numId w:val="1"/>
        </w:numPr>
        <w:tabs>
          <w:tab w:val="left" w:pos="946"/>
        </w:tabs>
        <w:spacing w:before="46"/>
        <w:rPr>
          <w:sz w:val="20"/>
        </w:rPr>
      </w:pPr>
      <w:r>
        <w:rPr>
          <w:color w:val="2B2B2B"/>
          <w:sz w:val="20"/>
        </w:rPr>
        <w:t>Tutor students in CS1101S Programming Methodology weekly for 2 hours</w:t>
      </w:r>
    </w:p>
    <w:p w14:paraId="6B5B750E" w14:textId="77777777" w:rsidR="002813F2" w:rsidRPr="00C16C0C" w:rsidRDefault="002813F2" w:rsidP="002813F2">
      <w:pPr>
        <w:pStyle w:val="ListParagraph"/>
        <w:numPr>
          <w:ilvl w:val="0"/>
          <w:numId w:val="1"/>
        </w:numPr>
        <w:tabs>
          <w:tab w:val="left" w:pos="946"/>
        </w:tabs>
        <w:spacing w:before="46"/>
        <w:rPr>
          <w:sz w:val="20"/>
        </w:rPr>
      </w:pPr>
      <w:r>
        <w:rPr>
          <w:color w:val="2B2B2B"/>
          <w:sz w:val="20"/>
        </w:rPr>
        <w:t>Grade work, comment on code, and enforce good coding practices</w:t>
      </w:r>
    </w:p>
    <w:p w14:paraId="2EA67DD1" w14:textId="77777777" w:rsidR="002813F2" w:rsidRDefault="002813F2" w:rsidP="002813F2">
      <w:pPr>
        <w:pStyle w:val="BodyText"/>
        <w:spacing w:before="1"/>
        <w:ind w:left="447" w:firstLine="0"/>
        <w:rPr>
          <w:rFonts w:ascii="Raleway-Light-Identity-H" w:hAnsi="Raleway-Light-Identity-H"/>
          <w:color w:val="686868"/>
          <w:sz w:val="32"/>
          <w:szCs w:val="32"/>
        </w:rPr>
      </w:pPr>
      <w:bookmarkStart w:id="9" w:name="Projects"/>
      <w:bookmarkEnd w:id="9"/>
      <w:r>
        <w:rPr>
          <w:rFonts w:ascii="Raleway-Light-Identity-H" w:hAnsi="Raleway-Light-Identity-H"/>
          <w:color w:val="686868"/>
          <w:sz w:val="32"/>
          <w:szCs w:val="32"/>
        </w:rPr>
        <w:t xml:space="preserve">   </w:t>
      </w:r>
    </w:p>
    <w:p w14:paraId="44358BC6" w14:textId="7AE8A7CD" w:rsidR="002813F2" w:rsidRDefault="002813F2" w:rsidP="002813F2">
      <w:pPr>
        <w:pStyle w:val="BodyText"/>
        <w:spacing w:before="1"/>
        <w:ind w:left="447" w:firstLine="0"/>
        <w:rPr>
          <w:color w:val="6A6A6A"/>
        </w:rPr>
      </w:pPr>
      <w:r>
        <w:rPr>
          <w:rFonts w:ascii="Arial"/>
          <w:b/>
          <w:color w:val="333333"/>
          <w:sz w:val="24"/>
        </w:rPr>
        <w:t>Singapore Armed Forces</w:t>
      </w:r>
      <w:r w:rsidRPr="007C49FD">
        <w:rPr>
          <w:rFonts w:ascii="Arial"/>
          <w:b/>
          <w:color w:val="333333"/>
          <w:sz w:val="24"/>
        </w:rPr>
        <w:t xml:space="preserve"> </w:t>
      </w:r>
      <w:r w:rsidRPr="007C49FD">
        <w:rPr>
          <w:color w:val="333333"/>
          <w:w w:val="85"/>
        </w:rPr>
        <w:t xml:space="preserve">| </w:t>
      </w:r>
      <w:r>
        <w:rPr>
          <w:color w:val="333333"/>
        </w:rPr>
        <w:t>COMMANDO, COMMANDO HEADQUARTERS</w:t>
      </w:r>
      <w:r>
        <w:rPr>
          <w:color w:val="6A6A6A"/>
        </w:rPr>
        <w:t xml:space="preserve">                    February 2013 – December 2014 </w:t>
      </w:r>
      <w:r>
        <w:rPr>
          <w:color w:val="6A6A6A"/>
          <w:w w:val="85"/>
        </w:rPr>
        <w:t xml:space="preserve">| </w:t>
      </w:r>
      <w:r>
        <w:rPr>
          <w:color w:val="6A6A6A"/>
        </w:rPr>
        <w:t>Singapore</w:t>
      </w:r>
    </w:p>
    <w:p w14:paraId="4A7A4FBE" w14:textId="7DAE3FD7" w:rsidR="005C0DA1" w:rsidRDefault="005C0DA1" w:rsidP="005C0DA1">
      <w:pPr>
        <w:pStyle w:val="BodyText"/>
        <w:numPr>
          <w:ilvl w:val="0"/>
          <w:numId w:val="4"/>
        </w:numPr>
        <w:spacing w:before="1"/>
      </w:pPr>
      <w:r>
        <w:t>National Service (Conscription) Enlistee for 22 months</w:t>
      </w:r>
    </w:p>
    <w:p w14:paraId="55400465" w14:textId="77777777" w:rsidR="002813F2" w:rsidRPr="00D32A64" w:rsidRDefault="002813F2" w:rsidP="002813F2">
      <w:pPr>
        <w:pStyle w:val="ListParagraph"/>
        <w:numPr>
          <w:ilvl w:val="0"/>
          <w:numId w:val="1"/>
        </w:numPr>
        <w:tabs>
          <w:tab w:val="left" w:pos="946"/>
        </w:tabs>
        <w:spacing w:before="46"/>
        <w:rPr>
          <w:sz w:val="20"/>
        </w:rPr>
      </w:pPr>
      <w:r>
        <w:rPr>
          <w:color w:val="2B2B2B"/>
          <w:sz w:val="20"/>
        </w:rPr>
        <w:t>Cross-trained, specializing in army weapons and signals</w:t>
      </w:r>
    </w:p>
    <w:p w14:paraId="13F56BE3" w14:textId="7B9C812F" w:rsidR="002813F2" w:rsidRPr="00422610" w:rsidRDefault="002813F2" w:rsidP="002813F2">
      <w:pPr>
        <w:pStyle w:val="ListParagraph"/>
        <w:numPr>
          <w:ilvl w:val="0"/>
          <w:numId w:val="1"/>
        </w:numPr>
        <w:tabs>
          <w:tab w:val="left" w:pos="946"/>
        </w:tabs>
        <w:spacing w:before="46"/>
        <w:rPr>
          <w:sz w:val="20"/>
        </w:rPr>
      </w:pPr>
      <w:r>
        <w:rPr>
          <w:color w:val="2B2B2B"/>
          <w:sz w:val="20"/>
        </w:rPr>
        <w:t>Airborne-trained and completed a grueling 72-km non-stop march</w:t>
      </w:r>
    </w:p>
    <w:p w14:paraId="3E14E282" w14:textId="343C86EC" w:rsidR="00422610" w:rsidRPr="0022178E" w:rsidRDefault="00422610" w:rsidP="002813F2">
      <w:pPr>
        <w:pStyle w:val="ListParagraph"/>
        <w:numPr>
          <w:ilvl w:val="0"/>
          <w:numId w:val="1"/>
        </w:numPr>
        <w:tabs>
          <w:tab w:val="left" w:pos="946"/>
        </w:tabs>
        <w:spacing w:before="46"/>
        <w:rPr>
          <w:sz w:val="20"/>
        </w:rPr>
      </w:pPr>
      <w:r>
        <w:rPr>
          <w:color w:val="2B2B2B"/>
          <w:sz w:val="20"/>
        </w:rPr>
        <w:t>Trained in army intelligence and sophisticated software for anti-terrorism simulation</w:t>
      </w:r>
    </w:p>
    <w:p w14:paraId="387CCE6D" w14:textId="7C63819A" w:rsidR="002813F2" w:rsidRDefault="002813F2" w:rsidP="002813F2">
      <w:pPr>
        <w:spacing w:before="98"/>
      </w:pPr>
    </w:p>
    <w:p w14:paraId="19C1AFDC" w14:textId="141042B4" w:rsidR="00BA7DE0" w:rsidRPr="00BA7DE0" w:rsidRDefault="002813F2" w:rsidP="00BA7DE0">
      <w:pPr>
        <w:spacing w:before="98"/>
        <w:ind w:left="447"/>
        <w:rPr>
          <w:color w:val="6A6A6A"/>
          <w:w w:val="120"/>
          <w:sz w:val="32"/>
        </w:rPr>
      </w:pPr>
      <w:r>
        <w:rPr>
          <w:color w:val="6A6A6A"/>
          <w:w w:val="120"/>
          <w:sz w:val="32"/>
        </w:rPr>
        <w:t>A</w:t>
      </w:r>
      <w:r w:rsidR="00CA4866">
        <w:rPr>
          <w:color w:val="6A6A6A"/>
          <w:w w:val="120"/>
          <w:sz w:val="32"/>
        </w:rPr>
        <w:t>ctivities</w:t>
      </w:r>
      <w:r>
        <w:rPr>
          <w:color w:val="6A6A6A"/>
          <w:w w:val="120"/>
          <w:sz w:val="32"/>
        </w:rPr>
        <w:t xml:space="preserve"> </w:t>
      </w:r>
    </w:p>
    <w:p w14:paraId="0712FE66" w14:textId="0B7BDE5D" w:rsidR="00C86580" w:rsidRDefault="00D535F6">
      <w:pPr>
        <w:spacing w:before="42"/>
        <w:ind w:left="447"/>
      </w:pPr>
      <w:r>
        <w:rPr>
          <w:rFonts w:ascii="Arial"/>
          <w:b/>
          <w:color w:val="333333"/>
          <w:sz w:val="24"/>
        </w:rPr>
        <w:t>Peer Mentorship Programme</w:t>
      </w:r>
      <w:r w:rsidR="00B35B9D">
        <w:rPr>
          <w:rFonts w:ascii="Arial"/>
          <w:b/>
          <w:color w:val="333333"/>
          <w:sz w:val="24"/>
        </w:rPr>
        <w:t xml:space="preserve"> </w:t>
      </w:r>
      <w:r w:rsidR="00B35B9D">
        <w:rPr>
          <w:color w:val="333333"/>
          <w:w w:val="85"/>
        </w:rPr>
        <w:t xml:space="preserve">| </w:t>
      </w:r>
      <w:r>
        <w:rPr>
          <w:color w:val="333333"/>
        </w:rPr>
        <w:t>Head, Engineering</w:t>
      </w:r>
    </w:p>
    <w:p w14:paraId="7EB637D0" w14:textId="665402DC" w:rsidR="00C86580" w:rsidRDefault="00D535F6">
      <w:pPr>
        <w:pStyle w:val="BodyText"/>
        <w:spacing w:before="1"/>
        <w:ind w:left="447" w:firstLine="0"/>
        <w:rPr>
          <w:color w:val="6A6A6A"/>
          <w:w w:val="105"/>
        </w:rPr>
      </w:pPr>
      <w:r>
        <w:rPr>
          <w:color w:val="6A6A6A"/>
          <w:w w:val="105"/>
        </w:rPr>
        <w:t>2016/2017</w:t>
      </w:r>
      <w:r w:rsidR="00B35B9D">
        <w:rPr>
          <w:color w:val="6A6A6A"/>
          <w:w w:val="105"/>
        </w:rPr>
        <w:t xml:space="preserve"> </w:t>
      </w:r>
      <w:r w:rsidR="00B35B9D">
        <w:rPr>
          <w:color w:val="6A6A6A"/>
          <w:w w:val="85"/>
        </w:rPr>
        <w:t xml:space="preserve">| </w:t>
      </w:r>
      <w:r>
        <w:rPr>
          <w:color w:val="6A6A6A"/>
          <w:w w:val="105"/>
        </w:rPr>
        <w:t>NUS University Scholars Programme</w:t>
      </w:r>
      <w:r w:rsidR="00B35B9D">
        <w:rPr>
          <w:color w:val="6A6A6A"/>
          <w:w w:val="105"/>
        </w:rPr>
        <w:t>, Singapore</w:t>
      </w:r>
    </w:p>
    <w:p w14:paraId="2521B40C" w14:textId="64C382C1" w:rsidR="000E01F1" w:rsidRPr="000E01F1" w:rsidRDefault="000E01F1" w:rsidP="000E01F1">
      <w:pPr>
        <w:pStyle w:val="ListParagraph"/>
        <w:numPr>
          <w:ilvl w:val="0"/>
          <w:numId w:val="1"/>
        </w:numPr>
        <w:tabs>
          <w:tab w:val="left" w:pos="946"/>
        </w:tabs>
        <w:spacing w:before="46"/>
        <w:rPr>
          <w:sz w:val="20"/>
        </w:rPr>
      </w:pPr>
      <w:r>
        <w:rPr>
          <w:color w:val="2B2B2B"/>
          <w:sz w:val="20"/>
        </w:rPr>
        <w:t>Provide study plans, academic and career advice to peers</w:t>
      </w:r>
    </w:p>
    <w:p w14:paraId="732350BD" w14:textId="43B9E36E" w:rsidR="006B07B9" w:rsidRPr="000A1ECF" w:rsidRDefault="006B07B9" w:rsidP="000A1ECF">
      <w:pPr>
        <w:pStyle w:val="ListParagraph"/>
        <w:numPr>
          <w:ilvl w:val="0"/>
          <w:numId w:val="1"/>
        </w:numPr>
        <w:tabs>
          <w:tab w:val="left" w:pos="946"/>
        </w:tabs>
        <w:spacing w:before="46"/>
        <w:rPr>
          <w:sz w:val="20"/>
        </w:rPr>
      </w:pPr>
      <w:r>
        <w:rPr>
          <w:color w:val="2B2B2B"/>
          <w:sz w:val="20"/>
        </w:rPr>
        <w:t>Overall in-charge of a group of 10 mentors</w:t>
      </w:r>
    </w:p>
    <w:p w14:paraId="271DE9F6" w14:textId="5B458B02" w:rsidR="00D535F6" w:rsidRDefault="00D535F6" w:rsidP="00D535F6">
      <w:pPr>
        <w:spacing w:before="42"/>
        <w:ind w:left="447"/>
      </w:pPr>
      <w:r>
        <w:rPr>
          <w:rFonts w:ascii="Arial"/>
          <w:b/>
          <w:color w:val="333333"/>
          <w:sz w:val="24"/>
        </w:rPr>
        <w:t xml:space="preserve">Cinnamon College </w:t>
      </w:r>
      <w:r>
        <w:rPr>
          <w:color w:val="333333"/>
          <w:w w:val="85"/>
        </w:rPr>
        <w:t xml:space="preserve">| </w:t>
      </w:r>
      <w:r>
        <w:rPr>
          <w:color w:val="333333"/>
        </w:rPr>
        <w:t>Resident Assistant</w:t>
      </w:r>
      <w:r w:rsidR="00A94842">
        <w:rPr>
          <w:color w:val="333333"/>
        </w:rPr>
        <w:t xml:space="preserve"> + House Captain</w:t>
      </w:r>
    </w:p>
    <w:p w14:paraId="41A5419B" w14:textId="4D140D8B" w:rsidR="00D535F6" w:rsidRDefault="00D535F6" w:rsidP="00D535F6">
      <w:pPr>
        <w:pStyle w:val="BodyText"/>
        <w:spacing w:before="1"/>
        <w:ind w:left="447" w:firstLine="0"/>
        <w:rPr>
          <w:color w:val="6A6A6A"/>
          <w:w w:val="105"/>
        </w:rPr>
      </w:pPr>
      <w:r>
        <w:rPr>
          <w:color w:val="6A6A6A"/>
          <w:w w:val="105"/>
        </w:rPr>
        <w:t>2016</w:t>
      </w:r>
      <w:r w:rsidR="000E01F1">
        <w:rPr>
          <w:color w:val="6A6A6A"/>
          <w:w w:val="105"/>
        </w:rPr>
        <w:t>,2018/2019</w:t>
      </w:r>
      <w:r>
        <w:rPr>
          <w:color w:val="6A6A6A"/>
          <w:w w:val="105"/>
        </w:rPr>
        <w:t xml:space="preserve"> </w:t>
      </w:r>
      <w:r>
        <w:rPr>
          <w:color w:val="6A6A6A"/>
          <w:w w:val="85"/>
        </w:rPr>
        <w:t xml:space="preserve">| </w:t>
      </w:r>
      <w:r>
        <w:rPr>
          <w:color w:val="6A6A6A"/>
          <w:w w:val="105"/>
        </w:rPr>
        <w:t>NUS University Scholars Programme, Singapore</w:t>
      </w:r>
    </w:p>
    <w:p w14:paraId="797E970F" w14:textId="16D2B38F" w:rsidR="00A94842" w:rsidRPr="00A94842" w:rsidRDefault="00A94842" w:rsidP="00A94842">
      <w:pPr>
        <w:pStyle w:val="ListParagraph"/>
        <w:numPr>
          <w:ilvl w:val="0"/>
          <w:numId w:val="1"/>
        </w:numPr>
        <w:tabs>
          <w:tab w:val="left" w:pos="946"/>
        </w:tabs>
        <w:spacing w:before="46"/>
        <w:rPr>
          <w:sz w:val="20"/>
        </w:rPr>
      </w:pPr>
      <w:r>
        <w:rPr>
          <w:color w:val="2B2B2B"/>
          <w:sz w:val="20"/>
        </w:rPr>
        <w:t>Provide emotional support and counsel residents</w:t>
      </w:r>
    </w:p>
    <w:p w14:paraId="2C3F4280" w14:textId="5F066163" w:rsidR="00A94842" w:rsidRPr="00DA78B9" w:rsidRDefault="00A94842" w:rsidP="00A94842">
      <w:pPr>
        <w:pStyle w:val="ListParagraph"/>
        <w:numPr>
          <w:ilvl w:val="0"/>
          <w:numId w:val="1"/>
        </w:numPr>
        <w:tabs>
          <w:tab w:val="left" w:pos="946"/>
        </w:tabs>
        <w:spacing w:before="46"/>
        <w:rPr>
          <w:sz w:val="20"/>
        </w:rPr>
      </w:pPr>
      <w:r>
        <w:rPr>
          <w:color w:val="2B2B2B"/>
          <w:sz w:val="20"/>
        </w:rPr>
        <w:t xml:space="preserve">Organize kick-ass events for </w:t>
      </w:r>
      <w:r w:rsidR="00DA78B9">
        <w:rPr>
          <w:color w:val="2B2B2B"/>
          <w:sz w:val="20"/>
        </w:rPr>
        <w:t>students</w:t>
      </w:r>
      <w:r w:rsidR="00DC2E19">
        <w:rPr>
          <w:color w:val="2B2B2B"/>
          <w:sz w:val="20"/>
        </w:rPr>
        <w:t xml:space="preserve"> and faculty</w:t>
      </w:r>
    </w:p>
    <w:p w14:paraId="444BECDC" w14:textId="653980CC" w:rsidR="00DA78B9" w:rsidRPr="00645720" w:rsidRDefault="00DA78B9" w:rsidP="00A94842">
      <w:pPr>
        <w:pStyle w:val="ListParagraph"/>
        <w:numPr>
          <w:ilvl w:val="0"/>
          <w:numId w:val="1"/>
        </w:numPr>
        <w:tabs>
          <w:tab w:val="left" w:pos="946"/>
        </w:tabs>
        <w:spacing w:before="46"/>
        <w:rPr>
          <w:sz w:val="20"/>
        </w:rPr>
      </w:pPr>
      <w:r>
        <w:rPr>
          <w:color w:val="2B2B2B"/>
          <w:sz w:val="20"/>
        </w:rPr>
        <w:t>Bridge between residential fellows</w:t>
      </w:r>
      <w:r w:rsidR="00DC2E19">
        <w:rPr>
          <w:color w:val="2B2B2B"/>
          <w:sz w:val="20"/>
        </w:rPr>
        <w:t>,</w:t>
      </w:r>
      <w:r>
        <w:rPr>
          <w:color w:val="2B2B2B"/>
          <w:sz w:val="20"/>
        </w:rPr>
        <w:t xml:space="preserve"> residents</w:t>
      </w:r>
      <w:r w:rsidR="00DC2E19">
        <w:rPr>
          <w:color w:val="2B2B2B"/>
          <w:sz w:val="20"/>
        </w:rPr>
        <w:t>, and students</w:t>
      </w:r>
    </w:p>
    <w:p w14:paraId="5C7858AD" w14:textId="7272D511" w:rsidR="00645720" w:rsidRDefault="00645720" w:rsidP="00645720">
      <w:pPr>
        <w:spacing w:before="42"/>
        <w:ind w:left="447"/>
      </w:pPr>
      <w:r>
        <w:rPr>
          <w:rFonts w:ascii="Arial"/>
          <w:b/>
          <w:color w:val="333333"/>
          <w:sz w:val="24"/>
        </w:rPr>
        <w:t xml:space="preserve">The Sessions </w:t>
      </w:r>
      <w:r>
        <w:rPr>
          <w:color w:val="333333"/>
          <w:w w:val="85"/>
        </w:rPr>
        <w:t xml:space="preserve">| </w:t>
      </w:r>
      <w:r>
        <w:rPr>
          <w:color w:val="333333"/>
        </w:rPr>
        <w:t>Head</w:t>
      </w:r>
    </w:p>
    <w:p w14:paraId="0FEED2B2" w14:textId="328DA1FB" w:rsidR="00645720" w:rsidRDefault="00645720" w:rsidP="00645720">
      <w:pPr>
        <w:pStyle w:val="BodyText"/>
        <w:spacing w:before="1"/>
        <w:ind w:left="447" w:firstLine="0"/>
        <w:rPr>
          <w:color w:val="6A6A6A"/>
          <w:w w:val="105"/>
        </w:rPr>
      </w:pPr>
      <w:r>
        <w:rPr>
          <w:color w:val="6A6A6A"/>
          <w:w w:val="105"/>
        </w:rPr>
        <w:t xml:space="preserve">2018/2019 </w:t>
      </w:r>
      <w:r>
        <w:rPr>
          <w:color w:val="6A6A6A"/>
          <w:w w:val="85"/>
        </w:rPr>
        <w:t xml:space="preserve">| </w:t>
      </w:r>
      <w:r>
        <w:rPr>
          <w:color w:val="6A6A6A"/>
          <w:w w:val="105"/>
        </w:rPr>
        <w:t>NUS University Scholars Programme, Singapore</w:t>
      </w:r>
    </w:p>
    <w:p w14:paraId="5815B514" w14:textId="6FB47E52" w:rsidR="00645720" w:rsidRPr="000E01F1" w:rsidRDefault="00645720" w:rsidP="00645720">
      <w:pPr>
        <w:pStyle w:val="ListParagraph"/>
        <w:numPr>
          <w:ilvl w:val="0"/>
          <w:numId w:val="1"/>
        </w:numPr>
        <w:tabs>
          <w:tab w:val="left" w:pos="946"/>
        </w:tabs>
        <w:spacing w:before="46"/>
        <w:rPr>
          <w:sz w:val="20"/>
        </w:rPr>
      </w:pPr>
      <w:r>
        <w:rPr>
          <w:color w:val="2B2B2B"/>
          <w:sz w:val="20"/>
        </w:rPr>
        <w:t>Run interactive events for students to discuss important societal issues with notable political leaders, CEOs, academics</w:t>
      </w:r>
      <w:r w:rsidR="001F57EC">
        <w:rPr>
          <w:color w:val="2B2B2B"/>
          <w:sz w:val="20"/>
        </w:rPr>
        <w:t>, foreign dignitaries</w:t>
      </w:r>
    </w:p>
    <w:p w14:paraId="33DF7064" w14:textId="613B4B82" w:rsidR="00645720" w:rsidRPr="001F57EC" w:rsidRDefault="001F57EC" w:rsidP="001F57EC">
      <w:pPr>
        <w:pStyle w:val="ListParagraph"/>
        <w:numPr>
          <w:ilvl w:val="0"/>
          <w:numId w:val="1"/>
        </w:numPr>
        <w:tabs>
          <w:tab w:val="left" w:pos="946"/>
        </w:tabs>
        <w:spacing w:before="46"/>
        <w:rPr>
          <w:sz w:val="20"/>
        </w:rPr>
      </w:pPr>
      <w:r>
        <w:rPr>
          <w:color w:val="2B2B2B"/>
          <w:sz w:val="20"/>
        </w:rPr>
        <w:t xml:space="preserve">Topics include quantum computing, </w:t>
      </w:r>
      <w:r w:rsidR="00672E4F">
        <w:rPr>
          <w:color w:val="2B2B2B"/>
          <w:sz w:val="20"/>
        </w:rPr>
        <w:t>public policy</w:t>
      </w:r>
      <w:r>
        <w:rPr>
          <w:color w:val="2B2B2B"/>
          <w:sz w:val="20"/>
        </w:rPr>
        <w:t>, foreign policy, social work, education, public transport</w:t>
      </w:r>
      <w:r w:rsidR="00672E4F">
        <w:rPr>
          <w:color w:val="2B2B2B"/>
          <w:sz w:val="20"/>
        </w:rPr>
        <w:t>, art, politics</w:t>
      </w:r>
    </w:p>
    <w:p w14:paraId="0A4B102C" w14:textId="49A4E020" w:rsidR="00CA4866" w:rsidRDefault="00CA4866">
      <w:pPr>
        <w:pStyle w:val="BodyText"/>
        <w:spacing w:before="0"/>
        <w:ind w:left="0" w:firstLine="0"/>
        <w:rPr>
          <w:sz w:val="28"/>
        </w:rPr>
      </w:pPr>
    </w:p>
    <w:p w14:paraId="022E50F2" w14:textId="56CE8695" w:rsidR="00630EB5" w:rsidRDefault="00630EB5" w:rsidP="00630EB5">
      <w:pPr>
        <w:pStyle w:val="NormalWeb"/>
        <w:ind w:firstLine="360"/>
        <w:rPr>
          <w:rFonts w:ascii="Raleway-Medium-Identity-H" w:hAnsi="Raleway-Medium-Identity-H"/>
          <w:color w:val="333333"/>
          <w:sz w:val="22"/>
          <w:szCs w:val="22"/>
        </w:rPr>
      </w:pPr>
      <w:bookmarkStart w:id="10" w:name="Experience"/>
      <w:bookmarkEnd w:id="10"/>
    </w:p>
    <w:p w14:paraId="5F572D82" w14:textId="0C34A9EB" w:rsidR="00C86580" w:rsidRPr="00630EB5" w:rsidRDefault="00C86580" w:rsidP="00630EB5">
      <w:pPr>
        <w:tabs>
          <w:tab w:val="left" w:pos="946"/>
        </w:tabs>
        <w:spacing w:before="26"/>
        <w:rPr>
          <w:sz w:val="20"/>
        </w:rPr>
      </w:pPr>
    </w:p>
    <w:sectPr w:rsidR="00C86580" w:rsidRPr="00630EB5">
      <w:type w:val="continuous"/>
      <w:pgSz w:w="11910" w:h="16840"/>
      <w:pgMar w:top="0" w:right="460" w:bottom="280" w:left="20" w:header="720" w:footer="720" w:gutter="0"/>
      <w:cols w:num="2" w:space="720" w:equalWidth="0">
        <w:col w:w="3830" w:space="40"/>
        <w:col w:w="75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leway-Light-Identity-H">
    <w:altName w:val="Trebuchet MS"/>
    <w:panose1 w:val="020B0604020202020204"/>
    <w:charset w:val="00"/>
    <w:family w:val="roman"/>
    <w:notTrueType/>
    <w:pitch w:val="default"/>
  </w:font>
  <w:font w:name="Raleway-Medium-Identity-H">
    <w:altName w:val="Trebuchet MS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74183"/>
    <w:multiLevelType w:val="multilevel"/>
    <w:tmpl w:val="00BC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6E2D02"/>
    <w:multiLevelType w:val="hybridMultilevel"/>
    <w:tmpl w:val="A14C55A4"/>
    <w:lvl w:ilvl="0" w:tplc="372017DA">
      <w:numFmt w:val="bullet"/>
      <w:lvlText w:val="•"/>
      <w:lvlJc w:val="left"/>
      <w:pPr>
        <w:ind w:left="945" w:hanging="170"/>
      </w:pPr>
      <w:rPr>
        <w:rFonts w:ascii="Trebuchet MS" w:eastAsia="Trebuchet MS" w:hAnsi="Trebuchet MS" w:cs="Trebuchet MS" w:hint="default"/>
        <w:color w:val="2B2B2B"/>
        <w:w w:val="67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95ECA"/>
    <w:multiLevelType w:val="multilevel"/>
    <w:tmpl w:val="4A18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C24743"/>
    <w:multiLevelType w:val="hybridMultilevel"/>
    <w:tmpl w:val="3EA4977E"/>
    <w:lvl w:ilvl="0" w:tplc="372017DA">
      <w:numFmt w:val="bullet"/>
      <w:lvlText w:val="•"/>
      <w:lvlJc w:val="left"/>
      <w:pPr>
        <w:ind w:left="945" w:hanging="170"/>
      </w:pPr>
      <w:rPr>
        <w:rFonts w:ascii="Trebuchet MS" w:eastAsia="Trebuchet MS" w:hAnsi="Trebuchet MS" w:cs="Trebuchet MS" w:hint="default"/>
        <w:color w:val="2B2B2B"/>
        <w:w w:val="67"/>
        <w:sz w:val="20"/>
        <w:szCs w:val="20"/>
      </w:rPr>
    </w:lvl>
    <w:lvl w:ilvl="1" w:tplc="5F662BC6">
      <w:numFmt w:val="bullet"/>
      <w:lvlText w:val="•"/>
      <w:lvlJc w:val="left"/>
      <w:pPr>
        <w:ind w:left="1601" w:hanging="170"/>
      </w:pPr>
      <w:rPr>
        <w:rFonts w:hint="default"/>
      </w:rPr>
    </w:lvl>
    <w:lvl w:ilvl="2" w:tplc="967C8C84">
      <w:numFmt w:val="bullet"/>
      <w:lvlText w:val="•"/>
      <w:lvlJc w:val="left"/>
      <w:pPr>
        <w:ind w:left="2263" w:hanging="170"/>
      </w:pPr>
      <w:rPr>
        <w:rFonts w:hint="default"/>
      </w:rPr>
    </w:lvl>
    <w:lvl w:ilvl="3" w:tplc="14AED33A">
      <w:numFmt w:val="bullet"/>
      <w:lvlText w:val="•"/>
      <w:lvlJc w:val="left"/>
      <w:pPr>
        <w:ind w:left="2924" w:hanging="170"/>
      </w:pPr>
      <w:rPr>
        <w:rFonts w:hint="default"/>
      </w:rPr>
    </w:lvl>
    <w:lvl w:ilvl="4" w:tplc="E8047A1A">
      <w:numFmt w:val="bullet"/>
      <w:lvlText w:val="•"/>
      <w:lvlJc w:val="left"/>
      <w:pPr>
        <w:ind w:left="3586" w:hanging="170"/>
      </w:pPr>
      <w:rPr>
        <w:rFonts w:hint="default"/>
      </w:rPr>
    </w:lvl>
    <w:lvl w:ilvl="5" w:tplc="C996129A">
      <w:numFmt w:val="bullet"/>
      <w:lvlText w:val="•"/>
      <w:lvlJc w:val="left"/>
      <w:pPr>
        <w:ind w:left="4247" w:hanging="170"/>
      </w:pPr>
      <w:rPr>
        <w:rFonts w:hint="default"/>
      </w:rPr>
    </w:lvl>
    <w:lvl w:ilvl="6" w:tplc="261C7CA8">
      <w:numFmt w:val="bullet"/>
      <w:lvlText w:val="•"/>
      <w:lvlJc w:val="left"/>
      <w:pPr>
        <w:ind w:left="4909" w:hanging="170"/>
      </w:pPr>
      <w:rPr>
        <w:rFonts w:hint="default"/>
      </w:rPr>
    </w:lvl>
    <w:lvl w:ilvl="7" w:tplc="DC6CC748">
      <w:numFmt w:val="bullet"/>
      <w:lvlText w:val="•"/>
      <w:lvlJc w:val="left"/>
      <w:pPr>
        <w:ind w:left="5571" w:hanging="170"/>
      </w:pPr>
      <w:rPr>
        <w:rFonts w:hint="default"/>
      </w:rPr>
    </w:lvl>
    <w:lvl w:ilvl="8" w:tplc="98D23E06">
      <w:numFmt w:val="bullet"/>
      <w:lvlText w:val="•"/>
      <w:lvlJc w:val="left"/>
      <w:pPr>
        <w:ind w:left="6232" w:hanging="17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6580"/>
    <w:rsid w:val="00094D8F"/>
    <w:rsid w:val="000A1ECF"/>
    <w:rsid w:val="000B479E"/>
    <w:rsid w:val="000C48B6"/>
    <w:rsid w:val="000C6EF7"/>
    <w:rsid w:val="000D6569"/>
    <w:rsid w:val="000E01F1"/>
    <w:rsid w:val="0011308F"/>
    <w:rsid w:val="00115A24"/>
    <w:rsid w:val="00174DEF"/>
    <w:rsid w:val="00174EBA"/>
    <w:rsid w:val="001A4C96"/>
    <w:rsid w:val="001C3389"/>
    <w:rsid w:val="001F57EC"/>
    <w:rsid w:val="0022178E"/>
    <w:rsid w:val="002813F2"/>
    <w:rsid w:val="002848CE"/>
    <w:rsid w:val="003509D9"/>
    <w:rsid w:val="00390ACF"/>
    <w:rsid w:val="00391FD2"/>
    <w:rsid w:val="0039744E"/>
    <w:rsid w:val="003B2880"/>
    <w:rsid w:val="003E3644"/>
    <w:rsid w:val="00422610"/>
    <w:rsid w:val="00452E98"/>
    <w:rsid w:val="00455984"/>
    <w:rsid w:val="004600D1"/>
    <w:rsid w:val="0046253E"/>
    <w:rsid w:val="0048685D"/>
    <w:rsid w:val="00497F53"/>
    <w:rsid w:val="005719E6"/>
    <w:rsid w:val="005C0DA1"/>
    <w:rsid w:val="00601BC1"/>
    <w:rsid w:val="00625BD3"/>
    <w:rsid w:val="00630EB5"/>
    <w:rsid w:val="00645720"/>
    <w:rsid w:val="00657AE3"/>
    <w:rsid w:val="00672E4F"/>
    <w:rsid w:val="006902DC"/>
    <w:rsid w:val="006955A9"/>
    <w:rsid w:val="00696D66"/>
    <w:rsid w:val="006B07B9"/>
    <w:rsid w:val="006C2494"/>
    <w:rsid w:val="006D3C3E"/>
    <w:rsid w:val="00722FF2"/>
    <w:rsid w:val="00731639"/>
    <w:rsid w:val="00756224"/>
    <w:rsid w:val="00773DB8"/>
    <w:rsid w:val="007C49FD"/>
    <w:rsid w:val="007D766E"/>
    <w:rsid w:val="007E1AFF"/>
    <w:rsid w:val="00881AAE"/>
    <w:rsid w:val="008D5A64"/>
    <w:rsid w:val="00901F76"/>
    <w:rsid w:val="009069EE"/>
    <w:rsid w:val="00911DE7"/>
    <w:rsid w:val="00931EE2"/>
    <w:rsid w:val="009372E3"/>
    <w:rsid w:val="0095584E"/>
    <w:rsid w:val="00970641"/>
    <w:rsid w:val="00992F01"/>
    <w:rsid w:val="009A08DD"/>
    <w:rsid w:val="009A7D07"/>
    <w:rsid w:val="009B1DF4"/>
    <w:rsid w:val="00A2353F"/>
    <w:rsid w:val="00A94842"/>
    <w:rsid w:val="00AA34A2"/>
    <w:rsid w:val="00AD0E77"/>
    <w:rsid w:val="00AD7293"/>
    <w:rsid w:val="00B20FA2"/>
    <w:rsid w:val="00B35B9D"/>
    <w:rsid w:val="00BA6489"/>
    <w:rsid w:val="00BA7DE0"/>
    <w:rsid w:val="00BF6111"/>
    <w:rsid w:val="00C16C0C"/>
    <w:rsid w:val="00C86580"/>
    <w:rsid w:val="00C8751E"/>
    <w:rsid w:val="00CA4866"/>
    <w:rsid w:val="00CD5964"/>
    <w:rsid w:val="00D02005"/>
    <w:rsid w:val="00D23630"/>
    <w:rsid w:val="00D32A64"/>
    <w:rsid w:val="00D535F6"/>
    <w:rsid w:val="00D80987"/>
    <w:rsid w:val="00D915D7"/>
    <w:rsid w:val="00DA78B9"/>
    <w:rsid w:val="00DC2E19"/>
    <w:rsid w:val="00DD163E"/>
    <w:rsid w:val="00E54058"/>
    <w:rsid w:val="00E6288F"/>
    <w:rsid w:val="00EC5D86"/>
    <w:rsid w:val="00ED2C77"/>
    <w:rsid w:val="00F3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7BAE1DD"/>
  <w15:docId w15:val="{66DEEB29-ED4A-8E40-8C50-64F3C24C4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546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7"/>
      <w:ind w:left="945" w:hanging="17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27"/>
      <w:ind w:left="945" w:hanging="17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74D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D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4EB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BD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BD3"/>
    <w:rPr>
      <w:rFonts w:ascii="Times New Roman" w:eastAsia="Trebuchet MS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630EB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0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sh@u.nu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 Gadodia</cp:lastModifiedBy>
  <cp:revision>29</cp:revision>
  <cp:lastPrinted>2018-08-27T20:23:00Z</cp:lastPrinted>
  <dcterms:created xsi:type="dcterms:W3CDTF">2018-08-27T20:23:00Z</dcterms:created>
  <dcterms:modified xsi:type="dcterms:W3CDTF">2018-09-12T08:23:00Z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2018-08-07T00:00:00Z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2018-08-22T00:00:00Z</vt:filetime>
  </property>
</Properties>
</file>