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33"/>
        <w:gridCol w:w="5233"/>
      </w:tblGrid>
      <w:tr w:rsidR="007B59BA" w14:paraId="4B5DE693" w14:textId="77777777">
        <w:tblPrEx>
          <w:tblCellMar>
            <w:top w:w="0" w:type="dxa"/>
            <w:bottom w:w="0" w:type="dxa"/>
          </w:tblCellMar>
        </w:tblPrEx>
        <w:tc>
          <w:tcPr>
            <w:tcW w:w="5233" w:type="dxa"/>
            <w:tcBorders>
              <w:top w:val="nil"/>
              <w:left w:val="nil"/>
              <w:bottom w:val="nil"/>
              <w:right w:val="nil"/>
            </w:tcBorders>
            <w:tcMar>
              <w:top w:w="90" w:type="dxa"/>
              <w:left w:w="100" w:type="dxa"/>
              <w:bottom w:w="90" w:type="dxa"/>
              <w:right w:w="100" w:type="dxa"/>
            </w:tcMar>
            <w:vAlign w:val="center"/>
          </w:tcPr>
          <w:p w14:paraId="2AD8989C" w14:textId="77777777" w:rsidR="007B59BA" w:rsidRDefault="00000000">
            <w:pPr>
              <w:spacing w:before="40" w:after="40" w:line="230" w:lineRule="auto"/>
            </w:pPr>
            <w:r>
              <w:rPr>
                <w:b/>
                <w:bCs/>
              </w:rPr>
              <w:t>REFERENCE NO- GTEC/PDF/4/2026-27</w:t>
            </w:r>
          </w:p>
        </w:tc>
        <w:tc>
          <w:tcPr>
            <w:tcW w:w="5233" w:type="dxa"/>
            <w:tcBorders>
              <w:top w:val="nil"/>
              <w:left w:val="nil"/>
              <w:bottom w:val="nil"/>
              <w:right w:val="nil"/>
            </w:tcBorders>
            <w:tcMar>
              <w:top w:w="90" w:type="dxa"/>
              <w:left w:w="100" w:type="dxa"/>
              <w:bottom w:w="90" w:type="dxa"/>
              <w:right w:w="100" w:type="dxa"/>
            </w:tcMar>
            <w:vAlign w:val="center"/>
          </w:tcPr>
          <w:p w14:paraId="52636D1E" w14:textId="77777777" w:rsidR="007B59BA" w:rsidRDefault="00000000">
            <w:pPr>
              <w:spacing w:before="40" w:after="40" w:line="230" w:lineRule="auto"/>
              <w:jc w:val="right"/>
            </w:pPr>
            <w:r>
              <w:rPr>
                <w:b/>
                <w:bCs/>
              </w:rPr>
              <w:t>DATE: 2026-08-31</w:t>
            </w:r>
          </w:p>
        </w:tc>
      </w:tr>
    </w:tbl>
    <w:p w14:paraId="6C636499" w14:textId="77777777" w:rsidR="007B59BA" w:rsidRDefault="00000000">
      <w:pPr>
        <w:spacing w:before="130" w:after="50"/>
      </w:pPr>
      <w:r>
        <w:rPr>
          <w:b/>
          <w:bCs/>
        </w:rPr>
        <w:t>To,</w:t>
      </w:r>
    </w:p>
    <w:p w14:paraId="3C17418F" w14:textId="77777777" w:rsidR="007B59BA" w:rsidRDefault="00000000">
      <w:pPr>
        <w:spacing w:after="20"/>
      </w:pPr>
      <w:r>
        <w:rPr>
          <w:b/>
          <w:bCs/>
        </w:rPr>
        <w:t>Acceptance Customer 1788352293228</w:t>
      </w:r>
    </w:p>
    <w:p w14:paraId="633AEE14" w14:textId="77777777" w:rsidR="007B59BA" w:rsidRDefault="00000000">
      <w:pPr>
        <w:spacing w:after="20"/>
      </w:pPr>
      <w:r>
        <w:t>Test address</w:t>
      </w:r>
    </w:p>
    <w:p w14:paraId="66CC5B04" w14:textId="77777777" w:rsidR="007B59BA" w:rsidRDefault="00000000">
      <w:pPr>
        <w:spacing w:after="20"/>
      </w:pPr>
      <w:r>
        <w:t>Test Country</w:t>
      </w:r>
    </w:p>
    <w:p w14:paraId="48CC9BEB" w14:textId="77777777" w:rsidR="007B59BA" w:rsidRDefault="00000000">
      <w:pPr>
        <w:spacing w:before="110"/>
      </w:pPr>
      <w:r>
        <w:rPr>
          <w:b/>
          <w:bCs/>
        </w:rPr>
        <w:t>Ref: Email enquiry for laboratory testing equipment</w:t>
      </w:r>
    </w:p>
    <w:p w14:paraId="6C865CB0" w14:textId="77777777" w:rsidR="007B59BA" w:rsidRDefault="00000000">
      <w:pPr>
        <w:spacing w:before="80"/>
      </w:pPr>
      <w:r>
        <w:rPr>
          <w:b/>
          <w:bCs/>
        </w:rPr>
        <w:t>Dear Sir,</w:t>
      </w:r>
    </w:p>
    <w:p w14:paraId="799EAF5D" w14:textId="77777777" w:rsidR="007B59BA" w:rsidRDefault="00000000">
      <w:pPr>
        <w:spacing w:after="150"/>
      </w:pPr>
      <w:r>
        <w:rPr>
          <w:b/>
          <w:bCs/>
        </w:rPr>
        <w:t>With reference to above, we are pleased to submit our quotation as follows.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5680"/>
        <w:gridCol w:w="850"/>
        <w:gridCol w:w="1550"/>
        <w:gridCol w:w="1736"/>
      </w:tblGrid>
      <w:tr w:rsidR="007B59BA" w14:paraId="00CD16BB" w14:textId="77777777">
        <w:tblPrEx>
          <w:tblCellMar>
            <w:top w:w="0" w:type="dxa"/>
            <w:bottom w:w="0" w:type="dxa"/>
          </w:tblCellMar>
        </w:tblPrEx>
        <w:trPr>
          <w:cantSplit/>
          <w:tblHeader/>
        </w:trPr>
        <w:tc>
          <w:tcPr>
            <w:tcW w:w="650" w:type="dxa"/>
            <w:tcBorders>
              <w:top w:val="single" w:sz="4" w:space="0" w:color="808080"/>
              <w:left w:val="single" w:sz="4" w:space="0" w:color="808080"/>
              <w:bottom w:val="single" w:sz="4" w:space="0" w:color="808080"/>
              <w:right w:val="single" w:sz="4" w:space="0" w:color="808080"/>
            </w:tcBorders>
            <w:shd w:val="clear" w:color="auto" w:fill="142E4A"/>
            <w:tcMar>
              <w:top w:w="90" w:type="dxa"/>
              <w:left w:w="100" w:type="dxa"/>
              <w:bottom w:w="90" w:type="dxa"/>
              <w:right w:w="100" w:type="dxa"/>
            </w:tcMar>
            <w:vAlign w:val="center"/>
          </w:tcPr>
          <w:p w14:paraId="57BA847C" w14:textId="77777777" w:rsidR="007B59BA" w:rsidRDefault="00000000">
            <w:pPr>
              <w:spacing w:before="40" w:after="40" w:line="230" w:lineRule="auto"/>
              <w:jc w:val="center"/>
            </w:pPr>
            <w:r>
              <w:rPr>
                <w:b/>
                <w:bCs/>
                <w:color w:val="FFFFFF"/>
              </w:rPr>
              <w:t>Sr. No.</w:t>
            </w:r>
          </w:p>
        </w:tc>
        <w:tc>
          <w:tcPr>
            <w:tcW w:w="5680" w:type="dxa"/>
            <w:tcBorders>
              <w:top w:val="single" w:sz="4" w:space="0" w:color="808080"/>
              <w:left w:val="single" w:sz="4" w:space="0" w:color="808080"/>
              <w:bottom w:val="single" w:sz="4" w:space="0" w:color="808080"/>
              <w:right w:val="single" w:sz="4" w:space="0" w:color="808080"/>
            </w:tcBorders>
            <w:shd w:val="clear" w:color="auto" w:fill="142E4A"/>
            <w:tcMar>
              <w:top w:w="90" w:type="dxa"/>
              <w:left w:w="100" w:type="dxa"/>
              <w:bottom w:w="90" w:type="dxa"/>
              <w:right w:w="100" w:type="dxa"/>
            </w:tcMar>
            <w:vAlign w:val="center"/>
          </w:tcPr>
          <w:p w14:paraId="29797312" w14:textId="77777777" w:rsidR="007B59BA" w:rsidRDefault="00000000">
            <w:pPr>
              <w:spacing w:before="40" w:after="40" w:line="230" w:lineRule="auto"/>
              <w:jc w:val="center"/>
            </w:pPr>
            <w:r>
              <w:rPr>
                <w:b/>
                <w:bCs/>
                <w:color w:val="FFFFFF"/>
              </w:rPr>
              <w:t>PRODUCT DESCRIPTION</w:t>
            </w:r>
          </w:p>
        </w:tc>
        <w:tc>
          <w:tcPr>
            <w:tcW w:w="850" w:type="dxa"/>
            <w:tcBorders>
              <w:top w:val="single" w:sz="4" w:space="0" w:color="808080"/>
              <w:left w:val="single" w:sz="4" w:space="0" w:color="808080"/>
              <w:bottom w:val="single" w:sz="4" w:space="0" w:color="808080"/>
              <w:right w:val="single" w:sz="4" w:space="0" w:color="808080"/>
            </w:tcBorders>
            <w:shd w:val="clear" w:color="auto" w:fill="142E4A"/>
            <w:tcMar>
              <w:top w:w="90" w:type="dxa"/>
              <w:left w:w="100" w:type="dxa"/>
              <w:bottom w:w="90" w:type="dxa"/>
              <w:right w:w="100" w:type="dxa"/>
            </w:tcMar>
            <w:vAlign w:val="center"/>
          </w:tcPr>
          <w:p w14:paraId="33405434" w14:textId="77777777" w:rsidR="007B59BA" w:rsidRDefault="00000000">
            <w:pPr>
              <w:spacing w:before="40" w:after="40" w:line="230" w:lineRule="auto"/>
              <w:jc w:val="center"/>
            </w:pPr>
            <w:r>
              <w:rPr>
                <w:b/>
                <w:bCs/>
                <w:color w:val="FFFFFF"/>
              </w:rPr>
              <w:t>QTY</w:t>
            </w:r>
          </w:p>
        </w:tc>
        <w:tc>
          <w:tcPr>
            <w:tcW w:w="1550" w:type="dxa"/>
            <w:tcBorders>
              <w:top w:val="single" w:sz="4" w:space="0" w:color="808080"/>
              <w:left w:val="single" w:sz="4" w:space="0" w:color="808080"/>
              <w:bottom w:val="single" w:sz="4" w:space="0" w:color="808080"/>
              <w:right w:val="single" w:sz="4" w:space="0" w:color="808080"/>
            </w:tcBorders>
            <w:shd w:val="clear" w:color="auto" w:fill="142E4A"/>
            <w:tcMar>
              <w:top w:w="90" w:type="dxa"/>
              <w:left w:w="100" w:type="dxa"/>
              <w:bottom w:w="90" w:type="dxa"/>
              <w:right w:w="100" w:type="dxa"/>
            </w:tcMar>
            <w:vAlign w:val="center"/>
          </w:tcPr>
          <w:p w14:paraId="45EB207D" w14:textId="77777777" w:rsidR="007B59BA" w:rsidRDefault="00000000">
            <w:pPr>
              <w:spacing w:before="40" w:after="40" w:line="230" w:lineRule="auto"/>
              <w:jc w:val="center"/>
            </w:pPr>
            <w:r>
              <w:rPr>
                <w:b/>
                <w:bCs/>
                <w:color w:val="FFFFFF"/>
              </w:rPr>
              <w:t>UNIT COST EX-WORKS MUMBAI IN INR</w:t>
            </w:r>
          </w:p>
        </w:tc>
        <w:tc>
          <w:tcPr>
            <w:tcW w:w="1736" w:type="dxa"/>
            <w:tcBorders>
              <w:top w:val="single" w:sz="4" w:space="0" w:color="808080"/>
              <w:left w:val="single" w:sz="4" w:space="0" w:color="808080"/>
              <w:bottom w:val="single" w:sz="4" w:space="0" w:color="808080"/>
              <w:right w:val="single" w:sz="4" w:space="0" w:color="808080"/>
            </w:tcBorders>
            <w:shd w:val="clear" w:color="auto" w:fill="142E4A"/>
            <w:tcMar>
              <w:top w:w="90" w:type="dxa"/>
              <w:left w:w="100" w:type="dxa"/>
              <w:bottom w:w="90" w:type="dxa"/>
              <w:right w:w="100" w:type="dxa"/>
            </w:tcMar>
            <w:vAlign w:val="center"/>
          </w:tcPr>
          <w:p w14:paraId="684A2DD4" w14:textId="77777777" w:rsidR="007B59BA" w:rsidRDefault="00000000">
            <w:pPr>
              <w:spacing w:before="40" w:after="40" w:line="230" w:lineRule="auto"/>
              <w:jc w:val="center"/>
            </w:pPr>
            <w:r>
              <w:rPr>
                <w:b/>
                <w:bCs/>
                <w:color w:val="FFFFFF"/>
              </w:rPr>
              <w:t>TOTAL AMOUNT INR</w:t>
            </w:r>
          </w:p>
        </w:tc>
      </w:tr>
      <w:tr w:rsidR="007B59BA" w14:paraId="0E47C530"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6EDA8F2" w14:textId="77777777" w:rsidR="007B59BA" w:rsidRDefault="00000000">
            <w:pPr>
              <w:spacing w:before="40" w:after="40" w:line="230" w:lineRule="auto"/>
              <w:jc w:val="center"/>
            </w:pPr>
            <w:r>
              <w:t>01</w:t>
            </w:r>
          </w:p>
        </w:tc>
        <w:tc>
          <w:tcPr>
            <w:tcW w:w="568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67741C6" w14:textId="77777777" w:rsidR="007B59BA" w:rsidRDefault="00000000">
            <w:pPr>
              <w:spacing w:before="30" w:after="30" w:line="245" w:lineRule="auto"/>
            </w:pPr>
            <w:r>
              <w:rPr>
                <w:b/>
                <w:bCs/>
              </w:rPr>
              <w:t>Core Cutter Apparatus, (Field Density - Core Cutter Method) as per IS:2720. Cutter is made of steel 100mm dia. x 130mm long with steel Dolly 25 mm high and 100 mm dia., fitted with</w:t>
            </w:r>
            <w:r>
              <w:br/>
              <w:t xml:space="preserve">a lip to enable it to be located on top of the core cutter. Supplied complete with rammer, weight </w:t>
            </w:r>
            <w:proofErr w:type="spellStart"/>
            <w:r>
              <w:t>approx</w:t>
            </w:r>
            <w:proofErr w:type="spellEnd"/>
            <w:r>
              <w:t xml:space="preserve"> 9kg.</w:t>
            </w:r>
            <w:r>
              <w:rPr>
                <w:color w:val="52657A"/>
                <w:sz w:val="17"/>
                <w:szCs w:val="17"/>
              </w:rPr>
              <w:br/>
              <w:t>Code: GT-01</w:t>
            </w:r>
          </w:p>
        </w:tc>
        <w:tc>
          <w:tcPr>
            <w:tcW w:w="8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82349E1" w14:textId="77777777" w:rsidR="007B59BA" w:rsidRDefault="00000000">
            <w:pPr>
              <w:spacing w:before="40" w:after="40" w:line="230" w:lineRule="auto"/>
              <w:jc w:val="center"/>
            </w:pPr>
            <w:r>
              <w:t>2</w:t>
            </w:r>
          </w:p>
        </w:tc>
        <w:tc>
          <w:tcPr>
            <w:tcW w:w="15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CD62DCE" w14:textId="77777777" w:rsidR="007B59BA" w:rsidRDefault="00000000">
            <w:pPr>
              <w:spacing w:before="40" w:after="40" w:line="230" w:lineRule="auto"/>
              <w:jc w:val="right"/>
            </w:pPr>
            <w:r>
              <w:t>INR 825.00</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1FA81559" w14:textId="77777777" w:rsidR="007B59BA" w:rsidRDefault="00000000">
            <w:pPr>
              <w:spacing w:before="40" w:after="40" w:line="230" w:lineRule="auto"/>
              <w:jc w:val="right"/>
            </w:pPr>
            <w:r>
              <w:rPr>
                <w:b/>
                <w:bCs/>
              </w:rPr>
              <w:t>INR 1,650.00</w:t>
            </w:r>
          </w:p>
        </w:tc>
      </w:tr>
      <w:tr w:rsidR="007B59BA" w14:paraId="3CFA6D08"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2646B58" w14:textId="77777777" w:rsidR="007B59BA" w:rsidRDefault="00000000">
            <w:pPr>
              <w:spacing w:before="40" w:after="40" w:line="230" w:lineRule="auto"/>
              <w:jc w:val="center"/>
            </w:pPr>
            <w:r>
              <w:t>02</w:t>
            </w:r>
          </w:p>
        </w:tc>
        <w:tc>
          <w:tcPr>
            <w:tcW w:w="568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117715EB" w14:textId="77777777" w:rsidR="007B59BA" w:rsidRDefault="00000000">
            <w:pPr>
              <w:spacing w:before="30" w:after="30" w:line="245" w:lineRule="auto"/>
            </w:pPr>
            <w:r>
              <w:rPr>
                <w:b/>
                <w:bCs/>
              </w:rPr>
              <w:t>Marshall</w:t>
            </w:r>
            <w:r>
              <w:br/>
              <w:t>acceptance specification</w:t>
            </w:r>
            <w:r>
              <w:rPr>
                <w:color w:val="52657A"/>
                <w:sz w:val="17"/>
                <w:szCs w:val="17"/>
              </w:rPr>
              <w:br/>
              <w:t>Code: PDF-002</w:t>
            </w:r>
          </w:p>
        </w:tc>
        <w:tc>
          <w:tcPr>
            <w:tcW w:w="8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20909118" w14:textId="77777777" w:rsidR="007B59BA" w:rsidRDefault="00000000">
            <w:pPr>
              <w:spacing w:before="40" w:after="40" w:line="230" w:lineRule="auto"/>
              <w:jc w:val="center"/>
            </w:pPr>
            <w:r>
              <w:t>1</w:t>
            </w:r>
          </w:p>
        </w:tc>
        <w:tc>
          <w:tcPr>
            <w:tcW w:w="15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651B0C73" w14:textId="77777777" w:rsidR="007B59BA" w:rsidRDefault="00000000">
            <w:pPr>
              <w:spacing w:before="40" w:after="40" w:line="230" w:lineRule="auto"/>
              <w:jc w:val="right"/>
            </w:pPr>
            <w:r>
              <w:t>INR 1,775.00</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9B98399" w14:textId="77777777" w:rsidR="007B59BA" w:rsidRDefault="00000000">
            <w:pPr>
              <w:spacing w:before="40" w:after="40" w:line="230" w:lineRule="auto"/>
              <w:jc w:val="right"/>
            </w:pPr>
            <w:r>
              <w:rPr>
                <w:b/>
                <w:bCs/>
              </w:rPr>
              <w:t>INR 1,775.00</w:t>
            </w:r>
          </w:p>
        </w:tc>
      </w:tr>
      <w:tr w:rsidR="007B59BA" w14:paraId="6BE85EE9"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6E35ADAF" w14:textId="77777777" w:rsidR="007B59BA" w:rsidRDefault="00000000">
            <w:pPr>
              <w:spacing w:before="40" w:after="40" w:line="230" w:lineRule="auto"/>
              <w:jc w:val="center"/>
            </w:pPr>
            <w:r>
              <w:t>03</w:t>
            </w:r>
          </w:p>
        </w:tc>
        <w:tc>
          <w:tcPr>
            <w:tcW w:w="568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1C55145A" w14:textId="77777777" w:rsidR="007B59BA" w:rsidRDefault="00000000">
            <w:pPr>
              <w:spacing w:before="30" w:after="30" w:line="245" w:lineRule="auto"/>
            </w:pPr>
            <w:r>
              <w:rPr>
                <w:b/>
                <w:bCs/>
              </w:rPr>
              <w:t>Test Sieve</w:t>
            </w:r>
            <w:r>
              <w:br/>
              <w:t>acceptance specification</w:t>
            </w:r>
            <w:r>
              <w:rPr>
                <w:color w:val="52657A"/>
                <w:sz w:val="17"/>
                <w:szCs w:val="17"/>
              </w:rPr>
              <w:br/>
              <w:t>Code: PDF-003</w:t>
            </w:r>
          </w:p>
        </w:tc>
        <w:tc>
          <w:tcPr>
            <w:tcW w:w="8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06FA8B41" w14:textId="77777777" w:rsidR="007B59BA" w:rsidRDefault="00000000">
            <w:pPr>
              <w:spacing w:before="40" w:after="40" w:line="230" w:lineRule="auto"/>
              <w:jc w:val="center"/>
            </w:pPr>
            <w:r>
              <w:t>1</w:t>
            </w:r>
          </w:p>
        </w:tc>
        <w:tc>
          <w:tcPr>
            <w:tcW w:w="15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4BCE5D3" w14:textId="77777777" w:rsidR="007B59BA" w:rsidRDefault="00000000">
            <w:pPr>
              <w:spacing w:before="40" w:after="40" w:line="230" w:lineRule="auto"/>
              <w:jc w:val="right"/>
            </w:pPr>
            <w:r>
              <w:t>INR 105.00</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6DC9A5BE" w14:textId="77777777" w:rsidR="007B59BA" w:rsidRDefault="00000000">
            <w:pPr>
              <w:spacing w:before="40" w:after="40" w:line="230" w:lineRule="auto"/>
              <w:jc w:val="right"/>
            </w:pPr>
            <w:r>
              <w:rPr>
                <w:b/>
                <w:bCs/>
              </w:rPr>
              <w:t>INR 105.00</w:t>
            </w:r>
          </w:p>
        </w:tc>
      </w:tr>
      <w:tr w:rsidR="007B59BA" w14:paraId="3DE6DBBD"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4C8DF845" w14:textId="77777777" w:rsidR="007B59BA" w:rsidRDefault="00000000">
            <w:pPr>
              <w:spacing w:before="40" w:after="40" w:line="230" w:lineRule="auto"/>
              <w:jc w:val="center"/>
            </w:pPr>
            <w:r>
              <w:t>04</w:t>
            </w:r>
          </w:p>
        </w:tc>
        <w:tc>
          <w:tcPr>
            <w:tcW w:w="568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D7A50FF" w14:textId="77777777" w:rsidR="007B59BA" w:rsidRDefault="00000000">
            <w:pPr>
              <w:spacing w:before="30" w:after="30" w:line="245" w:lineRule="auto"/>
            </w:pPr>
            <w:r>
              <w:rPr>
                <w:b/>
                <w:bCs/>
              </w:rPr>
              <w:t>Compression Testing Machine</w:t>
            </w:r>
            <w:r>
              <w:br/>
              <w:t>acceptance specification</w:t>
            </w:r>
            <w:r>
              <w:rPr>
                <w:color w:val="52657A"/>
                <w:sz w:val="17"/>
                <w:szCs w:val="17"/>
              </w:rPr>
              <w:br/>
              <w:t>Code: PDF-004</w:t>
            </w:r>
          </w:p>
        </w:tc>
        <w:tc>
          <w:tcPr>
            <w:tcW w:w="8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8822FFC" w14:textId="77777777" w:rsidR="007B59BA" w:rsidRDefault="00000000">
            <w:pPr>
              <w:spacing w:before="40" w:after="40" w:line="230" w:lineRule="auto"/>
              <w:jc w:val="center"/>
            </w:pPr>
            <w:r>
              <w:t>1</w:t>
            </w:r>
          </w:p>
        </w:tc>
        <w:tc>
          <w:tcPr>
            <w:tcW w:w="155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1577BF60" w14:textId="77777777" w:rsidR="007B59BA" w:rsidRDefault="00000000">
            <w:pPr>
              <w:spacing w:before="40" w:after="40" w:line="230" w:lineRule="auto"/>
              <w:jc w:val="right"/>
            </w:pPr>
            <w:r>
              <w:t>INR 2,775.00</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2DF57DC6" w14:textId="77777777" w:rsidR="007B59BA" w:rsidRDefault="00000000">
            <w:pPr>
              <w:spacing w:before="40" w:after="40" w:line="230" w:lineRule="auto"/>
              <w:jc w:val="right"/>
            </w:pPr>
            <w:r>
              <w:rPr>
                <w:b/>
                <w:bCs/>
              </w:rPr>
              <w:t>INR 2,775.00</w:t>
            </w:r>
          </w:p>
        </w:tc>
      </w:tr>
      <w:tr w:rsidR="007B59BA" w14:paraId="38E139F2"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88AE16" w14:textId="77777777" w:rsidR="007B59BA" w:rsidRDefault="00000000">
            <w:pPr>
              <w:jc w:val="right"/>
            </w:pPr>
            <w:r>
              <w:rPr>
                <w:b/>
                <w:bCs/>
              </w:rPr>
              <w:t>Sub Total</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028B6653" w14:textId="77777777" w:rsidR="007B59BA" w:rsidRDefault="00000000">
            <w:pPr>
              <w:spacing w:before="40" w:after="40" w:line="230" w:lineRule="auto"/>
              <w:jc w:val="right"/>
            </w:pPr>
            <w:r>
              <w:rPr>
                <w:b/>
                <w:bCs/>
              </w:rPr>
              <w:t>INR 6,305.00</w:t>
            </w:r>
          </w:p>
        </w:tc>
      </w:tr>
      <w:tr w:rsidR="007B59BA" w14:paraId="46953A8C"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78D0CF" w14:textId="77777777" w:rsidR="007B59BA" w:rsidRDefault="00000000">
            <w:pPr>
              <w:jc w:val="right"/>
            </w:pPr>
            <w:r>
              <w:rPr>
                <w:b/>
                <w:bCs/>
              </w:rPr>
              <w:t>Packing Charge</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3CEF6227" w14:textId="77777777" w:rsidR="007B59BA" w:rsidRDefault="00000000">
            <w:pPr>
              <w:spacing w:before="40" w:after="40" w:line="230" w:lineRule="auto"/>
              <w:jc w:val="right"/>
            </w:pPr>
            <w:r>
              <w:rPr>
                <w:b/>
                <w:bCs/>
              </w:rPr>
              <w:t>INR 150.00</w:t>
            </w:r>
          </w:p>
        </w:tc>
      </w:tr>
      <w:tr w:rsidR="007B59BA" w14:paraId="17AA4866"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F3F888" w14:textId="77777777" w:rsidR="007B59BA" w:rsidRDefault="00000000">
            <w:pPr>
              <w:jc w:val="right"/>
            </w:pPr>
            <w:r>
              <w:rPr>
                <w:b/>
                <w:bCs/>
              </w:rPr>
              <w:t>Freight Charge</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B9253EB" w14:textId="77777777" w:rsidR="007B59BA" w:rsidRDefault="00000000">
            <w:pPr>
              <w:spacing w:before="40" w:after="40" w:line="230" w:lineRule="auto"/>
              <w:jc w:val="right"/>
            </w:pPr>
            <w:r>
              <w:rPr>
                <w:b/>
                <w:bCs/>
              </w:rPr>
              <w:t>INR 450.00</w:t>
            </w:r>
          </w:p>
        </w:tc>
      </w:tr>
      <w:tr w:rsidR="007B59BA" w14:paraId="6D503086"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A8255A" w14:textId="77777777" w:rsidR="007B59BA" w:rsidRDefault="00000000">
            <w:pPr>
              <w:jc w:val="right"/>
            </w:pPr>
            <w:r>
              <w:rPr>
                <w:b/>
                <w:bCs/>
              </w:rPr>
              <w:t>Insurance</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1FADE5A8" w14:textId="77777777" w:rsidR="007B59BA" w:rsidRDefault="00000000">
            <w:pPr>
              <w:spacing w:before="40" w:after="40" w:line="230" w:lineRule="auto"/>
              <w:jc w:val="right"/>
            </w:pPr>
            <w:r>
              <w:rPr>
                <w:b/>
                <w:bCs/>
              </w:rPr>
              <w:t>INR 50.00</w:t>
            </w:r>
          </w:p>
        </w:tc>
      </w:tr>
      <w:tr w:rsidR="007B59BA" w14:paraId="61FAD715"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62845C" w14:textId="77777777" w:rsidR="007B59BA" w:rsidRDefault="00000000">
            <w:pPr>
              <w:jc w:val="right"/>
            </w:pPr>
            <w:r>
              <w:rPr>
                <w:b/>
                <w:bCs/>
              </w:rPr>
              <w:t>Other Charges</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367C84AE" w14:textId="77777777" w:rsidR="007B59BA" w:rsidRDefault="00000000">
            <w:pPr>
              <w:spacing w:before="40" w:after="40" w:line="230" w:lineRule="auto"/>
              <w:jc w:val="right"/>
            </w:pPr>
            <w:r>
              <w:rPr>
                <w:b/>
                <w:bCs/>
              </w:rPr>
              <w:t>INR 0.00</w:t>
            </w:r>
          </w:p>
        </w:tc>
      </w:tr>
      <w:tr w:rsidR="007B59BA" w14:paraId="22F71DE3"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1A3298" w14:textId="77777777" w:rsidR="007B59BA" w:rsidRDefault="00000000">
            <w:pPr>
              <w:jc w:val="right"/>
            </w:pPr>
            <w:r>
              <w:rPr>
                <w:b/>
                <w:bCs/>
              </w:rPr>
              <w:t>Discount</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B13D59F" w14:textId="77777777" w:rsidR="007B59BA" w:rsidRDefault="00000000">
            <w:pPr>
              <w:spacing w:before="40" w:after="40" w:line="230" w:lineRule="auto"/>
              <w:jc w:val="right"/>
            </w:pPr>
            <w:r>
              <w:rPr>
                <w:b/>
                <w:bCs/>
              </w:rPr>
              <w:t>INR 0.00</w:t>
            </w:r>
          </w:p>
        </w:tc>
      </w:tr>
      <w:tr w:rsidR="007B59BA" w14:paraId="6A26BE0C"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42613B" w14:textId="77777777" w:rsidR="007B59BA" w:rsidRDefault="00000000">
            <w:pPr>
              <w:jc w:val="right"/>
            </w:pPr>
            <w:r>
              <w:rPr>
                <w:b/>
                <w:bCs/>
              </w:rPr>
              <w:t>GST @18%</w:t>
            </w:r>
          </w:p>
        </w:tc>
        <w:tc>
          <w:tcPr>
            <w:tcW w:w="173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699177B" w14:textId="77777777" w:rsidR="007B59BA" w:rsidRDefault="00000000">
            <w:pPr>
              <w:spacing w:before="40" w:after="40" w:line="230" w:lineRule="auto"/>
              <w:jc w:val="right"/>
            </w:pPr>
            <w:r>
              <w:rPr>
                <w:b/>
                <w:bCs/>
              </w:rPr>
              <w:t>INR 1,251.90</w:t>
            </w:r>
          </w:p>
        </w:tc>
      </w:tr>
      <w:tr w:rsidR="007B59BA" w14:paraId="25EE6EE4" w14:textId="77777777">
        <w:tblPrEx>
          <w:tblCellMar>
            <w:top w:w="0" w:type="dxa"/>
            <w:bottom w:w="0" w:type="dxa"/>
          </w:tblCellMar>
        </w:tblPrEx>
        <w:trPr>
          <w:cantSplit/>
        </w:trPr>
        <w:tc>
          <w:tcPr>
            <w:tcW w:w="400" w:type="dxa"/>
            <w:gridSpan w:val="4"/>
            <w:tcBorders>
              <w:top w:val="single" w:sz="4" w:space="0" w:color="808080"/>
              <w:left w:val="single" w:sz="4" w:space="0" w:color="808080"/>
              <w:bottom w:val="single" w:sz="4" w:space="0" w:color="808080"/>
              <w:right w:val="single" w:sz="4" w:space="0" w:color="808080"/>
            </w:tcBorders>
            <w:shd w:val="clear" w:color="auto" w:fill="F4F8FC"/>
            <w:tcMar>
              <w:top w:w="70" w:type="dxa"/>
              <w:left w:w="100" w:type="dxa"/>
              <w:bottom w:w="70" w:type="dxa"/>
              <w:right w:w="100" w:type="dxa"/>
            </w:tcMar>
          </w:tcPr>
          <w:p w14:paraId="6B55AFA5" w14:textId="77777777" w:rsidR="007B59BA" w:rsidRDefault="00000000">
            <w:pPr>
              <w:jc w:val="right"/>
            </w:pPr>
            <w:r>
              <w:rPr>
                <w:b/>
                <w:bCs/>
              </w:rPr>
              <w:t>Grand Total</w:t>
            </w:r>
          </w:p>
        </w:tc>
        <w:tc>
          <w:tcPr>
            <w:tcW w:w="1736" w:type="dxa"/>
            <w:tcBorders>
              <w:top w:val="single" w:sz="4" w:space="0" w:color="808080"/>
              <w:left w:val="single" w:sz="4" w:space="0" w:color="808080"/>
              <w:bottom w:val="single" w:sz="4" w:space="0" w:color="808080"/>
              <w:right w:val="single" w:sz="4" w:space="0" w:color="808080"/>
            </w:tcBorders>
            <w:shd w:val="clear" w:color="auto" w:fill="F4F8FC"/>
            <w:tcMar>
              <w:top w:w="90" w:type="dxa"/>
              <w:left w:w="100" w:type="dxa"/>
              <w:bottom w:w="90" w:type="dxa"/>
              <w:right w:w="100" w:type="dxa"/>
            </w:tcMar>
            <w:vAlign w:val="center"/>
          </w:tcPr>
          <w:p w14:paraId="51402C40" w14:textId="77777777" w:rsidR="007B59BA" w:rsidRDefault="00000000">
            <w:pPr>
              <w:spacing w:before="40" w:after="40" w:line="230" w:lineRule="auto"/>
              <w:jc w:val="right"/>
            </w:pPr>
            <w:r>
              <w:rPr>
                <w:b/>
                <w:bCs/>
              </w:rPr>
              <w:t>INR 8,206.90</w:t>
            </w:r>
          </w:p>
        </w:tc>
      </w:tr>
    </w:tbl>
    <w:p w14:paraId="4720D9EC" w14:textId="77777777" w:rsidR="007B59BA" w:rsidRDefault="00000000">
      <w:pPr>
        <w:spacing w:before="130" w:after="120"/>
      </w:pPr>
      <w:r>
        <w:rPr>
          <w:b/>
          <w:bCs/>
        </w:rPr>
        <w:t>Amount in Words: Eight Thousand Two Hundred Six Rupees and Ninety Paise Only</w:t>
      </w:r>
    </w:p>
    <w:p w14:paraId="52551C4F" w14:textId="77777777" w:rsidR="007B59BA" w:rsidRDefault="00000000">
      <w:pPr>
        <w:shd w:val="clear" w:color="auto" w:fill="142E4A"/>
        <w:spacing w:before="220" w:after="140"/>
        <w:jc w:val="center"/>
      </w:pPr>
      <w:r>
        <w:rPr>
          <w:b/>
          <w:bCs/>
          <w:color w:val="FFFFFF"/>
          <w:sz w:val="21"/>
          <w:szCs w:val="21"/>
        </w:rPr>
        <w:t>TERMS &amp; CONDITIONS</w:t>
      </w:r>
    </w:p>
    <w:p w14:paraId="262BD9EB" w14:textId="77777777" w:rsidR="007B59BA" w:rsidRDefault="00000000">
      <w:pPr>
        <w:keepNext/>
        <w:spacing w:before="150" w:after="55"/>
      </w:pPr>
      <w:r>
        <w:rPr>
          <w:b/>
          <w:bCs/>
          <w:sz w:val="21"/>
          <w:szCs w:val="21"/>
        </w:rPr>
        <w:lastRenderedPageBreak/>
        <w:t>1. Validity of Quotation:</w:t>
      </w:r>
    </w:p>
    <w:p w14:paraId="7B53D054" w14:textId="77777777" w:rsidR="007B59BA" w:rsidRDefault="00000000">
      <w:pPr>
        <w:pStyle w:val="ListParagraph"/>
        <w:numPr>
          <w:ilvl w:val="0"/>
          <w:numId w:val="1"/>
        </w:numPr>
        <w:spacing w:before="20" w:after="55"/>
      </w:pPr>
      <w:r>
        <w:t>This quotation shall remain valid for 30 days from the date of issue.</w:t>
      </w:r>
    </w:p>
    <w:p w14:paraId="596C1D0D" w14:textId="77777777" w:rsidR="007B59BA" w:rsidRDefault="00000000">
      <w:pPr>
        <w:pStyle w:val="ListParagraph"/>
        <w:numPr>
          <w:ilvl w:val="0"/>
          <w:numId w:val="1"/>
        </w:numPr>
        <w:spacing w:before="20" w:after="55"/>
      </w:pPr>
      <w:r>
        <w:t>Any amendments or revisions after the validity period will be subject to prevailing market conditions.</w:t>
      </w:r>
    </w:p>
    <w:p w14:paraId="23A3635A" w14:textId="77777777" w:rsidR="007B59BA" w:rsidRDefault="00000000">
      <w:pPr>
        <w:keepNext/>
        <w:spacing w:before="150" w:after="55"/>
      </w:pPr>
      <w:r>
        <w:rPr>
          <w:b/>
          <w:bCs/>
          <w:sz w:val="21"/>
          <w:szCs w:val="21"/>
        </w:rPr>
        <w:t>2. Goods and Services Tax (GST):</w:t>
      </w:r>
    </w:p>
    <w:p w14:paraId="4E272F30" w14:textId="77777777" w:rsidR="007B59BA" w:rsidRDefault="00000000">
      <w:pPr>
        <w:pStyle w:val="ListParagraph"/>
        <w:numPr>
          <w:ilvl w:val="0"/>
          <w:numId w:val="1"/>
        </w:numPr>
        <w:spacing w:before="20" w:after="55"/>
      </w:pPr>
      <w:r>
        <w:t>GST will be charged extra as applicable as per the prevailing rates.</w:t>
      </w:r>
    </w:p>
    <w:p w14:paraId="504A26D1" w14:textId="77777777" w:rsidR="007B59BA" w:rsidRDefault="00000000">
      <w:pPr>
        <w:pStyle w:val="ListParagraph"/>
        <w:numPr>
          <w:ilvl w:val="0"/>
          <w:numId w:val="1"/>
        </w:numPr>
        <w:spacing w:before="20" w:after="55"/>
      </w:pPr>
      <w:r>
        <w:t>GSTIN: 27AAMFG8874A1Z4</w:t>
      </w:r>
    </w:p>
    <w:p w14:paraId="47C00CB9" w14:textId="77777777" w:rsidR="007B59BA" w:rsidRDefault="00000000">
      <w:pPr>
        <w:keepNext/>
        <w:spacing w:before="150" w:after="55"/>
      </w:pPr>
      <w:r>
        <w:rPr>
          <w:b/>
          <w:bCs/>
          <w:sz w:val="21"/>
          <w:szCs w:val="21"/>
        </w:rPr>
        <w:t>3. Delivery Schedule:</w:t>
      </w:r>
    </w:p>
    <w:p w14:paraId="2DB4E528" w14:textId="77777777" w:rsidR="007B59BA" w:rsidRDefault="00000000">
      <w:pPr>
        <w:pStyle w:val="ListParagraph"/>
        <w:numPr>
          <w:ilvl w:val="0"/>
          <w:numId w:val="1"/>
        </w:numPr>
        <w:spacing w:before="20" w:after="55"/>
      </w:pPr>
      <w:r>
        <w:t>Delivery shall be made from available stock or within 1 to 2 weeks from the date of receipt of a technically and commercially clear firm order in writing.</w:t>
      </w:r>
    </w:p>
    <w:p w14:paraId="0FC8021B" w14:textId="77777777" w:rsidR="007B59BA" w:rsidRDefault="00000000">
      <w:pPr>
        <w:pStyle w:val="ListParagraph"/>
        <w:numPr>
          <w:ilvl w:val="0"/>
          <w:numId w:val="1"/>
        </w:numPr>
        <w:spacing w:before="20" w:after="55"/>
      </w:pPr>
      <w:r>
        <w:t>For specific delivery schedules, kindly contact us directly.</w:t>
      </w:r>
    </w:p>
    <w:p w14:paraId="07057FBB" w14:textId="77777777" w:rsidR="007B59BA" w:rsidRDefault="00000000">
      <w:pPr>
        <w:keepNext/>
        <w:spacing w:before="150" w:after="55"/>
      </w:pPr>
      <w:r>
        <w:rPr>
          <w:b/>
          <w:bCs/>
          <w:sz w:val="21"/>
          <w:szCs w:val="21"/>
        </w:rPr>
        <w:t>4. Pricing &amp; Packing:</w:t>
      </w:r>
    </w:p>
    <w:p w14:paraId="7901EC11" w14:textId="77777777" w:rsidR="007B59BA" w:rsidRDefault="00000000">
      <w:pPr>
        <w:pStyle w:val="ListParagraph"/>
        <w:numPr>
          <w:ilvl w:val="0"/>
          <w:numId w:val="1"/>
        </w:numPr>
        <w:spacing w:before="20" w:after="55"/>
      </w:pPr>
      <w:r>
        <w:t>All prices are quoted on an Ex-Godown, Navi Mumbai basis.</w:t>
      </w:r>
    </w:p>
    <w:p w14:paraId="59CA3EC9" w14:textId="77777777" w:rsidR="007B59BA" w:rsidRDefault="00000000">
      <w:pPr>
        <w:pStyle w:val="ListParagraph"/>
        <w:numPr>
          <w:ilvl w:val="0"/>
          <w:numId w:val="1"/>
        </w:numPr>
        <w:spacing w:before="20" w:after="55"/>
      </w:pPr>
      <w:r>
        <w:t>Packing and Forwarding Charges are not included and will be billed extra at actuals.</w:t>
      </w:r>
    </w:p>
    <w:p w14:paraId="3ED7938A" w14:textId="77777777" w:rsidR="007B59BA" w:rsidRDefault="00000000">
      <w:pPr>
        <w:pStyle w:val="ListParagraph"/>
        <w:numPr>
          <w:ilvl w:val="0"/>
          <w:numId w:val="1"/>
        </w:numPr>
        <w:spacing w:before="20" w:after="55"/>
      </w:pPr>
      <w:r>
        <w:t>Final packing and forwarding charges will be communicated at the time of order confirmation, based on the volume, weight, and quantity of the goods.</w:t>
      </w:r>
    </w:p>
    <w:p w14:paraId="6F43EBE6" w14:textId="77777777" w:rsidR="007B59BA" w:rsidRDefault="00000000">
      <w:pPr>
        <w:keepNext/>
        <w:spacing w:before="150" w:after="55"/>
      </w:pPr>
      <w:r>
        <w:rPr>
          <w:b/>
          <w:bCs/>
          <w:sz w:val="21"/>
          <w:szCs w:val="21"/>
        </w:rPr>
        <w:t>5. Freight and Transit:</w:t>
      </w:r>
    </w:p>
    <w:p w14:paraId="1BBDBD6F" w14:textId="77777777" w:rsidR="007B59BA" w:rsidRDefault="00000000">
      <w:pPr>
        <w:pStyle w:val="ListParagraph"/>
        <w:numPr>
          <w:ilvl w:val="0"/>
          <w:numId w:val="1"/>
        </w:numPr>
        <w:spacing w:before="20" w:after="55"/>
      </w:pPr>
      <w:r>
        <w:t>Freight, insurance, and all transit-related charges shall be borne by the buyer.</w:t>
      </w:r>
    </w:p>
    <w:p w14:paraId="59190DEF" w14:textId="77777777" w:rsidR="007B59BA" w:rsidRDefault="00000000">
      <w:pPr>
        <w:pStyle w:val="ListParagraph"/>
        <w:numPr>
          <w:ilvl w:val="0"/>
          <w:numId w:val="1"/>
        </w:numPr>
        <w:spacing w:before="20" w:after="55"/>
      </w:pPr>
      <w:r>
        <w:t>Unless otherwise specified, shipments will be dispatched via the nearest and most reliable transporter or courier on a Freight-to-Pay basis.</w:t>
      </w:r>
    </w:p>
    <w:p w14:paraId="31387606" w14:textId="77777777" w:rsidR="007B59BA" w:rsidRDefault="00000000">
      <w:pPr>
        <w:pStyle w:val="ListParagraph"/>
        <w:numPr>
          <w:ilvl w:val="0"/>
          <w:numId w:val="1"/>
        </w:numPr>
        <w:spacing w:before="20" w:after="55"/>
      </w:pPr>
      <w:r>
        <w:t>If the buyer wishes to utilize a specific transporter or courier, the same must be clearly mentioned in the Purchase Order with relevant details.</w:t>
      </w:r>
    </w:p>
    <w:p w14:paraId="5E1482BE" w14:textId="77777777" w:rsidR="007B59BA" w:rsidRDefault="00000000">
      <w:pPr>
        <w:keepNext/>
        <w:spacing w:before="150" w:after="55"/>
      </w:pPr>
      <w:r>
        <w:rPr>
          <w:b/>
          <w:bCs/>
          <w:sz w:val="21"/>
          <w:szCs w:val="21"/>
        </w:rPr>
        <w:t>6. Unloading:</w:t>
      </w:r>
    </w:p>
    <w:p w14:paraId="53E8A690" w14:textId="77777777" w:rsidR="007B59BA" w:rsidRDefault="00000000">
      <w:pPr>
        <w:pStyle w:val="ListParagraph"/>
        <w:numPr>
          <w:ilvl w:val="0"/>
          <w:numId w:val="1"/>
        </w:numPr>
        <w:spacing w:before="20" w:after="55"/>
      </w:pPr>
      <w:r>
        <w:t>The responsibility for the safe unloading of goods from the transporter and placement within the designated premises lies solely with the buyer and is not covered under our scope of supply.</w:t>
      </w:r>
    </w:p>
    <w:p w14:paraId="1F4ABF9A" w14:textId="77777777" w:rsidR="007B59BA" w:rsidRDefault="00000000">
      <w:pPr>
        <w:keepNext/>
        <w:spacing w:before="150" w:after="55"/>
      </w:pPr>
      <w:r>
        <w:rPr>
          <w:b/>
          <w:bCs/>
          <w:sz w:val="21"/>
          <w:szCs w:val="21"/>
        </w:rPr>
        <w:t>7. Liability for Breakage:</w:t>
      </w:r>
    </w:p>
    <w:p w14:paraId="11A52FE5" w14:textId="77777777" w:rsidR="007B59BA" w:rsidRDefault="00000000">
      <w:pPr>
        <w:pStyle w:val="ListParagraph"/>
        <w:numPr>
          <w:ilvl w:val="0"/>
          <w:numId w:val="1"/>
        </w:numPr>
        <w:spacing w:before="20" w:after="55"/>
      </w:pPr>
      <w:r>
        <w:t>While every precaution is taken to ensure safe packaging, our liability ceases upon handing over the goods to the transporter.</w:t>
      </w:r>
    </w:p>
    <w:p w14:paraId="092B1978" w14:textId="77777777" w:rsidR="007B59BA" w:rsidRDefault="00000000">
      <w:pPr>
        <w:pStyle w:val="ListParagraph"/>
        <w:numPr>
          <w:ilvl w:val="0"/>
          <w:numId w:val="1"/>
        </w:numPr>
        <w:spacing w:before="20" w:after="55"/>
      </w:pPr>
      <w:r>
        <w:t>We shall not be held responsible for any damage, loss, or shortages occurring during transit.</w:t>
      </w:r>
    </w:p>
    <w:p w14:paraId="557CC9B0" w14:textId="77777777" w:rsidR="007B59BA" w:rsidRDefault="00000000">
      <w:pPr>
        <w:keepNext/>
        <w:spacing w:before="150" w:after="55"/>
      </w:pPr>
      <w:r>
        <w:rPr>
          <w:b/>
          <w:bCs/>
          <w:sz w:val="21"/>
          <w:szCs w:val="21"/>
        </w:rPr>
        <w:t>8. Insurance:</w:t>
      </w:r>
    </w:p>
    <w:p w14:paraId="2F524E83" w14:textId="77777777" w:rsidR="007B59BA" w:rsidRDefault="00000000">
      <w:pPr>
        <w:pStyle w:val="ListParagraph"/>
        <w:numPr>
          <w:ilvl w:val="0"/>
          <w:numId w:val="1"/>
        </w:numPr>
        <w:spacing w:before="20" w:after="55"/>
      </w:pPr>
      <w:r>
        <w:t>Transit Insurance is available at an additional cost upon request. This coverage is optional and will be charged separately.</w:t>
      </w:r>
    </w:p>
    <w:p w14:paraId="039ACECF" w14:textId="77777777" w:rsidR="007B59BA" w:rsidRDefault="00000000">
      <w:pPr>
        <w:keepNext/>
        <w:spacing w:before="150" w:after="55"/>
      </w:pPr>
      <w:r>
        <w:rPr>
          <w:b/>
          <w:bCs/>
          <w:sz w:val="21"/>
          <w:szCs w:val="21"/>
        </w:rPr>
        <w:t>9. Jurisdiction:</w:t>
      </w:r>
    </w:p>
    <w:p w14:paraId="64FC9F28" w14:textId="77777777" w:rsidR="007B59BA" w:rsidRDefault="00000000">
      <w:pPr>
        <w:pStyle w:val="ListParagraph"/>
        <w:numPr>
          <w:ilvl w:val="0"/>
          <w:numId w:val="1"/>
        </w:numPr>
        <w:spacing w:before="20" w:after="55"/>
      </w:pPr>
      <w:r>
        <w:t>All disputes, differences, or claims arising out of or in connection with this quotation shall be subject to the exclusive jurisdiction of Mumbai courts.</w:t>
      </w:r>
    </w:p>
    <w:p w14:paraId="4A72B811" w14:textId="77777777" w:rsidR="007B59BA" w:rsidRDefault="00000000">
      <w:pPr>
        <w:keepNext/>
        <w:spacing w:before="150" w:after="55"/>
      </w:pPr>
      <w:r>
        <w:rPr>
          <w:b/>
          <w:bCs/>
          <w:sz w:val="21"/>
          <w:szCs w:val="21"/>
        </w:rPr>
        <w:t>10. Payment Terms:</w:t>
      </w:r>
    </w:p>
    <w:p w14:paraId="2E0C4BA7" w14:textId="77777777" w:rsidR="007B59BA" w:rsidRDefault="00000000">
      <w:pPr>
        <w:pStyle w:val="ListParagraph"/>
        <w:numPr>
          <w:ilvl w:val="0"/>
          <w:numId w:val="1"/>
        </w:numPr>
        <w:spacing w:before="20" w:after="55"/>
      </w:pPr>
      <w:r>
        <w:t>100% payment is required against the proforma invoice prior to dispatch.</w:t>
      </w:r>
    </w:p>
    <w:p w14:paraId="28BF1997" w14:textId="77777777" w:rsidR="007B59BA" w:rsidRDefault="00000000">
      <w:pPr>
        <w:pStyle w:val="ListParagraph"/>
        <w:numPr>
          <w:ilvl w:val="0"/>
          <w:numId w:val="1"/>
        </w:numPr>
        <w:spacing w:before="20" w:after="55"/>
      </w:pPr>
      <w:r>
        <w:t>Payments can be made via bank transfer or cash, as per the bank details provided below.</w:t>
      </w:r>
    </w:p>
    <w:p w14:paraId="46457A1D" w14:textId="77777777" w:rsidR="007B59BA" w:rsidRDefault="00000000">
      <w:pPr>
        <w:spacing w:before="100" w:after="70"/>
      </w:pPr>
      <w:r>
        <w:rPr>
          <w:b/>
          <w:bCs/>
        </w:rPr>
        <w:t>Bank Details: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33"/>
        <w:gridCol w:w="5233"/>
      </w:tblGrid>
      <w:tr w:rsidR="007B59BA" w14:paraId="1FA7DFC2" w14:textId="77777777">
        <w:tblPrEx>
          <w:tblCellMar>
            <w:top w:w="0" w:type="dxa"/>
            <w:bottom w:w="0" w:type="dxa"/>
          </w:tblCellMar>
        </w:tblPrEx>
        <w:trPr>
          <w:cantSplit/>
        </w:trPr>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26A9694" w14:textId="77777777" w:rsidR="007B59BA" w:rsidRDefault="00000000">
            <w:pPr>
              <w:spacing w:before="40" w:after="40" w:line="230" w:lineRule="auto"/>
            </w:pPr>
            <w:r>
              <w:rPr>
                <w:b/>
                <w:bCs/>
              </w:rPr>
              <w:t xml:space="preserve">For Credit to - </w:t>
            </w:r>
            <w:proofErr w:type="spellStart"/>
            <w:r>
              <w:rPr>
                <w:b/>
                <w:bCs/>
              </w:rPr>
              <w:t>Globetrek</w:t>
            </w:r>
            <w:proofErr w:type="spellEnd"/>
            <w:r>
              <w:rPr>
                <w:b/>
                <w:bCs/>
              </w:rPr>
              <w:t xml:space="preserve"> Engineering Corporation</w:t>
            </w:r>
          </w:p>
        </w:tc>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E1FA91E" w14:textId="77777777" w:rsidR="007B59BA" w:rsidRDefault="00000000">
            <w:pPr>
              <w:spacing w:before="40" w:after="40" w:line="230" w:lineRule="auto"/>
            </w:pPr>
            <w:r>
              <w:rPr>
                <w:b/>
                <w:bCs/>
              </w:rPr>
              <w:t xml:space="preserve">For Credit to - </w:t>
            </w:r>
            <w:proofErr w:type="spellStart"/>
            <w:r>
              <w:rPr>
                <w:b/>
                <w:bCs/>
              </w:rPr>
              <w:t>Globetrek</w:t>
            </w:r>
            <w:proofErr w:type="spellEnd"/>
            <w:r>
              <w:rPr>
                <w:b/>
                <w:bCs/>
              </w:rPr>
              <w:t xml:space="preserve"> Engineering Corporation</w:t>
            </w:r>
          </w:p>
        </w:tc>
      </w:tr>
      <w:tr w:rsidR="007B59BA" w14:paraId="07133E3E" w14:textId="77777777">
        <w:tblPrEx>
          <w:tblCellMar>
            <w:top w:w="0" w:type="dxa"/>
            <w:bottom w:w="0" w:type="dxa"/>
          </w:tblCellMar>
        </w:tblPrEx>
        <w:trPr>
          <w:cantSplit/>
        </w:trPr>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063FD2B2" w14:textId="77777777" w:rsidR="007B59BA" w:rsidRDefault="00000000">
            <w:pPr>
              <w:spacing w:before="40" w:after="40" w:line="230" w:lineRule="auto"/>
            </w:pPr>
            <w:r>
              <w:t>Bank Name: IDFC FIRST Bank</w:t>
            </w:r>
          </w:p>
        </w:tc>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5982B980" w14:textId="77777777" w:rsidR="007B59BA" w:rsidRDefault="00000000">
            <w:pPr>
              <w:spacing w:before="40" w:after="40" w:line="230" w:lineRule="auto"/>
            </w:pPr>
            <w:r>
              <w:t>Bank Name: Indian Bank</w:t>
            </w:r>
          </w:p>
        </w:tc>
      </w:tr>
      <w:tr w:rsidR="007B59BA" w14:paraId="4BC228BB" w14:textId="77777777">
        <w:tblPrEx>
          <w:tblCellMar>
            <w:top w:w="0" w:type="dxa"/>
            <w:bottom w:w="0" w:type="dxa"/>
          </w:tblCellMar>
        </w:tblPrEx>
        <w:trPr>
          <w:cantSplit/>
        </w:trPr>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084782BB" w14:textId="77777777" w:rsidR="007B59BA" w:rsidRDefault="00000000">
            <w:pPr>
              <w:spacing w:before="40" w:after="40" w:line="230" w:lineRule="auto"/>
            </w:pPr>
            <w:r>
              <w:t>Account No: 10148119695</w:t>
            </w:r>
          </w:p>
        </w:tc>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3A6EE7DF" w14:textId="77777777" w:rsidR="007B59BA" w:rsidRDefault="00000000">
            <w:pPr>
              <w:spacing w:before="40" w:after="40" w:line="230" w:lineRule="auto"/>
            </w:pPr>
            <w:r>
              <w:t>Account No: 6209411911</w:t>
            </w:r>
          </w:p>
        </w:tc>
      </w:tr>
      <w:tr w:rsidR="007B59BA" w14:paraId="75B6B7BE" w14:textId="77777777">
        <w:tblPrEx>
          <w:tblCellMar>
            <w:top w:w="0" w:type="dxa"/>
            <w:bottom w:w="0" w:type="dxa"/>
          </w:tblCellMar>
        </w:tblPrEx>
        <w:trPr>
          <w:cantSplit/>
        </w:trPr>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2A17C26" w14:textId="77777777" w:rsidR="007B59BA" w:rsidRDefault="00000000">
            <w:pPr>
              <w:spacing w:before="40" w:after="40" w:line="230" w:lineRule="auto"/>
            </w:pPr>
            <w:r>
              <w:lastRenderedPageBreak/>
              <w:t>IFSC Code: IDFB0040172</w:t>
            </w:r>
          </w:p>
        </w:tc>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3824C56D" w14:textId="77777777" w:rsidR="007B59BA" w:rsidRDefault="00000000">
            <w:pPr>
              <w:spacing w:before="40" w:after="40" w:line="230" w:lineRule="auto"/>
            </w:pPr>
            <w:r>
              <w:t>IFSC Code: IDIB000N110</w:t>
            </w:r>
          </w:p>
        </w:tc>
      </w:tr>
      <w:tr w:rsidR="007B59BA" w14:paraId="46D7E615" w14:textId="77777777">
        <w:tblPrEx>
          <w:tblCellMar>
            <w:top w:w="0" w:type="dxa"/>
            <w:bottom w:w="0" w:type="dxa"/>
          </w:tblCellMar>
        </w:tblPrEx>
        <w:trPr>
          <w:cantSplit/>
        </w:trPr>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DB3E95C" w14:textId="77777777" w:rsidR="007B59BA" w:rsidRDefault="00000000">
            <w:pPr>
              <w:spacing w:before="40" w:after="40" w:line="230" w:lineRule="auto"/>
            </w:pPr>
            <w:r>
              <w:t>Branch: Navi Mumbai CBD Belapur Branch</w:t>
            </w:r>
          </w:p>
        </w:tc>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7A0C59A4" w14:textId="77777777" w:rsidR="007B59BA" w:rsidRDefault="00000000">
            <w:pPr>
              <w:spacing w:before="40" w:after="40" w:line="230" w:lineRule="auto"/>
            </w:pPr>
            <w:r>
              <w:t>Branch: Nerul, Nerul East, Navi Mumbai</w:t>
            </w:r>
          </w:p>
        </w:tc>
      </w:tr>
      <w:tr w:rsidR="007B59BA" w14:paraId="1AA42A1A" w14:textId="77777777">
        <w:tblPrEx>
          <w:tblCellMar>
            <w:top w:w="0" w:type="dxa"/>
            <w:bottom w:w="0" w:type="dxa"/>
          </w:tblCellMar>
        </w:tblPrEx>
        <w:trPr>
          <w:cantSplit/>
        </w:trPr>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63A2970F" w14:textId="77777777" w:rsidR="007B59BA" w:rsidRDefault="00000000">
            <w:pPr>
              <w:spacing w:before="40" w:after="40" w:line="230" w:lineRule="auto"/>
            </w:pPr>
            <w:r>
              <w:t>SWIFT: IDFBINBBMUM</w:t>
            </w:r>
          </w:p>
        </w:tc>
        <w:tc>
          <w:tcPr>
            <w:tcW w:w="5233"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14:paraId="6F89F5B6" w14:textId="77777777" w:rsidR="007B59BA" w:rsidRDefault="007B59BA">
            <w:pPr>
              <w:spacing w:before="40" w:after="40" w:line="230" w:lineRule="auto"/>
            </w:pPr>
          </w:p>
        </w:tc>
      </w:tr>
    </w:tbl>
    <w:p w14:paraId="26EFD8FA" w14:textId="77777777" w:rsidR="007B59BA" w:rsidRDefault="00000000">
      <w:pPr>
        <w:keepNext/>
        <w:spacing w:before="150" w:after="55"/>
      </w:pPr>
      <w:r>
        <w:rPr>
          <w:b/>
          <w:bCs/>
          <w:sz w:val="21"/>
          <w:szCs w:val="21"/>
        </w:rPr>
        <w:t>11. Bank Charges:</w:t>
      </w:r>
    </w:p>
    <w:p w14:paraId="5A63A4C4" w14:textId="77777777" w:rsidR="007B59BA" w:rsidRDefault="00000000">
      <w:pPr>
        <w:pStyle w:val="ListParagraph"/>
        <w:numPr>
          <w:ilvl w:val="0"/>
          <w:numId w:val="1"/>
        </w:numPr>
        <w:spacing w:before="20" w:after="55"/>
      </w:pPr>
      <w:r>
        <w:t>All bank charges related to payments, including remittance fees, will be borne by the buyer.</w:t>
      </w:r>
    </w:p>
    <w:p w14:paraId="3BB4EB04" w14:textId="77777777" w:rsidR="007B59BA" w:rsidRDefault="00000000">
      <w:pPr>
        <w:keepNext/>
        <w:spacing w:before="150" w:after="55"/>
      </w:pPr>
      <w:r>
        <w:rPr>
          <w:b/>
          <w:bCs/>
          <w:sz w:val="21"/>
          <w:szCs w:val="21"/>
        </w:rPr>
        <w:t>12. Warranty:</w:t>
      </w:r>
    </w:p>
    <w:p w14:paraId="26A8BCF1" w14:textId="77777777" w:rsidR="007B59BA" w:rsidRDefault="00000000">
      <w:pPr>
        <w:pStyle w:val="ListParagraph"/>
        <w:numPr>
          <w:ilvl w:val="0"/>
          <w:numId w:val="1"/>
        </w:numPr>
        <w:spacing w:before="20" w:after="55"/>
      </w:pPr>
      <w:r>
        <w:t>The instrument is covered under a one-year warranty from the date of delivery, against manufacturing defects when operated under normal working conditions.</w:t>
      </w:r>
    </w:p>
    <w:p w14:paraId="32651DC7" w14:textId="77777777" w:rsidR="007B59BA" w:rsidRDefault="00000000">
      <w:pPr>
        <w:pStyle w:val="ListParagraph"/>
        <w:numPr>
          <w:ilvl w:val="0"/>
          <w:numId w:val="1"/>
        </w:numPr>
        <w:spacing w:before="20" w:after="55"/>
      </w:pPr>
      <w:r>
        <w:t>The warranty does not cover damages resulting from: Power fluctuations, Improper earthing, Incorrect operation, Overloading, Misuse, negligence, or external damages, Etc.</w:t>
      </w:r>
    </w:p>
    <w:p w14:paraId="6C3425EB" w14:textId="77777777" w:rsidR="007B59BA" w:rsidRDefault="00000000">
      <w:pPr>
        <w:keepNext/>
        <w:spacing w:before="150" w:after="55"/>
      </w:pPr>
      <w:r>
        <w:rPr>
          <w:b/>
          <w:bCs/>
          <w:sz w:val="21"/>
          <w:szCs w:val="21"/>
        </w:rPr>
        <w:t>13. Commissioning &amp; Installation:</w:t>
      </w:r>
    </w:p>
    <w:p w14:paraId="279FA547" w14:textId="77777777" w:rsidR="007B59BA" w:rsidRDefault="00000000">
      <w:pPr>
        <w:pStyle w:val="ListParagraph"/>
        <w:numPr>
          <w:ilvl w:val="0"/>
          <w:numId w:val="1"/>
        </w:numPr>
        <w:spacing w:before="20" w:after="55"/>
      </w:pPr>
      <w:r>
        <w:t>Erection, commissioning, and installation of the equipment will be charged separately, if applicable.</w:t>
      </w:r>
    </w:p>
    <w:p w14:paraId="329466D7" w14:textId="77777777" w:rsidR="007B59BA" w:rsidRDefault="00000000">
      <w:pPr>
        <w:keepNext/>
        <w:spacing w:before="150" w:after="55"/>
      </w:pPr>
      <w:r>
        <w:rPr>
          <w:b/>
          <w:bCs/>
          <w:sz w:val="21"/>
          <w:szCs w:val="21"/>
        </w:rPr>
        <w:t>14. Errors &amp; Omissions:</w:t>
      </w:r>
    </w:p>
    <w:p w14:paraId="023A1BFA" w14:textId="77777777" w:rsidR="007B59BA" w:rsidRDefault="00000000">
      <w:pPr>
        <w:pStyle w:val="ListParagraph"/>
        <w:numPr>
          <w:ilvl w:val="0"/>
          <w:numId w:val="1"/>
        </w:numPr>
        <w:spacing w:before="20" w:after="55"/>
      </w:pPr>
      <w:r>
        <w:t>All clerical, typographical, or calculation errors are subject to correction without prior notice.</w:t>
      </w:r>
    </w:p>
    <w:p w14:paraId="0A4FFF72" w14:textId="77777777" w:rsidR="007B59BA" w:rsidRDefault="00000000">
      <w:pPr>
        <w:spacing w:before="220" w:after="100"/>
      </w:pPr>
      <w:r>
        <w:t>If you require any further clarification or additional information, please feel free to contact us at your convenience.</w:t>
      </w:r>
    </w:p>
    <w:p w14:paraId="3A075FAE" w14:textId="77777777" w:rsidR="007B59BA" w:rsidRDefault="00000000">
      <w:pPr>
        <w:spacing w:after="180"/>
      </w:pPr>
      <w:r>
        <w:t>Thanking you, and always assuring you of our best services and attention, we remain.</w:t>
      </w:r>
    </w:p>
    <w:p w14:paraId="47EE6793" w14:textId="77777777" w:rsidR="007B59BA" w:rsidRDefault="00000000">
      <w:pPr>
        <w:spacing w:after="420"/>
      </w:pPr>
      <w:r>
        <w:rPr>
          <w:b/>
          <w:bCs/>
        </w:rPr>
        <w:t>Yours faithfully,</w:t>
      </w:r>
    </w:p>
    <w:p w14:paraId="20084700" w14:textId="77777777" w:rsidR="007B59BA" w:rsidRDefault="00000000">
      <w:pPr>
        <w:spacing w:after="30"/>
      </w:pPr>
      <w:r>
        <w:rPr>
          <w:b/>
          <w:bCs/>
        </w:rPr>
        <w:t>Acceptance Team Member</w:t>
      </w:r>
    </w:p>
    <w:p w14:paraId="7898813F" w14:textId="77777777" w:rsidR="007B59BA" w:rsidRDefault="00000000">
      <w:pPr>
        <w:spacing w:after="30"/>
      </w:pPr>
      <w:r>
        <w:t>Authorized Representative</w:t>
      </w:r>
    </w:p>
    <w:p w14:paraId="0DA33B36" w14:textId="77777777" w:rsidR="007B59BA" w:rsidRDefault="00000000">
      <w:pPr>
        <w:spacing w:after="30"/>
      </w:pPr>
      <w:r>
        <w:t>Contact: +91-9323627990 (WhatsApp)</w:t>
      </w:r>
    </w:p>
    <w:p w14:paraId="4A233AB1" w14:textId="77777777" w:rsidR="007B59BA" w:rsidRDefault="00000000">
      <w:proofErr w:type="spellStart"/>
      <w:r>
        <w:rPr>
          <w:b/>
          <w:bCs/>
        </w:rPr>
        <w:t>GlobeTrek</w:t>
      </w:r>
      <w:proofErr w:type="spellEnd"/>
      <w:r>
        <w:rPr>
          <w:b/>
          <w:bCs/>
        </w:rPr>
        <w:t xml:space="preserve"> Engineering Corporation</w:t>
      </w:r>
    </w:p>
    <w:sectPr w:rsidR="007B59BA">
      <w:headerReference w:type="even" r:id="rId7"/>
      <w:headerReference w:type="default" r:id="rId8"/>
      <w:footerReference w:type="even" r:id="rId9"/>
      <w:footerReference w:type="default" r:id="rId10"/>
      <w:headerReference w:type="first" r:id="rId11"/>
      <w:footerReference w:type="first" r:id="rId12"/>
      <w:pgSz w:w="11906" w:h="16838"/>
      <w:pgMar w:top="1450" w:right="720" w:bottom="1200" w:left="720" w:header="300" w:footer="3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480A4" w14:textId="77777777" w:rsidR="00757192" w:rsidRDefault="00757192">
      <w:pPr>
        <w:spacing w:after="0" w:line="240" w:lineRule="auto"/>
      </w:pPr>
      <w:r>
        <w:separator/>
      </w:r>
    </w:p>
  </w:endnote>
  <w:endnote w:type="continuationSeparator" w:id="0">
    <w:p w14:paraId="147ACF47" w14:textId="77777777" w:rsidR="00757192" w:rsidRDefault="00757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6"/>
    </w:tblGrid>
    <w:tr w:rsidR="007B59BA" w14:paraId="7F4D7229" w14:textId="77777777">
      <w:tblPrEx>
        <w:tblCellMar>
          <w:top w:w="0" w:type="dxa"/>
          <w:bottom w:w="0" w:type="dxa"/>
        </w:tblCellMar>
      </w:tblPrEx>
      <w:tc>
        <w:tcPr>
          <w:tcW w:w="10466" w:type="dxa"/>
          <w:tcBorders>
            <w:top w:val="nil"/>
            <w:left w:val="nil"/>
            <w:bottom w:val="nil"/>
            <w:right w:val="nil"/>
          </w:tcBorders>
          <w:shd w:val="clear" w:color="auto" w:fill="142E4A"/>
          <w:tcMar>
            <w:top w:w="90" w:type="dxa"/>
            <w:left w:w="100" w:type="dxa"/>
            <w:bottom w:w="90" w:type="dxa"/>
            <w:right w:w="100" w:type="dxa"/>
          </w:tcMar>
          <w:vAlign w:val="center"/>
        </w:tcPr>
        <w:p w14:paraId="3CEA3058" w14:textId="77777777" w:rsidR="007B59BA" w:rsidRDefault="00000000">
          <w:pPr>
            <w:spacing w:before="30" w:after="20" w:line="190" w:lineRule="auto"/>
            <w:jc w:val="center"/>
          </w:pPr>
          <w:r>
            <w:rPr>
              <w:b/>
              <w:bCs/>
              <w:color w:val="FFFFFF"/>
              <w:sz w:val="14"/>
              <w:szCs w:val="14"/>
            </w:rPr>
            <w:t xml:space="preserve">Office No. 2, Ground floor, Punit Tower 2, Plot No. 53, Sector 11, CBD Belapur, Navi Mumbai - 400614, India. Mobile - +91-9323627990 (WhatsApp) Email - </w:t>
          </w:r>
          <w:proofErr w:type="gramStart"/>
          <w:r>
            <w:rPr>
              <w:b/>
              <w:bCs/>
              <w:color w:val="FFFFFF"/>
              <w:sz w:val="14"/>
              <w:szCs w:val="14"/>
            </w:rPr>
            <w:t>globetrekengineering@gmail.com  Web</w:t>
          </w:r>
          <w:proofErr w:type="gramEnd"/>
          <w:r>
            <w:rPr>
              <w:b/>
              <w:bCs/>
              <w:color w:val="FFFFFF"/>
              <w:sz w:val="14"/>
              <w:szCs w:val="14"/>
            </w:rPr>
            <w:t xml:space="preserve"> - https://globetrekengg.com</w:t>
          </w:r>
        </w:p>
      </w:tc>
    </w:tr>
  </w:tbl>
  <w:p w14:paraId="59219910" w14:textId="77777777" w:rsidR="007B59BA" w:rsidRDefault="00000000">
    <w:pPr>
      <w:spacing w:before="20" w:after="0"/>
      <w:jc w:val="right"/>
    </w:pPr>
    <w:r>
      <w:rPr>
        <w:color w:val="5C6773"/>
        <w:sz w:val="14"/>
        <w:szCs w:val="14"/>
      </w:rPr>
      <w:t xml:space="preserve">Page </w:t>
    </w:r>
    <w:r>
      <w:rPr>
        <w:color w:val="5C6773"/>
        <w:sz w:val="14"/>
        <w:szCs w:val="14"/>
      </w:rPr>
      <w:fldChar w:fldCharType="begin"/>
    </w:r>
    <w:r>
      <w:rPr>
        <w:color w:val="5C6773"/>
        <w:sz w:val="14"/>
        <w:szCs w:val="14"/>
      </w:rPr>
      <w:instrText>PAGE</w:instrText>
    </w:r>
    <w:r>
      <w:rPr>
        <w:color w:val="5C6773"/>
        <w:sz w:val="14"/>
        <w:szCs w:val="14"/>
      </w:rPr>
      <w:fldChar w:fldCharType="separate"/>
    </w:r>
    <w:r w:rsidR="003B6FAB">
      <w:rPr>
        <w:noProof/>
        <w:color w:val="5C6773"/>
        <w:sz w:val="14"/>
        <w:szCs w:val="14"/>
      </w:rPr>
      <w:t>2</w:t>
    </w:r>
    <w:r>
      <w:rPr>
        <w:color w:val="5C6773"/>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6"/>
    </w:tblGrid>
    <w:tr w:rsidR="007B59BA" w14:paraId="1FE13A35" w14:textId="77777777">
      <w:tblPrEx>
        <w:tblCellMar>
          <w:top w:w="0" w:type="dxa"/>
          <w:bottom w:w="0" w:type="dxa"/>
        </w:tblCellMar>
      </w:tblPrEx>
      <w:tc>
        <w:tcPr>
          <w:tcW w:w="10466" w:type="dxa"/>
          <w:tcBorders>
            <w:top w:val="nil"/>
            <w:left w:val="nil"/>
            <w:bottom w:val="nil"/>
            <w:right w:val="nil"/>
          </w:tcBorders>
          <w:shd w:val="clear" w:color="auto" w:fill="142E4A"/>
          <w:tcMar>
            <w:top w:w="90" w:type="dxa"/>
            <w:left w:w="100" w:type="dxa"/>
            <w:bottom w:w="90" w:type="dxa"/>
            <w:right w:w="100" w:type="dxa"/>
          </w:tcMar>
          <w:vAlign w:val="center"/>
        </w:tcPr>
        <w:p w14:paraId="230F5FF7" w14:textId="47872D8B" w:rsidR="007B59BA" w:rsidRDefault="00000000">
          <w:pPr>
            <w:spacing w:before="30" w:after="20" w:line="190" w:lineRule="auto"/>
            <w:jc w:val="center"/>
          </w:pPr>
          <w:r>
            <w:rPr>
              <w:b/>
              <w:bCs/>
              <w:color w:val="FFFFFF"/>
              <w:sz w:val="14"/>
              <w:szCs w:val="14"/>
            </w:rPr>
            <w:t xml:space="preserve">Office No. 2, Ground floor, Punit Tower 2, Plot No. 53, Sector 11, CBD Belapur, Navi Mumbai - 400614, India. Mobile - +91-9323627990 (WhatsApp) Email - </w:t>
          </w:r>
          <w:r w:rsidR="003B6FAB">
            <w:rPr>
              <w:b/>
              <w:bCs/>
              <w:color w:val="FFFFFF"/>
              <w:sz w:val="14"/>
              <w:szCs w:val="14"/>
            </w:rPr>
            <w:t>globetrekengineering@gmail.com Web</w:t>
          </w:r>
          <w:r>
            <w:rPr>
              <w:b/>
              <w:bCs/>
              <w:color w:val="FFFFFF"/>
              <w:sz w:val="14"/>
              <w:szCs w:val="14"/>
            </w:rPr>
            <w:t xml:space="preserve"> - https://globetrekengg.com</w:t>
          </w:r>
        </w:p>
      </w:tc>
    </w:tr>
  </w:tbl>
  <w:p w14:paraId="1E82D4EE" w14:textId="547E7E83" w:rsidR="007B59BA" w:rsidRDefault="00000000">
    <w:pPr>
      <w:spacing w:before="20" w:after="0"/>
      <w:jc w:val="right"/>
    </w:pPr>
    <w:r>
      <w:rPr>
        <w:color w:val="5C6773"/>
        <w:sz w:val="14"/>
        <w:szCs w:val="14"/>
      </w:rPr>
      <w:t xml:space="preserve">Page </w:t>
    </w:r>
    <w:r>
      <w:rPr>
        <w:color w:val="5C6773"/>
        <w:sz w:val="14"/>
        <w:szCs w:val="14"/>
      </w:rPr>
      <w:fldChar w:fldCharType="begin"/>
    </w:r>
    <w:r>
      <w:rPr>
        <w:color w:val="5C6773"/>
        <w:sz w:val="14"/>
        <w:szCs w:val="14"/>
      </w:rPr>
      <w:instrText>PAGE</w:instrText>
    </w:r>
    <w:r>
      <w:rPr>
        <w:color w:val="5C6773"/>
        <w:sz w:val="14"/>
        <w:szCs w:val="14"/>
      </w:rPr>
      <w:fldChar w:fldCharType="separate"/>
    </w:r>
    <w:r w:rsidR="003B6FAB">
      <w:rPr>
        <w:noProof/>
        <w:color w:val="5C6773"/>
        <w:sz w:val="14"/>
        <w:szCs w:val="14"/>
      </w:rPr>
      <w:t>3</w:t>
    </w:r>
    <w:r>
      <w:rPr>
        <w:color w:val="5C6773"/>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6"/>
    </w:tblGrid>
    <w:tr w:rsidR="007B59BA" w14:paraId="2CBC7994" w14:textId="77777777">
      <w:tblPrEx>
        <w:tblCellMar>
          <w:top w:w="0" w:type="dxa"/>
          <w:bottom w:w="0" w:type="dxa"/>
        </w:tblCellMar>
      </w:tblPrEx>
      <w:tc>
        <w:tcPr>
          <w:tcW w:w="10466" w:type="dxa"/>
          <w:tcBorders>
            <w:top w:val="nil"/>
            <w:left w:val="nil"/>
            <w:bottom w:val="nil"/>
            <w:right w:val="nil"/>
          </w:tcBorders>
          <w:shd w:val="clear" w:color="auto" w:fill="142E4A"/>
          <w:tcMar>
            <w:top w:w="90" w:type="dxa"/>
            <w:left w:w="100" w:type="dxa"/>
            <w:bottom w:w="90" w:type="dxa"/>
            <w:right w:w="100" w:type="dxa"/>
          </w:tcMar>
          <w:vAlign w:val="center"/>
        </w:tcPr>
        <w:p w14:paraId="6EAE388D" w14:textId="77777777" w:rsidR="007B59BA" w:rsidRDefault="00000000">
          <w:pPr>
            <w:spacing w:before="30" w:after="20" w:line="190" w:lineRule="auto"/>
            <w:jc w:val="center"/>
          </w:pPr>
          <w:r>
            <w:rPr>
              <w:b/>
              <w:bCs/>
              <w:color w:val="FFFFFF"/>
              <w:sz w:val="14"/>
              <w:szCs w:val="14"/>
            </w:rPr>
            <w:t xml:space="preserve">Office No. 2, Ground floor, Punit Tower 2, Plot No. 53, Sector 11, CBD Belapur, Navi Mumbai - 400614, India. Mobile - +91-9323627990 (WhatsApp) Email - </w:t>
          </w:r>
          <w:proofErr w:type="gramStart"/>
          <w:r>
            <w:rPr>
              <w:b/>
              <w:bCs/>
              <w:color w:val="FFFFFF"/>
              <w:sz w:val="14"/>
              <w:szCs w:val="14"/>
            </w:rPr>
            <w:t>globetrekengineering@gmail.com  Web</w:t>
          </w:r>
          <w:proofErr w:type="gramEnd"/>
          <w:r>
            <w:rPr>
              <w:b/>
              <w:bCs/>
              <w:color w:val="FFFFFF"/>
              <w:sz w:val="14"/>
              <w:szCs w:val="14"/>
            </w:rPr>
            <w:t xml:space="preserve"> - https://globetrekengg.com</w:t>
          </w:r>
        </w:p>
      </w:tc>
    </w:tr>
  </w:tbl>
  <w:p w14:paraId="5590DC16" w14:textId="77777777" w:rsidR="007B59BA" w:rsidRDefault="00000000">
    <w:pPr>
      <w:spacing w:before="20" w:after="0"/>
      <w:jc w:val="right"/>
    </w:pPr>
    <w:r>
      <w:rPr>
        <w:color w:val="5C6773"/>
        <w:sz w:val="14"/>
        <w:szCs w:val="14"/>
      </w:rPr>
      <w:t xml:space="preserve">Page </w:t>
    </w:r>
    <w:r>
      <w:rPr>
        <w:color w:val="5C6773"/>
        <w:sz w:val="14"/>
        <w:szCs w:val="14"/>
      </w:rPr>
      <w:fldChar w:fldCharType="begin"/>
    </w:r>
    <w:r>
      <w:rPr>
        <w:color w:val="5C6773"/>
        <w:sz w:val="14"/>
        <w:szCs w:val="14"/>
      </w:rPr>
      <w:instrText>PAGE</w:instrText>
    </w:r>
    <w:r>
      <w:rPr>
        <w:color w:val="5C6773"/>
        <w:sz w:val="14"/>
        <w:szCs w:val="14"/>
      </w:rPr>
      <w:fldChar w:fldCharType="separate"/>
    </w:r>
    <w:r w:rsidR="003B6FAB">
      <w:rPr>
        <w:noProof/>
        <w:color w:val="5C6773"/>
        <w:sz w:val="14"/>
        <w:szCs w:val="14"/>
      </w:rPr>
      <w:t>1</w:t>
    </w:r>
    <w:r>
      <w:rPr>
        <w:color w:val="5C677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A18D0" w14:textId="77777777" w:rsidR="00757192" w:rsidRDefault="00757192">
      <w:pPr>
        <w:spacing w:after="0" w:line="240" w:lineRule="auto"/>
      </w:pPr>
      <w:r>
        <w:separator/>
      </w:r>
    </w:p>
  </w:footnote>
  <w:footnote w:type="continuationSeparator" w:id="0">
    <w:p w14:paraId="7A6CD988" w14:textId="77777777" w:rsidR="00757192" w:rsidRDefault="00757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AEBB" w14:textId="77777777" w:rsidR="007B59BA" w:rsidRDefault="007B59BA">
    <w:pPr>
      <w:spacing w:after="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0"/>
      <w:gridCol w:w="3966"/>
    </w:tblGrid>
    <w:tr w:rsidR="007B59BA" w14:paraId="0BFC549C" w14:textId="77777777">
      <w:tblPrEx>
        <w:tblCellMar>
          <w:top w:w="0" w:type="dxa"/>
          <w:bottom w:w="0" w:type="dxa"/>
        </w:tblCellMar>
      </w:tblPrEx>
      <w:tc>
        <w:tcPr>
          <w:tcW w:w="6500" w:type="dxa"/>
          <w:tcBorders>
            <w:top w:val="nil"/>
            <w:left w:val="nil"/>
            <w:bottom w:val="nil"/>
            <w:right w:val="nil"/>
          </w:tcBorders>
          <w:tcMar>
            <w:top w:w="90" w:type="dxa"/>
            <w:left w:w="100" w:type="dxa"/>
            <w:bottom w:w="90" w:type="dxa"/>
            <w:right w:w="100" w:type="dxa"/>
          </w:tcMar>
          <w:vAlign w:val="center"/>
        </w:tcPr>
        <w:p w14:paraId="7BDD0B5B" w14:textId="77777777" w:rsidR="007B59BA" w:rsidRDefault="00000000">
          <w:pPr>
            <w:spacing w:after="0"/>
          </w:pPr>
          <w:r>
            <w:rPr>
              <w:noProof/>
            </w:rPr>
            <w:drawing>
              <wp:inline distT="0" distB="0" distL="0" distR="0" wp14:anchorId="27BC4AA1" wp14:editId="7D87C818">
                <wp:extent cx="2333625" cy="838200"/>
                <wp:effectExtent l="0" t="0" r="0" b="0"/>
                <wp:docPr id="192961862" name="Picture 19296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33625" cy="838200"/>
                        </a:xfrm>
                        <a:prstGeom prst="rect">
                          <a:avLst/>
                        </a:prstGeom>
                      </pic:spPr>
                    </pic:pic>
                  </a:graphicData>
                </a:graphic>
              </wp:inline>
            </w:drawing>
          </w:r>
        </w:p>
      </w:tc>
      <w:tc>
        <w:tcPr>
          <w:tcW w:w="3966" w:type="dxa"/>
          <w:tcBorders>
            <w:top w:val="nil"/>
            <w:left w:val="nil"/>
            <w:bottom w:val="nil"/>
            <w:right w:val="nil"/>
          </w:tcBorders>
          <w:tcMar>
            <w:top w:w="90" w:type="dxa"/>
            <w:left w:w="100" w:type="dxa"/>
            <w:bottom w:w="90" w:type="dxa"/>
            <w:right w:w="100" w:type="dxa"/>
          </w:tcMar>
          <w:vAlign w:val="center"/>
        </w:tcPr>
        <w:p w14:paraId="6A099093" w14:textId="77777777" w:rsidR="007B59BA" w:rsidRDefault="00000000">
          <w:pPr>
            <w:spacing w:before="250" w:after="0"/>
            <w:jc w:val="right"/>
          </w:pPr>
          <w:r>
            <w:rPr>
              <w:b/>
              <w:bCs/>
              <w:sz w:val="32"/>
              <w:szCs w:val="32"/>
            </w:rPr>
            <w:t>SALES QUOTATION</w:t>
          </w:r>
        </w:p>
      </w:tc>
    </w:tr>
  </w:tbl>
  <w:p w14:paraId="6A46AC27" w14:textId="77777777" w:rsidR="007B59BA" w:rsidRDefault="007B59BA">
    <w:pPr>
      <w:pBdr>
        <w:bottom w:val="single" w:sz="10" w:space="0" w:color="142E4A"/>
      </w:pBdr>
      <w:spacing w:after="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8185" w14:textId="77777777" w:rsidR="007B59BA" w:rsidRDefault="007B59BA">
    <w:pPr>
      <w:spacing w:after="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0"/>
      <w:gridCol w:w="3966"/>
    </w:tblGrid>
    <w:tr w:rsidR="007B59BA" w14:paraId="2AEE8035" w14:textId="77777777">
      <w:tblPrEx>
        <w:tblCellMar>
          <w:top w:w="0" w:type="dxa"/>
          <w:bottom w:w="0" w:type="dxa"/>
        </w:tblCellMar>
      </w:tblPrEx>
      <w:tc>
        <w:tcPr>
          <w:tcW w:w="6500" w:type="dxa"/>
          <w:tcBorders>
            <w:top w:val="nil"/>
            <w:left w:val="nil"/>
            <w:bottom w:val="nil"/>
            <w:right w:val="nil"/>
          </w:tcBorders>
          <w:tcMar>
            <w:top w:w="90" w:type="dxa"/>
            <w:left w:w="100" w:type="dxa"/>
            <w:bottom w:w="90" w:type="dxa"/>
            <w:right w:w="100" w:type="dxa"/>
          </w:tcMar>
          <w:vAlign w:val="center"/>
        </w:tcPr>
        <w:p w14:paraId="30558A7B" w14:textId="77777777" w:rsidR="007B59BA" w:rsidRDefault="00000000">
          <w:pPr>
            <w:spacing w:after="0"/>
          </w:pPr>
          <w:r>
            <w:rPr>
              <w:noProof/>
            </w:rPr>
            <w:drawing>
              <wp:inline distT="0" distB="0" distL="0" distR="0" wp14:anchorId="5D14371B" wp14:editId="6B92E058">
                <wp:extent cx="2333625"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33625" cy="838200"/>
                        </a:xfrm>
                        <a:prstGeom prst="rect">
                          <a:avLst/>
                        </a:prstGeom>
                      </pic:spPr>
                    </pic:pic>
                  </a:graphicData>
                </a:graphic>
              </wp:inline>
            </w:drawing>
          </w:r>
        </w:p>
      </w:tc>
      <w:tc>
        <w:tcPr>
          <w:tcW w:w="3966" w:type="dxa"/>
          <w:tcBorders>
            <w:top w:val="nil"/>
            <w:left w:val="nil"/>
            <w:bottom w:val="nil"/>
            <w:right w:val="nil"/>
          </w:tcBorders>
          <w:tcMar>
            <w:top w:w="90" w:type="dxa"/>
            <w:left w:w="100" w:type="dxa"/>
            <w:bottom w:w="90" w:type="dxa"/>
            <w:right w:w="100" w:type="dxa"/>
          </w:tcMar>
          <w:vAlign w:val="center"/>
        </w:tcPr>
        <w:p w14:paraId="5CAE6F3E" w14:textId="77777777" w:rsidR="007B59BA" w:rsidRDefault="00000000">
          <w:pPr>
            <w:spacing w:before="250" w:after="0"/>
            <w:jc w:val="right"/>
          </w:pPr>
          <w:r>
            <w:rPr>
              <w:b/>
              <w:bCs/>
              <w:sz w:val="32"/>
              <w:szCs w:val="32"/>
            </w:rPr>
            <w:t>SALES QUOTATION</w:t>
          </w:r>
        </w:p>
      </w:tc>
    </w:tr>
  </w:tbl>
  <w:p w14:paraId="1AB92D33" w14:textId="77777777" w:rsidR="007B59BA" w:rsidRDefault="007B59BA">
    <w:pPr>
      <w:pBdr>
        <w:bottom w:val="single" w:sz="10" w:space="0" w:color="142E4A"/>
      </w:pBdr>
      <w:spacing w:after="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C6A2" w14:textId="77777777" w:rsidR="007B59BA" w:rsidRDefault="007B59BA">
    <w:pPr>
      <w:spacing w:after="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0"/>
      <w:gridCol w:w="3966"/>
    </w:tblGrid>
    <w:tr w:rsidR="007B59BA" w14:paraId="41A5C76C" w14:textId="77777777">
      <w:tblPrEx>
        <w:tblCellMar>
          <w:top w:w="0" w:type="dxa"/>
          <w:bottom w:w="0" w:type="dxa"/>
        </w:tblCellMar>
      </w:tblPrEx>
      <w:tc>
        <w:tcPr>
          <w:tcW w:w="6500" w:type="dxa"/>
          <w:tcBorders>
            <w:top w:val="nil"/>
            <w:left w:val="nil"/>
            <w:bottom w:val="nil"/>
            <w:right w:val="nil"/>
          </w:tcBorders>
          <w:tcMar>
            <w:top w:w="90" w:type="dxa"/>
            <w:left w:w="100" w:type="dxa"/>
            <w:bottom w:w="90" w:type="dxa"/>
            <w:right w:w="100" w:type="dxa"/>
          </w:tcMar>
          <w:vAlign w:val="center"/>
        </w:tcPr>
        <w:p w14:paraId="1EC026F8" w14:textId="77777777" w:rsidR="007B59BA" w:rsidRDefault="00000000">
          <w:pPr>
            <w:spacing w:after="0"/>
          </w:pPr>
          <w:r>
            <w:rPr>
              <w:noProof/>
            </w:rPr>
            <w:drawing>
              <wp:inline distT="0" distB="0" distL="0" distR="0" wp14:anchorId="7CB5927E" wp14:editId="5CC1D5CC">
                <wp:extent cx="2333625" cy="838200"/>
                <wp:effectExtent l="0" t="0" r="0" b="0"/>
                <wp:docPr id="284466979" name="Picture 28446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33625" cy="838200"/>
                        </a:xfrm>
                        <a:prstGeom prst="rect">
                          <a:avLst/>
                        </a:prstGeom>
                      </pic:spPr>
                    </pic:pic>
                  </a:graphicData>
                </a:graphic>
              </wp:inline>
            </w:drawing>
          </w:r>
        </w:p>
      </w:tc>
      <w:tc>
        <w:tcPr>
          <w:tcW w:w="3966" w:type="dxa"/>
          <w:tcBorders>
            <w:top w:val="nil"/>
            <w:left w:val="nil"/>
            <w:bottom w:val="nil"/>
            <w:right w:val="nil"/>
          </w:tcBorders>
          <w:tcMar>
            <w:top w:w="90" w:type="dxa"/>
            <w:left w:w="100" w:type="dxa"/>
            <w:bottom w:w="90" w:type="dxa"/>
            <w:right w:w="100" w:type="dxa"/>
          </w:tcMar>
          <w:vAlign w:val="center"/>
        </w:tcPr>
        <w:p w14:paraId="4CA3C412" w14:textId="77777777" w:rsidR="007B59BA" w:rsidRDefault="00000000">
          <w:pPr>
            <w:spacing w:before="250" w:after="0"/>
            <w:jc w:val="right"/>
          </w:pPr>
          <w:r>
            <w:rPr>
              <w:b/>
              <w:bCs/>
              <w:sz w:val="32"/>
              <w:szCs w:val="32"/>
            </w:rPr>
            <w:t>SALES QUOTATION</w:t>
          </w:r>
        </w:p>
      </w:tc>
    </w:tr>
  </w:tbl>
  <w:p w14:paraId="0FE04EC2" w14:textId="77777777" w:rsidR="007B59BA" w:rsidRDefault="007B59BA">
    <w:pPr>
      <w:pBdr>
        <w:bottom w:val="single" w:sz="10" w:space="0" w:color="142E4A"/>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13BFF"/>
    <w:multiLevelType w:val="hybridMultilevel"/>
    <w:tmpl w:val="130E86A2"/>
    <w:lvl w:ilvl="0" w:tplc="952AF0F8">
      <w:start w:val="1"/>
      <w:numFmt w:val="bullet"/>
      <w:lvlText w:val="●"/>
      <w:lvlJc w:val="left"/>
      <w:pPr>
        <w:ind w:left="720" w:hanging="360"/>
      </w:pPr>
    </w:lvl>
    <w:lvl w:ilvl="1" w:tplc="FE84A71C">
      <w:start w:val="1"/>
      <w:numFmt w:val="bullet"/>
      <w:lvlText w:val="○"/>
      <w:lvlJc w:val="left"/>
      <w:pPr>
        <w:ind w:left="1440" w:hanging="360"/>
      </w:pPr>
    </w:lvl>
    <w:lvl w:ilvl="2" w:tplc="54DCFE34">
      <w:start w:val="1"/>
      <w:numFmt w:val="bullet"/>
      <w:lvlText w:val="■"/>
      <w:lvlJc w:val="left"/>
      <w:pPr>
        <w:ind w:left="2160" w:hanging="360"/>
      </w:pPr>
    </w:lvl>
    <w:lvl w:ilvl="3" w:tplc="B3CE5DE4">
      <w:start w:val="1"/>
      <w:numFmt w:val="bullet"/>
      <w:lvlText w:val="●"/>
      <w:lvlJc w:val="left"/>
      <w:pPr>
        <w:ind w:left="2880" w:hanging="360"/>
      </w:pPr>
    </w:lvl>
    <w:lvl w:ilvl="4" w:tplc="4DBC7E4C">
      <w:start w:val="1"/>
      <w:numFmt w:val="bullet"/>
      <w:lvlText w:val="○"/>
      <w:lvlJc w:val="left"/>
      <w:pPr>
        <w:ind w:left="3600" w:hanging="360"/>
      </w:pPr>
    </w:lvl>
    <w:lvl w:ilvl="5" w:tplc="96A80F9A">
      <w:start w:val="1"/>
      <w:numFmt w:val="bullet"/>
      <w:lvlText w:val="■"/>
      <w:lvlJc w:val="left"/>
      <w:pPr>
        <w:ind w:left="4320" w:hanging="360"/>
      </w:pPr>
    </w:lvl>
    <w:lvl w:ilvl="6" w:tplc="E4BCA974">
      <w:start w:val="1"/>
      <w:numFmt w:val="bullet"/>
      <w:lvlText w:val="●"/>
      <w:lvlJc w:val="left"/>
      <w:pPr>
        <w:ind w:left="5040" w:hanging="360"/>
      </w:pPr>
    </w:lvl>
    <w:lvl w:ilvl="7" w:tplc="777AFCF4">
      <w:start w:val="1"/>
      <w:numFmt w:val="bullet"/>
      <w:lvlText w:val="●"/>
      <w:lvlJc w:val="left"/>
      <w:pPr>
        <w:ind w:left="5760" w:hanging="360"/>
      </w:pPr>
    </w:lvl>
    <w:lvl w:ilvl="8" w:tplc="BFBE87AC">
      <w:start w:val="1"/>
      <w:numFmt w:val="bullet"/>
      <w:lvlText w:val="●"/>
      <w:lvlJc w:val="left"/>
      <w:pPr>
        <w:ind w:left="6480" w:hanging="360"/>
      </w:pPr>
    </w:lvl>
  </w:abstractNum>
  <w:num w:numId="1" w16cid:durableId="1228488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9BA"/>
    <w:rsid w:val="003B6FAB"/>
    <w:rsid w:val="00757192"/>
    <w:rsid w:val="007B59BA"/>
    <w:rsid w:val="009E7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2AD6C8"/>
  <w15:docId w15:val="{CAC07C10-FE1D-494D-8201-0F56BF6B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9"/>
        <w:szCs w:val="19"/>
        <w:lang w:val="en-IN" w:eastAsia="en-IN" w:bidi="ar-SA"/>
      </w:rPr>
    </w:rPrDefault>
    <w:pPrDefault>
      <w:pPr>
        <w:spacing w:after="80"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GTEC/PDF/4/2026-27 - Acceptance Customer 1788352293228</dc:title>
  <dc:creator>Acceptance Team Member</dc:creator>
  <dc:description>Indian quotation generated from saved revision 1</dc:description>
  <cp:lastModifiedBy>Harsh Gavand</cp:lastModifiedBy>
  <cp:revision>3</cp:revision>
  <dcterms:created xsi:type="dcterms:W3CDTF">2026-09-23T08:44:00Z</dcterms:created>
  <dcterms:modified xsi:type="dcterms:W3CDTF">2026-09-23T08:52:00Z</dcterms:modified>
</cp:coreProperties>
</file>