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4332BA" w14:textId="4E45EF04" w:rsidR="002207BA" w:rsidRDefault="007143AC" w:rsidP="007143AC">
      <w:pPr>
        <w:pStyle w:val="Heading1"/>
      </w:pPr>
      <w:r>
        <w:t>H</w:t>
      </w:r>
      <w:r w:rsidRPr="007143AC">
        <w:t>ow to run terraform</w:t>
      </w:r>
      <w:r>
        <w:t>?</w:t>
      </w:r>
    </w:p>
    <w:p w14:paraId="6BEF587F" w14:textId="38EA953F" w:rsidR="007143AC" w:rsidRDefault="007143AC" w:rsidP="007143AC">
      <w:pPr>
        <w:pStyle w:val="ListParagraph"/>
        <w:numPr>
          <w:ilvl w:val="0"/>
          <w:numId w:val="1"/>
        </w:numPr>
      </w:pPr>
      <w:r>
        <w:t>Download the files terraform.zip from server.</w:t>
      </w:r>
    </w:p>
    <w:p w14:paraId="1A6C58D9" w14:textId="519289E8" w:rsidR="007143AC" w:rsidRDefault="007143AC" w:rsidP="007143AC">
      <w:pPr>
        <w:pStyle w:val="ListParagraph"/>
        <w:numPr>
          <w:ilvl w:val="0"/>
          <w:numId w:val="1"/>
        </w:numPr>
      </w:pPr>
      <w:r>
        <w:t>Extract it in that folder.</w:t>
      </w:r>
    </w:p>
    <w:p w14:paraId="7DC15D6C" w14:textId="7772AC98" w:rsidR="007143AC" w:rsidRDefault="004F5A46" w:rsidP="007143AC">
      <w:pPr>
        <w:pStyle w:val="ListParagraph"/>
        <w:numPr>
          <w:ilvl w:val="0"/>
          <w:numId w:val="1"/>
        </w:numPr>
      </w:pPr>
      <w:r>
        <w:t>For writing a script make file1 (main.tf) and write a code in it.</w:t>
      </w:r>
    </w:p>
    <w:p w14:paraId="05543E08" w14:textId="6108A9B0" w:rsidR="004F5A46" w:rsidRDefault="004F5A46" w:rsidP="007143AC">
      <w:pPr>
        <w:pStyle w:val="ListParagraph"/>
        <w:numPr>
          <w:ilvl w:val="0"/>
          <w:numId w:val="1"/>
        </w:numPr>
      </w:pPr>
      <w:r>
        <w:t>For variables make file2 (variables.tf) and write a code in it.</w:t>
      </w:r>
    </w:p>
    <w:p w14:paraId="2462B34F" w14:textId="6436085A" w:rsidR="004F5A46" w:rsidRDefault="004F5A46" w:rsidP="007143AC">
      <w:pPr>
        <w:pStyle w:val="ListParagraph"/>
        <w:numPr>
          <w:ilvl w:val="0"/>
          <w:numId w:val="1"/>
        </w:numPr>
      </w:pPr>
      <w:r>
        <w:t xml:space="preserve">And making app registration that </w:t>
      </w:r>
      <w:proofErr w:type="gramStart"/>
      <w:r>
        <w:t>has to</w:t>
      </w:r>
      <w:proofErr w:type="gramEnd"/>
      <w:r>
        <w:t xml:space="preserve"> be given access according to its requirements.</w:t>
      </w:r>
    </w:p>
    <w:p w14:paraId="07EB570A" w14:textId="484003BD" w:rsidR="004F5A46" w:rsidRDefault="004F5A46" w:rsidP="007143AC">
      <w:pPr>
        <w:pStyle w:val="ListParagraph"/>
        <w:numPr>
          <w:ilvl w:val="0"/>
          <w:numId w:val="1"/>
        </w:numPr>
      </w:pPr>
      <w:r>
        <w:t>In file1 write the following code with appropriate id.</w:t>
      </w:r>
    </w:p>
    <w:p w14:paraId="68908E80" w14:textId="77777777" w:rsidR="004F5A46" w:rsidRPr="004F5A46" w:rsidRDefault="004F5A46" w:rsidP="004F5A46">
      <w:pPr>
        <w:shd w:val="clear" w:color="auto" w:fill="272822"/>
        <w:spacing w:after="0" w:line="285" w:lineRule="atLeast"/>
        <w:ind w:left="720"/>
        <w:rPr>
          <w:rFonts w:ascii="Consolas" w:eastAsia="Times New Roman" w:hAnsi="Consolas" w:cs="Times New Roman"/>
          <w:color w:val="F8F8F2"/>
          <w:sz w:val="21"/>
          <w:szCs w:val="21"/>
          <w:lang w:eastAsia="en-IN"/>
        </w:rPr>
      </w:pPr>
      <w:r w:rsidRPr="004F5A46">
        <w:rPr>
          <w:rFonts w:ascii="Consolas" w:eastAsia="Times New Roman" w:hAnsi="Consolas" w:cs="Times New Roman"/>
          <w:i/>
          <w:iCs/>
          <w:color w:val="66D9EF"/>
          <w:sz w:val="21"/>
          <w:szCs w:val="21"/>
          <w:lang w:eastAsia="en-IN"/>
        </w:rPr>
        <w:t>provider</w:t>
      </w:r>
      <w:r w:rsidRPr="004F5A46">
        <w:rPr>
          <w:rFonts w:ascii="Consolas" w:eastAsia="Times New Roman" w:hAnsi="Consolas" w:cs="Times New Roman"/>
          <w:color w:val="F8F8F2"/>
          <w:sz w:val="21"/>
          <w:szCs w:val="21"/>
          <w:lang w:eastAsia="en-IN"/>
        </w:rPr>
        <w:t> </w:t>
      </w:r>
      <w:r w:rsidRPr="004F5A46">
        <w:rPr>
          <w:rFonts w:ascii="Consolas" w:eastAsia="Times New Roman" w:hAnsi="Consolas" w:cs="Times New Roman"/>
          <w:color w:val="E6DB74"/>
          <w:sz w:val="21"/>
          <w:szCs w:val="21"/>
          <w:lang w:eastAsia="en-IN"/>
        </w:rPr>
        <w:t>"</w:t>
      </w:r>
      <w:proofErr w:type="spellStart"/>
      <w:r w:rsidRPr="004F5A46">
        <w:rPr>
          <w:rFonts w:ascii="Consolas" w:eastAsia="Times New Roman" w:hAnsi="Consolas" w:cs="Times New Roman"/>
          <w:color w:val="E6DB74"/>
          <w:sz w:val="21"/>
          <w:szCs w:val="21"/>
          <w:lang w:eastAsia="en-IN"/>
        </w:rPr>
        <w:t>azurerm</w:t>
      </w:r>
      <w:proofErr w:type="spellEnd"/>
      <w:r w:rsidRPr="004F5A46">
        <w:rPr>
          <w:rFonts w:ascii="Consolas" w:eastAsia="Times New Roman" w:hAnsi="Consolas" w:cs="Times New Roman"/>
          <w:color w:val="E6DB74"/>
          <w:sz w:val="21"/>
          <w:szCs w:val="21"/>
          <w:lang w:eastAsia="en-IN"/>
        </w:rPr>
        <w:t>"</w:t>
      </w:r>
      <w:r w:rsidRPr="004F5A46">
        <w:rPr>
          <w:rFonts w:ascii="Consolas" w:eastAsia="Times New Roman" w:hAnsi="Consolas" w:cs="Times New Roman"/>
          <w:color w:val="F8F8F2"/>
          <w:sz w:val="21"/>
          <w:szCs w:val="21"/>
          <w:lang w:eastAsia="en-IN"/>
        </w:rPr>
        <w:t> { </w:t>
      </w:r>
    </w:p>
    <w:p w14:paraId="0CB7AB15" w14:textId="77777777" w:rsidR="004F5A46" w:rsidRPr="004F5A46" w:rsidRDefault="004F5A46" w:rsidP="004F5A46">
      <w:pPr>
        <w:shd w:val="clear" w:color="auto" w:fill="272822"/>
        <w:spacing w:after="0" w:line="285" w:lineRule="atLeast"/>
        <w:ind w:left="720"/>
        <w:rPr>
          <w:rFonts w:ascii="Consolas" w:eastAsia="Times New Roman" w:hAnsi="Consolas" w:cs="Times New Roman"/>
          <w:color w:val="F8F8F2"/>
          <w:sz w:val="21"/>
          <w:szCs w:val="21"/>
          <w:lang w:eastAsia="en-IN"/>
        </w:rPr>
      </w:pPr>
      <w:r w:rsidRPr="004F5A46">
        <w:rPr>
          <w:rFonts w:ascii="Consolas" w:eastAsia="Times New Roman" w:hAnsi="Consolas" w:cs="Times New Roman"/>
          <w:color w:val="F8F8F2"/>
          <w:sz w:val="21"/>
          <w:szCs w:val="21"/>
          <w:lang w:eastAsia="en-IN"/>
        </w:rPr>
        <w:t>    version </w:t>
      </w:r>
      <w:r w:rsidRPr="004F5A46">
        <w:rPr>
          <w:rFonts w:ascii="Consolas" w:eastAsia="Times New Roman" w:hAnsi="Consolas" w:cs="Times New Roman"/>
          <w:color w:val="F92672"/>
          <w:sz w:val="21"/>
          <w:szCs w:val="21"/>
          <w:lang w:eastAsia="en-IN"/>
        </w:rPr>
        <w:t>=</w:t>
      </w:r>
      <w:r w:rsidRPr="004F5A46">
        <w:rPr>
          <w:rFonts w:ascii="Consolas" w:eastAsia="Times New Roman" w:hAnsi="Consolas" w:cs="Times New Roman"/>
          <w:color w:val="F8F8F2"/>
          <w:sz w:val="21"/>
          <w:szCs w:val="21"/>
          <w:lang w:eastAsia="en-IN"/>
        </w:rPr>
        <w:t> </w:t>
      </w:r>
      <w:r w:rsidRPr="004F5A46">
        <w:rPr>
          <w:rFonts w:ascii="Consolas" w:eastAsia="Times New Roman" w:hAnsi="Consolas" w:cs="Times New Roman"/>
          <w:color w:val="E6DB74"/>
          <w:sz w:val="21"/>
          <w:szCs w:val="21"/>
          <w:lang w:eastAsia="en-IN"/>
        </w:rPr>
        <w:t>"</w:t>
      </w:r>
      <w:r w:rsidRPr="004F5A46">
        <w:rPr>
          <w:rFonts w:ascii="Consolas" w:eastAsia="Times New Roman" w:hAnsi="Consolas" w:cs="Times New Roman"/>
          <w:color w:val="F8F8F2"/>
          <w:sz w:val="21"/>
          <w:szCs w:val="21"/>
          <w:lang w:eastAsia="en-IN"/>
        </w:rPr>
        <w:t>=</w:t>
      </w:r>
      <w:r w:rsidRPr="004F5A46">
        <w:rPr>
          <w:rFonts w:ascii="Consolas" w:eastAsia="Times New Roman" w:hAnsi="Consolas" w:cs="Times New Roman"/>
          <w:color w:val="E6DB74"/>
          <w:sz w:val="21"/>
          <w:szCs w:val="21"/>
          <w:lang w:eastAsia="en-IN"/>
        </w:rPr>
        <w:t>2.0.0"</w:t>
      </w:r>
    </w:p>
    <w:p w14:paraId="7D2AEB4A" w14:textId="77777777" w:rsidR="004F5A46" w:rsidRPr="004F5A46" w:rsidRDefault="004F5A46" w:rsidP="004F5A46">
      <w:pPr>
        <w:shd w:val="clear" w:color="auto" w:fill="272822"/>
        <w:spacing w:after="0" w:line="285" w:lineRule="atLeast"/>
        <w:ind w:left="720"/>
        <w:rPr>
          <w:rFonts w:ascii="Consolas" w:eastAsia="Times New Roman" w:hAnsi="Consolas" w:cs="Times New Roman"/>
          <w:color w:val="F8F8F2"/>
          <w:sz w:val="21"/>
          <w:szCs w:val="21"/>
          <w:lang w:eastAsia="en-IN"/>
        </w:rPr>
      </w:pPr>
      <w:r w:rsidRPr="004F5A46">
        <w:rPr>
          <w:rFonts w:ascii="Consolas" w:eastAsia="Times New Roman" w:hAnsi="Consolas" w:cs="Times New Roman"/>
          <w:color w:val="F8F8F2"/>
          <w:sz w:val="21"/>
          <w:szCs w:val="21"/>
          <w:lang w:eastAsia="en-IN"/>
        </w:rPr>
        <w:t>  features {}</w:t>
      </w:r>
    </w:p>
    <w:p w14:paraId="72916B98" w14:textId="77777777" w:rsidR="004F5A46" w:rsidRPr="004F5A46" w:rsidRDefault="004F5A46" w:rsidP="004F5A46">
      <w:pPr>
        <w:shd w:val="clear" w:color="auto" w:fill="272822"/>
        <w:spacing w:after="0" w:line="285" w:lineRule="atLeast"/>
        <w:ind w:left="720"/>
        <w:rPr>
          <w:rFonts w:ascii="Consolas" w:eastAsia="Times New Roman" w:hAnsi="Consolas" w:cs="Times New Roman"/>
          <w:color w:val="F8F8F2"/>
          <w:sz w:val="21"/>
          <w:szCs w:val="21"/>
          <w:lang w:eastAsia="en-IN"/>
        </w:rPr>
      </w:pPr>
    </w:p>
    <w:p w14:paraId="4FD98DD8" w14:textId="77777777" w:rsidR="004F5A46" w:rsidRPr="004F5A46" w:rsidRDefault="004F5A46" w:rsidP="004F5A46">
      <w:pPr>
        <w:shd w:val="clear" w:color="auto" w:fill="272822"/>
        <w:spacing w:after="0" w:line="285" w:lineRule="atLeast"/>
        <w:ind w:left="720"/>
        <w:rPr>
          <w:rFonts w:ascii="Consolas" w:eastAsia="Times New Roman" w:hAnsi="Consolas" w:cs="Times New Roman"/>
          <w:color w:val="F8F8F2"/>
          <w:sz w:val="21"/>
          <w:szCs w:val="21"/>
          <w:lang w:eastAsia="en-IN"/>
        </w:rPr>
      </w:pPr>
      <w:r w:rsidRPr="004F5A46">
        <w:rPr>
          <w:rFonts w:ascii="Consolas" w:eastAsia="Times New Roman" w:hAnsi="Consolas" w:cs="Times New Roman"/>
          <w:color w:val="F8F8F2"/>
          <w:sz w:val="21"/>
          <w:szCs w:val="21"/>
          <w:lang w:eastAsia="en-IN"/>
        </w:rPr>
        <w:t>    </w:t>
      </w:r>
      <w:proofErr w:type="spellStart"/>
      <w:r w:rsidRPr="004F5A46">
        <w:rPr>
          <w:rFonts w:ascii="Consolas" w:eastAsia="Times New Roman" w:hAnsi="Consolas" w:cs="Times New Roman"/>
          <w:color w:val="F8F8F2"/>
          <w:sz w:val="21"/>
          <w:szCs w:val="21"/>
          <w:lang w:eastAsia="en-IN"/>
        </w:rPr>
        <w:t>subscription_id</w:t>
      </w:r>
      <w:proofErr w:type="spellEnd"/>
      <w:r w:rsidRPr="004F5A46">
        <w:rPr>
          <w:rFonts w:ascii="Consolas" w:eastAsia="Times New Roman" w:hAnsi="Consolas" w:cs="Times New Roman"/>
          <w:color w:val="F8F8F2"/>
          <w:sz w:val="21"/>
          <w:szCs w:val="21"/>
          <w:lang w:eastAsia="en-IN"/>
        </w:rPr>
        <w:t> </w:t>
      </w:r>
      <w:r w:rsidRPr="004F5A46">
        <w:rPr>
          <w:rFonts w:ascii="Consolas" w:eastAsia="Times New Roman" w:hAnsi="Consolas" w:cs="Times New Roman"/>
          <w:color w:val="F92672"/>
          <w:sz w:val="21"/>
          <w:szCs w:val="21"/>
          <w:lang w:eastAsia="en-IN"/>
        </w:rPr>
        <w:t>=</w:t>
      </w:r>
      <w:r w:rsidRPr="004F5A46">
        <w:rPr>
          <w:rFonts w:ascii="Consolas" w:eastAsia="Times New Roman" w:hAnsi="Consolas" w:cs="Times New Roman"/>
          <w:color w:val="F8F8F2"/>
          <w:sz w:val="21"/>
          <w:szCs w:val="21"/>
          <w:lang w:eastAsia="en-IN"/>
        </w:rPr>
        <w:t> </w:t>
      </w:r>
      <w:r w:rsidRPr="004F5A46">
        <w:rPr>
          <w:rFonts w:ascii="Consolas" w:eastAsia="Times New Roman" w:hAnsi="Consolas" w:cs="Times New Roman"/>
          <w:color w:val="E6DB74"/>
          <w:sz w:val="21"/>
          <w:szCs w:val="21"/>
          <w:lang w:eastAsia="en-IN"/>
        </w:rPr>
        <w:t>"b616044f-0c6e-46e7-87e8-3ba295723db7"</w:t>
      </w:r>
    </w:p>
    <w:p w14:paraId="68237966" w14:textId="77777777" w:rsidR="004F5A46" w:rsidRPr="004F5A46" w:rsidRDefault="004F5A46" w:rsidP="004F5A46">
      <w:pPr>
        <w:shd w:val="clear" w:color="auto" w:fill="272822"/>
        <w:spacing w:after="0" w:line="285" w:lineRule="atLeast"/>
        <w:ind w:left="720"/>
        <w:rPr>
          <w:rFonts w:ascii="Consolas" w:eastAsia="Times New Roman" w:hAnsi="Consolas" w:cs="Times New Roman"/>
          <w:color w:val="F8F8F2"/>
          <w:sz w:val="21"/>
          <w:szCs w:val="21"/>
          <w:lang w:eastAsia="en-IN"/>
        </w:rPr>
      </w:pPr>
      <w:r w:rsidRPr="004F5A46">
        <w:rPr>
          <w:rFonts w:ascii="Consolas" w:eastAsia="Times New Roman" w:hAnsi="Consolas" w:cs="Times New Roman"/>
          <w:color w:val="F8F8F2"/>
          <w:sz w:val="21"/>
          <w:szCs w:val="21"/>
          <w:lang w:eastAsia="en-IN"/>
        </w:rPr>
        <w:t>    </w:t>
      </w:r>
      <w:proofErr w:type="spellStart"/>
      <w:r w:rsidRPr="004F5A46">
        <w:rPr>
          <w:rFonts w:ascii="Consolas" w:eastAsia="Times New Roman" w:hAnsi="Consolas" w:cs="Times New Roman"/>
          <w:color w:val="F8F8F2"/>
          <w:sz w:val="21"/>
          <w:szCs w:val="21"/>
          <w:lang w:eastAsia="en-IN"/>
        </w:rPr>
        <w:t>client_id</w:t>
      </w:r>
      <w:proofErr w:type="spellEnd"/>
      <w:r w:rsidRPr="004F5A46">
        <w:rPr>
          <w:rFonts w:ascii="Consolas" w:eastAsia="Times New Roman" w:hAnsi="Consolas" w:cs="Times New Roman"/>
          <w:color w:val="F8F8F2"/>
          <w:sz w:val="21"/>
          <w:szCs w:val="21"/>
          <w:lang w:eastAsia="en-IN"/>
        </w:rPr>
        <w:t> </w:t>
      </w:r>
      <w:r w:rsidRPr="004F5A46">
        <w:rPr>
          <w:rFonts w:ascii="Consolas" w:eastAsia="Times New Roman" w:hAnsi="Consolas" w:cs="Times New Roman"/>
          <w:color w:val="F92672"/>
          <w:sz w:val="21"/>
          <w:szCs w:val="21"/>
          <w:lang w:eastAsia="en-IN"/>
        </w:rPr>
        <w:t>=</w:t>
      </w:r>
      <w:r w:rsidRPr="004F5A46">
        <w:rPr>
          <w:rFonts w:ascii="Consolas" w:eastAsia="Times New Roman" w:hAnsi="Consolas" w:cs="Times New Roman"/>
          <w:color w:val="F8F8F2"/>
          <w:sz w:val="21"/>
          <w:szCs w:val="21"/>
          <w:lang w:eastAsia="en-IN"/>
        </w:rPr>
        <w:t> </w:t>
      </w:r>
      <w:r w:rsidRPr="004F5A46">
        <w:rPr>
          <w:rFonts w:ascii="Consolas" w:eastAsia="Times New Roman" w:hAnsi="Consolas" w:cs="Times New Roman"/>
          <w:color w:val="E6DB74"/>
          <w:sz w:val="21"/>
          <w:szCs w:val="21"/>
          <w:lang w:eastAsia="en-IN"/>
        </w:rPr>
        <w:t>"d75ff049-5a9d-40bc-a60c-1c5be2d1ad51"</w:t>
      </w:r>
    </w:p>
    <w:p w14:paraId="33F52768" w14:textId="77777777" w:rsidR="004F5A46" w:rsidRPr="004F5A46" w:rsidRDefault="004F5A46" w:rsidP="004F5A46">
      <w:pPr>
        <w:shd w:val="clear" w:color="auto" w:fill="272822"/>
        <w:spacing w:after="0" w:line="285" w:lineRule="atLeast"/>
        <w:ind w:left="720"/>
        <w:rPr>
          <w:rFonts w:ascii="Consolas" w:eastAsia="Times New Roman" w:hAnsi="Consolas" w:cs="Times New Roman"/>
          <w:color w:val="F8F8F2"/>
          <w:sz w:val="21"/>
          <w:szCs w:val="21"/>
          <w:lang w:eastAsia="en-IN"/>
        </w:rPr>
      </w:pPr>
      <w:r w:rsidRPr="004F5A46">
        <w:rPr>
          <w:rFonts w:ascii="Consolas" w:eastAsia="Times New Roman" w:hAnsi="Consolas" w:cs="Times New Roman"/>
          <w:color w:val="F8F8F2"/>
          <w:sz w:val="21"/>
          <w:szCs w:val="21"/>
          <w:lang w:eastAsia="en-IN"/>
        </w:rPr>
        <w:t>    </w:t>
      </w:r>
      <w:proofErr w:type="spellStart"/>
      <w:r w:rsidRPr="004F5A46">
        <w:rPr>
          <w:rFonts w:ascii="Consolas" w:eastAsia="Times New Roman" w:hAnsi="Consolas" w:cs="Times New Roman"/>
          <w:color w:val="F8F8F2"/>
          <w:sz w:val="21"/>
          <w:szCs w:val="21"/>
          <w:lang w:eastAsia="en-IN"/>
        </w:rPr>
        <w:t>client_secret</w:t>
      </w:r>
      <w:proofErr w:type="spellEnd"/>
      <w:r w:rsidRPr="004F5A46">
        <w:rPr>
          <w:rFonts w:ascii="Consolas" w:eastAsia="Times New Roman" w:hAnsi="Consolas" w:cs="Times New Roman"/>
          <w:color w:val="F8F8F2"/>
          <w:sz w:val="21"/>
          <w:szCs w:val="21"/>
          <w:lang w:eastAsia="en-IN"/>
        </w:rPr>
        <w:t> </w:t>
      </w:r>
      <w:r w:rsidRPr="004F5A46">
        <w:rPr>
          <w:rFonts w:ascii="Consolas" w:eastAsia="Times New Roman" w:hAnsi="Consolas" w:cs="Times New Roman"/>
          <w:color w:val="F92672"/>
          <w:sz w:val="21"/>
          <w:szCs w:val="21"/>
          <w:lang w:eastAsia="en-IN"/>
        </w:rPr>
        <w:t>=</w:t>
      </w:r>
      <w:r w:rsidRPr="004F5A46">
        <w:rPr>
          <w:rFonts w:ascii="Consolas" w:eastAsia="Times New Roman" w:hAnsi="Consolas" w:cs="Times New Roman"/>
          <w:color w:val="F8F8F2"/>
          <w:sz w:val="21"/>
          <w:szCs w:val="21"/>
          <w:lang w:eastAsia="en-IN"/>
        </w:rPr>
        <w:t> </w:t>
      </w:r>
      <w:r w:rsidRPr="004F5A46">
        <w:rPr>
          <w:rFonts w:ascii="Consolas" w:eastAsia="Times New Roman" w:hAnsi="Consolas" w:cs="Times New Roman"/>
          <w:color w:val="E6DB74"/>
          <w:sz w:val="21"/>
          <w:szCs w:val="21"/>
          <w:lang w:eastAsia="en-IN"/>
        </w:rPr>
        <w:t>"5du_7hT3_72z-Tgse.hB797V84vV4JHE-v"</w:t>
      </w:r>
    </w:p>
    <w:p w14:paraId="5EF58317" w14:textId="77777777" w:rsidR="004F5A46" w:rsidRPr="004F5A46" w:rsidRDefault="004F5A46" w:rsidP="004F5A46">
      <w:pPr>
        <w:shd w:val="clear" w:color="auto" w:fill="272822"/>
        <w:spacing w:after="0" w:line="285" w:lineRule="atLeast"/>
        <w:ind w:left="720"/>
        <w:rPr>
          <w:rFonts w:ascii="Consolas" w:eastAsia="Times New Roman" w:hAnsi="Consolas" w:cs="Times New Roman"/>
          <w:color w:val="F8F8F2"/>
          <w:sz w:val="21"/>
          <w:szCs w:val="21"/>
          <w:lang w:eastAsia="en-IN"/>
        </w:rPr>
      </w:pPr>
      <w:r w:rsidRPr="004F5A46">
        <w:rPr>
          <w:rFonts w:ascii="Consolas" w:eastAsia="Times New Roman" w:hAnsi="Consolas" w:cs="Times New Roman"/>
          <w:color w:val="F8F8F2"/>
          <w:sz w:val="21"/>
          <w:szCs w:val="21"/>
          <w:lang w:eastAsia="en-IN"/>
        </w:rPr>
        <w:t>    </w:t>
      </w:r>
      <w:proofErr w:type="spellStart"/>
      <w:r w:rsidRPr="004F5A46">
        <w:rPr>
          <w:rFonts w:ascii="Consolas" w:eastAsia="Times New Roman" w:hAnsi="Consolas" w:cs="Times New Roman"/>
          <w:color w:val="F8F8F2"/>
          <w:sz w:val="21"/>
          <w:szCs w:val="21"/>
          <w:lang w:eastAsia="en-IN"/>
        </w:rPr>
        <w:t>tenant_id</w:t>
      </w:r>
      <w:proofErr w:type="spellEnd"/>
      <w:r w:rsidRPr="004F5A46">
        <w:rPr>
          <w:rFonts w:ascii="Consolas" w:eastAsia="Times New Roman" w:hAnsi="Consolas" w:cs="Times New Roman"/>
          <w:color w:val="F8F8F2"/>
          <w:sz w:val="21"/>
          <w:szCs w:val="21"/>
          <w:lang w:eastAsia="en-IN"/>
        </w:rPr>
        <w:t> </w:t>
      </w:r>
      <w:r w:rsidRPr="004F5A46">
        <w:rPr>
          <w:rFonts w:ascii="Consolas" w:eastAsia="Times New Roman" w:hAnsi="Consolas" w:cs="Times New Roman"/>
          <w:color w:val="F92672"/>
          <w:sz w:val="21"/>
          <w:szCs w:val="21"/>
          <w:lang w:eastAsia="en-IN"/>
        </w:rPr>
        <w:t>=</w:t>
      </w:r>
      <w:r w:rsidRPr="004F5A46">
        <w:rPr>
          <w:rFonts w:ascii="Consolas" w:eastAsia="Times New Roman" w:hAnsi="Consolas" w:cs="Times New Roman"/>
          <w:color w:val="F8F8F2"/>
          <w:sz w:val="21"/>
          <w:szCs w:val="21"/>
          <w:lang w:eastAsia="en-IN"/>
        </w:rPr>
        <w:t> </w:t>
      </w:r>
      <w:r w:rsidRPr="004F5A46">
        <w:rPr>
          <w:rFonts w:ascii="Consolas" w:eastAsia="Times New Roman" w:hAnsi="Consolas" w:cs="Times New Roman"/>
          <w:color w:val="E6DB74"/>
          <w:sz w:val="21"/>
          <w:szCs w:val="21"/>
          <w:lang w:eastAsia="en-IN"/>
        </w:rPr>
        <w:t>"d08718f4-1a78-4344-bf15-2a283cb16d36"</w:t>
      </w:r>
    </w:p>
    <w:p w14:paraId="6D15750B" w14:textId="00E4B537" w:rsidR="004F5A46" w:rsidRPr="004F5A46" w:rsidRDefault="004F5A46" w:rsidP="004F5A46">
      <w:pPr>
        <w:shd w:val="clear" w:color="auto" w:fill="272822"/>
        <w:spacing w:after="0" w:line="285" w:lineRule="atLeast"/>
        <w:ind w:left="720"/>
        <w:rPr>
          <w:rFonts w:ascii="Consolas" w:eastAsia="Times New Roman" w:hAnsi="Consolas" w:cs="Times New Roman"/>
          <w:color w:val="F8F8F2"/>
          <w:sz w:val="21"/>
          <w:szCs w:val="21"/>
          <w:lang w:eastAsia="en-IN"/>
        </w:rPr>
      </w:pPr>
      <w:r w:rsidRPr="004F5A46">
        <w:rPr>
          <w:rFonts w:ascii="Consolas" w:eastAsia="Times New Roman" w:hAnsi="Consolas" w:cs="Times New Roman"/>
          <w:color w:val="F8F8F2"/>
          <w:sz w:val="21"/>
          <w:szCs w:val="21"/>
          <w:lang w:eastAsia="en-IN"/>
        </w:rPr>
        <w:t>  }</w:t>
      </w:r>
    </w:p>
    <w:p w14:paraId="3DC0BD78" w14:textId="49E4741F" w:rsidR="004F5A46" w:rsidRDefault="004F5A46" w:rsidP="007143AC">
      <w:pPr>
        <w:pStyle w:val="ListParagraph"/>
        <w:numPr>
          <w:ilvl w:val="0"/>
          <w:numId w:val="1"/>
        </w:numPr>
      </w:pPr>
      <w:r>
        <w:t>For writing resource Blocks:</w:t>
      </w:r>
    </w:p>
    <w:p w14:paraId="40E78989" w14:textId="77777777" w:rsidR="004F5A46" w:rsidRPr="004F5A46" w:rsidRDefault="004F5A46" w:rsidP="004F5A46">
      <w:pPr>
        <w:shd w:val="clear" w:color="auto" w:fill="272822"/>
        <w:spacing w:after="0" w:line="285" w:lineRule="atLeast"/>
        <w:ind w:left="720"/>
        <w:rPr>
          <w:rFonts w:ascii="Consolas" w:eastAsia="Times New Roman" w:hAnsi="Consolas" w:cs="Times New Roman"/>
          <w:color w:val="F8F8F2"/>
          <w:sz w:val="21"/>
          <w:szCs w:val="21"/>
          <w:lang w:eastAsia="en-IN"/>
        </w:rPr>
      </w:pPr>
      <w:r w:rsidRPr="004F5A46">
        <w:rPr>
          <w:rFonts w:ascii="Consolas" w:eastAsia="Times New Roman" w:hAnsi="Consolas" w:cs="Times New Roman"/>
          <w:i/>
          <w:iCs/>
          <w:color w:val="66D9EF"/>
          <w:sz w:val="21"/>
          <w:szCs w:val="21"/>
          <w:lang w:eastAsia="en-IN"/>
        </w:rPr>
        <w:t>resource</w:t>
      </w:r>
      <w:r w:rsidRPr="004F5A46">
        <w:rPr>
          <w:rFonts w:ascii="Consolas" w:eastAsia="Times New Roman" w:hAnsi="Consolas" w:cs="Times New Roman"/>
          <w:color w:val="F8F8F2"/>
          <w:sz w:val="21"/>
          <w:szCs w:val="21"/>
          <w:lang w:eastAsia="en-IN"/>
        </w:rPr>
        <w:t> </w:t>
      </w:r>
      <w:r w:rsidRPr="004F5A46">
        <w:rPr>
          <w:rFonts w:ascii="Consolas" w:eastAsia="Times New Roman" w:hAnsi="Consolas" w:cs="Times New Roman"/>
          <w:color w:val="E6DB74"/>
          <w:sz w:val="21"/>
          <w:szCs w:val="21"/>
          <w:lang w:eastAsia="en-IN"/>
        </w:rPr>
        <w:t>"</w:t>
      </w:r>
      <w:proofErr w:type="spellStart"/>
      <w:r w:rsidRPr="004F5A46">
        <w:rPr>
          <w:rFonts w:ascii="Consolas" w:eastAsia="Times New Roman" w:hAnsi="Consolas" w:cs="Times New Roman"/>
          <w:color w:val="E6DB74"/>
          <w:sz w:val="21"/>
          <w:szCs w:val="21"/>
          <w:lang w:eastAsia="en-IN"/>
        </w:rPr>
        <w:t>azurerm_resource_group</w:t>
      </w:r>
      <w:proofErr w:type="spellEnd"/>
      <w:r w:rsidRPr="004F5A46">
        <w:rPr>
          <w:rFonts w:ascii="Consolas" w:eastAsia="Times New Roman" w:hAnsi="Consolas" w:cs="Times New Roman"/>
          <w:color w:val="E6DB74"/>
          <w:sz w:val="21"/>
          <w:szCs w:val="21"/>
          <w:lang w:eastAsia="en-IN"/>
        </w:rPr>
        <w:t>"</w:t>
      </w:r>
      <w:r w:rsidRPr="004F5A46">
        <w:rPr>
          <w:rFonts w:ascii="Consolas" w:eastAsia="Times New Roman" w:hAnsi="Consolas" w:cs="Times New Roman"/>
          <w:color w:val="F8F8F2"/>
          <w:sz w:val="21"/>
          <w:szCs w:val="21"/>
          <w:lang w:eastAsia="en-IN"/>
        </w:rPr>
        <w:t> </w:t>
      </w:r>
      <w:r w:rsidRPr="004F5A46">
        <w:rPr>
          <w:rFonts w:ascii="Consolas" w:eastAsia="Times New Roman" w:hAnsi="Consolas" w:cs="Times New Roman"/>
          <w:color w:val="E6DB74"/>
          <w:sz w:val="21"/>
          <w:szCs w:val="21"/>
          <w:lang w:eastAsia="en-IN"/>
        </w:rPr>
        <w:t>"</w:t>
      </w:r>
      <w:proofErr w:type="spellStart"/>
      <w:r w:rsidRPr="004F5A46">
        <w:rPr>
          <w:rFonts w:ascii="Consolas" w:eastAsia="Times New Roman" w:hAnsi="Consolas" w:cs="Times New Roman"/>
          <w:color w:val="E6DB74"/>
          <w:sz w:val="21"/>
          <w:szCs w:val="21"/>
          <w:lang w:eastAsia="en-IN"/>
        </w:rPr>
        <w:t>resource_gp</w:t>
      </w:r>
      <w:proofErr w:type="spellEnd"/>
      <w:r w:rsidRPr="004F5A46">
        <w:rPr>
          <w:rFonts w:ascii="Consolas" w:eastAsia="Times New Roman" w:hAnsi="Consolas" w:cs="Times New Roman"/>
          <w:color w:val="E6DB74"/>
          <w:sz w:val="21"/>
          <w:szCs w:val="21"/>
          <w:lang w:eastAsia="en-IN"/>
        </w:rPr>
        <w:t>"</w:t>
      </w:r>
      <w:r w:rsidRPr="004F5A46">
        <w:rPr>
          <w:rFonts w:ascii="Consolas" w:eastAsia="Times New Roman" w:hAnsi="Consolas" w:cs="Times New Roman"/>
          <w:color w:val="F8F8F2"/>
          <w:sz w:val="21"/>
          <w:szCs w:val="21"/>
          <w:lang w:eastAsia="en-IN"/>
        </w:rPr>
        <w:t> {</w:t>
      </w:r>
    </w:p>
    <w:p w14:paraId="0D941D79" w14:textId="77777777" w:rsidR="004F5A46" w:rsidRPr="004F5A46" w:rsidRDefault="004F5A46" w:rsidP="004F5A46">
      <w:pPr>
        <w:shd w:val="clear" w:color="auto" w:fill="272822"/>
        <w:spacing w:after="0" w:line="285" w:lineRule="atLeast"/>
        <w:ind w:left="720"/>
        <w:rPr>
          <w:rFonts w:ascii="Consolas" w:eastAsia="Times New Roman" w:hAnsi="Consolas" w:cs="Times New Roman"/>
          <w:color w:val="F8F8F2"/>
          <w:sz w:val="21"/>
          <w:szCs w:val="21"/>
          <w:lang w:eastAsia="en-IN"/>
        </w:rPr>
      </w:pPr>
      <w:r w:rsidRPr="004F5A46">
        <w:rPr>
          <w:rFonts w:ascii="Consolas" w:eastAsia="Times New Roman" w:hAnsi="Consolas" w:cs="Times New Roman"/>
          <w:color w:val="F8F8F2"/>
          <w:sz w:val="21"/>
          <w:szCs w:val="21"/>
          <w:lang w:eastAsia="en-IN"/>
        </w:rPr>
        <w:t>name </w:t>
      </w:r>
      <w:r w:rsidRPr="004F5A46">
        <w:rPr>
          <w:rFonts w:ascii="Consolas" w:eastAsia="Times New Roman" w:hAnsi="Consolas" w:cs="Times New Roman"/>
          <w:color w:val="F92672"/>
          <w:sz w:val="21"/>
          <w:szCs w:val="21"/>
          <w:lang w:eastAsia="en-IN"/>
        </w:rPr>
        <w:t>=</w:t>
      </w:r>
      <w:r w:rsidRPr="004F5A46">
        <w:rPr>
          <w:rFonts w:ascii="Consolas" w:eastAsia="Times New Roman" w:hAnsi="Consolas" w:cs="Times New Roman"/>
          <w:color w:val="F8F8F2"/>
          <w:sz w:val="21"/>
          <w:szCs w:val="21"/>
          <w:lang w:eastAsia="en-IN"/>
        </w:rPr>
        <w:t> </w:t>
      </w:r>
      <w:r w:rsidRPr="004F5A46">
        <w:rPr>
          <w:rFonts w:ascii="Consolas" w:eastAsia="Times New Roman" w:hAnsi="Consolas" w:cs="Times New Roman"/>
          <w:color w:val="E6DB74"/>
          <w:sz w:val="21"/>
          <w:szCs w:val="21"/>
          <w:lang w:eastAsia="en-IN"/>
        </w:rPr>
        <w:t>"hello"</w:t>
      </w:r>
    </w:p>
    <w:p w14:paraId="2C7D92B3" w14:textId="1383D392" w:rsidR="004F5A46" w:rsidRPr="004F5A46" w:rsidRDefault="004F5A46" w:rsidP="004F5A46">
      <w:pPr>
        <w:shd w:val="clear" w:color="auto" w:fill="272822"/>
        <w:spacing w:after="0" w:line="285" w:lineRule="atLeast"/>
        <w:ind w:left="720"/>
        <w:rPr>
          <w:rFonts w:ascii="Consolas" w:eastAsia="Times New Roman" w:hAnsi="Consolas" w:cs="Times New Roman"/>
          <w:color w:val="F8F8F2"/>
          <w:sz w:val="21"/>
          <w:szCs w:val="21"/>
          <w:lang w:eastAsia="en-IN"/>
        </w:rPr>
      </w:pPr>
      <w:r w:rsidRPr="004F5A46">
        <w:rPr>
          <w:rFonts w:ascii="Consolas" w:eastAsia="Times New Roman" w:hAnsi="Consolas" w:cs="Times New Roman"/>
          <w:color w:val="F8F8F2"/>
          <w:sz w:val="21"/>
          <w:szCs w:val="21"/>
          <w:lang w:eastAsia="en-IN"/>
        </w:rPr>
        <w:t>location </w:t>
      </w:r>
      <w:r w:rsidRPr="004F5A46">
        <w:rPr>
          <w:rFonts w:ascii="Consolas" w:eastAsia="Times New Roman" w:hAnsi="Consolas" w:cs="Times New Roman"/>
          <w:color w:val="F92672"/>
          <w:sz w:val="21"/>
          <w:szCs w:val="21"/>
          <w:lang w:eastAsia="en-IN"/>
        </w:rPr>
        <w:t>=</w:t>
      </w:r>
      <w:r w:rsidRPr="004F5A46">
        <w:rPr>
          <w:rFonts w:ascii="Consolas" w:eastAsia="Times New Roman" w:hAnsi="Consolas" w:cs="Times New Roman"/>
          <w:color w:val="F8F8F2"/>
          <w:sz w:val="21"/>
          <w:szCs w:val="21"/>
          <w:lang w:eastAsia="en-IN"/>
        </w:rPr>
        <w:t> </w:t>
      </w:r>
      <w:r w:rsidRPr="004F5A46">
        <w:rPr>
          <w:rFonts w:ascii="Consolas" w:eastAsia="Times New Roman" w:hAnsi="Consolas" w:cs="Times New Roman"/>
          <w:color w:val="E6DB74"/>
          <w:sz w:val="21"/>
          <w:szCs w:val="21"/>
          <w:lang w:eastAsia="en-IN"/>
        </w:rPr>
        <w:t>"eastus2"</w:t>
      </w:r>
      <w:r w:rsidRPr="004F5A46">
        <w:rPr>
          <w:rFonts w:ascii="Consolas" w:eastAsia="Times New Roman" w:hAnsi="Consolas" w:cs="Times New Roman"/>
          <w:color w:val="F8F8F2"/>
          <w:sz w:val="21"/>
          <w:szCs w:val="21"/>
          <w:lang w:eastAsia="en-IN"/>
        </w:rPr>
        <w:t> </w:t>
      </w:r>
    </w:p>
    <w:p w14:paraId="6AA9F50A" w14:textId="6126DA32" w:rsidR="004F5A46" w:rsidRPr="004F5A46" w:rsidRDefault="004F5A46" w:rsidP="004F5A46">
      <w:pPr>
        <w:shd w:val="clear" w:color="auto" w:fill="272822"/>
        <w:spacing w:after="0" w:line="285" w:lineRule="atLeast"/>
        <w:ind w:left="720"/>
        <w:rPr>
          <w:rFonts w:ascii="Consolas" w:eastAsia="Times New Roman" w:hAnsi="Consolas" w:cs="Times New Roman"/>
          <w:color w:val="F8F8F2"/>
          <w:sz w:val="21"/>
          <w:szCs w:val="21"/>
          <w:lang w:eastAsia="en-IN"/>
        </w:rPr>
      </w:pPr>
      <w:r w:rsidRPr="004F5A46">
        <w:rPr>
          <w:rFonts w:ascii="Consolas" w:eastAsia="Times New Roman" w:hAnsi="Consolas" w:cs="Times New Roman"/>
          <w:color w:val="F8F8F2"/>
          <w:sz w:val="21"/>
          <w:szCs w:val="21"/>
          <w:lang w:eastAsia="en-IN"/>
        </w:rPr>
        <w:t>}</w:t>
      </w:r>
    </w:p>
    <w:p w14:paraId="3ECF82A3" w14:textId="6FBC455D" w:rsidR="004F5A46" w:rsidRDefault="004F5A46" w:rsidP="004F5A46">
      <w:pPr>
        <w:pStyle w:val="ListParagraph"/>
        <w:numPr>
          <w:ilvl w:val="0"/>
          <w:numId w:val="1"/>
        </w:numPr>
      </w:pPr>
      <w:r>
        <w:t xml:space="preserve">The </w:t>
      </w:r>
      <w:proofErr w:type="gramStart"/>
      <w:r>
        <w:t>in command</w:t>
      </w:r>
      <w:proofErr w:type="gramEnd"/>
      <w:r>
        <w:t xml:space="preserve"> prompt write&gt;&gt; terraform </w:t>
      </w:r>
      <w:proofErr w:type="spellStart"/>
      <w:r>
        <w:t>init</w:t>
      </w:r>
      <w:proofErr w:type="spellEnd"/>
    </w:p>
    <w:p w14:paraId="24BDE5A4" w14:textId="327F52CE" w:rsidR="004F5A46" w:rsidRDefault="004F5A46" w:rsidP="004F5A46">
      <w:pPr>
        <w:pStyle w:val="ListParagraph"/>
        <w:numPr>
          <w:ilvl w:val="0"/>
          <w:numId w:val="1"/>
        </w:numPr>
      </w:pPr>
      <w:r>
        <w:t>Then&gt;&gt; terraform plan</w:t>
      </w:r>
    </w:p>
    <w:p w14:paraId="599876A6" w14:textId="782FDADB" w:rsidR="004F5A46" w:rsidRDefault="004F5A46" w:rsidP="004F5A46">
      <w:pPr>
        <w:pStyle w:val="ListParagraph"/>
        <w:numPr>
          <w:ilvl w:val="0"/>
          <w:numId w:val="1"/>
        </w:numPr>
      </w:pPr>
      <w:r>
        <w:t>Then&gt;&gt; terraform apply</w:t>
      </w:r>
    </w:p>
    <w:p w14:paraId="5EEC08A1" w14:textId="4F9DBA5B" w:rsidR="004F5A46" w:rsidRDefault="004F5A46" w:rsidP="004F5A46">
      <w:pPr>
        <w:ind w:left="360"/>
      </w:pPr>
      <w:r>
        <w:t>That will deploy the resources in the specified id.</w:t>
      </w:r>
    </w:p>
    <w:p w14:paraId="710327C5" w14:textId="2119B44B" w:rsidR="004F5A46" w:rsidRDefault="004F5A46" w:rsidP="004F5A46">
      <w:pPr>
        <w:ind w:left="360"/>
      </w:pPr>
    </w:p>
    <w:p w14:paraId="7226614F" w14:textId="03DB5657" w:rsidR="004F5A46" w:rsidRDefault="004F5A46" w:rsidP="004F5A46">
      <w:pPr>
        <w:pStyle w:val="Heading1"/>
      </w:pPr>
      <w:r>
        <w:t>WHAT IS TF STATE FILES?</w:t>
      </w:r>
    </w:p>
    <w:p w14:paraId="108BF757" w14:textId="77777777" w:rsidR="004F5A46" w:rsidRPr="004F5A46" w:rsidRDefault="004F5A46" w:rsidP="004F5A46"/>
    <w:p w14:paraId="1CFD1298" w14:textId="77777777" w:rsidR="004F5A46" w:rsidRDefault="004F5A46" w:rsidP="00D156FA">
      <w:pPr>
        <w:pStyle w:val="NormalWeb"/>
        <w:numPr>
          <w:ilvl w:val="0"/>
          <w:numId w:val="3"/>
        </w:numPr>
        <w:shd w:val="clear" w:color="auto" w:fill="FFFFFF"/>
        <w:spacing w:before="0" w:beforeAutospacing="0" w:after="240" w:afterAutospacing="0" w:line="424" w:lineRule="atLeast"/>
        <w:rPr>
          <w:rFonts w:ascii="Segoe UI" w:hAnsi="Segoe UI" w:cs="Segoe UI"/>
          <w:color w:val="1D1E23"/>
          <w:spacing w:val="2"/>
        </w:rPr>
      </w:pPr>
      <w:r>
        <w:rPr>
          <w:rFonts w:ascii="Segoe UI" w:hAnsi="Segoe UI" w:cs="Segoe UI"/>
          <w:color w:val="1D1E23"/>
          <w:spacing w:val="2"/>
        </w:rPr>
        <w:t xml:space="preserve">While the format of the state files </w:t>
      </w:r>
      <w:proofErr w:type="gramStart"/>
      <w:r>
        <w:rPr>
          <w:rFonts w:ascii="Segoe UI" w:hAnsi="Segoe UI" w:cs="Segoe UI"/>
          <w:color w:val="1D1E23"/>
          <w:spacing w:val="2"/>
        </w:rPr>
        <w:t>are</w:t>
      </w:r>
      <w:proofErr w:type="gramEnd"/>
      <w:r>
        <w:rPr>
          <w:rFonts w:ascii="Segoe UI" w:hAnsi="Segoe UI" w:cs="Segoe UI"/>
          <w:color w:val="1D1E23"/>
          <w:spacing w:val="2"/>
        </w:rPr>
        <w:t xml:space="preserve"> just JSON, direct file editing of the state is discouraged. Terraform provides the </w:t>
      </w:r>
      <w:hyperlink r:id="rId5" w:history="1">
        <w:r w:rsidRPr="002207BA">
          <w:rPr>
            <w:rStyle w:val="Hyperlink"/>
            <w:rFonts w:ascii="Segoe UI" w:hAnsi="Segoe UI" w:cs="Segoe UI"/>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terraform state</w:t>
        </w:r>
      </w:hyperlink>
      <w:r>
        <w:rPr>
          <w:rFonts w:ascii="Segoe UI" w:hAnsi="Segoe UI" w:cs="Segoe UI"/>
          <w:color w:val="1D1E23"/>
          <w:spacing w:val="2"/>
        </w:rPr>
        <w:t> command to perform basic modifications of the state using the CLI.</w:t>
      </w:r>
    </w:p>
    <w:p w14:paraId="6A6A8169" w14:textId="77777777" w:rsidR="00D156FA" w:rsidRPr="004B22E1" w:rsidRDefault="00D156FA" w:rsidP="00D156FA">
      <w:pPr>
        <w:pStyle w:val="NormalWeb"/>
        <w:shd w:val="clear" w:color="auto" w:fill="FFFFFF"/>
        <w:spacing w:before="0" w:beforeAutospacing="0" w:after="240" w:afterAutospacing="0" w:line="424" w:lineRule="atLeast"/>
        <w:ind w:left="720"/>
        <w:rPr>
          <w:rFonts w:ascii="Segoe UI" w:hAnsi="Segoe UI" w:cs="Segoe UI"/>
          <w:spacing w:val="2"/>
        </w:rPr>
      </w:pPr>
    </w:p>
    <w:p w14:paraId="73134B2A" w14:textId="612E934E" w:rsidR="00DD2B65" w:rsidRPr="004B22E1" w:rsidRDefault="00DD2B65" w:rsidP="00DD2B65">
      <w:pPr>
        <w:pStyle w:val="Heading1"/>
        <w:shd w:val="clear" w:color="auto" w:fill="FFFFFF"/>
        <w:spacing w:before="0" w:line="660" w:lineRule="atLeast"/>
        <w:rPr>
          <w:rFonts w:ascii="Tahoma" w:hAnsi="Tahoma" w:cs="Tahoma"/>
          <w:color w:val="auto"/>
          <w:spacing w:val="-2"/>
        </w:rPr>
      </w:pPr>
      <w:r w:rsidRPr="004B22E1">
        <w:rPr>
          <w:rFonts w:ascii="Tahoma" w:hAnsi="Tahoma" w:cs="Tahoma"/>
          <w:color w:val="auto"/>
          <w:spacing w:val="-2"/>
        </w:rPr>
        <w:t>local-exec Provisioner:</w:t>
      </w:r>
    </w:p>
    <w:p w14:paraId="52D5F6DE" w14:textId="77777777" w:rsidR="00DD2B65" w:rsidRPr="004B22E1" w:rsidRDefault="00DD2B65" w:rsidP="00DD2B65"/>
    <w:p w14:paraId="46377E8C" w14:textId="5AF0CF54" w:rsidR="00DD2B65" w:rsidRPr="004B22E1" w:rsidRDefault="00DD2B65" w:rsidP="00DD2B65">
      <w:pPr>
        <w:pStyle w:val="NormalWeb"/>
        <w:shd w:val="clear" w:color="auto" w:fill="FFFFFF"/>
        <w:spacing w:before="0" w:beforeAutospacing="0" w:after="240" w:afterAutospacing="0" w:line="424" w:lineRule="atLeast"/>
        <w:rPr>
          <w:rFonts w:ascii="Segoe UI" w:hAnsi="Segoe UI" w:cs="Segoe UI"/>
          <w:spacing w:val="2"/>
        </w:rPr>
      </w:pPr>
      <w:r w:rsidRPr="004B22E1">
        <w:rPr>
          <w:rFonts w:ascii="Segoe UI" w:hAnsi="Segoe UI" w:cs="Segoe UI"/>
          <w:spacing w:val="2"/>
        </w:rPr>
        <w:lastRenderedPageBreak/>
        <w:t>The</w:t>
      </w:r>
      <w:r w:rsidR="004B22E1">
        <w:rPr>
          <w:rFonts w:ascii="Segoe UI" w:hAnsi="Segoe UI" w:cs="Segoe UI"/>
          <w:spacing w:val="2"/>
        </w:rPr>
        <w:t xml:space="preserve"> </w:t>
      </w:r>
      <w:proofErr w:type="gramStart"/>
      <w:r w:rsidR="004B22E1">
        <w:rPr>
          <w:rFonts w:ascii="Segoe UI" w:hAnsi="Segoe UI" w:cs="Segoe UI"/>
          <w:spacing w:val="2"/>
        </w:rPr>
        <w:t>local-exec</w:t>
      </w:r>
      <w:proofErr w:type="gramEnd"/>
      <w:r w:rsidRPr="004B22E1">
        <w:rPr>
          <w:rFonts w:ascii="Segoe UI" w:hAnsi="Segoe UI" w:cs="Segoe UI"/>
          <w:spacing w:val="2"/>
        </w:rPr>
        <w:t> provisioner invokes a local executable after a resource is created. This invokes a process on the machine running Terraform, not on the resource. See the</w:t>
      </w:r>
      <w:r w:rsidR="004B22E1">
        <w:rPr>
          <w:rFonts w:ascii="Segoe UI" w:hAnsi="Segoe UI" w:cs="Segoe UI"/>
          <w:spacing w:val="2"/>
        </w:rPr>
        <w:t xml:space="preserve"> </w:t>
      </w:r>
      <w:proofErr w:type="gramStart"/>
      <w:r w:rsidR="004B22E1">
        <w:rPr>
          <w:rFonts w:ascii="Segoe UI" w:hAnsi="Segoe UI" w:cs="Segoe UI"/>
          <w:spacing w:val="2"/>
        </w:rPr>
        <w:t>remote-exec</w:t>
      </w:r>
      <w:proofErr w:type="gramEnd"/>
      <w:r w:rsidR="004B22E1" w:rsidRPr="004B22E1">
        <w:rPr>
          <w:rFonts w:ascii="Segoe UI" w:hAnsi="Segoe UI" w:cs="Segoe UI"/>
          <w:spacing w:val="2"/>
        </w:rPr>
        <w:t xml:space="preserve"> provisioner</w:t>
      </w:r>
      <w:r w:rsidRPr="004B22E1">
        <w:rPr>
          <w:rFonts w:ascii="Segoe UI" w:hAnsi="Segoe UI" w:cs="Segoe UI"/>
          <w:spacing w:val="2"/>
        </w:rPr>
        <w:t> to run commands on the resource.</w:t>
      </w:r>
    </w:p>
    <w:p w14:paraId="59FE971A" w14:textId="228B5165" w:rsidR="00DD2B65" w:rsidRPr="004B22E1" w:rsidRDefault="00DD2B65" w:rsidP="00DD2B65">
      <w:pPr>
        <w:pStyle w:val="NormalWeb"/>
        <w:shd w:val="clear" w:color="auto" w:fill="FFFFFF"/>
        <w:spacing w:before="0" w:beforeAutospacing="0" w:after="240" w:afterAutospacing="0" w:line="424" w:lineRule="atLeast"/>
        <w:rPr>
          <w:rFonts w:ascii="Segoe UI" w:hAnsi="Segoe UI" w:cs="Segoe UI"/>
          <w:spacing w:val="2"/>
        </w:rPr>
      </w:pPr>
      <w:r w:rsidRPr="004B22E1">
        <w:rPr>
          <w:rFonts w:ascii="Segoe UI" w:hAnsi="Segoe UI" w:cs="Segoe UI"/>
          <w:spacing w:val="2"/>
        </w:rPr>
        <w:t>Note that even though the resource will be fully created when the provisioner is run, there is no guarantee that it will be in an operable state - for example system services such as </w:t>
      </w:r>
      <w:proofErr w:type="spellStart"/>
      <w:r w:rsidRPr="004B22E1">
        <w:rPr>
          <w:rStyle w:val="HTMLCode"/>
          <w:spacing w:val="2"/>
          <w:shd w:val="clear" w:color="auto" w:fill="F5F3FF"/>
        </w:rPr>
        <w:t>sshd</w:t>
      </w:r>
      <w:proofErr w:type="spellEnd"/>
      <w:r w:rsidRPr="004B22E1">
        <w:rPr>
          <w:rFonts w:ascii="Segoe UI" w:hAnsi="Segoe UI" w:cs="Segoe UI"/>
          <w:spacing w:val="2"/>
        </w:rPr>
        <w:t> may not be started yet on compute resources.</w:t>
      </w:r>
    </w:p>
    <w:bookmarkStart w:id="0" w:name="example-usage"/>
    <w:p w14:paraId="344B4FAA" w14:textId="46EAACB0" w:rsidR="00DD2B65" w:rsidRPr="004B22E1" w:rsidRDefault="00DD2B65" w:rsidP="00DD2B65">
      <w:pPr>
        <w:pStyle w:val="Heading2"/>
        <w:pBdr>
          <w:bottom w:val="single" w:sz="6" w:space="2" w:color="777777"/>
        </w:pBdr>
        <w:shd w:val="clear" w:color="auto" w:fill="FFFFFF"/>
        <w:spacing w:before="810" w:after="240" w:line="315" w:lineRule="atLeast"/>
        <w:rPr>
          <w:rFonts w:ascii="Tahoma" w:hAnsi="Tahoma" w:cs="Tahoma"/>
          <w:color w:val="auto"/>
          <w:spacing w:val="-1"/>
        </w:rPr>
      </w:pPr>
      <w:r w:rsidRPr="004B22E1">
        <w:rPr>
          <w:rFonts w:ascii="Tahoma" w:hAnsi="Tahoma" w:cs="Tahoma"/>
          <w:color w:val="auto"/>
          <w:spacing w:val="-1"/>
        </w:rPr>
        <w:fldChar w:fldCharType="begin"/>
      </w:r>
      <w:r w:rsidRPr="004B22E1">
        <w:rPr>
          <w:rFonts w:ascii="Tahoma" w:hAnsi="Tahoma" w:cs="Tahoma"/>
          <w:color w:val="auto"/>
          <w:spacing w:val="-1"/>
        </w:rPr>
        <w:instrText xml:space="preserve"> HYPERLINK "https://www.terraform.io/docs/provisioners/local-exec.html" \l "example-usage" </w:instrText>
      </w:r>
      <w:r w:rsidRPr="004B22E1">
        <w:rPr>
          <w:rFonts w:ascii="Tahoma" w:hAnsi="Tahoma" w:cs="Tahoma"/>
          <w:color w:val="auto"/>
          <w:spacing w:val="-1"/>
        </w:rPr>
        <w:fldChar w:fldCharType="separate"/>
      </w:r>
      <w:r w:rsidRPr="004B22E1">
        <w:rPr>
          <w:rStyle w:val="Hyperlink"/>
          <w:rFonts w:ascii="Tahoma" w:hAnsi="Tahoma" w:cs="Tahoma"/>
          <w:color w:val="auto"/>
          <w:spacing w:val="-1"/>
          <w:u w:val="none"/>
        </w:rPr>
        <w:t>»</w:t>
      </w:r>
      <w:r w:rsidRPr="004B22E1">
        <w:rPr>
          <w:rFonts w:ascii="Tahoma" w:hAnsi="Tahoma" w:cs="Tahoma"/>
          <w:color w:val="auto"/>
          <w:spacing w:val="-1"/>
        </w:rPr>
        <w:fldChar w:fldCharType="end"/>
      </w:r>
      <w:bookmarkEnd w:id="0"/>
      <w:r w:rsidRPr="004B22E1">
        <w:rPr>
          <w:rFonts w:ascii="Tahoma" w:hAnsi="Tahoma" w:cs="Tahoma"/>
          <w:color w:val="auto"/>
          <w:spacing w:val="-1"/>
        </w:rPr>
        <w:t>Example usage</w:t>
      </w:r>
    </w:p>
    <w:p w14:paraId="2D2A1536" w14:textId="285F52F4" w:rsidR="00DD2B65" w:rsidRPr="004B22E1" w:rsidRDefault="00DD2B65" w:rsidP="00DD2B65">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rPr>
      </w:pPr>
      <w:r w:rsidRPr="004B22E1">
        <w:rPr>
          <w:rStyle w:val="n"/>
        </w:rPr>
        <w:t>resource</w:t>
      </w:r>
      <w:r w:rsidRPr="004B22E1">
        <w:rPr>
          <w:rStyle w:val="HTMLCode"/>
        </w:rPr>
        <w:t xml:space="preserve"> </w:t>
      </w:r>
      <w:r w:rsidRPr="004B22E1">
        <w:rPr>
          <w:rStyle w:val="s2"/>
        </w:rPr>
        <w:t>"</w:t>
      </w:r>
      <w:proofErr w:type="spellStart"/>
      <w:r w:rsidRPr="004B22E1">
        <w:rPr>
          <w:rStyle w:val="s2"/>
        </w:rPr>
        <w:t>aws_instance</w:t>
      </w:r>
      <w:proofErr w:type="spellEnd"/>
      <w:r w:rsidRPr="004B22E1">
        <w:rPr>
          <w:rStyle w:val="s2"/>
        </w:rPr>
        <w:t>"</w:t>
      </w:r>
      <w:r w:rsidRPr="004B22E1">
        <w:rPr>
          <w:rStyle w:val="HTMLCode"/>
        </w:rPr>
        <w:t xml:space="preserve"> </w:t>
      </w:r>
      <w:r w:rsidRPr="004B22E1">
        <w:rPr>
          <w:rStyle w:val="s2"/>
        </w:rPr>
        <w:t>"web"</w:t>
      </w:r>
      <w:r w:rsidRPr="004B22E1">
        <w:rPr>
          <w:rStyle w:val="HTMLCode"/>
        </w:rPr>
        <w:t xml:space="preserve"> </w:t>
      </w:r>
      <w:r w:rsidRPr="004B22E1">
        <w:rPr>
          <w:rStyle w:val="p"/>
        </w:rPr>
        <w:t>{</w:t>
      </w:r>
    </w:p>
    <w:p w14:paraId="427C8C50" w14:textId="77777777" w:rsidR="00DD2B65" w:rsidRPr="004B22E1" w:rsidRDefault="00DD2B65" w:rsidP="00DD2B65">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rPr>
      </w:pPr>
      <w:r w:rsidRPr="004B22E1">
        <w:rPr>
          <w:rStyle w:val="HTMLCode"/>
        </w:rPr>
        <w:t xml:space="preserve">  </w:t>
      </w:r>
      <w:r w:rsidRPr="004B22E1">
        <w:rPr>
          <w:rStyle w:val="n"/>
        </w:rPr>
        <w:t>provisioner</w:t>
      </w:r>
      <w:r w:rsidRPr="004B22E1">
        <w:rPr>
          <w:rStyle w:val="HTMLCode"/>
        </w:rPr>
        <w:t xml:space="preserve"> </w:t>
      </w:r>
      <w:r w:rsidRPr="004B22E1">
        <w:rPr>
          <w:rStyle w:val="s2"/>
        </w:rPr>
        <w:t>"local-exec"</w:t>
      </w:r>
      <w:r w:rsidRPr="004B22E1">
        <w:rPr>
          <w:rStyle w:val="HTMLCode"/>
        </w:rPr>
        <w:t xml:space="preserve"> </w:t>
      </w:r>
      <w:r w:rsidRPr="004B22E1">
        <w:rPr>
          <w:rStyle w:val="p"/>
        </w:rPr>
        <w:t>{</w:t>
      </w:r>
    </w:p>
    <w:p w14:paraId="3F1FAEC8" w14:textId="77777777" w:rsidR="00DD2B65" w:rsidRPr="004B22E1" w:rsidRDefault="00DD2B65" w:rsidP="00DD2B65">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rPr>
      </w:pPr>
      <w:r w:rsidRPr="004B22E1">
        <w:rPr>
          <w:rStyle w:val="HTMLCode"/>
        </w:rPr>
        <w:t xml:space="preserve">    </w:t>
      </w:r>
      <w:r w:rsidRPr="004B22E1">
        <w:rPr>
          <w:rStyle w:val="n"/>
        </w:rPr>
        <w:t>command</w:t>
      </w:r>
      <w:r w:rsidRPr="004B22E1">
        <w:rPr>
          <w:rStyle w:val="HTMLCode"/>
        </w:rPr>
        <w:t xml:space="preserve"> </w:t>
      </w:r>
      <w:r w:rsidRPr="004B22E1">
        <w:rPr>
          <w:rStyle w:val="o"/>
          <w:b/>
          <w:bCs/>
        </w:rPr>
        <w:t>=</w:t>
      </w:r>
      <w:r w:rsidRPr="004B22E1">
        <w:rPr>
          <w:rStyle w:val="HTMLCode"/>
        </w:rPr>
        <w:t xml:space="preserve"> </w:t>
      </w:r>
      <w:r w:rsidRPr="004B22E1">
        <w:rPr>
          <w:rStyle w:val="s2"/>
        </w:rPr>
        <w:t>"echo ${</w:t>
      </w:r>
      <w:proofErr w:type="spellStart"/>
      <w:proofErr w:type="gramStart"/>
      <w:r w:rsidRPr="004B22E1">
        <w:rPr>
          <w:rStyle w:val="s2"/>
        </w:rPr>
        <w:t>aws_instance.web.private</w:t>
      </w:r>
      <w:proofErr w:type="gramEnd"/>
      <w:r w:rsidRPr="004B22E1">
        <w:rPr>
          <w:rStyle w:val="s2"/>
        </w:rPr>
        <w:t>_ip</w:t>
      </w:r>
      <w:proofErr w:type="spellEnd"/>
      <w:r w:rsidRPr="004B22E1">
        <w:rPr>
          <w:rStyle w:val="s2"/>
        </w:rPr>
        <w:t>} &gt;&gt; private_ips.txt"</w:t>
      </w:r>
    </w:p>
    <w:p w14:paraId="3D8100B4" w14:textId="77777777" w:rsidR="00DD2B65" w:rsidRPr="004B22E1" w:rsidRDefault="00DD2B65" w:rsidP="00DD2B65">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rPr>
      </w:pPr>
      <w:r w:rsidRPr="004B22E1">
        <w:rPr>
          <w:rStyle w:val="HTMLCode"/>
        </w:rPr>
        <w:t xml:space="preserve">  </w:t>
      </w:r>
      <w:r w:rsidRPr="004B22E1">
        <w:rPr>
          <w:rStyle w:val="p"/>
        </w:rPr>
        <w:t>}</w:t>
      </w:r>
    </w:p>
    <w:p w14:paraId="1904CF43" w14:textId="77777777" w:rsidR="00DD2B65" w:rsidRPr="004B22E1" w:rsidRDefault="00DD2B65" w:rsidP="00DD2B65">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rPr>
      </w:pPr>
      <w:r w:rsidRPr="004B22E1">
        <w:rPr>
          <w:rStyle w:val="p"/>
        </w:rPr>
        <w:t>}</w:t>
      </w:r>
    </w:p>
    <w:bookmarkStart w:id="1" w:name="argument-reference"/>
    <w:p w14:paraId="688FF6F5" w14:textId="77777777" w:rsidR="00DD2B65" w:rsidRPr="004B22E1" w:rsidRDefault="00DD2B65" w:rsidP="00DD2B65">
      <w:pPr>
        <w:pStyle w:val="Heading2"/>
        <w:pBdr>
          <w:bottom w:val="single" w:sz="6" w:space="2" w:color="777777"/>
        </w:pBdr>
        <w:shd w:val="clear" w:color="auto" w:fill="FFFFFF"/>
        <w:spacing w:before="810" w:after="240" w:line="315" w:lineRule="atLeast"/>
        <w:rPr>
          <w:rFonts w:ascii="Tahoma" w:hAnsi="Tahoma" w:cs="Tahoma"/>
          <w:color w:val="auto"/>
          <w:spacing w:val="-1"/>
        </w:rPr>
      </w:pPr>
      <w:r w:rsidRPr="004B22E1">
        <w:rPr>
          <w:rFonts w:ascii="Tahoma" w:hAnsi="Tahoma" w:cs="Tahoma"/>
          <w:color w:val="auto"/>
          <w:spacing w:val="-1"/>
        </w:rPr>
        <w:fldChar w:fldCharType="begin"/>
      </w:r>
      <w:r w:rsidRPr="004B22E1">
        <w:rPr>
          <w:rFonts w:ascii="Tahoma" w:hAnsi="Tahoma" w:cs="Tahoma"/>
          <w:color w:val="auto"/>
          <w:spacing w:val="-1"/>
        </w:rPr>
        <w:instrText xml:space="preserve"> HYPERLINK "https://www.terraform.io/docs/provisioners/local-exec.html" \l "argument-reference" </w:instrText>
      </w:r>
      <w:r w:rsidRPr="004B22E1">
        <w:rPr>
          <w:rFonts w:ascii="Tahoma" w:hAnsi="Tahoma" w:cs="Tahoma"/>
          <w:color w:val="auto"/>
          <w:spacing w:val="-1"/>
        </w:rPr>
        <w:fldChar w:fldCharType="separate"/>
      </w:r>
      <w:r w:rsidRPr="004B22E1">
        <w:rPr>
          <w:rStyle w:val="Hyperlink"/>
          <w:rFonts w:ascii="Tahoma" w:hAnsi="Tahoma" w:cs="Tahoma"/>
          <w:color w:val="auto"/>
          <w:spacing w:val="-1"/>
          <w:u w:val="none"/>
        </w:rPr>
        <w:t>»</w:t>
      </w:r>
      <w:r w:rsidRPr="004B22E1">
        <w:rPr>
          <w:rFonts w:ascii="Tahoma" w:hAnsi="Tahoma" w:cs="Tahoma"/>
          <w:color w:val="auto"/>
          <w:spacing w:val="-1"/>
        </w:rPr>
        <w:fldChar w:fldCharType="end"/>
      </w:r>
      <w:bookmarkEnd w:id="1"/>
      <w:r w:rsidRPr="004B22E1">
        <w:rPr>
          <w:rFonts w:ascii="Tahoma" w:hAnsi="Tahoma" w:cs="Tahoma"/>
          <w:color w:val="auto"/>
          <w:spacing w:val="-1"/>
        </w:rPr>
        <w:t>Argument Reference</w:t>
      </w:r>
    </w:p>
    <w:p w14:paraId="760208FD" w14:textId="77777777" w:rsidR="00DD2B65" w:rsidRPr="004B22E1" w:rsidRDefault="00DD2B65" w:rsidP="00DD2B65">
      <w:pPr>
        <w:pStyle w:val="NormalWeb"/>
        <w:shd w:val="clear" w:color="auto" w:fill="FFFFFF"/>
        <w:spacing w:before="0" w:beforeAutospacing="0" w:after="240" w:afterAutospacing="0" w:line="424" w:lineRule="atLeast"/>
        <w:rPr>
          <w:rFonts w:ascii="Segoe UI" w:hAnsi="Segoe UI" w:cs="Segoe UI"/>
          <w:spacing w:val="2"/>
        </w:rPr>
      </w:pPr>
      <w:r w:rsidRPr="004B22E1">
        <w:rPr>
          <w:rFonts w:ascii="Segoe UI" w:hAnsi="Segoe UI" w:cs="Segoe UI"/>
          <w:spacing w:val="2"/>
        </w:rPr>
        <w:t>The following arguments are supported:</w:t>
      </w:r>
    </w:p>
    <w:bookmarkStart w:id="2" w:name="command"/>
    <w:bookmarkEnd w:id="2"/>
    <w:p w14:paraId="471FD901" w14:textId="77777777" w:rsidR="00DD2B65" w:rsidRPr="004B22E1" w:rsidRDefault="00DD2B65" w:rsidP="00DD2B65">
      <w:pPr>
        <w:pStyle w:val="NormalWeb"/>
        <w:numPr>
          <w:ilvl w:val="0"/>
          <w:numId w:val="6"/>
        </w:numPr>
        <w:shd w:val="clear" w:color="auto" w:fill="FFFFFF"/>
        <w:spacing w:before="0" w:beforeAutospacing="0" w:after="240" w:afterAutospacing="0" w:line="424" w:lineRule="atLeast"/>
        <w:rPr>
          <w:rFonts w:ascii="Segoe UI" w:hAnsi="Segoe UI" w:cs="Segoe UI"/>
          <w:spacing w:val="2"/>
        </w:rPr>
      </w:pPr>
      <w:r w:rsidRPr="004B22E1">
        <w:rPr>
          <w:rFonts w:ascii="Segoe UI" w:hAnsi="Segoe UI" w:cs="Segoe UI"/>
          <w:spacing w:val="2"/>
        </w:rPr>
        <w:fldChar w:fldCharType="begin"/>
      </w:r>
      <w:r w:rsidRPr="004B22E1">
        <w:rPr>
          <w:rFonts w:ascii="Segoe UI" w:hAnsi="Segoe UI" w:cs="Segoe UI"/>
          <w:spacing w:val="2"/>
        </w:rPr>
        <w:instrText xml:space="preserve"> HYPERLINK "https://www.terraform.io/docs/provisioners/local-exec.html" \l "command" </w:instrText>
      </w:r>
      <w:r w:rsidRPr="004B22E1">
        <w:rPr>
          <w:rFonts w:ascii="Segoe UI" w:hAnsi="Segoe UI" w:cs="Segoe UI"/>
          <w:spacing w:val="2"/>
        </w:rPr>
        <w:fldChar w:fldCharType="separate"/>
      </w:r>
      <w:r w:rsidRPr="004B22E1">
        <w:rPr>
          <w:rStyle w:val="HTMLCode"/>
          <w:spacing w:val="2"/>
          <w:shd w:val="clear" w:color="auto" w:fill="F5F3FF"/>
        </w:rPr>
        <w:t>command</w:t>
      </w:r>
      <w:r w:rsidRPr="004B22E1">
        <w:rPr>
          <w:rFonts w:ascii="Segoe UI" w:hAnsi="Segoe UI" w:cs="Segoe UI"/>
          <w:spacing w:val="2"/>
        </w:rPr>
        <w:fldChar w:fldCharType="end"/>
      </w:r>
      <w:r w:rsidRPr="004B22E1">
        <w:rPr>
          <w:rFonts w:ascii="Segoe UI" w:hAnsi="Segoe UI" w:cs="Segoe UI"/>
          <w:spacing w:val="2"/>
        </w:rPr>
        <w:t xml:space="preserve"> - (Required) This is the command to execute. It can be provided as a relative path to the current working directory or as an absolute path. It is evaluated in a </w:t>
      </w:r>
      <w:proofErr w:type="gramStart"/>
      <w:r w:rsidRPr="004B22E1">
        <w:rPr>
          <w:rFonts w:ascii="Segoe UI" w:hAnsi="Segoe UI" w:cs="Segoe UI"/>
          <w:spacing w:val="2"/>
        </w:rPr>
        <w:t>shell, and</w:t>
      </w:r>
      <w:proofErr w:type="gramEnd"/>
      <w:r w:rsidRPr="004B22E1">
        <w:rPr>
          <w:rFonts w:ascii="Segoe UI" w:hAnsi="Segoe UI" w:cs="Segoe UI"/>
          <w:spacing w:val="2"/>
        </w:rPr>
        <w:t xml:space="preserve"> can use environment variables or Terraform variables.</w:t>
      </w:r>
    </w:p>
    <w:bookmarkStart w:id="3" w:name="working_dir"/>
    <w:bookmarkEnd w:id="3"/>
    <w:p w14:paraId="2BD4E863" w14:textId="77777777" w:rsidR="00DD2B65" w:rsidRPr="004B22E1" w:rsidRDefault="00DD2B65" w:rsidP="00DD2B65">
      <w:pPr>
        <w:pStyle w:val="NormalWeb"/>
        <w:numPr>
          <w:ilvl w:val="0"/>
          <w:numId w:val="6"/>
        </w:numPr>
        <w:shd w:val="clear" w:color="auto" w:fill="FFFFFF"/>
        <w:spacing w:before="0" w:beforeAutospacing="0" w:after="240" w:afterAutospacing="0" w:line="424" w:lineRule="atLeast"/>
        <w:rPr>
          <w:rFonts w:ascii="Segoe UI" w:hAnsi="Segoe UI" w:cs="Segoe UI"/>
          <w:spacing w:val="2"/>
        </w:rPr>
      </w:pPr>
      <w:r w:rsidRPr="004B22E1">
        <w:rPr>
          <w:rFonts w:ascii="Segoe UI" w:hAnsi="Segoe UI" w:cs="Segoe UI"/>
          <w:spacing w:val="2"/>
        </w:rPr>
        <w:fldChar w:fldCharType="begin"/>
      </w:r>
      <w:r w:rsidRPr="004B22E1">
        <w:rPr>
          <w:rFonts w:ascii="Segoe UI" w:hAnsi="Segoe UI" w:cs="Segoe UI"/>
          <w:spacing w:val="2"/>
        </w:rPr>
        <w:instrText xml:space="preserve"> HYPERLINK "https://www.terraform.io/docs/provisioners/local-exec.html" \l "working_dir" </w:instrText>
      </w:r>
      <w:r w:rsidRPr="004B22E1">
        <w:rPr>
          <w:rFonts w:ascii="Segoe UI" w:hAnsi="Segoe UI" w:cs="Segoe UI"/>
          <w:spacing w:val="2"/>
        </w:rPr>
        <w:fldChar w:fldCharType="separate"/>
      </w:r>
      <w:proofErr w:type="spellStart"/>
      <w:r w:rsidRPr="004B22E1">
        <w:rPr>
          <w:rStyle w:val="HTMLCode"/>
          <w:spacing w:val="2"/>
          <w:shd w:val="clear" w:color="auto" w:fill="F5F3FF"/>
        </w:rPr>
        <w:t>working_dir</w:t>
      </w:r>
      <w:proofErr w:type="spellEnd"/>
      <w:r w:rsidRPr="004B22E1">
        <w:rPr>
          <w:rFonts w:ascii="Segoe UI" w:hAnsi="Segoe UI" w:cs="Segoe UI"/>
          <w:spacing w:val="2"/>
        </w:rPr>
        <w:fldChar w:fldCharType="end"/>
      </w:r>
      <w:r w:rsidRPr="004B22E1">
        <w:rPr>
          <w:rFonts w:ascii="Segoe UI" w:hAnsi="Segoe UI" w:cs="Segoe UI"/>
          <w:spacing w:val="2"/>
        </w:rPr>
        <w:t> - (Optional) If provided, specifies the working directory where </w:t>
      </w:r>
      <w:r w:rsidRPr="004B22E1">
        <w:rPr>
          <w:rStyle w:val="HTMLCode"/>
          <w:spacing w:val="2"/>
          <w:shd w:val="clear" w:color="auto" w:fill="F5F3FF"/>
        </w:rPr>
        <w:t>command</w:t>
      </w:r>
      <w:r w:rsidRPr="004B22E1">
        <w:rPr>
          <w:rFonts w:ascii="Segoe UI" w:hAnsi="Segoe UI" w:cs="Segoe UI"/>
          <w:spacing w:val="2"/>
        </w:rPr>
        <w:t xml:space="preserve"> will be executed. It can be provided as </w:t>
      </w:r>
      <w:proofErr w:type="spellStart"/>
      <w:r w:rsidRPr="004B22E1">
        <w:rPr>
          <w:rFonts w:ascii="Segoe UI" w:hAnsi="Segoe UI" w:cs="Segoe UI"/>
          <w:spacing w:val="2"/>
        </w:rPr>
        <w:t>as</w:t>
      </w:r>
      <w:proofErr w:type="spellEnd"/>
      <w:r w:rsidRPr="004B22E1">
        <w:rPr>
          <w:rFonts w:ascii="Segoe UI" w:hAnsi="Segoe UI" w:cs="Segoe UI"/>
          <w:spacing w:val="2"/>
        </w:rPr>
        <w:t xml:space="preserve"> a relative path to the current working directory or as an absolute path. The directory must exist.</w:t>
      </w:r>
    </w:p>
    <w:bookmarkStart w:id="4" w:name="interpreter"/>
    <w:bookmarkEnd w:id="4"/>
    <w:p w14:paraId="21E3DC75" w14:textId="77777777" w:rsidR="00DD2B65" w:rsidRPr="004B22E1" w:rsidRDefault="00DD2B65" w:rsidP="00DD2B65">
      <w:pPr>
        <w:pStyle w:val="NormalWeb"/>
        <w:numPr>
          <w:ilvl w:val="0"/>
          <w:numId w:val="6"/>
        </w:numPr>
        <w:shd w:val="clear" w:color="auto" w:fill="FFFFFF"/>
        <w:spacing w:before="0" w:beforeAutospacing="0" w:after="240" w:afterAutospacing="0" w:line="424" w:lineRule="atLeast"/>
        <w:rPr>
          <w:rFonts w:ascii="Segoe UI" w:hAnsi="Segoe UI" w:cs="Segoe UI"/>
          <w:spacing w:val="2"/>
        </w:rPr>
      </w:pPr>
      <w:r w:rsidRPr="004B22E1">
        <w:rPr>
          <w:rFonts w:ascii="Segoe UI" w:hAnsi="Segoe UI" w:cs="Segoe UI"/>
          <w:spacing w:val="2"/>
        </w:rPr>
        <w:lastRenderedPageBreak/>
        <w:fldChar w:fldCharType="begin"/>
      </w:r>
      <w:r w:rsidRPr="004B22E1">
        <w:rPr>
          <w:rFonts w:ascii="Segoe UI" w:hAnsi="Segoe UI" w:cs="Segoe UI"/>
          <w:spacing w:val="2"/>
        </w:rPr>
        <w:instrText xml:space="preserve"> HYPERLINK "https://www.terraform.io/docs/provisioners/local-exec.html" \l "interpreter" </w:instrText>
      </w:r>
      <w:r w:rsidRPr="004B22E1">
        <w:rPr>
          <w:rFonts w:ascii="Segoe UI" w:hAnsi="Segoe UI" w:cs="Segoe UI"/>
          <w:spacing w:val="2"/>
        </w:rPr>
        <w:fldChar w:fldCharType="separate"/>
      </w:r>
      <w:r w:rsidRPr="004B22E1">
        <w:rPr>
          <w:rStyle w:val="HTMLCode"/>
          <w:spacing w:val="2"/>
          <w:shd w:val="clear" w:color="auto" w:fill="F5F3FF"/>
        </w:rPr>
        <w:t>interpreter</w:t>
      </w:r>
      <w:r w:rsidRPr="004B22E1">
        <w:rPr>
          <w:rFonts w:ascii="Segoe UI" w:hAnsi="Segoe UI" w:cs="Segoe UI"/>
          <w:spacing w:val="2"/>
        </w:rPr>
        <w:fldChar w:fldCharType="end"/>
      </w:r>
      <w:r w:rsidRPr="004B22E1">
        <w:rPr>
          <w:rFonts w:ascii="Segoe UI" w:hAnsi="Segoe UI" w:cs="Segoe UI"/>
          <w:spacing w:val="2"/>
        </w:rPr>
        <w:t> - (Optional) If provided, this is a list of interpreter arguments used to execute the command. The first argument is the interpreter itself. It can be provided as a relative path to the current working directory or as an absolute path. The remaining arguments are appended prior to the command. This allows building command lines of the form "/bin/bash", "-c", "echo foo". If </w:t>
      </w:r>
      <w:r w:rsidRPr="004B22E1">
        <w:rPr>
          <w:rStyle w:val="HTMLCode"/>
          <w:spacing w:val="2"/>
          <w:shd w:val="clear" w:color="auto" w:fill="F5F3FF"/>
        </w:rPr>
        <w:t>interpreter</w:t>
      </w:r>
      <w:r w:rsidRPr="004B22E1">
        <w:rPr>
          <w:rFonts w:ascii="Segoe UI" w:hAnsi="Segoe UI" w:cs="Segoe UI"/>
          <w:spacing w:val="2"/>
        </w:rPr>
        <w:t> is unspecified, sensible defaults will be chosen based on the system OS.</w:t>
      </w:r>
    </w:p>
    <w:bookmarkStart w:id="5" w:name="environment"/>
    <w:bookmarkEnd w:id="5"/>
    <w:p w14:paraId="3D8D3AB6" w14:textId="77777777" w:rsidR="00DD2B65" w:rsidRPr="004B22E1" w:rsidRDefault="00DD2B65" w:rsidP="00DD2B65">
      <w:pPr>
        <w:pStyle w:val="NormalWeb"/>
        <w:numPr>
          <w:ilvl w:val="0"/>
          <w:numId w:val="6"/>
        </w:numPr>
        <w:shd w:val="clear" w:color="auto" w:fill="FFFFFF"/>
        <w:spacing w:before="0" w:beforeAutospacing="0" w:after="240" w:afterAutospacing="0" w:line="424" w:lineRule="atLeast"/>
        <w:rPr>
          <w:rFonts w:ascii="Segoe UI" w:hAnsi="Segoe UI" w:cs="Segoe UI"/>
          <w:spacing w:val="2"/>
        </w:rPr>
      </w:pPr>
      <w:r w:rsidRPr="004B22E1">
        <w:rPr>
          <w:rFonts w:ascii="Segoe UI" w:hAnsi="Segoe UI" w:cs="Segoe UI"/>
          <w:spacing w:val="2"/>
        </w:rPr>
        <w:fldChar w:fldCharType="begin"/>
      </w:r>
      <w:r w:rsidRPr="004B22E1">
        <w:rPr>
          <w:rFonts w:ascii="Segoe UI" w:hAnsi="Segoe UI" w:cs="Segoe UI"/>
          <w:spacing w:val="2"/>
        </w:rPr>
        <w:instrText xml:space="preserve"> HYPERLINK "https://www.terraform.io/docs/provisioners/local-exec.html" \l "environment" </w:instrText>
      </w:r>
      <w:r w:rsidRPr="004B22E1">
        <w:rPr>
          <w:rFonts w:ascii="Segoe UI" w:hAnsi="Segoe UI" w:cs="Segoe UI"/>
          <w:spacing w:val="2"/>
        </w:rPr>
        <w:fldChar w:fldCharType="separate"/>
      </w:r>
      <w:r w:rsidRPr="004B22E1">
        <w:rPr>
          <w:rStyle w:val="HTMLCode"/>
          <w:spacing w:val="2"/>
          <w:shd w:val="clear" w:color="auto" w:fill="F5F3FF"/>
        </w:rPr>
        <w:t>environment</w:t>
      </w:r>
      <w:r w:rsidRPr="004B22E1">
        <w:rPr>
          <w:rFonts w:ascii="Segoe UI" w:hAnsi="Segoe UI" w:cs="Segoe UI"/>
          <w:spacing w:val="2"/>
        </w:rPr>
        <w:fldChar w:fldCharType="end"/>
      </w:r>
      <w:r w:rsidRPr="004B22E1">
        <w:rPr>
          <w:rFonts w:ascii="Segoe UI" w:hAnsi="Segoe UI" w:cs="Segoe UI"/>
          <w:spacing w:val="2"/>
        </w:rPr>
        <w:t> - (Optional) block of key value pairs representing the environment of the executed command. inherits the current process environment.</w:t>
      </w:r>
    </w:p>
    <w:p w14:paraId="7C6BC745" w14:textId="756C9330" w:rsidR="00DD2B65" w:rsidRPr="004B22E1" w:rsidRDefault="00DD2B65" w:rsidP="00DD2B65"/>
    <w:p w14:paraId="615791E5" w14:textId="7784E8F6" w:rsidR="00DD2B65" w:rsidRPr="004B22E1" w:rsidRDefault="00DD2B65" w:rsidP="00DD2B65"/>
    <w:p w14:paraId="150097C4" w14:textId="2B780FD3" w:rsidR="00DD2B65" w:rsidRPr="004B22E1" w:rsidRDefault="00DD2B65" w:rsidP="00DD2B65">
      <w:pPr>
        <w:pStyle w:val="Heading1"/>
        <w:shd w:val="clear" w:color="auto" w:fill="FFFFFF"/>
        <w:spacing w:before="0" w:line="660" w:lineRule="atLeast"/>
        <w:rPr>
          <w:rFonts w:ascii="Tahoma" w:hAnsi="Tahoma" w:cs="Tahoma"/>
          <w:color w:val="auto"/>
          <w:spacing w:val="-2"/>
        </w:rPr>
      </w:pPr>
      <w:r w:rsidRPr="004B22E1">
        <w:rPr>
          <w:rFonts w:ascii="Tahoma" w:hAnsi="Tahoma" w:cs="Tahoma"/>
          <w:color w:val="auto"/>
          <w:spacing w:val="-2"/>
        </w:rPr>
        <w:t>Remote-exec Provisioner:</w:t>
      </w:r>
    </w:p>
    <w:p w14:paraId="19CB392E" w14:textId="77777777" w:rsidR="00DD2B65" w:rsidRPr="004B22E1" w:rsidRDefault="00DD2B65" w:rsidP="00DD2B65"/>
    <w:p w14:paraId="52CAED87" w14:textId="77777777" w:rsidR="00DD2B65" w:rsidRPr="004B22E1" w:rsidRDefault="00DD2B65" w:rsidP="00DD2B65">
      <w:pPr>
        <w:pStyle w:val="NormalWeb"/>
        <w:shd w:val="clear" w:color="auto" w:fill="FFFFFF"/>
        <w:spacing w:before="0" w:beforeAutospacing="0" w:after="240" w:afterAutospacing="0" w:line="424" w:lineRule="atLeast"/>
        <w:rPr>
          <w:rFonts w:ascii="Segoe UI" w:hAnsi="Segoe UI" w:cs="Segoe UI"/>
          <w:spacing w:val="2"/>
        </w:rPr>
      </w:pPr>
      <w:r w:rsidRPr="004B22E1">
        <w:rPr>
          <w:rFonts w:ascii="Segoe UI" w:hAnsi="Segoe UI" w:cs="Segoe UI"/>
          <w:spacing w:val="2"/>
        </w:rPr>
        <w:t>The </w:t>
      </w:r>
      <w:proofErr w:type="gramStart"/>
      <w:r w:rsidRPr="004B22E1">
        <w:rPr>
          <w:rStyle w:val="HTMLCode"/>
          <w:spacing w:val="2"/>
          <w:shd w:val="clear" w:color="auto" w:fill="F5F3FF"/>
        </w:rPr>
        <w:t>remote-exec</w:t>
      </w:r>
      <w:proofErr w:type="gramEnd"/>
      <w:r w:rsidRPr="004B22E1">
        <w:rPr>
          <w:rFonts w:ascii="Segoe UI" w:hAnsi="Segoe UI" w:cs="Segoe UI"/>
          <w:spacing w:val="2"/>
        </w:rPr>
        <w:t> provisioner invokes a script on a remote resource after it is created. This can be used to run a configuration management tool, bootstrap into a cluster, etc. To invoke a local process, see the </w:t>
      </w:r>
      <w:r w:rsidRPr="004B22E1">
        <w:rPr>
          <w:rStyle w:val="HTMLCode"/>
          <w:spacing w:val="2"/>
          <w:shd w:val="clear" w:color="auto" w:fill="F5F3FF"/>
        </w:rPr>
        <w:t>local-exec</w:t>
      </w:r>
      <w:r w:rsidRPr="004B22E1">
        <w:rPr>
          <w:rFonts w:ascii="Segoe UI" w:hAnsi="Segoe UI" w:cs="Segoe UI"/>
          <w:spacing w:val="2"/>
        </w:rPr>
        <w:t> </w:t>
      </w:r>
      <w:hyperlink r:id="rId6" w:history="1">
        <w:r w:rsidRPr="004B22E1">
          <w:rPr>
            <w:rStyle w:val="Hyperlink"/>
            <w:rFonts w:ascii="Segoe UI" w:hAnsi="Segoe UI" w:cs="Segoe UI"/>
            <w:color w:val="auto"/>
            <w:spacing w:val="2"/>
            <w:u w:val="none"/>
          </w:rPr>
          <w:t>provisioner</w:t>
        </w:r>
      </w:hyperlink>
      <w:r w:rsidRPr="004B22E1">
        <w:rPr>
          <w:rFonts w:ascii="Segoe UI" w:hAnsi="Segoe UI" w:cs="Segoe UI"/>
          <w:spacing w:val="2"/>
        </w:rPr>
        <w:t> instead. The </w:t>
      </w:r>
      <w:r w:rsidRPr="004B22E1">
        <w:rPr>
          <w:rStyle w:val="HTMLCode"/>
          <w:spacing w:val="2"/>
          <w:shd w:val="clear" w:color="auto" w:fill="F5F3FF"/>
        </w:rPr>
        <w:t>remote-exec</w:t>
      </w:r>
      <w:r w:rsidRPr="004B22E1">
        <w:rPr>
          <w:rFonts w:ascii="Segoe UI" w:hAnsi="Segoe UI" w:cs="Segoe UI"/>
          <w:spacing w:val="2"/>
        </w:rPr>
        <w:t> provisioner supports both </w:t>
      </w:r>
      <w:proofErr w:type="spellStart"/>
      <w:r w:rsidRPr="004B22E1">
        <w:rPr>
          <w:rStyle w:val="HTMLCode"/>
          <w:spacing w:val="2"/>
          <w:shd w:val="clear" w:color="auto" w:fill="F5F3FF"/>
        </w:rPr>
        <w:t>ssh</w:t>
      </w:r>
      <w:proofErr w:type="spellEnd"/>
      <w:r w:rsidRPr="004B22E1">
        <w:rPr>
          <w:rFonts w:ascii="Segoe UI" w:hAnsi="Segoe UI" w:cs="Segoe UI"/>
          <w:spacing w:val="2"/>
        </w:rPr>
        <w:t> and </w:t>
      </w:r>
      <w:proofErr w:type="spellStart"/>
      <w:r w:rsidRPr="004B22E1">
        <w:rPr>
          <w:rStyle w:val="HTMLCode"/>
          <w:spacing w:val="2"/>
          <w:shd w:val="clear" w:color="auto" w:fill="F5F3FF"/>
        </w:rPr>
        <w:t>winrm</w:t>
      </w:r>
      <w:proofErr w:type="spellEnd"/>
      <w:r w:rsidRPr="004B22E1">
        <w:rPr>
          <w:rFonts w:ascii="Segoe UI" w:hAnsi="Segoe UI" w:cs="Segoe UI"/>
          <w:spacing w:val="2"/>
        </w:rPr>
        <w:t> type </w:t>
      </w:r>
      <w:hyperlink r:id="rId7" w:history="1">
        <w:r w:rsidRPr="004B22E1">
          <w:rPr>
            <w:rStyle w:val="Hyperlink"/>
            <w:rFonts w:ascii="Segoe UI" w:hAnsi="Segoe UI" w:cs="Segoe UI"/>
            <w:color w:val="auto"/>
            <w:spacing w:val="2"/>
            <w:u w:val="none"/>
          </w:rPr>
          <w:t>connections</w:t>
        </w:r>
      </w:hyperlink>
      <w:r w:rsidRPr="004B22E1">
        <w:rPr>
          <w:rFonts w:ascii="Segoe UI" w:hAnsi="Segoe UI" w:cs="Segoe UI"/>
          <w:spacing w:val="2"/>
        </w:rPr>
        <w:t>.</w:t>
      </w:r>
    </w:p>
    <w:p w14:paraId="06E7CCB7" w14:textId="77777777" w:rsidR="00DD2B65" w:rsidRPr="004B22E1" w:rsidRDefault="00DD2B65" w:rsidP="00DD2B65">
      <w:pPr>
        <w:pStyle w:val="Heading2"/>
        <w:pBdr>
          <w:bottom w:val="single" w:sz="6" w:space="2" w:color="777777"/>
        </w:pBdr>
        <w:shd w:val="clear" w:color="auto" w:fill="FFFFFF"/>
        <w:spacing w:before="810" w:after="240" w:line="315" w:lineRule="atLeast"/>
        <w:rPr>
          <w:rFonts w:ascii="Tahoma" w:hAnsi="Tahoma" w:cs="Tahoma"/>
          <w:color w:val="auto"/>
          <w:spacing w:val="-1"/>
        </w:rPr>
      </w:pPr>
      <w:hyperlink r:id="rId8" w:anchor="example-usage" w:history="1">
        <w:r w:rsidRPr="004B22E1">
          <w:rPr>
            <w:rStyle w:val="Hyperlink"/>
            <w:rFonts w:ascii="Tahoma" w:hAnsi="Tahoma" w:cs="Tahoma"/>
            <w:color w:val="auto"/>
            <w:spacing w:val="-1"/>
            <w:u w:val="none"/>
          </w:rPr>
          <w:t>»</w:t>
        </w:r>
      </w:hyperlink>
      <w:r w:rsidRPr="004B22E1">
        <w:rPr>
          <w:rFonts w:ascii="Tahoma" w:hAnsi="Tahoma" w:cs="Tahoma"/>
          <w:color w:val="auto"/>
          <w:spacing w:val="-1"/>
        </w:rPr>
        <w:t>Example usage</w:t>
      </w:r>
    </w:p>
    <w:p w14:paraId="333D4147" w14:textId="208F4EBA" w:rsidR="00DD2B65" w:rsidRPr="004B22E1" w:rsidRDefault="00DD2B65" w:rsidP="00DD2B65">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rPr>
      </w:pPr>
      <w:r w:rsidRPr="004B22E1">
        <w:rPr>
          <w:rStyle w:val="n"/>
        </w:rPr>
        <w:t>resource</w:t>
      </w:r>
      <w:r w:rsidRPr="004B22E1">
        <w:rPr>
          <w:rStyle w:val="HTMLCode"/>
        </w:rPr>
        <w:t xml:space="preserve"> </w:t>
      </w:r>
      <w:r w:rsidRPr="004B22E1">
        <w:rPr>
          <w:rStyle w:val="s2"/>
        </w:rPr>
        <w:t>"</w:t>
      </w:r>
      <w:proofErr w:type="spellStart"/>
      <w:r w:rsidRPr="004B22E1">
        <w:rPr>
          <w:rStyle w:val="s2"/>
        </w:rPr>
        <w:t>aws_instance</w:t>
      </w:r>
      <w:proofErr w:type="spellEnd"/>
      <w:r w:rsidRPr="004B22E1">
        <w:rPr>
          <w:rStyle w:val="s2"/>
        </w:rPr>
        <w:t>"</w:t>
      </w:r>
      <w:r w:rsidRPr="004B22E1">
        <w:rPr>
          <w:rStyle w:val="HTMLCode"/>
        </w:rPr>
        <w:t xml:space="preserve"> </w:t>
      </w:r>
      <w:r w:rsidRPr="004B22E1">
        <w:rPr>
          <w:rStyle w:val="s2"/>
        </w:rPr>
        <w:t>"web"</w:t>
      </w:r>
      <w:r w:rsidRPr="004B22E1">
        <w:rPr>
          <w:rStyle w:val="HTMLCode"/>
        </w:rPr>
        <w:t xml:space="preserve"> </w:t>
      </w:r>
      <w:r w:rsidRPr="004B22E1">
        <w:rPr>
          <w:rStyle w:val="p"/>
        </w:rPr>
        <w:t>{</w:t>
      </w:r>
    </w:p>
    <w:p w14:paraId="4FFE1DEE" w14:textId="77777777" w:rsidR="00DD2B65" w:rsidRPr="004B22E1" w:rsidRDefault="00DD2B65" w:rsidP="00DD2B65">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rPr>
      </w:pPr>
      <w:r w:rsidRPr="004B22E1">
        <w:rPr>
          <w:rStyle w:val="HTMLCode"/>
        </w:rPr>
        <w:t xml:space="preserve">  </w:t>
      </w:r>
      <w:r w:rsidRPr="004B22E1">
        <w:rPr>
          <w:rStyle w:val="n"/>
        </w:rPr>
        <w:t>provisioner</w:t>
      </w:r>
      <w:r w:rsidRPr="004B22E1">
        <w:rPr>
          <w:rStyle w:val="HTMLCode"/>
        </w:rPr>
        <w:t xml:space="preserve"> </w:t>
      </w:r>
      <w:r w:rsidRPr="004B22E1">
        <w:rPr>
          <w:rStyle w:val="s2"/>
        </w:rPr>
        <w:t>"remote-exec"</w:t>
      </w:r>
      <w:r w:rsidRPr="004B22E1">
        <w:rPr>
          <w:rStyle w:val="HTMLCode"/>
        </w:rPr>
        <w:t xml:space="preserve"> </w:t>
      </w:r>
      <w:r w:rsidRPr="004B22E1">
        <w:rPr>
          <w:rStyle w:val="p"/>
        </w:rPr>
        <w:t>{</w:t>
      </w:r>
    </w:p>
    <w:p w14:paraId="62CF04D5" w14:textId="77777777" w:rsidR="00DD2B65" w:rsidRPr="004B22E1" w:rsidRDefault="00DD2B65" w:rsidP="00DD2B65">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rPr>
      </w:pPr>
      <w:r w:rsidRPr="004B22E1">
        <w:rPr>
          <w:rStyle w:val="HTMLCode"/>
        </w:rPr>
        <w:t xml:space="preserve">    </w:t>
      </w:r>
      <w:r w:rsidRPr="004B22E1">
        <w:rPr>
          <w:rStyle w:val="n"/>
        </w:rPr>
        <w:t>inline</w:t>
      </w:r>
      <w:r w:rsidRPr="004B22E1">
        <w:rPr>
          <w:rStyle w:val="HTMLCode"/>
        </w:rPr>
        <w:t xml:space="preserve"> </w:t>
      </w:r>
      <w:r w:rsidRPr="004B22E1">
        <w:rPr>
          <w:rStyle w:val="o"/>
          <w:b/>
          <w:bCs/>
        </w:rPr>
        <w:t>=</w:t>
      </w:r>
      <w:r w:rsidRPr="004B22E1">
        <w:rPr>
          <w:rStyle w:val="HTMLCode"/>
        </w:rPr>
        <w:t xml:space="preserve"> </w:t>
      </w:r>
      <w:r w:rsidRPr="004B22E1">
        <w:rPr>
          <w:rStyle w:val="p"/>
        </w:rPr>
        <w:t>[</w:t>
      </w:r>
    </w:p>
    <w:p w14:paraId="3AF94342" w14:textId="77777777" w:rsidR="00DD2B65" w:rsidRPr="004B22E1" w:rsidRDefault="00DD2B65" w:rsidP="00DD2B65">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rPr>
      </w:pPr>
      <w:r w:rsidRPr="004B22E1">
        <w:rPr>
          <w:rStyle w:val="HTMLCode"/>
        </w:rPr>
        <w:t xml:space="preserve">      </w:t>
      </w:r>
      <w:r w:rsidRPr="004B22E1">
        <w:rPr>
          <w:rStyle w:val="s2"/>
        </w:rPr>
        <w:t>"puppet apply"</w:t>
      </w:r>
      <w:r w:rsidRPr="004B22E1">
        <w:rPr>
          <w:rStyle w:val="p"/>
        </w:rPr>
        <w:t>,</w:t>
      </w:r>
    </w:p>
    <w:p w14:paraId="079619B1" w14:textId="77777777" w:rsidR="00DD2B65" w:rsidRPr="004B22E1" w:rsidRDefault="00DD2B65" w:rsidP="00DD2B65">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rPr>
      </w:pPr>
      <w:r w:rsidRPr="004B22E1">
        <w:rPr>
          <w:rStyle w:val="HTMLCode"/>
        </w:rPr>
        <w:t xml:space="preserve">      </w:t>
      </w:r>
      <w:r w:rsidRPr="004B22E1">
        <w:rPr>
          <w:rStyle w:val="s2"/>
        </w:rPr>
        <w:t>"consul join ${</w:t>
      </w:r>
      <w:proofErr w:type="spellStart"/>
      <w:proofErr w:type="gramStart"/>
      <w:r w:rsidRPr="004B22E1">
        <w:rPr>
          <w:rStyle w:val="s2"/>
        </w:rPr>
        <w:t>aws_instance.web.private</w:t>
      </w:r>
      <w:proofErr w:type="gramEnd"/>
      <w:r w:rsidRPr="004B22E1">
        <w:rPr>
          <w:rStyle w:val="s2"/>
        </w:rPr>
        <w:t>_ip</w:t>
      </w:r>
      <w:proofErr w:type="spellEnd"/>
      <w:r w:rsidRPr="004B22E1">
        <w:rPr>
          <w:rStyle w:val="s2"/>
        </w:rPr>
        <w:t>}"</w:t>
      </w:r>
      <w:r w:rsidRPr="004B22E1">
        <w:rPr>
          <w:rStyle w:val="p"/>
        </w:rPr>
        <w:t>,</w:t>
      </w:r>
    </w:p>
    <w:p w14:paraId="24643F32" w14:textId="77777777" w:rsidR="00DD2B65" w:rsidRPr="004B22E1" w:rsidRDefault="00DD2B65" w:rsidP="00DD2B65">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rPr>
      </w:pPr>
      <w:r w:rsidRPr="004B22E1">
        <w:rPr>
          <w:rStyle w:val="HTMLCode"/>
        </w:rPr>
        <w:t xml:space="preserve">    </w:t>
      </w:r>
      <w:r w:rsidRPr="004B22E1">
        <w:rPr>
          <w:rStyle w:val="p"/>
        </w:rPr>
        <w:t>]</w:t>
      </w:r>
    </w:p>
    <w:p w14:paraId="34D914DE" w14:textId="77777777" w:rsidR="00DD2B65" w:rsidRPr="004B22E1" w:rsidRDefault="00DD2B65" w:rsidP="00DD2B65">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rPr>
      </w:pPr>
      <w:r w:rsidRPr="004B22E1">
        <w:rPr>
          <w:rStyle w:val="HTMLCode"/>
        </w:rPr>
        <w:lastRenderedPageBreak/>
        <w:t xml:space="preserve">  </w:t>
      </w:r>
      <w:r w:rsidRPr="004B22E1">
        <w:rPr>
          <w:rStyle w:val="p"/>
        </w:rPr>
        <w:t>}</w:t>
      </w:r>
    </w:p>
    <w:p w14:paraId="070248DE" w14:textId="77777777" w:rsidR="00DD2B65" w:rsidRPr="004B22E1" w:rsidRDefault="00DD2B65" w:rsidP="00DD2B65">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rPr>
      </w:pPr>
      <w:r w:rsidRPr="004B22E1">
        <w:rPr>
          <w:rStyle w:val="p"/>
        </w:rPr>
        <w:t>}</w:t>
      </w:r>
    </w:p>
    <w:p w14:paraId="7DB2134F" w14:textId="77777777" w:rsidR="00DD2B65" w:rsidRPr="004B22E1" w:rsidRDefault="00DD2B65" w:rsidP="00DD2B65">
      <w:pPr>
        <w:pStyle w:val="Heading2"/>
        <w:pBdr>
          <w:bottom w:val="single" w:sz="6" w:space="2" w:color="777777"/>
        </w:pBdr>
        <w:shd w:val="clear" w:color="auto" w:fill="FFFFFF"/>
        <w:spacing w:before="810" w:after="240" w:line="315" w:lineRule="atLeast"/>
        <w:rPr>
          <w:rFonts w:ascii="Tahoma" w:hAnsi="Tahoma" w:cs="Tahoma"/>
          <w:color w:val="auto"/>
          <w:spacing w:val="-1"/>
        </w:rPr>
      </w:pPr>
      <w:hyperlink r:id="rId9" w:anchor="argument-reference" w:history="1">
        <w:r w:rsidRPr="004B22E1">
          <w:rPr>
            <w:rStyle w:val="Hyperlink"/>
            <w:rFonts w:ascii="Tahoma" w:hAnsi="Tahoma" w:cs="Tahoma"/>
            <w:color w:val="auto"/>
            <w:spacing w:val="-1"/>
            <w:u w:val="none"/>
          </w:rPr>
          <w:t>»</w:t>
        </w:r>
      </w:hyperlink>
      <w:r w:rsidRPr="004B22E1">
        <w:rPr>
          <w:rFonts w:ascii="Tahoma" w:hAnsi="Tahoma" w:cs="Tahoma"/>
          <w:color w:val="auto"/>
          <w:spacing w:val="-1"/>
        </w:rPr>
        <w:t>Argument Reference</w:t>
      </w:r>
    </w:p>
    <w:p w14:paraId="339BB36A" w14:textId="77777777" w:rsidR="00DD2B65" w:rsidRPr="004B22E1" w:rsidRDefault="00DD2B65" w:rsidP="00DD2B65">
      <w:pPr>
        <w:pStyle w:val="NormalWeb"/>
        <w:shd w:val="clear" w:color="auto" w:fill="FFFFFF"/>
        <w:spacing w:before="0" w:beforeAutospacing="0" w:after="240" w:afterAutospacing="0" w:line="424" w:lineRule="atLeast"/>
        <w:rPr>
          <w:rFonts w:ascii="Segoe UI" w:hAnsi="Segoe UI" w:cs="Segoe UI"/>
          <w:spacing w:val="2"/>
        </w:rPr>
      </w:pPr>
      <w:r w:rsidRPr="004B22E1">
        <w:rPr>
          <w:rFonts w:ascii="Segoe UI" w:hAnsi="Segoe UI" w:cs="Segoe UI"/>
          <w:spacing w:val="2"/>
        </w:rPr>
        <w:t>The following arguments are supported:</w:t>
      </w:r>
    </w:p>
    <w:bookmarkStart w:id="6" w:name="inline"/>
    <w:bookmarkEnd w:id="6"/>
    <w:p w14:paraId="773EAAC4" w14:textId="77777777" w:rsidR="00DD2B65" w:rsidRPr="005F749E" w:rsidRDefault="00DD2B65" w:rsidP="00DD2B65">
      <w:pPr>
        <w:pStyle w:val="NormalWeb"/>
        <w:numPr>
          <w:ilvl w:val="0"/>
          <w:numId w:val="8"/>
        </w:numPr>
        <w:shd w:val="clear" w:color="auto" w:fill="FFFFFF"/>
        <w:spacing w:before="0" w:beforeAutospacing="0" w:after="240" w:afterAutospacing="0" w:line="424" w:lineRule="atLeast"/>
        <w:rPr>
          <w:rFonts w:ascii="Segoe UI" w:hAnsi="Segoe UI" w:cs="Segoe UI"/>
          <w:spacing w:val="2"/>
          <w:sz w:val="20"/>
          <w:szCs w:val="20"/>
        </w:rPr>
      </w:pPr>
      <w:r w:rsidRPr="005F749E">
        <w:rPr>
          <w:rFonts w:ascii="Segoe UI" w:hAnsi="Segoe UI" w:cs="Segoe UI"/>
          <w:spacing w:val="2"/>
          <w:sz w:val="20"/>
          <w:szCs w:val="20"/>
        </w:rPr>
        <w:fldChar w:fldCharType="begin"/>
      </w:r>
      <w:r w:rsidRPr="005F749E">
        <w:rPr>
          <w:rFonts w:ascii="Segoe UI" w:hAnsi="Segoe UI" w:cs="Segoe UI"/>
          <w:spacing w:val="2"/>
          <w:sz w:val="20"/>
          <w:szCs w:val="20"/>
        </w:rPr>
        <w:instrText xml:space="preserve"> HYPERLINK "https://www.terraform.io/docs/provisioners/remote-exec.html" \l "inline" </w:instrText>
      </w:r>
      <w:r w:rsidRPr="005F749E">
        <w:rPr>
          <w:rFonts w:ascii="Segoe UI" w:hAnsi="Segoe UI" w:cs="Segoe UI"/>
          <w:spacing w:val="2"/>
          <w:sz w:val="20"/>
          <w:szCs w:val="20"/>
        </w:rPr>
        <w:fldChar w:fldCharType="separate"/>
      </w:r>
      <w:r w:rsidRPr="005F749E">
        <w:rPr>
          <w:rStyle w:val="HTMLCode"/>
          <w:spacing w:val="2"/>
          <w:sz w:val="16"/>
          <w:szCs w:val="16"/>
          <w:shd w:val="clear" w:color="auto" w:fill="F5F3FF"/>
        </w:rPr>
        <w:t>inline</w:t>
      </w:r>
      <w:r w:rsidRPr="005F749E">
        <w:rPr>
          <w:rFonts w:ascii="Segoe UI" w:hAnsi="Segoe UI" w:cs="Segoe UI"/>
          <w:spacing w:val="2"/>
          <w:sz w:val="20"/>
          <w:szCs w:val="20"/>
        </w:rPr>
        <w:fldChar w:fldCharType="end"/>
      </w:r>
      <w:r w:rsidRPr="005F749E">
        <w:rPr>
          <w:rFonts w:ascii="Segoe UI" w:hAnsi="Segoe UI" w:cs="Segoe UI"/>
          <w:spacing w:val="2"/>
          <w:sz w:val="20"/>
          <w:szCs w:val="20"/>
        </w:rPr>
        <w:t> - This is a list of command strings. They are executed in the order they are provided. This cannot be provided with </w:t>
      </w:r>
      <w:r w:rsidRPr="005F749E">
        <w:rPr>
          <w:rStyle w:val="HTMLCode"/>
          <w:spacing w:val="2"/>
          <w:sz w:val="16"/>
          <w:szCs w:val="16"/>
          <w:shd w:val="clear" w:color="auto" w:fill="F5F3FF"/>
        </w:rPr>
        <w:t>script</w:t>
      </w:r>
      <w:r w:rsidRPr="005F749E">
        <w:rPr>
          <w:rFonts w:ascii="Segoe UI" w:hAnsi="Segoe UI" w:cs="Segoe UI"/>
          <w:spacing w:val="2"/>
          <w:sz w:val="20"/>
          <w:szCs w:val="20"/>
        </w:rPr>
        <w:t> or </w:t>
      </w:r>
      <w:r w:rsidRPr="005F749E">
        <w:rPr>
          <w:rStyle w:val="HTMLCode"/>
          <w:spacing w:val="2"/>
          <w:sz w:val="16"/>
          <w:szCs w:val="16"/>
          <w:shd w:val="clear" w:color="auto" w:fill="F5F3FF"/>
        </w:rPr>
        <w:t>scripts</w:t>
      </w:r>
      <w:r w:rsidRPr="005F749E">
        <w:rPr>
          <w:rFonts w:ascii="Segoe UI" w:hAnsi="Segoe UI" w:cs="Segoe UI"/>
          <w:spacing w:val="2"/>
          <w:sz w:val="20"/>
          <w:szCs w:val="20"/>
        </w:rPr>
        <w:t>.</w:t>
      </w:r>
    </w:p>
    <w:bookmarkStart w:id="7" w:name="script"/>
    <w:bookmarkEnd w:id="7"/>
    <w:p w14:paraId="3A2A296C" w14:textId="77777777" w:rsidR="00DD2B65" w:rsidRPr="005F749E" w:rsidRDefault="00DD2B65" w:rsidP="00DD2B65">
      <w:pPr>
        <w:pStyle w:val="NormalWeb"/>
        <w:numPr>
          <w:ilvl w:val="0"/>
          <w:numId w:val="8"/>
        </w:numPr>
        <w:shd w:val="clear" w:color="auto" w:fill="FFFFFF"/>
        <w:spacing w:before="0" w:beforeAutospacing="0" w:after="240" w:afterAutospacing="0" w:line="424" w:lineRule="atLeast"/>
        <w:rPr>
          <w:rFonts w:ascii="Segoe UI" w:hAnsi="Segoe UI" w:cs="Segoe UI"/>
          <w:spacing w:val="2"/>
          <w:sz w:val="20"/>
          <w:szCs w:val="20"/>
        </w:rPr>
      </w:pPr>
      <w:r w:rsidRPr="005F749E">
        <w:rPr>
          <w:rFonts w:ascii="Segoe UI" w:hAnsi="Segoe UI" w:cs="Segoe UI"/>
          <w:spacing w:val="2"/>
          <w:sz w:val="20"/>
          <w:szCs w:val="20"/>
        </w:rPr>
        <w:fldChar w:fldCharType="begin"/>
      </w:r>
      <w:r w:rsidRPr="005F749E">
        <w:rPr>
          <w:rFonts w:ascii="Segoe UI" w:hAnsi="Segoe UI" w:cs="Segoe UI"/>
          <w:spacing w:val="2"/>
          <w:sz w:val="20"/>
          <w:szCs w:val="20"/>
        </w:rPr>
        <w:instrText xml:space="preserve"> HYPERLINK "https://www.terraform.io/docs/provisioners/remote-exec.html" \l "script" </w:instrText>
      </w:r>
      <w:r w:rsidRPr="005F749E">
        <w:rPr>
          <w:rFonts w:ascii="Segoe UI" w:hAnsi="Segoe UI" w:cs="Segoe UI"/>
          <w:spacing w:val="2"/>
          <w:sz w:val="20"/>
          <w:szCs w:val="20"/>
        </w:rPr>
        <w:fldChar w:fldCharType="separate"/>
      </w:r>
      <w:r w:rsidRPr="005F749E">
        <w:rPr>
          <w:rStyle w:val="HTMLCode"/>
          <w:spacing w:val="2"/>
          <w:sz w:val="16"/>
          <w:szCs w:val="16"/>
          <w:shd w:val="clear" w:color="auto" w:fill="F5F3FF"/>
        </w:rPr>
        <w:t>script</w:t>
      </w:r>
      <w:r w:rsidRPr="005F749E">
        <w:rPr>
          <w:rFonts w:ascii="Segoe UI" w:hAnsi="Segoe UI" w:cs="Segoe UI"/>
          <w:spacing w:val="2"/>
          <w:sz w:val="20"/>
          <w:szCs w:val="20"/>
        </w:rPr>
        <w:fldChar w:fldCharType="end"/>
      </w:r>
      <w:r w:rsidRPr="005F749E">
        <w:rPr>
          <w:rFonts w:ascii="Segoe UI" w:hAnsi="Segoe UI" w:cs="Segoe UI"/>
          <w:spacing w:val="2"/>
          <w:sz w:val="20"/>
          <w:szCs w:val="20"/>
        </w:rPr>
        <w:t> - This is a path (relative or absolute) to a local script that will be copied to the remote resource and then executed. This cannot be provided with </w:t>
      </w:r>
      <w:r w:rsidRPr="005F749E">
        <w:rPr>
          <w:rStyle w:val="HTMLCode"/>
          <w:spacing w:val="2"/>
          <w:sz w:val="16"/>
          <w:szCs w:val="16"/>
          <w:shd w:val="clear" w:color="auto" w:fill="F5F3FF"/>
        </w:rPr>
        <w:t>inline</w:t>
      </w:r>
      <w:r w:rsidRPr="005F749E">
        <w:rPr>
          <w:rFonts w:ascii="Segoe UI" w:hAnsi="Segoe UI" w:cs="Segoe UI"/>
          <w:spacing w:val="2"/>
          <w:sz w:val="20"/>
          <w:szCs w:val="20"/>
        </w:rPr>
        <w:t> or </w:t>
      </w:r>
      <w:r w:rsidRPr="005F749E">
        <w:rPr>
          <w:rStyle w:val="HTMLCode"/>
          <w:spacing w:val="2"/>
          <w:sz w:val="16"/>
          <w:szCs w:val="16"/>
          <w:shd w:val="clear" w:color="auto" w:fill="F5F3FF"/>
        </w:rPr>
        <w:t>scripts</w:t>
      </w:r>
      <w:r w:rsidRPr="005F749E">
        <w:rPr>
          <w:rFonts w:ascii="Segoe UI" w:hAnsi="Segoe UI" w:cs="Segoe UI"/>
          <w:spacing w:val="2"/>
          <w:sz w:val="20"/>
          <w:szCs w:val="20"/>
        </w:rPr>
        <w:t>.</w:t>
      </w:r>
    </w:p>
    <w:bookmarkStart w:id="8" w:name="scripts"/>
    <w:bookmarkEnd w:id="8"/>
    <w:p w14:paraId="7E83F6C3" w14:textId="77777777" w:rsidR="00DD2B65" w:rsidRPr="005F749E" w:rsidRDefault="00DD2B65" w:rsidP="00DD2B65">
      <w:pPr>
        <w:pStyle w:val="NormalWeb"/>
        <w:numPr>
          <w:ilvl w:val="0"/>
          <w:numId w:val="8"/>
        </w:numPr>
        <w:shd w:val="clear" w:color="auto" w:fill="FFFFFF"/>
        <w:spacing w:before="0" w:beforeAutospacing="0" w:after="240" w:afterAutospacing="0" w:line="424" w:lineRule="atLeast"/>
        <w:rPr>
          <w:rFonts w:ascii="Segoe UI" w:hAnsi="Segoe UI" w:cs="Segoe UI"/>
          <w:spacing w:val="2"/>
          <w:sz w:val="20"/>
          <w:szCs w:val="20"/>
        </w:rPr>
      </w:pPr>
      <w:r w:rsidRPr="005F749E">
        <w:rPr>
          <w:rFonts w:ascii="Segoe UI" w:hAnsi="Segoe UI" w:cs="Segoe UI"/>
          <w:spacing w:val="2"/>
          <w:sz w:val="20"/>
          <w:szCs w:val="20"/>
        </w:rPr>
        <w:fldChar w:fldCharType="begin"/>
      </w:r>
      <w:r w:rsidRPr="005F749E">
        <w:rPr>
          <w:rFonts w:ascii="Segoe UI" w:hAnsi="Segoe UI" w:cs="Segoe UI"/>
          <w:spacing w:val="2"/>
          <w:sz w:val="20"/>
          <w:szCs w:val="20"/>
        </w:rPr>
        <w:instrText xml:space="preserve"> HYPERLINK "https://www.terraform.io/docs/provisioners/remote-exec.html" \l "scripts" </w:instrText>
      </w:r>
      <w:r w:rsidRPr="005F749E">
        <w:rPr>
          <w:rFonts w:ascii="Segoe UI" w:hAnsi="Segoe UI" w:cs="Segoe UI"/>
          <w:spacing w:val="2"/>
          <w:sz w:val="20"/>
          <w:szCs w:val="20"/>
        </w:rPr>
        <w:fldChar w:fldCharType="separate"/>
      </w:r>
      <w:r w:rsidRPr="005F749E">
        <w:rPr>
          <w:rStyle w:val="HTMLCode"/>
          <w:spacing w:val="2"/>
          <w:sz w:val="16"/>
          <w:szCs w:val="16"/>
          <w:shd w:val="clear" w:color="auto" w:fill="F5F3FF"/>
        </w:rPr>
        <w:t>scripts</w:t>
      </w:r>
      <w:r w:rsidRPr="005F749E">
        <w:rPr>
          <w:rFonts w:ascii="Segoe UI" w:hAnsi="Segoe UI" w:cs="Segoe UI"/>
          <w:spacing w:val="2"/>
          <w:sz w:val="20"/>
          <w:szCs w:val="20"/>
        </w:rPr>
        <w:fldChar w:fldCharType="end"/>
      </w:r>
      <w:r w:rsidRPr="005F749E">
        <w:rPr>
          <w:rFonts w:ascii="Segoe UI" w:hAnsi="Segoe UI" w:cs="Segoe UI"/>
          <w:spacing w:val="2"/>
          <w:sz w:val="20"/>
          <w:szCs w:val="20"/>
        </w:rPr>
        <w:t> - This is a list of paths (relative or absolute) to local scripts that will be copied to the remote resource and then executed. They are executed in the order they are provided. This cannot be provided with </w:t>
      </w:r>
      <w:r w:rsidRPr="005F749E">
        <w:rPr>
          <w:rStyle w:val="HTMLCode"/>
          <w:spacing w:val="2"/>
          <w:sz w:val="16"/>
          <w:szCs w:val="16"/>
          <w:shd w:val="clear" w:color="auto" w:fill="F5F3FF"/>
        </w:rPr>
        <w:t>inline</w:t>
      </w:r>
      <w:r w:rsidRPr="005F749E">
        <w:rPr>
          <w:rFonts w:ascii="Segoe UI" w:hAnsi="Segoe UI" w:cs="Segoe UI"/>
          <w:spacing w:val="2"/>
          <w:sz w:val="20"/>
          <w:szCs w:val="20"/>
        </w:rPr>
        <w:t> or </w:t>
      </w:r>
      <w:r w:rsidRPr="005F749E">
        <w:rPr>
          <w:rStyle w:val="HTMLCode"/>
          <w:spacing w:val="2"/>
          <w:sz w:val="16"/>
          <w:szCs w:val="16"/>
          <w:shd w:val="clear" w:color="auto" w:fill="F5F3FF"/>
        </w:rPr>
        <w:t>script</w:t>
      </w:r>
      <w:r w:rsidRPr="005F749E">
        <w:rPr>
          <w:rFonts w:ascii="Segoe UI" w:hAnsi="Segoe UI" w:cs="Segoe UI"/>
          <w:spacing w:val="2"/>
          <w:sz w:val="20"/>
          <w:szCs w:val="20"/>
        </w:rPr>
        <w:t>.</w:t>
      </w:r>
    </w:p>
    <w:p w14:paraId="40EA1F5A" w14:textId="0345C8FB" w:rsidR="00DD2B65" w:rsidRDefault="00DD2B65" w:rsidP="004B22E1">
      <w:pPr>
        <w:pStyle w:val="Heading1"/>
      </w:pPr>
    </w:p>
    <w:p w14:paraId="273C02DA" w14:textId="59D3E6FB" w:rsidR="004B22E1" w:rsidRDefault="004B22E1" w:rsidP="004B22E1">
      <w:pPr>
        <w:pStyle w:val="Heading1"/>
      </w:pPr>
      <w:r>
        <w:t>TFVAR file&gt;&gt;</w:t>
      </w:r>
    </w:p>
    <w:p w14:paraId="315115A8" w14:textId="0EB8AC25" w:rsidR="004B22E1" w:rsidRDefault="004B22E1" w:rsidP="004B22E1"/>
    <w:p w14:paraId="578AA7C6" w14:textId="087F4F6D" w:rsidR="004B22E1" w:rsidRDefault="004B22E1" w:rsidP="004B22E1">
      <w:pPr>
        <w:pStyle w:val="ListParagraph"/>
        <w:numPr>
          <w:ilvl w:val="0"/>
          <w:numId w:val="11"/>
        </w:numPr>
      </w:pPr>
      <w:proofErr w:type="gramStart"/>
      <w:r>
        <w:t>These file</w:t>
      </w:r>
      <w:proofErr w:type="gramEnd"/>
      <w:r>
        <w:t xml:space="preserve"> are</w:t>
      </w:r>
      <w:r>
        <w:t xml:space="preserve"> securing Terraform API keys.</w:t>
      </w:r>
    </w:p>
    <w:p w14:paraId="5DB0C04F" w14:textId="756296E9" w:rsidR="004B22E1" w:rsidRDefault="005F749E" w:rsidP="004B22E1">
      <w:pPr>
        <w:pStyle w:val="ListParagraph"/>
        <w:numPr>
          <w:ilvl w:val="0"/>
          <w:numId w:val="9"/>
        </w:numPr>
      </w:pPr>
      <w:r>
        <w:t xml:space="preserve">The </w:t>
      </w:r>
      <w:proofErr w:type="gramStart"/>
      <w:r>
        <w:t xml:space="preserve">method  </w:t>
      </w:r>
      <w:r w:rsidRPr="005F749E">
        <w:t>is</w:t>
      </w:r>
      <w:proofErr w:type="gramEnd"/>
      <w:r w:rsidRPr="005F749E">
        <w:t xml:space="preserve"> to use a file called </w:t>
      </w:r>
      <w:proofErr w:type="spellStart"/>
      <w:r w:rsidRPr="005F749E">
        <w:t>terraform.tfvars</w:t>
      </w:r>
      <w:proofErr w:type="spellEnd"/>
      <w:r>
        <w:t>.</w:t>
      </w:r>
    </w:p>
    <w:p w14:paraId="71DCE827" w14:textId="77777777" w:rsidR="005F749E" w:rsidRDefault="005F749E" w:rsidP="005F749E">
      <w:pPr>
        <w:pStyle w:val="ListParagraph"/>
        <w:numPr>
          <w:ilvl w:val="0"/>
          <w:numId w:val="9"/>
        </w:numPr>
      </w:pPr>
      <w:r>
        <w:t xml:space="preserve">The file </w:t>
      </w:r>
      <w:proofErr w:type="spellStart"/>
      <w:proofErr w:type="gramStart"/>
      <w:r>
        <w:t>terraform.tfvars</w:t>
      </w:r>
      <w:proofErr w:type="spellEnd"/>
      <w:proofErr w:type="gramEnd"/>
      <w:r>
        <w:t xml:space="preserve"> should only live on your local computer and never checked into source control.</w:t>
      </w:r>
    </w:p>
    <w:p w14:paraId="42C313B5" w14:textId="77777777" w:rsidR="005F749E" w:rsidRDefault="005F749E" w:rsidP="005F749E">
      <w:pPr>
        <w:pStyle w:val="ListParagraph"/>
        <w:numPr>
          <w:ilvl w:val="0"/>
          <w:numId w:val="9"/>
        </w:numPr>
      </w:pPr>
      <w:r>
        <w:t xml:space="preserve">It is very important that </w:t>
      </w:r>
      <w:proofErr w:type="spellStart"/>
      <w:proofErr w:type="gramStart"/>
      <w:r>
        <w:t>terraform.tfvars</w:t>
      </w:r>
      <w:proofErr w:type="spellEnd"/>
      <w:proofErr w:type="gramEnd"/>
      <w:r>
        <w:t xml:space="preserve"> is placed in your .</w:t>
      </w:r>
      <w:proofErr w:type="spellStart"/>
      <w:r>
        <w:t>gitignore</w:t>
      </w:r>
      <w:proofErr w:type="spellEnd"/>
      <w:r>
        <w:t xml:space="preserve"> file.</w:t>
      </w:r>
    </w:p>
    <w:p w14:paraId="5BB875A1" w14:textId="7AF2CE5D" w:rsidR="005F749E" w:rsidRDefault="005F749E" w:rsidP="005F749E">
      <w:pPr>
        <w:pStyle w:val="ListParagraph"/>
        <w:numPr>
          <w:ilvl w:val="0"/>
          <w:numId w:val="9"/>
        </w:numPr>
      </w:pPr>
      <w:proofErr w:type="gramStart"/>
      <w:r>
        <w:t>So</w:t>
      </w:r>
      <w:proofErr w:type="gramEnd"/>
      <w:r>
        <w:t xml:space="preserve"> we have a few changes to the files. I’ll start with aws.tf again. Here we have separately defined both access keys.</w:t>
      </w:r>
    </w:p>
    <w:p w14:paraId="4E85793B" w14:textId="4FE3D041" w:rsidR="005F749E" w:rsidRDefault="005F749E" w:rsidP="005F749E">
      <w:pPr>
        <w:ind w:left="360"/>
      </w:pPr>
      <w:r>
        <w:rPr>
          <w:noProof/>
        </w:rPr>
        <mc:AlternateContent>
          <mc:Choice Requires="wps">
            <w:drawing>
              <wp:anchor distT="0" distB="0" distL="114300" distR="114300" simplePos="0" relativeHeight="251659264" behindDoc="1" locked="0" layoutInCell="1" allowOverlap="1" wp14:anchorId="0827CB4D" wp14:editId="002ABE8C">
                <wp:simplePos x="0" y="0"/>
                <wp:positionH relativeFrom="column">
                  <wp:posOffset>-403860</wp:posOffset>
                </wp:positionH>
                <wp:positionV relativeFrom="paragraph">
                  <wp:posOffset>158115</wp:posOffset>
                </wp:positionV>
                <wp:extent cx="6873240" cy="4076700"/>
                <wp:effectExtent l="0" t="0" r="22860" b="19050"/>
                <wp:wrapNone/>
                <wp:docPr id="2" name="Rectangle 2"/>
                <wp:cNvGraphicFramePr/>
                <a:graphic xmlns:a="http://schemas.openxmlformats.org/drawingml/2006/main">
                  <a:graphicData uri="http://schemas.microsoft.com/office/word/2010/wordprocessingShape">
                    <wps:wsp>
                      <wps:cNvSpPr/>
                      <wps:spPr>
                        <a:xfrm>
                          <a:off x="0" y="0"/>
                          <a:ext cx="6873240" cy="40767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C00D7C" id="Rectangle 2" o:spid="_x0000_s1026" style="position:absolute;margin-left:-31.8pt;margin-top:12.45pt;width:541.2pt;height:321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" fillcolor="black [3200]" strokecolor="black [1600]" strokeweight="1pt"/>
            </w:pict>
          </mc:Fallback>
        </mc:AlternateContent>
      </w:r>
    </w:p>
    <w:p w14:paraId="71889ACE" w14:textId="77777777" w:rsidR="005F749E" w:rsidRPr="005F749E" w:rsidRDefault="005F749E" w:rsidP="005F749E">
      <w:pPr>
        <w:rPr>
          <w:color w:val="FFFFFF" w:themeColor="background1"/>
          <w:highlight w:val="black"/>
        </w:rPr>
      </w:pPr>
      <w:r w:rsidRPr="005F749E">
        <w:rPr>
          <w:color w:val="FFFFFF" w:themeColor="background1"/>
          <w:highlight w:val="black"/>
        </w:rPr>
        <w:t>provider "</w:t>
      </w:r>
      <w:proofErr w:type="spellStart"/>
      <w:r w:rsidRPr="005F749E">
        <w:rPr>
          <w:color w:val="FFFFFF" w:themeColor="background1"/>
          <w:highlight w:val="black"/>
        </w:rPr>
        <w:t>aws</w:t>
      </w:r>
      <w:proofErr w:type="spellEnd"/>
      <w:r w:rsidRPr="005F749E">
        <w:rPr>
          <w:color w:val="FFFFFF" w:themeColor="background1"/>
          <w:highlight w:val="black"/>
        </w:rPr>
        <w:t>" {</w:t>
      </w:r>
    </w:p>
    <w:p w14:paraId="20A7D0E4" w14:textId="77777777" w:rsidR="005F749E" w:rsidRPr="005F749E" w:rsidRDefault="005F749E" w:rsidP="005F749E">
      <w:pPr>
        <w:rPr>
          <w:color w:val="FFFFFF" w:themeColor="background1"/>
          <w:highlight w:val="black"/>
        </w:rPr>
      </w:pPr>
      <w:proofErr w:type="spellStart"/>
      <w:r w:rsidRPr="005F749E">
        <w:rPr>
          <w:color w:val="FFFFFF" w:themeColor="background1"/>
          <w:highlight w:val="black"/>
        </w:rPr>
        <w:t>access_key</w:t>
      </w:r>
      <w:proofErr w:type="spellEnd"/>
      <w:r w:rsidRPr="005F749E">
        <w:rPr>
          <w:color w:val="FFFFFF" w:themeColor="background1"/>
          <w:highlight w:val="black"/>
        </w:rPr>
        <w:t xml:space="preserve"> = "${</w:t>
      </w:r>
      <w:proofErr w:type="spellStart"/>
      <w:r w:rsidRPr="005F749E">
        <w:rPr>
          <w:color w:val="FFFFFF" w:themeColor="background1"/>
          <w:highlight w:val="black"/>
        </w:rPr>
        <w:t>var.aws_access_key</w:t>
      </w:r>
      <w:proofErr w:type="spellEnd"/>
      <w:r w:rsidRPr="005F749E">
        <w:rPr>
          <w:color w:val="FFFFFF" w:themeColor="background1"/>
          <w:highlight w:val="black"/>
        </w:rPr>
        <w:t>}"</w:t>
      </w:r>
    </w:p>
    <w:p w14:paraId="61057EA3" w14:textId="77777777" w:rsidR="005F749E" w:rsidRPr="005F749E" w:rsidRDefault="005F749E" w:rsidP="005F749E">
      <w:pPr>
        <w:rPr>
          <w:color w:val="FFFFFF" w:themeColor="background1"/>
          <w:highlight w:val="black"/>
        </w:rPr>
      </w:pPr>
      <w:proofErr w:type="spellStart"/>
      <w:r w:rsidRPr="005F749E">
        <w:rPr>
          <w:color w:val="FFFFFF" w:themeColor="background1"/>
          <w:highlight w:val="black"/>
        </w:rPr>
        <w:t>secret_key</w:t>
      </w:r>
      <w:proofErr w:type="spellEnd"/>
      <w:r w:rsidRPr="005F749E">
        <w:rPr>
          <w:color w:val="FFFFFF" w:themeColor="background1"/>
          <w:highlight w:val="black"/>
        </w:rPr>
        <w:t xml:space="preserve"> = "${</w:t>
      </w:r>
      <w:proofErr w:type="spellStart"/>
      <w:r w:rsidRPr="005F749E">
        <w:rPr>
          <w:color w:val="FFFFFF" w:themeColor="background1"/>
          <w:highlight w:val="black"/>
        </w:rPr>
        <w:t>var.aws_secret_key</w:t>
      </w:r>
      <w:proofErr w:type="spellEnd"/>
      <w:r w:rsidRPr="005F749E">
        <w:rPr>
          <w:color w:val="FFFFFF" w:themeColor="background1"/>
          <w:highlight w:val="black"/>
        </w:rPr>
        <w:t>}"</w:t>
      </w:r>
    </w:p>
    <w:p w14:paraId="2AD81BD1" w14:textId="77777777" w:rsidR="005F749E" w:rsidRPr="005F749E" w:rsidRDefault="005F749E" w:rsidP="005F749E">
      <w:pPr>
        <w:rPr>
          <w:color w:val="FFFFFF" w:themeColor="background1"/>
          <w:highlight w:val="black"/>
        </w:rPr>
      </w:pPr>
      <w:r w:rsidRPr="005F749E">
        <w:rPr>
          <w:color w:val="FFFFFF" w:themeColor="background1"/>
          <w:highlight w:val="black"/>
        </w:rPr>
        <w:t>region     = "${</w:t>
      </w:r>
      <w:proofErr w:type="spellStart"/>
      <w:proofErr w:type="gramStart"/>
      <w:r w:rsidRPr="005F749E">
        <w:rPr>
          <w:color w:val="FFFFFF" w:themeColor="background1"/>
          <w:highlight w:val="black"/>
        </w:rPr>
        <w:t>var.region</w:t>
      </w:r>
      <w:proofErr w:type="spellEnd"/>
      <w:proofErr w:type="gramEnd"/>
      <w:r w:rsidRPr="005F749E">
        <w:rPr>
          <w:color w:val="FFFFFF" w:themeColor="background1"/>
          <w:highlight w:val="black"/>
        </w:rPr>
        <w:t>}"</w:t>
      </w:r>
    </w:p>
    <w:p w14:paraId="3FAFEA48" w14:textId="77777777" w:rsidR="005F749E" w:rsidRPr="005F749E" w:rsidRDefault="005F749E" w:rsidP="005F749E">
      <w:pPr>
        <w:rPr>
          <w:highlight w:val="black"/>
        </w:rPr>
      </w:pPr>
      <w:r w:rsidRPr="005F749E">
        <w:rPr>
          <w:color w:val="FFFFFF" w:themeColor="background1"/>
          <w:highlight w:val="black"/>
        </w:rPr>
        <w:t>}</w:t>
      </w:r>
    </w:p>
    <w:p w14:paraId="5ABB9F53" w14:textId="77777777" w:rsidR="005F749E" w:rsidRPr="005F749E" w:rsidRDefault="005F749E" w:rsidP="005F749E">
      <w:pPr>
        <w:rPr>
          <w:color w:val="FFFFFF" w:themeColor="background1"/>
          <w:highlight w:val="black"/>
        </w:rPr>
      </w:pPr>
    </w:p>
    <w:p w14:paraId="6ADC24D1" w14:textId="77777777" w:rsidR="005F749E" w:rsidRPr="005F749E" w:rsidRDefault="005F749E" w:rsidP="005F749E">
      <w:pPr>
        <w:rPr>
          <w:color w:val="FFFFFF" w:themeColor="background1"/>
          <w:highlight w:val="black"/>
        </w:rPr>
      </w:pPr>
      <w:r w:rsidRPr="005F749E">
        <w:rPr>
          <w:color w:val="FFFFFF" w:themeColor="background1"/>
          <w:highlight w:val="black"/>
        </w:rPr>
        <w:lastRenderedPageBreak/>
        <w:t>resource "</w:t>
      </w:r>
      <w:proofErr w:type="spellStart"/>
      <w:r w:rsidRPr="005F749E">
        <w:rPr>
          <w:color w:val="FFFFFF" w:themeColor="background1"/>
          <w:highlight w:val="black"/>
        </w:rPr>
        <w:t>aws_instance</w:t>
      </w:r>
      <w:proofErr w:type="spellEnd"/>
      <w:r w:rsidRPr="005F749E">
        <w:rPr>
          <w:color w:val="FFFFFF" w:themeColor="background1"/>
          <w:highlight w:val="black"/>
        </w:rPr>
        <w:t>" "web-server" {</w:t>
      </w:r>
    </w:p>
    <w:p w14:paraId="1A7D54D3" w14:textId="77777777" w:rsidR="005F749E" w:rsidRPr="005F749E" w:rsidRDefault="005F749E" w:rsidP="005F749E">
      <w:pPr>
        <w:rPr>
          <w:color w:val="FFFFFF" w:themeColor="background1"/>
          <w:highlight w:val="black"/>
        </w:rPr>
      </w:pPr>
      <w:proofErr w:type="spellStart"/>
      <w:r w:rsidRPr="005F749E">
        <w:rPr>
          <w:color w:val="FFFFFF" w:themeColor="background1"/>
          <w:highlight w:val="black"/>
        </w:rPr>
        <w:t>ami</w:t>
      </w:r>
      <w:proofErr w:type="spellEnd"/>
      <w:r w:rsidRPr="005F749E">
        <w:rPr>
          <w:color w:val="FFFFFF" w:themeColor="background1"/>
          <w:highlight w:val="black"/>
        </w:rPr>
        <w:t xml:space="preserve">           = "ami-0c2aba6c"</w:t>
      </w:r>
    </w:p>
    <w:p w14:paraId="552BCF89" w14:textId="77777777" w:rsidR="005F749E" w:rsidRPr="005F749E" w:rsidRDefault="005F749E" w:rsidP="005F749E">
      <w:pPr>
        <w:rPr>
          <w:color w:val="FFFFFF" w:themeColor="background1"/>
          <w:highlight w:val="black"/>
        </w:rPr>
      </w:pPr>
      <w:proofErr w:type="spellStart"/>
      <w:r w:rsidRPr="005F749E">
        <w:rPr>
          <w:color w:val="FFFFFF" w:themeColor="background1"/>
          <w:highlight w:val="black"/>
        </w:rPr>
        <w:t>instance_type</w:t>
      </w:r>
      <w:proofErr w:type="spellEnd"/>
      <w:r w:rsidRPr="005F749E">
        <w:rPr>
          <w:color w:val="FFFFFF" w:themeColor="background1"/>
          <w:highlight w:val="black"/>
        </w:rPr>
        <w:t xml:space="preserve"> = "t</w:t>
      </w:r>
      <w:proofErr w:type="gramStart"/>
      <w:r w:rsidRPr="005F749E">
        <w:rPr>
          <w:color w:val="FFFFFF" w:themeColor="background1"/>
          <w:highlight w:val="black"/>
        </w:rPr>
        <w:t>2.micro</w:t>
      </w:r>
      <w:proofErr w:type="gramEnd"/>
      <w:r w:rsidRPr="005F749E">
        <w:rPr>
          <w:color w:val="FFFFFF" w:themeColor="background1"/>
          <w:highlight w:val="black"/>
        </w:rPr>
        <w:t>"</w:t>
      </w:r>
    </w:p>
    <w:p w14:paraId="0CC58D0B" w14:textId="77777777" w:rsidR="005F749E" w:rsidRPr="005F749E" w:rsidRDefault="005F749E" w:rsidP="005F749E">
      <w:pPr>
        <w:rPr>
          <w:color w:val="FFFFFF" w:themeColor="background1"/>
          <w:highlight w:val="black"/>
        </w:rPr>
      </w:pPr>
    </w:p>
    <w:p w14:paraId="11C0A369" w14:textId="77777777" w:rsidR="005F749E" w:rsidRPr="005F749E" w:rsidRDefault="005F749E" w:rsidP="005F749E">
      <w:pPr>
        <w:rPr>
          <w:color w:val="FFFFFF" w:themeColor="background1"/>
          <w:highlight w:val="black"/>
        </w:rPr>
      </w:pPr>
      <w:r w:rsidRPr="005F749E">
        <w:rPr>
          <w:color w:val="FFFFFF" w:themeColor="background1"/>
          <w:highlight w:val="black"/>
        </w:rPr>
        <w:t xml:space="preserve">  tags {</w:t>
      </w:r>
    </w:p>
    <w:p w14:paraId="2649A067" w14:textId="77777777" w:rsidR="005F749E" w:rsidRPr="005F749E" w:rsidRDefault="005F749E" w:rsidP="005F749E">
      <w:pPr>
        <w:rPr>
          <w:color w:val="FFFFFF" w:themeColor="background1"/>
          <w:highlight w:val="black"/>
        </w:rPr>
      </w:pPr>
      <w:r w:rsidRPr="005F749E">
        <w:rPr>
          <w:color w:val="FFFFFF" w:themeColor="background1"/>
          <w:highlight w:val="black"/>
        </w:rPr>
        <w:t xml:space="preserve">    Name = "terraformtraining.com"</w:t>
      </w:r>
    </w:p>
    <w:p w14:paraId="719B5E2A" w14:textId="77777777" w:rsidR="005F749E" w:rsidRPr="005F749E" w:rsidRDefault="005F749E" w:rsidP="005F749E">
      <w:pPr>
        <w:rPr>
          <w:color w:val="FFFFFF" w:themeColor="background1"/>
          <w:highlight w:val="black"/>
        </w:rPr>
      </w:pPr>
      <w:r w:rsidRPr="005F749E">
        <w:rPr>
          <w:color w:val="FFFFFF" w:themeColor="background1"/>
          <w:highlight w:val="black"/>
        </w:rPr>
        <w:t xml:space="preserve">  }</w:t>
      </w:r>
    </w:p>
    <w:p w14:paraId="70786DC9" w14:textId="3A1EC1DE" w:rsidR="005F749E" w:rsidRDefault="005F749E" w:rsidP="005F749E">
      <w:pPr>
        <w:rPr>
          <w:color w:val="FFFFFF" w:themeColor="background1"/>
        </w:rPr>
      </w:pPr>
      <w:r w:rsidRPr="005F749E">
        <w:rPr>
          <w:color w:val="FFFFFF" w:themeColor="background1"/>
          <w:highlight w:val="black"/>
        </w:rPr>
        <w:t>}</w:t>
      </w:r>
    </w:p>
    <w:p w14:paraId="49004215" w14:textId="77777777" w:rsidR="005F749E" w:rsidRDefault="005F749E" w:rsidP="005F749E">
      <w:pPr>
        <w:rPr>
          <w:color w:val="FFFFFF" w:themeColor="background1"/>
        </w:rPr>
      </w:pPr>
    </w:p>
    <w:p w14:paraId="4A387B49" w14:textId="73DE8199" w:rsidR="005F749E" w:rsidRDefault="005F749E" w:rsidP="005F749E">
      <w:pPr>
        <w:pStyle w:val="ListParagraph"/>
        <w:numPr>
          <w:ilvl w:val="0"/>
          <w:numId w:val="12"/>
        </w:numPr>
      </w:pPr>
      <w:r>
        <w:t>H</w:t>
      </w:r>
      <w:r>
        <w:t>ere we define the variables, note the access and secret key are blank.</w:t>
      </w:r>
    </w:p>
    <w:p w14:paraId="73B915C5" w14:textId="77777777" w:rsidR="005F749E" w:rsidRPr="005F749E" w:rsidRDefault="005F749E" w:rsidP="005F749E">
      <w:pPr>
        <w:pStyle w:val="ListParagraph"/>
        <w:numPr>
          <w:ilvl w:val="0"/>
          <w:numId w:val="12"/>
        </w:numPr>
        <w:rPr>
          <w:color w:val="FFFFFF" w:themeColor="background1"/>
        </w:rPr>
      </w:pPr>
    </w:p>
    <w:p w14:paraId="4FA7F0CD" w14:textId="720B4EBD" w:rsidR="005F749E" w:rsidRDefault="005F749E" w:rsidP="005F749E">
      <w:r>
        <w:rPr>
          <w:noProof/>
        </w:rPr>
        <mc:AlternateContent>
          <mc:Choice Requires="wps">
            <w:drawing>
              <wp:anchor distT="0" distB="0" distL="114300" distR="114300" simplePos="0" relativeHeight="251658240" behindDoc="1" locked="0" layoutInCell="1" allowOverlap="1" wp14:anchorId="72315CFA" wp14:editId="3D229536">
                <wp:simplePos x="0" y="0"/>
                <wp:positionH relativeFrom="column">
                  <wp:posOffset>457200</wp:posOffset>
                </wp:positionH>
                <wp:positionV relativeFrom="paragraph">
                  <wp:posOffset>3810</wp:posOffset>
                </wp:positionV>
                <wp:extent cx="4907280" cy="2011680"/>
                <wp:effectExtent l="0" t="0" r="26670" b="26670"/>
                <wp:wrapTopAndBottom/>
                <wp:docPr id="1" name="Rectangle 1"/>
                <wp:cNvGraphicFramePr/>
                <a:graphic xmlns:a="http://schemas.openxmlformats.org/drawingml/2006/main">
                  <a:graphicData uri="http://schemas.microsoft.com/office/word/2010/wordprocessingShape">
                    <wps:wsp>
                      <wps:cNvSpPr/>
                      <wps:spPr>
                        <a:xfrm>
                          <a:off x="0" y="0"/>
                          <a:ext cx="4907280" cy="201168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72C2FB27" w14:textId="77777777" w:rsidR="005F749E" w:rsidRPr="005F749E" w:rsidRDefault="005F749E" w:rsidP="005F749E">
                            <w:pPr>
                              <w:rPr>
                                <w:color w:val="FFFFFF" w:themeColor="background1"/>
                                <w:highlight w:val="black"/>
                              </w:rPr>
                            </w:pPr>
                            <w:r w:rsidRPr="005F749E">
                              <w:rPr>
                                <w:color w:val="FFFFFF" w:themeColor="background1"/>
                                <w:highlight w:val="black"/>
                              </w:rPr>
                              <w:t>variable "</w:t>
                            </w:r>
                            <w:proofErr w:type="spellStart"/>
                            <w:r w:rsidRPr="005F749E">
                              <w:rPr>
                                <w:color w:val="FFFFFF" w:themeColor="background1"/>
                                <w:highlight w:val="black"/>
                              </w:rPr>
                              <w:t>aws_access_key</w:t>
                            </w:r>
                            <w:proofErr w:type="spellEnd"/>
                            <w:r w:rsidRPr="005F749E">
                              <w:rPr>
                                <w:color w:val="FFFFFF" w:themeColor="background1"/>
                                <w:highlight w:val="black"/>
                              </w:rPr>
                              <w:t>" {}</w:t>
                            </w:r>
                          </w:p>
                          <w:p w14:paraId="3D29EC66" w14:textId="77777777" w:rsidR="005F749E" w:rsidRPr="005F749E" w:rsidRDefault="005F749E" w:rsidP="005F749E">
                            <w:pPr>
                              <w:rPr>
                                <w:color w:val="FFFFFF" w:themeColor="background1"/>
                                <w:highlight w:val="black"/>
                              </w:rPr>
                            </w:pPr>
                          </w:p>
                          <w:p w14:paraId="0C5EC7D2" w14:textId="77777777" w:rsidR="005F749E" w:rsidRPr="005F749E" w:rsidRDefault="005F749E" w:rsidP="005F749E">
                            <w:pPr>
                              <w:rPr>
                                <w:color w:val="FFFFFF" w:themeColor="background1"/>
                                <w:highlight w:val="black"/>
                              </w:rPr>
                            </w:pPr>
                            <w:r w:rsidRPr="005F749E">
                              <w:rPr>
                                <w:color w:val="FFFFFF" w:themeColor="background1"/>
                                <w:highlight w:val="black"/>
                              </w:rPr>
                              <w:t>variable "</w:t>
                            </w:r>
                            <w:proofErr w:type="spellStart"/>
                            <w:r w:rsidRPr="005F749E">
                              <w:rPr>
                                <w:color w:val="FFFFFF" w:themeColor="background1"/>
                                <w:highlight w:val="black"/>
                              </w:rPr>
                              <w:t>aws_secret_key</w:t>
                            </w:r>
                            <w:proofErr w:type="spellEnd"/>
                            <w:r w:rsidRPr="005F749E">
                              <w:rPr>
                                <w:color w:val="FFFFFF" w:themeColor="background1"/>
                                <w:highlight w:val="black"/>
                              </w:rPr>
                              <w:t>" {}</w:t>
                            </w:r>
                          </w:p>
                          <w:p w14:paraId="2B2470B2" w14:textId="77777777" w:rsidR="005F749E" w:rsidRPr="005F749E" w:rsidRDefault="005F749E" w:rsidP="005F749E">
                            <w:pPr>
                              <w:rPr>
                                <w:color w:val="FFFFFF" w:themeColor="background1"/>
                                <w:highlight w:val="black"/>
                              </w:rPr>
                            </w:pPr>
                          </w:p>
                          <w:p w14:paraId="3004395A" w14:textId="77777777" w:rsidR="005F749E" w:rsidRPr="005F749E" w:rsidRDefault="005F749E" w:rsidP="005F749E">
                            <w:pPr>
                              <w:rPr>
                                <w:color w:val="FFFFFF" w:themeColor="background1"/>
                                <w:highlight w:val="black"/>
                              </w:rPr>
                            </w:pPr>
                            <w:r w:rsidRPr="005F749E">
                              <w:rPr>
                                <w:color w:val="FFFFFF" w:themeColor="background1"/>
                                <w:highlight w:val="black"/>
                              </w:rPr>
                              <w:t>variable "region" {</w:t>
                            </w:r>
                          </w:p>
                          <w:p w14:paraId="2D18FF9F" w14:textId="77777777" w:rsidR="005F749E" w:rsidRPr="005F749E" w:rsidRDefault="005F749E" w:rsidP="005F749E">
                            <w:pPr>
                              <w:rPr>
                                <w:color w:val="FFFFFF" w:themeColor="background1"/>
                                <w:highlight w:val="black"/>
                              </w:rPr>
                            </w:pPr>
                            <w:r w:rsidRPr="005F749E">
                              <w:rPr>
                                <w:color w:val="FFFFFF" w:themeColor="background1"/>
                                <w:highlight w:val="black"/>
                              </w:rPr>
                              <w:t xml:space="preserve">        default = "us-west-2"</w:t>
                            </w:r>
                          </w:p>
                          <w:p w14:paraId="33134D01" w14:textId="77777777" w:rsidR="005F749E" w:rsidRPr="005F749E" w:rsidRDefault="005F749E" w:rsidP="005F749E">
                            <w:pPr>
                              <w:rPr>
                                <w:color w:val="FFFFFF" w:themeColor="background1"/>
                              </w:rPr>
                            </w:pPr>
                            <w:r w:rsidRPr="005F749E">
                              <w:rPr>
                                <w:color w:val="FFFFFF" w:themeColor="background1"/>
                                <w:highlight w:val="black"/>
                              </w:rPr>
                              <w:t>}</w:t>
                            </w:r>
                          </w:p>
                          <w:p w14:paraId="1DF4385A" w14:textId="77777777" w:rsidR="005F749E" w:rsidRDefault="005F749E" w:rsidP="005F749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315CFA" id="Rectangle 1" o:spid="_x0000_s1026" style="position:absolute;margin-left:36pt;margin-top:.3pt;width:386.4pt;height:158.4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" fillcolor="black [3200]" strokecolor="black [1600]" strokeweight="1pt">
                <v:textbox>
                  <w:txbxContent>
                    <w:p w14:paraId="72C2FB27" w14:textId="77777777" w:rsidR="005F749E" w:rsidRPr="005F749E" w:rsidRDefault="005F749E" w:rsidP="005F749E">
                      <w:pPr>
                        <w:rPr>
                          <w:color w:val="FFFFFF" w:themeColor="background1"/>
                          <w:highlight w:val="black"/>
                        </w:rPr>
                      </w:pPr>
                      <w:r w:rsidRPr="005F749E">
                        <w:rPr>
                          <w:color w:val="FFFFFF" w:themeColor="background1"/>
                          <w:highlight w:val="black"/>
                        </w:rPr>
                        <w:t>variable "</w:t>
                      </w:r>
                      <w:proofErr w:type="spellStart"/>
                      <w:r w:rsidRPr="005F749E">
                        <w:rPr>
                          <w:color w:val="FFFFFF" w:themeColor="background1"/>
                          <w:highlight w:val="black"/>
                        </w:rPr>
                        <w:t>aws_access_key</w:t>
                      </w:r>
                      <w:proofErr w:type="spellEnd"/>
                      <w:r w:rsidRPr="005F749E">
                        <w:rPr>
                          <w:color w:val="FFFFFF" w:themeColor="background1"/>
                          <w:highlight w:val="black"/>
                        </w:rPr>
                        <w:t>" {}</w:t>
                      </w:r>
                    </w:p>
                    <w:p w14:paraId="3D29EC66" w14:textId="77777777" w:rsidR="005F749E" w:rsidRPr="005F749E" w:rsidRDefault="005F749E" w:rsidP="005F749E">
                      <w:pPr>
                        <w:rPr>
                          <w:color w:val="FFFFFF" w:themeColor="background1"/>
                          <w:highlight w:val="black"/>
                        </w:rPr>
                      </w:pPr>
                    </w:p>
                    <w:p w14:paraId="0C5EC7D2" w14:textId="77777777" w:rsidR="005F749E" w:rsidRPr="005F749E" w:rsidRDefault="005F749E" w:rsidP="005F749E">
                      <w:pPr>
                        <w:rPr>
                          <w:color w:val="FFFFFF" w:themeColor="background1"/>
                          <w:highlight w:val="black"/>
                        </w:rPr>
                      </w:pPr>
                      <w:r w:rsidRPr="005F749E">
                        <w:rPr>
                          <w:color w:val="FFFFFF" w:themeColor="background1"/>
                          <w:highlight w:val="black"/>
                        </w:rPr>
                        <w:t>variable "</w:t>
                      </w:r>
                      <w:proofErr w:type="spellStart"/>
                      <w:r w:rsidRPr="005F749E">
                        <w:rPr>
                          <w:color w:val="FFFFFF" w:themeColor="background1"/>
                          <w:highlight w:val="black"/>
                        </w:rPr>
                        <w:t>aws_secret_key</w:t>
                      </w:r>
                      <w:proofErr w:type="spellEnd"/>
                      <w:r w:rsidRPr="005F749E">
                        <w:rPr>
                          <w:color w:val="FFFFFF" w:themeColor="background1"/>
                          <w:highlight w:val="black"/>
                        </w:rPr>
                        <w:t>" {}</w:t>
                      </w:r>
                    </w:p>
                    <w:p w14:paraId="2B2470B2" w14:textId="77777777" w:rsidR="005F749E" w:rsidRPr="005F749E" w:rsidRDefault="005F749E" w:rsidP="005F749E">
                      <w:pPr>
                        <w:rPr>
                          <w:color w:val="FFFFFF" w:themeColor="background1"/>
                          <w:highlight w:val="black"/>
                        </w:rPr>
                      </w:pPr>
                    </w:p>
                    <w:p w14:paraId="3004395A" w14:textId="77777777" w:rsidR="005F749E" w:rsidRPr="005F749E" w:rsidRDefault="005F749E" w:rsidP="005F749E">
                      <w:pPr>
                        <w:rPr>
                          <w:color w:val="FFFFFF" w:themeColor="background1"/>
                          <w:highlight w:val="black"/>
                        </w:rPr>
                      </w:pPr>
                      <w:r w:rsidRPr="005F749E">
                        <w:rPr>
                          <w:color w:val="FFFFFF" w:themeColor="background1"/>
                          <w:highlight w:val="black"/>
                        </w:rPr>
                        <w:t>variable "region" {</w:t>
                      </w:r>
                    </w:p>
                    <w:p w14:paraId="2D18FF9F" w14:textId="77777777" w:rsidR="005F749E" w:rsidRPr="005F749E" w:rsidRDefault="005F749E" w:rsidP="005F749E">
                      <w:pPr>
                        <w:rPr>
                          <w:color w:val="FFFFFF" w:themeColor="background1"/>
                          <w:highlight w:val="black"/>
                        </w:rPr>
                      </w:pPr>
                      <w:r w:rsidRPr="005F749E">
                        <w:rPr>
                          <w:color w:val="FFFFFF" w:themeColor="background1"/>
                          <w:highlight w:val="black"/>
                        </w:rPr>
                        <w:t xml:space="preserve">        default = "us-west-2"</w:t>
                      </w:r>
                    </w:p>
                    <w:p w14:paraId="33134D01" w14:textId="77777777" w:rsidR="005F749E" w:rsidRPr="005F749E" w:rsidRDefault="005F749E" w:rsidP="005F749E">
                      <w:pPr>
                        <w:rPr>
                          <w:color w:val="FFFFFF" w:themeColor="background1"/>
                        </w:rPr>
                      </w:pPr>
                      <w:r w:rsidRPr="005F749E">
                        <w:rPr>
                          <w:color w:val="FFFFFF" w:themeColor="background1"/>
                          <w:highlight w:val="black"/>
                        </w:rPr>
                        <w:t>}</w:t>
                      </w:r>
                    </w:p>
                    <w:p w14:paraId="1DF4385A" w14:textId="77777777" w:rsidR="005F749E" w:rsidRDefault="005F749E" w:rsidP="005F749E">
                      <w:pPr>
                        <w:jc w:val="center"/>
                      </w:pPr>
                    </w:p>
                  </w:txbxContent>
                </v:textbox>
                <w10:wrap type="topAndBottom"/>
              </v:rect>
            </w:pict>
          </mc:Fallback>
        </mc:AlternateContent>
      </w:r>
    </w:p>
    <w:p w14:paraId="04968DB4" w14:textId="7763EDD5" w:rsidR="005F749E" w:rsidRDefault="005F749E" w:rsidP="005F749E">
      <w:pPr>
        <w:pStyle w:val="ListParagraph"/>
        <w:numPr>
          <w:ilvl w:val="0"/>
          <w:numId w:val="9"/>
        </w:numPr>
      </w:pPr>
      <w:r>
        <w:t xml:space="preserve">And finally we have the </w:t>
      </w:r>
      <w:proofErr w:type="spellStart"/>
      <w:proofErr w:type="gramStart"/>
      <w:r>
        <w:t>terraform.tfvars</w:t>
      </w:r>
      <w:proofErr w:type="spellEnd"/>
      <w:proofErr w:type="gramEnd"/>
      <w:r>
        <w:t xml:space="preserve"> file.</w:t>
      </w:r>
      <w:r>
        <w:t xml:space="preserve">  </w:t>
      </w:r>
      <w:proofErr w:type="spellStart"/>
      <w:r>
        <w:t>aws_access_key</w:t>
      </w:r>
      <w:proofErr w:type="spellEnd"/>
      <w:r>
        <w:t xml:space="preserve"> = "ENTER-YOUR-ACCESS-KEY-HERE"</w:t>
      </w:r>
    </w:p>
    <w:p w14:paraId="1EC6E139" w14:textId="77777777" w:rsidR="005F749E" w:rsidRDefault="005F749E" w:rsidP="005F749E">
      <w:pPr>
        <w:pStyle w:val="ListParagraph"/>
        <w:numPr>
          <w:ilvl w:val="0"/>
          <w:numId w:val="9"/>
        </w:numPr>
      </w:pPr>
      <w:proofErr w:type="spellStart"/>
      <w:r>
        <w:t>aws_secret_key</w:t>
      </w:r>
      <w:proofErr w:type="spellEnd"/>
      <w:r>
        <w:t xml:space="preserve"> = "ENTER-YOUR-SECRET-KEY-HERE"</w:t>
      </w:r>
    </w:p>
    <w:p w14:paraId="624471C3" w14:textId="5D192EDB" w:rsidR="005F749E" w:rsidRDefault="005F749E" w:rsidP="005F749E">
      <w:pPr>
        <w:pStyle w:val="ListParagraph"/>
        <w:numPr>
          <w:ilvl w:val="0"/>
          <w:numId w:val="9"/>
        </w:numPr>
      </w:pPr>
      <w:r>
        <w:t xml:space="preserve">So now Terraform picks up the credentials from the </w:t>
      </w:r>
      <w:proofErr w:type="spellStart"/>
      <w:proofErr w:type="gramStart"/>
      <w:r>
        <w:t>terraform.tfvars</w:t>
      </w:r>
      <w:proofErr w:type="spellEnd"/>
      <w:proofErr w:type="gramEnd"/>
      <w:r>
        <w:t xml:space="preserve"> file and authenticates correctly.</w:t>
      </w:r>
    </w:p>
    <w:p w14:paraId="6814ADDF" w14:textId="77777777" w:rsidR="00091D13" w:rsidRPr="00091D13" w:rsidRDefault="00091D13" w:rsidP="00091D13">
      <w:pPr>
        <w:shd w:val="clear" w:color="auto" w:fill="FFFFFF"/>
        <w:spacing w:after="240" w:line="424" w:lineRule="atLeast"/>
        <w:rPr>
          <w:rFonts w:ascii="Segoe UI" w:eastAsia="Times New Roman" w:hAnsi="Segoe UI" w:cs="Segoe UI"/>
          <w:color w:val="1D1E23"/>
          <w:spacing w:val="2"/>
          <w:sz w:val="24"/>
          <w:szCs w:val="24"/>
          <w:lang w:eastAsia="en-IN"/>
        </w:rPr>
      </w:pPr>
      <w:r w:rsidRPr="00091D13">
        <w:rPr>
          <w:rFonts w:ascii="Segoe UI" w:eastAsia="Times New Roman" w:hAnsi="Segoe UI" w:cs="Segoe UI"/>
          <w:color w:val="1D1E23"/>
          <w:spacing w:val="2"/>
          <w:sz w:val="24"/>
          <w:szCs w:val="24"/>
          <w:lang w:eastAsia="en-IN"/>
        </w:rPr>
        <w:t>Terraform loads variables in the following order, with later sources taking precedence over earlier ones:</w:t>
      </w:r>
    </w:p>
    <w:p w14:paraId="7C5F2FAE" w14:textId="77777777" w:rsidR="00091D13" w:rsidRPr="00091D13" w:rsidRDefault="00091D13" w:rsidP="00091D13">
      <w:pPr>
        <w:numPr>
          <w:ilvl w:val="0"/>
          <w:numId w:val="13"/>
        </w:numPr>
        <w:shd w:val="clear" w:color="auto" w:fill="FFFFFF"/>
        <w:spacing w:after="240" w:line="424" w:lineRule="atLeast"/>
        <w:rPr>
          <w:rFonts w:ascii="Segoe UI" w:eastAsia="Times New Roman" w:hAnsi="Segoe UI" w:cs="Segoe UI"/>
          <w:color w:val="1D1E23"/>
          <w:spacing w:val="2"/>
          <w:sz w:val="24"/>
          <w:szCs w:val="24"/>
          <w:lang w:eastAsia="en-IN"/>
        </w:rPr>
      </w:pPr>
      <w:r w:rsidRPr="00091D13">
        <w:rPr>
          <w:rFonts w:ascii="Segoe UI" w:eastAsia="Times New Roman" w:hAnsi="Segoe UI" w:cs="Segoe UI"/>
          <w:color w:val="1D1E23"/>
          <w:spacing w:val="2"/>
          <w:sz w:val="24"/>
          <w:szCs w:val="24"/>
          <w:lang w:eastAsia="en-IN"/>
        </w:rPr>
        <w:t>Environment variables</w:t>
      </w:r>
    </w:p>
    <w:p w14:paraId="6AB52716" w14:textId="77777777" w:rsidR="00091D13" w:rsidRPr="00091D13" w:rsidRDefault="00091D13" w:rsidP="00091D13">
      <w:pPr>
        <w:numPr>
          <w:ilvl w:val="0"/>
          <w:numId w:val="13"/>
        </w:numPr>
        <w:shd w:val="clear" w:color="auto" w:fill="FFFFFF"/>
        <w:spacing w:after="240" w:line="424" w:lineRule="atLeast"/>
        <w:rPr>
          <w:rFonts w:ascii="Segoe UI" w:eastAsia="Times New Roman" w:hAnsi="Segoe UI" w:cs="Segoe UI"/>
          <w:color w:val="1D1E23"/>
          <w:spacing w:val="2"/>
          <w:sz w:val="24"/>
          <w:szCs w:val="24"/>
          <w:lang w:eastAsia="en-IN"/>
        </w:rPr>
      </w:pPr>
      <w:r w:rsidRPr="00091D13">
        <w:rPr>
          <w:rFonts w:ascii="Segoe UI" w:eastAsia="Times New Roman" w:hAnsi="Segoe UI" w:cs="Segoe UI"/>
          <w:color w:val="1D1E23"/>
          <w:spacing w:val="2"/>
          <w:sz w:val="24"/>
          <w:szCs w:val="24"/>
          <w:lang w:eastAsia="en-IN"/>
        </w:rPr>
        <w:t>The </w:t>
      </w:r>
      <w:proofErr w:type="spellStart"/>
      <w:proofErr w:type="gramStart"/>
      <w:r w:rsidRPr="00091D13">
        <w:rPr>
          <w:rFonts w:ascii="Courier New" w:eastAsia="Times New Roman" w:hAnsi="Courier New" w:cs="Courier New"/>
          <w:color w:val="1D1E23"/>
          <w:spacing w:val="2"/>
          <w:sz w:val="20"/>
          <w:szCs w:val="20"/>
          <w:shd w:val="clear" w:color="auto" w:fill="F5F3FF"/>
          <w:lang w:eastAsia="en-IN"/>
        </w:rPr>
        <w:t>terraform.tfvars</w:t>
      </w:r>
      <w:proofErr w:type="spellEnd"/>
      <w:proofErr w:type="gramEnd"/>
      <w:r w:rsidRPr="00091D13">
        <w:rPr>
          <w:rFonts w:ascii="Segoe UI" w:eastAsia="Times New Roman" w:hAnsi="Segoe UI" w:cs="Segoe UI"/>
          <w:color w:val="1D1E23"/>
          <w:spacing w:val="2"/>
          <w:sz w:val="24"/>
          <w:szCs w:val="24"/>
          <w:lang w:eastAsia="en-IN"/>
        </w:rPr>
        <w:t> file, if present.</w:t>
      </w:r>
    </w:p>
    <w:p w14:paraId="42A96104" w14:textId="77777777" w:rsidR="00091D13" w:rsidRPr="00091D13" w:rsidRDefault="00091D13" w:rsidP="00091D13">
      <w:pPr>
        <w:numPr>
          <w:ilvl w:val="0"/>
          <w:numId w:val="13"/>
        </w:numPr>
        <w:shd w:val="clear" w:color="auto" w:fill="FFFFFF"/>
        <w:spacing w:after="240" w:line="424" w:lineRule="atLeast"/>
        <w:rPr>
          <w:rFonts w:ascii="Segoe UI" w:eastAsia="Times New Roman" w:hAnsi="Segoe UI" w:cs="Segoe UI"/>
          <w:color w:val="1D1E23"/>
          <w:spacing w:val="2"/>
          <w:sz w:val="24"/>
          <w:szCs w:val="24"/>
          <w:lang w:eastAsia="en-IN"/>
        </w:rPr>
      </w:pPr>
      <w:r w:rsidRPr="00091D13">
        <w:rPr>
          <w:rFonts w:ascii="Segoe UI" w:eastAsia="Times New Roman" w:hAnsi="Segoe UI" w:cs="Segoe UI"/>
          <w:color w:val="1D1E23"/>
          <w:spacing w:val="2"/>
          <w:sz w:val="24"/>
          <w:szCs w:val="24"/>
          <w:lang w:eastAsia="en-IN"/>
        </w:rPr>
        <w:t>The </w:t>
      </w:r>
      <w:proofErr w:type="spellStart"/>
      <w:proofErr w:type="gramStart"/>
      <w:r w:rsidRPr="00091D13">
        <w:rPr>
          <w:rFonts w:ascii="Courier New" w:eastAsia="Times New Roman" w:hAnsi="Courier New" w:cs="Courier New"/>
          <w:color w:val="1D1E23"/>
          <w:spacing w:val="2"/>
          <w:sz w:val="20"/>
          <w:szCs w:val="20"/>
          <w:shd w:val="clear" w:color="auto" w:fill="F5F3FF"/>
          <w:lang w:eastAsia="en-IN"/>
        </w:rPr>
        <w:t>terraform.tfvars</w:t>
      </w:r>
      <w:proofErr w:type="gramEnd"/>
      <w:r w:rsidRPr="00091D13">
        <w:rPr>
          <w:rFonts w:ascii="Courier New" w:eastAsia="Times New Roman" w:hAnsi="Courier New" w:cs="Courier New"/>
          <w:color w:val="1D1E23"/>
          <w:spacing w:val="2"/>
          <w:sz w:val="20"/>
          <w:szCs w:val="20"/>
          <w:shd w:val="clear" w:color="auto" w:fill="F5F3FF"/>
          <w:lang w:eastAsia="en-IN"/>
        </w:rPr>
        <w:t>.json</w:t>
      </w:r>
      <w:proofErr w:type="spellEnd"/>
      <w:r w:rsidRPr="00091D13">
        <w:rPr>
          <w:rFonts w:ascii="Segoe UI" w:eastAsia="Times New Roman" w:hAnsi="Segoe UI" w:cs="Segoe UI"/>
          <w:color w:val="1D1E23"/>
          <w:spacing w:val="2"/>
          <w:sz w:val="24"/>
          <w:szCs w:val="24"/>
          <w:lang w:eastAsia="en-IN"/>
        </w:rPr>
        <w:t> file, if present.</w:t>
      </w:r>
    </w:p>
    <w:p w14:paraId="76FBB11D" w14:textId="77777777" w:rsidR="00091D13" w:rsidRPr="00091D13" w:rsidRDefault="00091D13" w:rsidP="00091D13">
      <w:pPr>
        <w:numPr>
          <w:ilvl w:val="0"/>
          <w:numId w:val="13"/>
        </w:numPr>
        <w:shd w:val="clear" w:color="auto" w:fill="FFFFFF"/>
        <w:spacing w:after="240" w:line="424" w:lineRule="atLeast"/>
        <w:rPr>
          <w:rFonts w:ascii="Segoe UI" w:eastAsia="Times New Roman" w:hAnsi="Segoe UI" w:cs="Segoe UI"/>
          <w:color w:val="1D1E23"/>
          <w:spacing w:val="2"/>
          <w:sz w:val="24"/>
          <w:szCs w:val="24"/>
          <w:lang w:eastAsia="en-IN"/>
        </w:rPr>
      </w:pPr>
      <w:r w:rsidRPr="00091D13">
        <w:rPr>
          <w:rFonts w:ascii="Segoe UI" w:eastAsia="Times New Roman" w:hAnsi="Segoe UI" w:cs="Segoe UI"/>
          <w:color w:val="1D1E23"/>
          <w:spacing w:val="2"/>
          <w:sz w:val="24"/>
          <w:szCs w:val="24"/>
          <w:lang w:eastAsia="en-IN"/>
        </w:rPr>
        <w:lastRenderedPageBreak/>
        <w:t>Any </w:t>
      </w:r>
      <w:proofErr w:type="gramStart"/>
      <w:r w:rsidRPr="00091D13">
        <w:rPr>
          <w:rFonts w:ascii="Courier New" w:eastAsia="Times New Roman" w:hAnsi="Courier New" w:cs="Courier New"/>
          <w:color w:val="1D1E23"/>
          <w:spacing w:val="2"/>
          <w:sz w:val="20"/>
          <w:szCs w:val="20"/>
          <w:shd w:val="clear" w:color="auto" w:fill="F5F3FF"/>
          <w:lang w:eastAsia="en-IN"/>
        </w:rPr>
        <w:t>*.</w:t>
      </w:r>
      <w:proofErr w:type="spellStart"/>
      <w:r w:rsidRPr="00091D13">
        <w:rPr>
          <w:rFonts w:ascii="Courier New" w:eastAsia="Times New Roman" w:hAnsi="Courier New" w:cs="Courier New"/>
          <w:color w:val="1D1E23"/>
          <w:spacing w:val="2"/>
          <w:sz w:val="20"/>
          <w:szCs w:val="20"/>
          <w:shd w:val="clear" w:color="auto" w:fill="F5F3FF"/>
          <w:lang w:eastAsia="en-IN"/>
        </w:rPr>
        <w:t>auto</w:t>
      </w:r>
      <w:proofErr w:type="gramEnd"/>
      <w:r w:rsidRPr="00091D13">
        <w:rPr>
          <w:rFonts w:ascii="Courier New" w:eastAsia="Times New Roman" w:hAnsi="Courier New" w:cs="Courier New"/>
          <w:color w:val="1D1E23"/>
          <w:spacing w:val="2"/>
          <w:sz w:val="20"/>
          <w:szCs w:val="20"/>
          <w:shd w:val="clear" w:color="auto" w:fill="F5F3FF"/>
          <w:lang w:eastAsia="en-IN"/>
        </w:rPr>
        <w:t>.tfvars</w:t>
      </w:r>
      <w:proofErr w:type="spellEnd"/>
      <w:r w:rsidRPr="00091D13">
        <w:rPr>
          <w:rFonts w:ascii="Segoe UI" w:eastAsia="Times New Roman" w:hAnsi="Segoe UI" w:cs="Segoe UI"/>
          <w:color w:val="1D1E23"/>
          <w:spacing w:val="2"/>
          <w:sz w:val="24"/>
          <w:szCs w:val="24"/>
          <w:lang w:eastAsia="en-IN"/>
        </w:rPr>
        <w:t> or </w:t>
      </w:r>
      <w:r w:rsidRPr="00091D13">
        <w:rPr>
          <w:rFonts w:ascii="Courier New" w:eastAsia="Times New Roman" w:hAnsi="Courier New" w:cs="Courier New"/>
          <w:color w:val="1D1E23"/>
          <w:spacing w:val="2"/>
          <w:sz w:val="20"/>
          <w:szCs w:val="20"/>
          <w:shd w:val="clear" w:color="auto" w:fill="F5F3FF"/>
          <w:lang w:eastAsia="en-IN"/>
        </w:rPr>
        <w:t>*.</w:t>
      </w:r>
      <w:proofErr w:type="spellStart"/>
      <w:r w:rsidRPr="00091D13">
        <w:rPr>
          <w:rFonts w:ascii="Courier New" w:eastAsia="Times New Roman" w:hAnsi="Courier New" w:cs="Courier New"/>
          <w:color w:val="1D1E23"/>
          <w:spacing w:val="2"/>
          <w:sz w:val="20"/>
          <w:szCs w:val="20"/>
          <w:shd w:val="clear" w:color="auto" w:fill="F5F3FF"/>
          <w:lang w:eastAsia="en-IN"/>
        </w:rPr>
        <w:t>auto.tfvars.json</w:t>
      </w:r>
      <w:proofErr w:type="spellEnd"/>
      <w:r w:rsidRPr="00091D13">
        <w:rPr>
          <w:rFonts w:ascii="Segoe UI" w:eastAsia="Times New Roman" w:hAnsi="Segoe UI" w:cs="Segoe UI"/>
          <w:color w:val="1D1E23"/>
          <w:spacing w:val="2"/>
          <w:sz w:val="24"/>
          <w:szCs w:val="24"/>
          <w:lang w:eastAsia="en-IN"/>
        </w:rPr>
        <w:t> files, processed in lexical order of their filenames.</w:t>
      </w:r>
    </w:p>
    <w:p w14:paraId="30C69D7F" w14:textId="77777777" w:rsidR="00091D13" w:rsidRPr="00091D13" w:rsidRDefault="00091D13" w:rsidP="00091D13">
      <w:pPr>
        <w:numPr>
          <w:ilvl w:val="0"/>
          <w:numId w:val="13"/>
        </w:numPr>
        <w:shd w:val="clear" w:color="auto" w:fill="FFFFFF"/>
        <w:spacing w:after="240" w:line="424" w:lineRule="atLeast"/>
        <w:rPr>
          <w:rFonts w:ascii="Segoe UI" w:eastAsia="Times New Roman" w:hAnsi="Segoe UI" w:cs="Segoe UI"/>
          <w:color w:val="1D1E23"/>
          <w:spacing w:val="2"/>
          <w:sz w:val="24"/>
          <w:szCs w:val="24"/>
          <w:lang w:eastAsia="en-IN"/>
        </w:rPr>
      </w:pPr>
      <w:r w:rsidRPr="00091D13">
        <w:rPr>
          <w:rFonts w:ascii="Segoe UI" w:eastAsia="Times New Roman" w:hAnsi="Segoe UI" w:cs="Segoe UI"/>
          <w:color w:val="1D1E23"/>
          <w:spacing w:val="2"/>
          <w:sz w:val="24"/>
          <w:szCs w:val="24"/>
          <w:lang w:eastAsia="en-IN"/>
        </w:rPr>
        <w:t>Any </w:t>
      </w:r>
      <w:r w:rsidRPr="00091D13">
        <w:rPr>
          <w:rFonts w:ascii="Courier New" w:eastAsia="Times New Roman" w:hAnsi="Courier New" w:cs="Courier New"/>
          <w:color w:val="1D1E23"/>
          <w:spacing w:val="2"/>
          <w:sz w:val="20"/>
          <w:szCs w:val="20"/>
          <w:shd w:val="clear" w:color="auto" w:fill="F5F3FF"/>
          <w:lang w:eastAsia="en-IN"/>
        </w:rPr>
        <w:t>-var</w:t>
      </w:r>
      <w:r w:rsidRPr="00091D13">
        <w:rPr>
          <w:rFonts w:ascii="Segoe UI" w:eastAsia="Times New Roman" w:hAnsi="Segoe UI" w:cs="Segoe UI"/>
          <w:color w:val="1D1E23"/>
          <w:spacing w:val="2"/>
          <w:sz w:val="24"/>
          <w:szCs w:val="24"/>
          <w:lang w:eastAsia="en-IN"/>
        </w:rPr>
        <w:t> and </w:t>
      </w:r>
      <w:r w:rsidRPr="00091D13">
        <w:rPr>
          <w:rFonts w:ascii="Courier New" w:eastAsia="Times New Roman" w:hAnsi="Courier New" w:cs="Courier New"/>
          <w:color w:val="1D1E23"/>
          <w:spacing w:val="2"/>
          <w:sz w:val="20"/>
          <w:szCs w:val="20"/>
          <w:shd w:val="clear" w:color="auto" w:fill="F5F3FF"/>
          <w:lang w:eastAsia="en-IN"/>
        </w:rPr>
        <w:t>-var-file</w:t>
      </w:r>
      <w:r w:rsidRPr="00091D13">
        <w:rPr>
          <w:rFonts w:ascii="Segoe UI" w:eastAsia="Times New Roman" w:hAnsi="Segoe UI" w:cs="Segoe UI"/>
          <w:color w:val="1D1E23"/>
          <w:spacing w:val="2"/>
          <w:sz w:val="24"/>
          <w:szCs w:val="24"/>
          <w:lang w:eastAsia="en-IN"/>
        </w:rPr>
        <w:t> options on the command line, in the order they are provided. (This includes variables set by a Terraform Cloud workspace.)</w:t>
      </w:r>
    </w:p>
    <w:p w14:paraId="2A276260" w14:textId="3850CD6C" w:rsidR="00091D13" w:rsidRDefault="00091D13" w:rsidP="00091D13">
      <w:proofErr w:type="spellStart"/>
      <w:r>
        <w:t>EXaMPLE</w:t>
      </w:r>
      <w:proofErr w:type="spellEnd"/>
      <w:r>
        <w:t>:</w:t>
      </w:r>
    </w:p>
    <w:p w14:paraId="421ECA44" w14:textId="77777777" w:rsidR="00091D13" w:rsidRPr="004B22E1" w:rsidRDefault="00091D13" w:rsidP="00091D13"/>
    <w:p w14:paraId="53308A8D" w14:textId="77777777" w:rsidR="00091D13" w:rsidRDefault="00091D13" w:rsidP="00091D13">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rPr>
      </w:pPr>
      <w:r>
        <w:rPr>
          <w:rStyle w:val="n"/>
          <w:rFonts w:eastAsiaTheme="majorEastAsia"/>
          <w:color w:val="333333"/>
        </w:rPr>
        <w:t>variable</w:t>
      </w:r>
      <w:r>
        <w:rPr>
          <w:rStyle w:val="HTMLCode"/>
          <w:color w:val="333333"/>
        </w:rPr>
        <w:t xml:space="preserve"> </w:t>
      </w:r>
      <w:r>
        <w:rPr>
          <w:rStyle w:val="s2"/>
          <w:color w:val="DD1144"/>
        </w:rPr>
        <w:t>"</w:t>
      </w:r>
      <w:proofErr w:type="spellStart"/>
      <w:r>
        <w:rPr>
          <w:rStyle w:val="s2"/>
          <w:color w:val="DD1144"/>
        </w:rPr>
        <w:t>image_id</w:t>
      </w:r>
      <w:proofErr w:type="spellEnd"/>
      <w:r>
        <w:rPr>
          <w:rStyle w:val="s2"/>
          <w:color w:val="DD1144"/>
        </w:rPr>
        <w:t>"</w:t>
      </w:r>
      <w:r>
        <w:rPr>
          <w:rStyle w:val="HTMLCode"/>
          <w:color w:val="333333"/>
        </w:rPr>
        <w:t xml:space="preserve"> </w:t>
      </w:r>
      <w:r>
        <w:rPr>
          <w:rStyle w:val="p"/>
          <w:color w:val="333333"/>
        </w:rPr>
        <w:t>{</w:t>
      </w:r>
    </w:p>
    <w:p w14:paraId="084027B5" w14:textId="77777777" w:rsidR="00091D13" w:rsidRDefault="00091D13" w:rsidP="00091D13">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rPr>
      </w:pPr>
      <w:r>
        <w:rPr>
          <w:rStyle w:val="HTMLCode"/>
          <w:color w:val="333333"/>
        </w:rPr>
        <w:t xml:space="preserve">  </w:t>
      </w:r>
      <w:r>
        <w:rPr>
          <w:rStyle w:val="n"/>
          <w:rFonts w:eastAsiaTheme="majorEastAsia"/>
          <w:color w:val="333333"/>
        </w:rPr>
        <w:t>type</w:t>
      </w:r>
      <w:r>
        <w:rPr>
          <w:rStyle w:val="HTMLCode"/>
          <w:color w:val="333333"/>
        </w:rPr>
        <w:t xml:space="preserve">        </w:t>
      </w:r>
      <w:r>
        <w:rPr>
          <w:rStyle w:val="o"/>
          <w:b/>
          <w:bCs/>
          <w:color w:val="000000"/>
        </w:rPr>
        <w:t>=</w:t>
      </w:r>
      <w:r>
        <w:rPr>
          <w:rStyle w:val="HTMLCode"/>
          <w:color w:val="333333"/>
        </w:rPr>
        <w:t xml:space="preserve"> </w:t>
      </w:r>
      <w:r>
        <w:rPr>
          <w:rStyle w:val="n"/>
          <w:rFonts w:eastAsiaTheme="majorEastAsia"/>
          <w:color w:val="333333"/>
        </w:rPr>
        <w:t>string</w:t>
      </w:r>
    </w:p>
    <w:p w14:paraId="203FEE1F" w14:textId="77777777" w:rsidR="00091D13" w:rsidRDefault="00091D13" w:rsidP="00091D13">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rPr>
      </w:pPr>
      <w:r>
        <w:rPr>
          <w:rStyle w:val="HTMLCode"/>
          <w:color w:val="333333"/>
        </w:rPr>
        <w:t xml:space="preserve">  </w:t>
      </w:r>
      <w:r>
        <w:rPr>
          <w:rStyle w:val="n"/>
          <w:rFonts w:eastAsiaTheme="majorEastAsia"/>
          <w:color w:val="333333"/>
        </w:rPr>
        <w:t>description</w:t>
      </w:r>
      <w:r>
        <w:rPr>
          <w:rStyle w:val="HTMLCode"/>
          <w:color w:val="333333"/>
        </w:rPr>
        <w:t xml:space="preserve"> </w:t>
      </w:r>
      <w:r>
        <w:rPr>
          <w:rStyle w:val="o"/>
          <w:b/>
          <w:bCs/>
          <w:color w:val="000000"/>
        </w:rPr>
        <w:t>=</w:t>
      </w:r>
      <w:r>
        <w:rPr>
          <w:rStyle w:val="HTMLCode"/>
          <w:color w:val="333333"/>
        </w:rPr>
        <w:t xml:space="preserve"> </w:t>
      </w:r>
      <w:r>
        <w:rPr>
          <w:rStyle w:val="s2"/>
          <w:color w:val="DD1144"/>
        </w:rPr>
        <w:t>"The id of the machine image (AMI) to use for the server."</w:t>
      </w:r>
    </w:p>
    <w:p w14:paraId="4F9EEAE9" w14:textId="77777777" w:rsidR="00091D13" w:rsidRDefault="00091D13" w:rsidP="00091D13">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rPr>
      </w:pPr>
    </w:p>
    <w:p w14:paraId="1EA6C9B5" w14:textId="77777777" w:rsidR="00091D13" w:rsidRDefault="00091D13" w:rsidP="00091D13">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rPr>
      </w:pPr>
      <w:r>
        <w:rPr>
          <w:rStyle w:val="HTMLCode"/>
          <w:color w:val="333333"/>
        </w:rPr>
        <w:t xml:space="preserve">  </w:t>
      </w:r>
      <w:r>
        <w:rPr>
          <w:rStyle w:val="n"/>
          <w:rFonts w:eastAsiaTheme="majorEastAsia"/>
          <w:color w:val="333333"/>
        </w:rPr>
        <w:t>validation</w:t>
      </w:r>
      <w:r>
        <w:rPr>
          <w:rStyle w:val="HTMLCode"/>
          <w:color w:val="333333"/>
        </w:rPr>
        <w:t xml:space="preserve"> </w:t>
      </w:r>
      <w:r>
        <w:rPr>
          <w:rStyle w:val="p"/>
          <w:color w:val="333333"/>
        </w:rPr>
        <w:t>{</w:t>
      </w:r>
    </w:p>
    <w:p w14:paraId="7F94EF27" w14:textId="77777777" w:rsidR="00091D13" w:rsidRDefault="00091D13" w:rsidP="00091D13">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rPr>
      </w:pPr>
      <w:r>
        <w:rPr>
          <w:rStyle w:val="HTMLCode"/>
          <w:color w:val="333333"/>
        </w:rPr>
        <w:t xml:space="preserve">    </w:t>
      </w:r>
      <w:r>
        <w:rPr>
          <w:rStyle w:val="n"/>
          <w:rFonts w:eastAsiaTheme="majorEastAsia"/>
          <w:color w:val="333333"/>
        </w:rPr>
        <w:t>condition</w:t>
      </w:r>
      <w:r>
        <w:rPr>
          <w:rStyle w:val="HTMLCode"/>
          <w:color w:val="333333"/>
        </w:rPr>
        <w:t xml:space="preserve">     </w:t>
      </w:r>
      <w:r>
        <w:rPr>
          <w:rStyle w:val="o"/>
          <w:b/>
          <w:bCs/>
          <w:color w:val="000000"/>
        </w:rPr>
        <w:t>=</w:t>
      </w:r>
      <w:r>
        <w:rPr>
          <w:rStyle w:val="HTMLCode"/>
          <w:color w:val="333333"/>
        </w:rPr>
        <w:t xml:space="preserve"> </w:t>
      </w:r>
      <w:r>
        <w:rPr>
          <w:rStyle w:val="n"/>
          <w:rFonts w:eastAsiaTheme="majorEastAsia"/>
          <w:color w:val="333333"/>
        </w:rPr>
        <w:t>length</w:t>
      </w:r>
      <w:r>
        <w:rPr>
          <w:rStyle w:val="p"/>
          <w:color w:val="333333"/>
        </w:rPr>
        <w:t>(</w:t>
      </w:r>
      <w:proofErr w:type="spellStart"/>
      <w:proofErr w:type="gramStart"/>
      <w:r>
        <w:rPr>
          <w:rStyle w:val="n"/>
          <w:rFonts w:eastAsiaTheme="majorEastAsia"/>
          <w:color w:val="333333"/>
        </w:rPr>
        <w:t>var</w:t>
      </w:r>
      <w:r>
        <w:rPr>
          <w:rStyle w:val="p"/>
          <w:color w:val="333333"/>
        </w:rPr>
        <w:t>.</w:t>
      </w:r>
      <w:r>
        <w:rPr>
          <w:rStyle w:val="nf"/>
          <w:b/>
          <w:bCs/>
          <w:color w:val="990000"/>
        </w:rPr>
        <w:t>image</w:t>
      </w:r>
      <w:proofErr w:type="gramEnd"/>
      <w:r>
        <w:rPr>
          <w:rStyle w:val="nf"/>
          <w:b/>
          <w:bCs/>
          <w:color w:val="990000"/>
        </w:rPr>
        <w:t>_id</w:t>
      </w:r>
      <w:proofErr w:type="spellEnd"/>
      <w:r>
        <w:rPr>
          <w:rStyle w:val="p"/>
          <w:color w:val="333333"/>
        </w:rPr>
        <w:t>)</w:t>
      </w:r>
      <w:r>
        <w:rPr>
          <w:rStyle w:val="HTMLCode"/>
          <w:color w:val="333333"/>
        </w:rPr>
        <w:t xml:space="preserve"> </w:t>
      </w:r>
      <w:r>
        <w:rPr>
          <w:rStyle w:val="o"/>
          <w:b/>
          <w:bCs/>
          <w:color w:val="000000"/>
        </w:rPr>
        <w:t>&gt;</w:t>
      </w:r>
      <w:r>
        <w:rPr>
          <w:rStyle w:val="HTMLCode"/>
          <w:color w:val="333333"/>
        </w:rPr>
        <w:t xml:space="preserve"> </w:t>
      </w:r>
      <w:r>
        <w:rPr>
          <w:rStyle w:val="mi"/>
          <w:color w:val="009999"/>
        </w:rPr>
        <w:t>4</w:t>
      </w:r>
      <w:r>
        <w:rPr>
          <w:rStyle w:val="HTMLCode"/>
          <w:color w:val="333333"/>
        </w:rPr>
        <w:t xml:space="preserve"> </w:t>
      </w:r>
      <w:r>
        <w:rPr>
          <w:rStyle w:val="o"/>
          <w:b/>
          <w:bCs/>
          <w:color w:val="000000"/>
        </w:rPr>
        <w:t>&amp;&amp;</w:t>
      </w:r>
      <w:r>
        <w:rPr>
          <w:rStyle w:val="HTMLCode"/>
          <w:color w:val="333333"/>
        </w:rPr>
        <w:t xml:space="preserve"> </w:t>
      </w:r>
      <w:proofErr w:type="spellStart"/>
      <w:r>
        <w:rPr>
          <w:rStyle w:val="n"/>
          <w:rFonts w:eastAsiaTheme="majorEastAsia"/>
          <w:color w:val="333333"/>
        </w:rPr>
        <w:t>substr</w:t>
      </w:r>
      <w:proofErr w:type="spellEnd"/>
      <w:r>
        <w:rPr>
          <w:rStyle w:val="p"/>
          <w:color w:val="333333"/>
        </w:rPr>
        <w:t>(</w:t>
      </w:r>
      <w:proofErr w:type="spellStart"/>
      <w:r>
        <w:rPr>
          <w:rStyle w:val="n"/>
          <w:rFonts w:eastAsiaTheme="majorEastAsia"/>
          <w:color w:val="333333"/>
        </w:rPr>
        <w:t>var</w:t>
      </w:r>
      <w:r>
        <w:rPr>
          <w:rStyle w:val="p"/>
          <w:color w:val="333333"/>
        </w:rPr>
        <w:t>.</w:t>
      </w:r>
      <w:r>
        <w:rPr>
          <w:rStyle w:val="nf"/>
          <w:b/>
          <w:bCs/>
          <w:color w:val="990000"/>
        </w:rPr>
        <w:t>image_id</w:t>
      </w:r>
      <w:proofErr w:type="spellEnd"/>
      <w:r>
        <w:rPr>
          <w:rStyle w:val="p"/>
          <w:color w:val="333333"/>
        </w:rPr>
        <w:t>,</w:t>
      </w:r>
      <w:r>
        <w:rPr>
          <w:rStyle w:val="HTMLCode"/>
          <w:color w:val="333333"/>
        </w:rPr>
        <w:t xml:space="preserve"> </w:t>
      </w:r>
      <w:r>
        <w:rPr>
          <w:rStyle w:val="mi"/>
          <w:color w:val="009999"/>
        </w:rPr>
        <w:t>0</w:t>
      </w:r>
      <w:r>
        <w:rPr>
          <w:rStyle w:val="p"/>
          <w:color w:val="333333"/>
        </w:rPr>
        <w:t>,</w:t>
      </w:r>
      <w:r>
        <w:rPr>
          <w:rStyle w:val="HTMLCode"/>
          <w:color w:val="333333"/>
        </w:rPr>
        <w:t xml:space="preserve"> </w:t>
      </w:r>
      <w:r>
        <w:rPr>
          <w:rStyle w:val="mi"/>
          <w:color w:val="009999"/>
        </w:rPr>
        <w:t>4</w:t>
      </w:r>
      <w:r>
        <w:rPr>
          <w:rStyle w:val="p"/>
          <w:color w:val="333333"/>
        </w:rPr>
        <w:t>)</w:t>
      </w:r>
      <w:r>
        <w:rPr>
          <w:rStyle w:val="HTMLCode"/>
          <w:color w:val="333333"/>
        </w:rPr>
        <w:t xml:space="preserve"> </w:t>
      </w:r>
      <w:r>
        <w:rPr>
          <w:rStyle w:val="o"/>
          <w:b/>
          <w:bCs/>
          <w:color w:val="000000"/>
        </w:rPr>
        <w:t>==</w:t>
      </w:r>
      <w:r>
        <w:rPr>
          <w:rStyle w:val="HTMLCode"/>
          <w:color w:val="333333"/>
        </w:rPr>
        <w:t xml:space="preserve"> </w:t>
      </w:r>
      <w:r>
        <w:rPr>
          <w:rStyle w:val="s2"/>
          <w:color w:val="DD1144"/>
        </w:rPr>
        <w:t>"</w:t>
      </w:r>
      <w:proofErr w:type="spellStart"/>
      <w:r>
        <w:rPr>
          <w:rStyle w:val="s2"/>
          <w:color w:val="DD1144"/>
        </w:rPr>
        <w:t>ami</w:t>
      </w:r>
      <w:proofErr w:type="spellEnd"/>
      <w:r>
        <w:rPr>
          <w:rStyle w:val="s2"/>
          <w:color w:val="DD1144"/>
        </w:rPr>
        <w:t>-"</w:t>
      </w:r>
    </w:p>
    <w:p w14:paraId="0FA7B989" w14:textId="77777777" w:rsidR="00091D13" w:rsidRDefault="00091D13" w:rsidP="00091D13">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rPr>
      </w:pPr>
      <w:r>
        <w:rPr>
          <w:rStyle w:val="HTMLCode"/>
          <w:color w:val="333333"/>
        </w:rPr>
        <w:t xml:space="preserve">    </w:t>
      </w:r>
      <w:proofErr w:type="spellStart"/>
      <w:r>
        <w:rPr>
          <w:rStyle w:val="n"/>
          <w:rFonts w:eastAsiaTheme="majorEastAsia"/>
          <w:color w:val="333333"/>
        </w:rPr>
        <w:t>error_message</w:t>
      </w:r>
      <w:proofErr w:type="spellEnd"/>
      <w:r>
        <w:rPr>
          <w:rStyle w:val="HTMLCode"/>
          <w:color w:val="333333"/>
        </w:rPr>
        <w:t xml:space="preserve"> </w:t>
      </w:r>
      <w:r>
        <w:rPr>
          <w:rStyle w:val="o"/>
          <w:b/>
          <w:bCs/>
          <w:color w:val="000000"/>
        </w:rPr>
        <w:t>=</w:t>
      </w:r>
      <w:r>
        <w:rPr>
          <w:rStyle w:val="HTMLCode"/>
          <w:color w:val="333333"/>
        </w:rPr>
        <w:t xml:space="preserve"> </w:t>
      </w:r>
      <w:r>
        <w:rPr>
          <w:rStyle w:val="s2"/>
          <w:color w:val="DD1144"/>
        </w:rPr>
        <w:t xml:space="preserve">"The </w:t>
      </w:r>
      <w:proofErr w:type="spellStart"/>
      <w:r>
        <w:rPr>
          <w:rStyle w:val="s2"/>
          <w:color w:val="DD1144"/>
        </w:rPr>
        <w:t>image_id</w:t>
      </w:r>
      <w:proofErr w:type="spellEnd"/>
      <w:r>
        <w:rPr>
          <w:rStyle w:val="s2"/>
          <w:color w:val="DD1144"/>
        </w:rPr>
        <w:t xml:space="preserve"> value must be a valid AMI id, starting with </w:t>
      </w:r>
      <w:r>
        <w:rPr>
          <w:rStyle w:val="se"/>
          <w:color w:val="DD1144"/>
        </w:rPr>
        <w:t>\"</w:t>
      </w:r>
      <w:proofErr w:type="spellStart"/>
      <w:r>
        <w:rPr>
          <w:rStyle w:val="s2"/>
          <w:color w:val="DD1144"/>
        </w:rPr>
        <w:t>ami</w:t>
      </w:r>
      <w:proofErr w:type="spellEnd"/>
      <w:r>
        <w:rPr>
          <w:rStyle w:val="s2"/>
          <w:color w:val="DD1144"/>
        </w:rPr>
        <w:t>-</w:t>
      </w:r>
      <w:r>
        <w:rPr>
          <w:rStyle w:val="se"/>
          <w:color w:val="DD1144"/>
        </w:rPr>
        <w:t>\"</w:t>
      </w:r>
      <w:r>
        <w:rPr>
          <w:rStyle w:val="s2"/>
          <w:color w:val="DD1144"/>
        </w:rPr>
        <w:t>."</w:t>
      </w:r>
    </w:p>
    <w:p w14:paraId="308574BE" w14:textId="77777777" w:rsidR="00091D13" w:rsidRDefault="00091D13" w:rsidP="00091D13">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rPr>
      </w:pPr>
      <w:r>
        <w:rPr>
          <w:rStyle w:val="HTMLCode"/>
          <w:color w:val="333333"/>
        </w:rPr>
        <w:t xml:space="preserve">  </w:t>
      </w:r>
      <w:r>
        <w:rPr>
          <w:rStyle w:val="p"/>
          <w:color w:val="333333"/>
        </w:rPr>
        <w:t>}</w:t>
      </w:r>
    </w:p>
    <w:p w14:paraId="0ADC6ACD" w14:textId="77777777" w:rsidR="00091D13" w:rsidRDefault="00091D13" w:rsidP="00091D13">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color w:val="333333"/>
        </w:rPr>
      </w:pPr>
      <w:r>
        <w:rPr>
          <w:rStyle w:val="p"/>
          <w:color w:val="333333"/>
        </w:rPr>
        <w:t>}</w:t>
      </w:r>
    </w:p>
    <w:p w14:paraId="3770495E" w14:textId="7D4DE71E" w:rsidR="00091D13" w:rsidRDefault="00091D13" w:rsidP="00091D13">
      <w:pPr>
        <w:ind w:left="360"/>
      </w:pPr>
    </w:p>
    <w:p w14:paraId="30A860D0" w14:textId="4696C93A" w:rsidR="00091D13" w:rsidRDefault="00091D13" w:rsidP="00091D13">
      <w:pPr>
        <w:ind w:left="360"/>
      </w:pPr>
    </w:p>
    <w:p w14:paraId="21B2A2B8" w14:textId="77777777" w:rsidR="00091D13" w:rsidRPr="00D156FA" w:rsidRDefault="00091D13" w:rsidP="00091D13">
      <w:pPr>
        <w:ind w:left="360"/>
      </w:pPr>
      <w:bookmarkStart w:id="9" w:name="_GoBack"/>
      <w:bookmarkEnd w:id="9"/>
    </w:p>
    <w:sectPr w:rsidR="00091D13" w:rsidRPr="00D156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C2985"/>
    <w:multiLevelType w:val="hybridMultilevel"/>
    <w:tmpl w:val="2AC8C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5754A3"/>
    <w:multiLevelType w:val="hybridMultilevel"/>
    <w:tmpl w:val="52B44C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79E4CE8"/>
    <w:multiLevelType w:val="multilevel"/>
    <w:tmpl w:val="353A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2A693A"/>
    <w:multiLevelType w:val="multilevel"/>
    <w:tmpl w:val="655E4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8474CD"/>
    <w:multiLevelType w:val="hybridMultilevel"/>
    <w:tmpl w:val="51D82A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363C3D"/>
    <w:multiLevelType w:val="multilevel"/>
    <w:tmpl w:val="5FB2B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352544"/>
    <w:multiLevelType w:val="multilevel"/>
    <w:tmpl w:val="BE624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B159B9"/>
    <w:multiLevelType w:val="multilevel"/>
    <w:tmpl w:val="D0B07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225162"/>
    <w:multiLevelType w:val="hybridMultilevel"/>
    <w:tmpl w:val="86AE5C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0CD6FB8"/>
    <w:multiLevelType w:val="hybridMultilevel"/>
    <w:tmpl w:val="7B9EE1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568738F"/>
    <w:multiLevelType w:val="hybridMultilevel"/>
    <w:tmpl w:val="319E04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E8F0DF2"/>
    <w:multiLevelType w:val="hybridMultilevel"/>
    <w:tmpl w:val="6CC08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F791D6D"/>
    <w:multiLevelType w:val="hybridMultilevel"/>
    <w:tmpl w:val="22EE84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10"/>
  </w:num>
  <w:num w:numId="4">
    <w:abstractNumId w:val="12"/>
  </w:num>
  <w:num w:numId="5">
    <w:abstractNumId w:val="5"/>
  </w:num>
  <w:num w:numId="6">
    <w:abstractNumId w:val="2"/>
  </w:num>
  <w:num w:numId="7">
    <w:abstractNumId w:val="7"/>
  </w:num>
  <w:num w:numId="8">
    <w:abstractNumId w:val="6"/>
  </w:num>
  <w:num w:numId="9">
    <w:abstractNumId w:val="9"/>
  </w:num>
  <w:num w:numId="10">
    <w:abstractNumId w:val="11"/>
  </w:num>
  <w:num w:numId="11">
    <w:abstractNumId w:val="0"/>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3AC"/>
    <w:rsid w:val="00091D13"/>
    <w:rsid w:val="001C31A5"/>
    <w:rsid w:val="002207BA"/>
    <w:rsid w:val="004B22E1"/>
    <w:rsid w:val="004F5A46"/>
    <w:rsid w:val="005F749E"/>
    <w:rsid w:val="007143AC"/>
    <w:rsid w:val="00A27A05"/>
    <w:rsid w:val="00A41F7E"/>
    <w:rsid w:val="00B04BAB"/>
    <w:rsid w:val="00D156FA"/>
    <w:rsid w:val="00DD2B65"/>
    <w:rsid w:val="00E010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DA789"/>
  <w15:chartTrackingRefBased/>
  <w15:docId w15:val="{A5897C8C-4BCF-451B-9EC3-FB1983D8F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43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D2B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3A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143AC"/>
    <w:pPr>
      <w:ind w:left="720"/>
      <w:contextualSpacing/>
    </w:pPr>
  </w:style>
  <w:style w:type="paragraph" w:styleId="NormalWeb">
    <w:name w:val="Normal (Web)"/>
    <w:basedOn w:val="Normal"/>
    <w:uiPriority w:val="99"/>
    <w:unhideWhenUsed/>
    <w:rsid w:val="004F5A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F5A46"/>
    <w:rPr>
      <w:color w:val="0000FF"/>
      <w:u w:val="single"/>
    </w:rPr>
  </w:style>
  <w:style w:type="character" w:customStyle="1" w:styleId="Heading2Char">
    <w:name w:val="Heading 2 Char"/>
    <w:basedOn w:val="DefaultParagraphFont"/>
    <w:link w:val="Heading2"/>
    <w:uiPriority w:val="9"/>
    <w:semiHidden/>
    <w:rsid w:val="00DD2B65"/>
    <w:rPr>
      <w:rFonts w:asciiTheme="majorHAnsi" w:eastAsiaTheme="majorEastAsia" w:hAnsiTheme="majorHAnsi" w:cstheme="majorBidi"/>
      <w:color w:val="2F5496" w:themeColor="accent1" w:themeShade="BF"/>
      <w:sz w:val="26"/>
      <w:szCs w:val="26"/>
    </w:rPr>
  </w:style>
  <w:style w:type="paragraph" w:customStyle="1" w:styleId="level-h2">
    <w:name w:val="level-h2"/>
    <w:basedOn w:val="Normal"/>
    <w:rsid w:val="00DD2B6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evel-h3">
    <w:name w:val="level-h3"/>
    <w:basedOn w:val="Normal"/>
    <w:rsid w:val="00DD2B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D2B65"/>
    <w:rPr>
      <w:rFonts w:ascii="Courier New" w:eastAsia="Times New Roman" w:hAnsi="Courier New" w:cs="Courier New"/>
      <w:sz w:val="20"/>
      <w:szCs w:val="20"/>
    </w:rPr>
  </w:style>
  <w:style w:type="character" w:styleId="Strong">
    <w:name w:val="Strong"/>
    <w:basedOn w:val="DefaultParagraphFont"/>
    <w:uiPriority w:val="22"/>
    <w:qFormat/>
    <w:rsid w:val="00DD2B65"/>
    <w:rPr>
      <w:b/>
      <w:bCs/>
    </w:rPr>
  </w:style>
  <w:style w:type="paragraph" w:styleId="HTMLPreformatted">
    <w:name w:val="HTML Preformatted"/>
    <w:basedOn w:val="Normal"/>
    <w:link w:val="HTMLPreformattedChar"/>
    <w:uiPriority w:val="99"/>
    <w:semiHidden/>
    <w:unhideWhenUsed/>
    <w:rsid w:val="00DD2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D2B65"/>
    <w:rPr>
      <w:rFonts w:ascii="Courier New" w:eastAsia="Times New Roman" w:hAnsi="Courier New" w:cs="Courier New"/>
      <w:sz w:val="20"/>
      <w:szCs w:val="20"/>
      <w:lang w:eastAsia="en-IN"/>
    </w:rPr>
  </w:style>
  <w:style w:type="character" w:customStyle="1" w:styleId="n">
    <w:name w:val="n"/>
    <w:basedOn w:val="DefaultParagraphFont"/>
    <w:rsid w:val="00DD2B65"/>
  </w:style>
  <w:style w:type="character" w:customStyle="1" w:styleId="s2">
    <w:name w:val="s2"/>
    <w:basedOn w:val="DefaultParagraphFont"/>
    <w:rsid w:val="00DD2B65"/>
  </w:style>
  <w:style w:type="character" w:customStyle="1" w:styleId="p">
    <w:name w:val="p"/>
    <w:basedOn w:val="DefaultParagraphFont"/>
    <w:rsid w:val="00DD2B65"/>
  </w:style>
  <w:style w:type="character" w:customStyle="1" w:styleId="c1">
    <w:name w:val="c1"/>
    <w:basedOn w:val="DefaultParagraphFont"/>
    <w:rsid w:val="00DD2B65"/>
  </w:style>
  <w:style w:type="character" w:customStyle="1" w:styleId="o">
    <w:name w:val="o"/>
    <w:basedOn w:val="DefaultParagraphFont"/>
    <w:rsid w:val="00DD2B65"/>
  </w:style>
  <w:style w:type="character" w:customStyle="1" w:styleId="nf">
    <w:name w:val="nf"/>
    <w:basedOn w:val="DefaultParagraphFont"/>
    <w:rsid w:val="00091D13"/>
  </w:style>
  <w:style w:type="character" w:customStyle="1" w:styleId="mi">
    <w:name w:val="mi"/>
    <w:basedOn w:val="DefaultParagraphFont"/>
    <w:rsid w:val="00091D13"/>
  </w:style>
  <w:style w:type="character" w:customStyle="1" w:styleId="se">
    <w:name w:val="se"/>
    <w:basedOn w:val="DefaultParagraphFont"/>
    <w:rsid w:val="00091D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14602">
      <w:bodyDiv w:val="1"/>
      <w:marLeft w:val="0"/>
      <w:marRight w:val="0"/>
      <w:marTop w:val="0"/>
      <w:marBottom w:val="0"/>
      <w:divBdr>
        <w:top w:val="none" w:sz="0" w:space="0" w:color="auto"/>
        <w:left w:val="none" w:sz="0" w:space="0" w:color="auto"/>
        <w:bottom w:val="none" w:sz="0" w:space="0" w:color="auto"/>
        <w:right w:val="none" w:sz="0" w:space="0" w:color="auto"/>
      </w:divBdr>
    </w:div>
    <w:div w:id="11884600">
      <w:bodyDiv w:val="1"/>
      <w:marLeft w:val="0"/>
      <w:marRight w:val="0"/>
      <w:marTop w:val="0"/>
      <w:marBottom w:val="0"/>
      <w:divBdr>
        <w:top w:val="none" w:sz="0" w:space="0" w:color="auto"/>
        <w:left w:val="none" w:sz="0" w:space="0" w:color="auto"/>
        <w:bottom w:val="none" w:sz="0" w:space="0" w:color="auto"/>
        <w:right w:val="none" w:sz="0" w:space="0" w:color="auto"/>
      </w:divBdr>
      <w:divsChild>
        <w:div w:id="1513643478">
          <w:marLeft w:val="0"/>
          <w:marRight w:val="0"/>
          <w:marTop w:val="300"/>
          <w:marBottom w:val="240"/>
          <w:divBdr>
            <w:top w:val="none" w:sz="0" w:space="0" w:color="auto"/>
            <w:left w:val="none" w:sz="0" w:space="0" w:color="auto"/>
            <w:bottom w:val="none" w:sz="0" w:space="0" w:color="auto"/>
            <w:right w:val="none" w:sz="0" w:space="0" w:color="auto"/>
          </w:divBdr>
          <w:divsChild>
            <w:div w:id="972323120">
              <w:marLeft w:val="150"/>
              <w:marRight w:val="0"/>
              <w:marTop w:val="0"/>
              <w:marBottom w:val="0"/>
              <w:divBdr>
                <w:top w:val="none" w:sz="0" w:space="0" w:color="auto"/>
                <w:left w:val="none" w:sz="0" w:space="0" w:color="auto"/>
                <w:bottom w:val="none" w:sz="0" w:space="0" w:color="auto"/>
                <w:right w:val="none" w:sz="0" w:space="0" w:color="auto"/>
              </w:divBdr>
            </w:div>
          </w:divsChild>
        </w:div>
        <w:div w:id="1871527687">
          <w:marLeft w:val="0"/>
          <w:marRight w:val="0"/>
          <w:marTop w:val="0"/>
          <w:marBottom w:val="240"/>
          <w:divBdr>
            <w:top w:val="single" w:sz="6" w:space="11" w:color="BCE8F1"/>
            <w:left w:val="single" w:sz="6" w:space="11" w:color="BCE8F1"/>
            <w:bottom w:val="single" w:sz="6" w:space="11" w:color="BCE8F1"/>
            <w:right w:val="single" w:sz="6" w:space="11" w:color="BCE8F1"/>
          </w:divBdr>
        </w:div>
        <w:div w:id="325670922">
          <w:marLeft w:val="0"/>
          <w:marRight w:val="0"/>
          <w:marTop w:val="0"/>
          <w:marBottom w:val="0"/>
          <w:divBdr>
            <w:top w:val="none" w:sz="0" w:space="0" w:color="auto"/>
            <w:left w:val="none" w:sz="0" w:space="0" w:color="auto"/>
            <w:bottom w:val="none" w:sz="0" w:space="0" w:color="auto"/>
            <w:right w:val="none" w:sz="0" w:space="0" w:color="auto"/>
          </w:divBdr>
        </w:div>
      </w:divsChild>
    </w:div>
    <w:div w:id="109250935">
      <w:bodyDiv w:val="1"/>
      <w:marLeft w:val="0"/>
      <w:marRight w:val="0"/>
      <w:marTop w:val="0"/>
      <w:marBottom w:val="0"/>
      <w:divBdr>
        <w:top w:val="none" w:sz="0" w:space="0" w:color="auto"/>
        <w:left w:val="none" w:sz="0" w:space="0" w:color="auto"/>
        <w:bottom w:val="none" w:sz="0" w:space="0" w:color="auto"/>
        <w:right w:val="none" w:sz="0" w:space="0" w:color="auto"/>
      </w:divBdr>
      <w:divsChild>
        <w:div w:id="1053891085">
          <w:marLeft w:val="0"/>
          <w:marRight w:val="0"/>
          <w:marTop w:val="0"/>
          <w:marBottom w:val="0"/>
          <w:divBdr>
            <w:top w:val="none" w:sz="0" w:space="0" w:color="auto"/>
            <w:left w:val="none" w:sz="0" w:space="0" w:color="auto"/>
            <w:bottom w:val="none" w:sz="0" w:space="0" w:color="auto"/>
            <w:right w:val="none" w:sz="0" w:space="0" w:color="auto"/>
          </w:divBdr>
          <w:divsChild>
            <w:div w:id="1977907800">
              <w:marLeft w:val="0"/>
              <w:marRight w:val="0"/>
              <w:marTop w:val="0"/>
              <w:marBottom w:val="0"/>
              <w:divBdr>
                <w:top w:val="none" w:sz="0" w:space="0" w:color="auto"/>
                <w:left w:val="none" w:sz="0" w:space="0" w:color="auto"/>
                <w:bottom w:val="none" w:sz="0" w:space="0" w:color="auto"/>
                <w:right w:val="none" w:sz="0" w:space="0" w:color="auto"/>
              </w:divBdr>
            </w:div>
            <w:div w:id="540169547">
              <w:marLeft w:val="0"/>
              <w:marRight w:val="0"/>
              <w:marTop w:val="0"/>
              <w:marBottom w:val="0"/>
              <w:divBdr>
                <w:top w:val="none" w:sz="0" w:space="0" w:color="auto"/>
                <w:left w:val="none" w:sz="0" w:space="0" w:color="auto"/>
                <w:bottom w:val="none" w:sz="0" w:space="0" w:color="auto"/>
                <w:right w:val="none" w:sz="0" w:space="0" w:color="auto"/>
              </w:divBdr>
            </w:div>
            <w:div w:id="874849038">
              <w:marLeft w:val="0"/>
              <w:marRight w:val="0"/>
              <w:marTop w:val="0"/>
              <w:marBottom w:val="0"/>
              <w:divBdr>
                <w:top w:val="none" w:sz="0" w:space="0" w:color="auto"/>
                <w:left w:val="none" w:sz="0" w:space="0" w:color="auto"/>
                <w:bottom w:val="none" w:sz="0" w:space="0" w:color="auto"/>
                <w:right w:val="none" w:sz="0" w:space="0" w:color="auto"/>
              </w:divBdr>
            </w:div>
            <w:div w:id="1778450685">
              <w:marLeft w:val="0"/>
              <w:marRight w:val="0"/>
              <w:marTop w:val="0"/>
              <w:marBottom w:val="0"/>
              <w:divBdr>
                <w:top w:val="none" w:sz="0" w:space="0" w:color="auto"/>
                <w:left w:val="none" w:sz="0" w:space="0" w:color="auto"/>
                <w:bottom w:val="none" w:sz="0" w:space="0" w:color="auto"/>
                <w:right w:val="none" w:sz="0" w:space="0" w:color="auto"/>
              </w:divBdr>
            </w:div>
            <w:div w:id="87237452">
              <w:marLeft w:val="0"/>
              <w:marRight w:val="0"/>
              <w:marTop w:val="0"/>
              <w:marBottom w:val="0"/>
              <w:divBdr>
                <w:top w:val="none" w:sz="0" w:space="0" w:color="auto"/>
                <w:left w:val="none" w:sz="0" w:space="0" w:color="auto"/>
                <w:bottom w:val="none" w:sz="0" w:space="0" w:color="auto"/>
                <w:right w:val="none" w:sz="0" w:space="0" w:color="auto"/>
              </w:divBdr>
            </w:div>
            <w:div w:id="810168940">
              <w:marLeft w:val="0"/>
              <w:marRight w:val="0"/>
              <w:marTop w:val="0"/>
              <w:marBottom w:val="0"/>
              <w:divBdr>
                <w:top w:val="none" w:sz="0" w:space="0" w:color="auto"/>
                <w:left w:val="none" w:sz="0" w:space="0" w:color="auto"/>
                <w:bottom w:val="none" w:sz="0" w:space="0" w:color="auto"/>
                <w:right w:val="none" w:sz="0" w:space="0" w:color="auto"/>
              </w:divBdr>
            </w:div>
            <w:div w:id="43067135">
              <w:marLeft w:val="0"/>
              <w:marRight w:val="0"/>
              <w:marTop w:val="0"/>
              <w:marBottom w:val="0"/>
              <w:divBdr>
                <w:top w:val="none" w:sz="0" w:space="0" w:color="auto"/>
                <w:left w:val="none" w:sz="0" w:space="0" w:color="auto"/>
                <w:bottom w:val="none" w:sz="0" w:space="0" w:color="auto"/>
                <w:right w:val="none" w:sz="0" w:space="0" w:color="auto"/>
              </w:divBdr>
            </w:div>
            <w:div w:id="380132413">
              <w:marLeft w:val="0"/>
              <w:marRight w:val="0"/>
              <w:marTop w:val="0"/>
              <w:marBottom w:val="0"/>
              <w:divBdr>
                <w:top w:val="none" w:sz="0" w:space="0" w:color="auto"/>
                <w:left w:val="none" w:sz="0" w:space="0" w:color="auto"/>
                <w:bottom w:val="none" w:sz="0" w:space="0" w:color="auto"/>
                <w:right w:val="none" w:sz="0" w:space="0" w:color="auto"/>
              </w:divBdr>
            </w:div>
            <w:div w:id="65707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3134">
      <w:bodyDiv w:val="1"/>
      <w:marLeft w:val="0"/>
      <w:marRight w:val="0"/>
      <w:marTop w:val="0"/>
      <w:marBottom w:val="0"/>
      <w:divBdr>
        <w:top w:val="none" w:sz="0" w:space="0" w:color="auto"/>
        <w:left w:val="none" w:sz="0" w:space="0" w:color="auto"/>
        <w:bottom w:val="none" w:sz="0" w:space="0" w:color="auto"/>
        <w:right w:val="none" w:sz="0" w:space="0" w:color="auto"/>
      </w:divBdr>
    </w:div>
    <w:div w:id="454830100">
      <w:bodyDiv w:val="1"/>
      <w:marLeft w:val="0"/>
      <w:marRight w:val="0"/>
      <w:marTop w:val="0"/>
      <w:marBottom w:val="0"/>
      <w:divBdr>
        <w:top w:val="none" w:sz="0" w:space="0" w:color="auto"/>
        <w:left w:val="none" w:sz="0" w:space="0" w:color="auto"/>
        <w:bottom w:val="none" w:sz="0" w:space="0" w:color="auto"/>
        <w:right w:val="none" w:sz="0" w:space="0" w:color="auto"/>
      </w:divBdr>
    </w:div>
    <w:div w:id="766534471">
      <w:bodyDiv w:val="1"/>
      <w:marLeft w:val="0"/>
      <w:marRight w:val="0"/>
      <w:marTop w:val="0"/>
      <w:marBottom w:val="0"/>
      <w:divBdr>
        <w:top w:val="none" w:sz="0" w:space="0" w:color="auto"/>
        <w:left w:val="none" w:sz="0" w:space="0" w:color="auto"/>
        <w:bottom w:val="none" w:sz="0" w:space="0" w:color="auto"/>
        <w:right w:val="none" w:sz="0" w:space="0" w:color="auto"/>
      </w:divBdr>
    </w:div>
    <w:div w:id="1170176777">
      <w:bodyDiv w:val="1"/>
      <w:marLeft w:val="0"/>
      <w:marRight w:val="0"/>
      <w:marTop w:val="0"/>
      <w:marBottom w:val="0"/>
      <w:divBdr>
        <w:top w:val="none" w:sz="0" w:space="0" w:color="auto"/>
        <w:left w:val="none" w:sz="0" w:space="0" w:color="auto"/>
        <w:bottom w:val="none" w:sz="0" w:space="0" w:color="auto"/>
        <w:right w:val="none" w:sz="0" w:space="0" w:color="auto"/>
      </w:divBdr>
    </w:div>
    <w:div w:id="1175000614">
      <w:bodyDiv w:val="1"/>
      <w:marLeft w:val="0"/>
      <w:marRight w:val="0"/>
      <w:marTop w:val="0"/>
      <w:marBottom w:val="0"/>
      <w:divBdr>
        <w:top w:val="none" w:sz="0" w:space="0" w:color="auto"/>
        <w:left w:val="none" w:sz="0" w:space="0" w:color="auto"/>
        <w:bottom w:val="none" w:sz="0" w:space="0" w:color="auto"/>
        <w:right w:val="none" w:sz="0" w:space="0" w:color="auto"/>
      </w:divBdr>
    </w:div>
    <w:div w:id="1414276128">
      <w:bodyDiv w:val="1"/>
      <w:marLeft w:val="0"/>
      <w:marRight w:val="0"/>
      <w:marTop w:val="0"/>
      <w:marBottom w:val="0"/>
      <w:divBdr>
        <w:top w:val="none" w:sz="0" w:space="0" w:color="auto"/>
        <w:left w:val="none" w:sz="0" w:space="0" w:color="auto"/>
        <w:bottom w:val="none" w:sz="0" w:space="0" w:color="auto"/>
        <w:right w:val="none" w:sz="0" w:space="0" w:color="auto"/>
      </w:divBdr>
      <w:divsChild>
        <w:div w:id="158157696">
          <w:marLeft w:val="0"/>
          <w:marRight w:val="0"/>
          <w:marTop w:val="300"/>
          <w:marBottom w:val="240"/>
          <w:divBdr>
            <w:top w:val="none" w:sz="0" w:space="0" w:color="auto"/>
            <w:left w:val="none" w:sz="0" w:space="0" w:color="auto"/>
            <w:bottom w:val="none" w:sz="0" w:space="0" w:color="auto"/>
            <w:right w:val="none" w:sz="0" w:space="0" w:color="auto"/>
          </w:divBdr>
          <w:divsChild>
            <w:div w:id="1357461872">
              <w:marLeft w:val="150"/>
              <w:marRight w:val="0"/>
              <w:marTop w:val="0"/>
              <w:marBottom w:val="0"/>
              <w:divBdr>
                <w:top w:val="none" w:sz="0" w:space="0" w:color="auto"/>
                <w:left w:val="none" w:sz="0" w:space="0" w:color="auto"/>
                <w:bottom w:val="none" w:sz="0" w:space="0" w:color="auto"/>
                <w:right w:val="none" w:sz="0" w:space="0" w:color="auto"/>
              </w:divBdr>
            </w:div>
          </w:divsChild>
        </w:div>
        <w:div w:id="2785060">
          <w:marLeft w:val="0"/>
          <w:marRight w:val="0"/>
          <w:marTop w:val="0"/>
          <w:marBottom w:val="240"/>
          <w:divBdr>
            <w:top w:val="single" w:sz="6" w:space="11" w:color="BCE8F1"/>
            <w:left w:val="single" w:sz="6" w:space="11" w:color="BCE8F1"/>
            <w:bottom w:val="single" w:sz="6" w:space="11" w:color="BCE8F1"/>
            <w:right w:val="single" w:sz="6" w:space="11" w:color="BCE8F1"/>
          </w:divBdr>
        </w:div>
        <w:div w:id="722946128">
          <w:marLeft w:val="0"/>
          <w:marRight w:val="0"/>
          <w:marTop w:val="0"/>
          <w:marBottom w:val="0"/>
          <w:divBdr>
            <w:top w:val="none" w:sz="0" w:space="0" w:color="auto"/>
            <w:left w:val="none" w:sz="0" w:space="0" w:color="auto"/>
            <w:bottom w:val="none" w:sz="0" w:space="0" w:color="auto"/>
            <w:right w:val="none" w:sz="0" w:space="0" w:color="auto"/>
          </w:divBdr>
        </w:div>
      </w:divsChild>
    </w:div>
    <w:div w:id="1723821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rraform.io/docs/provisioners/remote-exec.html" TargetMode="External"/><Relationship Id="rId3" Type="http://schemas.openxmlformats.org/officeDocument/2006/relationships/settings" Target="settings.xml"/><Relationship Id="rId7" Type="http://schemas.openxmlformats.org/officeDocument/2006/relationships/hyperlink" Target="https://www.terraform.io/docs/provisioners/connec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rraform.io/docs/provisioners/local-exec.html" TargetMode="External"/><Relationship Id="rId11" Type="http://schemas.openxmlformats.org/officeDocument/2006/relationships/theme" Target="theme/theme1.xml"/><Relationship Id="rId5" Type="http://schemas.openxmlformats.org/officeDocument/2006/relationships/hyperlink" Target="https://www.terraform.io/docs/commands/state/index.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erraform.io/docs/provisioners/remote-exe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TotalTime>
  <Pages>6</Pages>
  <Words>1057</Words>
  <Characters>6026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goyal</dc:creator>
  <cp:keywords/>
  <dc:description/>
  <cp:lastModifiedBy>harsh goyal</cp:lastModifiedBy>
  <cp:revision>4</cp:revision>
  <dcterms:created xsi:type="dcterms:W3CDTF">2020-06-01T07:12:00Z</dcterms:created>
  <dcterms:modified xsi:type="dcterms:W3CDTF">2020-06-08T13:20:00Z</dcterms:modified>
</cp:coreProperties>
</file>