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4B" w:rsidRDefault="00C1229A" w:rsidP="00C1229A">
      <w:pPr>
        <w:jc w:val="center"/>
        <w:rPr>
          <w:rFonts w:ascii="Baskerville Old Face" w:hAnsi="Baskerville Old Face"/>
          <w:b/>
          <w:sz w:val="144"/>
          <w:szCs w:val="144"/>
        </w:rPr>
      </w:pPr>
      <w:r>
        <w:rPr>
          <w:rFonts w:ascii="Baskerville Old Face" w:hAnsi="Baskerville Old Face"/>
          <w:b/>
          <w:sz w:val="144"/>
          <w:szCs w:val="144"/>
        </w:rPr>
        <w:t>Data Structure</w:t>
      </w:r>
    </w:p>
    <w:p w:rsidR="00C1229A" w:rsidRDefault="00C1229A" w:rsidP="00C1229A">
      <w:pPr>
        <w:jc w:val="center"/>
        <w:rPr>
          <w:rFonts w:ascii="Baskerville Old Face" w:hAnsi="Baskerville Old Face"/>
          <w:b/>
          <w:sz w:val="96"/>
          <w:szCs w:val="96"/>
        </w:rPr>
      </w:pPr>
      <w:r w:rsidRPr="00C1229A">
        <w:rPr>
          <w:rFonts w:ascii="Baskerville Old Face" w:hAnsi="Baskerville Old Face"/>
          <w:b/>
          <w:sz w:val="96"/>
          <w:szCs w:val="96"/>
        </w:rPr>
        <w:t>Lab Report</w:t>
      </w:r>
    </w:p>
    <w:p w:rsidR="00C1229A" w:rsidRPr="00C1229A" w:rsidRDefault="00C1229A" w:rsidP="00C1229A">
      <w:pPr>
        <w:jc w:val="center"/>
        <w:rPr>
          <w:rFonts w:ascii="Baskerville Old Face" w:hAnsi="Baskerville Old Face"/>
          <w:b/>
          <w:sz w:val="72"/>
          <w:szCs w:val="72"/>
        </w:rPr>
      </w:pPr>
      <w:r>
        <w:rPr>
          <w:rFonts w:ascii="Baskerville Old Face" w:hAnsi="Baskerville Old Face"/>
          <w:b/>
          <w:sz w:val="72"/>
          <w:szCs w:val="72"/>
        </w:rPr>
        <w:t>(</w:t>
      </w:r>
      <w:r w:rsidRPr="00C1229A">
        <w:rPr>
          <w:rFonts w:ascii="Baskerville Old Face" w:hAnsi="Baskerville Old Face"/>
          <w:b/>
          <w:sz w:val="72"/>
          <w:szCs w:val="72"/>
        </w:rPr>
        <w:t>KCS-351</w:t>
      </w:r>
      <w:r>
        <w:rPr>
          <w:rFonts w:ascii="Baskerville Old Face" w:hAnsi="Baskerville Old Face"/>
          <w:b/>
          <w:sz w:val="72"/>
          <w:szCs w:val="72"/>
        </w:rPr>
        <w:t>)</w:t>
      </w:r>
    </w:p>
    <w:p w:rsidR="00C1229A" w:rsidRPr="00C1229A" w:rsidRDefault="00C1229A" w:rsidP="00C1229A">
      <w:pPr>
        <w:jc w:val="center"/>
        <w:rPr>
          <w:rFonts w:ascii="Baskerville Old Face" w:hAnsi="Baskerville Old Face"/>
          <w:b/>
          <w:sz w:val="72"/>
          <w:szCs w:val="72"/>
        </w:rPr>
      </w:pPr>
      <w:r w:rsidRPr="00C1229A">
        <w:rPr>
          <w:rFonts w:ascii="Baskerville Old Face" w:hAnsi="Baskerville Old Face"/>
          <w:b/>
          <w:sz w:val="72"/>
          <w:szCs w:val="72"/>
        </w:rPr>
        <w:t>Session:2019-20</w:t>
      </w:r>
    </w:p>
    <w:p w:rsidR="00C1229A" w:rsidRDefault="00C1229A" w:rsidP="00C1229A">
      <w:pPr>
        <w:jc w:val="center"/>
        <w:rPr>
          <w:rFonts w:ascii="Baskerville Old Face" w:hAnsi="Baskerville Old Face"/>
          <w:sz w:val="96"/>
          <w:szCs w:val="96"/>
        </w:rPr>
      </w:pPr>
      <w:r>
        <w:rPr>
          <w:rFonts w:ascii="Baskerville Old Face" w:hAnsi="Baskerville Old Face"/>
          <w:noProof/>
          <w:sz w:val="96"/>
          <w:szCs w:val="96"/>
        </w:rPr>
        <w:drawing>
          <wp:inline distT="0" distB="0" distL="0" distR="0">
            <wp:extent cx="2514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9A" w:rsidRPr="00C1229A" w:rsidRDefault="00C1229A" w:rsidP="00C1229A">
      <w:pPr>
        <w:rPr>
          <w:rFonts w:ascii="Baskerville Old Face" w:hAnsi="Baskerville Old Face"/>
          <w:sz w:val="32"/>
          <w:szCs w:val="32"/>
        </w:rPr>
      </w:pPr>
      <w:r w:rsidRPr="00C1229A">
        <w:rPr>
          <w:rFonts w:ascii="Baskerville Old Face" w:hAnsi="Baskerville Old Face"/>
          <w:sz w:val="32"/>
          <w:szCs w:val="32"/>
        </w:rPr>
        <w:t>Submitted To: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                      Submitted By:</w:t>
      </w:r>
    </w:p>
    <w:p w:rsidR="00C1229A" w:rsidRPr="00C1229A" w:rsidRDefault="00C1229A" w:rsidP="00C1229A">
      <w:pPr>
        <w:rPr>
          <w:rFonts w:ascii="Baskerville Old Face" w:hAnsi="Baskerville Old Face"/>
          <w:sz w:val="32"/>
          <w:szCs w:val="32"/>
        </w:rPr>
      </w:pPr>
      <w:r w:rsidRPr="00C1229A">
        <w:rPr>
          <w:rFonts w:ascii="Baskerville Old Face" w:hAnsi="Baskerville Old Face"/>
          <w:sz w:val="32"/>
          <w:szCs w:val="32"/>
        </w:rPr>
        <w:t>Name: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                                   Name:</w:t>
      </w:r>
    </w:p>
    <w:p w:rsidR="00C1229A" w:rsidRDefault="00C1229A" w:rsidP="00C1229A">
      <w:pPr>
        <w:rPr>
          <w:rFonts w:ascii="Baskerville Old Face" w:hAnsi="Baskerville Old Face"/>
          <w:sz w:val="32"/>
          <w:szCs w:val="32"/>
        </w:rPr>
      </w:pPr>
      <w:r w:rsidRPr="00C1229A">
        <w:rPr>
          <w:rFonts w:ascii="Baskerville Old Face" w:hAnsi="Baskerville Old Face"/>
          <w:sz w:val="32"/>
          <w:szCs w:val="32"/>
        </w:rPr>
        <w:t>Designation:</w:t>
      </w:r>
      <w:r>
        <w:rPr>
          <w:rFonts w:ascii="Baskerville Old Face" w:hAnsi="Baskerville Old Face"/>
          <w:sz w:val="32"/>
          <w:szCs w:val="32"/>
        </w:rPr>
        <w:t xml:space="preserve">                                                                     Roll no:</w:t>
      </w:r>
    </w:p>
    <w:p w:rsidR="00C1229A" w:rsidRDefault="00C1229A" w:rsidP="00C1229A">
      <w:pPr>
        <w:jc w:val="center"/>
        <w:rPr>
          <w:rFonts w:ascii="Baskerville Old Face" w:hAnsi="Baskerville Old Face"/>
          <w:b/>
          <w:sz w:val="44"/>
          <w:szCs w:val="44"/>
        </w:rPr>
      </w:pPr>
    </w:p>
    <w:p w:rsidR="00C1229A" w:rsidRDefault="00C1229A" w:rsidP="00C1229A">
      <w:pPr>
        <w:jc w:val="center"/>
        <w:rPr>
          <w:rFonts w:ascii="Baskerville Old Face" w:hAnsi="Baskerville Old Face"/>
          <w:b/>
          <w:sz w:val="44"/>
          <w:szCs w:val="44"/>
        </w:rPr>
      </w:pPr>
      <w:bookmarkStart w:id="0" w:name="_GoBack"/>
      <w:bookmarkEnd w:id="0"/>
      <w:r w:rsidRPr="00C1229A">
        <w:rPr>
          <w:rFonts w:ascii="Baskerville Old Face" w:hAnsi="Baskerville Old Face"/>
          <w:b/>
          <w:sz w:val="44"/>
          <w:szCs w:val="44"/>
        </w:rPr>
        <w:t>Department of Computer Science &amp; Engineering</w:t>
      </w:r>
    </w:p>
    <w:p w:rsidR="00C1229A" w:rsidRDefault="00C1229A" w:rsidP="00C1229A">
      <w:pPr>
        <w:jc w:val="center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>G L Bajaj Institute of Technology and Management</w:t>
      </w:r>
    </w:p>
    <w:p w:rsidR="00C1229A" w:rsidRPr="00C1229A" w:rsidRDefault="00C1229A" w:rsidP="00C1229A">
      <w:pPr>
        <w:jc w:val="center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t>Greater Noida-201306</w:t>
      </w:r>
    </w:p>
    <w:sectPr w:rsidR="00C1229A" w:rsidRPr="00C1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9A"/>
    <w:rsid w:val="00152B4B"/>
    <w:rsid w:val="002C45D8"/>
    <w:rsid w:val="00C1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6530"/>
  <w15:chartTrackingRefBased/>
  <w15:docId w15:val="{9BE09990-CD69-4D3E-A6D2-AFF97394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2019-09-27T17:11:00Z</dcterms:created>
  <dcterms:modified xsi:type="dcterms:W3CDTF">2019-09-27T17:23:00Z</dcterms:modified>
</cp:coreProperties>
</file>