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28947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B0726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BAA9C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709CBF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613ED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88579D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374EAF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424C52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17D8D7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05E27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EED590" w14:textId="77777777" w:rsidR="005D2709" w:rsidRDefault="005D2709" w:rsidP="00337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BAFE37" w14:textId="4298C5F3" w:rsidR="001A0212" w:rsidRPr="005D2709" w:rsidRDefault="001A0212" w:rsidP="00337AC5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D2709">
        <w:rPr>
          <w:rFonts w:ascii="Times New Roman" w:hAnsi="Times New Roman" w:cs="Times New Roman"/>
          <w:b/>
          <w:bCs/>
          <w:sz w:val="72"/>
          <w:szCs w:val="72"/>
        </w:rPr>
        <w:t>INTRODUCTION</w:t>
      </w:r>
    </w:p>
    <w:p w14:paraId="03B76218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05F05429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FABE6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F35A0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8DE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69A203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F1D702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E37E3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316CE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CA46C9C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25DCB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E694DB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54129B" w14:textId="77777777" w:rsidR="005D2709" w:rsidRDefault="005D2709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2E862" w14:textId="05E8B443" w:rsidR="005D2709" w:rsidRDefault="005D2709" w:rsidP="005D27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1.INTRODUCTION</w:t>
      </w:r>
    </w:p>
    <w:p w14:paraId="486CD486" w14:textId="1C5A8C3E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i. INTRODUCTION OF THE SYSTEM</w:t>
      </w:r>
    </w:p>
    <w:p w14:paraId="3CD7592D" w14:textId="532ABFB2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SmartCanTeen is an online food ordering system specifically for the Canara College canteen that enables meal pre-ordering for students and staff with ease. The system increases convenience as it allows users to browse the menu, order ahead of time and pay through digital means.</w:t>
      </w:r>
    </w:p>
    <w:p w14:paraId="02AE9A90" w14:textId="15BB72AB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 xml:space="preserve">In a busy college setting, queues and waiting at the canteen tend to cause delays and inefficiencies </w:t>
      </w:r>
      <w:proofErr w:type="gramStart"/>
      <w:r w:rsidRPr="00374F06">
        <w:rPr>
          <w:rFonts w:ascii="Times New Roman" w:hAnsi="Times New Roman" w:cs="Times New Roman"/>
          <w:sz w:val="24"/>
          <w:szCs w:val="24"/>
        </w:rPr>
        <w:t>as a result of</w:t>
      </w:r>
      <w:proofErr w:type="gramEnd"/>
      <w:r w:rsidRPr="00374F06">
        <w:rPr>
          <w:rFonts w:ascii="Times New Roman" w:hAnsi="Times New Roman" w:cs="Times New Roman"/>
          <w:sz w:val="24"/>
          <w:szCs w:val="24"/>
        </w:rPr>
        <w:t xml:space="preserve"> long waiting periods. SmartCanTeen overcomes these issues through the application of technology to canteen management, making ordering food smooth, time-saving, and convenient.</w:t>
      </w:r>
    </w:p>
    <w:p w14:paraId="7F6C2E3F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The site focuses on ease of use, security, and effectiveness, allowing students to pre-order, monitor their orders, and engage in safe online transactions. With the automation of the canteen's business process, SmartCanTeen eliminates human errors, streamlines order processing, and enhances the entire dining experience.</w:t>
      </w:r>
    </w:p>
    <w:p w14:paraId="74371FF8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017B4591" w14:textId="60146BBC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a. Project Title</w:t>
      </w:r>
    </w:p>
    <w:p w14:paraId="712879FB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SmartCanTeen: Online Food Ordering System for Canara College Canteen</w:t>
      </w:r>
    </w:p>
    <w:p w14:paraId="38DC8CC3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8B0DF" w14:textId="4E925D5C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b. Category</w:t>
      </w:r>
    </w:p>
    <w:p w14:paraId="22661815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Web-based application</w:t>
      </w:r>
    </w:p>
    <w:p w14:paraId="6ADB1F3E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162B507D" w14:textId="734A7F7D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c. Overview</w:t>
      </w:r>
    </w:p>
    <w:p w14:paraId="16BB8E19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In the modern age of digitalization, efficiency and accessibility are major contributors to a better college life. The conventional food ordering process in canteens usually involves long queues, waiting times, and disorganized orders, causing student discontent.</w:t>
      </w:r>
    </w:p>
    <w:p w14:paraId="344721E2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EBBBE9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SmartCanTeen transforms the ordering process in canteens into an efficient online system where customers can:</w:t>
      </w:r>
    </w:p>
    <w:p w14:paraId="1994A733" w14:textId="2D92AD86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See the daily menu.</w:t>
      </w:r>
    </w:p>
    <w:p w14:paraId="76DF02ED" w14:textId="7EAFC696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Pre-book meals at their own convenience.</w:t>
      </w:r>
    </w:p>
    <w:p w14:paraId="64802F2A" w14:textId="3445B02B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Pay online via secure gateways.</w:t>
      </w:r>
    </w:p>
    <w:p w14:paraId="249E3BD8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6AA249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This automated food ordering system minimizes waiting time, increases customer satisfaction, and streamlines the canteen workflow, making it more efficient and well-organized.</w:t>
      </w:r>
    </w:p>
    <w:p w14:paraId="673F3BFC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1B12200C" w14:textId="77777777" w:rsidR="003E2823" w:rsidRPr="00374F06" w:rsidRDefault="003E2823" w:rsidP="00337AC5">
      <w:pPr>
        <w:jc w:val="both"/>
        <w:rPr>
          <w:rFonts w:ascii="Times New Roman" w:hAnsi="Times New Roman" w:cs="Times New Roman"/>
        </w:rPr>
      </w:pPr>
    </w:p>
    <w:p w14:paraId="369A863A" w14:textId="77777777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ii. BACKGROUND</w:t>
      </w:r>
    </w:p>
    <w:p w14:paraId="611C3A8E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67E55A68" w14:textId="602000A6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a. Introduction of the College Canteen System</w:t>
      </w:r>
    </w:p>
    <w:p w14:paraId="64CA449C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 xml:space="preserve">The Canara College canteen is used by many students every day. Yet, the existing manual ordering mechanism frequently results in queues, order mistakes, and delays. </w:t>
      </w:r>
      <w:proofErr w:type="gramStart"/>
      <w:r w:rsidRPr="00374F06">
        <w:rPr>
          <w:rFonts w:ascii="Times New Roman" w:hAnsi="Times New Roman" w:cs="Times New Roman"/>
          <w:sz w:val="24"/>
          <w:szCs w:val="24"/>
        </w:rPr>
        <w:t>In an effort to</w:t>
      </w:r>
      <w:proofErr w:type="gramEnd"/>
      <w:r w:rsidRPr="00374F06">
        <w:rPr>
          <w:rFonts w:ascii="Times New Roman" w:hAnsi="Times New Roman" w:cs="Times New Roman"/>
          <w:sz w:val="24"/>
          <w:szCs w:val="24"/>
        </w:rPr>
        <w:t xml:space="preserve"> correct these inefficiencies, the SmartCanTeen system is presented as a contemporary, technology-based system that enables students to pre-order their food, decongesting the place and enhancing the efficiency of the service.</w:t>
      </w:r>
    </w:p>
    <w:p w14:paraId="3EB7060A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66A76A65" w14:textId="5AF4103E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b. Brief Note on Existing System</w:t>
      </w:r>
    </w:p>
    <w:p w14:paraId="3FA99BD4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 xml:space="preserve">The conventional canteen system is based on manual ordering, where students </w:t>
      </w:r>
      <w:proofErr w:type="gramStart"/>
      <w:r w:rsidRPr="00374F06">
        <w:rPr>
          <w:rFonts w:ascii="Times New Roman" w:hAnsi="Times New Roman" w:cs="Times New Roman"/>
          <w:sz w:val="24"/>
          <w:szCs w:val="24"/>
        </w:rPr>
        <w:t>actually line</w:t>
      </w:r>
      <w:proofErr w:type="gramEnd"/>
      <w:r w:rsidRPr="00374F06">
        <w:rPr>
          <w:rFonts w:ascii="Times New Roman" w:hAnsi="Times New Roman" w:cs="Times New Roman"/>
          <w:sz w:val="24"/>
          <w:szCs w:val="24"/>
        </w:rPr>
        <w:t xml:space="preserve"> up to choose and pay for food. This process has </w:t>
      </w:r>
      <w:proofErr w:type="gramStart"/>
      <w:r w:rsidRPr="00374F06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374F06">
        <w:rPr>
          <w:rFonts w:ascii="Times New Roman" w:hAnsi="Times New Roman" w:cs="Times New Roman"/>
          <w:sz w:val="24"/>
          <w:szCs w:val="24"/>
        </w:rPr>
        <w:t xml:space="preserve"> disadvantages:</w:t>
      </w:r>
    </w:p>
    <w:p w14:paraId="68CBE682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Long waiting times, particularly during busy periods.</w:t>
      </w:r>
    </w:p>
    <w:p w14:paraId="32FD738A" w14:textId="777EEA6B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Manual mistakes in order processing.</w:t>
      </w:r>
    </w:p>
    <w:p w14:paraId="40464515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74F06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374F06">
        <w:rPr>
          <w:rFonts w:ascii="Times New Roman" w:hAnsi="Times New Roman" w:cs="Times New Roman"/>
          <w:sz w:val="24"/>
          <w:szCs w:val="24"/>
        </w:rPr>
        <w:t xml:space="preserve"> overcome these issues, SmartCanTeen proposes a digital, automated system that offers:</w:t>
      </w:r>
    </w:p>
    <w:p w14:paraId="62D50933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Efficient order management through an online portal.</w:t>
      </w:r>
    </w:p>
    <w:p w14:paraId="21CEC9D0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Minimized waiting times with pre-ordering.</w:t>
      </w:r>
    </w:p>
    <w:p w14:paraId="1520F3B4" w14:textId="77777777" w:rsidR="001A0212" w:rsidRPr="00374F06" w:rsidRDefault="001A0212" w:rsidP="00337A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• Integrated payment gateways for cashless transactions.</w:t>
      </w:r>
    </w:p>
    <w:p w14:paraId="2C31EA47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469905C3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0F84FA2D" w14:textId="46C5D03F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iii. OBJECTIVES OF THE SYSTEM</w:t>
      </w:r>
    </w:p>
    <w:p w14:paraId="7B7E54FB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The primary goal of SmartCanTeen is to revolutionize the canteen experience through a digital food booking system that streamlines meal ordering, minimizes crowds, and optimizes operational efficiency.</w:t>
      </w:r>
    </w:p>
    <w:p w14:paraId="388F09B6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62744D94" w14:textId="77777777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Key Objectives:</w:t>
      </w:r>
    </w:p>
    <w:p w14:paraId="22D10507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1. Minimize waiting times through pre-ordering of meals.</w:t>
      </w:r>
    </w:p>
    <w:p w14:paraId="47BAA45A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2. Optimize order management through an integrated digital queue system.</w:t>
      </w:r>
    </w:p>
    <w:p w14:paraId="5E3FDD1F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3. Increase user convenience through a mobile-friendly interface.</w:t>
      </w:r>
    </w:p>
    <w:p w14:paraId="5312D297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lastRenderedPageBreak/>
        <w:t>4. Enable secure payment via digital payment integration.</w:t>
      </w:r>
    </w:p>
    <w:p w14:paraId="681E57C2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4282B36D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0936C3FC" w14:textId="77777777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iv. SCOPE OF THE SYSTEM</w:t>
      </w:r>
    </w:p>
    <w:p w14:paraId="15095080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1. SmartCanTeen is a web application for students and faculty members of Canara College.</w:t>
      </w:r>
    </w:p>
    <w:p w14:paraId="2161E996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2. The system provides menu browsing and ordering options online.</w:t>
      </w:r>
    </w:p>
    <w:p w14:paraId="444AE3FA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3. Ordering can be made digitally by payment gateways.</w:t>
      </w:r>
    </w:p>
    <w:p w14:paraId="0818C86A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4. Canteen staff can handle orders with ease through an admin dashboard.</w:t>
      </w:r>
    </w:p>
    <w:p w14:paraId="39CD2EC6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4DCFD0FD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77EB4BED" w14:textId="2B2A21C2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v. SYSTEM ARCHITECTURE</w:t>
      </w:r>
    </w:p>
    <w:p w14:paraId="18CCB85D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The SmartCanTeen architecture is in a three-tier system, and it includes:</w:t>
      </w:r>
    </w:p>
    <w:p w14:paraId="00C9859B" w14:textId="17E12268" w:rsidR="001A0212" w:rsidRPr="00374F06" w:rsidRDefault="001A0212" w:rsidP="00337AC5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• Frontend (User Interface): Student registration, login, menu browsing, order</w:t>
      </w:r>
      <w:r w:rsidR="00ED50AE" w:rsidRPr="00374F06">
        <w:rPr>
          <w:rFonts w:ascii="Times New Roman" w:hAnsi="Times New Roman" w:cs="Times New Roman"/>
          <w:sz w:val="24"/>
          <w:szCs w:val="24"/>
        </w:rPr>
        <w:t xml:space="preserve"> </w:t>
      </w:r>
      <w:r w:rsidRPr="00374F06">
        <w:rPr>
          <w:rFonts w:ascii="Times New Roman" w:hAnsi="Times New Roman" w:cs="Times New Roman"/>
          <w:sz w:val="24"/>
          <w:szCs w:val="24"/>
        </w:rPr>
        <w:t>placement, and order tracking.</w:t>
      </w:r>
    </w:p>
    <w:p w14:paraId="4E17392A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 xml:space="preserve">• Backend (Server &amp; Database): Order processing, payment handling, and order status </w:t>
      </w:r>
      <w:proofErr w:type="spellStart"/>
      <w:r w:rsidRPr="00374F06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374F06">
        <w:rPr>
          <w:rFonts w:ascii="Times New Roman" w:hAnsi="Times New Roman" w:cs="Times New Roman"/>
          <w:sz w:val="24"/>
          <w:szCs w:val="24"/>
        </w:rPr>
        <w:t>.</w:t>
      </w:r>
    </w:p>
    <w:p w14:paraId="6BF8E064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 xml:space="preserve">• Admin Dashboard: Handling orders, menu </w:t>
      </w:r>
      <w:proofErr w:type="spellStart"/>
      <w:r w:rsidRPr="00374F06">
        <w:rPr>
          <w:rFonts w:ascii="Times New Roman" w:hAnsi="Times New Roman" w:cs="Times New Roman"/>
          <w:sz w:val="24"/>
          <w:szCs w:val="24"/>
        </w:rPr>
        <w:t>updation</w:t>
      </w:r>
      <w:proofErr w:type="spellEnd"/>
      <w:r w:rsidRPr="00374F06">
        <w:rPr>
          <w:rFonts w:ascii="Times New Roman" w:hAnsi="Times New Roman" w:cs="Times New Roman"/>
          <w:sz w:val="24"/>
          <w:szCs w:val="24"/>
        </w:rPr>
        <w:t>, and payment tracking by canteen staff.</w:t>
      </w:r>
    </w:p>
    <w:p w14:paraId="1E25C925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40FC51A2" w14:textId="77777777" w:rsidR="003E2823" w:rsidRPr="00374F06" w:rsidRDefault="003E2823" w:rsidP="00337AC5">
      <w:pPr>
        <w:jc w:val="both"/>
        <w:rPr>
          <w:rFonts w:ascii="Times New Roman" w:hAnsi="Times New Roman" w:cs="Times New Roman"/>
        </w:rPr>
      </w:pPr>
    </w:p>
    <w:p w14:paraId="300B696A" w14:textId="62CAD193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vi. END USERS</w:t>
      </w:r>
    </w:p>
    <w:p w14:paraId="40D7C240" w14:textId="77777777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Admin Role:</w:t>
      </w:r>
    </w:p>
    <w:p w14:paraId="3043FAAD" w14:textId="7B15A92B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Manage the menu and food items available for ordering.</w:t>
      </w:r>
    </w:p>
    <w:p w14:paraId="3AF48821" w14:textId="20A528A9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Process and confirms order statuses.</w:t>
      </w:r>
    </w:p>
    <w:p w14:paraId="3B55B9EF" w14:textId="19D6E6BF" w:rsidR="001A0212" w:rsidRPr="00374F06" w:rsidRDefault="001A0212" w:rsidP="00337AC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• Manage payments and refunds.</w:t>
      </w:r>
    </w:p>
    <w:p w14:paraId="546C7A3A" w14:textId="35E9418D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4F06">
        <w:rPr>
          <w:rFonts w:ascii="Times New Roman" w:hAnsi="Times New Roman" w:cs="Times New Roman"/>
          <w:b/>
          <w:bCs/>
          <w:sz w:val="24"/>
          <w:szCs w:val="24"/>
        </w:rPr>
        <w:t>User Role:</w:t>
      </w:r>
    </w:p>
    <w:p w14:paraId="6099D9D6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Register and login to the platform.</w:t>
      </w:r>
    </w:p>
    <w:p w14:paraId="0946CD9F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Browse the menu and order.</w:t>
      </w:r>
    </w:p>
    <w:p w14:paraId="7C4B0F4B" w14:textId="77777777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ab/>
        <w:t>• Pay using secure payment gateways.</w:t>
      </w:r>
    </w:p>
    <w:p w14:paraId="6696BBD6" w14:textId="77777777" w:rsidR="001A0212" w:rsidRPr="00374F06" w:rsidRDefault="001A0212" w:rsidP="00337AC5">
      <w:pPr>
        <w:jc w:val="both"/>
        <w:rPr>
          <w:rFonts w:ascii="Times New Roman" w:hAnsi="Times New Roman" w:cs="Times New Roman"/>
        </w:rPr>
      </w:pPr>
    </w:p>
    <w:p w14:paraId="0108BD6C" w14:textId="27F383CD" w:rsidR="001A0212" w:rsidRPr="00374F06" w:rsidRDefault="001A0212" w:rsidP="00337AC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F06">
        <w:rPr>
          <w:rFonts w:ascii="Times New Roman" w:hAnsi="Times New Roman" w:cs="Times New Roman"/>
          <w:b/>
          <w:bCs/>
          <w:sz w:val="28"/>
          <w:szCs w:val="28"/>
        </w:rPr>
        <w:t>vii. SOFTWARE USED</w:t>
      </w:r>
    </w:p>
    <w:p w14:paraId="0504D1E1" w14:textId="412278FF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lastRenderedPageBreak/>
        <w:t>1. Web Technologies: HTML, CSS, JavaScript.</w:t>
      </w:r>
    </w:p>
    <w:p w14:paraId="24F46015" w14:textId="6569E81F" w:rsidR="001A0212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2. Backend Development: PHP.</w:t>
      </w:r>
    </w:p>
    <w:p w14:paraId="199252BC" w14:textId="3115B216" w:rsidR="0033412B" w:rsidRPr="00374F06" w:rsidRDefault="001A0212" w:rsidP="00337AC5">
      <w:pPr>
        <w:jc w:val="both"/>
        <w:rPr>
          <w:rFonts w:ascii="Times New Roman" w:hAnsi="Times New Roman" w:cs="Times New Roman"/>
          <w:sz w:val="24"/>
          <w:szCs w:val="24"/>
        </w:rPr>
      </w:pPr>
      <w:r w:rsidRPr="00374F06">
        <w:rPr>
          <w:rFonts w:ascii="Times New Roman" w:hAnsi="Times New Roman" w:cs="Times New Roman"/>
          <w:sz w:val="24"/>
          <w:szCs w:val="24"/>
        </w:rPr>
        <w:t>3. Database: MySQL.</w:t>
      </w:r>
    </w:p>
    <w:sectPr w:rsidR="0033412B" w:rsidRPr="00374F06" w:rsidSect="00374F06">
      <w:pgSz w:w="11906" w:h="16838"/>
      <w:pgMar w:top="1440" w:right="216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C3F20"/>
    <w:multiLevelType w:val="hybridMultilevel"/>
    <w:tmpl w:val="7234AC78"/>
    <w:lvl w:ilvl="0" w:tplc="D49C1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82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12"/>
    <w:rsid w:val="001A0212"/>
    <w:rsid w:val="002A7B6B"/>
    <w:rsid w:val="0033412B"/>
    <w:rsid w:val="00337AC5"/>
    <w:rsid w:val="00374F06"/>
    <w:rsid w:val="003A1041"/>
    <w:rsid w:val="003E2823"/>
    <w:rsid w:val="00487AFD"/>
    <w:rsid w:val="004F5048"/>
    <w:rsid w:val="005D2709"/>
    <w:rsid w:val="00D963F8"/>
    <w:rsid w:val="00DD057E"/>
    <w:rsid w:val="00ED50AE"/>
    <w:rsid w:val="00FB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7E0DC"/>
  <w15:chartTrackingRefBased/>
  <w15:docId w15:val="{0D7DA8C1-FB11-4BC4-B6D7-1049EE53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ashwijsalian21@gmail.com</dc:creator>
  <cp:keywords/>
  <dc:description/>
  <cp:lastModifiedBy>Harshith  L Suvarna</cp:lastModifiedBy>
  <cp:revision>2</cp:revision>
  <dcterms:created xsi:type="dcterms:W3CDTF">2025-04-22T09:55:00Z</dcterms:created>
  <dcterms:modified xsi:type="dcterms:W3CDTF">2025-04-22T09:55:00Z</dcterms:modified>
</cp:coreProperties>
</file>