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6BEE" w14:textId="77777777" w:rsidR="00DD30CF" w:rsidRPr="00DD30CF" w:rsidRDefault="00DD30CF" w:rsidP="00DD30CF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DD30CF">
        <w:rPr>
          <w:rFonts w:ascii="Times New Roman" w:eastAsia="Times New Roman" w:hAnsi="Times New Roman" w:cs="Times New Roman"/>
          <w:lang w:eastAsia="en-GB"/>
        </w:rPr>
        <w:t>Then apply techniques to address the data imbalance problem (augmentation)</w:t>
      </w:r>
    </w:p>
    <w:p w14:paraId="34D04A5A" w14:textId="77777777" w:rsidR="00DD30CF" w:rsidRPr="00DD30CF" w:rsidRDefault="00DD30CF" w:rsidP="00DD30CF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DD30CF">
        <w:rPr>
          <w:rFonts w:ascii="Times New Roman" w:eastAsia="Times New Roman" w:hAnsi="Times New Roman" w:cs="Times New Roman"/>
          <w:lang w:eastAsia="en-GB"/>
        </w:rPr>
        <w:t>Use Keras tuner and identify the best set of hyperparameters (learning rate, loss function, etc)</w:t>
      </w:r>
    </w:p>
    <w:p w14:paraId="35C11DB6" w14:textId="77777777" w:rsidR="00713D66" w:rsidRPr="00DD30CF" w:rsidRDefault="00713D66">
      <w:pPr>
        <w:rPr>
          <w:rFonts w:ascii="Times New Roman" w:hAnsi="Times New Roman" w:cs="Times New Roman"/>
        </w:rPr>
      </w:pPr>
    </w:p>
    <w:p w14:paraId="4C9D9FBD" w14:textId="77777777" w:rsidR="00DD30CF" w:rsidRPr="00DD30CF" w:rsidRDefault="00DD30CF">
      <w:pPr>
        <w:rPr>
          <w:rFonts w:ascii="Times New Roman" w:hAnsi="Times New Roman" w:cs="Times New Roman"/>
        </w:rPr>
      </w:pPr>
    </w:p>
    <w:p w14:paraId="56060095" w14:textId="77777777" w:rsidR="00DD30CF" w:rsidRPr="00DD30CF" w:rsidRDefault="00DD30CF" w:rsidP="00DD30CF">
      <w:pPr>
        <w:spacing w:line="240" w:lineRule="auto"/>
        <w:jc w:val="both"/>
        <w:rPr>
          <w:rFonts w:ascii="Times New Roman" w:hAnsi="Times New Roman" w:cs="Times New Roman"/>
        </w:rPr>
      </w:pPr>
      <w:r w:rsidRPr="00DD30CF">
        <w:rPr>
          <w:rFonts w:ascii="Times New Roman" w:hAnsi="Times New Roman" w:cs="Times New Roman"/>
        </w:rPr>
        <w:t>How to decide the number of hidden layers in the model and the number of neurons in a layer:/ How to optimize a CNN using Keras tuner:</w:t>
      </w:r>
    </w:p>
    <w:p w14:paraId="3F5135B0" w14:textId="77777777" w:rsidR="00DD30CF" w:rsidRPr="00DD30CF" w:rsidRDefault="00DD30CF" w:rsidP="00DD30C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DD30CF">
        <w:rPr>
          <w:rFonts w:ascii="Times New Roman" w:hAnsi="Times New Roman" w:cs="Times New Roman"/>
          <w:color w:val="auto"/>
          <w:sz w:val="22"/>
          <w:szCs w:val="22"/>
        </w:rPr>
        <w:t>Use KerasTuner library : gives the best combinations</w:t>
      </w:r>
    </w:p>
    <w:p w14:paraId="29856772" w14:textId="77777777" w:rsidR="00DD30CF" w:rsidRPr="00DD30CF" w:rsidRDefault="00DD30CF">
      <w:pPr>
        <w:rPr>
          <w:rFonts w:ascii="Times New Roman" w:hAnsi="Times New Roman" w:cs="Times New Roman"/>
        </w:rPr>
      </w:pPr>
    </w:p>
    <w:p w14:paraId="7DDE5754" w14:textId="77777777" w:rsidR="00DD30CF" w:rsidRPr="00DD30CF" w:rsidRDefault="00DD30CF" w:rsidP="00DD30CF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DD30CF">
        <w:rPr>
          <w:rFonts w:ascii="Times New Roman" w:eastAsia="Times New Roman" w:hAnsi="Times New Roman" w:cs="Times New Roman"/>
          <w:lang w:eastAsia="en-GB"/>
        </w:rPr>
        <w:t xml:space="preserve">Use different DL architectures (CNN, U-net, capsule) with different hyperparameters (different optimizers, epochs) and get the results. </w:t>
      </w:r>
    </w:p>
    <w:p w14:paraId="55C92654" w14:textId="77777777" w:rsidR="00DD30CF" w:rsidRPr="00DD30CF" w:rsidRDefault="00DD30CF">
      <w:pPr>
        <w:rPr>
          <w:rFonts w:ascii="Times New Roman" w:hAnsi="Times New Roman" w:cs="Times New Roman"/>
        </w:rPr>
      </w:pPr>
    </w:p>
    <w:p w14:paraId="20D04540" w14:textId="77777777" w:rsidR="00DD30CF" w:rsidRPr="00DD30CF" w:rsidRDefault="00DD30CF" w:rsidP="00DD30CF">
      <w:pPr>
        <w:rPr>
          <w:rFonts w:ascii="Times New Roman" w:hAnsi="Times New Roman" w:cs="Times New Roman"/>
        </w:rPr>
      </w:pPr>
      <w:r w:rsidRPr="00DD30CF">
        <w:rPr>
          <w:rFonts w:ascii="Times New Roman" w:hAnsi="Times New Roman" w:cs="Times New Roman"/>
        </w:rPr>
        <w:t xml:space="preserve">use k-fold cross validation to evaluate the model. </w:t>
      </w:r>
    </w:p>
    <w:p w14:paraId="70FD6ED4" w14:textId="77777777" w:rsidR="00DD30CF" w:rsidRDefault="00DD30CF" w:rsidP="00DD3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D30CF">
        <w:rPr>
          <w:rFonts w:ascii="Times New Roman" w:hAnsi="Times New Roman" w:cs="Times New Roman"/>
        </w:rPr>
        <w:t>ry different combinations of configurations to compile the model.</w:t>
      </w:r>
    </w:p>
    <w:p w14:paraId="4591BF44" w14:textId="77777777" w:rsidR="00DD30CF" w:rsidRDefault="00DD30CF" w:rsidP="00DD30CF">
      <w:pPr>
        <w:rPr>
          <w:rFonts w:ascii="Times New Roman" w:hAnsi="Times New Roman" w:cs="Times New Roman"/>
        </w:rPr>
      </w:pPr>
    </w:p>
    <w:tbl>
      <w:tblPr>
        <w:tblStyle w:val="TableGrid"/>
        <w:tblW w:w="14839" w:type="dxa"/>
        <w:tblInd w:w="-856" w:type="dxa"/>
        <w:tblLook w:val="04A0" w:firstRow="1" w:lastRow="0" w:firstColumn="1" w:lastColumn="0" w:noHBand="0" w:noVBand="1"/>
      </w:tblPr>
      <w:tblGrid>
        <w:gridCol w:w="1783"/>
        <w:gridCol w:w="997"/>
        <w:gridCol w:w="1069"/>
        <w:gridCol w:w="1463"/>
        <w:gridCol w:w="1491"/>
        <w:gridCol w:w="1550"/>
        <w:gridCol w:w="1631"/>
        <w:gridCol w:w="1491"/>
        <w:gridCol w:w="1550"/>
        <w:gridCol w:w="1814"/>
      </w:tblGrid>
      <w:tr w:rsidR="00DD30CF" w14:paraId="0F065C2B" w14:textId="77777777" w:rsidTr="00DD30CF">
        <w:tc>
          <w:tcPr>
            <w:tcW w:w="1187" w:type="dxa"/>
          </w:tcPr>
          <w:p w14:paraId="03635E1C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  <w:r w:rsidRPr="006308B4">
              <w:rPr>
                <w:b/>
                <w:bCs/>
              </w:rPr>
              <w:t xml:space="preserve">With </w:t>
            </w:r>
            <w:r>
              <w:rPr>
                <w:b/>
                <w:bCs/>
              </w:rPr>
              <w:t xml:space="preserve">K fold </w:t>
            </w:r>
            <w:r w:rsidRPr="006308B4">
              <w:rPr>
                <w:b/>
                <w:bCs/>
              </w:rPr>
              <w:t>cross validation</w:t>
            </w:r>
          </w:p>
        </w:tc>
        <w:tc>
          <w:tcPr>
            <w:tcW w:w="663" w:type="dxa"/>
          </w:tcPr>
          <w:p w14:paraId="161E19D0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  <w:r w:rsidRPr="006308B4">
              <w:rPr>
                <w:b/>
                <w:bCs/>
              </w:rPr>
              <w:t>CNN</w:t>
            </w:r>
          </w:p>
        </w:tc>
        <w:tc>
          <w:tcPr>
            <w:tcW w:w="1684" w:type="dxa"/>
            <w:gridSpan w:val="2"/>
          </w:tcPr>
          <w:p w14:paraId="1BD0F889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  <w:r w:rsidRPr="006308B4">
              <w:rPr>
                <w:b/>
                <w:bCs/>
              </w:rPr>
              <w:t>Pre-processing</w:t>
            </w:r>
          </w:p>
        </w:tc>
        <w:tc>
          <w:tcPr>
            <w:tcW w:w="6338" w:type="dxa"/>
            <w:gridSpan w:val="6"/>
          </w:tcPr>
          <w:p w14:paraId="3ADB6D8C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  <w:r w:rsidRPr="006308B4">
              <w:rPr>
                <w:b/>
                <w:bCs/>
              </w:rPr>
              <w:t>Transfer learning</w:t>
            </w:r>
          </w:p>
        </w:tc>
      </w:tr>
      <w:tr w:rsidR="00DD30CF" w14:paraId="5F94426D" w14:textId="77777777" w:rsidTr="00DD30CF">
        <w:trPr>
          <w:trHeight w:val="63"/>
        </w:trPr>
        <w:tc>
          <w:tcPr>
            <w:tcW w:w="1187" w:type="dxa"/>
          </w:tcPr>
          <w:p w14:paraId="020A9BF7" w14:textId="77777777" w:rsidR="00DD30CF" w:rsidRPr="006308B4" w:rsidRDefault="00DD30CF" w:rsidP="004022AE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dxa"/>
          </w:tcPr>
          <w:p w14:paraId="6C0E0B00" w14:textId="77777777" w:rsidR="00DD30CF" w:rsidRPr="006308B4" w:rsidRDefault="00DD30CF" w:rsidP="004022AE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711" w:type="dxa"/>
          </w:tcPr>
          <w:p w14:paraId="71C8E8A6" w14:textId="77777777" w:rsidR="00DD30CF" w:rsidRPr="006308B4" w:rsidRDefault="00DD30CF" w:rsidP="004022AE">
            <w:pPr>
              <w:jc w:val="center"/>
              <w:rPr>
                <w:b/>
                <w:bCs/>
                <w:i/>
                <w:iCs/>
              </w:rPr>
            </w:pPr>
            <w:r w:rsidRPr="006308B4">
              <w:rPr>
                <w:b/>
                <w:bCs/>
                <w:i/>
                <w:iCs/>
              </w:rPr>
              <w:t>With</w:t>
            </w:r>
          </w:p>
        </w:tc>
        <w:tc>
          <w:tcPr>
            <w:tcW w:w="973" w:type="dxa"/>
          </w:tcPr>
          <w:p w14:paraId="43921D91" w14:textId="77777777" w:rsidR="00DD30CF" w:rsidRPr="006308B4" w:rsidRDefault="00DD30CF" w:rsidP="004022AE">
            <w:pPr>
              <w:jc w:val="center"/>
              <w:rPr>
                <w:b/>
                <w:bCs/>
                <w:i/>
                <w:iCs/>
              </w:rPr>
            </w:pPr>
            <w:r w:rsidRPr="006308B4">
              <w:rPr>
                <w:b/>
                <w:bCs/>
                <w:i/>
                <w:iCs/>
              </w:rPr>
              <w:t>Without</w:t>
            </w:r>
          </w:p>
        </w:tc>
        <w:tc>
          <w:tcPr>
            <w:tcW w:w="3108" w:type="dxa"/>
            <w:gridSpan w:val="3"/>
          </w:tcPr>
          <w:p w14:paraId="578527DB" w14:textId="77777777" w:rsidR="00DD30CF" w:rsidRDefault="00DD30CF" w:rsidP="004022AE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3230" w:type="dxa"/>
            <w:gridSpan w:val="3"/>
          </w:tcPr>
          <w:p w14:paraId="2A56D0C8" w14:textId="77777777" w:rsidR="00DD30CF" w:rsidRDefault="00DD30CF" w:rsidP="004022AE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DD30CF" w14:paraId="67947048" w14:textId="77777777" w:rsidTr="00DD30CF">
        <w:tc>
          <w:tcPr>
            <w:tcW w:w="1187" w:type="dxa"/>
          </w:tcPr>
          <w:p w14:paraId="55C52B29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</w:p>
        </w:tc>
        <w:tc>
          <w:tcPr>
            <w:tcW w:w="663" w:type="dxa"/>
          </w:tcPr>
          <w:p w14:paraId="08159C63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</w:p>
        </w:tc>
        <w:tc>
          <w:tcPr>
            <w:tcW w:w="711" w:type="dxa"/>
          </w:tcPr>
          <w:p w14:paraId="401D494C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</w:p>
        </w:tc>
        <w:tc>
          <w:tcPr>
            <w:tcW w:w="973" w:type="dxa"/>
          </w:tcPr>
          <w:p w14:paraId="3E91BF74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786A8C9E" w14:textId="77777777" w:rsidR="00DD30CF" w:rsidRPr="006308B4" w:rsidRDefault="00DD30CF" w:rsidP="004022AE">
            <w:pPr>
              <w:jc w:val="center"/>
            </w:pPr>
            <w:r w:rsidRPr="006308B4">
              <w:t>With pre-trained weights</w:t>
            </w:r>
          </w:p>
        </w:tc>
        <w:tc>
          <w:tcPr>
            <w:tcW w:w="1031" w:type="dxa"/>
          </w:tcPr>
          <w:p w14:paraId="2AA1948B" w14:textId="77777777" w:rsidR="00DD30CF" w:rsidRPr="006308B4" w:rsidRDefault="00DD30CF" w:rsidP="004022AE">
            <w:pPr>
              <w:jc w:val="center"/>
            </w:pPr>
            <w:r w:rsidRPr="006308B4">
              <w:t>Without pre trained weights</w:t>
            </w:r>
          </w:p>
        </w:tc>
        <w:tc>
          <w:tcPr>
            <w:tcW w:w="1085" w:type="dxa"/>
          </w:tcPr>
          <w:p w14:paraId="13CC57D0" w14:textId="77777777" w:rsidR="00DD30CF" w:rsidRPr="006308B4" w:rsidRDefault="00DD30CF" w:rsidP="004022AE">
            <w:pPr>
              <w:jc w:val="center"/>
            </w:pPr>
            <w:r>
              <w:t>With modified VGG</w:t>
            </w:r>
          </w:p>
        </w:tc>
        <w:tc>
          <w:tcPr>
            <w:tcW w:w="992" w:type="dxa"/>
          </w:tcPr>
          <w:p w14:paraId="21518CB3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  <w:r w:rsidRPr="006308B4">
              <w:t>With pre-trained weights</w:t>
            </w:r>
          </w:p>
        </w:tc>
        <w:tc>
          <w:tcPr>
            <w:tcW w:w="1031" w:type="dxa"/>
          </w:tcPr>
          <w:p w14:paraId="508F631A" w14:textId="77777777" w:rsidR="00DD30CF" w:rsidRPr="006308B4" w:rsidRDefault="00DD30CF" w:rsidP="004022AE">
            <w:pPr>
              <w:jc w:val="center"/>
              <w:rPr>
                <w:b/>
                <w:bCs/>
              </w:rPr>
            </w:pPr>
            <w:r w:rsidRPr="006308B4">
              <w:t>Without pre trained weights</w:t>
            </w:r>
          </w:p>
        </w:tc>
        <w:tc>
          <w:tcPr>
            <w:tcW w:w="1207" w:type="dxa"/>
          </w:tcPr>
          <w:p w14:paraId="27D9BF81" w14:textId="77777777" w:rsidR="00DD30CF" w:rsidRPr="006308B4" w:rsidRDefault="00DD30CF" w:rsidP="004022AE">
            <w:pPr>
              <w:jc w:val="center"/>
            </w:pPr>
            <w:r>
              <w:t>With modified RestNet50</w:t>
            </w:r>
          </w:p>
        </w:tc>
      </w:tr>
      <w:tr w:rsidR="00DD30CF" w14:paraId="0F90E3F4" w14:textId="77777777" w:rsidTr="00DD30CF">
        <w:tc>
          <w:tcPr>
            <w:tcW w:w="1187" w:type="dxa"/>
          </w:tcPr>
          <w:p w14:paraId="44A471BE" w14:textId="77777777" w:rsidR="00DD30CF" w:rsidRDefault="00DD30CF" w:rsidP="004022AE">
            <w:r>
              <w:t>Accuracy</w:t>
            </w:r>
          </w:p>
        </w:tc>
        <w:tc>
          <w:tcPr>
            <w:tcW w:w="663" w:type="dxa"/>
          </w:tcPr>
          <w:p w14:paraId="73AC5BF7" w14:textId="77777777" w:rsidR="00DD30CF" w:rsidRDefault="00DD30CF" w:rsidP="004022AE"/>
        </w:tc>
        <w:tc>
          <w:tcPr>
            <w:tcW w:w="711" w:type="dxa"/>
          </w:tcPr>
          <w:p w14:paraId="3650F9AF" w14:textId="77777777" w:rsidR="00DD30CF" w:rsidRDefault="00DD30CF" w:rsidP="004022AE"/>
        </w:tc>
        <w:tc>
          <w:tcPr>
            <w:tcW w:w="973" w:type="dxa"/>
          </w:tcPr>
          <w:p w14:paraId="5B87783A" w14:textId="77777777" w:rsidR="00DD30CF" w:rsidRDefault="00DD30CF" w:rsidP="004022AE"/>
        </w:tc>
        <w:tc>
          <w:tcPr>
            <w:tcW w:w="992" w:type="dxa"/>
          </w:tcPr>
          <w:p w14:paraId="771C381C" w14:textId="4AB0121B" w:rsidR="00DD30CF" w:rsidRDefault="0098787C" w:rsidP="004022AE">
            <w:r>
              <w:t>0.26</w:t>
            </w:r>
          </w:p>
        </w:tc>
        <w:tc>
          <w:tcPr>
            <w:tcW w:w="1031" w:type="dxa"/>
          </w:tcPr>
          <w:p w14:paraId="10A191B8" w14:textId="77777777" w:rsidR="00DD30CF" w:rsidRDefault="00DD30CF" w:rsidP="004022AE"/>
        </w:tc>
        <w:tc>
          <w:tcPr>
            <w:tcW w:w="1085" w:type="dxa"/>
          </w:tcPr>
          <w:p w14:paraId="216009F3" w14:textId="77777777" w:rsidR="00DD30CF" w:rsidRDefault="00DD30CF" w:rsidP="004022AE"/>
        </w:tc>
        <w:tc>
          <w:tcPr>
            <w:tcW w:w="992" w:type="dxa"/>
          </w:tcPr>
          <w:p w14:paraId="7C6A7B67" w14:textId="64C4705D" w:rsidR="00DD30CF" w:rsidRDefault="00B65CEF" w:rsidP="004022AE">
            <w:r>
              <w:t>0.9375</w:t>
            </w:r>
          </w:p>
        </w:tc>
        <w:tc>
          <w:tcPr>
            <w:tcW w:w="1031" w:type="dxa"/>
          </w:tcPr>
          <w:p w14:paraId="1C0D0D3D" w14:textId="1D2DC86D" w:rsidR="00DD30CF" w:rsidRDefault="00567677" w:rsidP="004022AE">
            <w:r>
              <w:t>0.46</w:t>
            </w:r>
          </w:p>
        </w:tc>
        <w:tc>
          <w:tcPr>
            <w:tcW w:w="1207" w:type="dxa"/>
          </w:tcPr>
          <w:p w14:paraId="3BC1A983" w14:textId="77777777" w:rsidR="00DD30CF" w:rsidRDefault="00DD30CF" w:rsidP="004022AE"/>
        </w:tc>
      </w:tr>
      <w:tr w:rsidR="00DD30CF" w14:paraId="2E3D5570" w14:textId="77777777" w:rsidTr="00DD30CF">
        <w:tc>
          <w:tcPr>
            <w:tcW w:w="1187" w:type="dxa"/>
          </w:tcPr>
          <w:p w14:paraId="4485C78E" w14:textId="77777777" w:rsidR="00DD30CF" w:rsidRDefault="00DD30CF" w:rsidP="004022AE">
            <w:r>
              <w:t>Precision</w:t>
            </w:r>
          </w:p>
        </w:tc>
        <w:tc>
          <w:tcPr>
            <w:tcW w:w="663" w:type="dxa"/>
          </w:tcPr>
          <w:p w14:paraId="5B456A1A" w14:textId="77777777" w:rsidR="00DD30CF" w:rsidRDefault="00DD30CF" w:rsidP="004022AE"/>
        </w:tc>
        <w:tc>
          <w:tcPr>
            <w:tcW w:w="711" w:type="dxa"/>
          </w:tcPr>
          <w:p w14:paraId="11044748" w14:textId="77777777" w:rsidR="00DD30CF" w:rsidRDefault="00DD30CF" w:rsidP="004022AE"/>
        </w:tc>
        <w:tc>
          <w:tcPr>
            <w:tcW w:w="973" w:type="dxa"/>
          </w:tcPr>
          <w:p w14:paraId="6C2F54D8" w14:textId="77777777" w:rsidR="00DD30CF" w:rsidRDefault="00DD30CF" w:rsidP="004022AE"/>
        </w:tc>
        <w:tc>
          <w:tcPr>
            <w:tcW w:w="992" w:type="dxa"/>
          </w:tcPr>
          <w:p w14:paraId="6ED6CB71" w14:textId="22CAED89" w:rsidR="00DD30CF" w:rsidRDefault="0098787C" w:rsidP="004022AE">
            <w:r>
              <w:t>0.25</w:t>
            </w:r>
          </w:p>
        </w:tc>
        <w:tc>
          <w:tcPr>
            <w:tcW w:w="1031" w:type="dxa"/>
          </w:tcPr>
          <w:p w14:paraId="41479A53" w14:textId="77777777" w:rsidR="00DD30CF" w:rsidRDefault="00DD30CF" w:rsidP="004022AE"/>
        </w:tc>
        <w:tc>
          <w:tcPr>
            <w:tcW w:w="1085" w:type="dxa"/>
          </w:tcPr>
          <w:p w14:paraId="72F827C2" w14:textId="77777777" w:rsidR="00DD30CF" w:rsidRDefault="00DD30CF" w:rsidP="004022AE"/>
        </w:tc>
        <w:tc>
          <w:tcPr>
            <w:tcW w:w="992" w:type="dxa"/>
          </w:tcPr>
          <w:p w14:paraId="351A33DD" w14:textId="6B789CA0" w:rsidR="00DD30CF" w:rsidRDefault="00B65CEF" w:rsidP="004022AE">
            <w:r>
              <w:t>0.94</w:t>
            </w:r>
          </w:p>
        </w:tc>
        <w:tc>
          <w:tcPr>
            <w:tcW w:w="1031" w:type="dxa"/>
          </w:tcPr>
          <w:p w14:paraId="49447ED3" w14:textId="3933ED94" w:rsidR="00DD30CF" w:rsidRDefault="00567677" w:rsidP="004022AE">
            <w:r>
              <w:t>0.67</w:t>
            </w:r>
          </w:p>
        </w:tc>
        <w:tc>
          <w:tcPr>
            <w:tcW w:w="1207" w:type="dxa"/>
          </w:tcPr>
          <w:p w14:paraId="63C240D0" w14:textId="77777777" w:rsidR="00DD30CF" w:rsidRDefault="00DD30CF" w:rsidP="004022AE"/>
        </w:tc>
      </w:tr>
      <w:tr w:rsidR="00DD30CF" w14:paraId="56C7E986" w14:textId="77777777" w:rsidTr="00DD30CF">
        <w:tc>
          <w:tcPr>
            <w:tcW w:w="1187" w:type="dxa"/>
          </w:tcPr>
          <w:p w14:paraId="0203766B" w14:textId="77777777" w:rsidR="00DD30CF" w:rsidRDefault="00DD30CF" w:rsidP="004022AE">
            <w:r>
              <w:t>recall</w:t>
            </w:r>
          </w:p>
        </w:tc>
        <w:tc>
          <w:tcPr>
            <w:tcW w:w="663" w:type="dxa"/>
          </w:tcPr>
          <w:p w14:paraId="59E29A58" w14:textId="77777777" w:rsidR="00DD30CF" w:rsidRDefault="00DD30CF" w:rsidP="004022AE"/>
        </w:tc>
        <w:tc>
          <w:tcPr>
            <w:tcW w:w="711" w:type="dxa"/>
          </w:tcPr>
          <w:p w14:paraId="65481A01" w14:textId="77777777" w:rsidR="00DD30CF" w:rsidRDefault="00DD30CF" w:rsidP="004022AE"/>
        </w:tc>
        <w:tc>
          <w:tcPr>
            <w:tcW w:w="973" w:type="dxa"/>
          </w:tcPr>
          <w:p w14:paraId="1A1A88C2" w14:textId="77777777" w:rsidR="00DD30CF" w:rsidRDefault="00DD30CF" w:rsidP="004022AE"/>
        </w:tc>
        <w:tc>
          <w:tcPr>
            <w:tcW w:w="992" w:type="dxa"/>
          </w:tcPr>
          <w:p w14:paraId="06FD3FA4" w14:textId="1E395CF6" w:rsidR="00DD30CF" w:rsidRDefault="0098787C" w:rsidP="004022AE">
            <w:r>
              <w:t>0.26</w:t>
            </w:r>
          </w:p>
        </w:tc>
        <w:tc>
          <w:tcPr>
            <w:tcW w:w="1031" w:type="dxa"/>
          </w:tcPr>
          <w:p w14:paraId="3C7F1CCB" w14:textId="77777777" w:rsidR="00DD30CF" w:rsidRDefault="00DD30CF" w:rsidP="004022AE"/>
        </w:tc>
        <w:tc>
          <w:tcPr>
            <w:tcW w:w="1085" w:type="dxa"/>
          </w:tcPr>
          <w:p w14:paraId="738063A5" w14:textId="77777777" w:rsidR="00DD30CF" w:rsidRDefault="00DD30CF" w:rsidP="004022AE"/>
        </w:tc>
        <w:tc>
          <w:tcPr>
            <w:tcW w:w="992" w:type="dxa"/>
          </w:tcPr>
          <w:p w14:paraId="1F7BB139" w14:textId="65439CB6" w:rsidR="00DD30CF" w:rsidRDefault="00B65CEF" w:rsidP="004022AE">
            <w:r>
              <w:t>0.93</w:t>
            </w:r>
          </w:p>
        </w:tc>
        <w:tc>
          <w:tcPr>
            <w:tcW w:w="1031" w:type="dxa"/>
          </w:tcPr>
          <w:p w14:paraId="674A89FB" w14:textId="5FDF949E" w:rsidR="00DD30CF" w:rsidRDefault="00567677" w:rsidP="004022AE">
            <w:r>
              <w:t>0.46</w:t>
            </w:r>
          </w:p>
        </w:tc>
        <w:tc>
          <w:tcPr>
            <w:tcW w:w="1207" w:type="dxa"/>
          </w:tcPr>
          <w:p w14:paraId="319C5DD1" w14:textId="77777777" w:rsidR="00DD30CF" w:rsidRDefault="00DD30CF" w:rsidP="004022AE"/>
        </w:tc>
      </w:tr>
      <w:tr w:rsidR="00DD30CF" w14:paraId="451A1DD3" w14:textId="77777777" w:rsidTr="00DD30CF">
        <w:tc>
          <w:tcPr>
            <w:tcW w:w="1187" w:type="dxa"/>
          </w:tcPr>
          <w:p w14:paraId="4E56A846" w14:textId="77777777" w:rsidR="00DD30CF" w:rsidRDefault="00DD30CF" w:rsidP="004022AE">
            <w:r>
              <w:t>F1-Score</w:t>
            </w:r>
          </w:p>
        </w:tc>
        <w:tc>
          <w:tcPr>
            <w:tcW w:w="663" w:type="dxa"/>
          </w:tcPr>
          <w:p w14:paraId="6D82632A" w14:textId="77777777" w:rsidR="00DD30CF" w:rsidRDefault="00DD30CF" w:rsidP="004022AE"/>
        </w:tc>
        <w:tc>
          <w:tcPr>
            <w:tcW w:w="711" w:type="dxa"/>
          </w:tcPr>
          <w:p w14:paraId="3E232504" w14:textId="77777777" w:rsidR="00DD30CF" w:rsidRDefault="00DD30CF" w:rsidP="004022AE"/>
        </w:tc>
        <w:tc>
          <w:tcPr>
            <w:tcW w:w="973" w:type="dxa"/>
          </w:tcPr>
          <w:p w14:paraId="654FCD83" w14:textId="77777777" w:rsidR="00DD30CF" w:rsidRDefault="00DD30CF" w:rsidP="004022AE"/>
        </w:tc>
        <w:tc>
          <w:tcPr>
            <w:tcW w:w="992" w:type="dxa"/>
          </w:tcPr>
          <w:p w14:paraId="418C0A3C" w14:textId="0E9C7DBD" w:rsidR="00DD30CF" w:rsidRDefault="0098787C" w:rsidP="004022AE">
            <w:r>
              <w:t>0.22</w:t>
            </w:r>
          </w:p>
        </w:tc>
        <w:tc>
          <w:tcPr>
            <w:tcW w:w="1031" w:type="dxa"/>
          </w:tcPr>
          <w:p w14:paraId="34716C00" w14:textId="77777777" w:rsidR="00DD30CF" w:rsidRDefault="00DD30CF" w:rsidP="004022AE"/>
        </w:tc>
        <w:tc>
          <w:tcPr>
            <w:tcW w:w="1085" w:type="dxa"/>
          </w:tcPr>
          <w:p w14:paraId="7E490B6C" w14:textId="77777777" w:rsidR="00DD30CF" w:rsidRDefault="00DD30CF" w:rsidP="004022AE"/>
        </w:tc>
        <w:tc>
          <w:tcPr>
            <w:tcW w:w="992" w:type="dxa"/>
          </w:tcPr>
          <w:p w14:paraId="53481CC1" w14:textId="6B8AEE50" w:rsidR="00DD30CF" w:rsidRDefault="00B65CEF" w:rsidP="004022AE">
            <w:r>
              <w:t>0.93</w:t>
            </w:r>
          </w:p>
        </w:tc>
        <w:tc>
          <w:tcPr>
            <w:tcW w:w="1031" w:type="dxa"/>
          </w:tcPr>
          <w:p w14:paraId="1083EEF5" w14:textId="70CE9B04" w:rsidR="00DD30CF" w:rsidRDefault="00567677" w:rsidP="004022AE">
            <w:r>
              <w:t>0.42</w:t>
            </w:r>
          </w:p>
        </w:tc>
        <w:tc>
          <w:tcPr>
            <w:tcW w:w="1207" w:type="dxa"/>
          </w:tcPr>
          <w:p w14:paraId="3072F47D" w14:textId="77777777" w:rsidR="00DD30CF" w:rsidRDefault="00DD30CF" w:rsidP="004022AE"/>
        </w:tc>
      </w:tr>
      <w:tr w:rsidR="00DD30CF" w14:paraId="73E225C2" w14:textId="77777777" w:rsidTr="00DD30CF">
        <w:tc>
          <w:tcPr>
            <w:tcW w:w="1187" w:type="dxa"/>
          </w:tcPr>
          <w:p w14:paraId="15F70D42" w14:textId="77777777" w:rsidR="00DD30CF" w:rsidRDefault="00DD30CF" w:rsidP="004022AE">
            <w:r>
              <w:t>Sensitivity</w:t>
            </w:r>
          </w:p>
        </w:tc>
        <w:tc>
          <w:tcPr>
            <w:tcW w:w="663" w:type="dxa"/>
          </w:tcPr>
          <w:p w14:paraId="41C45C24" w14:textId="77777777" w:rsidR="00DD30CF" w:rsidRDefault="00DD30CF" w:rsidP="004022AE"/>
        </w:tc>
        <w:tc>
          <w:tcPr>
            <w:tcW w:w="711" w:type="dxa"/>
          </w:tcPr>
          <w:p w14:paraId="250FAFA4" w14:textId="77777777" w:rsidR="00DD30CF" w:rsidRDefault="00DD30CF" w:rsidP="004022AE"/>
        </w:tc>
        <w:tc>
          <w:tcPr>
            <w:tcW w:w="973" w:type="dxa"/>
          </w:tcPr>
          <w:p w14:paraId="65D1E2E5" w14:textId="77777777" w:rsidR="00DD30CF" w:rsidRDefault="00DD30CF" w:rsidP="004022AE"/>
        </w:tc>
        <w:tc>
          <w:tcPr>
            <w:tcW w:w="992" w:type="dxa"/>
          </w:tcPr>
          <w:p w14:paraId="3FFA4D7F" w14:textId="77777777" w:rsidR="00DD30CF" w:rsidRDefault="00DD30CF" w:rsidP="004022AE"/>
        </w:tc>
        <w:tc>
          <w:tcPr>
            <w:tcW w:w="1031" w:type="dxa"/>
          </w:tcPr>
          <w:p w14:paraId="007BE6F8" w14:textId="77777777" w:rsidR="00DD30CF" w:rsidRDefault="00DD30CF" w:rsidP="004022AE"/>
        </w:tc>
        <w:tc>
          <w:tcPr>
            <w:tcW w:w="1085" w:type="dxa"/>
          </w:tcPr>
          <w:p w14:paraId="2C5865CD" w14:textId="77777777" w:rsidR="00DD30CF" w:rsidRDefault="00DD30CF" w:rsidP="004022AE"/>
        </w:tc>
        <w:tc>
          <w:tcPr>
            <w:tcW w:w="992" w:type="dxa"/>
          </w:tcPr>
          <w:p w14:paraId="56463BAB" w14:textId="5F7E2F52" w:rsidR="00DD30CF" w:rsidRDefault="00B65CEF" w:rsidP="004022AE">
            <w:r>
              <w:t>0.9985</w:t>
            </w:r>
          </w:p>
        </w:tc>
        <w:tc>
          <w:tcPr>
            <w:tcW w:w="1031" w:type="dxa"/>
          </w:tcPr>
          <w:p w14:paraId="5F6BFE6D" w14:textId="07F2CC4E" w:rsidR="00DD30CF" w:rsidRDefault="00567677" w:rsidP="004022AE">
            <w:r>
              <w:t>0.8125</w:t>
            </w:r>
          </w:p>
        </w:tc>
        <w:tc>
          <w:tcPr>
            <w:tcW w:w="1207" w:type="dxa"/>
          </w:tcPr>
          <w:p w14:paraId="4D0C81F3" w14:textId="77777777" w:rsidR="00DD30CF" w:rsidRDefault="00DD30CF" w:rsidP="004022AE"/>
        </w:tc>
      </w:tr>
      <w:tr w:rsidR="00DD30CF" w14:paraId="5E12285B" w14:textId="77777777" w:rsidTr="00DD30CF">
        <w:tc>
          <w:tcPr>
            <w:tcW w:w="1187" w:type="dxa"/>
          </w:tcPr>
          <w:p w14:paraId="45CF858D" w14:textId="77777777" w:rsidR="00DD30CF" w:rsidRDefault="00DD30CF" w:rsidP="004022AE">
            <w:r>
              <w:t>Specificity</w:t>
            </w:r>
          </w:p>
        </w:tc>
        <w:tc>
          <w:tcPr>
            <w:tcW w:w="663" w:type="dxa"/>
          </w:tcPr>
          <w:p w14:paraId="454358A6" w14:textId="77777777" w:rsidR="00DD30CF" w:rsidRDefault="00DD30CF" w:rsidP="004022AE"/>
        </w:tc>
        <w:tc>
          <w:tcPr>
            <w:tcW w:w="711" w:type="dxa"/>
          </w:tcPr>
          <w:p w14:paraId="43ACBDC2" w14:textId="77777777" w:rsidR="00DD30CF" w:rsidRDefault="00DD30CF" w:rsidP="004022AE"/>
        </w:tc>
        <w:tc>
          <w:tcPr>
            <w:tcW w:w="973" w:type="dxa"/>
          </w:tcPr>
          <w:p w14:paraId="54F89311" w14:textId="77777777" w:rsidR="00DD30CF" w:rsidRDefault="00DD30CF" w:rsidP="004022AE"/>
        </w:tc>
        <w:tc>
          <w:tcPr>
            <w:tcW w:w="992" w:type="dxa"/>
          </w:tcPr>
          <w:p w14:paraId="5F2ED9FA" w14:textId="77777777" w:rsidR="00DD30CF" w:rsidRDefault="00DD30CF" w:rsidP="004022AE"/>
        </w:tc>
        <w:tc>
          <w:tcPr>
            <w:tcW w:w="1031" w:type="dxa"/>
          </w:tcPr>
          <w:p w14:paraId="236D2DC1" w14:textId="77777777" w:rsidR="00DD30CF" w:rsidRDefault="00DD30CF" w:rsidP="004022AE"/>
        </w:tc>
        <w:tc>
          <w:tcPr>
            <w:tcW w:w="1085" w:type="dxa"/>
          </w:tcPr>
          <w:p w14:paraId="2E81081A" w14:textId="77777777" w:rsidR="00DD30CF" w:rsidRDefault="00DD30CF" w:rsidP="004022AE"/>
        </w:tc>
        <w:tc>
          <w:tcPr>
            <w:tcW w:w="992" w:type="dxa"/>
          </w:tcPr>
          <w:p w14:paraId="27208FC2" w14:textId="7D267E4C" w:rsidR="00DD30CF" w:rsidRDefault="00B65CEF" w:rsidP="004022AE">
            <w:r>
              <w:t>0.9999</w:t>
            </w:r>
          </w:p>
        </w:tc>
        <w:tc>
          <w:tcPr>
            <w:tcW w:w="1031" w:type="dxa"/>
          </w:tcPr>
          <w:p w14:paraId="2737D5CD" w14:textId="58BEF978" w:rsidR="00DD30CF" w:rsidRDefault="00567677" w:rsidP="004022AE">
            <w:r>
              <w:t>0.9028</w:t>
            </w:r>
          </w:p>
        </w:tc>
        <w:tc>
          <w:tcPr>
            <w:tcW w:w="1207" w:type="dxa"/>
          </w:tcPr>
          <w:p w14:paraId="2411E886" w14:textId="77777777" w:rsidR="00DD30CF" w:rsidRDefault="00DD30CF" w:rsidP="004022AE"/>
        </w:tc>
      </w:tr>
      <w:tr w:rsidR="00DD30CF" w14:paraId="735A076C" w14:textId="77777777" w:rsidTr="00DD30CF">
        <w:tc>
          <w:tcPr>
            <w:tcW w:w="1187" w:type="dxa"/>
          </w:tcPr>
          <w:p w14:paraId="79A3166D" w14:textId="77777777" w:rsidR="00DD30CF" w:rsidRDefault="00DD30CF" w:rsidP="004022AE">
            <w:r>
              <w:t>AUC</w:t>
            </w:r>
          </w:p>
        </w:tc>
        <w:tc>
          <w:tcPr>
            <w:tcW w:w="663" w:type="dxa"/>
          </w:tcPr>
          <w:p w14:paraId="00A05EF8" w14:textId="77777777" w:rsidR="00DD30CF" w:rsidRDefault="00DD30CF" w:rsidP="004022AE"/>
        </w:tc>
        <w:tc>
          <w:tcPr>
            <w:tcW w:w="711" w:type="dxa"/>
          </w:tcPr>
          <w:p w14:paraId="2367FDE1" w14:textId="77777777" w:rsidR="00DD30CF" w:rsidRDefault="00DD30CF" w:rsidP="004022AE"/>
        </w:tc>
        <w:tc>
          <w:tcPr>
            <w:tcW w:w="973" w:type="dxa"/>
          </w:tcPr>
          <w:p w14:paraId="6783538A" w14:textId="77777777" w:rsidR="00DD30CF" w:rsidRDefault="00DD30CF" w:rsidP="004022AE"/>
        </w:tc>
        <w:tc>
          <w:tcPr>
            <w:tcW w:w="992" w:type="dxa"/>
          </w:tcPr>
          <w:p w14:paraId="3428C052" w14:textId="77777777" w:rsidR="00DD30CF" w:rsidRDefault="00DD30CF" w:rsidP="004022AE"/>
        </w:tc>
        <w:tc>
          <w:tcPr>
            <w:tcW w:w="1031" w:type="dxa"/>
          </w:tcPr>
          <w:p w14:paraId="1A66CA3B" w14:textId="77777777" w:rsidR="00DD30CF" w:rsidRDefault="00DD30CF" w:rsidP="004022AE"/>
        </w:tc>
        <w:tc>
          <w:tcPr>
            <w:tcW w:w="1085" w:type="dxa"/>
          </w:tcPr>
          <w:p w14:paraId="7468F500" w14:textId="77777777" w:rsidR="00DD30CF" w:rsidRDefault="00DD30CF" w:rsidP="004022AE"/>
        </w:tc>
        <w:tc>
          <w:tcPr>
            <w:tcW w:w="992" w:type="dxa"/>
          </w:tcPr>
          <w:p w14:paraId="798BEA59" w14:textId="31C5D360" w:rsidR="00DD30CF" w:rsidRDefault="00B65CEF" w:rsidP="004022AE">
            <w:r>
              <w:t>0.9845</w:t>
            </w:r>
          </w:p>
        </w:tc>
        <w:tc>
          <w:tcPr>
            <w:tcW w:w="1031" w:type="dxa"/>
          </w:tcPr>
          <w:p w14:paraId="07AA4129" w14:textId="0FDC340F" w:rsidR="00DD30CF" w:rsidRDefault="00567677" w:rsidP="004022AE">
            <w:r>
              <w:t>0.7847</w:t>
            </w:r>
          </w:p>
        </w:tc>
        <w:tc>
          <w:tcPr>
            <w:tcW w:w="1207" w:type="dxa"/>
          </w:tcPr>
          <w:p w14:paraId="299279DE" w14:textId="77777777" w:rsidR="00DD30CF" w:rsidRDefault="00DD30CF" w:rsidP="004022AE"/>
        </w:tc>
      </w:tr>
      <w:tr w:rsidR="00DD30CF" w14:paraId="3F6DEDB4" w14:textId="77777777" w:rsidTr="00DD30CF">
        <w:tc>
          <w:tcPr>
            <w:tcW w:w="1187" w:type="dxa"/>
          </w:tcPr>
          <w:p w14:paraId="5FDBA8E7" w14:textId="77777777" w:rsidR="00DD30CF" w:rsidRDefault="00DD30CF" w:rsidP="004022AE">
            <w:r>
              <w:t>ROC</w:t>
            </w:r>
          </w:p>
        </w:tc>
        <w:tc>
          <w:tcPr>
            <w:tcW w:w="663" w:type="dxa"/>
          </w:tcPr>
          <w:p w14:paraId="08EB8AB3" w14:textId="77777777" w:rsidR="00DD30CF" w:rsidRDefault="00DD30CF" w:rsidP="004022AE"/>
        </w:tc>
        <w:tc>
          <w:tcPr>
            <w:tcW w:w="711" w:type="dxa"/>
          </w:tcPr>
          <w:p w14:paraId="4F34B444" w14:textId="77777777" w:rsidR="00DD30CF" w:rsidRDefault="00DD30CF" w:rsidP="004022AE"/>
        </w:tc>
        <w:tc>
          <w:tcPr>
            <w:tcW w:w="973" w:type="dxa"/>
          </w:tcPr>
          <w:p w14:paraId="33F47A3B" w14:textId="77777777" w:rsidR="00DD30CF" w:rsidRDefault="00DD30CF" w:rsidP="004022AE"/>
        </w:tc>
        <w:tc>
          <w:tcPr>
            <w:tcW w:w="992" w:type="dxa"/>
          </w:tcPr>
          <w:p w14:paraId="450207FE" w14:textId="77777777" w:rsidR="00DD30CF" w:rsidRDefault="00DD30CF" w:rsidP="004022AE"/>
        </w:tc>
        <w:tc>
          <w:tcPr>
            <w:tcW w:w="1031" w:type="dxa"/>
          </w:tcPr>
          <w:p w14:paraId="79F97DF3" w14:textId="77777777" w:rsidR="00DD30CF" w:rsidRDefault="00DD30CF" w:rsidP="004022AE"/>
        </w:tc>
        <w:tc>
          <w:tcPr>
            <w:tcW w:w="1085" w:type="dxa"/>
          </w:tcPr>
          <w:p w14:paraId="7361DBF2" w14:textId="77777777" w:rsidR="00DD30CF" w:rsidRDefault="00DD30CF" w:rsidP="004022AE"/>
        </w:tc>
        <w:tc>
          <w:tcPr>
            <w:tcW w:w="992" w:type="dxa"/>
          </w:tcPr>
          <w:p w14:paraId="0C3FB8BF" w14:textId="23EB0F53" w:rsidR="00DD30CF" w:rsidRDefault="00B65CEF" w:rsidP="004022AE">
            <w:r>
              <w:t>0.9845</w:t>
            </w:r>
          </w:p>
        </w:tc>
        <w:tc>
          <w:tcPr>
            <w:tcW w:w="1031" w:type="dxa"/>
          </w:tcPr>
          <w:p w14:paraId="039F252C" w14:textId="142B2B89" w:rsidR="00DD30CF" w:rsidRDefault="00567677" w:rsidP="004022AE">
            <w:r>
              <w:t>0.7847</w:t>
            </w:r>
          </w:p>
        </w:tc>
        <w:tc>
          <w:tcPr>
            <w:tcW w:w="1207" w:type="dxa"/>
          </w:tcPr>
          <w:p w14:paraId="0B61BBCA" w14:textId="77777777" w:rsidR="00DD30CF" w:rsidRDefault="00DD30CF" w:rsidP="004022AE"/>
        </w:tc>
      </w:tr>
    </w:tbl>
    <w:tbl>
      <w:tblPr>
        <w:tblStyle w:val="TableGrid"/>
        <w:tblpPr w:leftFromText="180" w:rightFromText="180" w:vertAnchor="text" w:horzAnchor="margin" w:tblpY="499"/>
        <w:tblW w:w="13988" w:type="dxa"/>
        <w:tblLook w:val="04A0" w:firstRow="1" w:lastRow="0" w:firstColumn="1" w:lastColumn="0" w:noHBand="0" w:noVBand="1"/>
      </w:tblPr>
      <w:tblGrid>
        <w:gridCol w:w="1472"/>
        <w:gridCol w:w="5123"/>
        <w:gridCol w:w="665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7"/>
        <w:gridCol w:w="766"/>
        <w:gridCol w:w="6"/>
      </w:tblGrid>
      <w:tr w:rsidR="00DD30CF" w14:paraId="3D57F845" w14:textId="77777777" w:rsidTr="00DD30CF">
        <w:trPr>
          <w:trHeight w:val="523"/>
        </w:trPr>
        <w:tc>
          <w:tcPr>
            <w:tcW w:w="1472" w:type="dxa"/>
          </w:tcPr>
          <w:p w14:paraId="7744EA81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Dataset name</w:t>
            </w:r>
          </w:p>
        </w:tc>
        <w:tc>
          <w:tcPr>
            <w:tcW w:w="5123" w:type="dxa"/>
          </w:tcPr>
          <w:p w14:paraId="29E54815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Dataset link</w:t>
            </w:r>
          </w:p>
        </w:tc>
        <w:tc>
          <w:tcPr>
            <w:tcW w:w="6621" w:type="dxa"/>
            <w:gridSpan w:val="11"/>
          </w:tcPr>
          <w:p w14:paraId="5C0B12C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 of images</w:t>
            </w:r>
          </w:p>
        </w:tc>
        <w:tc>
          <w:tcPr>
            <w:tcW w:w="772" w:type="dxa"/>
            <w:gridSpan w:val="2"/>
          </w:tcPr>
          <w:p w14:paraId="2FDC9BF6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DD30CF" w14:paraId="5483D2BB" w14:textId="77777777" w:rsidTr="00DD30CF">
        <w:trPr>
          <w:gridAfter w:val="1"/>
          <w:wAfter w:w="6" w:type="dxa"/>
          <w:trHeight w:val="341"/>
        </w:trPr>
        <w:tc>
          <w:tcPr>
            <w:tcW w:w="1472" w:type="dxa"/>
          </w:tcPr>
          <w:p w14:paraId="72DC48FA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5123" w:type="dxa"/>
          </w:tcPr>
          <w:p w14:paraId="07E89DD4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5" w:type="dxa"/>
          </w:tcPr>
          <w:p w14:paraId="01FB7D00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1" w:type="dxa"/>
          </w:tcPr>
          <w:p w14:paraId="27F71835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1" w:type="dxa"/>
          </w:tcPr>
          <w:p w14:paraId="4D686D5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61" w:type="dxa"/>
          </w:tcPr>
          <w:p w14:paraId="3A387DE6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61" w:type="dxa"/>
          </w:tcPr>
          <w:p w14:paraId="2442B6B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61" w:type="dxa"/>
          </w:tcPr>
          <w:p w14:paraId="2E68ACB4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61" w:type="dxa"/>
          </w:tcPr>
          <w:p w14:paraId="00B6328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61" w:type="dxa"/>
          </w:tcPr>
          <w:p w14:paraId="68BD6DA3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61" w:type="dxa"/>
          </w:tcPr>
          <w:p w14:paraId="4623E513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661" w:type="dxa"/>
          </w:tcPr>
          <w:p w14:paraId="6A17ED8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73" w:type="dxa"/>
            <w:gridSpan w:val="2"/>
          </w:tcPr>
          <w:p w14:paraId="330150C1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D30CF" w14:paraId="456AFBD0" w14:textId="77777777" w:rsidTr="00DD30CF">
        <w:trPr>
          <w:gridAfter w:val="1"/>
          <w:wAfter w:w="6" w:type="dxa"/>
          <w:trHeight w:val="779"/>
        </w:trPr>
        <w:tc>
          <w:tcPr>
            <w:tcW w:w="1472" w:type="dxa"/>
          </w:tcPr>
          <w:p w14:paraId="603828DF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 w:rsidRPr="00170FF3">
              <w:rPr>
                <w:lang w:val="en-US"/>
              </w:rPr>
              <w:t>plantvillage Tomato leaf dataset</w:t>
            </w:r>
          </w:p>
        </w:tc>
        <w:tc>
          <w:tcPr>
            <w:tcW w:w="5123" w:type="dxa"/>
          </w:tcPr>
          <w:p w14:paraId="6584E427" w14:textId="77777777" w:rsidR="00DD30CF" w:rsidRPr="0005456A" w:rsidRDefault="00B65CEF" w:rsidP="00DD30CF">
            <w:pPr>
              <w:rPr>
                <w:color w:val="0563C1" w:themeColor="hyperlink"/>
                <w:u w:val="single"/>
              </w:rPr>
            </w:pPr>
            <w:hyperlink r:id="rId5" w:history="1">
              <w:r w:rsidR="00DD30CF" w:rsidRPr="00992416">
                <w:rPr>
                  <w:rStyle w:val="Hyperlink"/>
                </w:rPr>
                <w:t>https://www.kaggle.com/charuchaudhry/plantvillage-tomato-leaf-dataset</w:t>
              </w:r>
            </w:hyperlink>
            <w:r w:rsidR="00DD30CF">
              <w:rPr>
                <w:rStyle w:val="Hyperlink"/>
              </w:rPr>
              <w:t xml:space="preserve"> </w:t>
            </w:r>
          </w:p>
          <w:p w14:paraId="363190A6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5" w:type="dxa"/>
          </w:tcPr>
          <w:p w14:paraId="2686FA0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1702</w:t>
            </w:r>
          </w:p>
        </w:tc>
        <w:tc>
          <w:tcPr>
            <w:tcW w:w="661" w:type="dxa"/>
          </w:tcPr>
          <w:p w14:paraId="2332FAEC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661" w:type="dxa"/>
          </w:tcPr>
          <w:p w14:paraId="75D0E66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1527</w:t>
            </w:r>
          </w:p>
        </w:tc>
        <w:tc>
          <w:tcPr>
            <w:tcW w:w="661" w:type="dxa"/>
          </w:tcPr>
          <w:p w14:paraId="6A24FABA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761</w:t>
            </w:r>
          </w:p>
        </w:tc>
        <w:tc>
          <w:tcPr>
            <w:tcW w:w="661" w:type="dxa"/>
          </w:tcPr>
          <w:p w14:paraId="27B399A6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1417</w:t>
            </w:r>
          </w:p>
        </w:tc>
        <w:tc>
          <w:tcPr>
            <w:tcW w:w="661" w:type="dxa"/>
          </w:tcPr>
          <w:p w14:paraId="301A343F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1341</w:t>
            </w:r>
          </w:p>
        </w:tc>
        <w:tc>
          <w:tcPr>
            <w:tcW w:w="661" w:type="dxa"/>
          </w:tcPr>
          <w:p w14:paraId="78531E8A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1123</w:t>
            </w:r>
          </w:p>
        </w:tc>
        <w:tc>
          <w:tcPr>
            <w:tcW w:w="661" w:type="dxa"/>
          </w:tcPr>
          <w:p w14:paraId="27C7832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4286</w:t>
            </w:r>
          </w:p>
        </w:tc>
        <w:tc>
          <w:tcPr>
            <w:tcW w:w="661" w:type="dxa"/>
          </w:tcPr>
          <w:p w14:paraId="2C0036A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299</w:t>
            </w:r>
          </w:p>
        </w:tc>
        <w:tc>
          <w:tcPr>
            <w:tcW w:w="661" w:type="dxa"/>
          </w:tcPr>
          <w:p w14:paraId="1F3E892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1273</w:t>
            </w:r>
          </w:p>
        </w:tc>
        <w:tc>
          <w:tcPr>
            <w:tcW w:w="773" w:type="dxa"/>
            <w:gridSpan w:val="2"/>
          </w:tcPr>
          <w:p w14:paraId="3D2166A1" w14:textId="77777777" w:rsidR="00DD30CF" w:rsidRPr="0005456A" w:rsidRDefault="00DD30CF" w:rsidP="00DD30CF">
            <w:pPr>
              <w:pStyle w:val="ListParagraph"/>
              <w:ind w:left="0"/>
              <w:rPr>
                <w:b/>
                <w:lang w:val="en-US"/>
              </w:rPr>
            </w:pPr>
            <w:r w:rsidRPr="0005456A">
              <w:rPr>
                <w:b/>
                <w:lang w:val="en-US"/>
              </w:rPr>
              <w:t>14529</w:t>
            </w:r>
          </w:p>
        </w:tc>
      </w:tr>
      <w:tr w:rsidR="00DD30CF" w14:paraId="7D1A113D" w14:textId="77777777" w:rsidTr="00DD30CF">
        <w:trPr>
          <w:gridAfter w:val="1"/>
          <w:wAfter w:w="6" w:type="dxa"/>
          <w:trHeight w:val="779"/>
        </w:trPr>
        <w:tc>
          <w:tcPr>
            <w:tcW w:w="1472" w:type="dxa"/>
          </w:tcPr>
          <w:p w14:paraId="344B45C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 w:rsidRPr="00170FF3">
              <w:rPr>
                <w:lang w:val="en-US"/>
              </w:rPr>
              <w:t>Tomato leaf disease detection</w:t>
            </w:r>
          </w:p>
          <w:p w14:paraId="46C10716" w14:textId="77777777" w:rsidR="00DD30CF" w:rsidRPr="0005456A" w:rsidRDefault="00DD30CF" w:rsidP="00DD30CF">
            <w:pPr>
              <w:pStyle w:val="ListParagraph"/>
              <w:ind w:left="0"/>
              <w:rPr>
                <w:i/>
                <w:lang w:val="en-US"/>
              </w:rPr>
            </w:pPr>
            <w:r w:rsidRPr="0005456A">
              <w:rPr>
                <w:i/>
                <w:lang w:val="en-US"/>
              </w:rPr>
              <w:t>(Both links has same images)</w:t>
            </w:r>
          </w:p>
        </w:tc>
        <w:tc>
          <w:tcPr>
            <w:tcW w:w="5123" w:type="dxa"/>
          </w:tcPr>
          <w:p w14:paraId="7639B360" w14:textId="77777777" w:rsidR="00DD30CF" w:rsidRDefault="00B65CEF" w:rsidP="00DD30CF">
            <w:pPr>
              <w:pStyle w:val="ListParagraph"/>
              <w:ind w:left="0"/>
              <w:rPr>
                <w:rStyle w:val="Hyperlink"/>
              </w:rPr>
            </w:pPr>
            <w:hyperlink r:id="rId6" w:history="1">
              <w:r w:rsidR="00DD30CF" w:rsidRPr="00992416">
                <w:rPr>
                  <w:rStyle w:val="Hyperlink"/>
                </w:rPr>
                <w:t>https://www.kaggle.com/kaustubhb999/tomatoleaf</w:t>
              </w:r>
            </w:hyperlink>
          </w:p>
          <w:p w14:paraId="1EA368A8" w14:textId="77777777" w:rsidR="00DD30CF" w:rsidRDefault="00DD30CF" w:rsidP="00DD30CF">
            <w:pPr>
              <w:pStyle w:val="ListParagraph"/>
              <w:ind w:left="0"/>
              <w:jc w:val="center"/>
              <w:rPr>
                <w:rStyle w:val="Hyperlink"/>
                <w:color w:val="auto"/>
              </w:rPr>
            </w:pPr>
            <w:r w:rsidRPr="0005456A">
              <w:rPr>
                <w:rStyle w:val="Hyperlink"/>
                <w:color w:val="auto"/>
              </w:rPr>
              <w:t>OR</w:t>
            </w:r>
          </w:p>
          <w:p w14:paraId="7DF2B564" w14:textId="77777777" w:rsidR="00DD30CF" w:rsidRPr="0005456A" w:rsidRDefault="00B65CEF" w:rsidP="00DD30CF">
            <w:pPr>
              <w:pStyle w:val="ListParagraph"/>
              <w:ind w:left="0"/>
              <w:jc w:val="center"/>
              <w:rPr>
                <w:lang w:val="en-US"/>
              </w:rPr>
            </w:pPr>
            <w:hyperlink r:id="rId7" w:history="1">
              <w:r w:rsidR="00DD30CF" w:rsidRPr="0005456A">
                <w:rPr>
                  <w:rStyle w:val="Hyperlink"/>
                  <w:lang w:val="en-US"/>
                </w:rPr>
                <w:t>https://www.kaggle.com/abdallahalidev/plantvillage-dataset</w:t>
              </w:r>
            </w:hyperlink>
            <w:r w:rsidR="00DD30CF">
              <w:rPr>
                <w:lang w:val="en-US"/>
              </w:rPr>
              <w:t xml:space="preserve">  (Plant Village- Used by most of the researches) Both datasets are same</w:t>
            </w:r>
          </w:p>
        </w:tc>
        <w:tc>
          <w:tcPr>
            <w:tcW w:w="665" w:type="dxa"/>
          </w:tcPr>
          <w:p w14:paraId="6325BEA7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3A0FFA4A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1201B8C2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6719B614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606B01AB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042BE640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232CD2A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099A53B9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008A87C6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661" w:type="dxa"/>
          </w:tcPr>
          <w:p w14:paraId="5D8766CF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773" w:type="dxa"/>
            <w:gridSpan w:val="2"/>
          </w:tcPr>
          <w:p w14:paraId="2E7FEFAA" w14:textId="77777777" w:rsidR="00DD30CF" w:rsidRPr="0005456A" w:rsidRDefault="00DD30CF" w:rsidP="00DD30CF">
            <w:pPr>
              <w:pStyle w:val="ListParagraph"/>
              <w:ind w:left="0"/>
              <w:rPr>
                <w:b/>
                <w:lang w:val="en-US"/>
              </w:rPr>
            </w:pPr>
            <w:r w:rsidRPr="0005456A">
              <w:rPr>
                <w:b/>
                <w:lang w:val="en-US"/>
              </w:rPr>
              <w:t>10000</w:t>
            </w:r>
          </w:p>
        </w:tc>
      </w:tr>
      <w:tr w:rsidR="00DD30CF" w14:paraId="7F098836" w14:textId="77777777" w:rsidTr="00DD30CF">
        <w:trPr>
          <w:gridAfter w:val="1"/>
          <w:wAfter w:w="6" w:type="dxa"/>
          <w:trHeight w:val="255"/>
        </w:trPr>
        <w:tc>
          <w:tcPr>
            <w:tcW w:w="1472" w:type="dxa"/>
          </w:tcPr>
          <w:p w14:paraId="6C14521C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5123" w:type="dxa"/>
          </w:tcPr>
          <w:p w14:paraId="629EED3D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5" w:type="dxa"/>
          </w:tcPr>
          <w:p w14:paraId="06001AC0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4D0EE634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4FA24A68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200D58BE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3B122626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424E5154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5192CEF8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081AD691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08A61D52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61" w:type="dxa"/>
          </w:tcPr>
          <w:p w14:paraId="67BF7F72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773" w:type="dxa"/>
            <w:gridSpan w:val="2"/>
          </w:tcPr>
          <w:p w14:paraId="38891C25" w14:textId="77777777" w:rsidR="00DD30CF" w:rsidRDefault="00DD30CF" w:rsidP="00DD30CF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BBB787A" w14:textId="77777777" w:rsidR="00DD30CF" w:rsidRPr="00DD30CF" w:rsidRDefault="00DD30CF" w:rsidP="00DD30CF">
      <w:pPr>
        <w:rPr>
          <w:rFonts w:ascii="Times New Roman" w:hAnsi="Times New Roman" w:cs="Times New Roman"/>
        </w:rPr>
      </w:pPr>
    </w:p>
    <w:p w14:paraId="5209B9B6" w14:textId="77777777" w:rsidR="00DD30CF" w:rsidRDefault="00DD30CF" w:rsidP="00DD30CF">
      <w:pPr>
        <w:pStyle w:val="ListParagraph"/>
        <w:numPr>
          <w:ilvl w:val="0"/>
          <w:numId w:val="2"/>
        </w:numPr>
      </w:pPr>
      <w:r>
        <w:t xml:space="preserve">Data augmentation </w:t>
      </w:r>
    </w:p>
    <w:sectPr w:rsidR="00DD30CF" w:rsidSect="00DD30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63413"/>
    <w:multiLevelType w:val="hybridMultilevel"/>
    <w:tmpl w:val="8EC0E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C040B"/>
    <w:multiLevelType w:val="hybridMultilevel"/>
    <w:tmpl w:val="F5C2D716"/>
    <w:lvl w:ilvl="0" w:tplc="B8F65396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CF"/>
    <w:rsid w:val="00495C4D"/>
    <w:rsid w:val="00567677"/>
    <w:rsid w:val="00683D22"/>
    <w:rsid w:val="00713D66"/>
    <w:rsid w:val="0098787C"/>
    <w:rsid w:val="00B65CEF"/>
    <w:rsid w:val="00DD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80BA"/>
  <w15:chartTrackingRefBased/>
  <w15:docId w15:val="{79278CA8-EAB0-4194-A8C9-30ADE754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0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0CF"/>
    <w:pPr>
      <w:spacing w:after="0" w:line="319" w:lineRule="auto"/>
      <w:ind w:left="720"/>
      <w:contextualSpacing/>
    </w:pPr>
    <w:rPr>
      <w:rFonts w:ascii="Arial" w:eastAsia="Arial" w:hAnsi="Arial" w:cs="Arial"/>
      <w:color w:val="333333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DD3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30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abdallahalidev/plantvillage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kaustubhb999/tomatoleaf" TargetMode="External"/><Relationship Id="rId5" Type="http://schemas.openxmlformats.org/officeDocument/2006/relationships/hyperlink" Target="https://www.kaggle.com/charuchaudhry/plantvillage-tomato-leaf-data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Manoharan</dc:creator>
  <cp:keywords/>
  <dc:description/>
  <cp:lastModifiedBy>Harshid Koladara</cp:lastModifiedBy>
  <cp:revision>5</cp:revision>
  <dcterms:created xsi:type="dcterms:W3CDTF">2021-11-23T03:55:00Z</dcterms:created>
  <dcterms:modified xsi:type="dcterms:W3CDTF">2021-11-28T11:46:00Z</dcterms:modified>
</cp:coreProperties>
</file>