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100" w:before="0"/>
        <w:jc w:val="center"/>
      </w:pPr>
      <w:r>
        <w:rPr>
          <w:rFonts w:ascii="Arial" w:cs="Arial" w:eastAsia="Arial" w:hAnsi="Arial"/>
          <w:sz w:val="80"/>
          <w:szCs w:val="80"/>
        </w:rPr>
        <w:t xml:space="preserve">🌊</w:t>
      </w:r>
    </w:p>
    <w:p>
      <w:pPr>
        <w:spacing w:after="120" w:before="0"/>
        <w:jc w:val="center"/>
      </w:pPr>
      <w:r>
        <w:rPr>
          <w:rFonts w:ascii="Arial" w:cs="Arial" w:eastAsia="Arial" w:hAnsi="Arial"/>
          <w:b/>
          <w:bCs/>
          <w:color w:val="0e8fa3"/>
          <w:sz w:val="64"/>
          <w:szCs w:val="64"/>
        </w:rPr>
        <w:t xml:space="preserve">feelbetter</w:t>
      </w:r>
    </w:p>
    <w:p>
      <w:pPr>
        <w:spacing w:after="80" w:before="0"/>
        <w:jc w:val="center"/>
      </w:pPr>
      <w:r>
        <w:rPr>
          <w:rFonts w:ascii="Arial" w:cs="Arial" w:eastAsia="Arial" w:hAnsi="Arial"/>
          <w:color w:val="555555"/>
          <w:sz w:val="26"/>
          <w:szCs w:val="26"/>
        </w:rPr>
        <w:t xml:space="preserve">Complete Product Brief — Version 2</w:t>
      </w:r>
    </w:p>
    <w:p>
      <w:pPr>
        <w:spacing w:after="80" w:before="0"/>
        <w:jc w:val="center"/>
      </w:pPr>
      <w:r>
        <w:rPr>
          <w:rFonts w:ascii="Arial" w:cs="Arial" w:eastAsia="Arial" w:hAnsi="Arial"/>
          <w:i/>
          <w:iCs/>
          <w:color w:val="555555"/>
          <w:sz w:val="20"/>
          <w:szCs w:val="20"/>
        </w:rPr>
        <w:t xml:space="preserve">Built by Harshii  •  May 2026</w:t>
      </w:r>
    </w:p>
    <w:p>
      <w:pPr>
        <w:spacing w:after="0" w:before="0"/>
        <w:jc w:val="center"/>
      </w:pPr>
      <w:r>
        <w:rPr>
          <w:rFonts w:ascii="Arial" w:cs="Arial" w:eastAsia="Arial" w:hAnsi="Arial"/>
          <w:i/>
          <w:iCs/>
          <w:color w:val="a8e6e8"/>
          <w:sz w:val="22"/>
          <w:szCs w:val="22"/>
        </w:rPr>
        <w:t xml:space="preserve">breathe. feel. heal.</w:t>
      </w:r>
    </w:p>
    <w:p>
      <w:pPr>
        <w:spacing w:after="60" w:before="60"/>
      </w:pPr>
      <w:r>
        <w:t xml:space="preserve"/>
      </w:r>
    </w:p>
    <w:p>
      <w:pPr>
        <w:spacing w:after="60" w:before="60"/>
      </w:pPr>
      <w:r>
        <w:t xml:space="preserve"/>
      </w:r>
    </w:p>
    <w:p>
      <w:pPr>
        <w:pStyle w:val="Heading1"/>
        <w:pBdr>
          <w:bottom w:val="single" w:color="0e8fa3" w:sz="4" w:space="6"/>
        </w:pBdr>
        <w:spacing w:after="140" w:before="400"/>
      </w:pPr>
      <w:r>
        <w:rPr>
          <w:rFonts w:ascii="Arial" w:cs="Arial" w:eastAsia="Arial" w:hAnsi="Arial"/>
          <w:b/>
          <w:bCs/>
          <w:color w:val="061a1a"/>
          <w:sz w:val="34"/>
          <w:szCs w:val="34"/>
        </w:rPr>
        <w:t xml:space="preserve">01 — What is feelbetter?</w:t>
      </w:r>
    </w:p>
    <w:p>
      <w:pPr>
        <w:spacing w:after="60" w:before="60"/>
      </w:pPr>
      <w:r>
        <w:rPr>
          <w:rFonts w:ascii="Arial" w:cs="Arial" w:eastAsia="Arial" w:hAnsi="Arial"/>
          <w:color w:val="555555"/>
          <w:sz w:val="22"/>
          <w:szCs w:val="22"/>
        </w:rPr>
        <w:t xml:space="preserve">feelbetter is a mood-aware emotional companion app that meets users exactly where they are. It is not a therapy app, not a chatbot, not a journal — it is something new. When you open it, it asks how you feel, then becomes whatever you need in that moment.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8fa3" w:sz="3"/>
              <w:left w:val="single" w:color="0e8fa3" w:sz="14"/>
              <w:bottom w:val="single" w:color="DDDDDD" w:sz="1"/>
              <w:right w:val="none" w:color="FFFFFF" w:sz="0"/>
            </w:tcBorders>
            <w:shd w:fill="e8f8f9" w:val="clear"/>
            <w:tcMar>
              <w:top w:type="dxa" w:w="120"/>
              <w:left w:type="dxa" w:w="200"/>
              <w:bottom w:type="dxa" w:w="120"/>
              <w:right w:type="dxa" w:w="180"/>
            </w:tcMar>
          </w:tcPr>
          <w:p>
            <w:pPr>
              <w:spacing w:after="60" w:before="0"/>
            </w:pPr>
            <w:r>
              <w:rPr>
                <w:rFonts w:ascii="Arial" w:cs="Arial" w:eastAsia="Arial" w:hAnsi="Arial"/>
                <w:b/>
                <w:bCs/>
                <w:color w:val="0e8fa3"/>
                <w:sz w:val="20"/>
                <w:szCs w:val="20"/>
              </w:rPr>
              <w:t xml:space="preserve">Core philosophy</w:t>
            </w:r>
          </w:p>
          <w:p>
            <w:pPr>
              <w:spacing w:after="0" w:before="0"/>
            </w:pPr>
            <w:r>
              <w:rPr>
                <w:rFonts w:ascii="Arial" w:cs="Arial" w:eastAsia="Arial" w:hAnsi="Arial"/>
                <w:color w:val="061a1a"/>
                <w:sz w:val="22"/>
                <w:szCs w:val="22"/>
              </w:rPr>
              <w:t xml:space="preserve">The app has two states per mood — State 1 mirrors how the user feels (I see you), and State 2 gently shifts to something healing (I've got you). The transition is NEVER automatic. The user shifts when they are ready, triggered by a quiet whisper at the bottom of the screen — 'whenever you're ready 🌸'</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3"/>
              <w:left w:val="single" w:color="6b3fa0" w:sz="14"/>
              <w:bottom w:val="single" w:color="DDDDDD" w:sz="1"/>
              <w:right w:val="none" w:color="FFFFFF" w:sz="0"/>
            </w:tcBorders>
            <w:shd w:fill="f0ebf8" w:val="clear"/>
            <w:tcMar>
              <w:top w:type="dxa" w:w="120"/>
              <w:left w:type="dxa" w:w="200"/>
              <w:bottom w:type="dxa" w:w="120"/>
              <w:right w:type="dxa" w:w="180"/>
            </w:tcMar>
          </w:tcPr>
          <w:p>
            <w:pPr>
              <w:spacing w:after="60" w:before="0"/>
            </w:pPr>
            <w:r>
              <w:rPr>
                <w:rFonts w:ascii="Arial" w:cs="Arial" w:eastAsia="Arial" w:hAnsi="Arial"/>
                <w:b/>
                <w:bCs/>
                <w:color w:val="6b3fa0"/>
                <w:sz w:val="20"/>
                <w:szCs w:val="20"/>
              </w:rPr>
              <w:t xml:space="preserve">Origin story</w:t>
            </w:r>
          </w:p>
          <w:p>
            <w:pPr>
              <w:spacing w:after="0" w:before="0"/>
            </w:pPr>
            <w:r>
              <w:rPr>
                <w:rFonts w:ascii="Arial" w:cs="Arial" w:eastAsia="Arial" w:hAnsi="Arial"/>
                <w:color w:val="061a1a"/>
                <w:sz w:val="22"/>
                <w:szCs w:val="22"/>
              </w:rPr>
              <w:t xml:space="preserve">This app was designed by someone who has felt an overflowing bucket of emotions with nowhere to put them. It was built for that exact 2am moment when you feel alone and have nowhere to go with what you're feeling. That authenticity is its greatest strength.</w:t>
            </w:r>
          </w:p>
        </w:tc>
      </w:tr>
    </w:tbl>
    <w:p>
      <w:pPr>
        <w:spacing w:after="60" w:before="60"/>
      </w:pPr>
      <w:r>
        <w:t xml:space="preserve"/>
      </w:r>
    </w:p>
    <w:p>
      <w:pPr>
        <w:pStyle w:val="Heading1"/>
        <w:pBdr>
          <w:bottom w:val="single" w:color="0e8fa3" w:sz="4" w:space="6"/>
        </w:pBdr>
        <w:spacing w:after="140" w:before="400"/>
      </w:pPr>
      <w:r>
        <w:rPr>
          <w:rFonts w:ascii="Arial" w:cs="Arial" w:eastAsia="Arial" w:hAnsi="Arial"/>
          <w:b/>
          <w:bCs/>
          <w:color w:val="061a1a"/>
          <w:sz w:val="34"/>
          <w:szCs w:val="34"/>
        </w:rPr>
        <w:t xml:space="preserve">02 — App Flow</w:t>
      </w:r>
    </w:p>
    <w:p>
      <w:pPr>
        <w:pStyle w:val="Heading2"/>
        <w:spacing w:after="100" w:before="300"/>
      </w:pPr>
      <w:r>
        <w:rPr>
          <w:rFonts w:ascii="Arial" w:cs="Arial" w:eastAsia="Arial" w:hAnsi="Arial"/>
          <w:b/>
          <w:bCs/>
          <w:color w:val="0e8fa3"/>
          <w:sz w:val="26"/>
          <w:szCs w:val="26"/>
        </w:rPr>
        <w:t xml:space="preserve">Screen 1 — Splash Screen</w:t>
      </w:r>
    </w:p>
    <w:p>
      <w:pPr>
        <w:pStyle w:val="ListParagraph"/>
        <w:numPr>
          <w:ilvl w:val="0"/>
          <w:numId w:val="2"/>
        </w:numPr>
        <w:spacing w:after="40" w:before="40"/>
      </w:pPr>
      <w:r>
        <w:rPr>
          <w:rFonts w:ascii="Arial" w:cs="Arial" w:eastAsia="Arial" w:hAnsi="Arial"/>
          <w:b w:val="false"/>
          <w:bCs w:val="false"/>
          <w:color w:val="555555"/>
          <w:sz w:val="22"/>
          <w:szCs w:val="22"/>
        </w:rPr>
        <w:t xml:space="preserve">Deep ocean blue gradient fading to light aqua at bottom</w:t>
      </w:r>
    </w:p>
    <w:p>
      <w:pPr>
        <w:pStyle w:val="ListParagraph"/>
        <w:numPr>
          <w:ilvl w:val="0"/>
          <w:numId w:val="2"/>
        </w:numPr>
        <w:spacing w:after="40" w:before="40"/>
      </w:pPr>
      <w:r>
        <w:rPr>
          <w:rFonts w:ascii="Arial" w:cs="Arial" w:eastAsia="Arial" w:hAnsi="Arial"/>
          <w:b w:val="false"/>
          <w:bCs w:val="false"/>
          <w:color w:val="555555"/>
          <w:sz w:val="22"/>
          <w:szCs w:val="22"/>
        </w:rPr>
        <w:t xml:space="preserve">Feelbetter logo — 🌊 icon in a soft circle + 'feelbetter' in bold text</w:t>
      </w:r>
    </w:p>
    <w:p>
      <w:pPr>
        <w:pStyle w:val="ListParagraph"/>
        <w:numPr>
          <w:ilvl w:val="0"/>
          <w:numId w:val="2"/>
        </w:numPr>
        <w:spacing w:after="40" w:before="40"/>
      </w:pPr>
      <w:r>
        <w:rPr>
          <w:rFonts w:ascii="Arial" w:cs="Arial" w:eastAsia="Arial" w:hAnsi="Arial"/>
          <w:b w:val="false"/>
          <w:bCs w:val="false"/>
          <w:color w:val="555555"/>
          <w:sz w:val="22"/>
          <w:szCs w:val="22"/>
        </w:rPr>
        <w:t xml:space="preserve">Tagline — 'a safe space for your feelings'</w:t>
      </w:r>
    </w:p>
    <w:p>
      <w:pPr>
        <w:pStyle w:val="ListParagraph"/>
        <w:numPr>
          <w:ilvl w:val="0"/>
          <w:numId w:val="2"/>
        </w:numPr>
        <w:spacing w:after="40" w:before="40"/>
      </w:pPr>
      <w:r>
        <w:rPr>
          <w:rFonts w:ascii="Arial" w:cs="Arial" w:eastAsia="Arial" w:hAnsi="Arial"/>
          <w:b w:val="false"/>
          <w:bCs w:val="false"/>
          <w:color w:val="555555"/>
          <w:sz w:val="22"/>
          <w:szCs w:val="22"/>
        </w:rPr>
        <w:t xml:space="preserve">Realistic animated waves drawn on canvas — multiple layers moving like real water</w:t>
      </w:r>
    </w:p>
    <w:p>
      <w:pPr>
        <w:pStyle w:val="ListParagraph"/>
        <w:numPr>
          <w:ilvl w:val="0"/>
          <w:numId w:val="2"/>
        </w:numPr>
        <w:spacing w:after="40" w:before="40"/>
      </w:pPr>
      <w:r>
        <w:rPr>
          <w:rFonts w:ascii="Arial" w:cs="Arial" w:eastAsia="Arial" w:hAnsi="Arial"/>
          <w:b w:val="false"/>
          <w:bCs w:val="false"/>
          <w:color w:val="555555"/>
          <w:sz w:val="22"/>
          <w:szCs w:val="22"/>
        </w:rPr>
        <w:t xml:space="preserve">'breathe. feel. heal.' scrolling boldly across the bottom right to left</w:t>
      </w:r>
    </w:p>
    <w:p>
      <w:pPr>
        <w:pStyle w:val="ListParagraph"/>
        <w:numPr>
          <w:ilvl w:val="0"/>
          <w:numId w:val="2"/>
        </w:numPr>
        <w:spacing w:after="40" w:before="40"/>
      </w:pPr>
      <w:r>
        <w:rPr>
          <w:rFonts w:ascii="Arial" w:cs="Arial" w:eastAsia="Arial" w:hAnsi="Arial"/>
          <w:b w:val="false"/>
          <w:bCs w:val="false"/>
          <w:color w:val="555555"/>
          <w:sz w:val="22"/>
          <w:szCs w:val="22"/>
        </w:rPr>
        <w:t xml:space="preserve">'enter →' button that takes user to login</w:t>
      </w:r>
    </w:p>
    <w:p>
      <w:pPr>
        <w:pStyle w:val="ListParagraph"/>
        <w:numPr>
          <w:ilvl w:val="0"/>
          <w:numId w:val="2"/>
        </w:numPr>
        <w:spacing w:after="40" w:before="40"/>
      </w:pPr>
      <w:r>
        <w:rPr>
          <w:rFonts w:ascii="Arial" w:cs="Arial" w:eastAsia="Arial" w:hAnsi="Arial"/>
          <w:b w:val="false"/>
          <w:bCs w:val="false"/>
          <w:color w:val="555555"/>
          <w:sz w:val="22"/>
          <w:szCs w:val="22"/>
        </w:rPr>
        <w:t xml:space="preserve">Everything visible immediately — no fade in/out transitions</w:t>
      </w:r>
    </w:p>
    <w:p>
      <w:pPr>
        <w:pStyle w:val="ListParagraph"/>
        <w:numPr>
          <w:ilvl w:val="0"/>
          <w:numId w:val="2"/>
        </w:numPr>
        <w:spacing w:after="40" w:before="40"/>
      </w:pPr>
      <w:r>
        <w:rPr>
          <w:rFonts w:ascii="Arial" w:cs="Arial" w:eastAsia="Arial" w:hAnsi="Arial"/>
          <w:b w:val="false"/>
          <w:bCs w:val="false"/>
          <w:color w:val="555555"/>
          <w:sz w:val="22"/>
          <w:szCs w:val="22"/>
        </w:rPr>
        <w:t xml:space="preserve">Stack — Next.js, GSAP, Canvas API</w:t>
      </w:r>
    </w:p>
    <w:p>
      <w:pPr>
        <w:spacing w:after="60" w:before="60"/>
      </w:pPr>
      <w:r>
        <w:t xml:space="preserve"/>
      </w:r>
    </w:p>
    <w:p>
      <w:pPr>
        <w:pStyle w:val="Heading2"/>
        <w:spacing w:after="100" w:before="300"/>
      </w:pPr>
      <w:r>
        <w:rPr>
          <w:rFonts w:ascii="Arial" w:cs="Arial" w:eastAsia="Arial" w:hAnsi="Arial"/>
          <w:b/>
          <w:bCs/>
          <w:color w:val="0e8fa3"/>
          <w:sz w:val="26"/>
          <w:szCs w:val="26"/>
        </w:rPr>
        <w:t xml:space="preserve">Screen 2 — Login / Sign Up / Guest</w:t>
      </w:r>
    </w:p>
    <w:p>
      <w:pPr>
        <w:pStyle w:val="ListParagraph"/>
        <w:numPr>
          <w:ilvl w:val="0"/>
          <w:numId w:val="2"/>
        </w:numPr>
        <w:spacing w:after="40" w:before="40"/>
      </w:pPr>
      <w:r>
        <w:rPr>
          <w:rFonts w:ascii="Arial" w:cs="Arial" w:eastAsia="Arial" w:hAnsi="Arial"/>
          <w:b w:val="false"/>
          <w:bCs w:val="false"/>
          <w:color w:val="555555"/>
          <w:sz w:val="22"/>
          <w:szCs w:val="22"/>
        </w:rPr>
        <w:t xml:space="preserve">Same oceanic gradient background as splash</w:t>
      </w:r>
    </w:p>
    <w:p>
      <w:pPr>
        <w:pStyle w:val="ListParagraph"/>
        <w:numPr>
          <w:ilvl w:val="0"/>
          <w:numId w:val="2"/>
        </w:numPr>
        <w:spacing w:after="40" w:before="40"/>
      </w:pPr>
      <w:r>
        <w:rPr>
          <w:rFonts w:ascii="Arial" w:cs="Arial" w:eastAsia="Arial" w:hAnsi="Arial"/>
          <w:b w:val="false"/>
          <w:bCs w:val="false"/>
          <w:color w:val="555555"/>
          <w:sz w:val="22"/>
          <w:szCs w:val="22"/>
        </w:rPr>
        <w:t xml:space="preserve">Large glass card — two column layout</w:t>
      </w:r>
    </w:p>
    <w:p>
      <w:pPr>
        <w:pStyle w:val="ListParagraph"/>
        <w:numPr>
          <w:ilvl w:val="0"/>
          <w:numId w:val="2"/>
        </w:numPr>
        <w:spacing w:after="40" w:before="40"/>
      </w:pPr>
      <w:r>
        <w:rPr>
          <w:rFonts w:ascii="Arial" w:cs="Arial" w:eastAsia="Arial" w:hAnsi="Arial"/>
          <w:b w:val="false"/>
          <w:bCs w:val="false"/>
          <w:color w:val="555555"/>
          <w:sz w:val="22"/>
          <w:szCs w:val="22"/>
        </w:rPr>
        <w:t xml:space="preserve">Left column — brand side with big bold quote 'All of your feelings are valid.' + logo + tagline + decorative wave lines</w:t>
      </w:r>
    </w:p>
    <w:p>
      <w:pPr>
        <w:pStyle w:val="ListParagraph"/>
        <w:numPr>
          <w:ilvl w:val="0"/>
          <w:numId w:val="2"/>
        </w:numPr>
        <w:spacing w:after="40" w:before="40"/>
      </w:pPr>
      <w:r>
        <w:rPr>
          <w:rFonts w:ascii="Arial" w:cs="Arial" w:eastAsia="Arial" w:hAnsi="Arial"/>
          <w:b w:val="false"/>
          <w:bCs w:val="false"/>
          <w:color w:val="555555"/>
          <w:sz w:val="22"/>
          <w:szCs w:val="22"/>
        </w:rPr>
        <w:t xml:space="preserve">Right column — form side with email/password fields, Sign In button, Google OAuth button, Continue as Guest button</w:t>
      </w:r>
    </w:p>
    <w:p>
      <w:pPr>
        <w:pStyle w:val="ListParagraph"/>
        <w:numPr>
          <w:ilvl w:val="0"/>
          <w:numId w:val="2"/>
        </w:numPr>
        <w:spacing w:after="40" w:before="40"/>
      </w:pPr>
      <w:r>
        <w:rPr>
          <w:rFonts w:ascii="Arial" w:cs="Arial" w:eastAsia="Arial" w:hAnsi="Arial"/>
          <w:b w:val="false"/>
          <w:bCs w:val="false"/>
          <w:color w:val="555555"/>
          <w:sz w:val="22"/>
          <w:szCs w:val="22"/>
        </w:rPr>
        <w:t xml:space="preserve">Toggle between Sign In and Sign Up — name field appears for sign up</w:t>
      </w:r>
    </w:p>
    <w:p>
      <w:pPr>
        <w:pStyle w:val="ListParagraph"/>
        <w:numPr>
          <w:ilvl w:val="0"/>
          <w:numId w:val="2"/>
        </w:numPr>
        <w:spacing w:after="40" w:before="40"/>
      </w:pPr>
      <w:r>
        <w:rPr>
          <w:rFonts w:ascii="Arial" w:cs="Arial" w:eastAsia="Arial" w:hAnsi="Arial"/>
          <w:b w:val="false"/>
          <w:bCs w:val="false"/>
          <w:color w:val="555555"/>
          <w:sz w:val="22"/>
          <w:szCs w:val="22"/>
        </w:rPr>
        <w:t xml:space="preserve">Floating ghost words in background — breathe. feel. heal. very faintly</w:t>
      </w:r>
    </w:p>
    <w:p>
      <w:pPr>
        <w:pStyle w:val="ListParagraph"/>
        <w:numPr>
          <w:ilvl w:val="0"/>
          <w:numId w:val="2"/>
        </w:numPr>
        <w:spacing w:after="40" w:before="40"/>
      </w:pPr>
      <w:r>
        <w:rPr>
          <w:rFonts w:ascii="Arial" w:cs="Arial" w:eastAsia="Arial" w:hAnsi="Arial"/>
          <w:b w:val="false"/>
          <w:bCs w:val="false"/>
          <w:color w:val="555555"/>
          <w:sz w:val="22"/>
          <w:szCs w:val="22"/>
        </w:rPr>
        <w:t xml:space="preserve">Anonymous mode can be activated from login — name never stored</w:t>
      </w:r>
    </w:p>
    <w:p>
      <w:pPr>
        <w:spacing w:after="60" w:before="60"/>
      </w:pPr>
      <w:r>
        <w:t xml:space="preserve"/>
      </w:r>
    </w:p>
    <w:p>
      <w:pPr>
        <w:pStyle w:val="Heading2"/>
        <w:spacing w:after="100" w:before="300"/>
      </w:pPr>
      <w:r>
        <w:rPr>
          <w:rFonts w:ascii="Arial" w:cs="Arial" w:eastAsia="Arial" w:hAnsi="Arial"/>
          <w:b/>
          <w:bCs/>
          <w:color w:val="0e8fa3"/>
          <w:sz w:val="26"/>
          <w:szCs w:val="26"/>
        </w:rPr>
        <w:t xml:space="preserve">Screen 3 — Dashboard</w:t>
      </w:r>
    </w:p>
    <w:p>
      <w:pPr>
        <w:spacing w:after="60" w:before="60"/>
      </w:pPr>
      <w:r>
        <w:rPr>
          <w:rFonts w:ascii="Arial" w:cs="Arial" w:eastAsia="Arial" w:hAnsi="Arial"/>
          <w:color w:val="555555"/>
          <w:sz w:val="22"/>
          <w:szCs w:val="22"/>
        </w:rPr>
        <w:t xml:space="preserve">The dashboard has three phases that unfold one after another.</w:t>
      </w:r>
    </w:p>
    <w:p>
      <w:pPr>
        <w:spacing w:after="60" w:before="60"/>
      </w:pPr>
      <w:r>
        <w:t xml:space="preserve"/>
      </w:r>
    </w:p>
    <w:p>
      <w:pPr>
        <w:spacing w:after="80" w:before="200"/>
      </w:pPr>
      <w:r>
        <w:rPr>
          <w:rFonts w:ascii="Arial" w:cs="Arial" w:eastAsia="Arial" w:hAnsi="Arial"/>
          <w:b/>
          <w:bCs/>
          <w:color w:val="061a1a"/>
          <w:sz w:val="23"/>
          <w:szCs w:val="23"/>
        </w:rPr>
        <w:t xml:space="preserve">Phase 1 — Time-aware Greeting</w:t>
      </w:r>
    </w:p>
    <w:p>
      <w:pPr>
        <w:pStyle w:val="ListParagraph"/>
        <w:numPr>
          <w:ilvl w:val="0"/>
          <w:numId w:val="2"/>
        </w:numPr>
        <w:spacing w:after="40" w:before="40"/>
      </w:pPr>
      <w:r>
        <w:rPr>
          <w:rFonts w:ascii="Arial" w:cs="Arial" w:eastAsia="Arial" w:hAnsi="Arial"/>
          <w:b w:val="false"/>
          <w:bCs w:val="false"/>
          <w:color w:val="555555"/>
          <w:sz w:val="22"/>
          <w:szCs w:val="22"/>
        </w:rPr>
        <w:t xml:space="preserve">Morning — 'Good morning, [Name]. How are you waking up today?'</w:t>
      </w:r>
    </w:p>
    <w:p>
      <w:pPr>
        <w:pStyle w:val="ListParagraph"/>
        <w:numPr>
          <w:ilvl w:val="0"/>
          <w:numId w:val="2"/>
        </w:numPr>
        <w:spacing w:after="40" w:before="40"/>
      </w:pPr>
      <w:r>
        <w:rPr>
          <w:rFonts w:ascii="Arial" w:cs="Arial" w:eastAsia="Arial" w:hAnsi="Arial"/>
          <w:b w:val="false"/>
          <w:bCs w:val="false"/>
          <w:color w:val="555555"/>
          <w:sz w:val="22"/>
          <w:szCs w:val="22"/>
        </w:rPr>
        <w:t xml:space="preserve">Afternoon — 'Hey [Name]. How's the middle of the day treating you?'</w:t>
      </w:r>
    </w:p>
    <w:p>
      <w:pPr>
        <w:pStyle w:val="ListParagraph"/>
        <w:numPr>
          <w:ilvl w:val="0"/>
          <w:numId w:val="2"/>
        </w:numPr>
        <w:spacing w:after="40" w:before="40"/>
      </w:pPr>
      <w:r>
        <w:rPr>
          <w:rFonts w:ascii="Arial" w:cs="Arial" w:eastAsia="Arial" w:hAnsi="Arial"/>
          <w:b w:val="false"/>
          <w:bCs w:val="false"/>
          <w:color w:val="555555"/>
          <w:sz w:val="22"/>
          <w:szCs w:val="22"/>
        </w:rPr>
        <w:t xml:space="preserve">Night — 'It's late, [Name]. What's on your mind?'</w:t>
      </w:r>
    </w:p>
    <w:p>
      <w:pPr>
        <w:pStyle w:val="ListParagraph"/>
        <w:numPr>
          <w:ilvl w:val="0"/>
          <w:numId w:val="2"/>
        </w:numPr>
        <w:spacing w:after="40" w:before="40"/>
      </w:pPr>
      <w:r>
        <w:rPr>
          <w:rFonts w:ascii="Arial" w:cs="Arial" w:eastAsia="Arial" w:hAnsi="Arial"/>
          <w:b w:val="false"/>
          <w:bCs w:val="false"/>
          <w:color w:val="555555"/>
          <w:sz w:val="22"/>
          <w:szCs w:val="22"/>
        </w:rPr>
        <w:t xml:space="preserve">Past midnight — 'Hey. It's quiet out there. How are you doing?'</w:t>
      </w:r>
    </w:p>
    <w:p>
      <w:pPr>
        <w:spacing w:after="60" w:before="60"/>
      </w:pPr>
      <w:r>
        <w:t xml:space="preserve"/>
      </w:r>
    </w:p>
    <w:p>
      <w:pPr>
        <w:spacing w:after="80" w:before="200"/>
      </w:pPr>
      <w:r>
        <w:rPr>
          <w:rFonts w:ascii="Arial" w:cs="Arial" w:eastAsia="Arial" w:hAnsi="Arial"/>
          <w:b/>
          <w:bCs/>
          <w:color w:val="061a1a"/>
          <w:sz w:val="23"/>
          <w:szCs w:val="23"/>
        </w:rPr>
        <w:t xml:space="preserve">Phase 2 — Mood Selection</w:t>
      </w:r>
    </w:p>
    <w:p>
      <w:pPr>
        <w:pStyle w:val="ListParagraph"/>
        <w:numPr>
          <w:ilvl w:val="0"/>
          <w:numId w:val="2"/>
        </w:numPr>
        <w:spacing w:after="40" w:before="40"/>
      </w:pPr>
      <w:r>
        <w:rPr>
          <w:rFonts w:ascii="Arial" w:cs="Arial" w:eastAsia="Arial" w:hAnsi="Arial"/>
          <w:b w:val="false"/>
          <w:bCs w:val="false"/>
          <w:color w:val="555555"/>
          <w:sz w:val="22"/>
          <w:szCs w:val="22"/>
        </w:rPr>
        <w:t xml:space="preserve">5 soft illustrated mood cards appear below the greeting</w:t>
      </w:r>
    </w:p>
    <w:p>
      <w:pPr>
        <w:pStyle w:val="ListParagraph"/>
        <w:numPr>
          <w:ilvl w:val="0"/>
          <w:numId w:val="2"/>
        </w:numPr>
        <w:spacing w:after="40" w:before="40"/>
      </w:pPr>
      <w:r>
        <w:rPr>
          <w:rFonts w:ascii="Arial" w:cs="Arial" w:eastAsia="Arial" w:hAnsi="Arial"/>
          <w:b w:val="false"/>
          <w:bCs w:val="false"/>
          <w:color w:val="555555"/>
          <w:sz w:val="22"/>
          <w:szCs w:val="22"/>
        </w:rPr>
        <w:t xml:space="preserve">Each card has emoji, name, and a one-line poetic description on hover</w:t>
      </w:r>
    </w:p>
    <w:p>
      <w:pPr>
        <w:pStyle w:val="ListParagraph"/>
        <w:numPr>
          <w:ilvl w:val="0"/>
          <w:numId w:val="2"/>
        </w:numPr>
        <w:spacing w:after="40" w:before="40"/>
      </w:pPr>
      <w:r>
        <w:rPr>
          <w:rFonts w:ascii="Arial" w:cs="Arial" w:eastAsia="Arial" w:hAnsi="Arial"/>
          <w:b w:val="false"/>
          <w:bCs w:val="false"/>
          <w:color w:val="555555"/>
          <w:sz w:val="22"/>
          <w:szCs w:val="22"/>
        </w:rPr>
        <w:t xml:space="preserve">Hover descriptions use emotional language, not clinical language</w:t>
      </w:r>
    </w:p>
    <w:p>
      <w:pPr>
        <w:pStyle w:val="ListParagraph"/>
        <w:numPr>
          <w:ilvl w:val="0"/>
          <w:numId w:val="2"/>
        </w:numPr>
        <w:spacing w:after="40" w:before="40"/>
      </w:pPr>
      <w:r>
        <w:rPr>
          <w:rFonts w:ascii="Arial" w:cs="Arial" w:eastAsia="Arial" w:hAnsi="Arial"/>
          <w:b w:val="false"/>
          <w:bCs w:val="false"/>
          <w:color w:val="555555"/>
          <w:sz w:val="22"/>
          <w:szCs w:val="22"/>
        </w:rPr>
        <w:t xml:space="preserve">Selecting a mood instantly shifts the entire UI to State 1 colors for that mood</w:t>
      </w:r>
    </w:p>
    <w:p>
      <w:pPr>
        <w:pStyle w:val="ListParagraph"/>
        <w:numPr>
          <w:ilvl w:val="0"/>
          <w:numId w:val="2"/>
        </w:numPr>
        <w:spacing w:after="40" w:before="40"/>
      </w:pPr>
      <w:r>
        <w:rPr>
          <w:rFonts w:ascii="Arial" w:cs="Arial" w:eastAsia="Arial" w:hAnsi="Arial"/>
          <w:b w:val="false"/>
          <w:bCs w:val="false"/>
          <w:color w:val="555555"/>
          <w:sz w:val="22"/>
          <w:szCs w:val="22"/>
        </w:rPr>
        <w:t xml:space="preserve">Mood selection auto-updates the mood tracker in the sidebar</w:t>
      </w:r>
    </w:p>
    <w:p>
      <w:pPr>
        <w:spacing w:after="60" w:before="60"/>
      </w:pPr>
      <w:r>
        <w:t xml:space="preserve"/>
      </w:r>
    </w:p>
    <w:p>
      <w:pPr>
        <w:spacing w:after="80" w:before="200"/>
      </w:pPr>
      <w:r>
        <w:rPr>
          <w:rFonts w:ascii="Arial" w:cs="Arial" w:eastAsia="Arial" w:hAnsi="Arial"/>
          <w:b/>
          <w:bCs/>
          <w:color w:val="061a1a"/>
          <w:sz w:val="23"/>
          <w:szCs w:val="23"/>
        </w:rPr>
        <w:t xml:space="preserve">Phase 3 — Activity Selection</w:t>
      </w:r>
    </w:p>
    <w:p>
      <w:pPr>
        <w:pStyle w:val="ListParagraph"/>
        <w:numPr>
          <w:ilvl w:val="0"/>
          <w:numId w:val="2"/>
        </w:numPr>
        <w:spacing w:after="40" w:before="40"/>
      </w:pPr>
      <w:r>
        <w:rPr>
          <w:rFonts w:ascii="Arial" w:cs="Arial" w:eastAsia="Arial" w:hAnsi="Arial"/>
          <w:b w:val="false"/>
          <w:bCs w:val="false"/>
          <w:color w:val="555555"/>
          <w:sz w:val="22"/>
          <w:szCs w:val="22"/>
        </w:rPr>
        <w:t xml:space="preserve">5 activity cards appear after mood is selected</w:t>
      </w:r>
    </w:p>
    <w:p>
      <w:pPr>
        <w:pStyle w:val="ListParagraph"/>
        <w:numPr>
          <w:ilvl w:val="0"/>
          <w:numId w:val="2"/>
        </w:numPr>
        <w:spacing w:after="40" w:before="40"/>
      </w:pPr>
      <w:r>
        <w:rPr>
          <w:rFonts w:ascii="Arial" w:cs="Arial" w:eastAsia="Arial" w:hAnsi="Arial"/>
          <w:b w:val="false"/>
          <w:bCs w:val="false"/>
          <w:color w:val="555555"/>
          <w:sz w:val="22"/>
          <w:szCs w:val="22"/>
        </w:rPr>
        <w:t xml:space="preserve">Each has an icon, unique name, and one-line description</w:t>
      </w:r>
    </w:p>
    <w:p>
      <w:pPr>
        <w:pStyle w:val="ListParagraph"/>
        <w:numPr>
          <w:ilvl w:val="0"/>
          <w:numId w:val="2"/>
        </w:numPr>
        <w:spacing w:after="40" w:before="40"/>
      </w:pPr>
      <w:r>
        <w:rPr>
          <w:rFonts w:ascii="Arial" w:cs="Arial" w:eastAsia="Arial" w:hAnsi="Arial"/>
          <w:b w:val="false"/>
          <w:bCs w:val="false"/>
          <w:color w:val="555555"/>
          <w:sz w:val="22"/>
          <w:szCs w:val="22"/>
        </w:rPr>
        <w:t xml:space="preserve">On hover — soft glow and slightly expanded description</w:t>
      </w:r>
    </w:p>
    <w:p>
      <w:pPr>
        <w:pStyle w:val="ListParagraph"/>
        <w:numPr>
          <w:ilvl w:val="0"/>
          <w:numId w:val="2"/>
        </w:numPr>
        <w:spacing w:after="40" w:before="40"/>
      </w:pPr>
      <w:r>
        <w:rPr>
          <w:rFonts w:ascii="Arial" w:cs="Arial" w:eastAsia="Arial" w:hAnsi="Arial"/>
          <w:b w:val="false"/>
          <w:bCs w:val="false"/>
          <w:color w:val="555555"/>
          <w:sz w:val="22"/>
          <w:szCs w:val="22"/>
        </w:rPr>
        <w:t xml:space="preserve">Selecting an activity fills the main area with that experience</w:t>
      </w:r>
    </w:p>
    <w:p>
      <w:pPr>
        <w:pStyle w:val="ListParagraph"/>
        <w:numPr>
          <w:ilvl w:val="0"/>
          <w:numId w:val="2"/>
        </w:numPr>
        <w:spacing w:after="40" w:before="40"/>
      </w:pPr>
      <w:r>
        <w:rPr>
          <w:rFonts w:ascii="Arial" w:cs="Arial" w:eastAsia="Arial" w:hAnsi="Arial"/>
          <w:b w:val="false"/>
          <w:bCs w:val="false"/>
          <w:color w:val="555555"/>
          <w:sz w:val="22"/>
          <w:szCs w:val="22"/>
        </w:rPr>
        <w:t xml:space="preserve">'whenever you're ready 🌸' appears quietly at the bottom when activity winds down — triggers State 2 shift</w:t>
      </w:r>
    </w:p>
    <w:p>
      <w:pPr>
        <w:spacing w:after="60" w:before="60"/>
      </w:pPr>
      <w:r>
        <w:t xml:space="preserve"/>
      </w:r>
    </w:p>
    <w:p>
      <w:pPr>
        <w:pStyle w:val="Heading1"/>
        <w:pBdr>
          <w:bottom w:val="single" w:color="0e8fa3" w:sz="4" w:space="6"/>
        </w:pBdr>
        <w:spacing w:after="140" w:before="400"/>
      </w:pPr>
      <w:r>
        <w:rPr>
          <w:rFonts w:ascii="Arial" w:cs="Arial" w:eastAsia="Arial" w:hAnsi="Arial"/>
          <w:b/>
          <w:bCs/>
          <w:color w:val="061a1a"/>
          <w:sz w:val="34"/>
          <w:szCs w:val="34"/>
        </w:rPr>
        <w:t xml:space="preserve">03 — Dashboard Layout</w:t>
      </w:r>
    </w:p>
    <w:p>
      <w:pPr>
        <w:pStyle w:val="Heading2"/>
        <w:spacing w:after="100" w:before="300"/>
      </w:pPr>
      <w:r>
        <w:rPr>
          <w:rFonts w:ascii="Arial" w:cs="Arial" w:eastAsia="Arial" w:hAnsi="Arial"/>
          <w:b/>
          <w:bCs/>
          <w:color w:val="0e8fa3"/>
          <w:sz w:val="26"/>
          <w:szCs w:val="26"/>
        </w:rPr>
        <w:t xml:space="preserve">Navbar — Top</w:t>
      </w:r>
    </w:p>
    <w:p>
      <w:pPr>
        <w:pStyle w:val="ListParagraph"/>
        <w:numPr>
          <w:ilvl w:val="0"/>
          <w:numId w:val="2"/>
        </w:numPr>
        <w:spacing w:after="40" w:before="40"/>
      </w:pPr>
      <w:r>
        <w:rPr>
          <w:rFonts w:ascii="Arial" w:cs="Arial" w:eastAsia="Arial" w:hAnsi="Arial"/>
          <w:b w:val="false"/>
          <w:bCs w:val="false"/>
          <w:color w:val="555555"/>
          <w:sz w:val="22"/>
          <w:szCs w:val="22"/>
        </w:rPr>
        <w:t xml:space="preserve">Left — feelbetter 🌊 logo, clicking returns to dashboard home</w:t>
      </w:r>
    </w:p>
    <w:p>
      <w:pPr>
        <w:pStyle w:val="ListParagraph"/>
        <w:numPr>
          <w:ilvl w:val="0"/>
          <w:numId w:val="2"/>
        </w:numPr>
        <w:spacing w:after="40" w:before="40"/>
      </w:pPr>
      <w:r>
        <w:rPr>
          <w:rFonts w:ascii="Arial" w:cs="Arial" w:eastAsia="Arial" w:hAnsi="Arial"/>
          <w:b w:val="false"/>
          <w:bCs w:val="false"/>
          <w:color w:val="555555"/>
          <w:sz w:val="22"/>
          <w:szCs w:val="22"/>
        </w:rPr>
        <w:t xml:space="preserve">Right — current time displayed softly, e.g. 'it's 2:14am'</w:t>
      </w:r>
    </w:p>
    <w:p>
      <w:pPr>
        <w:pStyle w:val="ListParagraph"/>
        <w:numPr>
          <w:ilvl w:val="0"/>
          <w:numId w:val="2"/>
        </w:numPr>
        <w:spacing w:after="40" w:before="40"/>
      </w:pPr>
      <w:r>
        <w:rPr>
          <w:rFonts w:ascii="Arial" w:cs="Arial" w:eastAsia="Arial" w:hAnsi="Arial"/>
          <w:b w:val="false"/>
          <w:bCs w:val="false"/>
          <w:color w:val="555555"/>
          <w:sz w:val="22"/>
          <w:szCs w:val="22"/>
        </w:rPr>
        <w:t xml:space="preserve">Nothing else — intentionally empty, breathing room</w:t>
      </w:r>
    </w:p>
    <w:p>
      <w:pPr>
        <w:spacing w:after="60" w:before="60"/>
      </w:pPr>
      <w:r>
        <w:t xml:space="preserve"/>
      </w:r>
    </w:p>
    <w:p>
      <w:pPr>
        <w:pStyle w:val="Heading2"/>
        <w:spacing w:after="100" w:before="300"/>
      </w:pPr>
      <w:r>
        <w:rPr>
          <w:rFonts w:ascii="Arial" w:cs="Arial" w:eastAsia="Arial" w:hAnsi="Arial"/>
          <w:b/>
          <w:bCs/>
          <w:color w:val="0e8fa3"/>
          <w:sz w:val="26"/>
          <w:szCs w:val="26"/>
        </w:rPr>
        <w:t xml:space="preserve">Sidebar — Left</w:t>
      </w:r>
    </w:p>
    <w:p>
      <w:pPr>
        <w:pStyle w:val="ListParagraph"/>
        <w:numPr>
          <w:ilvl w:val="0"/>
          <w:numId w:val="2"/>
        </w:numPr>
        <w:spacing w:after="40" w:before="40"/>
      </w:pPr>
      <w:r>
        <w:rPr>
          <w:rFonts w:ascii="Arial" w:cs="Arial" w:eastAsia="Arial" w:hAnsi="Arial"/>
          <w:b w:val="false"/>
          <w:bCs w:val="false"/>
          <w:color w:val="555555"/>
          <w:sz w:val="22"/>
          <w:szCs w:val="22"/>
        </w:rPr>
        <w:t xml:space="preserve">🌊 feelbetter logo — top</w:t>
      </w:r>
    </w:p>
    <w:p>
      <w:pPr>
        <w:pStyle w:val="ListParagraph"/>
        <w:numPr>
          <w:ilvl w:val="0"/>
          <w:numId w:val="2"/>
        </w:numPr>
        <w:spacing w:after="40" w:before="40"/>
      </w:pPr>
      <w:r>
        <w:rPr>
          <w:rFonts w:ascii="Arial" w:cs="Arial" w:eastAsia="Arial" w:hAnsi="Arial"/>
          <w:b w:val="false"/>
          <w:bCs w:val="false"/>
          <w:color w:val="555555"/>
          <w:sz w:val="22"/>
          <w:szCs w:val="22"/>
        </w:rPr>
        <w:t xml:space="preserve">👤 Profile — name + initials avatar, clicking opens settings/logout dropdown</w:t>
      </w:r>
    </w:p>
    <w:p>
      <w:pPr>
        <w:pStyle w:val="ListParagraph"/>
        <w:numPr>
          <w:ilvl w:val="0"/>
          <w:numId w:val="2"/>
        </w:numPr>
        <w:spacing w:after="40" w:before="40"/>
      </w:pPr>
      <w:r>
        <w:rPr>
          <w:rFonts w:ascii="Arial" w:cs="Arial" w:eastAsia="Arial" w:hAnsi="Arial"/>
          <w:b w:val="false"/>
          <w:bCs w:val="false"/>
          <w:color w:val="555555"/>
          <w:sz w:val="22"/>
          <w:szCs w:val="22"/>
        </w:rPr>
        <w:t xml:space="preserve">🎭 Anonymous Mode Toggle — when ON, name disappears everywhere, user becomes 'a soul'</w:t>
      </w:r>
    </w:p>
    <w:p>
      <w:pPr>
        <w:pStyle w:val="ListParagraph"/>
        <w:numPr>
          <w:ilvl w:val="0"/>
          <w:numId w:val="2"/>
        </w:numPr>
        <w:spacing w:after="40" w:before="40"/>
      </w:pPr>
      <w:r>
        <w:rPr>
          <w:rFonts w:ascii="Arial" w:cs="Arial" w:eastAsia="Arial" w:hAnsi="Arial"/>
          <w:b w:val="false"/>
          <w:bCs w:val="false"/>
          <w:color w:val="555555"/>
          <w:sz w:val="22"/>
          <w:szCs w:val="22"/>
        </w:rPr>
        <w:t xml:space="preserve">📊 Mood Tracker — 7 soft colored dots representing last 7 days, each dot colored by that day's mood, no numbers or percentages</w:t>
      </w:r>
    </w:p>
    <w:p>
      <w:pPr>
        <w:pStyle w:val="ListParagraph"/>
        <w:numPr>
          <w:ilvl w:val="0"/>
          <w:numId w:val="2"/>
        </w:numPr>
        <w:spacing w:after="40" w:before="40"/>
      </w:pPr>
      <w:r>
        <w:rPr>
          <w:rFonts w:ascii="Arial" w:cs="Arial" w:eastAsia="Arial" w:hAnsi="Arial"/>
          <w:b w:val="false"/>
          <w:bCs w:val="false"/>
          <w:color w:val="555555"/>
          <w:sz w:val="22"/>
          <w:szCs w:val="22"/>
        </w:rPr>
        <w:t xml:space="preserve">📖 History Panel — past entries from all activities, tapping reopens in read-only view, privacy lock icon next to it</w:t>
      </w:r>
    </w:p>
    <w:p>
      <w:pPr>
        <w:pStyle w:val="ListParagraph"/>
        <w:numPr>
          <w:ilvl w:val="0"/>
          <w:numId w:val="2"/>
        </w:numPr>
        <w:spacing w:after="40" w:before="40"/>
      </w:pPr>
      <w:r>
        <w:rPr>
          <w:rFonts w:ascii="Arial" w:cs="Arial" w:eastAsia="Arial" w:hAnsi="Arial"/>
          <w:b w:val="false"/>
          <w:bCs w:val="false"/>
          <w:color w:val="555555"/>
          <w:sz w:val="22"/>
          <w:szCs w:val="22"/>
        </w:rPr>
        <w:t xml:space="preserve">🔒 Privacy Lock — 4-digit PIN for history, auto-locks Video entries always</w:t>
      </w:r>
    </w:p>
    <w:p>
      <w:pPr>
        <w:pStyle w:val="ListParagraph"/>
        <w:numPr>
          <w:ilvl w:val="0"/>
          <w:numId w:val="2"/>
        </w:numPr>
        <w:spacing w:after="40" w:before="40"/>
      </w:pPr>
      <w:r>
        <w:rPr>
          <w:rFonts w:ascii="Arial" w:cs="Arial" w:eastAsia="Arial" w:hAnsi="Arial"/>
          <w:b w:val="false"/>
          <w:bCs w:val="false"/>
          <w:color w:val="555555"/>
          <w:sz w:val="22"/>
          <w:szCs w:val="22"/>
        </w:rPr>
        <w:t xml:space="preserve">🎵 Sound Toggle — ambient sound on/off + selector (ocean waves, rain, forest, silence)</w:t>
      </w:r>
    </w:p>
    <w:p>
      <w:pPr>
        <w:pStyle w:val="ListParagraph"/>
        <w:numPr>
          <w:ilvl w:val="0"/>
          <w:numId w:val="2"/>
        </w:numPr>
        <w:spacing w:after="40" w:before="40"/>
      </w:pPr>
      <w:r>
        <w:rPr>
          <w:rFonts w:ascii="Arial" w:cs="Arial" w:eastAsia="Arial" w:hAnsi="Arial"/>
          <w:b w:val="false"/>
          <w:bCs w:val="false"/>
          <w:color w:val="555555"/>
          <w:sz w:val="22"/>
          <w:szCs w:val="22"/>
        </w:rPr>
        <w:t xml:space="preserve">⚙️ Settings — font size preference, notification preference, delete account</w:t>
      </w:r>
    </w:p>
    <w:p>
      <w:pPr>
        <w:pStyle w:val="ListParagraph"/>
        <w:numPr>
          <w:ilvl w:val="0"/>
          <w:numId w:val="2"/>
        </w:numPr>
        <w:spacing w:after="40" w:before="40"/>
      </w:pPr>
      <w:r>
        <w:rPr>
          <w:rFonts w:ascii="Arial" w:cs="Arial" w:eastAsia="Arial" w:hAnsi="Arial"/>
          <w:b w:val="false"/>
          <w:bCs w:val="false"/>
          <w:color w:val="555555"/>
          <w:sz w:val="22"/>
          <w:szCs w:val="22"/>
        </w:rPr>
        <w:t xml:space="preserve">🚪 Logout — very bottom, small and unobtrusive</w:t>
      </w:r>
    </w:p>
    <w:p>
      <w:pPr>
        <w:spacing w:after="60" w:before="60"/>
      </w:pPr>
      <w:r>
        <w:t xml:space="preserve"/>
      </w:r>
    </w:p>
    <w:p>
      <w:pPr>
        <w:pStyle w:val="Heading2"/>
        <w:spacing w:after="100" w:before="300"/>
      </w:pPr>
      <w:r>
        <w:rPr>
          <w:rFonts w:ascii="Arial" w:cs="Arial" w:eastAsia="Arial" w:hAnsi="Arial"/>
          <w:b/>
          <w:bCs/>
          <w:color w:val="0e8fa3"/>
          <w:sz w:val="26"/>
          <w:szCs w:val="26"/>
        </w:rPr>
        <w:t xml:space="preserve">Footer — Bottom</w:t>
      </w:r>
    </w:p>
    <w:p>
      <w:pPr>
        <w:pStyle w:val="ListParagraph"/>
        <w:numPr>
          <w:ilvl w:val="0"/>
          <w:numId w:val="2"/>
        </w:numPr>
        <w:spacing w:after="40" w:before="40"/>
      </w:pPr>
      <w:r>
        <w:rPr>
          <w:rFonts w:ascii="Arial" w:cs="Arial" w:eastAsia="Arial" w:hAnsi="Arial"/>
          <w:b w:val="false"/>
          <w:bCs w:val="false"/>
          <w:color w:val="555555"/>
          <w:sz w:val="22"/>
          <w:szCs w:val="22"/>
        </w:rPr>
        <w:t xml:space="preserve">One single line, centered, small text</w:t>
      </w:r>
    </w:p>
    <w:p>
      <w:pPr>
        <w:pStyle w:val="ListParagraph"/>
        <w:numPr>
          <w:ilvl w:val="0"/>
          <w:numId w:val="2"/>
        </w:numPr>
        <w:spacing w:after="40" w:before="40"/>
      </w:pPr>
      <w:r>
        <w:rPr>
          <w:rFonts w:ascii="Arial" w:cs="Arial" w:eastAsia="Arial" w:hAnsi="Arial"/>
          <w:b w:val="false"/>
          <w:bCs w:val="false"/>
          <w:color w:val="555555"/>
          <w:sz w:val="22"/>
          <w:szCs w:val="22"/>
        </w:rPr>
        <w:t xml:space="preserve">Mood-based rotating quote — fades out and fades in every few minutes</w:t>
      </w:r>
    </w:p>
    <w:p>
      <w:pPr>
        <w:pStyle w:val="ListParagraph"/>
        <w:numPr>
          <w:ilvl w:val="0"/>
          <w:numId w:val="2"/>
        </w:numPr>
        <w:spacing w:after="40" w:before="40"/>
      </w:pPr>
      <w:r>
        <w:rPr>
          <w:rFonts w:ascii="Arial" w:cs="Arial" w:eastAsia="Arial" w:hAnsi="Arial"/>
          <w:b w:val="false"/>
          <w:bCs w:val="false"/>
          <w:color w:val="555555"/>
          <w:sz w:val="22"/>
          <w:szCs w:val="22"/>
        </w:rPr>
        <w:t xml:space="preserve">Never intrusive, always relevant to current mood</w:t>
      </w:r>
    </w:p>
    <w:p>
      <w:pPr>
        <w:spacing w:after="60" w:before="60"/>
      </w:pPr>
      <w:r>
        <w:t xml:space="preserve"/>
      </w:r>
    </w:p>
    <w:p>
      <w:pPr>
        <w:pStyle w:val="Heading1"/>
        <w:pBdr>
          <w:bottom w:val="single" w:color="0e8fa3" w:sz="4" w:space="6"/>
        </w:pBdr>
        <w:spacing w:after="140" w:before="400"/>
      </w:pPr>
      <w:r>
        <w:rPr>
          <w:rFonts w:ascii="Arial" w:cs="Arial" w:eastAsia="Arial" w:hAnsi="Arial"/>
          <w:b/>
          <w:bCs/>
          <w:color w:val="061a1a"/>
          <w:sz w:val="34"/>
          <w:szCs w:val="34"/>
        </w:rPr>
        <w:t xml:space="preserve">04 — The 5 Moods</w:t>
      </w:r>
    </w:p>
    <w:p>
      <w:pPr>
        <w:spacing w:after="60" w:before="60"/>
      </w:pPr>
      <w:r>
        <w:rPr>
          <w:rFonts w:ascii="Arial" w:cs="Arial" w:eastAsia="Arial" w:hAnsi="Arial"/>
          <w:color w:val="555555"/>
          <w:sz w:val="22"/>
          <w:szCs w:val="22"/>
        </w:rPr>
        <w:t xml:space="preserve">Each mood has two states. State 1 mirrors the feeling. State 2 gently heals it. The shift is ALWAYS user-triggered via 'whenever you're ready 🌸' — never automatic. The app never rushes anyone.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2200"/>
        <w:gridCol w:w="2200"/>
        <w:gridCol w:w="3160"/>
      </w:tblGrid>
      <w:tr>
        <w:tc>
          <w:tcPr>
            <w:tcW w:type="dxa" w:w="400"/>
            <w:shd w:fill="0e8fa3"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400"/>
            <w:shd w:fill="0e8fa3" w:val="clear"/>
            <w:tcMar>
              <w:top w:type="dxa" w:w="80"/>
              <w:left w:type="dxa" w:w="120"/>
              <w:bottom w:type="dxa" w:w="80"/>
              <w:right w:type="dxa" w:w="120"/>
            </w:tcMar>
          </w:tcPr>
          <w:p>
            <w:r>
              <w:rPr>
                <w:rFonts w:ascii="Arial" w:cs="Arial" w:eastAsia="Arial" w:hAnsi="Arial"/>
                <w:b/>
                <w:bCs/>
                <w:color w:val="FFFFFF"/>
                <w:sz w:val="20"/>
                <w:szCs w:val="20"/>
              </w:rPr>
              <w:t xml:space="preserve">Mood</w:t>
            </w:r>
          </w:p>
        </w:tc>
        <w:tc>
          <w:tcPr>
            <w:tcW w:type="dxa" w:w="2200"/>
            <w:shd w:fill="0e8fa3" w:val="clear"/>
            <w:tcMar>
              <w:top w:type="dxa" w:w="80"/>
              <w:left w:type="dxa" w:w="120"/>
              <w:bottom w:type="dxa" w:w="80"/>
              <w:right w:type="dxa" w:w="120"/>
            </w:tcMar>
          </w:tcPr>
          <w:p>
            <w:r>
              <w:rPr>
                <w:rFonts w:ascii="Arial" w:cs="Arial" w:eastAsia="Arial" w:hAnsi="Arial"/>
                <w:b/>
                <w:bCs/>
                <w:color w:val="FFFFFF"/>
                <w:sz w:val="20"/>
                <w:szCs w:val="20"/>
              </w:rPr>
              <w:t xml:space="preserve">State 1 — I see you</w:t>
            </w:r>
          </w:p>
        </w:tc>
        <w:tc>
          <w:tcPr>
            <w:tcW w:type="dxa" w:w="2200"/>
            <w:shd w:fill="0e8fa3" w:val="clear"/>
            <w:tcMar>
              <w:top w:type="dxa" w:w="80"/>
              <w:left w:type="dxa" w:w="120"/>
              <w:bottom w:type="dxa" w:w="80"/>
              <w:right w:type="dxa" w:w="120"/>
            </w:tcMar>
          </w:tcPr>
          <w:p>
            <w:r>
              <w:rPr>
                <w:rFonts w:ascii="Arial" w:cs="Arial" w:eastAsia="Arial" w:hAnsi="Arial"/>
                <w:b/>
                <w:bCs/>
                <w:color w:val="FFFFFF"/>
                <w:sz w:val="20"/>
                <w:szCs w:val="20"/>
              </w:rPr>
              <w:t xml:space="preserve">State 2 — I've got you</w:t>
            </w:r>
          </w:p>
        </w:tc>
        <w:tc>
          <w:tcPr>
            <w:tcW w:type="dxa" w:w="3160"/>
            <w:shd w:fill="0e8fa3" w:val="clear"/>
            <w:tcMar>
              <w:top w:type="dxa" w:w="80"/>
              <w:left w:type="dxa" w:w="120"/>
              <w:bottom w:type="dxa" w:w="80"/>
              <w:right w:type="dxa" w:w="120"/>
            </w:tcMar>
          </w:tcPr>
          <w:p>
            <w:r>
              <w:rPr>
                <w:rFonts w:ascii="Arial" w:cs="Arial" w:eastAsia="Arial" w:hAnsi="Arial"/>
                <w:b/>
                <w:bCs/>
                <w:color w:val="FFFFFF"/>
                <w:sz w:val="20"/>
                <w:szCs w:val="20"/>
              </w:rPr>
              <w:t xml:space="preserve">Footer Quote</w:t>
            </w:r>
          </w:p>
        </w:tc>
      </w:tr>
      <w:tr>
        <w:tc>
          <w:tcPr>
            <w:tcW w:type="dxa" w:w="400"/>
            <w:shd w:fill="F9F9F9" w:val="clear"/>
            <w:tcMar>
              <w:top w:type="dxa" w:w="80"/>
              <w:left w:type="dxa" w:w="120"/>
              <w:bottom w:type="dxa" w:w="80"/>
              <w:right w:type="dxa" w:w="120"/>
            </w:tcMar>
          </w:tcPr>
          <w:p>
            <w:r>
              <w:rPr>
                <w:rFonts w:ascii="Arial" w:cs="Arial" w:eastAsia="Arial" w:hAnsi="Arial"/>
                <w:sz w:val="22"/>
                <w:szCs w:val="22"/>
              </w:rPr>
              <w:t xml:space="preserve">🌫️</w:t>
            </w:r>
          </w:p>
        </w:tc>
        <w:tc>
          <w:tcPr>
            <w:tcW w:type="dxa" w:w="1400"/>
            <w:shd w:fill="F9F9F9" w:val="clear"/>
            <w:tcMar>
              <w:top w:type="dxa" w:w="80"/>
              <w:left w:type="dxa" w:w="120"/>
              <w:bottom w:type="dxa" w:w="80"/>
              <w:right w:type="dxa" w:w="120"/>
            </w:tcMar>
          </w:tcPr>
          <w:p>
            <w:r>
              <w:rPr>
                <w:rFonts w:ascii="Arial" w:cs="Arial" w:eastAsia="Arial" w:hAnsi="Arial"/>
                <w:b/>
                <w:bCs/>
                <w:color w:val="061a1a"/>
                <w:sz w:val="22"/>
                <w:szCs w:val="22"/>
              </w:rPr>
              <w:t xml:space="preserve">Empty</w:t>
            </w:r>
          </w:p>
        </w:tc>
        <w:tc>
          <w:tcPr>
            <w:tcW w:type="dxa" w:w="2200"/>
            <w:shd w:fill="F9F9F9" w:val="clear"/>
            <w:tcMar>
              <w:top w:type="dxa" w:w="80"/>
              <w:left w:type="dxa" w:w="120"/>
              <w:bottom w:type="dxa" w:w="80"/>
              <w:right w:type="dxa" w:w="120"/>
            </w:tcMar>
          </w:tcPr>
          <w:p>
            <w:r>
              <w:rPr>
                <w:rFonts w:ascii="Arial" w:cs="Arial" w:eastAsia="Arial" w:hAnsi="Arial"/>
                <w:color w:val="555555"/>
                <w:sz w:val="20"/>
                <w:szCs w:val="20"/>
              </w:rPr>
              <w:t xml:space="preserve">Washed out grey-blue. Almost no color. Minimal elements. 'it's okay to feel nothing right now.' Slow fog-like presence. 'Just sit here' button — no activity required.</w:t>
            </w:r>
          </w:p>
        </w:tc>
        <w:tc>
          <w:tcPr>
            <w:tcW w:type="dxa" w:w="2200"/>
            <w:shd w:fill="F9F9F9" w:val="clear"/>
            <w:tcMar>
              <w:top w:type="dxa" w:w="80"/>
              <w:left w:type="dxa" w:w="120"/>
              <w:bottom w:type="dxa" w:w="80"/>
              <w:right w:type="dxa" w:w="120"/>
            </w:tcMar>
          </w:tcPr>
          <w:p>
            <w:r>
              <w:rPr>
                <w:rFonts w:ascii="Arial" w:cs="Arial" w:eastAsia="Arial" w:hAnsi="Arial"/>
                <w:color w:val="555555"/>
                <w:sz w:val="20"/>
                <w:szCs w:val="20"/>
              </w:rPr>
              <w:t xml:space="preserve">Warmth seeps in slowly. Muted grey shifts to soft ivory-gold. 'something is still here. you are still here.'</w:t>
            </w:r>
          </w:p>
        </w:tc>
        <w:tc>
          <w:tcPr>
            <w:tcW w:type="dxa" w:w="3160"/>
            <w:shd w:fill="F9F9F9" w:val="clear"/>
            <w:tcMar>
              <w:top w:type="dxa" w:w="80"/>
              <w:left w:type="dxa" w:w="120"/>
              <w:bottom w:type="dxa" w:w="80"/>
              <w:right w:type="dxa" w:w="120"/>
            </w:tcMar>
          </w:tcPr>
          <w:p>
            <w:r>
              <w:rPr>
                <w:rFonts w:ascii="Arial" w:cs="Arial" w:eastAsia="Arial" w:hAnsi="Arial"/>
                <w:i/>
                <w:iCs/>
                <w:color w:val="555555"/>
                <w:sz w:val="20"/>
                <w:szCs w:val="20"/>
              </w:rPr>
              <w:t xml:space="preserve">not feeling is also a feeling. you are still here.</w:t>
            </w:r>
          </w:p>
        </w:tc>
      </w:tr>
      <w:tr>
        <w:tc>
          <w:tcPr>
            <w:tcW w:type="dxa" w:w="400"/>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1400"/>
            <w:shd w:fill="FFFFFF" w:val="clear"/>
            <w:tcMar>
              <w:top w:type="dxa" w:w="80"/>
              <w:left w:type="dxa" w:w="120"/>
              <w:bottom w:type="dxa" w:w="80"/>
              <w:right w:type="dxa" w:w="120"/>
            </w:tcMar>
          </w:tcPr>
          <w:p>
            <w:r>
              <w:rPr>
                <w:rFonts w:ascii="Arial" w:cs="Arial" w:eastAsia="Arial" w:hAnsi="Arial"/>
                <w:b/>
                <w:bCs/>
                <w:color w:val="061a1a"/>
                <w:sz w:val="22"/>
                <w:szCs w:val="22"/>
              </w:rPr>
              <w:t xml:space="preserve">Overwhelmed</w:t>
            </w:r>
          </w:p>
        </w:tc>
        <w:tc>
          <w:tcPr>
            <w:tcW w:type="dxa" w:w="2200"/>
            <w:shd w:fill="FFFFFF" w:val="clear"/>
            <w:tcMar>
              <w:top w:type="dxa" w:w="80"/>
              <w:left w:type="dxa" w:w="120"/>
              <w:bottom w:type="dxa" w:w="80"/>
              <w:right w:type="dxa" w:w="120"/>
            </w:tcMar>
          </w:tcPr>
          <w:p>
            <w:r>
              <w:rPr>
                <w:rFonts w:ascii="Arial" w:cs="Arial" w:eastAsia="Arial" w:hAnsi="Arial"/>
                <w:color w:val="555555"/>
                <w:sz w:val="20"/>
                <w:szCs w:val="20"/>
              </w:rPr>
              <w:t xml:space="preserve">Deep urgent teal. Heavy and pressing. Slow breathing circle animation in background. 'one thing at a time' energy.</w:t>
            </w:r>
          </w:p>
        </w:tc>
        <w:tc>
          <w:tcPr>
            <w:tcW w:type="dxa" w:w="2200"/>
            <w:shd w:fill="FFFFFF" w:val="clear"/>
            <w:tcMar>
              <w:top w:type="dxa" w:w="80"/>
              <w:left w:type="dxa" w:w="120"/>
              <w:bottom w:type="dxa" w:w="80"/>
              <w:right w:type="dxa" w:w="120"/>
            </w:tcMar>
          </w:tcPr>
          <w:p>
            <w:r>
              <w:rPr>
                <w:rFonts w:ascii="Arial" w:cs="Arial" w:eastAsia="Arial" w:hAnsi="Arial"/>
                <w:color w:val="555555"/>
                <w:sz w:val="20"/>
                <w:szCs w:val="20"/>
              </w:rPr>
              <w:t xml:space="preserve">Screen visually exhales. More whitespace. Colors soften to lighter seafoam. 'one breath. one thing. you've got this.'</w:t>
            </w:r>
          </w:p>
        </w:tc>
        <w:tc>
          <w:tcPr>
            <w:tcW w:type="dxa" w:w="3160"/>
            <w:shd w:fill="FFFFFF" w:val="clear"/>
            <w:tcMar>
              <w:top w:type="dxa" w:w="80"/>
              <w:left w:type="dxa" w:w="120"/>
              <w:bottom w:type="dxa" w:w="80"/>
              <w:right w:type="dxa" w:w="120"/>
            </w:tcMar>
          </w:tcPr>
          <w:p>
            <w:r>
              <w:rPr>
                <w:rFonts w:ascii="Arial" w:cs="Arial" w:eastAsia="Arial" w:hAnsi="Arial"/>
                <w:i/>
                <w:iCs/>
                <w:color w:val="555555"/>
                <w:sz w:val="20"/>
                <w:szCs w:val="20"/>
              </w:rPr>
              <w:t xml:space="preserve">you don't have to solve everything tonight.</w:t>
            </w:r>
          </w:p>
        </w:tc>
      </w:tr>
      <w:tr>
        <w:tc>
          <w:tcPr>
            <w:tcW w:type="dxa" w:w="400"/>
            <w:shd w:fill="F9F9F9" w:val="clear"/>
            <w:tcMar>
              <w:top w:type="dxa" w:w="80"/>
              <w:left w:type="dxa" w:w="120"/>
              <w:bottom w:type="dxa" w:w="80"/>
              <w:right w:type="dxa" w:w="120"/>
            </w:tcMar>
          </w:tcPr>
          <w:p>
            <w:r>
              <w:rPr>
                <w:rFonts w:ascii="Arial" w:cs="Arial" w:eastAsia="Arial" w:hAnsi="Arial"/>
                <w:sz w:val="22"/>
                <w:szCs w:val="22"/>
              </w:rPr>
              <w:t xml:space="preserve">🌥️</w:t>
            </w:r>
          </w:p>
        </w:tc>
        <w:tc>
          <w:tcPr>
            <w:tcW w:type="dxa" w:w="1400"/>
            <w:shd w:fill="F9F9F9" w:val="clear"/>
            <w:tcMar>
              <w:top w:type="dxa" w:w="80"/>
              <w:left w:type="dxa" w:w="120"/>
              <w:bottom w:type="dxa" w:w="80"/>
              <w:right w:type="dxa" w:w="120"/>
            </w:tcMar>
          </w:tcPr>
          <w:p>
            <w:r>
              <w:rPr>
                <w:rFonts w:ascii="Arial" w:cs="Arial" w:eastAsia="Arial" w:hAnsi="Arial"/>
                <w:b/>
                <w:bCs/>
                <w:color w:val="061a1a"/>
                <w:sz w:val="22"/>
                <w:szCs w:val="22"/>
              </w:rPr>
              <w:t xml:space="preserve">Okay-ish</w:t>
            </w:r>
          </w:p>
        </w:tc>
        <w:tc>
          <w:tcPr>
            <w:tcW w:type="dxa" w:w="2200"/>
            <w:shd w:fill="F9F9F9" w:val="clear"/>
            <w:tcMar>
              <w:top w:type="dxa" w:w="80"/>
              <w:left w:type="dxa" w:w="120"/>
              <w:bottom w:type="dxa" w:w="80"/>
              <w:right w:type="dxa" w:w="120"/>
            </w:tcMar>
          </w:tcPr>
          <w:p>
            <w:r>
              <w:rPr>
                <w:rFonts w:ascii="Arial" w:cs="Arial" w:eastAsia="Arial" w:hAnsi="Arial"/>
                <w:color w:val="555555"/>
                <w:sz w:val="20"/>
                <w:szCs w:val="20"/>
              </w:rPr>
              <w:t xml:space="preserve">Muted warm grey with hint of sage. Overcast afternoon energy. Casual, relaxed, unhurried.</w:t>
            </w:r>
          </w:p>
        </w:tc>
        <w:tc>
          <w:tcPr>
            <w:tcW w:type="dxa" w:w="2200"/>
            <w:shd w:fill="F9F9F9" w:val="clear"/>
            <w:tcMar>
              <w:top w:type="dxa" w:w="80"/>
              <w:left w:type="dxa" w:w="120"/>
              <w:bottom w:type="dxa" w:w="80"/>
              <w:right w:type="dxa" w:w="120"/>
            </w:tcMar>
          </w:tcPr>
          <w:p>
            <w:r>
              <w:rPr>
                <w:rFonts w:ascii="Arial" w:cs="Arial" w:eastAsia="Arial" w:hAnsi="Arial"/>
                <w:color w:val="555555"/>
                <w:sz w:val="20"/>
                <w:szCs w:val="20"/>
              </w:rPr>
              <w:t xml:space="preserve">Soft amber and peach bleeds in. Like clouds parting. Golden hour energy emerging.</w:t>
            </w:r>
          </w:p>
        </w:tc>
        <w:tc>
          <w:tcPr>
            <w:tcW w:type="dxa" w:w="3160"/>
            <w:shd w:fill="F9F9F9" w:val="clear"/>
            <w:tcMar>
              <w:top w:type="dxa" w:w="80"/>
              <w:left w:type="dxa" w:w="120"/>
              <w:bottom w:type="dxa" w:w="80"/>
              <w:right w:type="dxa" w:w="120"/>
            </w:tcMar>
          </w:tcPr>
          <w:p>
            <w:r>
              <w:rPr>
                <w:rFonts w:ascii="Arial" w:cs="Arial" w:eastAsia="Arial" w:hAnsi="Arial"/>
                <w:i/>
                <w:iCs/>
                <w:color w:val="555555"/>
                <w:sz w:val="20"/>
                <w:szCs w:val="20"/>
              </w:rPr>
              <w:t xml:space="preserve">ordinary days are still days worth living.</w:t>
            </w:r>
          </w:p>
        </w:tc>
      </w:tr>
      <w:tr>
        <w:tc>
          <w:tcPr>
            <w:tcW w:type="dxa" w:w="400"/>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1400"/>
            <w:shd w:fill="FFFFFF" w:val="clear"/>
            <w:tcMar>
              <w:top w:type="dxa" w:w="80"/>
              <w:left w:type="dxa" w:w="120"/>
              <w:bottom w:type="dxa" w:w="80"/>
              <w:right w:type="dxa" w:w="120"/>
            </w:tcMar>
          </w:tcPr>
          <w:p>
            <w:r>
              <w:rPr>
                <w:rFonts w:ascii="Arial" w:cs="Arial" w:eastAsia="Arial" w:hAnsi="Arial"/>
                <w:b/>
                <w:bCs/>
                <w:color w:val="061a1a"/>
                <w:sz w:val="22"/>
                <w:szCs w:val="22"/>
              </w:rPr>
              <w:t xml:space="preserve">Heavy</w:t>
            </w:r>
          </w:p>
        </w:tc>
        <w:tc>
          <w:tcPr>
            <w:tcW w:type="dxa" w:w="2200"/>
            <w:shd w:fill="FFFFFF" w:val="clear"/>
            <w:tcMar>
              <w:top w:type="dxa" w:w="80"/>
              <w:left w:type="dxa" w:w="120"/>
              <w:bottom w:type="dxa" w:w="80"/>
              <w:right w:type="dxa" w:w="120"/>
            </w:tcMar>
          </w:tcPr>
          <w:p>
            <w:r>
              <w:rPr>
                <w:rFonts w:ascii="Arial" w:cs="Arial" w:eastAsia="Arial" w:hAnsi="Arial"/>
                <w:color w:val="555555"/>
                <w:sz w:val="20"/>
                <w:szCs w:val="20"/>
              </w:rPr>
              <w:t xml:space="preserve">Deep blue-purple. Cold, still, underwater. Before anything loads — 'I'm glad you're here. You don't have to be okay.' 2 second pause then dashboard loads.</w:t>
            </w:r>
          </w:p>
        </w:tc>
        <w:tc>
          <w:tcPr>
            <w:tcW w:type="dxa" w:w="2200"/>
            <w:shd w:fill="FFFFFF" w:val="clear"/>
            <w:tcMar>
              <w:top w:type="dxa" w:w="80"/>
              <w:left w:type="dxa" w:w="120"/>
              <w:bottom w:type="dxa" w:w="80"/>
              <w:right w:type="dxa" w:w="120"/>
            </w:tcMar>
          </w:tcPr>
          <w:p>
            <w:r>
              <w:rPr>
                <w:rFonts w:ascii="Arial" w:cs="Arial" w:eastAsia="Arial" w:hAnsi="Arial"/>
                <w:color w:val="555555"/>
                <w:sz w:val="20"/>
                <w:szCs w:val="20"/>
              </w:rPr>
              <w:t xml:space="preserve">Warm light glows from bottom. Cold blue-purple shifts to warmer violet-rose. 'you've carried this long enough. set it down for a moment.'</w:t>
            </w:r>
          </w:p>
        </w:tc>
        <w:tc>
          <w:tcPr>
            <w:tcW w:type="dxa" w:w="3160"/>
            <w:shd w:fill="FFFFFF" w:val="clear"/>
            <w:tcMar>
              <w:top w:type="dxa" w:w="80"/>
              <w:left w:type="dxa" w:w="120"/>
              <w:bottom w:type="dxa" w:w="80"/>
              <w:right w:type="dxa" w:w="120"/>
            </w:tcMar>
          </w:tcPr>
          <w:p>
            <w:r>
              <w:rPr>
                <w:rFonts w:ascii="Arial" w:cs="Arial" w:eastAsia="Arial" w:hAnsi="Arial"/>
                <w:i/>
                <w:iCs/>
                <w:color w:val="555555"/>
                <w:sz w:val="20"/>
                <w:szCs w:val="20"/>
              </w:rPr>
              <w:t xml:space="preserve">you are allowed to fall apart sometimes. it doesn't make you broken.</w:t>
            </w:r>
          </w:p>
        </w:tc>
      </w:tr>
      <w:tr>
        <w:tc>
          <w:tcPr>
            <w:tcW w:type="dxa" w:w="400"/>
            <w:shd w:fill="F9F9F9" w:val="clear"/>
            <w:tcMar>
              <w:top w:type="dxa" w:w="80"/>
              <w:left w:type="dxa" w:w="120"/>
              <w:bottom w:type="dxa" w:w="80"/>
              <w:right w:type="dxa" w:w="120"/>
            </w:tcMar>
          </w:tcPr>
          <w:p>
            <w:r>
              <w:rPr>
                <w:rFonts w:ascii="Arial" w:cs="Arial" w:eastAsia="Arial" w:hAnsi="Arial"/>
                <w:sz w:val="22"/>
                <w:szCs w:val="22"/>
              </w:rPr>
              <w:t xml:space="preserve">🌸</w:t>
            </w:r>
          </w:p>
        </w:tc>
        <w:tc>
          <w:tcPr>
            <w:tcW w:type="dxa" w:w="1400"/>
            <w:shd w:fill="F9F9F9" w:val="clear"/>
            <w:tcMar>
              <w:top w:type="dxa" w:w="80"/>
              <w:left w:type="dxa" w:w="120"/>
              <w:bottom w:type="dxa" w:w="80"/>
              <w:right w:type="dxa" w:w="120"/>
            </w:tcMar>
          </w:tcPr>
          <w:p>
            <w:r>
              <w:rPr>
                <w:rFonts w:ascii="Arial" w:cs="Arial" w:eastAsia="Arial" w:hAnsi="Arial"/>
                <w:b/>
                <w:bCs/>
                <w:color w:val="061a1a"/>
                <w:sz w:val="22"/>
                <w:szCs w:val="22"/>
              </w:rPr>
              <w:t xml:space="preserve">Full</w:t>
            </w:r>
          </w:p>
        </w:tc>
        <w:tc>
          <w:tcPr>
            <w:tcW w:type="dxa" w:w="2200"/>
            <w:shd w:fill="F9F9F9" w:val="clear"/>
            <w:tcMar>
              <w:top w:type="dxa" w:w="80"/>
              <w:left w:type="dxa" w:w="120"/>
              <w:bottom w:type="dxa" w:w="80"/>
              <w:right w:type="dxa" w:w="120"/>
            </w:tcMar>
          </w:tcPr>
          <w:p>
            <w:r>
              <w:rPr>
                <w:rFonts w:ascii="Arial" w:cs="Arial" w:eastAsia="Arial" w:hAnsi="Arial"/>
                <w:color w:val="555555"/>
                <w:sz w:val="20"/>
                <w:szCs w:val="20"/>
              </w:rPr>
              <w:t xml:space="preserve">Bright aqua and sky blue. Light and alive. Joyful, generous spacing.</w:t>
            </w:r>
          </w:p>
        </w:tc>
        <w:tc>
          <w:tcPr>
            <w:tcW w:type="dxa" w:w="2200"/>
            <w:shd w:fill="F9F9F9" w:val="clear"/>
            <w:tcMar>
              <w:top w:type="dxa" w:w="80"/>
              <w:left w:type="dxa" w:w="120"/>
              <w:bottom w:type="dxa" w:w="80"/>
              <w:right w:type="dxa" w:w="120"/>
            </w:tcMar>
          </w:tcPr>
          <w:p>
            <w:r>
              <w:rPr>
                <w:rFonts w:ascii="Arial" w:cs="Arial" w:eastAsia="Arial" w:hAnsi="Arial"/>
                <w:color w:val="555555"/>
                <w:sz w:val="20"/>
                <w:szCs w:val="20"/>
              </w:rPr>
              <w:t xml:space="preserve">Bold and warm — bright sunshine yellow to coral gold (#FFD93D to #FF6B6B). Golden hour exploding. Soft floating golden particles.</w:t>
            </w:r>
          </w:p>
        </w:tc>
        <w:tc>
          <w:tcPr>
            <w:tcW w:type="dxa" w:w="3160"/>
            <w:shd w:fill="F9F9F9" w:val="clear"/>
            <w:tcMar>
              <w:top w:type="dxa" w:w="80"/>
              <w:left w:type="dxa" w:w="120"/>
              <w:bottom w:type="dxa" w:w="80"/>
              <w:right w:type="dxa" w:w="120"/>
            </w:tcMar>
          </w:tcPr>
          <w:p>
            <w:r>
              <w:rPr>
                <w:rFonts w:ascii="Arial" w:cs="Arial" w:eastAsia="Arial" w:hAnsi="Arial"/>
                <w:i/>
                <w:iCs/>
                <w:color w:val="555555"/>
                <w:sz w:val="20"/>
                <w:szCs w:val="20"/>
              </w:rPr>
              <w:t xml:space="preserve">hold this feeling close. you deserve this.</w:t>
            </w:r>
          </w:p>
        </w:tc>
      </w:tr>
    </w:tbl>
    <w:p>
      <w:pPr>
        <w:spacing w:after="60" w:before="60"/>
      </w:pPr>
      <w:r>
        <w:t xml:space="preserve"/>
      </w:r>
    </w:p>
    <w:p>
      <w:pPr>
        <w:pStyle w:val="Heading1"/>
        <w:pBdr>
          <w:bottom w:val="single" w:color="0e8fa3" w:sz="4" w:space="6"/>
        </w:pBdr>
        <w:spacing w:after="140" w:before="400"/>
      </w:pPr>
      <w:r>
        <w:rPr>
          <w:rFonts w:ascii="Arial" w:cs="Arial" w:eastAsia="Arial" w:hAnsi="Arial"/>
          <w:b/>
          <w:bCs/>
          <w:color w:val="061a1a"/>
          <w:sz w:val="34"/>
          <w:szCs w:val="34"/>
        </w:rPr>
        <w:t xml:space="preserve">05 — The 5 Activities</w:t>
      </w:r>
    </w:p>
    <w:p>
      <w:pPr>
        <w:spacing w:after="60" w:before="60"/>
      </w:pPr>
      <w:r>
        <w:rPr>
          <w:rFonts w:ascii="Arial" w:cs="Arial" w:eastAsia="Arial" w:hAnsi="Arial"/>
          <w:color w:val="555555"/>
          <w:sz w:val="22"/>
          <w:szCs w:val="22"/>
        </w:rPr>
        <w:t xml:space="preserve">Each activity has a unique name, identity, icon, and purpose. No two activities overlap. They form a complete emotional journey together.</w:t>
      </w:r>
    </w:p>
    <w:p>
      <w:pPr>
        <w:spacing w:after="60" w:before="60"/>
      </w:pPr>
      <w:r>
        <w:t xml:space="preserve"/>
      </w:r>
    </w:p>
    <w:p>
      <w:pPr>
        <w:pStyle w:val="Heading2"/>
        <w:spacing w:after="100" w:before="300"/>
      </w:pPr>
      <w:r>
        <w:rPr>
          <w:rFonts w:ascii="Arial" w:cs="Arial" w:eastAsia="Arial" w:hAnsi="Arial"/>
          <w:b/>
          <w:bCs/>
          <w:color w:val="0e8fa3"/>
          <w:sz w:val="26"/>
          <w:szCs w:val="26"/>
        </w:rPr>
        <w:t xml:space="preserve">🌊 Spill — vent out</w:t>
      </w:r>
    </w:p>
    <w:p>
      <w:pPr>
        <w:spacing w:after="60" w:before="60"/>
      </w:pPr>
      <w:r>
        <w:rPr>
          <w:rFonts w:ascii="Arial" w:cs="Arial" w:eastAsia="Arial" w:hAnsi="Arial"/>
          <w:color w:val="555555"/>
          <w:sz w:val="22"/>
          <w:szCs w:val="22"/>
        </w:rPr>
        <w:t xml:space="preserve">Immediate, raw, in-the-moment release. For when something needs to get OUT right now. Three modes inside:</w:t>
      </w:r>
    </w:p>
    <w:p>
      <w:pPr>
        <w:spacing w:after="60" w:before="60"/>
      </w:pPr>
      <w:r>
        <w:t xml:space="preserve"/>
      </w:r>
    </w:p>
    <w:p>
      <w:pPr>
        <w:spacing w:after="80" w:before="200"/>
      </w:pPr>
      <w:r>
        <w:rPr>
          <w:rFonts w:ascii="Arial" w:cs="Arial" w:eastAsia="Arial" w:hAnsi="Arial"/>
          <w:b/>
          <w:bCs/>
          <w:color w:val="061a1a"/>
          <w:sz w:val="23"/>
          <w:szCs w:val="23"/>
        </w:rPr>
        <w:t xml:space="preserve">Mode 1 — Talk to AI</w:t>
      </w:r>
    </w:p>
    <w:p>
      <w:pPr>
        <w:spacing w:after="60" w:before="60"/>
      </w:pPr>
      <w:r>
        <w:rPr>
          <w:rFonts w:ascii="Arial" w:cs="Arial" w:eastAsia="Arial" w:hAnsi="Arial"/>
          <w:color w:val="555555"/>
          <w:sz w:val="22"/>
          <w:szCs w:val="22"/>
        </w:rPr>
        <w:t xml:space="preserve">Before conversation starts, a gentle question appears: 'How would you like me to show up for you today?' Four options:</w:t>
      </w:r>
    </w:p>
    <w:p>
      <w:pPr>
        <w:pStyle w:val="ListParagraph"/>
        <w:numPr>
          <w:ilvl w:val="0"/>
          <w:numId w:val="2"/>
        </w:numPr>
        <w:spacing w:after="40" w:before="40"/>
      </w:pPr>
      <w:r>
        <w:rPr>
          <w:rFonts w:ascii="Arial" w:cs="Arial" w:eastAsia="Arial" w:hAnsi="Arial"/>
          <w:b w:val="false"/>
          <w:bCs w:val="false"/>
          <w:color w:val="555555"/>
          <w:sz w:val="22"/>
          <w:szCs w:val="22"/>
        </w:rPr>
        <w:t xml:space="preserve">🫂 Just validate me — I just need to feel heard. No advice. Just tell me my feelings make sense.</w:t>
      </w:r>
    </w:p>
    <w:p>
      <w:pPr>
        <w:pStyle w:val="ListParagraph"/>
        <w:numPr>
          <w:ilvl w:val="0"/>
          <w:numId w:val="2"/>
        </w:numPr>
        <w:spacing w:after="40" w:before="40"/>
      </w:pPr>
      <w:r>
        <w:rPr>
          <w:rFonts w:ascii="Arial" w:cs="Arial" w:eastAsia="Arial" w:hAnsi="Arial"/>
          <w:b w:val="false"/>
          <w:bCs w:val="false"/>
          <w:color w:val="555555"/>
          <w:sz w:val="22"/>
          <w:szCs w:val="22"/>
        </w:rPr>
        <w:t xml:space="preserve">🪞 Be honest with me — Gently show me if I'm missing something. Be real with me.</w:t>
      </w:r>
    </w:p>
    <w:p>
      <w:pPr>
        <w:pStyle w:val="ListParagraph"/>
        <w:numPr>
          <w:ilvl w:val="0"/>
          <w:numId w:val="2"/>
        </w:numPr>
        <w:spacing w:after="40" w:before="40"/>
      </w:pPr>
      <w:r>
        <w:rPr>
          <w:rFonts w:ascii="Arial" w:cs="Arial" w:eastAsia="Arial" w:hAnsi="Arial"/>
          <w:b w:val="false"/>
          <w:bCs w:val="false"/>
          <w:color w:val="555555"/>
          <w:sz w:val="22"/>
          <w:szCs w:val="22"/>
        </w:rPr>
        <w:t xml:space="preserve">🌊 Guide me through it — Ask me questions slowly. Help me understand what I'm feeling without telling me what to think.</w:t>
      </w:r>
    </w:p>
    <w:p>
      <w:pPr>
        <w:pStyle w:val="ListParagraph"/>
        <w:numPr>
          <w:ilvl w:val="0"/>
          <w:numId w:val="2"/>
        </w:numPr>
        <w:spacing w:after="40" w:before="40"/>
      </w:pPr>
      <w:r>
        <w:rPr>
          <w:rFonts w:ascii="Arial" w:cs="Arial" w:eastAsia="Arial" w:hAnsi="Arial"/>
          <w:b w:val="false"/>
          <w:bCs w:val="false"/>
          <w:color w:val="555555"/>
          <w:sz w:val="22"/>
          <w:szCs w:val="22"/>
        </w:rPr>
        <w:t xml:space="preserve">🕯️ Just sit with me — Say very little. I just need a presence. Maybe just a word or two.</w:t>
      </w:r>
    </w:p>
    <w:p>
      <w:pPr>
        <w:spacing w:after="60" w:before="60"/>
      </w:pPr>
      <w:r>
        <w:rPr>
          <w:rFonts w:ascii="Arial" w:cs="Arial" w:eastAsia="Arial" w:hAnsi="Arial"/>
          <w:color w:val="555555"/>
          <w:sz w:val="22"/>
          <w:szCs w:val="22"/>
        </w:rPr>
        <w:t xml:space="preserve">AI behavior shifts completely based on chosen mode. AI never jumps to solutions. Never says 'have you tried therapy' or 'look on the bright side.' Stays in the feeling until the user is ready to move.</w:t>
      </w:r>
    </w:p>
    <w:p>
      <w:pPr>
        <w:spacing w:after="60" w:before="60"/>
      </w:pPr>
      <w:r>
        <w:t xml:space="preserve"/>
      </w:r>
    </w:p>
    <w:p>
      <w:pPr>
        <w:spacing w:after="80" w:before="200"/>
      </w:pPr>
      <w:r>
        <w:rPr>
          <w:rFonts w:ascii="Arial" w:cs="Arial" w:eastAsia="Arial" w:hAnsi="Arial"/>
          <w:b/>
          <w:bCs/>
          <w:color w:val="061a1a"/>
          <w:sz w:val="23"/>
          <w:szCs w:val="23"/>
        </w:rPr>
        <w:t xml:space="preserve">Mode 2 — Talk with Someone</w:t>
      </w:r>
    </w:p>
    <w:p>
      <w:pPr>
        <w:spacing w:after="60" w:before="60"/>
      </w:pPr>
      <w:r>
        <w:rPr>
          <w:rFonts w:ascii="Arial" w:cs="Arial" w:eastAsia="Arial" w:hAnsi="Arial"/>
          <w:color w:val="555555"/>
          <w:sz w:val="22"/>
          <w:szCs w:val="22"/>
        </w:rPr>
        <w:t xml:space="preserve">Anonymous, mood-matched, real human connection. Someone feeling Heavy connects with another person who selected Heavy. They already understand each other without saying a word.</w:t>
      </w:r>
    </w:p>
    <w:p>
      <w:pPr>
        <w:pStyle w:val="ListParagraph"/>
        <w:numPr>
          <w:ilvl w:val="0"/>
          <w:numId w:val="2"/>
        </w:numPr>
        <w:spacing w:after="40" w:before="40"/>
      </w:pPr>
      <w:r>
        <w:rPr>
          <w:rFonts w:ascii="Arial" w:cs="Arial" w:eastAsia="Arial" w:hAnsi="Arial"/>
          <w:b w:val="false"/>
          <w:bCs w:val="false"/>
          <w:color w:val="555555"/>
          <w:sz w:val="22"/>
          <w:szCs w:val="22"/>
        </w:rPr>
        <w:t xml:space="preserve">Chat format — like passing notes between two people in the dark</w:t>
      </w:r>
    </w:p>
    <w:p>
      <w:pPr>
        <w:pStyle w:val="ListParagraph"/>
        <w:numPr>
          <w:ilvl w:val="0"/>
          <w:numId w:val="2"/>
        </w:numPr>
        <w:spacing w:after="40" w:before="40"/>
      </w:pPr>
      <w:r>
        <w:rPr>
          <w:rFonts w:ascii="Arial" w:cs="Arial" w:eastAsia="Arial" w:hAnsi="Arial"/>
          <w:b w:val="false"/>
          <w:bCs w:val="false"/>
          <w:color w:val="555555"/>
          <w:sz w:val="22"/>
          <w:szCs w:val="22"/>
        </w:rPr>
        <w:t xml:space="preserve">Either person can leave anytime — no guilt, no notification, just 'this person has stepped away'</w:t>
      </w:r>
    </w:p>
    <w:p>
      <w:pPr>
        <w:pStyle w:val="ListParagraph"/>
        <w:numPr>
          <w:ilvl w:val="0"/>
          <w:numId w:val="2"/>
        </w:numPr>
        <w:spacing w:after="40" w:before="40"/>
      </w:pPr>
      <w:r>
        <w:rPr>
          <w:rFonts w:ascii="Arial" w:cs="Arial" w:eastAsia="Arial" w:hAnsi="Arial"/>
          <w:b w:val="false"/>
          <w:bCs w:val="false"/>
          <w:color w:val="555555"/>
          <w:sz w:val="22"/>
          <w:szCs w:val="22"/>
        </w:rPr>
        <w:t xml:space="preserve">Fully anonymous — no names, no profiles, no judgment</w:t>
      </w:r>
    </w:p>
    <w:p>
      <w:pPr>
        <w:pStyle w:val="ListParagraph"/>
        <w:numPr>
          <w:ilvl w:val="0"/>
          <w:numId w:val="2"/>
        </w:numPr>
        <w:spacing w:after="40" w:before="40"/>
      </w:pPr>
      <w:r>
        <w:rPr>
          <w:rFonts w:ascii="Arial" w:cs="Arial" w:eastAsia="Arial" w:hAnsi="Arial"/>
          <w:b w:val="false"/>
          <w:bCs w:val="false"/>
          <w:color w:val="555555"/>
          <w:sz w:val="22"/>
          <w:szCs w:val="22"/>
        </w:rPr>
        <w:t xml:space="preserve">Safety section with helplines available (to be built later)</w:t>
      </w:r>
    </w:p>
    <w:p>
      <w:pPr>
        <w:spacing w:after="60" w:before="60"/>
      </w:pPr>
      <w:r>
        <w:t xml:space="preserve"/>
      </w:r>
    </w:p>
    <w:p>
      <w:pPr>
        <w:spacing w:after="80" w:before="200"/>
      </w:pPr>
      <w:r>
        <w:rPr>
          <w:rFonts w:ascii="Arial" w:cs="Arial" w:eastAsia="Arial" w:hAnsi="Arial"/>
          <w:b/>
          <w:bCs/>
          <w:color w:val="061a1a"/>
          <w:sz w:val="23"/>
          <w:szCs w:val="23"/>
        </w:rPr>
        <w:t xml:space="preserve">Mode 3 — Scream Box</w:t>
      </w:r>
    </w:p>
    <w:p>
      <w:pPr>
        <w:spacing w:after="60" w:before="60"/>
      </w:pPr>
      <w:r>
        <w:rPr>
          <w:rFonts w:ascii="Arial" w:cs="Arial" w:eastAsia="Arial" w:hAnsi="Arial"/>
          <w:color w:val="555555"/>
          <w:sz w:val="22"/>
          <w:szCs w:val="22"/>
        </w:rPr>
        <w:t xml:space="preserve">Raw, unfiltered, no response. A completely open text space — deep colored background, big dramatic text. Whatever you type fills the screen. No AI. No saving. No history. One button — 'Let it go.' Drawing dissolves. Gone forever.</w:t>
      </w:r>
    </w:p>
    <w:p>
      <w:pPr>
        <w:spacing w:after="60" w:before="60"/>
      </w:pPr>
      <w:r>
        <w:t xml:space="preserve"/>
      </w:r>
    </w:p>
    <w:p>
      <w:pPr>
        <w:pStyle w:val="Heading2"/>
        <w:spacing w:after="100" w:before="300"/>
      </w:pPr>
      <w:r>
        <w:rPr>
          <w:rFonts w:ascii="Arial" w:cs="Arial" w:eastAsia="Arial" w:hAnsi="Arial"/>
          <w:b/>
          <w:bCs/>
          <w:color w:val="0e8fa3"/>
          <w:sz w:val="26"/>
          <w:szCs w:val="26"/>
        </w:rPr>
        <w:t xml:space="preserve">📖 Pages — capture</w:t>
      </w:r>
    </w:p>
    <w:p>
      <w:pPr>
        <w:spacing w:after="60" w:before="60"/>
      </w:pPr>
      <w:r>
        <w:rPr>
          <w:rFonts w:ascii="Arial" w:cs="Arial" w:eastAsia="Arial" w:hAnsi="Arial"/>
          <w:color w:val="555555"/>
          <w:sz w:val="22"/>
          <w:szCs w:val="22"/>
        </w:rPr>
        <w:t xml:space="preserve">Intentional, reflective, personal. For processing feelings by capturing them in every form they exist in — not just words. Four modes:</w:t>
      </w:r>
    </w:p>
    <w:p>
      <w:pPr>
        <w:pStyle w:val="ListParagraph"/>
        <w:numPr>
          <w:ilvl w:val="0"/>
          <w:numId w:val="2"/>
        </w:numPr>
        <w:spacing w:after="40" w:before="40"/>
      </w:pPr>
      <w:r>
        <w:rPr>
          <w:rFonts w:ascii="Arial" w:cs="Arial" w:eastAsia="Arial" w:hAnsi="Arial"/>
          <w:b w:val="false"/>
          <w:bCs w:val="false"/>
          <w:color w:val="555555"/>
          <w:sz w:val="22"/>
          <w:szCs w:val="22"/>
        </w:rPr>
        <w:t xml:space="preserve">🎤 Voice — pure audio recording. Tap, speak, stop, saved. No transcription needed. Your raw voice, captured.</w:t>
      </w:r>
    </w:p>
    <w:p>
      <w:pPr>
        <w:pStyle w:val="ListParagraph"/>
        <w:numPr>
          <w:ilvl w:val="0"/>
          <w:numId w:val="2"/>
        </w:numPr>
        <w:spacing w:after="40" w:before="40"/>
      </w:pPr>
      <w:r>
        <w:rPr>
          <w:rFonts w:ascii="Arial" w:cs="Arial" w:eastAsia="Arial" w:hAnsi="Arial"/>
          <w:b w:val="false"/>
          <w:bCs w:val="false"/>
          <w:color w:val="555555"/>
          <w:sz w:val="22"/>
          <w:szCs w:val="22"/>
        </w:rPr>
        <w:t xml:space="preserve">🎥 Video — record yourself. Talking, crying, laughing, venting. Auto-locked behind privacy PIN. Most vulnerable format, most protected.</w:t>
      </w:r>
    </w:p>
    <w:p>
      <w:pPr>
        <w:pStyle w:val="ListParagraph"/>
        <w:numPr>
          <w:ilvl w:val="0"/>
          <w:numId w:val="2"/>
        </w:numPr>
        <w:spacing w:after="40" w:before="40"/>
      </w:pPr>
      <w:r>
        <w:rPr>
          <w:rFonts w:ascii="Arial" w:cs="Arial" w:eastAsia="Arial" w:hAnsi="Arial"/>
          <w:b w:val="false"/>
          <w:bCs w:val="false"/>
          <w:color w:val="555555"/>
          <w:sz w:val="22"/>
          <w:szCs w:val="22"/>
        </w:rPr>
        <w:t xml:space="preserve">🗂️ Scrapbook — mood board of a feeling. Add photos from gallery + audio clip + text note + color. Combined into one soft collage-style entry. A feeling captured in pieces.</w:t>
      </w:r>
    </w:p>
    <w:p>
      <w:pPr>
        <w:pStyle w:val="ListParagraph"/>
        <w:numPr>
          <w:ilvl w:val="0"/>
          <w:numId w:val="2"/>
        </w:numPr>
        <w:spacing w:after="40" w:before="40"/>
      </w:pPr>
      <w:r>
        <w:rPr>
          <w:rFonts w:ascii="Arial" w:cs="Arial" w:eastAsia="Arial" w:hAnsi="Arial"/>
          <w:b w:val="false"/>
          <w:bCs w:val="false"/>
          <w:color w:val="555555"/>
          <w:sz w:val="22"/>
          <w:szCs w:val="22"/>
        </w:rPr>
        <w:t xml:space="preserve">📝 Write — clean, open, blank. Notes format. No prompts, no pressure, no formatting requirements. Just thoughts, as they come.</w:t>
      </w:r>
    </w:p>
    <w:p>
      <w:pPr>
        <w:spacing w:after="60" w:before="60"/>
      </w:pPr>
      <w:r>
        <w:t xml:space="preserve"/>
      </w:r>
    </w:p>
    <w:p>
      <w:pPr>
        <w:pStyle w:val="Heading2"/>
        <w:spacing w:after="100" w:before="300"/>
      </w:pPr>
      <w:r>
        <w:rPr>
          <w:rFonts w:ascii="Arial" w:cs="Arial" w:eastAsia="Arial" w:hAnsi="Arial"/>
          <w:b/>
          <w:bCs/>
          <w:color w:val="0e8fa3"/>
          <w:sz w:val="26"/>
          <w:szCs w:val="26"/>
        </w:rPr>
        <w:t xml:space="preserve">🧭 Compass — navigate</w:t>
      </w:r>
    </w:p>
    <w:p>
      <w:pPr>
        <w:spacing w:after="60" w:before="60"/>
      </w:pPr>
      <w:r>
        <w:rPr>
          <w:rFonts w:ascii="Arial" w:cs="Arial" w:eastAsia="Arial" w:hAnsi="Arial"/>
          <w:color w:val="555555"/>
          <w:sz w:val="22"/>
          <w:szCs w:val="22"/>
        </w:rPr>
        <w:t xml:space="preserve">Gentle self-discovery. Not therapy. Not advice. Just the right questions, asked slowly, that help trace a feeling back to its root. Like a compass — doesn't tell you where to go, just shows you where you ARE. Two entry points:</w:t>
      </w:r>
    </w:p>
    <w:p>
      <w:pPr>
        <w:spacing w:after="60" w:before="60"/>
      </w:pPr>
      <w:r>
        <w:t xml:space="preserve"/>
      </w:r>
    </w:p>
    <w:p>
      <w:pPr>
        <w:spacing w:after="80" w:before="200"/>
      </w:pPr>
      <w:r>
        <w:rPr>
          <w:rFonts w:ascii="Arial" w:cs="Arial" w:eastAsia="Arial" w:hAnsi="Arial"/>
          <w:b/>
          <w:bCs/>
          <w:color w:val="061a1a"/>
          <w:sz w:val="23"/>
          <w:szCs w:val="23"/>
        </w:rPr>
        <w:t xml:space="preserve">Entry 1 — What am I feeling?</w:t>
      </w:r>
    </w:p>
    <w:p>
      <w:pPr>
        <w:spacing w:after="60" w:before="60"/>
      </w:pPr>
      <w:r>
        <w:rPr>
          <w:rFonts w:ascii="Arial" w:cs="Arial" w:eastAsia="Arial" w:hAnsi="Arial"/>
          <w:color w:val="555555"/>
          <w:sz w:val="22"/>
          <w:szCs w:val="22"/>
        </w:rPr>
        <w:t xml:space="preserve">For when something is wrong but you can't name it. Compass starts with physical questions — body holds emotions before mind does.</w:t>
      </w:r>
    </w:p>
    <w:p>
      <w:pPr>
        <w:pStyle w:val="ListParagraph"/>
        <w:numPr>
          <w:ilvl w:val="0"/>
          <w:numId w:val="2"/>
        </w:numPr>
        <w:spacing w:after="40" w:before="40"/>
      </w:pPr>
      <w:r>
        <w:rPr>
          <w:rFonts w:ascii="Arial" w:cs="Arial" w:eastAsia="Arial" w:hAnsi="Arial"/>
          <w:b w:val="false"/>
          <w:bCs w:val="false"/>
          <w:color w:val="555555"/>
          <w:sz w:val="22"/>
          <w:szCs w:val="22"/>
        </w:rPr>
        <w:t xml:space="preserve">'Where do you feel it in your body? Chest? Stomach? Throat?'</w:t>
      </w:r>
    </w:p>
    <w:p>
      <w:pPr>
        <w:pStyle w:val="ListParagraph"/>
        <w:numPr>
          <w:ilvl w:val="0"/>
          <w:numId w:val="2"/>
        </w:numPr>
        <w:spacing w:after="40" w:before="40"/>
      </w:pPr>
      <w:r>
        <w:rPr>
          <w:rFonts w:ascii="Arial" w:cs="Arial" w:eastAsia="Arial" w:hAnsi="Arial"/>
          <w:b w:val="false"/>
          <w:bCs w:val="false"/>
          <w:color w:val="555555"/>
          <w:sz w:val="22"/>
          <w:szCs w:val="22"/>
        </w:rPr>
        <w:t xml:space="preserve">'Does it feel heavy or restless?'</w:t>
      </w:r>
    </w:p>
    <w:p>
      <w:pPr>
        <w:pStyle w:val="ListParagraph"/>
        <w:numPr>
          <w:ilvl w:val="0"/>
          <w:numId w:val="2"/>
        </w:numPr>
        <w:spacing w:after="40" w:before="40"/>
      </w:pPr>
      <w:r>
        <w:rPr>
          <w:rFonts w:ascii="Arial" w:cs="Arial" w:eastAsia="Arial" w:hAnsi="Arial"/>
          <w:b w:val="false"/>
          <w:bCs w:val="false"/>
          <w:color w:val="555555"/>
          <w:sz w:val="22"/>
          <w:szCs w:val="22"/>
        </w:rPr>
        <w:t xml:space="preserve">'Is it loud inside or very quiet?'</w:t>
      </w:r>
    </w:p>
    <w:p>
      <w:pPr>
        <w:spacing w:after="60" w:before="60"/>
      </w:pPr>
      <w:r>
        <w:rPr>
          <w:rFonts w:ascii="Arial" w:cs="Arial" w:eastAsia="Arial" w:hAnsi="Arial"/>
          <w:color w:val="555555"/>
          <w:sz w:val="22"/>
          <w:szCs w:val="22"/>
        </w:rPr>
        <w:t xml:space="preserve">Slowly through answers, Compass reflects back — 'What you're describing sounds a lot like grief. Not loss — but the feeling that something is missing.' That moment of recognition is the whole point.</w:t>
      </w:r>
    </w:p>
    <w:p>
      <w:pPr>
        <w:spacing w:after="60" w:before="60"/>
      </w:pPr>
      <w:r>
        <w:t xml:space="preserve"/>
      </w:r>
    </w:p>
    <w:p>
      <w:pPr>
        <w:spacing w:after="80" w:before="200"/>
      </w:pPr>
      <w:r>
        <w:rPr>
          <w:rFonts w:ascii="Arial" w:cs="Arial" w:eastAsia="Arial" w:hAnsi="Arial"/>
          <w:b/>
          <w:bCs/>
          <w:color w:val="061a1a"/>
          <w:sz w:val="23"/>
          <w:szCs w:val="23"/>
        </w:rPr>
        <w:t xml:space="preserve">Entry 2 — Why am I feeling this?</w:t>
      </w:r>
    </w:p>
    <w:p>
      <w:pPr>
        <w:spacing w:after="60" w:before="60"/>
      </w:pPr>
      <w:r>
        <w:rPr>
          <w:rFonts w:ascii="Arial" w:cs="Arial" w:eastAsia="Arial" w:hAnsi="Arial"/>
          <w:color w:val="555555"/>
          <w:sz w:val="22"/>
          <w:szCs w:val="22"/>
        </w:rPr>
        <w:t xml:space="preserve">For when you know what you feel but not where it comes from. Compass traces it back:</w:t>
      </w:r>
    </w:p>
    <w:p>
      <w:pPr>
        <w:pStyle w:val="ListParagraph"/>
        <w:numPr>
          <w:ilvl w:val="0"/>
          <w:numId w:val="2"/>
        </w:numPr>
        <w:spacing w:after="40" w:before="40"/>
      </w:pPr>
      <w:r>
        <w:rPr>
          <w:rFonts w:ascii="Arial" w:cs="Arial" w:eastAsia="Arial" w:hAnsi="Arial"/>
          <w:b w:val="false"/>
          <w:bCs w:val="false"/>
          <w:color w:val="555555"/>
          <w:sz w:val="22"/>
          <w:szCs w:val="22"/>
        </w:rPr>
        <w:t xml:space="preserve">'When did you first notice this today?'</w:t>
      </w:r>
    </w:p>
    <w:p>
      <w:pPr>
        <w:pStyle w:val="ListParagraph"/>
        <w:numPr>
          <w:ilvl w:val="0"/>
          <w:numId w:val="2"/>
        </w:numPr>
        <w:spacing w:after="40" w:before="40"/>
      </w:pPr>
      <w:r>
        <w:rPr>
          <w:rFonts w:ascii="Arial" w:cs="Arial" w:eastAsia="Arial" w:hAnsi="Arial"/>
          <w:b w:val="false"/>
          <w:bCs w:val="false"/>
          <w:color w:val="555555"/>
          <w:sz w:val="22"/>
          <w:szCs w:val="22"/>
        </w:rPr>
        <w:t xml:space="preserve">'Did something happen or did it just arrive on its own?'</w:t>
      </w:r>
    </w:p>
    <w:p>
      <w:pPr>
        <w:pStyle w:val="ListParagraph"/>
        <w:numPr>
          <w:ilvl w:val="0"/>
          <w:numId w:val="2"/>
        </w:numPr>
        <w:spacing w:after="40" w:before="40"/>
      </w:pPr>
      <w:r>
        <w:rPr>
          <w:rFonts w:ascii="Arial" w:cs="Arial" w:eastAsia="Arial" w:hAnsi="Arial"/>
          <w:b w:val="false"/>
          <w:bCs w:val="false"/>
          <w:color w:val="555555"/>
          <w:sz w:val="22"/>
          <w:szCs w:val="22"/>
        </w:rPr>
        <w:t xml:space="preserve">'Has this feeling visited you before?'</w:t>
      </w:r>
    </w:p>
    <w:p>
      <w:pPr>
        <w:spacing w:after="60" w:before="60"/>
      </w:pPr>
      <w:r>
        <w:rPr>
          <w:rFonts w:ascii="Arial" w:cs="Arial" w:eastAsia="Arial" w:hAnsi="Arial"/>
          <w:color w:val="555555"/>
          <w:sz w:val="22"/>
          <w:szCs w:val="22"/>
        </w:rPr>
        <w:t xml:space="preserve">That last question connects present feelings to older patterns. Compass helps without being a therapist.</w:t>
      </w:r>
    </w:p>
    <w:p>
      <w:pPr>
        <w:spacing w:after="60" w:before="60"/>
      </w:pPr>
      <w:r>
        <w:t xml:space="preserve"/>
      </w:r>
    </w:p>
    <w:p>
      <w:pPr>
        <w:spacing w:after="80" w:before="200"/>
      </w:pPr>
      <w:r>
        <w:rPr>
          <w:rFonts w:ascii="Arial" w:cs="Arial" w:eastAsia="Arial" w:hAnsi="Arial"/>
          <w:b/>
          <w:bCs/>
          <w:color w:val="061a1a"/>
          <w:sz w:val="23"/>
          <w:szCs w:val="23"/>
        </w:rPr>
        <w:t xml:space="preserve">Compass End Card</w:t>
      </w:r>
    </w:p>
    <w:p>
      <w:pPr>
        <w:spacing w:after="60" w:before="60"/>
      </w:pPr>
      <w:r>
        <w:rPr>
          <w:rFonts w:ascii="Arial" w:cs="Arial" w:eastAsia="Arial" w:hAnsi="Arial"/>
          <w:color w:val="555555"/>
          <w:sz w:val="22"/>
          <w:szCs w:val="22"/>
        </w:rPr>
        <w:t xml:space="preserve">At the end of both journeys — a soft summary card appears: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8fa3" w:sz="3"/>
              <w:left w:val="single" w:color="0e8fa3" w:sz="14"/>
              <w:bottom w:val="single" w:color="DDDDDD" w:sz="1"/>
              <w:right w:val="none" w:color="FFFFFF" w:sz="0"/>
            </w:tcBorders>
            <w:shd w:fill="e8f8f9" w:val="clear"/>
            <w:tcMar>
              <w:top w:type="dxa" w:w="120"/>
              <w:left w:type="dxa" w:w="200"/>
              <w:bottom w:type="dxa" w:w="120"/>
              <w:right w:type="dxa" w:w="180"/>
            </w:tcMar>
          </w:tcPr>
          <w:p>
            <w:pPr>
              <w:spacing w:after="60" w:before="0"/>
            </w:pPr>
            <w:r>
              <w:rPr>
                <w:rFonts w:ascii="Arial" w:cs="Arial" w:eastAsia="Arial" w:hAnsi="Arial"/>
                <w:b/>
                <w:bCs/>
                <w:color w:val="0e8fa3"/>
                <w:sz w:val="20"/>
                <w:szCs w:val="20"/>
              </w:rPr>
              <w:t xml:space="preserve">Example end card</w:t>
            </w:r>
          </w:p>
          <w:p>
            <w:pPr>
              <w:spacing w:after="0" w:before="0"/>
            </w:pPr>
            <w:r>
              <w:rPr>
                <w:rFonts w:ascii="Arial" w:cs="Arial" w:eastAsia="Arial" w:hAnsi="Arial"/>
                <w:color w:val="061a1a"/>
                <w:sz w:val="22"/>
                <w:szCs w:val="22"/>
              </w:rPr>
              <w:t xml:space="preserve">Today you felt — Heavy
It lives in your chest
It started when — you felt unseen in a conversation
It might be connected to — your fear of not being enough</w:t>
            </w:r>
          </w:p>
        </w:tc>
      </w:tr>
    </w:tbl>
    <w:p>
      <w:pPr>
        <w:spacing w:after="60" w:before="60"/>
      </w:pPr>
      <w:r>
        <w:t xml:space="preserve"/>
      </w:r>
    </w:p>
    <w:p>
      <w:pPr>
        <w:spacing w:after="60" w:before="60"/>
      </w:pPr>
      <w:r>
        <w:rPr>
          <w:rFonts w:ascii="Arial" w:cs="Arial" w:eastAsia="Arial" w:hAnsi="Arial"/>
          <w:color w:val="555555"/>
          <w:sz w:val="22"/>
          <w:szCs w:val="22"/>
        </w:rPr>
        <w:t xml:space="preserve">Below the card — two options: 'Save this to Pages' or 'Take this to Spill'. Activities connect and flow into each other naturally.</w:t>
      </w:r>
    </w:p>
    <w:p>
      <w:pPr>
        <w:spacing w:after="60" w:before="60"/>
      </w:pPr>
      <w:r>
        <w:t xml:space="preserve"/>
      </w:r>
    </w:p>
    <w:p>
      <w:pPr>
        <w:pStyle w:val="Heading2"/>
        <w:spacing w:after="100" w:before="300"/>
      </w:pPr>
      <w:r>
        <w:rPr>
          <w:rFonts w:ascii="Arial" w:cs="Arial" w:eastAsia="Arial" w:hAnsi="Arial"/>
          <w:b/>
          <w:bCs/>
          <w:color w:val="0e8fa3"/>
          <w:sz w:val="26"/>
          <w:szCs w:val="26"/>
        </w:rPr>
        <w:t xml:space="preserve">🎨 Canvas — express</w:t>
      </w:r>
    </w:p>
    <w:p>
      <w:pPr>
        <w:spacing w:after="60" w:before="60"/>
      </w:pPr>
      <w:r>
        <w:rPr>
          <w:rFonts w:ascii="Arial" w:cs="Arial" w:eastAsia="Arial" w:hAnsi="Arial"/>
          <w:color w:val="555555"/>
          <w:sz w:val="22"/>
          <w:szCs w:val="22"/>
        </w:rPr>
        <w:t xml:space="preserve">For when words fail. Your hand wants to move. Two modes:</w:t>
      </w:r>
    </w:p>
    <w:p>
      <w:pPr>
        <w:spacing w:after="60" w:before="60"/>
      </w:pPr>
      <w:r>
        <w:t xml:space="preserve"/>
      </w:r>
    </w:p>
    <w:p>
      <w:pPr>
        <w:spacing w:after="80" w:before="200"/>
      </w:pPr>
      <w:r>
        <w:rPr>
          <w:rFonts w:ascii="Arial" w:cs="Arial" w:eastAsia="Arial" w:hAnsi="Arial"/>
          <w:b/>
          <w:bCs/>
          <w:color w:val="061a1a"/>
          <w:sz w:val="23"/>
          <w:szCs w:val="23"/>
        </w:rPr>
        <w:t xml:space="preserve">Mode 1 — Free Scribble</w:t>
      </w:r>
    </w:p>
    <w:p>
      <w:pPr>
        <w:spacing w:after="60" w:before="60"/>
      </w:pPr>
      <w:r>
        <w:rPr>
          <w:rFonts w:ascii="Arial" w:cs="Arial" w:eastAsia="Arial" w:hAnsi="Arial"/>
          <w:color w:val="555555"/>
          <w:sz w:val="22"/>
          <w:szCs w:val="22"/>
        </w:rPr>
        <w:t xml:space="preserve">Pure blank canvas. No rules, no prompts. Tools: brush size slider (thin to thick), opacity control, mood-based default color palette (full spectrum still accessible), eraser, undo, clear canvas.</w:t>
      </w:r>
    </w:p>
    <w:p>
      <w:pPr>
        <w:spacing w:after="60" w:before="60"/>
      </w:pPr>
      <w:r>
        <w:rPr>
          <w:rFonts w:ascii="Arial" w:cs="Arial" w:eastAsia="Arial" w:hAnsi="Arial"/>
          <w:color w:val="555555"/>
          <w:sz w:val="22"/>
          <w:szCs w:val="22"/>
        </w:rPr>
        <w:t xml:space="preserve">Mood-based palette — Heavy gets deep blues and purples front and center. Full gets bright yellows and corals. Always reflects current emotional state.</w:t>
      </w:r>
    </w:p>
    <w:p>
      <w:pPr>
        <w:spacing w:after="60" w:before="60"/>
      </w:pPr>
      <w:r>
        <w:t xml:space="preserve"/>
      </w:r>
    </w:p>
    <w:p>
      <w:pPr>
        <w:spacing w:after="80" w:before="200"/>
      </w:pPr>
      <w:r>
        <w:rPr>
          <w:rFonts w:ascii="Arial" w:cs="Arial" w:eastAsia="Arial" w:hAnsi="Arial"/>
          <w:b/>
          <w:bCs/>
          <w:color w:val="061a1a"/>
          <w:sz w:val="23"/>
          <w:szCs w:val="23"/>
        </w:rPr>
        <w:t xml:space="preserve">Mode 2 — Guided Doodle</w:t>
      </w:r>
    </w:p>
    <w:p>
      <w:pPr>
        <w:spacing w:after="60" w:before="60"/>
      </w:pPr>
      <w:r>
        <w:rPr>
          <w:rFonts w:ascii="Arial" w:cs="Arial" w:eastAsia="Arial" w:hAnsi="Arial"/>
          <w:color w:val="555555"/>
          <w:sz w:val="22"/>
          <w:szCs w:val="22"/>
        </w:rPr>
        <w:t xml:space="preserve">A soft prompt appears — 'draw what today felt like' / 'give your feeling a shape' / 'draw where it lives in your body'. User draws freely. When done, taps 'done' — AI analyzes the drawing and reflects back a gentle EMOTIONAL conclusion. Not judging the art. Reading the energy of it.</w:t>
      </w:r>
    </w:p>
    <w:p>
      <w:pPr>
        <w:pStyle w:val="ListParagraph"/>
        <w:numPr>
          <w:ilvl w:val="0"/>
          <w:numId w:val="2"/>
        </w:numPr>
        <w:spacing w:after="40" w:before="40"/>
      </w:pPr>
      <w:r>
        <w:rPr>
          <w:rFonts w:ascii="Arial" w:cs="Arial" w:eastAsia="Arial" w:hAnsi="Arial"/>
          <w:b w:val="false"/>
          <w:bCs w:val="false"/>
          <w:color w:val="555555"/>
          <w:sz w:val="22"/>
          <w:szCs w:val="22"/>
        </w:rPr>
        <w:t xml:space="preserve">Messy jagged lines when angry — 'this looks like something that needed to get out. that energy is valid.'</w:t>
      </w:r>
    </w:p>
    <w:p>
      <w:pPr>
        <w:pStyle w:val="ListParagraph"/>
        <w:numPr>
          <w:ilvl w:val="0"/>
          <w:numId w:val="2"/>
        </w:numPr>
        <w:spacing w:after="40" w:before="40"/>
      </w:pPr>
      <w:r>
        <w:rPr>
          <w:rFonts w:ascii="Arial" w:cs="Arial" w:eastAsia="Arial" w:hAnsi="Arial"/>
          <w:b w:val="false"/>
          <w:bCs w:val="false"/>
          <w:color w:val="555555"/>
          <w:sz w:val="22"/>
          <w:szCs w:val="22"/>
        </w:rPr>
        <w:t xml:space="preserve">Soft slow circles when numb — 'this feels quiet. like you're moving but not quite arriving anywhere.'</w:t>
      </w:r>
    </w:p>
    <w:p>
      <w:pPr>
        <w:spacing w:after="60" w:before="60"/>
      </w:pPr>
      <w:r>
        <w:t xml:space="preserve"/>
      </w:r>
    </w:p>
    <w:p>
      <w:pPr>
        <w:spacing w:after="80" w:before="200"/>
      </w:pPr>
      <w:r>
        <w:rPr>
          <w:rFonts w:ascii="Arial" w:cs="Arial" w:eastAsia="Arial" w:hAnsi="Arial"/>
          <w:b/>
          <w:bCs/>
          <w:color w:val="061a1a"/>
          <w:sz w:val="23"/>
          <w:szCs w:val="23"/>
        </w:rPr>
        <w:t xml:space="preserve">Canvas End Options</w:t>
      </w:r>
    </w:p>
    <w:p>
      <w:pPr>
        <w:pStyle w:val="ListParagraph"/>
        <w:numPr>
          <w:ilvl w:val="0"/>
          <w:numId w:val="2"/>
        </w:numPr>
        <w:spacing w:after="40" w:before="40"/>
      </w:pPr>
      <w:r>
        <w:rPr>
          <w:rFonts w:ascii="Arial" w:cs="Arial" w:eastAsia="Arial" w:hAnsi="Arial"/>
          <w:b w:val="false"/>
          <w:bCs w:val="false"/>
          <w:color w:val="555555"/>
          <w:sz w:val="22"/>
          <w:szCs w:val="22"/>
        </w:rPr>
        <w:t xml:space="preserve">'Save to Pages' — keeps the drawing in their scrapbook</w:t>
      </w:r>
    </w:p>
    <w:p>
      <w:pPr>
        <w:pStyle w:val="ListParagraph"/>
        <w:numPr>
          <w:ilvl w:val="0"/>
          <w:numId w:val="2"/>
        </w:numPr>
        <w:spacing w:after="40" w:before="40"/>
      </w:pPr>
      <w:r>
        <w:rPr>
          <w:rFonts w:ascii="Arial" w:cs="Arial" w:eastAsia="Arial" w:hAnsi="Arial"/>
          <w:b w:val="false"/>
          <w:bCs w:val="false"/>
          <w:color w:val="555555"/>
          <w:sz w:val="22"/>
          <w:szCs w:val="22"/>
        </w:rPr>
        <w:t xml:space="preserve">'Let it go' — drawing dissolves with a gentle animation. Gone. Just the act of making it was enough.</w:t>
      </w:r>
    </w:p>
    <w:p>
      <w:pPr>
        <w:spacing w:after="60" w:before="60"/>
      </w:pPr>
      <w:r>
        <w:t xml:space="preserve"/>
      </w:r>
    </w:p>
    <w:p>
      <w:pPr>
        <w:pStyle w:val="Heading2"/>
        <w:spacing w:after="100" w:before="300"/>
      </w:pPr>
      <w:r>
        <w:rPr>
          <w:rFonts w:ascii="Arial" w:cs="Arial" w:eastAsia="Arial" w:hAnsi="Arial"/>
          <w:b/>
          <w:bCs/>
          <w:color w:val="0e8fa3"/>
          <w:sz w:val="26"/>
          <w:szCs w:val="26"/>
        </w:rPr>
        <w:t xml:space="preserve">🫧 Echo — parked for later</w:t>
      </w:r>
    </w:p>
    <w:p>
      <w:pPr>
        <w:spacing w:after="60" w:before="60"/>
      </w:pPr>
      <w:r>
        <w:rPr>
          <w:rFonts w:ascii="Arial" w:cs="Arial" w:eastAsia="Arial" w:hAnsi="Arial"/>
          <w:color w:val="555555"/>
          <w:sz w:val="22"/>
          <w:szCs w:val="22"/>
        </w:rPr>
        <w:t xml:space="preserve">Echo is the social/sharing activity. The vision is still forming. Will be designed and built in a later version of the app. The app is complete and whole without it.</w:t>
      </w:r>
    </w:p>
    <w:p>
      <w:pPr>
        <w:spacing w:after="60" w:before="60"/>
      </w:pPr>
      <w:r>
        <w:t xml:space="preserve"/>
      </w:r>
    </w:p>
    <w:p>
      <w:pPr>
        <w:pStyle w:val="Heading1"/>
        <w:pBdr>
          <w:bottom w:val="single" w:color="0e8fa3" w:sz="4" w:space="6"/>
        </w:pBdr>
        <w:spacing w:after="140" w:before="400"/>
      </w:pPr>
      <w:r>
        <w:rPr>
          <w:rFonts w:ascii="Arial" w:cs="Arial" w:eastAsia="Arial" w:hAnsi="Arial"/>
          <w:b/>
          <w:bCs/>
          <w:color w:val="061a1a"/>
          <w:sz w:val="34"/>
          <w:szCs w:val="34"/>
        </w:rPr>
        <w:t xml:space="preserve">06 — Design System</w:t>
      </w:r>
    </w:p>
    <w:p>
      <w:pPr>
        <w:pStyle w:val="Heading2"/>
        <w:spacing w:after="100" w:before="300"/>
      </w:pPr>
      <w:r>
        <w:rPr>
          <w:rFonts w:ascii="Arial" w:cs="Arial" w:eastAsia="Arial" w:hAnsi="Arial"/>
          <w:b/>
          <w:bCs/>
          <w:color w:val="0e8fa3"/>
          <w:sz w:val="26"/>
          <w:szCs w:val="26"/>
        </w:rPr>
        <w:t xml:space="preserve">Typography</w:t>
      </w:r>
    </w:p>
    <w:p>
      <w:pPr>
        <w:pStyle w:val="ListParagraph"/>
        <w:numPr>
          <w:ilvl w:val="0"/>
          <w:numId w:val="2"/>
        </w:numPr>
        <w:spacing w:after="40" w:before="40"/>
      </w:pPr>
      <w:r>
        <w:rPr>
          <w:rFonts w:ascii="Arial" w:cs="Arial" w:eastAsia="Arial" w:hAnsi="Arial"/>
          <w:b w:val="false"/>
          <w:bCs w:val="false"/>
          <w:color w:val="555555"/>
          <w:sz w:val="22"/>
          <w:szCs w:val="22"/>
        </w:rPr>
        <w:t xml:space="preserve">Primary font — Georgia, serif (warm, editorial, emotional)</w:t>
      </w:r>
    </w:p>
    <w:p>
      <w:pPr>
        <w:pStyle w:val="ListParagraph"/>
        <w:numPr>
          <w:ilvl w:val="0"/>
          <w:numId w:val="2"/>
        </w:numPr>
        <w:spacing w:after="40" w:before="40"/>
      </w:pPr>
      <w:r>
        <w:rPr>
          <w:rFonts w:ascii="Arial" w:cs="Arial" w:eastAsia="Arial" w:hAnsi="Arial"/>
          <w:b w:val="false"/>
          <w:bCs w:val="false"/>
          <w:color w:val="555555"/>
          <w:sz w:val="22"/>
          <w:szCs w:val="22"/>
        </w:rPr>
        <w:t xml:space="preserve">Font weights — 300 (light, airy), 400 (normal), 700 (bold, impactful)</w:t>
      </w:r>
    </w:p>
    <w:p>
      <w:pPr>
        <w:pStyle w:val="ListParagraph"/>
        <w:numPr>
          <w:ilvl w:val="0"/>
          <w:numId w:val="2"/>
        </w:numPr>
        <w:spacing w:after="40" w:before="40"/>
      </w:pPr>
      <w:r>
        <w:rPr>
          <w:rFonts w:ascii="Arial" w:cs="Arial" w:eastAsia="Arial" w:hAnsi="Arial"/>
          <w:b w:val="false"/>
          <w:bCs w:val="false"/>
          <w:color w:val="555555"/>
          <w:sz w:val="22"/>
          <w:szCs w:val="22"/>
        </w:rPr>
        <w:t xml:space="preserve">Letter spacing — generous, never crowded</w:t>
      </w:r>
    </w:p>
    <w:p>
      <w:pPr>
        <w:pStyle w:val="ListParagraph"/>
        <w:numPr>
          <w:ilvl w:val="0"/>
          <w:numId w:val="2"/>
        </w:numPr>
        <w:spacing w:after="40" w:before="40"/>
      </w:pPr>
      <w:r>
        <w:rPr>
          <w:rFonts w:ascii="Arial" w:cs="Arial" w:eastAsia="Arial" w:hAnsi="Arial"/>
          <w:b w:val="false"/>
          <w:bCs w:val="false"/>
          <w:color w:val="555555"/>
          <w:sz w:val="22"/>
          <w:szCs w:val="22"/>
        </w:rPr>
        <w:t xml:space="preserve">Language — always poetic, never clinical</w:t>
      </w:r>
    </w:p>
    <w:p>
      <w:pPr>
        <w:spacing w:after="60" w:before="60"/>
      </w:pPr>
      <w:r>
        <w:t xml:space="preserve"/>
      </w:r>
    </w:p>
    <w:p>
      <w:pPr>
        <w:pStyle w:val="Heading2"/>
        <w:spacing w:after="100" w:before="300"/>
      </w:pPr>
      <w:r>
        <w:rPr>
          <w:rFonts w:ascii="Arial" w:cs="Arial" w:eastAsia="Arial" w:hAnsi="Arial"/>
          <w:b/>
          <w:bCs/>
          <w:color w:val="0e8fa3"/>
          <w:sz w:val="26"/>
          <w:szCs w:val="26"/>
        </w:rPr>
        <w:t xml:space="preserve">The 'Let it go' Theme</w:t>
      </w:r>
    </w:p>
    <w:p>
      <w:pPr>
        <w:spacing w:after="60" w:before="60"/>
      </w:pPr>
      <w:r>
        <w:rPr>
          <w:rFonts w:ascii="Arial" w:cs="Arial" w:eastAsia="Arial" w:hAnsi="Arial"/>
          <w:color w:val="555555"/>
          <w:sz w:val="22"/>
          <w:szCs w:val="22"/>
        </w:rPr>
        <w:t xml:space="preserve">Three activities share the 'Let it go' dissolve animation — Scream Box, Unsent Letters (in Pages), and Canvas Free Scribble. This is a quiet running theme of the app — release without record, expression without permanence. This is intentional and meaningful.</w:t>
      </w:r>
    </w:p>
    <w:p>
      <w:pPr>
        <w:spacing w:after="60" w:before="60"/>
      </w:pPr>
      <w:r>
        <w:t xml:space="preserve"/>
      </w:r>
    </w:p>
    <w:p>
      <w:pPr>
        <w:pStyle w:val="Heading2"/>
        <w:spacing w:after="100" w:before="300"/>
      </w:pPr>
      <w:r>
        <w:rPr>
          <w:rFonts w:ascii="Arial" w:cs="Arial" w:eastAsia="Arial" w:hAnsi="Arial"/>
          <w:b/>
          <w:bCs/>
          <w:color w:val="0e8fa3"/>
          <w:sz w:val="26"/>
          <w:szCs w:val="26"/>
        </w:rPr>
        <w:t xml:space="preserve">State Transition</w:t>
      </w:r>
    </w:p>
    <w:p>
      <w:pPr>
        <w:spacing w:after="60" w:before="60"/>
      </w:pPr>
      <w:r>
        <w:rPr>
          <w:rFonts w:ascii="Arial" w:cs="Arial" w:eastAsia="Arial" w:hAnsi="Arial"/>
          <w:color w:val="555555"/>
          <w:sz w:val="22"/>
          <w:szCs w:val="22"/>
        </w:rPr>
        <w:t xml:space="preserve">The 'whenever you're ready 🌸' trigger is the most important UI element in the app. It appears quietly at the bottom after the user's activity winds down. Small, unobtrusive, never pushy. Tapping it triggers a slow dissolve from State 1 to State 2 colors. The user is always in control.</w:t>
      </w:r>
    </w:p>
    <w:p>
      <w:pPr>
        <w:spacing w:after="60" w:before="60"/>
      </w:pPr>
      <w:r>
        <w:t xml:space="preserve"/>
      </w:r>
    </w:p>
    <w:p>
      <w:pPr>
        <w:pStyle w:val="Heading1"/>
        <w:pBdr>
          <w:bottom w:val="single" w:color="0e8fa3" w:sz="4" w:space="6"/>
        </w:pBdr>
        <w:spacing w:after="140" w:before="400"/>
      </w:pPr>
      <w:r>
        <w:rPr>
          <w:rFonts w:ascii="Arial" w:cs="Arial" w:eastAsia="Arial" w:hAnsi="Arial"/>
          <w:b/>
          <w:bCs/>
          <w:color w:val="061a1a"/>
          <w:sz w:val="34"/>
          <w:szCs w:val="34"/>
        </w:rPr>
        <w:t xml:space="preserve">07 — Tech Stack</w:t>
      </w:r>
    </w:p>
    <w:p>
      <w:pPr>
        <w:pStyle w:val="ListParagraph"/>
        <w:numPr>
          <w:ilvl w:val="0"/>
          <w:numId w:val="2"/>
        </w:numPr>
        <w:spacing w:after="40" w:before="40"/>
      </w:pPr>
      <w:r>
        <w:rPr>
          <w:rFonts w:ascii="Arial" w:cs="Arial" w:eastAsia="Arial" w:hAnsi="Arial"/>
          <w:b w:val="false"/>
          <w:bCs w:val="false"/>
          <w:color w:val="555555"/>
          <w:sz w:val="22"/>
          <w:szCs w:val="22"/>
        </w:rPr>
        <w:t xml:space="preserve">Next.js — main framework</w:t>
      </w:r>
    </w:p>
    <w:p>
      <w:pPr>
        <w:pStyle w:val="ListParagraph"/>
        <w:numPr>
          <w:ilvl w:val="0"/>
          <w:numId w:val="2"/>
        </w:numPr>
        <w:spacing w:after="40" w:before="40"/>
      </w:pPr>
      <w:r>
        <w:rPr>
          <w:rFonts w:ascii="Arial" w:cs="Arial" w:eastAsia="Arial" w:hAnsi="Arial"/>
          <w:b w:val="false"/>
          <w:bCs w:val="false"/>
          <w:color w:val="555555"/>
          <w:sz w:val="22"/>
          <w:szCs w:val="22"/>
        </w:rPr>
        <w:t xml:space="preserve">JavaScript (no TypeScript — keeping it simple for now)</w:t>
      </w:r>
    </w:p>
    <w:p>
      <w:pPr>
        <w:pStyle w:val="ListParagraph"/>
        <w:numPr>
          <w:ilvl w:val="0"/>
          <w:numId w:val="2"/>
        </w:numPr>
        <w:spacing w:after="40" w:before="40"/>
      </w:pPr>
      <w:r>
        <w:rPr>
          <w:rFonts w:ascii="Arial" w:cs="Arial" w:eastAsia="Arial" w:hAnsi="Arial"/>
          <w:b w:val="false"/>
          <w:bCs w:val="false"/>
          <w:color w:val="555555"/>
          <w:sz w:val="22"/>
          <w:szCs w:val="22"/>
        </w:rPr>
        <w:t xml:space="preserve">Tailwind CSS — styling and mood-based dynamic theming</w:t>
      </w:r>
    </w:p>
    <w:p>
      <w:pPr>
        <w:pStyle w:val="ListParagraph"/>
        <w:numPr>
          <w:ilvl w:val="0"/>
          <w:numId w:val="2"/>
        </w:numPr>
        <w:spacing w:after="40" w:before="40"/>
      </w:pPr>
      <w:r>
        <w:rPr>
          <w:rFonts w:ascii="Arial" w:cs="Arial" w:eastAsia="Arial" w:hAnsi="Arial"/>
          <w:b w:val="false"/>
          <w:bCs w:val="false"/>
          <w:color w:val="555555"/>
          <w:sz w:val="22"/>
          <w:szCs w:val="22"/>
        </w:rPr>
        <w:t xml:space="preserve">GSAP — animations (splash screen, transitions)</w:t>
      </w:r>
    </w:p>
    <w:p>
      <w:pPr>
        <w:pStyle w:val="ListParagraph"/>
        <w:numPr>
          <w:ilvl w:val="0"/>
          <w:numId w:val="2"/>
        </w:numPr>
        <w:spacing w:after="40" w:before="40"/>
      </w:pPr>
      <w:r>
        <w:rPr>
          <w:rFonts w:ascii="Arial" w:cs="Arial" w:eastAsia="Arial" w:hAnsi="Arial"/>
          <w:b w:val="false"/>
          <w:bCs w:val="false"/>
          <w:color w:val="555555"/>
          <w:sz w:val="22"/>
          <w:szCs w:val="22"/>
        </w:rPr>
        <w:t xml:space="preserve">Canvas API — realistic wave animation on splash screen</w:t>
      </w:r>
    </w:p>
    <w:p>
      <w:pPr>
        <w:pStyle w:val="ListParagraph"/>
        <w:numPr>
          <w:ilvl w:val="0"/>
          <w:numId w:val="2"/>
        </w:numPr>
        <w:spacing w:after="40" w:before="40"/>
      </w:pPr>
      <w:r>
        <w:rPr>
          <w:rFonts w:ascii="Arial" w:cs="Arial" w:eastAsia="Arial" w:hAnsi="Arial"/>
          <w:b w:val="false"/>
          <w:bCs w:val="false"/>
          <w:color w:val="555555"/>
          <w:sz w:val="22"/>
          <w:szCs w:val="22"/>
        </w:rPr>
        <w:t xml:space="preserve">Framer Motion — gentle page transitions and activity animations</w:t>
      </w:r>
    </w:p>
    <w:p>
      <w:pPr>
        <w:pStyle w:val="ListParagraph"/>
        <w:numPr>
          <w:ilvl w:val="0"/>
          <w:numId w:val="2"/>
        </w:numPr>
        <w:spacing w:after="40" w:before="40"/>
      </w:pPr>
      <w:r>
        <w:rPr>
          <w:rFonts w:ascii="Arial" w:cs="Arial" w:eastAsia="Arial" w:hAnsi="Arial"/>
          <w:b w:val="false"/>
          <w:bCs w:val="false"/>
          <w:color w:val="555555"/>
          <w:sz w:val="22"/>
          <w:szCs w:val="22"/>
        </w:rPr>
        <w:t xml:space="preserve">Anthropic API — AI for Spill (Talk to AI), Compass, and Canvas (Guided Doodle analysis)</w:t>
      </w:r>
    </w:p>
    <w:p>
      <w:pPr>
        <w:pStyle w:val="ListParagraph"/>
        <w:numPr>
          <w:ilvl w:val="0"/>
          <w:numId w:val="2"/>
        </w:numPr>
        <w:spacing w:after="40" w:before="40"/>
      </w:pPr>
      <w:r>
        <w:rPr>
          <w:rFonts w:ascii="Arial" w:cs="Arial" w:eastAsia="Arial" w:hAnsi="Arial"/>
          <w:b w:val="false"/>
          <w:bCs w:val="false"/>
          <w:color w:val="555555"/>
          <w:sz w:val="22"/>
          <w:szCs w:val="22"/>
        </w:rPr>
        <w:t xml:space="preserve">Supabase — database, authentication, RLS for private entries</w:t>
      </w:r>
    </w:p>
    <w:p>
      <w:pPr>
        <w:pStyle w:val="ListParagraph"/>
        <w:numPr>
          <w:ilvl w:val="0"/>
          <w:numId w:val="2"/>
        </w:numPr>
        <w:spacing w:after="40" w:before="40"/>
      </w:pPr>
      <w:r>
        <w:rPr>
          <w:rFonts w:ascii="Arial" w:cs="Arial" w:eastAsia="Arial" w:hAnsi="Arial"/>
          <w:b w:val="false"/>
          <w:bCs w:val="false"/>
          <w:color w:val="555555"/>
          <w:sz w:val="22"/>
          <w:szCs w:val="22"/>
        </w:rPr>
        <w:t xml:space="preserve">Google OAuth — social login</w:t>
      </w:r>
    </w:p>
    <w:p>
      <w:pPr>
        <w:spacing w:after="60" w:before="60"/>
      </w:pPr>
      <w:r>
        <w:t xml:space="preserve"/>
      </w:r>
    </w:p>
    <w:p>
      <w:pPr>
        <w:pStyle w:val="Heading1"/>
        <w:pBdr>
          <w:bottom w:val="single" w:color="0e8fa3" w:sz="4" w:space="6"/>
        </w:pBdr>
        <w:spacing w:after="140" w:before="400"/>
      </w:pPr>
      <w:r>
        <w:rPr>
          <w:rFonts w:ascii="Arial" w:cs="Arial" w:eastAsia="Arial" w:hAnsi="Arial"/>
          <w:b/>
          <w:bCs/>
          <w:color w:val="061a1a"/>
          <w:sz w:val="34"/>
          <w:szCs w:val="34"/>
        </w:rPr>
        <w:t xml:space="preserve">08 — Build Order</w:t>
      </w:r>
    </w:p>
    <w:p>
      <w:pPr>
        <w:pStyle w:val="ListParagraph"/>
        <w:numPr>
          <w:ilvl w:val="0"/>
          <w:numId w:val="3"/>
        </w:numPr>
        <w:spacing w:after="40" w:before="40"/>
      </w:pPr>
      <w:r>
        <w:rPr>
          <w:rFonts w:ascii="Arial" w:cs="Arial" w:eastAsia="Arial" w:hAnsi="Arial"/>
          <w:color w:val="555555"/>
          <w:sz w:val="22"/>
          <w:szCs w:val="22"/>
        </w:rPr>
        <w:t xml:space="preserve">Splash screen — DONE (wave animation, scrolling text, logo)</w:t>
      </w:r>
    </w:p>
    <w:p>
      <w:pPr>
        <w:pStyle w:val="ListParagraph"/>
        <w:numPr>
          <w:ilvl w:val="0"/>
          <w:numId w:val="3"/>
        </w:numPr>
        <w:spacing w:after="40" w:before="40"/>
      </w:pPr>
      <w:r>
        <w:rPr>
          <w:rFonts w:ascii="Arial" w:cs="Arial" w:eastAsia="Arial" w:hAnsi="Arial"/>
          <w:color w:val="555555"/>
          <w:sz w:val="22"/>
          <w:szCs w:val="22"/>
        </w:rPr>
        <w:t xml:space="preserve">Login page — DONE (glass card, two columns, Google auth UI)</w:t>
      </w:r>
    </w:p>
    <w:p>
      <w:pPr>
        <w:pStyle w:val="ListParagraph"/>
        <w:numPr>
          <w:ilvl w:val="0"/>
          <w:numId w:val="3"/>
        </w:numPr>
        <w:spacing w:after="40" w:before="40"/>
      </w:pPr>
      <w:r>
        <w:rPr>
          <w:rFonts w:ascii="Arial" w:cs="Arial" w:eastAsia="Arial" w:hAnsi="Arial"/>
          <w:color w:val="555555"/>
          <w:sz w:val="22"/>
          <w:szCs w:val="22"/>
        </w:rPr>
        <w:t xml:space="preserve">Dashboard layout — sidebar, navbar, footer structure</w:t>
      </w:r>
    </w:p>
    <w:p>
      <w:pPr>
        <w:pStyle w:val="ListParagraph"/>
        <w:numPr>
          <w:ilvl w:val="0"/>
          <w:numId w:val="3"/>
        </w:numPr>
        <w:spacing w:after="40" w:before="40"/>
      </w:pPr>
      <w:r>
        <w:rPr>
          <w:rFonts w:ascii="Arial" w:cs="Arial" w:eastAsia="Arial" w:hAnsi="Arial"/>
          <w:color w:val="555555"/>
          <w:sz w:val="22"/>
          <w:szCs w:val="22"/>
        </w:rPr>
        <w:t xml:space="preserve">Mood selection — 5 mood cards with hover descriptions</w:t>
      </w:r>
    </w:p>
    <w:p>
      <w:pPr>
        <w:pStyle w:val="ListParagraph"/>
        <w:numPr>
          <w:ilvl w:val="0"/>
          <w:numId w:val="3"/>
        </w:numPr>
        <w:spacing w:after="40" w:before="40"/>
      </w:pPr>
      <w:r>
        <w:rPr>
          <w:rFonts w:ascii="Arial" w:cs="Arial" w:eastAsia="Arial" w:hAnsi="Arial"/>
          <w:color w:val="555555"/>
          <w:sz w:val="22"/>
          <w:szCs w:val="22"/>
        </w:rPr>
        <w:t xml:space="preserve">Dynamic theming — UI shifts with mood selection (State 1 colors)</w:t>
      </w:r>
    </w:p>
    <w:p>
      <w:pPr>
        <w:pStyle w:val="ListParagraph"/>
        <w:numPr>
          <w:ilvl w:val="0"/>
          <w:numId w:val="3"/>
        </w:numPr>
        <w:spacing w:after="40" w:before="40"/>
      </w:pPr>
      <w:r>
        <w:rPr>
          <w:rFonts w:ascii="Arial" w:cs="Arial" w:eastAsia="Arial" w:hAnsi="Arial"/>
          <w:color w:val="555555"/>
          <w:sz w:val="22"/>
          <w:szCs w:val="22"/>
        </w:rPr>
        <w:t xml:space="preserve">Activity cards — 5 activities with hover popups</w:t>
      </w:r>
    </w:p>
    <w:p>
      <w:pPr>
        <w:pStyle w:val="ListParagraph"/>
        <w:numPr>
          <w:ilvl w:val="0"/>
          <w:numId w:val="3"/>
        </w:numPr>
        <w:spacing w:after="40" w:before="40"/>
      </w:pPr>
      <w:r>
        <w:rPr>
          <w:rFonts w:ascii="Arial" w:cs="Arial" w:eastAsia="Arial" w:hAnsi="Arial"/>
          <w:color w:val="555555"/>
          <w:sz w:val="22"/>
          <w:szCs w:val="22"/>
        </w:rPr>
        <w:t xml:space="preserve">Spill — Talk to AI with mode selection</w:t>
      </w:r>
    </w:p>
    <w:p>
      <w:pPr>
        <w:pStyle w:val="ListParagraph"/>
        <w:numPr>
          <w:ilvl w:val="0"/>
          <w:numId w:val="3"/>
        </w:numPr>
        <w:spacing w:after="40" w:before="40"/>
      </w:pPr>
      <w:r>
        <w:rPr>
          <w:rFonts w:ascii="Arial" w:cs="Arial" w:eastAsia="Arial" w:hAnsi="Arial"/>
          <w:color w:val="555555"/>
          <w:sz w:val="22"/>
          <w:szCs w:val="22"/>
        </w:rPr>
        <w:t xml:space="preserve">Spill — Scream Box</w:t>
      </w:r>
    </w:p>
    <w:p>
      <w:pPr>
        <w:pStyle w:val="ListParagraph"/>
        <w:numPr>
          <w:ilvl w:val="0"/>
          <w:numId w:val="3"/>
        </w:numPr>
        <w:spacing w:after="40" w:before="40"/>
      </w:pPr>
      <w:r>
        <w:rPr>
          <w:rFonts w:ascii="Arial" w:cs="Arial" w:eastAsia="Arial" w:hAnsi="Arial"/>
          <w:color w:val="555555"/>
          <w:sz w:val="22"/>
          <w:szCs w:val="22"/>
        </w:rPr>
        <w:t xml:space="preserve">Spill — Talk with Someone (anonymous chat)</w:t>
      </w:r>
    </w:p>
    <w:p>
      <w:pPr>
        <w:pStyle w:val="ListParagraph"/>
        <w:numPr>
          <w:ilvl w:val="0"/>
          <w:numId w:val="3"/>
        </w:numPr>
        <w:spacing w:after="40" w:before="40"/>
      </w:pPr>
      <w:r>
        <w:rPr>
          <w:rFonts w:ascii="Arial" w:cs="Arial" w:eastAsia="Arial" w:hAnsi="Arial"/>
          <w:color w:val="555555"/>
          <w:sz w:val="22"/>
          <w:szCs w:val="22"/>
        </w:rPr>
        <w:t xml:space="preserve">Pages — Write (notes format)</w:t>
      </w:r>
    </w:p>
    <w:p>
      <w:pPr>
        <w:pStyle w:val="ListParagraph"/>
        <w:numPr>
          <w:ilvl w:val="0"/>
          <w:numId w:val="3"/>
        </w:numPr>
        <w:spacing w:after="40" w:before="40"/>
      </w:pPr>
      <w:r>
        <w:rPr>
          <w:rFonts w:ascii="Arial" w:cs="Arial" w:eastAsia="Arial" w:hAnsi="Arial"/>
          <w:color w:val="555555"/>
          <w:sz w:val="22"/>
          <w:szCs w:val="22"/>
        </w:rPr>
        <w:t xml:space="preserve">Pages — Voice recording</w:t>
      </w:r>
    </w:p>
    <w:p>
      <w:pPr>
        <w:pStyle w:val="ListParagraph"/>
        <w:numPr>
          <w:ilvl w:val="0"/>
          <w:numId w:val="3"/>
        </w:numPr>
        <w:spacing w:after="40" w:before="40"/>
      </w:pPr>
      <w:r>
        <w:rPr>
          <w:rFonts w:ascii="Arial" w:cs="Arial" w:eastAsia="Arial" w:hAnsi="Arial"/>
          <w:color w:val="555555"/>
          <w:sz w:val="22"/>
          <w:szCs w:val="22"/>
        </w:rPr>
        <w:t xml:space="preserve">Pages — Video recording</w:t>
      </w:r>
    </w:p>
    <w:p>
      <w:pPr>
        <w:pStyle w:val="ListParagraph"/>
        <w:numPr>
          <w:ilvl w:val="0"/>
          <w:numId w:val="3"/>
        </w:numPr>
        <w:spacing w:after="40" w:before="40"/>
      </w:pPr>
      <w:r>
        <w:rPr>
          <w:rFonts w:ascii="Arial" w:cs="Arial" w:eastAsia="Arial" w:hAnsi="Arial"/>
          <w:color w:val="555555"/>
          <w:sz w:val="22"/>
          <w:szCs w:val="22"/>
        </w:rPr>
        <w:t xml:space="preserve">Pages — Scrapbook</w:t>
      </w:r>
    </w:p>
    <w:p>
      <w:pPr>
        <w:pStyle w:val="ListParagraph"/>
        <w:numPr>
          <w:ilvl w:val="0"/>
          <w:numId w:val="3"/>
        </w:numPr>
        <w:spacing w:after="40" w:before="40"/>
      </w:pPr>
      <w:r>
        <w:rPr>
          <w:rFonts w:ascii="Arial" w:cs="Arial" w:eastAsia="Arial" w:hAnsi="Arial"/>
          <w:color w:val="555555"/>
          <w:sz w:val="22"/>
          <w:szCs w:val="22"/>
        </w:rPr>
        <w:t xml:space="preserve">Compass — What am I feeling entry point</w:t>
      </w:r>
    </w:p>
    <w:p>
      <w:pPr>
        <w:pStyle w:val="ListParagraph"/>
        <w:numPr>
          <w:ilvl w:val="0"/>
          <w:numId w:val="3"/>
        </w:numPr>
        <w:spacing w:after="40" w:before="40"/>
      </w:pPr>
      <w:r>
        <w:rPr>
          <w:rFonts w:ascii="Arial" w:cs="Arial" w:eastAsia="Arial" w:hAnsi="Arial"/>
          <w:color w:val="555555"/>
          <w:sz w:val="22"/>
          <w:szCs w:val="22"/>
        </w:rPr>
        <w:t xml:space="preserve">Compass — Why am I feeling this entry point</w:t>
      </w:r>
    </w:p>
    <w:p>
      <w:pPr>
        <w:pStyle w:val="ListParagraph"/>
        <w:numPr>
          <w:ilvl w:val="0"/>
          <w:numId w:val="3"/>
        </w:numPr>
        <w:spacing w:after="40" w:before="40"/>
      </w:pPr>
      <w:r>
        <w:rPr>
          <w:rFonts w:ascii="Arial" w:cs="Arial" w:eastAsia="Arial" w:hAnsi="Arial"/>
          <w:color w:val="555555"/>
          <w:sz w:val="22"/>
          <w:szCs w:val="22"/>
        </w:rPr>
        <w:t xml:space="preserve">Canvas — Free Scribble</w:t>
      </w:r>
    </w:p>
    <w:p>
      <w:pPr>
        <w:pStyle w:val="ListParagraph"/>
        <w:numPr>
          <w:ilvl w:val="0"/>
          <w:numId w:val="3"/>
        </w:numPr>
        <w:spacing w:after="40" w:before="40"/>
      </w:pPr>
      <w:r>
        <w:rPr>
          <w:rFonts w:ascii="Arial" w:cs="Arial" w:eastAsia="Arial" w:hAnsi="Arial"/>
          <w:color w:val="555555"/>
          <w:sz w:val="22"/>
          <w:szCs w:val="22"/>
        </w:rPr>
        <w:t xml:space="preserve">Canvas — Guided Doodle with AI analysis</w:t>
      </w:r>
    </w:p>
    <w:p>
      <w:pPr>
        <w:pStyle w:val="ListParagraph"/>
        <w:numPr>
          <w:ilvl w:val="0"/>
          <w:numId w:val="3"/>
        </w:numPr>
        <w:spacing w:after="40" w:before="40"/>
      </w:pPr>
      <w:r>
        <w:rPr>
          <w:rFonts w:ascii="Arial" w:cs="Arial" w:eastAsia="Arial" w:hAnsi="Arial"/>
          <w:color w:val="555555"/>
          <w:sz w:val="22"/>
          <w:szCs w:val="22"/>
        </w:rPr>
        <w:t xml:space="preserve">State 2 transitions — 'whenever you're ready' trigger</w:t>
      </w:r>
    </w:p>
    <w:p>
      <w:pPr>
        <w:pStyle w:val="ListParagraph"/>
        <w:numPr>
          <w:ilvl w:val="0"/>
          <w:numId w:val="3"/>
        </w:numPr>
        <w:spacing w:after="40" w:before="40"/>
      </w:pPr>
      <w:r>
        <w:rPr>
          <w:rFonts w:ascii="Arial" w:cs="Arial" w:eastAsia="Arial" w:hAnsi="Arial"/>
          <w:color w:val="555555"/>
          <w:sz w:val="22"/>
          <w:szCs w:val="22"/>
        </w:rPr>
        <w:t xml:space="preserve">Sound toggle — ambient sounds</w:t>
      </w:r>
    </w:p>
    <w:p>
      <w:pPr>
        <w:pStyle w:val="ListParagraph"/>
        <w:numPr>
          <w:ilvl w:val="0"/>
          <w:numId w:val="3"/>
        </w:numPr>
        <w:spacing w:after="40" w:before="40"/>
      </w:pPr>
      <w:r>
        <w:rPr>
          <w:rFonts w:ascii="Arial" w:cs="Arial" w:eastAsia="Arial" w:hAnsi="Arial"/>
          <w:color w:val="555555"/>
          <w:sz w:val="22"/>
          <w:szCs w:val="22"/>
        </w:rPr>
        <w:t xml:space="preserve">Privacy lock — PIN for history</w:t>
      </w:r>
    </w:p>
    <w:p>
      <w:pPr>
        <w:pStyle w:val="ListParagraph"/>
        <w:numPr>
          <w:ilvl w:val="0"/>
          <w:numId w:val="3"/>
        </w:numPr>
        <w:spacing w:after="40" w:before="40"/>
      </w:pPr>
      <w:r>
        <w:rPr>
          <w:rFonts w:ascii="Arial" w:cs="Arial" w:eastAsia="Arial" w:hAnsi="Arial"/>
          <w:color w:val="555555"/>
          <w:sz w:val="22"/>
          <w:szCs w:val="22"/>
        </w:rPr>
        <w:t xml:space="preserve">Anonymous mode — full implementation</w:t>
      </w:r>
    </w:p>
    <w:p>
      <w:pPr>
        <w:pStyle w:val="ListParagraph"/>
        <w:numPr>
          <w:ilvl w:val="0"/>
          <w:numId w:val="3"/>
        </w:numPr>
        <w:spacing w:after="40" w:before="40"/>
      </w:pPr>
      <w:r>
        <w:rPr>
          <w:rFonts w:ascii="Arial" w:cs="Arial" w:eastAsia="Arial" w:hAnsi="Arial"/>
          <w:color w:val="555555"/>
          <w:sz w:val="22"/>
          <w:szCs w:val="22"/>
        </w:rPr>
        <w:t xml:space="preserve">Safety section — helplines and resources</w:t>
      </w:r>
    </w:p>
    <w:p>
      <w:pPr>
        <w:pStyle w:val="ListParagraph"/>
        <w:numPr>
          <w:ilvl w:val="0"/>
          <w:numId w:val="3"/>
        </w:numPr>
        <w:spacing w:after="40" w:before="40"/>
      </w:pPr>
      <w:r>
        <w:rPr>
          <w:rFonts w:ascii="Arial" w:cs="Arial" w:eastAsia="Arial" w:hAnsi="Arial"/>
          <w:color w:val="555555"/>
          <w:sz w:val="22"/>
          <w:szCs w:val="22"/>
        </w:rPr>
        <w:t xml:space="preserve">Echo — parked for version 2</w:t>
      </w:r>
    </w:p>
    <w:p>
      <w:pPr>
        <w:spacing w:after="60" w:before="60"/>
      </w:pPr>
      <w:r>
        <w:t xml:space="preserve"/>
      </w:r>
    </w:p>
    <w:p>
      <w:pPr>
        <w:pStyle w:val="Heading1"/>
        <w:pBdr>
          <w:bottom w:val="single" w:color="0e8fa3" w:sz="4" w:space="6"/>
        </w:pBdr>
        <w:spacing w:after="140" w:before="400"/>
      </w:pPr>
      <w:r>
        <w:rPr>
          <w:rFonts w:ascii="Arial" w:cs="Arial" w:eastAsia="Arial" w:hAnsi="Arial"/>
          <w:b/>
          <w:bCs/>
          <w:color w:val="061a1a"/>
          <w:sz w:val="34"/>
          <w:szCs w:val="34"/>
        </w:rPr>
        <w:t xml:space="preserve">09 — How To Continue in a New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8fa3" w:sz="3"/>
              <w:left w:val="single" w:color="0e8fa3" w:sz="14"/>
              <w:bottom w:val="single" w:color="DDDDDD" w:sz="1"/>
              <w:right w:val="none" w:color="FFFFFF" w:sz="0"/>
            </w:tcBorders>
            <w:shd w:fill="e8f8f9" w:val="clear"/>
            <w:tcMar>
              <w:top w:type="dxa" w:w="120"/>
              <w:left w:type="dxa" w:w="200"/>
              <w:bottom w:type="dxa" w:w="120"/>
              <w:right w:type="dxa" w:w="180"/>
            </w:tcMar>
          </w:tcPr>
          <w:p>
            <w:pPr>
              <w:spacing w:after="60" w:before="0"/>
            </w:pPr>
            <w:r>
              <w:rPr>
                <w:rFonts w:ascii="Arial" w:cs="Arial" w:eastAsia="Arial" w:hAnsi="Arial"/>
                <w:b/>
                <w:bCs/>
                <w:color w:val="0e8fa3"/>
                <w:sz w:val="20"/>
                <w:szCs w:val="20"/>
              </w:rPr>
              <w:t xml:space="preserve">Magic words</w:t>
            </w:r>
          </w:p>
          <w:p>
            <w:pPr>
              <w:spacing w:after="0" w:before="0"/>
            </w:pPr>
            <w:r>
              <w:rPr>
                <w:rFonts w:ascii="Arial" w:cs="Arial" w:eastAsia="Arial" w:hAnsi="Arial"/>
                <w:color w:val="061a1a"/>
                <w:sz w:val="22"/>
                <w:szCs w:val="22"/>
              </w:rPr>
              <w:t xml:space="preserve">Say: 'I'm building feelbetter app. Here's my project brief — [paste key sections]. We were building [specific feature]. Help me continue.' Claude will understand everything and we continue right where we left off.</w:t>
            </w:r>
          </w:p>
        </w:tc>
      </w:tr>
    </w:tbl>
    <w:p>
      <w:pPr>
        <w:spacing w:after="60" w:before="60"/>
      </w:pPr>
      <w:r>
        <w:t xml:space="preserve"/>
      </w:r>
    </w:p>
    <w:p>
      <w:pPr>
        <w:spacing w:after="60" w:before="60"/>
      </w:pPr>
      <w:r>
        <w:t xml:space="preserve"/>
      </w:r>
    </w:p>
    <w:p>
      <w:pPr>
        <w:spacing w:after="0" w:before="200"/>
        <w:jc w:val="center"/>
      </w:pPr>
      <w:r>
        <w:rPr>
          <w:rFonts w:ascii="Arial" w:cs="Arial" w:eastAsia="Arial" w:hAnsi="Arial"/>
          <w:i/>
          <w:iCs/>
          <w:color w:val="0e8fa3"/>
          <w:sz w:val="26"/>
          <w:szCs w:val="26"/>
        </w:rPr>
        <w:t xml:space="preserve">🌊  breathe. feel. heal.  🌸</w:t>
      </w:r>
    </w:p>
    <w:p>
      <w:pPr>
        <w:spacing w:after="0" w:before="80"/>
        <w:jc w:val="center"/>
      </w:pPr>
      <w:r>
        <w:rPr>
          <w:rFonts w:ascii="Arial" w:cs="Arial" w:eastAsia="Arial" w:hAnsi="Arial"/>
          <w:i/>
          <w:iCs/>
          <w:color w:val="555555"/>
          <w:sz w:val="22"/>
          <w:szCs w:val="22"/>
        </w:rPr>
        <w:t xml:space="preserve">Your feelings are valid. So is your vision. Now let's build it.</w:t>
      </w:r>
    </w:p>
    <w:p>
      <w:pPr>
        <w:spacing w:after="60" w:before="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061a1a"/>
      <w:sz w:val="34"/>
      <w:szCs w:val="34"/>
    </w:rPr>
  </w:style>
  <w:style w:type="paragraph" w:styleId="Heading2">
    <w:name w:val="Heading 2"/>
    <w:basedOn w:val="Normal"/>
    <w:next w:val="Normal"/>
    <w:qFormat/>
    <w:pPr>
      <w:spacing w:after="100" w:before="300"/>
      <w:outlineLvl w:val="1"/>
    </w:pPr>
    <w:rPr>
      <w:rFonts w:ascii="Arial" w:cs="Arial" w:eastAsia="Arial" w:hAnsi="Arial"/>
      <w:b/>
      <w:bCs/>
      <w:color w:val="0e8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2026-05-09T17:05:23.871Z</dcterms:created>
  <dcterms:modified xsi:type="dcterms:W3CDTF">2026-05-09T17:05:23.888Z</dcterms:modified>
</cp:coreProperties>
</file>

<file path=docProps/custom.xml><?xml version="1.0" encoding="utf-8"?>
<Properties xmlns="http://schemas.openxmlformats.org/officeDocument/2006/custom-properties" xmlns:vt="http://schemas.openxmlformats.org/officeDocument/2006/docPropsVTypes"/>
</file>